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80DE8" w14:textId="77777777" w:rsidR="009A275D" w:rsidRPr="00F970DF" w:rsidRDefault="009A275D" w:rsidP="00526F89">
      <w:pPr>
        <w:tabs>
          <w:tab w:val="left" w:pos="851"/>
        </w:tabs>
        <w:jc w:val="center"/>
        <w:rPr>
          <w:rFonts w:eastAsia="Calibri"/>
          <w:b/>
          <w:lang w:val="bg-BG"/>
        </w:rPr>
      </w:pPr>
      <w:r w:rsidRPr="00F970DF">
        <w:rPr>
          <w:rFonts w:eastAsia="Calibri"/>
          <w:b/>
          <w:lang w:val="bg-BG"/>
        </w:rPr>
        <w:t>ПРОТОКОЛ ОТ ПЕТДЕСЕТО ЗАСЕДАНИЕ НА ОБЩИНСКИ СЪВЕТ - РУСЕ</w:t>
      </w:r>
    </w:p>
    <w:p w14:paraId="463A3DB8" w14:textId="77777777" w:rsidR="009A275D" w:rsidRPr="00F970DF" w:rsidRDefault="009A275D" w:rsidP="00526F89">
      <w:pPr>
        <w:tabs>
          <w:tab w:val="left" w:pos="851"/>
        </w:tabs>
        <w:jc w:val="center"/>
        <w:rPr>
          <w:rFonts w:eastAsia="Calibri"/>
          <w:b/>
          <w:lang w:val="bg-BG"/>
        </w:rPr>
      </w:pPr>
    </w:p>
    <w:p w14:paraId="435E9DC6" w14:textId="77777777" w:rsidR="009A275D" w:rsidRPr="00F970DF" w:rsidRDefault="009A275D" w:rsidP="00526F89">
      <w:pPr>
        <w:tabs>
          <w:tab w:val="left" w:pos="851"/>
        </w:tabs>
        <w:spacing w:after="200" w:line="276" w:lineRule="auto"/>
        <w:jc w:val="center"/>
        <w:rPr>
          <w:rFonts w:eastAsia="Calibri"/>
          <w:b/>
          <w:lang w:val="bg-BG"/>
        </w:rPr>
      </w:pPr>
      <w:r w:rsidRPr="00F970DF">
        <w:rPr>
          <w:rFonts w:eastAsia="Calibri"/>
          <w:b/>
          <w:lang w:val="bg-BG"/>
        </w:rPr>
        <w:t>Проведено на 13 юли 2023 година, начало 09:00 часа</w:t>
      </w:r>
    </w:p>
    <w:p w14:paraId="1FD79E48" w14:textId="77777777" w:rsidR="009A275D" w:rsidRPr="00F970DF" w:rsidRDefault="009A275D" w:rsidP="00526F89">
      <w:pPr>
        <w:tabs>
          <w:tab w:val="left" w:pos="851"/>
        </w:tabs>
        <w:spacing w:line="276" w:lineRule="auto"/>
        <w:jc w:val="both"/>
        <w:rPr>
          <w:rFonts w:eastAsia="Calibri"/>
          <w:lang w:val="bg-BG"/>
        </w:rPr>
      </w:pPr>
      <w:r w:rsidRPr="00F970DF">
        <w:rPr>
          <w:rFonts w:eastAsia="Calibri"/>
          <w:lang w:val="bg-BG"/>
        </w:rPr>
        <w:t>От общо 51 общински съветници присъстваха 46. Отсъстваха Евгени Игнатов, Екатерина Иванова, Иван Кюркчиев, Мирослав Славчев и Пламен Цветков. Заседанието беше открито и ръководено от Иво Пазарджиев – Председател на Общински съвет – Русе.</w:t>
      </w:r>
    </w:p>
    <w:p w14:paraId="5A091D7F" w14:textId="0CDF421D" w:rsidR="001A22E7" w:rsidRPr="00F970DF" w:rsidRDefault="00526F89" w:rsidP="00526F89">
      <w:pPr>
        <w:tabs>
          <w:tab w:val="left" w:pos="851"/>
        </w:tabs>
        <w:jc w:val="both"/>
        <w:rPr>
          <w:rFonts w:eastAsia="Times New Roman"/>
          <w:lang w:val="bg-BG"/>
        </w:rPr>
      </w:pPr>
      <w:r w:rsidRPr="00F970DF">
        <w:rPr>
          <w:rFonts w:eastAsia="Times New Roman"/>
          <w:lang w:val="bg-BG"/>
        </w:rPr>
        <w:t xml:space="preserve"> </w:t>
      </w:r>
      <w:r w:rsidR="00FF68EE" w:rsidRPr="00F970DF">
        <w:rPr>
          <w:rFonts w:eastAsia="Times New Roman"/>
          <w:lang w:val="bg-BG"/>
        </w:rPr>
        <w:tab/>
      </w:r>
      <w:r w:rsidR="00FF68EE" w:rsidRPr="00F970DF">
        <w:rPr>
          <w:rFonts w:eastAsia="Times New Roman"/>
          <w:b/>
          <w:bCs/>
          <w:lang w:val="bg-BG"/>
        </w:rPr>
        <w:t>Г-н Иво Пазарджиев:</w:t>
      </w:r>
      <w:r w:rsidR="003F7B62" w:rsidRPr="00F970DF">
        <w:rPr>
          <w:rFonts w:eastAsia="Times New Roman"/>
          <w:b/>
          <w:bCs/>
          <w:lang w:val="bg-BG"/>
        </w:rPr>
        <w:t xml:space="preserve"> </w:t>
      </w:r>
      <w:r w:rsidR="002E745D" w:rsidRPr="00F970DF">
        <w:rPr>
          <w:rFonts w:eastAsia="Times New Roman"/>
          <w:lang w:val="bg-BG"/>
        </w:rPr>
        <w:t>Уважаеми колеги</w:t>
      </w:r>
      <w:r w:rsidR="003F7B62" w:rsidRPr="00F970DF">
        <w:rPr>
          <w:rFonts w:eastAsia="Times New Roman"/>
          <w:lang w:val="bg-BG"/>
        </w:rPr>
        <w:t xml:space="preserve">, </w:t>
      </w:r>
      <w:r w:rsidR="002E745D" w:rsidRPr="00F970DF">
        <w:rPr>
          <w:rFonts w:eastAsia="Times New Roman"/>
          <w:lang w:val="bg-BG"/>
        </w:rPr>
        <w:t>моля заемете местата си. Стартираме проверка на кворума.</w:t>
      </w:r>
      <w:r w:rsidR="003F7B62" w:rsidRPr="00F970DF">
        <w:rPr>
          <w:rFonts w:eastAsia="Times New Roman"/>
          <w:lang w:val="bg-BG"/>
        </w:rPr>
        <w:t xml:space="preserve"> Четиридесет и един </w:t>
      </w:r>
      <w:r w:rsidR="002E745D" w:rsidRPr="00F970DF">
        <w:rPr>
          <w:rFonts w:eastAsia="Times New Roman"/>
          <w:lang w:val="bg-BG"/>
        </w:rPr>
        <w:t xml:space="preserve">общински съветници са </w:t>
      </w:r>
      <w:r w:rsidR="003F7B62" w:rsidRPr="00F970DF">
        <w:rPr>
          <w:rFonts w:eastAsia="Times New Roman"/>
          <w:lang w:val="bg-BG"/>
        </w:rPr>
        <w:t xml:space="preserve">се </w:t>
      </w:r>
      <w:r w:rsidR="002E745D" w:rsidRPr="00F970DF">
        <w:rPr>
          <w:rFonts w:eastAsia="Times New Roman"/>
          <w:lang w:val="bg-BG"/>
        </w:rPr>
        <w:t>регистрирали по електронна система. Имаме необходимия кворум да започнем нашата работа. Откривам</w:t>
      </w:r>
      <w:r w:rsidR="003F7B62" w:rsidRPr="00F970DF">
        <w:rPr>
          <w:rFonts w:eastAsia="Times New Roman"/>
          <w:lang w:val="bg-BG"/>
        </w:rPr>
        <w:t xml:space="preserve"> петдесето </w:t>
      </w:r>
      <w:r w:rsidR="002E745D" w:rsidRPr="00F970DF">
        <w:rPr>
          <w:rFonts w:eastAsia="Times New Roman"/>
          <w:lang w:val="bg-BG"/>
        </w:rPr>
        <w:t xml:space="preserve">редовно заседание на </w:t>
      </w:r>
      <w:r w:rsidR="003F7B62" w:rsidRPr="00F970DF">
        <w:rPr>
          <w:rFonts w:eastAsia="Times New Roman"/>
          <w:lang w:val="bg-BG"/>
        </w:rPr>
        <w:t>О</w:t>
      </w:r>
      <w:r w:rsidR="002E745D" w:rsidRPr="00F970DF">
        <w:rPr>
          <w:rFonts w:eastAsia="Times New Roman"/>
          <w:lang w:val="bg-BG"/>
        </w:rPr>
        <w:t>бщински съвет</w:t>
      </w:r>
      <w:r w:rsidR="003F7B62" w:rsidRPr="00F970DF">
        <w:rPr>
          <w:rFonts w:eastAsia="Times New Roman"/>
          <w:lang w:val="bg-BG"/>
        </w:rPr>
        <w:t xml:space="preserve"> - </w:t>
      </w:r>
      <w:r w:rsidR="002E745D" w:rsidRPr="00F970DF">
        <w:rPr>
          <w:rFonts w:eastAsia="Times New Roman"/>
          <w:lang w:val="bg-BG"/>
        </w:rPr>
        <w:t>Русе. На основание член 106</w:t>
      </w:r>
      <w:r w:rsidR="003F7B62" w:rsidRPr="00F970DF">
        <w:rPr>
          <w:rFonts w:eastAsia="Times New Roman"/>
          <w:lang w:val="bg-BG"/>
        </w:rPr>
        <w:t xml:space="preserve">, </w:t>
      </w:r>
      <w:r w:rsidR="002E745D" w:rsidRPr="00F970DF">
        <w:rPr>
          <w:rFonts w:eastAsia="Times New Roman"/>
          <w:lang w:val="bg-BG"/>
        </w:rPr>
        <w:t>алинея 1 от нашия правилник</w:t>
      </w:r>
      <w:r w:rsidR="008900FC" w:rsidRPr="00F970DF">
        <w:rPr>
          <w:rFonts w:eastAsia="Times New Roman"/>
          <w:lang w:val="bg-BG"/>
        </w:rPr>
        <w:t xml:space="preserve"> обявявам </w:t>
      </w:r>
      <w:r w:rsidR="002E745D" w:rsidRPr="00F970DF">
        <w:rPr>
          <w:rFonts w:eastAsia="Times New Roman"/>
          <w:lang w:val="bg-BG"/>
        </w:rPr>
        <w:t>постъпилите питания</w:t>
      </w:r>
      <w:r w:rsidR="008900FC" w:rsidRPr="00F970DF">
        <w:rPr>
          <w:rFonts w:eastAsia="Times New Roman"/>
          <w:lang w:val="bg-BG"/>
        </w:rPr>
        <w:t xml:space="preserve"> з</w:t>
      </w:r>
      <w:r w:rsidR="002E745D" w:rsidRPr="00F970DF">
        <w:rPr>
          <w:rFonts w:eastAsia="Times New Roman"/>
          <w:lang w:val="bg-BG"/>
        </w:rPr>
        <w:t>а настоящата сесия. От предходното заседание имаше отложени</w:t>
      </w:r>
      <w:r w:rsidR="008900FC" w:rsidRPr="00F970DF">
        <w:rPr>
          <w:rFonts w:eastAsia="Times New Roman"/>
          <w:lang w:val="bg-BG"/>
        </w:rPr>
        <w:t xml:space="preserve"> четири </w:t>
      </w:r>
      <w:r w:rsidR="002E745D" w:rsidRPr="00F970DF">
        <w:rPr>
          <w:rFonts w:eastAsia="Times New Roman"/>
          <w:lang w:val="bg-BG"/>
        </w:rPr>
        <w:t>питания</w:t>
      </w:r>
      <w:r w:rsidR="008900FC" w:rsidRPr="00F970DF">
        <w:rPr>
          <w:rFonts w:eastAsia="Times New Roman"/>
          <w:lang w:val="bg-BG"/>
        </w:rPr>
        <w:t xml:space="preserve"> </w:t>
      </w:r>
      <w:r w:rsidR="002E745D" w:rsidRPr="00F970DF">
        <w:rPr>
          <w:rFonts w:eastAsia="Times New Roman"/>
          <w:lang w:val="bg-BG"/>
        </w:rPr>
        <w:t>ако не греша</w:t>
      </w:r>
      <w:r w:rsidR="008900FC" w:rsidRPr="00F970DF">
        <w:rPr>
          <w:rFonts w:eastAsia="Times New Roman"/>
          <w:lang w:val="bg-BG"/>
        </w:rPr>
        <w:t xml:space="preserve">, </w:t>
      </w:r>
      <w:r w:rsidR="002E745D" w:rsidRPr="00F970DF">
        <w:rPr>
          <w:rFonts w:eastAsia="Times New Roman"/>
          <w:lang w:val="bg-BG"/>
        </w:rPr>
        <w:t>от госпо</w:t>
      </w:r>
      <w:r w:rsidR="008900FC" w:rsidRPr="00F970DF">
        <w:rPr>
          <w:rFonts w:eastAsia="Times New Roman"/>
          <w:lang w:val="bg-BG"/>
        </w:rPr>
        <w:t>дин Станимир Станчев</w:t>
      </w:r>
      <w:r w:rsidR="002E745D" w:rsidRPr="00F970DF">
        <w:rPr>
          <w:rFonts w:eastAsia="Times New Roman"/>
          <w:lang w:val="bg-BG"/>
        </w:rPr>
        <w:t>, които имат отговори на настоящата сесия</w:t>
      </w:r>
      <w:r w:rsidR="008900FC" w:rsidRPr="00F970DF">
        <w:rPr>
          <w:rFonts w:eastAsia="Times New Roman"/>
          <w:lang w:val="bg-BG"/>
        </w:rPr>
        <w:t>. Т</w:t>
      </w:r>
      <w:r w:rsidR="002E745D" w:rsidRPr="00F970DF">
        <w:rPr>
          <w:rFonts w:eastAsia="Times New Roman"/>
          <w:lang w:val="bg-BG"/>
        </w:rPr>
        <w:t>е са относно</w:t>
      </w:r>
      <w:r w:rsidR="008900FC" w:rsidRPr="00F970DF">
        <w:rPr>
          <w:rFonts w:eastAsia="Times New Roman"/>
          <w:lang w:val="bg-BG"/>
        </w:rPr>
        <w:t xml:space="preserve"> не</w:t>
      </w:r>
      <w:r w:rsidR="002E745D" w:rsidRPr="00F970DF">
        <w:rPr>
          <w:rFonts w:eastAsia="Times New Roman"/>
          <w:lang w:val="bg-BG"/>
        </w:rPr>
        <w:t>извършено възстановяване на арката в розариума</w:t>
      </w:r>
      <w:r w:rsidR="00A21A5B" w:rsidRPr="00F970DF">
        <w:rPr>
          <w:rFonts w:eastAsia="Times New Roman"/>
          <w:lang w:val="bg-BG"/>
        </w:rPr>
        <w:t xml:space="preserve"> </w:t>
      </w:r>
      <w:r w:rsidR="002E745D" w:rsidRPr="00F970DF">
        <w:rPr>
          <w:rFonts w:eastAsia="Times New Roman"/>
          <w:lang w:val="bg-BG"/>
        </w:rPr>
        <w:t xml:space="preserve">в </w:t>
      </w:r>
      <w:r w:rsidR="00A21A5B" w:rsidRPr="00F970DF">
        <w:rPr>
          <w:rFonts w:eastAsia="Times New Roman"/>
          <w:lang w:val="bg-BG"/>
        </w:rPr>
        <w:t>П</w:t>
      </w:r>
      <w:r w:rsidR="002E745D" w:rsidRPr="00F970DF">
        <w:rPr>
          <w:rFonts w:eastAsia="Times New Roman"/>
          <w:lang w:val="bg-BG"/>
        </w:rPr>
        <w:t>арка на младежта. Второто е сключен договор с търговско дружество за текущ ремонт на съществува</w:t>
      </w:r>
      <w:r w:rsidR="00A21A5B" w:rsidRPr="00F970DF">
        <w:rPr>
          <w:rFonts w:eastAsia="Times New Roman"/>
          <w:lang w:val="bg-BG"/>
        </w:rPr>
        <w:t xml:space="preserve">що игрище </w:t>
      </w:r>
      <w:r w:rsidR="002E745D" w:rsidRPr="00F970DF">
        <w:rPr>
          <w:rFonts w:eastAsia="Times New Roman"/>
          <w:lang w:val="bg-BG"/>
        </w:rPr>
        <w:t xml:space="preserve">на математическа гимназия. Третото е за основен ремонт на улица </w:t>
      </w:r>
      <w:r w:rsidR="008975AF" w:rsidRPr="00F970DF">
        <w:rPr>
          <w:rFonts w:eastAsia="Times New Roman"/>
          <w:lang w:val="bg-BG"/>
        </w:rPr>
        <w:t>„Т</w:t>
      </w:r>
      <w:r w:rsidR="002E745D" w:rsidRPr="00F970DF">
        <w:rPr>
          <w:rFonts w:eastAsia="Times New Roman"/>
          <w:lang w:val="bg-BG"/>
        </w:rPr>
        <w:t>улча</w:t>
      </w:r>
      <w:r w:rsidR="008975AF" w:rsidRPr="00F970DF">
        <w:rPr>
          <w:rFonts w:eastAsia="Times New Roman"/>
          <w:lang w:val="bg-BG"/>
        </w:rPr>
        <w:t xml:space="preserve">“ и </w:t>
      </w:r>
      <w:r w:rsidR="002E745D" w:rsidRPr="00F970DF">
        <w:rPr>
          <w:rFonts w:eastAsia="Times New Roman"/>
          <w:lang w:val="bg-BG"/>
        </w:rPr>
        <w:t xml:space="preserve">четвъртото е за изграждането на басейн в </w:t>
      </w:r>
      <w:r w:rsidR="008975AF" w:rsidRPr="00F970DF">
        <w:rPr>
          <w:rFonts w:eastAsia="Times New Roman"/>
          <w:lang w:val="bg-BG"/>
        </w:rPr>
        <w:t>П</w:t>
      </w:r>
      <w:r w:rsidR="002E745D" w:rsidRPr="00F970DF">
        <w:rPr>
          <w:rFonts w:eastAsia="Times New Roman"/>
          <w:lang w:val="bg-BG"/>
        </w:rPr>
        <w:t>арка</w:t>
      </w:r>
      <w:r w:rsidR="008975AF" w:rsidRPr="00F970DF">
        <w:rPr>
          <w:rFonts w:eastAsia="Times New Roman"/>
          <w:lang w:val="bg-BG"/>
        </w:rPr>
        <w:t xml:space="preserve"> </w:t>
      </w:r>
      <w:r w:rsidR="002E745D" w:rsidRPr="00F970DF">
        <w:rPr>
          <w:rFonts w:eastAsia="Times New Roman"/>
          <w:lang w:val="bg-BG"/>
        </w:rPr>
        <w:t xml:space="preserve">на младежта. Питане от групата общински съветници на </w:t>
      </w:r>
      <w:r w:rsidR="008975AF" w:rsidRPr="00F970DF">
        <w:rPr>
          <w:rFonts w:eastAsia="Times New Roman"/>
          <w:lang w:val="bg-BG"/>
        </w:rPr>
        <w:t>„</w:t>
      </w:r>
      <w:r w:rsidR="002E745D" w:rsidRPr="00F970DF">
        <w:rPr>
          <w:rFonts w:eastAsia="Times New Roman"/>
          <w:lang w:val="bg-BG"/>
        </w:rPr>
        <w:t>Демократична България</w:t>
      </w:r>
      <w:r w:rsidR="008975AF" w:rsidRPr="00F970DF">
        <w:rPr>
          <w:rFonts w:eastAsia="Times New Roman"/>
          <w:lang w:val="bg-BG"/>
        </w:rPr>
        <w:t xml:space="preserve">“ </w:t>
      </w:r>
      <w:r w:rsidR="002E745D" w:rsidRPr="00F970DF">
        <w:rPr>
          <w:rFonts w:eastAsia="Times New Roman"/>
          <w:lang w:val="bg-BG"/>
        </w:rPr>
        <w:t>относно жалба на граждани</w:t>
      </w:r>
      <w:r w:rsidR="008975AF" w:rsidRPr="00F970DF">
        <w:rPr>
          <w:rFonts w:eastAsia="Times New Roman"/>
          <w:lang w:val="bg-BG"/>
        </w:rPr>
        <w:t xml:space="preserve"> </w:t>
      </w:r>
      <w:r w:rsidR="002E745D" w:rsidRPr="00F970DF">
        <w:rPr>
          <w:rFonts w:eastAsia="Times New Roman"/>
          <w:lang w:val="bg-BG"/>
        </w:rPr>
        <w:t xml:space="preserve">живущи в блок </w:t>
      </w:r>
      <w:r w:rsidR="008975AF" w:rsidRPr="00F970DF">
        <w:rPr>
          <w:rFonts w:eastAsia="Times New Roman"/>
          <w:lang w:val="bg-BG"/>
        </w:rPr>
        <w:t>„В</w:t>
      </w:r>
      <w:r w:rsidR="002E745D" w:rsidRPr="00F970DF">
        <w:rPr>
          <w:rFonts w:eastAsia="Times New Roman"/>
          <w:lang w:val="bg-BG"/>
        </w:rPr>
        <w:t xml:space="preserve">яра </w:t>
      </w:r>
      <w:r w:rsidR="00575677" w:rsidRPr="00F970DF">
        <w:rPr>
          <w:rFonts w:eastAsia="Times New Roman"/>
          <w:lang w:val="bg-BG"/>
        </w:rPr>
        <w:t xml:space="preserve">– </w:t>
      </w:r>
      <w:r w:rsidR="002E745D" w:rsidRPr="00F970DF">
        <w:rPr>
          <w:rFonts w:eastAsia="Times New Roman"/>
          <w:lang w:val="bg-BG"/>
        </w:rPr>
        <w:t>2</w:t>
      </w:r>
      <w:r w:rsidR="00575677" w:rsidRPr="00F970DF">
        <w:rPr>
          <w:rFonts w:eastAsia="Times New Roman"/>
          <w:lang w:val="bg-BG"/>
        </w:rPr>
        <w:t xml:space="preserve">“, </w:t>
      </w:r>
      <w:r w:rsidR="002E745D" w:rsidRPr="00F970DF">
        <w:rPr>
          <w:rFonts w:eastAsia="Times New Roman"/>
          <w:lang w:val="bg-BG"/>
        </w:rPr>
        <w:t>с писмен и устен отговор</w:t>
      </w:r>
      <w:r w:rsidR="00575677" w:rsidRPr="00F970DF">
        <w:rPr>
          <w:rFonts w:eastAsia="Times New Roman"/>
          <w:lang w:val="bg-BG"/>
        </w:rPr>
        <w:t xml:space="preserve">. На </w:t>
      </w:r>
      <w:r w:rsidR="002E745D" w:rsidRPr="00F970DF">
        <w:rPr>
          <w:rFonts w:eastAsia="Times New Roman"/>
          <w:lang w:val="bg-BG"/>
        </w:rPr>
        <w:t xml:space="preserve">господин </w:t>
      </w:r>
      <w:r w:rsidR="00575677" w:rsidRPr="00F970DF">
        <w:rPr>
          <w:rFonts w:eastAsia="Times New Roman"/>
          <w:lang w:val="bg-BG"/>
        </w:rPr>
        <w:t>С</w:t>
      </w:r>
      <w:r w:rsidR="002E745D" w:rsidRPr="00F970DF">
        <w:rPr>
          <w:rFonts w:eastAsia="Times New Roman"/>
          <w:lang w:val="bg-BG"/>
        </w:rPr>
        <w:t>танчев и</w:t>
      </w:r>
      <w:r w:rsidR="00575677" w:rsidRPr="00F970DF">
        <w:rPr>
          <w:rFonts w:eastAsia="Times New Roman"/>
          <w:lang w:val="bg-BG"/>
        </w:rPr>
        <w:t xml:space="preserve"> четирите </w:t>
      </w:r>
      <w:r w:rsidR="002E745D" w:rsidRPr="00F970DF">
        <w:rPr>
          <w:rFonts w:eastAsia="Times New Roman"/>
          <w:lang w:val="bg-BG"/>
        </w:rPr>
        <w:t>питания с</w:t>
      </w:r>
      <w:r w:rsidR="00575677" w:rsidRPr="00F970DF">
        <w:rPr>
          <w:rFonts w:eastAsia="Times New Roman"/>
          <w:lang w:val="bg-BG"/>
        </w:rPr>
        <w:t>а с</w:t>
      </w:r>
      <w:r w:rsidR="002E745D" w:rsidRPr="00F970DF">
        <w:rPr>
          <w:rFonts w:eastAsia="Times New Roman"/>
          <w:lang w:val="bg-BG"/>
        </w:rPr>
        <w:t xml:space="preserve"> писмен и устен отговор</w:t>
      </w:r>
      <w:r w:rsidR="00575677" w:rsidRPr="00F970DF">
        <w:rPr>
          <w:rFonts w:eastAsia="Times New Roman"/>
          <w:lang w:val="bg-BG"/>
        </w:rPr>
        <w:t xml:space="preserve">, </w:t>
      </w:r>
      <w:r w:rsidR="002E745D" w:rsidRPr="00F970DF">
        <w:rPr>
          <w:rFonts w:eastAsia="Times New Roman"/>
          <w:lang w:val="bg-BG"/>
        </w:rPr>
        <w:t xml:space="preserve">пропуснах да отбележа. Питане от общинския съветник </w:t>
      </w:r>
      <w:r w:rsidR="00575677" w:rsidRPr="00F970DF">
        <w:rPr>
          <w:rFonts w:eastAsia="Times New Roman"/>
          <w:lang w:val="bg-BG"/>
        </w:rPr>
        <w:t>Д</w:t>
      </w:r>
      <w:r w:rsidR="002E745D" w:rsidRPr="00F970DF">
        <w:rPr>
          <w:rFonts w:eastAsia="Times New Roman"/>
          <w:lang w:val="bg-BG"/>
        </w:rPr>
        <w:t>еян</w:t>
      </w:r>
      <w:r w:rsidR="00575677" w:rsidRPr="00F970DF">
        <w:rPr>
          <w:rFonts w:eastAsia="Times New Roman"/>
          <w:lang w:val="bg-BG"/>
        </w:rPr>
        <w:t xml:space="preserve"> Н</w:t>
      </w:r>
      <w:r w:rsidR="002E745D" w:rsidRPr="00F970DF">
        <w:rPr>
          <w:rFonts w:eastAsia="Times New Roman"/>
          <w:lang w:val="bg-BG"/>
        </w:rPr>
        <w:t>едков</w:t>
      </w:r>
      <w:r w:rsidR="00575677" w:rsidRPr="00F970DF">
        <w:rPr>
          <w:rFonts w:eastAsia="Times New Roman"/>
          <w:lang w:val="bg-BG"/>
        </w:rPr>
        <w:t xml:space="preserve"> о</w:t>
      </w:r>
      <w:r w:rsidR="002E745D" w:rsidRPr="00F970DF">
        <w:rPr>
          <w:rFonts w:eastAsia="Times New Roman"/>
          <w:lang w:val="bg-BG"/>
        </w:rPr>
        <w:t>тносно</w:t>
      </w:r>
      <w:r w:rsidR="00575677" w:rsidRPr="00F970DF">
        <w:rPr>
          <w:rFonts w:eastAsia="Times New Roman"/>
          <w:lang w:val="bg-BG"/>
        </w:rPr>
        <w:t xml:space="preserve"> т</w:t>
      </w:r>
      <w:r w:rsidR="002E745D" w:rsidRPr="00F970DF">
        <w:rPr>
          <w:rFonts w:eastAsia="Times New Roman"/>
          <w:lang w:val="bg-BG"/>
        </w:rPr>
        <w:t>ерени и предприети действия от общината и областна управа</w:t>
      </w:r>
      <w:r w:rsidR="007F6C21" w:rsidRPr="00F970DF">
        <w:rPr>
          <w:rFonts w:eastAsia="Times New Roman"/>
          <w:lang w:val="bg-BG"/>
        </w:rPr>
        <w:t xml:space="preserve">, </w:t>
      </w:r>
      <w:r w:rsidR="002E745D" w:rsidRPr="00F970DF">
        <w:rPr>
          <w:rFonts w:eastAsia="Times New Roman"/>
          <w:lang w:val="bg-BG"/>
        </w:rPr>
        <w:t>с писмен и устен отговор. Съгласно</w:t>
      </w:r>
      <w:r w:rsidR="00010CE6" w:rsidRPr="00F970DF">
        <w:rPr>
          <w:rFonts w:eastAsia="Times New Roman"/>
          <w:lang w:val="bg-BG"/>
        </w:rPr>
        <w:t xml:space="preserve"> ч</w:t>
      </w:r>
      <w:r w:rsidR="002E745D" w:rsidRPr="00F970DF">
        <w:rPr>
          <w:rFonts w:eastAsia="Times New Roman"/>
          <w:lang w:val="bg-BG"/>
        </w:rPr>
        <w:t>лен 109 от нашия правилник</w:t>
      </w:r>
      <w:r w:rsidR="00010CE6" w:rsidRPr="00F970DF">
        <w:rPr>
          <w:rFonts w:eastAsia="Times New Roman"/>
          <w:lang w:val="bg-BG"/>
        </w:rPr>
        <w:t>, п</w:t>
      </w:r>
      <w:r w:rsidR="002E745D" w:rsidRPr="00F970DF">
        <w:rPr>
          <w:rFonts w:eastAsia="Times New Roman"/>
          <w:lang w:val="bg-BG"/>
        </w:rPr>
        <w:t xml:space="preserve">исмените отговори ще бъдат връчени след завършване на процедурата по член 108 от </w:t>
      </w:r>
      <w:r w:rsidR="00010CE6" w:rsidRPr="00F970DF">
        <w:rPr>
          <w:rFonts w:eastAsia="Times New Roman"/>
          <w:lang w:val="bg-BG"/>
        </w:rPr>
        <w:t>П</w:t>
      </w:r>
      <w:r w:rsidR="002E745D" w:rsidRPr="00F970DF">
        <w:rPr>
          <w:rFonts w:eastAsia="Times New Roman"/>
          <w:lang w:val="bg-BG"/>
        </w:rPr>
        <w:t>равилника за организацията и дейността на общинския съвет. Има</w:t>
      </w:r>
      <w:r w:rsidR="00010CE6" w:rsidRPr="00F970DF">
        <w:rPr>
          <w:rFonts w:eastAsia="Times New Roman"/>
          <w:lang w:val="bg-BG"/>
        </w:rPr>
        <w:t xml:space="preserve"> две </w:t>
      </w:r>
      <w:r w:rsidR="002E745D" w:rsidRPr="00F970DF">
        <w:rPr>
          <w:rFonts w:eastAsia="Times New Roman"/>
          <w:lang w:val="bg-BG"/>
        </w:rPr>
        <w:t>предложения за извънредни точки</w:t>
      </w:r>
      <w:r w:rsidR="00010CE6" w:rsidRPr="00F970DF">
        <w:rPr>
          <w:rFonts w:eastAsia="Times New Roman"/>
          <w:lang w:val="bg-BG"/>
        </w:rPr>
        <w:t xml:space="preserve">. Първата </w:t>
      </w:r>
      <w:r w:rsidR="002E745D" w:rsidRPr="00F970DF">
        <w:rPr>
          <w:rFonts w:eastAsia="Times New Roman"/>
          <w:lang w:val="bg-BG"/>
        </w:rPr>
        <w:t>е с входящ номер 656</w:t>
      </w:r>
      <w:r w:rsidR="009B0FD1" w:rsidRPr="00F970DF">
        <w:rPr>
          <w:rFonts w:eastAsia="Times New Roman"/>
          <w:lang w:val="bg-BG"/>
        </w:rPr>
        <w:t>/</w:t>
      </w:r>
      <w:r w:rsidR="002E745D" w:rsidRPr="00F970DF">
        <w:rPr>
          <w:rFonts w:eastAsia="Times New Roman"/>
          <w:lang w:val="bg-BG"/>
        </w:rPr>
        <w:t>11</w:t>
      </w:r>
      <w:r w:rsidR="009B0FD1" w:rsidRPr="00F970DF">
        <w:rPr>
          <w:rFonts w:eastAsia="Times New Roman"/>
          <w:lang w:val="bg-BG"/>
        </w:rPr>
        <w:t>.</w:t>
      </w:r>
      <w:r w:rsidR="002E745D" w:rsidRPr="00F970DF">
        <w:rPr>
          <w:rFonts w:eastAsia="Times New Roman"/>
          <w:lang w:val="bg-BG"/>
        </w:rPr>
        <w:t xml:space="preserve">07 относно създаване на работна група с </w:t>
      </w:r>
      <w:r w:rsidR="009B0FD1" w:rsidRPr="00F970DF">
        <w:rPr>
          <w:rFonts w:eastAsia="Times New Roman"/>
          <w:lang w:val="bg-BG"/>
        </w:rPr>
        <w:t>О</w:t>
      </w:r>
      <w:r w:rsidR="002E745D" w:rsidRPr="00F970DF">
        <w:rPr>
          <w:rFonts w:eastAsia="Times New Roman"/>
          <w:lang w:val="bg-BG"/>
        </w:rPr>
        <w:t>бщински съвет</w:t>
      </w:r>
      <w:r w:rsidR="009B0FD1" w:rsidRPr="00F970DF">
        <w:rPr>
          <w:rFonts w:eastAsia="Times New Roman"/>
          <w:lang w:val="bg-BG"/>
        </w:rPr>
        <w:t xml:space="preserve"> – Г</w:t>
      </w:r>
      <w:r w:rsidR="002E745D" w:rsidRPr="00F970DF">
        <w:rPr>
          <w:rFonts w:eastAsia="Times New Roman"/>
          <w:lang w:val="bg-BG"/>
        </w:rPr>
        <w:t>юргево</w:t>
      </w:r>
      <w:r w:rsidR="009B0FD1" w:rsidRPr="00F970DF">
        <w:rPr>
          <w:rFonts w:eastAsia="Times New Roman"/>
          <w:lang w:val="bg-BG"/>
        </w:rPr>
        <w:t>, к</w:t>
      </w:r>
      <w:r w:rsidR="002E745D" w:rsidRPr="00F970DF">
        <w:rPr>
          <w:rFonts w:eastAsia="Times New Roman"/>
          <w:lang w:val="bg-BG"/>
        </w:rPr>
        <w:t>ато предлагам</w:t>
      </w:r>
      <w:r w:rsidR="009B0FD1" w:rsidRPr="00F970DF">
        <w:rPr>
          <w:rFonts w:eastAsia="Times New Roman"/>
          <w:lang w:val="bg-BG"/>
        </w:rPr>
        <w:t xml:space="preserve"> т</w:t>
      </w:r>
      <w:r w:rsidR="002E745D" w:rsidRPr="00F970DF">
        <w:rPr>
          <w:rFonts w:eastAsia="Times New Roman"/>
          <w:lang w:val="bg-BG"/>
        </w:rPr>
        <w:t>ази точка да бъде включена преди питанията, а именно в края на дневния ред като точка 55. И следващата извънредна точка е с входящ номер 658</w:t>
      </w:r>
      <w:r w:rsidR="009B0FD1" w:rsidRPr="00F970DF">
        <w:rPr>
          <w:rFonts w:eastAsia="Times New Roman"/>
          <w:lang w:val="bg-BG"/>
        </w:rPr>
        <w:t>/</w:t>
      </w:r>
      <w:r w:rsidR="002E745D" w:rsidRPr="00F970DF">
        <w:rPr>
          <w:rFonts w:eastAsia="Times New Roman"/>
          <w:lang w:val="bg-BG"/>
        </w:rPr>
        <w:t>12</w:t>
      </w:r>
      <w:r w:rsidR="009B0FD1" w:rsidRPr="00F970DF">
        <w:rPr>
          <w:rFonts w:eastAsia="Times New Roman"/>
          <w:lang w:val="bg-BG"/>
        </w:rPr>
        <w:t>.</w:t>
      </w:r>
      <w:r w:rsidR="002E745D" w:rsidRPr="00F970DF">
        <w:rPr>
          <w:rFonts w:eastAsia="Times New Roman"/>
          <w:lang w:val="bg-BG"/>
        </w:rPr>
        <w:t>07</w:t>
      </w:r>
      <w:r w:rsidR="009B0FD1" w:rsidRPr="00F970DF">
        <w:rPr>
          <w:rFonts w:eastAsia="Times New Roman"/>
          <w:lang w:val="bg-BG"/>
        </w:rPr>
        <w:t xml:space="preserve"> о</w:t>
      </w:r>
      <w:r w:rsidR="002E745D" w:rsidRPr="00F970DF">
        <w:rPr>
          <w:rFonts w:eastAsia="Times New Roman"/>
          <w:lang w:val="bg-BG"/>
        </w:rPr>
        <w:t>тносно приемане на график за провеждане на последното ни заседание през месец</w:t>
      </w:r>
      <w:r w:rsidR="009B0FD1" w:rsidRPr="00F970DF">
        <w:rPr>
          <w:rFonts w:eastAsia="Times New Roman"/>
          <w:lang w:val="bg-BG"/>
        </w:rPr>
        <w:t xml:space="preserve"> с</w:t>
      </w:r>
      <w:r w:rsidR="002E745D" w:rsidRPr="00F970DF">
        <w:rPr>
          <w:rFonts w:eastAsia="Times New Roman"/>
          <w:lang w:val="bg-BG"/>
        </w:rPr>
        <w:t>ептември, което предлагам също да бъде преди питанията</w:t>
      </w:r>
      <w:r w:rsidR="009B0FD1" w:rsidRPr="00F970DF">
        <w:rPr>
          <w:rFonts w:eastAsia="Times New Roman"/>
          <w:lang w:val="bg-BG"/>
        </w:rPr>
        <w:t xml:space="preserve"> </w:t>
      </w:r>
      <w:r w:rsidR="002E745D" w:rsidRPr="00F970DF">
        <w:rPr>
          <w:rFonts w:eastAsia="Times New Roman"/>
          <w:lang w:val="bg-BG"/>
        </w:rPr>
        <w:t xml:space="preserve">и да бъде включено като точка 66. Има ли предложения по дневния ред? Извинявам се. Благодаря </w:t>
      </w:r>
      <w:r w:rsidR="000050BD" w:rsidRPr="00F970DF">
        <w:rPr>
          <w:rFonts w:eastAsia="Times New Roman"/>
          <w:lang w:val="bg-BG"/>
        </w:rPr>
        <w:t xml:space="preserve">на </w:t>
      </w:r>
      <w:r w:rsidR="002E745D" w:rsidRPr="00F970DF">
        <w:rPr>
          <w:rFonts w:eastAsia="Times New Roman"/>
          <w:lang w:val="bg-BG"/>
        </w:rPr>
        <w:t>гос</w:t>
      </w:r>
      <w:r w:rsidR="000050BD" w:rsidRPr="00F970DF">
        <w:rPr>
          <w:rFonts w:eastAsia="Times New Roman"/>
          <w:lang w:val="bg-BG"/>
        </w:rPr>
        <w:t>пожа Деница Иванова</w:t>
      </w:r>
      <w:r w:rsidR="002E745D" w:rsidRPr="00F970DF">
        <w:rPr>
          <w:rFonts w:eastAsia="Times New Roman"/>
          <w:lang w:val="bg-BG"/>
        </w:rPr>
        <w:t>, която ме поправи. Извънредна</w:t>
      </w:r>
      <w:r w:rsidR="006830D5" w:rsidRPr="00F970DF">
        <w:rPr>
          <w:rFonts w:eastAsia="Times New Roman"/>
          <w:lang w:val="bg-BG"/>
        </w:rPr>
        <w:t>та</w:t>
      </w:r>
      <w:r w:rsidR="002E745D" w:rsidRPr="00F970DF">
        <w:rPr>
          <w:rFonts w:eastAsia="Times New Roman"/>
          <w:lang w:val="bg-BG"/>
        </w:rPr>
        <w:t xml:space="preserve"> точка за създаване на работна група като точка 55</w:t>
      </w:r>
      <w:r w:rsidR="006830D5" w:rsidRPr="00F970DF">
        <w:rPr>
          <w:rFonts w:eastAsia="Times New Roman"/>
          <w:lang w:val="bg-BG"/>
        </w:rPr>
        <w:t>, а т</w:t>
      </w:r>
      <w:r w:rsidR="002E745D" w:rsidRPr="00F970DF">
        <w:rPr>
          <w:rFonts w:eastAsia="Times New Roman"/>
          <w:lang w:val="bg-BG"/>
        </w:rPr>
        <w:t xml:space="preserve">ази </w:t>
      </w:r>
      <w:r w:rsidR="006830D5" w:rsidRPr="00F970DF">
        <w:rPr>
          <w:rFonts w:eastAsia="Times New Roman"/>
          <w:lang w:val="bg-BG"/>
        </w:rPr>
        <w:t xml:space="preserve">за </w:t>
      </w:r>
      <w:r w:rsidR="002E745D" w:rsidRPr="00F970DF">
        <w:rPr>
          <w:rFonts w:eastAsia="Times New Roman"/>
          <w:lang w:val="bg-BG"/>
        </w:rPr>
        <w:t xml:space="preserve">заседанието през месец </w:t>
      </w:r>
      <w:r w:rsidR="006830D5" w:rsidRPr="00F970DF">
        <w:rPr>
          <w:rFonts w:eastAsia="Times New Roman"/>
          <w:lang w:val="bg-BG"/>
        </w:rPr>
        <w:t>с</w:t>
      </w:r>
      <w:r w:rsidR="002E745D" w:rsidRPr="00F970DF">
        <w:rPr>
          <w:rFonts w:eastAsia="Times New Roman"/>
          <w:lang w:val="bg-BG"/>
        </w:rPr>
        <w:t>ептември</w:t>
      </w:r>
      <w:r w:rsidR="006830D5" w:rsidRPr="00F970DF">
        <w:rPr>
          <w:rFonts w:eastAsia="Times New Roman"/>
          <w:lang w:val="bg-BG"/>
        </w:rPr>
        <w:t xml:space="preserve"> </w:t>
      </w:r>
      <w:r w:rsidR="002E745D" w:rsidRPr="00F970DF">
        <w:rPr>
          <w:rFonts w:eastAsia="Times New Roman"/>
          <w:lang w:val="bg-BG"/>
        </w:rPr>
        <w:t>като 56</w:t>
      </w:r>
      <w:r w:rsidR="006830D5" w:rsidRPr="00F970DF">
        <w:rPr>
          <w:rFonts w:eastAsia="Times New Roman"/>
          <w:lang w:val="bg-BG"/>
        </w:rPr>
        <w:t>. Н</w:t>
      </w:r>
      <w:r w:rsidR="002E745D" w:rsidRPr="00F970DF">
        <w:rPr>
          <w:rFonts w:eastAsia="Times New Roman"/>
          <w:lang w:val="bg-BG"/>
        </w:rPr>
        <w:t xml:space="preserve">аправих техническа грешка. Има ли други предложения по дневния ред? Господин </w:t>
      </w:r>
      <w:r w:rsidR="006830D5" w:rsidRPr="00F970DF">
        <w:rPr>
          <w:rFonts w:eastAsia="Times New Roman"/>
          <w:lang w:val="bg-BG"/>
        </w:rPr>
        <w:t>Е</w:t>
      </w:r>
      <w:r w:rsidR="002E745D" w:rsidRPr="00F970DF">
        <w:rPr>
          <w:rFonts w:eastAsia="Times New Roman"/>
          <w:lang w:val="bg-BG"/>
        </w:rPr>
        <w:t>нчо</w:t>
      </w:r>
      <w:r w:rsidR="006830D5" w:rsidRPr="00F970DF">
        <w:rPr>
          <w:rFonts w:eastAsia="Times New Roman"/>
          <w:lang w:val="bg-BG"/>
        </w:rPr>
        <w:t xml:space="preserve"> Е</w:t>
      </w:r>
      <w:r w:rsidR="002E745D" w:rsidRPr="00F970DF">
        <w:rPr>
          <w:rFonts w:eastAsia="Times New Roman"/>
          <w:lang w:val="bg-BG"/>
        </w:rPr>
        <w:t>нчев,</w:t>
      </w:r>
      <w:r w:rsidR="001A22E7" w:rsidRPr="00F970DF">
        <w:rPr>
          <w:rFonts w:eastAsia="Times New Roman"/>
          <w:lang w:val="bg-BG"/>
        </w:rPr>
        <w:t xml:space="preserve"> </w:t>
      </w:r>
      <w:r w:rsidR="002E745D" w:rsidRPr="00F970DF">
        <w:rPr>
          <w:rFonts w:eastAsia="Times New Roman"/>
          <w:lang w:val="bg-BG"/>
        </w:rPr>
        <w:t>заместник</w:t>
      </w:r>
      <w:r w:rsidR="006830D5" w:rsidRPr="00F970DF">
        <w:rPr>
          <w:rFonts w:eastAsia="Times New Roman"/>
          <w:lang w:val="bg-BG"/>
        </w:rPr>
        <w:t>-</w:t>
      </w:r>
      <w:r w:rsidR="002E745D" w:rsidRPr="00F970DF">
        <w:rPr>
          <w:rFonts w:eastAsia="Times New Roman"/>
          <w:lang w:val="bg-BG"/>
        </w:rPr>
        <w:t>кметът</w:t>
      </w:r>
      <w:r w:rsidR="001A22E7" w:rsidRPr="00F970DF">
        <w:rPr>
          <w:rFonts w:eastAsia="Times New Roman"/>
          <w:lang w:val="bg-BG"/>
        </w:rPr>
        <w:t>, заповядайте.</w:t>
      </w:r>
    </w:p>
    <w:p w14:paraId="2B3A9F20" w14:textId="77777777" w:rsidR="000B29C8" w:rsidRPr="00F970DF" w:rsidRDefault="001A22E7" w:rsidP="00526F89">
      <w:pPr>
        <w:tabs>
          <w:tab w:val="left" w:pos="851"/>
        </w:tabs>
        <w:ind w:firstLine="720"/>
        <w:jc w:val="both"/>
        <w:rPr>
          <w:rFonts w:eastAsia="Times New Roman"/>
          <w:lang w:val="bg-BG"/>
        </w:rPr>
      </w:pPr>
      <w:r w:rsidRPr="00F970DF">
        <w:rPr>
          <w:rFonts w:eastAsia="Times New Roman"/>
          <w:b/>
          <w:bCs/>
          <w:lang w:val="bg-BG"/>
        </w:rPr>
        <w:t>Г-н Енчо Енчев:</w:t>
      </w:r>
      <w:r w:rsidRPr="00F970DF">
        <w:rPr>
          <w:rFonts w:eastAsia="Times New Roman"/>
          <w:lang w:val="bg-BG"/>
        </w:rPr>
        <w:t xml:space="preserve"> У</w:t>
      </w:r>
      <w:r w:rsidR="002E745D" w:rsidRPr="00F970DF">
        <w:rPr>
          <w:rFonts w:eastAsia="Times New Roman"/>
          <w:lang w:val="bg-BG"/>
        </w:rPr>
        <w:t>важаеми общински съветници</w:t>
      </w:r>
      <w:r w:rsidRPr="00F970DF">
        <w:rPr>
          <w:rFonts w:eastAsia="Times New Roman"/>
          <w:lang w:val="bg-BG"/>
        </w:rPr>
        <w:t>, о</w:t>
      </w:r>
      <w:r w:rsidR="002E745D" w:rsidRPr="00F970DF">
        <w:rPr>
          <w:rFonts w:eastAsia="Times New Roman"/>
          <w:lang w:val="bg-BG"/>
        </w:rPr>
        <w:t xml:space="preserve">ттегляме предложението за приемане на </w:t>
      </w:r>
      <w:r w:rsidRPr="00F970DF">
        <w:rPr>
          <w:rFonts w:eastAsia="Times New Roman"/>
          <w:lang w:val="bg-BG"/>
        </w:rPr>
        <w:t>Н</w:t>
      </w:r>
      <w:r w:rsidR="002E745D" w:rsidRPr="00F970DF">
        <w:rPr>
          <w:rFonts w:eastAsia="Times New Roman"/>
          <w:lang w:val="bg-BG"/>
        </w:rPr>
        <w:t xml:space="preserve">аредба за изменение и допълнение на </w:t>
      </w:r>
      <w:r w:rsidRPr="00F970DF">
        <w:rPr>
          <w:rFonts w:eastAsia="Times New Roman"/>
          <w:lang w:val="bg-BG"/>
        </w:rPr>
        <w:t>Н</w:t>
      </w:r>
      <w:r w:rsidR="002E745D" w:rsidRPr="00F970DF">
        <w:rPr>
          <w:rFonts w:eastAsia="Times New Roman"/>
          <w:lang w:val="bg-BG"/>
        </w:rPr>
        <w:t>аредба 21 за реда</w:t>
      </w:r>
      <w:r w:rsidRPr="00F970DF">
        <w:rPr>
          <w:rFonts w:eastAsia="Times New Roman"/>
          <w:lang w:val="bg-BG"/>
        </w:rPr>
        <w:t xml:space="preserve">, </w:t>
      </w:r>
      <w:r w:rsidR="002E745D" w:rsidRPr="00F970DF">
        <w:rPr>
          <w:rFonts w:eastAsia="Times New Roman"/>
          <w:lang w:val="bg-BG"/>
        </w:rPr>
        <w:t xml:space="preserve">начина и условията за отпускане на еднократна финансова помощ на граждани от бюджета на </w:t>
      </w:r>
      <w:r w:rsidRPr="00F970DF">
        <w:rPr>
          <w:rFonts w:eastAsia="Times New Roman"/>
          <w:lang w:val="bg-BG"/>
        </w:rPr>
        <w:t>О</w:t>
      </w:r>
      <w:r w:rsidR="002E745D" w:rsidRPr="00F970DF">
        <w:rPr>
          <w:rFonts w:eastAsia="Times New Roman"/>
          <w:lang w:val="bg-BG"/>
        </w:rPr>
        <w:t>бщина Русе</w:t>
      </w:r>
      <w:r w:rsidR="000B29C8" w:rsidRPr="00F970DF">
        <w:rPr>
          <w:rFonts w:eastAsia="Times New Roman"/>
          <w:lang w:val="bg-BG"/>
        </w:rPr>
        <w:t>, к</w:t>
      </w:r>
      <w:r w:rsidR="002E745D" w:rsidRPr="00F970DF">
        <w:rPr>
          <w:rFonts w:eastAsia="Times New Roman"/>
          <w:lang w:val="bg-BG"/>
        </w:rPr>
        <w:t>онтролен лист</w:t>
      </w:r>
      <w:r w:rsidR="000B29C8" w:rsidRPr="00F970DF">
        <w:rPr>
          <w:rFonts w:eastAsia="Times New Roman"/>
          <w:lang w:val="bg-BG"/>
        </w:rPr>
        <w:t xml:space="preserve"> </w:t>
      </w:r>
      <w:r w:rsidR="002E745D" w:rsidRPr="00F970DF">
        <w:rPr>
          <w:rFonts w:eastAsia="Times New Roman"/>
          <w:lang w:val="bg-BG"/>
        </w:rPr>
        <w:t>1320 за допълнително обсъждане с представители на всички групи общински съветници.</w:t>
      </w:r>
    </w:p>
    <w:p w14:paraId="45DFDCEA" w14:textId="77777777" w:rsidR="006011FA" w:rsidRPr="00F970DF" w:rsidRDefault="000B29C8" w:rsidP="00526F89">
      <w:pPr>
        <w:tabs>
          <w:tab w:val="left" w:pos="851"/>
        </w:tabs>
        <w:ind w:firstLine="720"/>
        <w:jc w:val="both"/>
        <w:rPr>
          <w:rFonts w:eastAsia="Times New Roman"/>
          <w:lang w:val="bg-BG"/>
        </w:rPr>
      </w:pPr>
      <w:r w:rsidRPr="00F970DF">
        <w:rPr>
          <w:rFonts w:eastAsia="Times New Roman"/>
          <w:b/>
          <w:bCs/>
          <w:lang w:val="bg-BG"/>
        </w:rPr>
        <w:t>Г-н Иво Пазарджиев:</w:t>
      </w:r>
      <w:r w:rsidR="002E745D" w:rsidRPr="00F970DF">
        <w:rPr>
          <w:rFonts w:eastAsia="Times New Roman"/>
          <w:lang w:val="bg-BG"/>
        </w:rPr>
        <w:t xml:space="preserve"> Благодаря на господин </w:t>
      </w:r>
      <w:r w:rsidRPr="00F970DF">
        <w:rPr>
          <w:rFonts w:eastAsia="Times New Roman"/>
          <w:lang w:val="bg-BG"/>
        </w:rPr>
        <w:t>Е</w:t>
      </w:r>
      <w:r w:rsidR="002E745D" w:rsidRPr="00F970DF">
        <w:rPr>
          <w:rFonts w:eastAsia="Times New Roman"/>
          <w:lang w:val="bg-BG"/>
        </w:rPr>
        <w:t>нчев. Други предложения</w:t>
      </w:r>
      <w:r w:rsidRPr="00F970DF">
        <w:rPr>
          <w:rFonts w:eastAsia="Times New Roman"/>
          <w:lang w:val="bg-BG"/>
        </w:rPr>
        <w:t xml:space="preserve"> и</w:t>
      </w:r>
      <w:r w:rsidR="002E745D" w:rsidRPr="00F970DF">
        <w:rPr>
          <w:rFonts w:eastAsia="Times New Roman"/>
          <w:lang w:val="bg-BG"/>
        </w:rPr>
        <w:t xml:space="preserve"> изказвания по дневния ред</w:t>
      </w:r>
      <w:r w:rsidRPr="00F970DF">
        <w:rPr>
          <w:rFonts w:eastAsia="Times New Roman"/>
          <w:lang w:val="bg-BG"/>
        </w:rPr>
        <w:t xml:space="preserve">? </w:t>
      </w:r>
      <w:r w:rsidR="002E745D" w:rsidRPr="00F970DF">
        <w:rPr>
          <w:rFonts w:eastAsia="Times New Roman"/>
          <w:lang w:val="bg-BG"/>
        </w:rPr>
        <w:t>Не виждам</w:t>
      </w:r>
      <w:r w:rsidRPr="00F970DF">
        <w:rPr>
          <w:rFonts w:eastAsia="Times New Roman"/>
          <w:lang w:val="bg-BG"/>
        </w:rPr>
        <w:t>. Г</w:t>
      </w:r>
      <w:r w:rsidR="002E745D" w:rsidRPr="00F970DF">
        <w:rPr>
          <w:rFonts w:eastAsia="Times New Roman"/>
          <w:lang w:val="bg-BG"/>
        </w:rPr>
        <w:t>ласуваме</w:t>
      </w:r>
      <w:r w:rsidRPr="00F970DF">
        <w:rPr>
          <w:rFonts w:eastAsia="Times New Roman"/>
          <w:lang w:val="bg-BG"/>
        </w:rPr>
        <w:t xml:space="preserve"> първо </w:t>
      </w:r>
      <w:r w:rsidR="002E745D" w:rsidRPr="00F970DF">
        <w:rPr>
          <w:rFonts w:eastAsia="Times New Roman"/>
          <w:lang w:val="bg-BG"/>
        </w:rPr>
        <w:t>предложението за включване на точката за създаване на работна група</w:t>
      </w:r>
      <w:r w:rsidRPr="00F970DF">
        <w:rPr>
          <w:rFonts w:eastAsia="Times New Roman"/>
          <w:lang w:val="bg-BG"/>
        </w:rPr>
        <w:t xml:space="preserve"> к</w:t>
      </w:r>
      <w:r w:rsidR="002E745D" w:rsidRPr="00F970DF">
        <w:rPr>
          <w:rFonts w:eastAsia="Times New Roman"/>
          <w:lang w:val="bg-BG"/>
        </w:rPr>
        <w:t>ато точка 55. Само да изчакаме малко</w:t>
      </w:r>
      <w:r w:rsidR="006011FA" w:rsidRPr="00F970DF">
        <w:rPr>
          <w:rFonts w:eastAsia="Times New Roman"/>
          <w:lang w:val="bg-BG"/>
        </w:rPr>
        <w:t xml:space="preserve"> </w:t>
      </w:r>
      <w:r w:rsidR="002E745D" w:rsidRPr="00F970DF">
        <w:rPr>
          <w:rFonts w:eastAsia="Times New Roman"/>
          <w:lang w:val="bg-BG"/>
        </w:rPr>
        <w:t>системата да бъде</w:t>
      </w:r>
      <w:r w:rsidR="006011FA" w:rsidRPr="00F970DF">
        <w:rPr>
          <w:rFonts w:eastAsia="Times New Roman"/>
          <w:lang w:val="bg-BG"/>
        </w:rPr>
        <w:t xml:space="preserve"> </w:t>
      </w:r>
      <w:r w:rsidR="002E745D" w:rsidRPr="00F970DF">
        <w:rPr>
          <w:rFonts w:eastAsia="Times New Roman"/>
          <w:lang w:val="bg-BG"/>
        </w:rPr>
        <w:t>нагласена.</w:t>
      </w:r>
      <w:r w:rsidR="006011FA" w:rsidRPr="00F970DF">
        <w:rPr>
          <w:rFonts w:eastAsia="Times New Roman"/>
          <w:lang w:val="bg-BG"/>
        </w:rPr>
        <w:t xml:space="preserve"> </w:t>
      </w:r>
      <w:r w:rsidR="002E745D" w:rsidRPr="00F970DF">
        <w:rPr>
          <w:rFonts w:eastAsia="Times New Roman"/>
          <w:lang w:val="bg-BG"/>
        </w:rPr>
        <w:t>Системата е стартирана. Моля да гласувате.</w:t>
      </w:r>
    </w:p>
    <w:p w14:paraId="081110CB" w14:textId="77777777" w:rsidR="00E54D40" w:rsidRPr="00F970DF" w:rsidRDefault="00E54D40" w:rsidP="00526F89">
      <w:pPr>
        <w:tabs>
          <w:tab w:val="left" w:pos="851"/>
        </w:tabs>
        <w:jc w:val="both"/>
        <w:rPr>
          <w:rFonts w:eastAsia="Times New Roman"/>
          <w:b/>
          <w:bCs/>
          <w:lang w:val="bg-BG"/>
        </w:rPr>
      </w:pPr>
    </w:p>
    <w:p w14:paraId="169CEF53" w14:textId="77777777" w:rsidR="004750F8" w:rsidRPr="00F970DF" w:rsidRDefault="006011FA" w:rsidP="00526F89">
      <w:pPr>
        <w:tabs>
          <w:tab w:val="left" w:pos="851"/>
        </w:tabs>
        <w:jc w:val="both"/>
        <w:rPr>
          <w:rFonts w:eastAsia="Times New Roman"/>
          <w:b/>
          <w:bCs/>
          <w:lang w:val="bg-BG"/>
        </w:rPr>
      </w:pPr>
      <w:r w:rsidRPr="00F970DF">
        <w:rPr>
          <w:rFonts w:eastAsia="Times New Roman"/>
          <w:b/>
          <w:bCs/>
          <w:lang w:val="bg-BG"/>
        </w:rPr>
        <w:t>КВОРУМ – 43. С 43 „за“, 0 „против“ и 0 „въздържали се“ се прие предложението.</w:t>
      </w:r>
    </w:p>
    <w:p w14:paraId="0B41BBF8" w14:textId="6ED05491" w:rsidR="00997374" w:rsidRPr="00F970DF" w:rsidRDefault="004750F8" w:rsidP="00526F89">
      <w:pPr>
        <w:tabs>
          <w:tab w:val="left" w:pos="851"/>
        </w:tabs>
        <w:ind w:firstLine="720"/>
        <w:jc w:val="both"/>
        <w:rPr>
          <w:rFonts w:eastAsia="Times New Roman"/>
          <w:lang w:val="bg-BG"/>
        </w:rPr>
      </w:pPr>
      <w:r w:rsidRPr="00F970DF">
        <w:rPr>
          <w:rFonts w:eastAsia="Times New Roman"/>
          <w:b/>
          <w:bCs/>
          <w:lang w:val="bg-BG"/>
        </w:rPr>
        <w:lastRenderedPageBreak/>
        <w:t xml:space="preserve">Г-н Иво Пазарджиев: </w:t>
      </w:r>
      <w:r w:rsidR="002E745D" w:rsidRPr="00F970DF">
        <w:rPr>
          <w:rFonts w:eastAsia="Times New Roman"/>
          <w:lang w:val="bg-BG"/>
        </w:rPr>
        <w:t>Следващото предложение е за приемане на дата</w:t>
      </w:r>
      <w:r w:rsidR="00735C30" w:rsidRPr="00F970DF">
        <w:rPr>
          <w:rFonts w:eastAsia="Times New Roman"/>
          <w:lang w:val="bg-BG"/>
        </w:rPr>
        <w:t xml:space="preserve"> </w:t>
      </w:r>
      <w:r w:rsidRPr="00F970DF">
        <w:rPr>
          <w:rFonts w:eastAsia="Times New Roman"/>
          <w:lang w:val="bg-BG"/>
        </w:rPr>
        <w:t>п</w:t>
      </w:r>
      <w:r w:rsidR="002E745D" w:rsidRPr="00F970DF">
        <w:rPr>
          <w:rFonts w:eastAsia="Times New Roman"/>
          <w:lang w:val="bg-BG"/>
        </w:rPr>
        <w:t>о</w:t>
      </w:r>
      <w:r w:rsidRPr="00F970DF">
        <w:rPr>
          <w:rFonts w:eastAsia="Times New Roman"/>
          <w:lang w:val="bg-BG"/>
        </w:rPr>
        <w:t>-</w:t>
      </w:r>
      <w:r w:rsidR="002E745D" w:rsidRPr="00F970DF">
        <w:rPr>
          <w:rFonts w:eastAsia="Times New Roman"/>
          <w:lang w:val="bg-BG"/>
        </w:rPr>
        <w:t>скоро за прове</w:t>
      </w:r>
      <w:r w:rsidRPr="00F970DF">
        <w:rPr>
          <w:rFonts w:eastAsia="Times New Roman"/>
          <w:lang w:val="bg-BG"/>
        </w:rPr>
        <w:t>ждане на</w:t>
      </w:r>
      <w:r w:rsidR="002E745D" w:rsidRPr="00F970DF">
        <w:rPr>
          <w:rFonts w:eastAsia="Times New Roman"/>
          <w:lang w:val="bg-BG"/>
        </w:rPr>
        <w:t xml:space="preserve"> заседанието през месец </w:t>
      </w:r>
      <w:r w:rsidR="00997374" w:rsidRPr="00F970DF">
        <w:rPr>
          <w:rFonts w:eastAsia="Times New Roman"/>
          <w:lang w:val="bg-BG"/>
        </w:rPr>
        <w:t>с</w:t>
      </w:r>
      <w:r w:rsidR="002E745D" w:rsidRPr="00F970DF">
        <w:rPr>
          <w:rFonts w:eastAsia="Times New Roman"/>
          <w:lang w:val="bg-BG"/>
        </w:rPr>
        <w:t xml:space="preserve">ептември, което да бъде включено също като точка 56. Гласуваме предложението. </w:t>
      </w:r>
    </w:p>
    <w:p w14:paraId="343AB6DE" w14:textId="77777777" w:rsidR="00997374" w:rsidRPr="00F970DF" w:rsidRDefault="00997374" w:rsidP="00526F89">
      <w:pPr>
        <w:tabs>
          <w:tab w:val="left" w:pos="851"/>
        </w:tabs>
        <w:jc w:val="both"/>
        <w:rPr>
          <w:rFonts w:eastAsia="Times New Roman"/>
          <w:b/>
          <w:bCs/>
          <w:lang w:val="bg-BG"/>
        </w:rPr>
      </w:pPr>
    </w:p>
    <w:p w14:paraId="22CB505A" w14:textId="303AD7B9" w:rsidR="00997374" w:rsidRPr="00F970DF" w:rsidRDefault="00997374" w:rsidP="00526F89">
      <w:pPr>
        <w:tabs>
          <w:tab w:val="left" w:pos="851"/>
        </w:tabs>
        <w:jc w:val="both"/>
        <w:rPr>
          <w:rFonts w:eastAsia="Times New Roman"/>
          <w:b/>
          <w:bCs/>
          <w:lang w:val="bg-BG"/>
        </w:rPr>
      </w:pPr>
      <w:r w:rsidRPr="00F970DF">
        <w:rPr>
          <w:rFonts w:eastAsia="Times New Roman"/>
          <w:b/>
          <w:bCs/>
          <w:lang w:val="bg-BG"/>
        </w:rPr>
        <w:t>КВОРУМ – 42. С 42 „за“, 0 „против“ и 0 „въздържали се“ се прие предложението.</w:t>
      </w:r>
    </w:p>
    <w:p w14:paraId="4365C97B" w14:textId="77777777" w:rsidR="00997374" w:rsidRPr="00F970DF" w:rsidRDefault="00997374" w:rsidP="00526F89">
      <w:pPr>
        <w:tabs>
          <w:tab w:val="left" w:pos="851"/>
        </w:tabs>
        <w:jc w:val="both"/>
        <w:rPr>
          <w:rFonts w:eastAsia="Times New Roman"/>
          <w:lang w:val="bg-BG"/>
        </w:rPr>
      </w:pPr>
    </w:p>
    <w:p w14:paraId="45E691D4" w14:textId="77777777" w:rsidR="00BD0C18" w:rsidRPr="00F970DF" w:rsidRDefault="00997374" w:rsidP="00526F89">
      <w:pPr>
        <w:tabs>
          <w:tab w:val="left" w:pos="851"/>
        </w:tabs>
        <w:ind w:firstLine="720"/>
        <w:jc w:val="both"/>
        <w:rPr>
          <w:rFonts w:eastAsia="Times New Roman"/>
          <w:lang w:val="bg-BG"/>
        </w:rPr>
      </w:pPr>
      <w:r w:rsidRPr="00F970DF">
        <w:rPr>
          <w:rFonts w:eastAsia="Times New Roman"/>
          <w:b/>
          <w:bCs/>
          <w:lang w:val="bg-BG"/>
        </w:rPr>
        <w:t>Г-н Иво Пазарджиев:</w:t>
      </w:r>
      <w:r w:rsidRPr="00F970DF">
        <w:rPr>
          <w:rFonts w:eastAsia="Times New Roman"/>
          <w:lang w:val="bg-BG"/>
        </w:rPr>
        <w:t xml:space="preserve"> Г</w:t>
      </w:r>
      <w:r w:rsidR="002E745D" w:rsidRPr="00F970DF">
        <w:rPr>
          <w:rFonts w:eastAsia="Times New Roman"/>
          <w:lang w:val="bg-BG"/>
        </w:rPr>
        <w:t>ласуваме дневния ред като цяло. Системата е стартиран</w:t>
      </w:r>
      <w:r w:rsidR="00BD0C18" w:rsidRPr="00F970DF">
        <w:rPr>
          <w:rFonts w:eastAsia="Times New Roman"/>
          <w:lang w:val="bg-BG"/>
        </w:rPr>
        <w:t>а</w:t>
      </w:r>
      <w:r w:rsidR="002E745D" w:rsidRPr="00F970DF">
        <w:rPr>
          <w:rFonts w:eastAsia="Times New Roman"/>
          <w:lang w:val="bg-BG"/>
        </w:rPr>
        <w:t xml:space="preserve">. </w:t>
      </w:r>
    </w:p>
    <w:p w14:paraId="655BD1AD" w14:textId="77777777" w:rsidR="00BD0C18" w:rsidRPr="00F970DF" w:rsidRDefault="00BD0C18" w:rsidP="00526F89">
      <w:pPr>
        <w:tabs>
          <w:tab w:val="left" w:pos="851"/>
        </w:tabs>
        <w:jc w:val="both"/>
        <w:rPr>
          <w:rFonts w:eastAsia="Times New Roman"/>
          <w:lang w:val="bg-BG"/>
        </w:rPr>
      </w:pPr>
    </w:p>
    <w:p w14:paraId="0D10748E" w14:textId="6483B246" w:rsidR="00BD0C18" w:rsidRPr="00F970DF" w:rsidRDefault="00BD0C18" w:rsidP="00526F89">
      <w:pPr>
        <w:tabs>
          <w:tab w:val="left" w:pos="851"/>
        </w:tabs>
        <w:jc w:val="both"/>
        <w:rPr>
          <w:rFonts w:eastAsia="Times New Roman"/>
          <w:b/>
          <w:bCs/>
          <w:lang w:val="bg-BG"/>
        </w:rPr>
      </w:pPr>
      <w:r w:rsidRPr="00F970DF">
        <w:rPr>
          <w:rFonts w:eastAsia="Times New Roman"/>
          <w:b/>
          <w:bCs/>
          <w:lang w:val="bg-BG"/>
        </w:rPr>
        <w:t>КВОРУМ – 42. С 42 „за“, 0 „против“ и 0 „въздържали се“ се прие следния проект за</w:t>
      </w:r>
    </w:p>
    <w:p w14:paraId="2B5B0CF6" w14:textId="77777777" w:rsidR="00BD0C18" w:rsidRPr="00F970DF" w:rsidRDefault="00BD0C18" w:rsidP="00526F89">
      <w:pPr>
        <w:tabs>
          <w:tab w:val="left" w:pos="851"/>
        </w:tabs>
        <w:jc w:val="both"/>
        <w:rPr>
          <w:rFonts w:eastAsia="Times New Roman"/>
          <w:b/>
          <w:bCs/>
          <w:lang w:val="bg-BG"/>
        </w:rPr>
      </w:pPr>
    </w:p>
    <w:p w14:paraId="75BC81DC" w14:textId="77777777" w:rsidR="00735C30" w:rsidRPr="00F970DF" w:rsidRDefault="00735C30" w:rsidP="00526F89">
      <w:pPr>
        <w:tabs>
          <w:tab w:val="left" w:pos="284"/>
          <w:tab w:val="left" w:pos="851"/>
          <w:tab w:val="left" w:pos="1560"/>
          <w:tab w:val="left" w:pos="4678"/>
        </w:tabs>
        <w:spacing w:before="100" w:beforeAutospacing="1" w:after="100" w:afterAutospacing="1"/>
        <w:contextualSpacing/>
        <w:jc w:val="center"/>
        <w:outlineLvl w:val="2"/>
        <w:rPr>
          <w:rFonts w:eastAsia="Calibri"/>
          <w:b/>
          <w:bCs/>
          <w:lang w:val="bg-BG"/>
        </w:rPr>
      </w:pPr>
      <w:r w:rsidRPr="00F970DF">
        <w:rPr>
          <w:rFonts w:eastAsia="Calibri"/>
          <w:b/>
          <w:bCs/>
          <w:lang w:val="bg-BG"/>
        </w:rPr>
        <w:t>ДНЕВЕН РЕД:</w:t>
      </w:r>
    </w:p>
    <w:p w14:paraId="5BCEBD98" w14:textId="77777777" w:rsidR="00735C30" w:rsidRPr="00F970DF" w:rsidRDefault="00735C30" w:rsidP="00526F89">
      <w:pPr>
        <w:tabs>
          <w:tab w:val="left" w:pos="284"/>
          <w:tab w:val="left" w:pos="851"/>
          <w:tab w:val="left" w:pos="1560"/>
          <w:tab w:val="left" w:pos="4678"/>
        </w:tabs>
        <w:spacing w:before="100" w:beforeAutospacing="1" w:after="100" w:afterAutospacing="1"/>
        <w:contextualSpacing/>
        <w:jc w:val="center"/>
        <w:outlineLvl w:val="2"/>
        <w:rPr>
          <w:rFonts w:eastAsia="Calibri"/>
          <w:bCs/>
          <w:lang w:val="bg-BG"/>
        </w:rPr>
      </w:pPr>
    </w:p>
    <w:p w14:paraId="254C66FB" w14:textId="77777777" w:rsidR="00735C30" w:rsidRPr="00F970DF" w:rsidRDefault="00735C30" w:rsidP="00007155">
      <w:pPr>
        <w:numPr>
          <w:ilvl w:val="0"/>
          <w:numId w:val="1"/>
        </w:numPr>
        <w:tabs>
          <w:tab w:val="left" w:pos="851"/>
        </w:tabs>
        <w:contextualSpacing/>
        <w:jc w:val="both"/>
        <w:outlineLvl w:val="2"/>
        <w:rPr>
          <w:rFonts w:eastAsia="Calibri"/>
          <w:bCs/>
          <w:lang w:val="bg-BG"/>
        </w:rPr>
      </w:pPr>
      <w:r w:rsidRPr="00F970DF">
        <w:rPr>
          <w:rFonts w:eastAsia="Calibri"/>
          <w:bCs/>
          <w:lang w:val="bg-BG"/>
        </w:rPr>
        <w:t>К.л. № 1318 Отчет за изпълнение на решенията на Общински съвет</w:t>
      </w:r>
    </w:p>
    <w:p w14:paraId="7F178133" w14:textId="77777777" w:rsidR="00735C30" w:rsidRPr="00F970DF" w:rsidRDefault="00735C30" w:rsidP="00007155">
      <w:pPr>
        <w:numPr>
          <w:ilvl w:val="0"/>
          <w:numId w:val="1"/>
        </w:numPr>
        <w:tabs>
          <w:tab w:val="left" w:pos="851"/>
        </w:tabs>
        <w:contextualSpacing/>
        <w:jc w:val="both"/>
        <w:outlineLvl w:val="2"/>
        <w:rPr>
          <w:rFonts w:eastAsia="Calibri"/>
          <w:bCs/>
          <w:lang w:val="bg-BG"/>
        </w:rPr>
      </w:pPr>
      <w:r w:rsidRPr="00F970DF">
        <w:rPr>
          <w:rFonts w:eastAsia="Calibri"/>
          <w:bCs/>
          <w:lang w:val="bg-BG"/>
        </w:rPr>
        <w:t xml:space="preserve">К.л. № 1331 Увеличаване капитала на „Медицински център 1 – Русе“ ЕООД   </w:t>
      </w:r>
    </w:p>
    <w:p w14:paraId="43C46F72" w14:textId="77777777" w:rsidR="00735C30" w:rsidRPr="00F970DF" w:rsidRDefault="00735C30" w:rsidP="00007155">
      <w:pPr>
        <w:numPr>
          <w:ilvl w:val="0"/>
          <w:numId w:val="1"/>
        </w:numPr>
        <w:tabs>
          <w:tab w:val="left" w:pos="851"/>
        </w:tabs>
        <w:contextualSpacing/>
        <w:jc w:val="both"/>
        <w:outlineLvl w:val="2"/>
        <w:rPr>
          <w:rFonts w:eastAsia="Calibri"/>
          <w:bCs/>
          <w:lang w:val="bg-BG"/>
        </w:rPr>
      </w:pPr>
      <w:r w:rsidRPr="00F970DF">
        <w:rPr>
          <w:rFonts w:eastAsia="Calibri"/>
          <w:bCs/>
          <w:lang w:val="bg-BG"/>
        </w:rPr>
        <w:t xml:space="preserve">К.л. № 1332 Увеличаване капитала на „Общински пазари“ ЕООД   </w:t>
      </w:r>
    </w:p>
    <w:p w14:paraId="61F4543C" w14:textId="77777777" w:rsidR="00735C30" w:rsidRPr="00F970DF" w:rsidRDefault="00735C30" w:rsidP="00007155">
      <w:pPr>
        <w:numPr>
          <w:ilvl w:val="0"/>
          <w:numId w:val="1"/>
        </w:numPr>
        <w:tabs>
          <w:tab w:val="left" w:pos="851"/>
        </w:tabs>
        <w:spacing w:after="160" w:line="259" w:lineRule="auto"/>
        <w:contextualSpacing/>
        <w:jc w:val="both"/>
        <w:rPr>
          <w:rFonts w:eastAsia="Calibri"/>
          <w:bCs/>
          <w:lang w:val="bg-BG"/>
        </w:rPr>
      </w:pPr>
      <w:r w:rsidRPr="00F970DF">
        <w:rPr>
          <w:rFonts w:eastAsia="Calibri"/>
          <w:bCs/>
          <w:lang w:val="bg-BG"/>
        </w:rPr>
        <w:t xml:space="preserve">К.л. № 1333 Откриване на процедура за продажба на общински имоти, попадащи в територия по § 4 ПЗР на ЗСПЗЗ в землището на с. Николово, Община Русе </w:t>
      </w:r>
    </w:p>
    <w:p w14:paraId="75506A3E"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1334 Откриване на процедура за провеждане на публичен търг с явно наддаване за продажба на недвижим имот - частна общинска собственост, намиращ се в гр. Русе, кв. „Долапите“, ул. „Владая“ №39</w:t>
      </w:r>
    </w:p>
    <w:p w14:paraId="2908D4AB"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1335 Откриване на процедура за провеждане на публичен търг с явно наддаване за продажба на недвижим имот - частна общинска собственост, намиращи се в гр. Русе, ж.к. „Дружба-2“, ул. „Ропотамо“ №31</w:t>
      </w:r>
    </w:p>
    <w:p w14:paraId="52D37F9C"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1336 Откриване на процедура за провеждане на публичен търг с явно наддаване за продажба на недвижими имоти - частна общинска собственост, намиращи се в с. Семерджиево, Община Русе, ул. „Георги С. Раковски“</w:t>
      </w:r>
    </w:p>
    <w:p w14:paraId="16D35532"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1337 Откриване на процедура за провеждане на публичен търг с явно наддаване за продажба на недвижим имот - частна общинска собственост, намиращ се в в гр. Русе, бул. „Родина“ №2-А</w:t>
      </w:r>
    </w:p>
    <w:p w14:paraId="44782A9E"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1338 Откриване процедура за провеждане на публичен търг с явно наддаване за продажба на недвижим имот – частна общинска собственост, представляващ  УПИ VIII-1720  в кв. 106 по регулационния план на село Николово, Община Русе</w:t>
      </w:r>
    </w:p>
    <w:p w14:paraId="5107C5DD" w14:textId="77777777" w:rsidR="00735C30" w:rsidRPr="00F970DF" w:rsidRDefault="00735C30" w:rsidP="00007155">
      <w:pPr>
        <w:numPr>
          <w:ilvl w:val="0"/>
          <w:numId w:val="1"/>
        </w:numPr>
        <w:tabs>
          <w:tab w:val="left" w:pos="851"/>
        </w:tabs>
        <w:spacing w:after="160" w:line="259" w:lineRule="auto"/>
        <w:contextualSpacing/>
        <w:jc w:val="both"/>
        <w:rPr>
          <w:rFonts w:eastAsia="Calibri"/>
          <w:bCs/>
          <w:lang w:val="bg-BG"/>
        </w:rPr>
      </w:pPr>
      <w:r w:rsidRPr="00F970DF">
        <w:rPr>
          <w:rFonts w:eastAsia="Calibri"/>
          <w:bCs/>
          <w:lang w:val="bg-BG"/>
        </w:rPr>
        <w:t>К.л. № 1339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кв. „Средна кула“, ул. „Елисавета Багряна“</w:t>
      </w:r>
    </w:p>
    <w:p w14:paraId="323EA0A7"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1340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кв. „ДЗС“,  ул. „Омайниче“</w:t>
      </w:r>
    </w:p>
    <w:p w14:paraId="27A5F9B1"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1341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w:t>
      </w:r>
    </w:p>
    <w:p w14:paraId="2568B8AB"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1342 Откриване на процедура за провеждане на публичен търг с явно наддаване за продажба на недвижим имот – частна общинска собственост, находящ се в землището на гр. Мартен, ЕКАТТЕ: 47366, Община Русе, местност „Калето“</w:t>
      </w:r>
    </w:p>
    <w:p w14:paraId="3D8148E5" w14:textId="77777777" w:rsidR="00735C30" w:rsidRPr="00F970DF" w:rsidRDefault="00735C30" w:rsidP="00007155">
      <w:pPr>
        <w:numPr>
          <w:ilvl w:val="0"/>
          <w:numId w:val="1"/>
        </w:numPr>
        <w:tabs>
          <w:tab w:val="left" w:pos="851"/>
        </w:tabs>
        <w:spacing w:after="160" w:line="259" w:lineRule="auto"/>
        <w:contextualSpacing/>
        <w:jc w:val="both"/>
        <w:rPr>
          <w:rFonts w:eastAsia="Calibri"/>
          <w:bCs/>
          <w:lang w:val="bg-BG"/>
        </w:rPr>
      </w:pPr>
      <w:r w:rsidRPr="00F970DF">
        <w:rPr>
          <w:rFonts w:eastAsia="Calibri"/>
          <w:bCs/>
          <w:lang w:val="bg-BG"/>
        </w:rPr>
        <w:lastRenderedPageBreak/>
        <w:t xml:space="preserve">К.л. № 1343 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  </w:t>
      </w:r>
    </w:p>
    <w:p w14:paraId="23D64BB1"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1344 Съгласие за продажба на общински недвижим имот, представляващ придаваем терен по улична регулация, с площ от 67 кв.м., приобщен към УПИ VIII-1244, в кв. 38 по плана на кв. „Долапите“, град Русе, представляващ, съгласно кадастралната карта и кадастралните регистри (КККР) на гр. Русе, поземлен имот с идентификатор 63427.9.1244</w:t>
      </w:r>
    </w:p>
    <w:p w14:paraId="6F227840"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1345 Съгласие за продажба на общински недвижим имот, представляващ придаваем терен по улична регулация, с площ от 22 кв.м., приобщен към УПИ V-988, в кв. 122 по плана на кв. „Средна кула“, гр. Русе, представляващ, съгласно кадастралната карта и кадастралните регистри (КККР) на гр. Русе, поземлен имот с идентификатор 63427.10.988</w:t>
      </w:r>
    </w:p>
    <w:p w14:paraId="186C1CDF"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1346 Съгласие за продажба на общински недвижим имот, представляващ придаваем терен по улична регулация, с площ от 52 кв.м., приобщен към новообразуван (от разделянето на УПИ XII, кв. 46) УПИ XIII-588, в кв. 46 по плана на село Бъзън, Община Русе, Област Русе</w:t>
      </w:r>
    </w:p>
    <w:p w14:paraId="069C66F7"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1347 Прехвърляне на общински недвижим имот, представляващ придаваем терен от 787 кв.м по улична регулация от ПИ 63427.178.29 съгласно кадастралната карта и кадастралните регистри (КККР) на гр. Русе към частния УПИ V-110, в кв. 1036, Източна промишлена зона, град Русе, представляващ, съгласно КККР на гр. Русе, поземлен имот с идентификатор 63427.178.110, срещу отнемане на терен от 175 кв.м. от частния УПИ V-110 (ПИ с идентификатор 63427.178.110) и придаване към общинския ПИ 63427.178.29</w:t>
      </w:r>
    </w:p>
    <w:p w14:paraId="3926BDF0"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1348 Застраховане на социални жилищни имоти – частна общинска собственост</w:t>
      </w:r>
    </w:p>
    <w:p w14:paraId="1E518079" w14:textId="77777777" w:rsidR="00735C30" w:rsidRPr="00F970DF" w:rsidRDefault="00735C30" w:rsidP="00007155">
      <w:pPr>
        <w:numPr>
          <w:ilvl w:val="0"/>
          <w:numId w:val="1"/>
        </w:numPr>
        <w:tabs>
          <w:tab w:val="left" w:pos="851"/>
        </w:tabs>
        <w:spacing w:after="160" w:line="259" w:lineRule="auto"/>
        <w:contextualSpacing/>
        <w:jc w:val="both"/>
        <w:rPr>
          <w:rFonts w:eastAsia="Calibri"/>
          <w:bCs/>
          <w:lang w:val="bg-BG"/>
        </w:rPr>
      </w:pPr>
      <w:r w:rsidRPr="00F970DF">
        <w:rPr>
          <w:rFonts w:eastAsia="Calibri"/>
          <w:bCs/>
          <w:lang w:val="bg-BG"/>
        </w:rPr>
        <w:t>К.л. № 1349 Застраховане на имоти – частна общинска собственост</w:t>
      </w:r>
    </w:p>
    <w:p w14:paraId="37BA6518" w14:textId="77777777" w:rsidR="00735C30" w:rsidRPr="00F970DF" w:rsidRDefault="00735C30" w:rsidP="00007155">
      <w:pPr>
        <w:numPr>
          <w:ilvl w:val="0"/>
          <w:numId w:val="1"/>
        </w:numPr>
        <w:tabs>
          <w:tab w:val="left" w:pos="851"/>
        </w:tabs>
        <w:spacing w:after="160" w:line="259" w:lineRule="auto"/>
        <w:contextualSpacing/>
        <w:jc w:val="both"/>
        <w:rPr>
          <w:rFonts w:eastAsia="Calibri"/>
          <w:bCs/>
          <w:lang w:val="bg-BG"/>
        </w:rPr>
      </w:pPr>
      <w:r w:rsidRPr="00F970DF">
        <w:rPr>
          <w:rFonts w:eastAsia="Calibri"/>
          <w:bCs/>
          <w:lang w:val="bg-BG"/>
        </w:rPr>
        <w:t>К.л. № 1350 Изменение на „Списък на жилищата за продажба“ и извършване на продажба на допълнително определени общински жилища</w:t>
      </w:r>
    </w:p>
    <w:p w14:paraId="04C519F9" w14:textId="77777777" w:rsidR="00735C30" w:rsidRPr="00F970DF" w:rsidRDefault="00735C30" w:rsidP="00007155">
      <w:pPr>
        <w:numPr>
          <w:ilvl w:val="0"/>
          <w:numId w:val="1"/>
        </w:numPr>
        <w:tabs>
          <w:tab w:val="left" w:pos="851"/>
        </w:tabs>
        <w:spacing w:after="160" w:line="259" w:lineRule="auto"/>
        <w:contextualSpacing/>
        <w:jc w:val="both"/>
        <w:rPr>
          <w:rFonts w:eastAsia="Calibri"/>
          <w:bCs/>
          <w:lang w:val="bg-BG"/>
        </w:rPr>
      </w:pPr>
      <w:r w:rsidRPr="00F970DF">
        <w:rPr>
          <w:rFonts w:eastAsia="Calibri"/>
          <w:bCs/>
          <w:lang w:val="bg-BG"/>
        </w:rPr>
        <w:t>К.л. № 1351 Откриване на процедура за провеждане на публичен търг с явно наддаване за продажба на движими вещи</w:t>
      </w:r>
    </w:p>
    <w:p w14:paraId="1882072D"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1352 Предоставяне безвъзмездно за ползване за срок от 10 г. (десет години) на едноетажна масивна сграда – бивш Клуб на пенсионера, намираща се в с. Ястребово, Община Русе</w:t>
      </w:r>
    </w:p>
    <w:p w14:paraId="4F5A1925"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 xml:space="preserve">К.л. № 1364 Откриване на процедура за провеждане на публичен търг с явно наддаване за продажба на недвижим имот – частна общинска собственост, с адрес:  Област Русе, Община Русе, с. Хотанца   </w:t>
      </w:r>
    </w:p>
    <w:p w14:paraId="4E838B70"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 xml:space="preserve">К.л. № 1365 Откриване на процедура за провеждане на публичен търг с явно наддаване за продажба на недвижим имот – частна общинска собственост, кв. 22 по застроителния и регулационен план на село Просена, ЕКАТТЕ 58637, Община Русе, улица „Христо Ботев“   </w:t>
      </w:r>
    </w:p>
    <w:p w14:paraId="27893037" w14:textId="55AC21F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1366 Откриване на процедура за провеждане на публичен търг с явно наддаване за продажба на поземлен имот – частна общинска собственост, с адрес: землище на с. Ново село, ЕКАТТЕ: 52235, Община Русе, местност „Край село“</w:t>
      </w:r>
    </w:p>
    <w:p w14:paraId="550B705E"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lastRenderedPageBreak/>
        <w:t>К.л. № 1367 Изразяване на предварително съгласие за провеждане на процедура по промяна предназначението на част от поземлен имот с идентификатор 63427.43.17 по Кадастралната карта и кадастралните регистри /КККР/ на град Русе, с адрес на поземления имот: землище на гр. Русе, община Русе, област Русе, местност „Кадишева нива, целият с площ 10 742 кв., трайно предназначение на територията: Земеделска, начин на трайно ползване: За селскостопански, горски, ведомствен път</w:t>
      </w:r>
    </w:p>
    <w:p w14:paraId="32E29D71"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lang w:val="bg-BG"/>
        </w:rPr>
        <w:t>К.л.1368 Отдаване под наем на имоти - ПОС</w:t>
      </w:r>
      <w:r w:rsidRPr="00F970DF">
        <w:rPr>
          <w:rFonts w:eastAsia="Calibri"/>
          <w:bCs/>
          <w:lang w:val="bg-BG"/>
        </w:rPr>
        <w:t xml:space="preserve"> </w:t>
      </w:r>
    </w:p>
    <w:p w14:paraId="3ABEC2FB" w14:textId="77777777" w:rsidR="00735C30" w:rsidRPr="00F970DF" w:rsidRDefault="00735C30" w:rsidP="00007155">
      <w:pPr>
        <w:numPr>
          <w:ilvl w:val="0"/>
          <w:numId w:val="1"/>
        </w:numPr>
        <w:tabs>
          <w:tab w:val="left" w:pos="851"/>
        </w:tabs>
        <w:spacing w:after="160" w:line="259" w:lineRule="auto"/>
        <w:contextualSpacing/>
        <w:jc w:val="both"/>
        <w:rPr>
          <w:rFonts w:eastAsia="Calibri"/>
          <w:bCs/>
          <w:lang w:val="bg-BG"/>
        </w:rPr>
      </w:pPr>
      <w:r w:rsidRPr="00F970DF">
        <w:rPr>
          <w:rFonts w:eastAsia="Calibri"/>
          <w:bCs/>
          <w:lang w:val="bg-BG"/>
        </w:rPr>
        <w:t>К.л. № 1355 Провеждане на публичен търг с явно наддаване за отдаване под наем на част от имот – публична общинска собственост, находящ се в село Червена вода, Община Русе</w:t>
      </w:r>
    </w:p>
    <w:p w14:paraId="434AE33C"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1356 Провеждане на публичен търг с явно наддаване за отдаване под наем на части от терен – публична общинска собственост в организиран Коледен базар</w:t>
      </w:r>
    </w:p>
    <w:p w14:paraId="2AFC5CA6"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Откриване на процедура за провеждане на публичен търг с явно наддаване за продажба на движими вещи, представляващи демонтирани части от контактната мрежа</w:t>
      </w:r>
    </w:p>
    <w:p w14:paraId="2E7B1CB4" w14:textId="77777777" w:rsidR="00735C30" w:rsidRPr="00F970DF" w:rsidRDefault="00735C30" w:rsidP="00007155">
      <w:pPr>
        <w:numPr>
          <w:ilvl w:val="0"/>
          <w:numId w:val="1"/>
        </w:numPr>
        <w:tabs>
          <w:tab w:val="left" w:pos="851"/>
        </w:tabs>
        <w:contextualSpacing/>
        <w:jc w:val="both"/>
        <w:outlineLvl w:val="2"/>
        <w:rPr>
          <w:rFonts w:eastAsia="Calibri"/>
          <w:bCs/>
          <w:lang w:val="bg-BG"/>
        </w:rPr>
      </w:pPr>
      <w:r w:rsidRPr="00F970DF">
        <w:rPr>
          <w:rFonts w:eastAsia="Calibri"/>
          <w:bCs/>
          <w:lang w:val="bg-BG"/>
        </w:rPr>
        <w:t>К.л. № 1321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4408FB69" w14:textId="77777777" w:rsidR="00735C30" w:rsidRPr="00F970DF" w:rsidRDefault="00735C30" w:rsidP="00007155">
      <w:pPr>
        <w:numPr>
          <w:ilvl w:val="0"/>
          <w:numId w:val="1"/>
        </w:numPr>
        <w:tabs>
          <w:tab w:val="left" w:pos="851"/>
        </w:tabs>
        <w:contextualSpacing/>
        <w:jc w:val="both"/>
        <w:outlineLvl w:val="2"/>
        <w:rPr>
          <w:rFonts w:eastAsia="Calibri"/>
          <w:bCs/>
          <w:lang w:val="bg-BG"/>
        </w:rPr>
      </w:pPr>
      <w:r w:rsidRPr="00F970DF">
        <w:rPr>
          <w:rFonts w:eastAsia="Calibri"/>
          <w:bCs/>
          <w:lang w:val="bg-BG"/>
        </w:rPr>
        <w:t>К.л. № 1322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27A1B2B4"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1358 Предоставяне безвъзмездно право на ползване, за срок от 10 г., върху недвижим имот – частна общинска собственост на сдружение с обществено полезна дейност „ФУТБОЛЕН КЛУБ - ЛЕВСКИ – 2000 - РУСЕ“</w:t>
      </w:r>
    </w:p>
    <w:p w14:paraId="015168C7" w14:textId="11B4E35B"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1362 Програма за прозрачност и антикорупционни реформи на Община Русе</w:t>
      </w:r>
      <w:r w:rsidR="004464A7" w:rsidRPr="00F970DF">
        <w:rPr>
          <w:rFonts w:eastAsia="Calibri"/>
          <w:bCs/>
          <w:lang w:val="bg-BG"/>
        </w:rPr>
        <w:t xml:space="preserve"> </w:t>
      </w:r>
      <w:r w:rsidRPr="00F970DF">
        <w:rPr>
          <w:rFonts w:eastAsia="Calibri"/>
          <w:bCs/>
          <w:lang w:val="bg-BG"/>
        </w:rPr>
        <w:t>2022 – 2027 г.</w:t>
      </w:r>
    </w:p>
    <w:p w14:paraId="2B2D556A" w14:textId="77777777" w:rsidR="00735C30" w:rsidRPr="00F970DF" w:rsidRDefault="00735C30" w:rsidP="00007155">
      <w:pPr>
        <w:numPr>
          <w:ilvl w:val="0"/>
          <w:numId w:val="1"/>
        </w:numPr>
        <w:tabs>
          <w:tab w:val="left" w:pos="851"/>
        </w:tabs>
        <w:spacing w:after="160" w:line="259" w:lineRule="auto"/>
        <w:contextualSpacing/>
        <w:jc w:val="both"/>
        <w:rPr>
          <w:rFonts w:eastAsia="Calibri"/>
          <w:bCs/>
          <w:lang w:val="bg-BG"/>
        </w:rPr>
      </w:pPr>
      <w:r w:rsidRPr="00F970DF">
        <w:rPr>
          <w:rFonts w:eastAsia="Calibri"/>
          <w:bCs/>
          <w:lang w:val="bg-BG"/>
        </w:rPr>
        <w:t xml:space="preserve">К.л. № 1319 Приемане на отчета за изпълнение на сборния бюджет на Община Русе за 2022 г., в едно с Одитен доклад на Сметна палата за заверка на ГФО на Общината за 2022 г. </w:t>
      </w:r>
    </w:p>
    <w:p w14:paraId="0532830D"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1353 Корекция на приетите разчети, условия  и лимити за уреждане на бюджетни отношения за срока до приемане на бюджет за 2023 г. на Община Русе</w:t>
      </w:r>
    </w:p>
    <w:p w14:paraId="7DDA49E5"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1354 Промяна на списъка на лицата и длъжностите, имащи право на транспортни разходи, съгласно чл.35, ал.1, т.2 от ПМС № 31/17.03.2022 г. от разчетни показатели за 2023 г., утвърден с Решение на ОбС № 1270, прието с Протокол № 46/16.03.2023 г. – Приложение № 18</w:t>
      </w:r>
    </w:p>
    <w:p w14:paraId="3A51D947" w14:textId="77777777" w:rsidR="00735C30" w:rsidRPr="00F970DF" w:rsidRDefault="00735C30" w:rsidP="00007155">
      <w:pPr>
        <w:numPr>
          <w:ilvl w:val="0"/>
          <w:numId w:val="1"/>
        </w:numPr>
        <w:tabs>
          <w:tab w:val="left" w:pos="851"/>
        </w:tabs>
        <w:spacing w:after="160" w:line="259" w:lineRule="auto"/>
        <w:contextualSpacing/>
        <w:jc w:val="both"/>
        <w:rPr>
          <w:rFonts w:eastAsia="Calibri"/>
          <w:bCs/>
          <w:lang w:val="bg-BG"/>
        </w:rPr>
      </w:pPr>
      <w:r w:rsidRPr="00F970DF">
        <w:rPr>
          <w:rFonts w:eastAsia="Calibri"/>
          <w:bCs/>
          <w:lang w:val="bg-BG"/>
        </w:rPr>
        <w:t>К.л. № 1323 Съгласие Общината да подаде проектно предложение по Процедура чрез директно предоставяне на безвъзмездна финансова помощ BG16RFTA001-1.006, финансирана по Програма „Техническа помощ“</w:t>
      </w:r>
    </w:p>
    <w:p w14:paraId="71095D6B" w14:textId="77777777" w:rsidR="00735C30" w:rsidRPr="00F970DF" w:rsidRDefault="00735C30" w:rsidP="00007155">
      <w:pPr>
        <w:numPr>
          <w:ilvl w:val="0"/>
          <w:numId w:val="1"/>
        </w:numPr>
        <w:tabs>
          <w:tab w:val="left" w:pos="851"/>
        </w:tabs>
        <w:contextualSpacing/>
        <w:jc w:val="both"/>
        <w:outlineLvl w:val="2"/>
        <w:rPr>
          <w:rFonts w:eastAsia="Calibri"/>
          <w:bCs/>
          <w:lang w:val="bg-BG"/>
        </w:rPr>
      </w:pPr>
      <w:r w:rsidRPr="00F970DF">
        <w:rPr>
          <w:rFonts w:eastAsia="Calibri"/>
          <w:bCs/>
          <w:lang w:val="bg-BG"/>
        </w:rPr>
        <w:t>К.л. № 1330 Отчет за 62. МФ „Мартенски музикални дни“ Русе 2023</w:t>
      </w:r>
    </w:p>
    <w:p w14:paraId="0F51CFE7"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1357 Одобряване на споразумение за сътрудничество за подготовката и изпълнението на Проект „Неделни и летни образователни занимания за деца и младежи в град Русе“</w:t>
      </w:r>
    </w:p>
    <w:p w14:paraId="50A19879"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 xml:space="preserve">К.л. № 1359 Даване на съгласие за сключване на договори за спонсорство със сдружение „Футболен клуб Дунав от Русе“ с ЕИК 206224530, спортен клуб по баскетбол „Дунав – </w:t>
      </w:r>
      <w:r w:rsidRPr="00F970DF">
        <w:rPr>
          <w:rFonts w:eastAsia="Calibri"/>
          <w:bCs/>
          <w:lang w:val="bg-BG"/>
        </w:rPr>
        <w:lastRenderedPageBreak/>
        <w:t>Русе – 2016“ с ЕИК 177042155 и сдружение „Спортен клуб по волейбол – Дунав“ с ЕИК 827114370</w:t>
      </w:r>
    </w:p>
    <w:p w14:paraId="626345B4"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1360 Приемане на Годишен план на дейностите за подкрепа за личностно развитие за 2023 г. за изпълнение на Общинската стратегия за подкрепа за личностно развитие на децата и учениците в Община Русе (2023-2024)</w:t>
      </w:r>
    </w:p>
    <w:p w14:paraId="1575EBE0"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1361 Даване на съгласие Община Русе, съвместно с Община Иваново и Община Борово да учреди МИРГ /Местна инициативна рибарска група/ с водещ партньор Община Русе</w:t>
      </w:r>
    </w:p>
    <w:p w14:paraId="67E6AFE9"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К.л. № 1363 Даване съгласие, за изграждане, след одобрение по „Годишната програма за поддържане, ремонт, реконструкция, цялостно обновяване или създаване на нови спортни обекти и/или спортни съоръжения в държавните и общински училища“, на открита спортна площадка в имот,  намиращ се в Община Русе, гр. Русе, ул. „Проф. Димитър Баларев“ №1, с идентификатор 63427.7.679 по КККР на гр. Русе</w:t>
      </w:r>
    </w:p>
    <w:p w14:paraId="17F77F0C" w14:textId="77777777" w:rsidR="00735C30" w:rsidRPr="00F970DF" w:rsidRDefault="00735C30" w:rsidP="00007155">
      <w:pPr>
        <w:numPr>
          <w:ilvl w:val="0"/>
          <w:numId w:val="1"/>
        </w:numPr>
        <w:tabs>
          <w:tab w:val="left" w:pos="851"/>
        </w:tabs>
        <w:spacing w:line="259" w:lineRule="auto"/>
        <w:contextualSpacing/>
        <w:jc w:val="both"/>
        <w:outlineLvl w:val="2"/>
        <w:rPr>
          <w:rFonts w:eastAsia="Calibri"/>
          <w:bCs/>
          <w:lang w:val="bg-BG"/>
        </w:rPr>
      </w:pPr>
      <w:r w:rsidRPr="00F970DF">
        <w:rPr>
          <w:rFonts w:eastAsia="Calibri"/>
          <w:bCs/>
          <w:lang w:val="bg-BG"/>
        </w:rPr>
        <w:t>Одобряване на Меморандум за сътрудничество между община Русе и Офиса на Върховния комисариат на ООН за бежанците в България, с цел улесняване на координацията и изпълнението на съвместни дейности, насочени към закрилата и предоставянето на услуги на лица, с предоставена временна или международна закрила или търсещи закрила в Община Русе, както и подкрепа на уязвимите местни общности за насърчаване на социалното сближаване между общностите</w:t>
      </w:r>
    </w:p>
    <w:p w14:paraId="0CD1BD70"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Даване на съгласие Община Русе да придобие възмездно право на ползване за срок от 2 години върху движима вещ собственост на Община Белене – Автоматична станция за измерване качеството на атмосферния въздух със съпътстващо хардуерно и софтуерно оборудване</w:t>
      </w:r>
    </w:p>
    <w:p w14:paraId="655D2F80" w14:textId="77777777" w:rsidR="00735C30" w:rsidRPr="00F970DF" w:rsidRDefault="00735C30" w:rsidP="00007155">
      <w:pPr>
        <w:numPr>
          <w:ilvl w:val="0"/>
          <w:numId w:val="1"/>
        </w:numPr>
        <w:tabs>
          <w:tab w:val="left" w:pos="851"/>
        </w:tabs>
        <w:contextualSpacing/>
        <w:jc w:val="both"/>
        <w:outlineLvl w:val="2"/>
        <w:rPr>
          <w:rFonts w:eastAsia="Calibri"/>
          <w:bCs/>
          <w:lang w:val="bg-BG"/>
        </w:rPr>
      </w:pPr>
      <w:r w:rsidRPr="00F970DF">
        <w:rPr>
          <w:rFonts w:eastAsia="Calibri"/>
          <w:bCs/>
          <w:lang w:val="bg-BG"/>
        </w:rPr>
        <w:t>К.л. № 1324 Премахване на строежи (едноетажна жилищна сграда, склад/пристройка и склад) находящи се в имот с идентификатор 63427.5.402 (63427.5.402.1, 63427.5.402.21 и 63427.5.402.23) по кадастралната карта на гр. Русе, ул. „Мала планина“ №5</w:t>
      </w:r>
    </w:p>
    <w:p w14:paraId="42F43C15" w14:textId="77777777" w:rsidR="00735C30" w:rsidRPr="00F970DF" w:rsidRDefault="00735C30" w:rsidP="00007155">
      <w:pPr>
        <w:numPr>
          <w:ilvl w:val="0"/>
          <w:numId w:val="1"/>
        </w:numPr>
        <w:tabs>
          <w:tab w:val="left" w:pos="851"/>
        </w:tabs>
        <w:spacing w:after="160" w:line="259" w:lineRule="auto"/>
        <w:contextualSpacing/>
        <w:jc w:val="both"/>
        <w:rPr>
          <w:rFonts w:eastAsia="Calibri"/>
          <w:bCs/>
          <w:lang w:val="bg-BG"/>
        </w:rPr>
      </w:pPr>
      <w:r w:rsidRPr="00F970DF">
        <w:rPr>
          <w:rFonts w:eastAsia="Calibri"/>
          <w:bCs/>
          <w:lang w:val="bg-BG"/>
        </w:rPr>
        <w:t>К.л. № 1325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електро захранване  за сграда  в ПИ 504.1 в м. „Бригадирски лагер“, землище на с. Басарбово</w:t>
      </w:r>
    </w:p>
    <w:p w14:paraId="2EB1D1C3" w14:textId="77777777" w:rsidR="00735C30" w:rsidRPr="00F970DF" w:rsidRDefault="00735C30" w:rsidP="00007155">
      <w:pPr>
        <w:numPr>
          <w:ilvl w:val="0"/>
          <w:numId w:val="1"/>
        </w:numPr>
        <w:tabs>
          <w:tab w:val="left" w:pos="851"/>
        </w:tabs>
        <w:contextualSpacing/>
        <w:jc w:val="both"/>
        <w:outlineLvl w:val="2"/>
        <w:rPr>
          <w:rFonts w:eastAsia="Calibri"/>
          <w:bCs/>
          <w:lang w:val="bg-BG"/>
        </w:rPr>
      </w:pPr>
      <w:r w:rsidRPr="00F970DF">
        <w:rPr>
          <w:rFonts w:eastAsia="Calibri"/>
          <w:bCs/>
          <w:lang w:val="bg-BG"/>
        </w:rPr>
        <w:t>К.л. № 1326 Одобряване на задание, разрешаване  изработването на  подробен устройствен план /ПУП/  – Парцеларен план за пътна връзка към ПИ 63427.182.6 в м. „Над линията“, землище на гр. Русе</w:t>
      </w:r>
    </w:p>
    <w:p w14:paraId="76C90166" w14:textId="77777777" w:rsidR="00735C30" w:rsidRPr="00F970DF" w:rsidRDefault="00735C30" w:rsidP="00007155">
      <w:pPr>
        <w:numPr>
          <w:ilvl w:val="0"/>
          <w:numId w:val="1"/>
        </w:numPr>
        <w:tabs>
          <w:tab w:val="left" w:pos="851"/>
        </w:tabs>
        <w:contextualSpacing/>
        <w:jc w:val="both"/>
        <w:outlineLvl w:val="2"/>
        <w:rPr>
          <w:rFonts w:eastAsia="Calibri"/>
          <w:bCs/>
          <w:lang w:val="bg-BG"/>
        </w:rPr>
      </w:pPr>
      <w:r w:rsidRPr="00F970DF">
        <w:rPr>
          <w:rFonts w:eastAsia="Calibri"/>
          <w:bCs/>
          <w:lang w:val="bg-BG"/>
        </w:rPr>
        <w:t>К.л. № 1327 Одобряване на задание, разрешаване  изработването на  подробен устройствен план /ПУП/  – Парцеларен план за пътна връзка към ПИ 63427.182.1 в м. „Над линията“, землище на гр. Русе</w:t>
      </w:r>
    </w:p>
    <w:p w14:paraId="1847A4E9" w14:textId="77777777" w:rsidR="00735C30" w:rsidRPr="00F970DF" w:rsidRDefault="00735C30" w:rsidP="00007155">
      <w:pPr>
        <w:numPr>
          <w:ilvl w:val="0"/>
          <w:numId w:val="1"/>
        </w:numPr>
        <w:tabs>
          <w:tab w:val="left" w:pos="851"/>
        </w:tabs>
        <w:contextualSpacing/>
        <w:jc w:val="both"/>
        <w:outlineLvl w:val="2"/>
        <w:rPr>
          <w:rFonts w:eastAsia="Calibri"/>
          <w:bCs/>
          <w:lang w:val="bg-BG"/>
        </w:rPr>
      </w:pPr>
      <w:r w:rsidRPr="00F970DF">
        <w:rPr>
          <w:rFonts w:eastAsia="Calibri"/>
          <w:bCs/>
          <w:lang w:val="bg-BG"/>
        </w:rPr>
        <w:t>К.л. № 1328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 до ПИ 63427.181.5 в м. „Над линията“, землище на гр. Русе</w:t>
      </w:r>
    </w:p>
    <w:p w14:paraId="0F8E460E" w14:textId="77777777" w:rsidR="00735C30" w:rsidRPr="00F970DF" w:rsidRDefault="00735C30" w:rsidP="00007155">
      <w:pPr>
        <w:numPr>
          <w:ilvl w:val="0"/>
          <w:numId w:val="1"/>
        </w:numPr>
        <w:tabs>
          <w:tab w:val="left" w:pos="851"/>
        </w:tabs>
        <w:contextualSpacing/>
        <w:jc w:val="both"/>
        <w:outlineLvl w:val="2"/>
        <w:rPr>
          <w:rFonts w:eastAsia="Calibri"/>
          <w:bCs/>
          <w:lang w:val="bg-BG"/>
        </w:rPr>
      </w:pPr>
      <w:r w:rsidRPr="00F970DF">
        <w:rPr>
          <w:rFonts w:eastAsia="Calibri"/>
          <w:bCs/>
          <w:lang w:val="bg-BG"/>
        </w:rPr>
        <w:t>К.л. № 1329 Избор на комисия, която да извърши проверка на кандидатите за съдебни заседатели и изготви доклад с предложение до Общински съвет – Русе за лица, които да бъдат предложение за съдебни заседатели за Окръжен съд – Русе</w:t>
      </w:r>
    </w:p>
    <w:p w14:paraId="60223E88" w14:textId="77777777" w:rsidR="00735C30" w:rsidRPr="00F970DF" w:rsidRDefault="00735C30" w:rsidP="00007155">
      <w:pPr>
        <w:numPr>
          <w:ilvl w:val="0"/>
          <w:numId w:val="1"/>
        </w:numPr>
        <w:tabs>
          <w:tab w:val="left" w:pos="851"/>
        </w:tabs>
        <w:contextualSpacing/>
        <w:jc w:val="both"/>
        <w:outlineLvl w:val="2"/>
        <w:rPr>
          <w:rFonts w:eastAsia="Calibri"/>
          <w:bCs/>
          <w:lang w:val="bg-BG"/>
        </w:rPr>
      </w:pPr>
      <w:r w:rsidRPr="00F970DF">
        <w:rPr>
          <w:rFonts w:eastAsia="Calibri"/>
          <w:bCs/>
          <w:lang w:val="bg-BG"/>
        </w:rPr>
        <w:t>Създаване на работна група</w:t>
      </w:r>
    </w:p>
    <w:p w14:paraId="1CC5D122" w14:textId="77777777" w:rsidR="00735C30" w:rsidRPr="00F970DF" w:rsidRDefault="00735C30" w:rsidP="00007155">
      <w:pPr>
        <w:numPr>
          <w:ilvl w:val="0"/>
          <w:numId w:val="1"/>
        </w:numPr>
        <w:tabs>
          <w:tab w:val="left" w:pos="851"/>
        </w:tabs>
        <w:spacing w:after="160" w:line="259" w:lineRule="auto"/>
        <w:ind w:hanging="426"/>
        <w:contextualSpacing/>
        <w:jc w:val="both"/>
        <w:outlineLvl w:val="2"/>
        <w:rPr>
          <w:rFonts w:eastAsia="Calibri"/>
          <w:bCs/>
          <w:lang w:val="bg-BG"/>
        </w:rPr>
      </w:pPr>
      <w:r w:rsidRPr="00F970DF">
        <w:rPr>
          <w:rFonts w:eastAsia="Calibri"/>
          <w:bCs/>
          <w:lang w:val="bg-BG"/>
        </w:rPr>
        <w:lastRenderedPageBreak/>
        <w:t>Приемане на график за провеждане на заседанието на Общински съвет – Русе през месец септември 2023 г.</w:t>
      </w:r>
    </w:p>
    <w:p w14:paraId="6BF4C424"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Питания</w:t>
      </w:r>
    </w:p>
    <w:p w14:paraId="28157B29"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Изказване на Мариян Димитров – вх.№ОбС-638/2023</w:t>
      </w:r>
    </w:p>
    <w:p w14:paraId="5B22A4E4" w14:textId="77777777" w:rsidR="00735C30" w:rsidRPr="00F970DF" w:rsidRDefault="00735C30" w:rsidP="00007155">
      <w:pPr>
        <w:numPr>
          <w:ilvl w:val="0"/>
          <w:numId w:val="1"/>
        </w:numPr>
        <w:tabs>
          <w:tab w:val="left" w:pos="851"/>
        </w:tabs>
        <w:spacing w:after="160" w:line="259" w:lineRule="auto"/>
        <w:contextualSpacing/>
        <w:jc w:val="both"/>
        <w:outlineLvl w:val="2"/>
        <w:rPr>
          <w:rFonts w:eastAsia="Calibri"/>
          <w:bCs/>
          <w:lang w:val="bg-BG"/>
        </w:rPr>
      </w:pPr>
      <w:r w:rsidRPr="00F970DF">
        <w:rPr>
          <w:rFonts w:eastAsia="Calibri"/>
          <w:bCs/>
          <w:lang w:val="bg-BG"/>
        </w:rPr>
        <w:t>Изказване на Мариян Димитров – вх.№ОбС-640/2023</w:t>
      </w:r>
    </w:p>
    <w:p w14:paraId="4B543145" w14:textId="5BC4E9A8" w:rsidR="00BD0C18" w:rsidRPr="00F970DF" w:rsidRDefault="00BD0C18" w:rsidP="00526F89">
      <w:pPr>
        <w:tabs>
          <w:tab w:val="left" w:pos="851"/>
        </w:tabs>
        <w:jc w:val="both"/>
        <w:rPr>
          <w:rFonts w:eastAsia="Times New Roman"/>
          <w:lang w:val="bg-BG" w:eastAsia="bg-BG"/>
        </w:rPr>
      </w:pPr>
    </w:p>
    <w:p w14:paraId="51AF3AEF" w14:textId="77777777" w:rsidR="00514EA0" w:rsidRPr="00F970DF" w:rsidRDefault="00A75501" w:rsidP="00526F89">
      <w:pPr>
        <w:tabs>
          <w:tab w:val="left" w:pos="851"/>
        </w:tabs>
        <w:jc w:val="both"/>
        <w:rPr>
          <w:rFonts w:eastAsia="Times New Roman"/>
          <w:lang w:val="bg-BG"/>
        </w:rPr>
      </w:pPr>
      <w:r w:rsidRPr="00F970DF">
        <w:rPr>
          <w:rFonts w:eastAsia="Times New Roman"/>
          <w:lang w:val="bg-BG" w:eastAsia="bg-BG"/>
        </w:rPr>
        <w:tab/>
      </w:r>
      <w:r w:rsidRPr="00F970DF">
        <w:rPr>
          <w:rFonts w:eastAsia="Times New Roman"/>
          <w:b/>
          <w:bCs/>
          <w:lang w:val="bg-BG" w:eastAsia="bg-BG"/>
        </w:rPr>
        <w:t>Г-н Иво Пазарджиев:</w:t>
      </w:r>
      <w:r w:rsidRPr="00F970DF">
        <w:rPr>
          <w:rFonts w:eastAsia="Times New Roman"/>
          <w:lang w:val="bg-BG"/>
        </w:rPr>
        <w:t xml:space="preserve"> </w:t>
      </w:r>
      <w:r w:rsidR="00514EA0" w:rsidRPr="00F970DF">
        <w:rPr>
          <w:rFonts w:eastAsia="Times New Roman"/>
          <w:lang w:val="bg-BG"/>
        </w:rPr>
        <w:t xml:space="preserve">Преди да започнем с първа точка по дневния ред </w:t>
      </w:r>
      <w:r w:rsidR="002E745D" w:rsidRPr="00F970DF">
        <w:rPr>
          <w:rFonts w:eastAsia="Times New Roman"/>
          <w:lang w:val="bg-BG"/>
        </w:rPr>
        <w:t>има заявено изказване от името на група</w:t>
      </w:r>
      <w:r w:rsidR="00514EA0" w:rsidRPr="00F970DF">
        <w:rPr>
          <w:rFonts w:eastAsia="Times New Roman"/>
          <w:lang w:val="bg-BG"/>
        </w:rPr>
        <w:t xml:space="preserve">, </w:t>
      </w:r>
      <w:r w:rsidR="002E745D" w:rsidRPr="00F970DF">
        <w:rPr>
          <w:rFonts w:eastAsia="Times New Roman"/>
          <w:lang w:val="bg-BG"/>
        </w:rPr>
        <w:t xml:space="preserve">от групата на ГЕРБ господин </w:t>
      </w:r>
      <w:r w:rsidR="00514EA0" w:rsidRPr="00F970DF">
        <w:rPr>
          <w:rFonts w:eastAsia="Times New Roman"/>
          <w:lang w:val="bg-BG"/>
        </w:rPr>
        <w:t>С</w:t>
      </w:r>
      <w:r w:rsidR="002E745D" w:rsidRPr="00F970DF">
        <w:rPr>
          <w:rFonts w:eastAsia="Times New Roman"/>
          <w:lang w:val="bg-BG"/>
        </w:rPr>
        <w:t>вет</w:t>
      </w:r>
      <w:r w:rsidR="00514EA0" w:rsidRPr="00F970DF">
        <w:rPr>
          <w:rFonts w:eastAsia="Times New Roman"/>
          <w:lang w:val="bg-BG"/>
        </w:rPr>
        <w:t>ло</w:t>
      </w:r>
      <w:r w:rsidR="002E745D" w:rsidRPr="00F970DF">
        <w:rPr>
          <w:rFonts w:eastAsia="Times New Roman"/>
          <w:lang w:val="bg-BG"/>
        </w:rPr>
        <w:t>зар Симеонов ще</w:t>
      </w:r>
      <w:r w:rsidR="00514EA0" w:rsidRPr="00F970DF">
        <w:rPr>
          <w:rFonts w:eastAsia="Times New Roman"/>
          <w:lang w:val="bg-BG"/>
        </w:rPr>
        <w:t xml:space="preserve"> н</w:t>
      </w:r>
      <w:r w:rsidR="002E745D" w:rsidRPr="00F970DF">
        <w:rPr>
          <w:rFonts w:eastAsia="Times New Roman"/>
          <w:lang w:val="bg-BG"/>
        </w:rPr>
        <w:t>аправи изказване по точка извън дневния ред.</w:t>
      </w:r>
    </w:p>
    <w:p w14:paraId="4D27FF04" w14:textId="20686CBC" w:rsidR="00D82D65" w:rsidRPr="00F970DF" w:rsidRDefault="00514EA0"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Светлозар Симеонов:</w:t>
      </w:r>
      <w:r w:rsidR="00705724" w:rsidRPr="00F970DF">
        <w:rPr>
          <w:rFonts w:eastAsia="Times New Roman"/>
          <w:lang w:val="bg-BG"/>
        </w:rPr>
        <w:t xml:space="preserve"> </w:t>
      </w:r>
      <w:r w:rsidR="002E745D" w:rsidRPr="00F970DF">
        <w:rPr>
          <w:rFonts w:eastAsia="Times New Roman"/>
          <w:lang w:val="bg-BG"/>
        </w:rPr>
        <w:t xml:space="preserve">Уважаеми господин </w:t>
      </w:r>
      <w:r w:rsidR="00705724" w:rsidRPr="00F970DF">
        <w:rPr>
          <w:rFonts w:eastAsia="Times New Roman"/>
          <w:lang w:val="bg-BG"/>
        </w:rPr>
        <w:t>К</w:t>
      </w:r>
      <w:r w:rsidR="002E745D" w:rsidRPr="00F970DF">
        <w:rPr>
          <w:rFonts w:eastAsia="Times New Roman"/>
          <w:lang w:val="bg-BG"/>
        </w:rPr>
        <w:t>мет, уважаеми колеги общински съветници.</w:t>
      </w:r>
      <w:r w:rsidR="00705724" w:rsidRPr="00F970DF">
        <w:rPr>
          <w:rFonts w:eastAsia="Times New Roman"/>
          <w:lang w:val="bg-BG"/>
        </w:rPr>
        <w:t xml:space="preserve"> Тази точка е извън дневния ред </w:t>
      </w:r>
      <w:r w:rsidR="002E745D" w:rsidRPr="00F970DF">
        <w:rPr>
          <w:rFonts w:eastAsia="Times New Roman"/>
          <w:lang w:val="bg-BG"/>
        </w:rPr>
        <w:t>във връзка с</w:t>
      </w:r>
      <w:r w:rsidR="00705724" w:rsidRPr="00F970DF">
        <w:rPr>
          <w:rFonts w:eastAsia="Times New Roman"/>
          <w:lang w:val="bg-BG"/>
        </w:rPr>
        <w:t xml:space="preserve"> </w:t>
      </w:r>
      <w:r w:rsidR="002E745D" w:rsidRPr="00F970DF">
        <w:rPr>
          <w:rFonts w:eastAsia="Times New Roman"/>
          <w:lang w:val="bg-BG"/>
        </w:rPr>
        <w:t>пиар пушилката тези дни покрай</w:t>
      </w:r>
      <w:r w:rsidR="00705724" w:rsidRPr="00F970DF">
        <w:rPr>
          <w:rFonts w:eastAsia="Times New Roman"/>
          <w:lang w:val="bg-BG"/>
        </w:rPr>
        <w:t xml:space="preserve"> </w:t>
      </w:r>
      <w:r w:rsidR="002E745D" w:rsidRPr="00F970DF">
        <w:rPr>
          <w:rFonts w:eastAsia="Times New Roman"/>
          <w:lang w:val="bg-BG"/>
        </w:rPr>
        <w:t>пръскането за комари</w:t>
      </w:r>
      <w:r w:rsidR="00705724" w:rsidRPr="00F970DF">
        <w:rPr>
          <w:rFonts w:eastAsia="Times New Roman"/>
          <w:lang w:val="bg-BG"/>
        </w:rPr>
        <w:t>. П</w:t>
      </w:r>
      <w:r w:rsidR="002E745D" w:rsidRPr="00F970DF">
        <w:rPr>
          <w:rFonts w:eastAsia="Times New Roman"/>
          <w:lang w:val="bg-BG"/>
        </w:rPr>
        <w:t>реди около 7 месеца кметската администрация се похвали, че е закупил автомобил, с който се</w:t>
      </w:r>
      <w:r w:rsidR="007F0D79" w:rsidRPr="00F970DF">
        <w:rPr>
          <w:rFonts w:eastAsia="Times New Roman"/>
          <w:lang w:val="bg-BG"/>
        </w:rPr>
        <w:t xml:space="preserve"> дезинфекцира </w:t>
      </w:r>
      <w:r w:rsidR="002E745D" w:rsidRPr="00F970DF">
        <w:rPr>
          <w:rFonts w:eastAsia="Times New Roman"/>
          <w:lang w:val="bg-BG"/>
        </w:rPr>
        <w:t xml:space="preserve">и пръска срещу комари. Тази придобивка </w:t>
      </w:r>
      <w:r w:rsidR="007F0D79" w:rsidRPr="00F970DF">
        <w:rPr>
          <w:rFonts w:eastAsia="Times New Roman"/>
          <w:lang w:val="bg-BG"/>
        </w:rPr>
        <w:t xml:space="preserve">породи </w:t>
      </w:r>
      <w:r w:rsidR="002E745D" w:rsidRPr="00F970DF">
        <w:rPr>
          <w:rFonts w:eastAsia="Times New Roman"/>
          <w:lang w:val="bg-BG"/>
        </w:rPr>
        <w:t>редица въпроси в мен, а именно</w:t>
      </w:r>
      <w:r w:rsidR="007F0D79" w:rsidRPr="00F970DF">
        <w:rPr>
          <w:rFonts w:eastAsia="Times New Roman"/>
          <w:lang w:val="bg-BG"/>
        </w:rPr>
        <w:t>. О</w:t>
      </w:r>
      <w:r w:rsidR="002E745D" w:rsidRPr="00F970DF">
        <w:rPr>
          <w:rFonts w:eastAsia="Times New Roman"/>
          <w:lang w:val="bg-BG"/>
        </w:rPr>
        <w:t xml:space="preserve">бщина Русе има ли регистрация в </w:t>
      </w:r>
      <w:r w:rsidR="007F0D79" w:rsidRPr="00F970DF">
        <w:rPr>
          <w:rFonts w:eastAsia="Times New Roman"/>
          <w:lang w:val="bg-BG"/>
        </w:rPr>
        <w:t>М</w:t>
      </w:r>
      <w:r w:rsidR="002E745D" w:rsidRPr="00F970DF">
        <w:rPr>
          <w:rFonts w:eastAsia="Times New Roman"/>
          <w:lang w:val="bg-BG"/>
        </w:rPr>
        <w:t>инистерството на здравеопазването за дезинфек</w:t>
      </w:r>
      <w:r w:rsidR="0049159A" w:rsidRPr="00F970DF">
        <w:rPr>
          <w:rFonts w:eastAsia="Times New Roman"/>
          <w:lang w:val="bg-BG"/>
        </w:rPr>
        <w:t>т</w:t>
      </w:r>
      <w:r w:rsidR="007F0D79" w:rsidRPr="00F970DF">
        <w:rPr>
          <w:rFonts w:eastAsia="Times New Roman"/>
          <w:lang w:val="bg-BG"/>
        </w:rPr>
        <w:t>ация</w:t>
      </w:r>
      <w:r w:rsidR="002E745D" w:rsidRPr="00F970DF">
        <w:rPr>
          <w:rFonts w:eastAsia="Times New Roman"/>
          <w:lang w:val="bg-BG"/>
        </w:rPr>
        <w:t>, дезинсекция и д</w:t>
      </w:r>
      <w:r w:rsidR="0049159A" w:rsidRPr="00F970DF">
        <w:rPr>
          <w:rFonts w:eastAsia="Times New Roman"/>
          <w:lang w:val="bg-BG"/>
        </w:rPr>
        <w:t>е</w:t>
      </w:r>
      <w:r w:rsidR="007F0D79" w:rsidRPr="00F970DF">
        <w:rPr>
          <w:rFonts w:eastAsia="Times New Roman"/>
          <w:lang w:val="bg-BG"/>
        </w:rPr>
        <w:t>з</w:t>
      </w:r>
      <w:r w:rsidR="002E745D" w:rsidRPr="00F970DF">
        <w:rPr>
          <w:rFonts w:eastAsia="Times New Roman"/>
          <w:lang w:val="bg-BG"/>
        </w:rPr>
        <w:t>ерт</w:t>
      </w:r>
      <w:r w:rsidR="0049159A" w:rsidRPr="00F970DF">
        <w:rPr>
          <w:rFonts w:eastAsia="Times New Roman"/>
          <w:lang w:val="bg-BG"/>
        </w:rPr>
        <w:t>иза</w:t>
      </w:r>
      <w:r w:rsidR="002E745D" w:rsidRPr="00F970DF">
        <w:rPr>
          <w:rFonts w:eastAsia="Times New Roman"/>
          <w:lang w:val="bg-BG"/>
        </w:rPr>
        <w:t xml:space="preserve">ция? Има ли служител в </w:t>
      </w:r>
      <w:r w:rsidR="0049159A" w:rsidRPr="00F970DF">
        <w:rPr>
          <w:rFonts w:eastAsia="Times New Roman"/>
          <w:lang w:val="bg-BG"/>
        </w:rPr>
        <w:t>О</w:t>
      </w:r>
      <w:r w:rsidR="002E745D" w:rsidRPr="00F970DF">
        <w:rPr>
          <w:rFonts w:eastAsia="Times New Roman"/>
          <w:lang w:val="bg-BG"/>
        </w:rPr>
        <w:t xml:space="preserve">бщина Русе, който е изкарал курс за ръководител за тези дейности и ако има кой и кога го е </w:t>
      </w:r>
      <w:r w:rsidR="00997366" w:rsidRPr="00F970DF">
        <w:rPr>
          <w:rFonts w:eastAsia="Times New Roman"/>
          <w:lang w:val="bg-BG"/>
        </w:rPr>
        <w:t>из</w:t>
      </w:r>
      <w:r w:rsidR="002E745D" w:rsidRPr="00F970DF">
        <w:rPr>
          <w:rFonts w:eastAsia="Times New Roman"/>
          <w:lang w:val="bg-BG"/>
        </w:rPr>
        <w:t>карал, защото курса за обучение</w:t>
      </w:r>
      <w:r w:rsidR="00997366" w:rsidRPr="00F970DF">
        <w:rPr>
          <w:rFonts w:eastAsia="Times New Roman"/>
          <w:lang w:val="bg-BG"/>
        </w:rPr>
        <w:t xml:space="preserve"> </w:t>
      </w:r>
      <w:r w:rsidR="002E745D" w:rsidRPr="00F970DF">
        <w:rPr>
          <w:rFonts w:eastAsia="Times New Roman"/>
          <w:lang w:val="bg-BG"/>
        </w:rPr>
        <w:t>за такъв служител е 6 месеца. Кой служител управлява дадения автомобил? Този служител</w:t>
      </w:r>
      <w:r w:rsidR="00997366" w:rsidRPr="00F970DF">
        <w:rPr>
          <w:rFonts w:eastAsia="Times New Roman"/>
          <w:lang w:val="bg-BG"/>
        </w:rPr>
        <w:t xml:space="preserve"> има ли </w:t>
      </w:r>
      <w:r w:rsidR="002E745D" w:rsidRPr="00F970DF">
        <w:rPr>
          <w:rFonts w:eastAsia="Times New Roman"/>
          <w:lang w:val="bg-BG"/>
        </w:rPr>
        <w:t>изкаран курс за де</w:t>
      </w:r>
      <w:r w:rsidR="00997366" w:rsidRPr="00F970DF">
        <w:rPr>
          <w:rFonts w:eastAsia="Times New Roman"/>
          <w:lang w:val="bg-BG"/>
        </w:rPr>
        <w:t>зинф</w:t>
      </w:r>
      <w:r w:rsidR="00D82D65" w:rsidRPr="00F970DF">
        <w:rPr>
          <w:rFonts w:eastAsia="Times New Roman"/>
          <w:lang w:val="bg-BG"/>
        </w:rPr>
        <w:t>ектато</w:t>
      </w:r>
      <w:r w:rsidR="00997366" w:rsidRPr="00F970DF">
        <w:rPr>
          <w:rFonts w:eastAsia="Times New Roman"/>
          <w:lang w:val="bg-BG"/>
        </w:rPr>
        <w:t>р? А</w:t>
      </w:r>
      <w:r w:rsidR="002E745D" w:rsidRPr="00F970DF">
        <w:rPr>
          <w:rFonts w:eastAsia="Times New Roman"/>
          <w:lang w:val="bg-BG"/>
        </w:rPr>
        <w:t>ко има</w:t>
      </w:r>
      <w:r w:rsidR="00997366" w:rsidRPr="00F970DF">
        <w:rPr>
          <w:rFonts w:eastAsia="Times New Roman"/>
          <w:lang w:val="bg-BG"/>
        </w:rPr>
        <w:t xml:space="preserve">, </w:t>
      </w:r>
      <w:r w:rsidR="002E745D" w:rsidRPr="00F970DF">
        <w:rPr>
          <w:rFonts w:eastAsia="Times New Roman"/>
          <w:lang w:val="bg-BG"/>
        </w:rPr>
        <w:t>от кога е</w:t>
      </w:r>
      <w:r w:rsidR="00423B8F" w:rsidRPr="00F970DF">
        <w:rPr>
          <w:rFonts w:eastAsia="Times New Roman"/>
          <w:lang w:val="bg-BG"/>
        </w:rPr>
        <w:t>? С</w:t>
      </w:r>
      <w:r w:rsidR="002E745D" w:rsidRPr="00F970DF">
        <w:rPr>
          <w:rFonts w:eastAsia="Times New Roman"/>
          <w:lang w:val="bg-BG"/>
        </w:rPr>
        <w:t>лед извършване на третирането и обработката</w:t>
      </w:r>
      <w:r w:rsidR="00423B8F" w:rsidRPr="00F970DF">
        <w:rPr>
          <w:rFonts w:eastAsia="Times New Roman"/>
          <w:lang w:val="bg-BG"/>
        </w:rPr>
        <w:t xml:space="preserve"> </w:t>
      </w:r>
      <w:r w:rsidR="002E745D" w:rsidRPr="00F970DF">
        <w:rPr>
          <w:rFonts w:eastAsia="Times New Roman"/>
          <w:lang w:val="bg-BG"/>
        </w:rPr>
        <w:t>за комари,</w:t>
      </w:r>
      <w:r w:rsidR="00423B8F" w:rsidRPr="00F970DF">
        <w:rPr>
          <w:rFonts w:eastAsia="Times New Roman"/>
          <w:lang w:val="bg-BG"/>
        </w:rPr>
        <w:t xml:space="preserve"> прав</w:t>
      </w:r>
      <w:r w:rsidR="00A4666C" w:rsidRPr="00F970DF">
        <w:rPr>
          <w:rFonts w:eastAsia="Times New Roman"/>
          <w:lang w:val="bg-BG"/>
        </w:rPr>
        <w:t xml:space="preserve">ят </w:t>
      </w:r>
      <w:r w:rsidR="002E745D" w:rsidRPr="00F970DF">
        <w:rPr>
          <w:rFonts w:eastAsia="Times New Roman"/>
          <w:lang w:val="bg-BG"/>
        </w:rPr>
        <w:t>ли се протокол</w:t>
      </w:r>
      <w:r w:rsidR="00A4666C" w:rsidRPr="00F970DF">
        <w:rPr>
          <w:rFonts w:eastAsia="Times New Roman"/>
          <w:lang w:val="bg-BG"/>
        </w:rPr>
        <w:t>и</w:t>
      </w:r>
      <w:r w:rsidR="002E745D" w:rsidRPr="00F970DF">
        <w:rPr>
          <w:rFonts w:eastAsia="Times New Roman"/>
          <w:lang w:val="bg-BG"/>
        </w:rPr>
        <w:t>, в ко</w:t>
      </w:r>
      <w:r w:rsidR="00A4666C" w:rsidRPr="00F970DF">
        <w:rPr>
          <w:rFonts w:eastAsia="Times New Roman"/>
          <w:lang w:val="bg-BG"/>
        </w:rPr>
        <w:t>и</w:t>
      </w:r>
      <w:r w:rsidR="002E745D" w:rsidRPr="00F970DF">
        <w:rPr>
          <w:rFonts w:eastAsia="Times New Roman"/>
          <w:lang w:val="bg-BG"/>
        </w:rPr>
        <w:t>то се описва</w:t>
      </w:r>
      <w:r w:rsidR="00A4666C" w:rsidRPr="00F970DF">
        <w:rPr>
          <w:rFonts w:eastAsia="Times New Roman"/>
          <w:lang w:val="bg-BG"/>
        </w:rPr>
        <w:t>т</w:t>
      </w:r>
      <w:r w:rsidR="002E745D" w:rsidRPr="00F970DF">
        <w:rPr>
          <w:rFonts w:eastAsia="Times New Roman"/>
          <w:lang w:val="bg-BG"/>
        </w:rPr>
        <w:t xml:space="preserve"> препарата</w:t>
      </w:r>
      <w:r w:rsidR="00423B8F" w:rsidRPr="00F970DF">
        <w:rPr>
          <w:rFonts w:eastAsia="Times New Roman"/>
          <w:lang w:val="bg-BG"/>
        </w:rPr>
        <w:t xml:space="preserve">, </w:t>
      </w:r>
      <w:r w:rsidR="002E745D" w:rsidRPr="00F970DF">
        <w:rPr>
          <w:rFonts w:eastAsia="Times New Roman"/>
          <w:lang w:val="bg-BG"/>
        </w:rPr>
        <w:t>място за третиране и дата</w:t>
      </w:r>
      <w:r w:rsidR="00423B8F" w:rsidRPr="00F970DF">
        <w:rPr>
          <w:rFonts w:eastAsia="Times New Roman"/>
          <w:lang w:val="bg-BG"/>
        </w:rPr>
        <w:t>та</w:t>
      </w:r>
      <w:r w:rsidR="00A4666C" w:rsidRPr="00F970DF">
        <w:rPr>
          <w:rFonts w:eastAsia="Times New Roman"/>
          <w:lang w:val="bg-BG"/>
        </w:rPr>
        <w:t>?</w:t>
      </w:r>
      <w:r w:rsidR="002E745D" w:rsidRPr="00F970DF">
        <w:rPr>
          <w:rFonts w:eastAsia="Times New Roman"/>
          <w:lang w:val="bg-BG"/>
        </w:rPr>
        <w:t xml:space="preserve"> </w:t>
      </w:r>
      <w:r w:rsidR="00A4666C" w:rsidRPr="00F970DF">
        <w:rPr>
          <w:rFonts w:eastAsia="Times New Roman"/>
          <w:lang w:val="bg-BG"/>
        </w:rPr>
        <w:t>А</w:t>
      </w:r>
      <w:r w:rsidR="002E745D" w:rsidRPr="00F970DF">
        <w:rPr>
          <w:rFonts w:eastAsia="Times New Roman"/>
          <w:lang w:val="bg-BG"/>
        </w:rPr>
        <w:t>ко има и къде се съхраняват</w:t>
      </w:r>
      <w:r w:rsidR="00A4666C" w:rsidRPr="00F970DF">
        <w:rPr>
          <w:rFonts w:eastAsia="Times New Roman"/>
          <w:lang w:val="bg-BG"/>
        </w:rPr>
        <w:t>? О</w:t>
      </w:r>
      <w:r w:rsidR="002E745D" w:rsidRPr="00F970DF">
        <w:rPr>
          <w:rFonts w:eastAsia="Times New Roman"/>
          <w:lang w:val="bg-BG"/>
        </w:rPr>
        <w:t xml:space="preserve">бщина Русе разполага </w:t>
      </w:r>
      <w:r w:rsidR="00A4666C" w:rsidRPr="00F970DF">
        <w:rPr>
          <w:rFonts w:eastAsia="Times New Roman"/>
          <w:lang w:val="bg-BG"/>
        </w:rPr>
        <w:t>л</w:t>
      </w:r>
      <w:r w:rsidR="002E745D" w:rsidRPr="00F970DF">
        <w:rPr>
          <w:rFonts w:eastAsia="Times New Roman"/>
          <w:lang w:val="bg-BG"/>
        </w:rPr>
        <w:t>и с помещение за съхранение за препаратите и помещения отделно от друго помещение, което е за самите отпадъци от препарати</w:t>
      </w:r>
      <w:r w:rsidR="00A4666C" w:rsidRPr="00F970DF">
        <w:rPr>
          <w:rFonts w:eastAsia="Times New Roman"/>
          <w:lang w:val="bg-BG"/>
        </w:rPr>
        <w:t>? О</w:t>
      </w:r>
      <w:r w:rsidR="002E745D" w:rsidRPr="00F970DF">
        <w:rPr>
          <w:rFonts w:eastAsia="Times New Roman"/>
          <w:lang w:val="bg-BG"/>
        </w:rPr>
        <w:t>бщина Русе има ли сключен договор с фирма</w:t>
      </w:r>
      <w:r w:rsidR="00A4666C" w:rsidRPr="00F970DF">
        <w:rPr>
          <w:rFonts w:eastAsia="Times New Roman"/>
          <w:lang w:val="bg-BG"/>
        </w:rPr>
        <w:t xml:space="preserve"> з</w:t>
      </w:r>
      <w:r w:rsidR="002E745D" w:rsidRPr="00F970DF">
        <w:rPr>
          <w:rFonts w:eastAsia="Times New Roman"/>
          <w:lang w:val="bg-BG"/>
        </w:rPr>
        <w:t xml:space="preserve">а събиране на опасните отпадъци от препаратите и не на последно място искам да отбележа, че в местните електронни медии излязоха репортажи как кмета на </w:t>
      </w:r>
      <w:r w:rsidR="00A4666C" w:rsidRPr="00F970DF">
        <w:rPr>
          <w:rFonts w:eastAsia="Times New Roman"/>
          <w:lang w:val="bg-BG"/>
        </w:rPr>
        <w:t>О</w:t>
      </w:r>
      <w:r w:rsidR="002E745D" w:rsidRPr="00F970DF">
        <w:rPr>
          <w:rFonts w:eastAsia="Times New Roman"/>
          <w:lang w:val="bg-BG"/>
        </w:rPr>
        <w:t>бщина Русе управлява въпросния автомобил</w:t>
      </w:r>
      <w:r w:rsidR="00A4666C" w:rsidRPr="00F970DF">
        <w:rPr>
          <w:rFonts w:eastAsia="Times New Roman"/>
          <w:lang w:val="bg-BG"/>
        </w:rPr>
        <w:t xml:space="preserve"> и </w:t>
      </w:r>
      <w:r w:rsidR="002E745D" w:rsidRPr="00F970DF">
        <w:rPr>
          <w:rFonts w:eastAsia="Times New Roman"/>
          <w:lang w:val="bg-BG"/>
        </w:rPr>
        <w:t xml:space="preserve">извършва обработка на тревните площи за комари. Това означава ли, че кметът на </w:t>
      </w:r>
      <w:r w:rsidR="002E4E90" w:rsidRPr="00F970DF">
        <w:rPr>
          <w:rFonts w:eastAsia="Times New Roman"/>
          <w:lang w:val="bg-BG"/>
        </w:rPr>
        <w:t>О</w:t>
      </w:r>
      <w:r w:rsidR="002E745D" w:rsidRPr="00F970DF">
        <w:rPr>
          <w:rFonts w:eastAsia="Times New Roman"/>
          <w:lang w:val="bg-BG"/>
        </w:rPr>
        <w:t>бщина Русе е преминал този курс за обучение за</w:t>
      </w:r>
      <w:r w:rsidR="002E4E90" w:rsidRPr="00F970DF">
        <w:rPr>
          <w:rFonts w:eastAsia="Times New Roman"/>
          <w:lang w:val="bg-BG"/>
        </w:rPr>
        <w:t xml:space="preserve"> </w:t>
      </w:r>
      <w:r w:rsidR="002E745D" w:rsidRPr="00F970DF">
        <w:rPr>
          <w:rFonts w:eastAsia="Times New Roman"/>
          <w:lang w:val="bg-BG"/>
        </w:rPr>
        <w:t>дезинфек</w:t>
      </w:r>
      <w:r w:rsidR="002E4E90" w:rsidRPr="00F970DF">
        <w:rPr>
          <w:rFonts w:eastAsia="Times New Roman"/>
          <w:lang w:val="bg-BG"/>
        </w:rPr>
        <w:t>т</w:t>
      </w:r>
      <w:r w:rsidR="002E745D" w:rsidRPr="00F970DF">
        <w:rPr>
          <w:rFonts w:eastAsia="Times New Roman"/>
          <w:lang w:val="bg-BG"/>
        </w:rPr>
        <w:t>атор и ако е така</w:t>
      </w:r>
      <w:r w:rsidR="002E4E90" w:rsidRPr="00F970DF">
        <w:rPr>
          <w:rFonts w:eastAsia="Times New Roman"/>
          <w:lang w:val="bg-BG"/>
        </w:rPr>
        <w:t xml:space="preserve"> </w:t>
      </w:r>
      <w:r w:rsidR="002E745D" w:rsidRPr="00F970DF">
        <w:rPr>
          <w:rFonts w:eastAsia="Times New Roman"/>
          <w:lang w:val="bg-BG"/>
        </w:rPr>
        <w:t xml:space="preserve">или е пак поредната пушилка да прикрием </w:t>
      </w:r>
      <w:r w:rsidR="002E4E90" w:rsidRPr="00F970DF">
        <w:rPr>
          <w:rFonts w:eastAsia="Times New Roman"/>
          <w:lang w:val="bg-BG"/>
        </w:rPr>
        <w:t>не</w:t>
      </w:r>
      <w:r w:rsidR="002E745D" w:rsidRPr="00F970DF">
        <w:rPr>
          <w:rFonts w:eastAsia="Times New Roman"/>
          <w:lang w:val="bg-BG"/>
        </w:rPr>
        <w:t>мощта на кметската администрация за справянето на възникналите проблеми в населеното място</w:t>
      </w:r>
      <w:r w:rsidR="00896D05" w:rsidRPr="00F970DF">
        <w:rPr>
          <w:rFonts w:eastAsia="Times New Roman"/>
          <w:lang w:val="bg-BG"/>
        </w:rPr>
        <w:t xml:space="preserve">. </w:t>
      </w:r>
      <w:r w:rsidR="002E745D" w:rsidRPr="00F970DF">
        <w:rPr>
          <w:rFonts w:eastAsia="Times New Roman"/>
          <w:lang w:val="bg-BG"/>
        </w:rPr>
        <w:t>Като стожер на законите на страната</w:t>
      </w:r>
      <w:r w:rsidR="00896D05" w:rsidRPr="00F970DF">
        <w:rPr>
          <w:rFonts w:eastAsia="Times New Roman"/>
          <w:lang w:val="bg-BG"/>
        </w:rPr>
        <w:t>, О</w:t>
      </w:r>
      <w:r w:rsidR="002E745D" w:rsidRPr="00F970DF">
        <w:rPr>
          <w:rFonts w:eastAsia="Times New Roman"/>
          <w:lang w:val="bg-BG"/>
        </w:rPr>
        <w:t>бщина Русе извършила ли е</w:t>
      </w:r>
      <w:r w:rsidR="00896D05" w:rsidRPr="00F970DF">
        <w:rPr>
          <w:rFonts w:eastAsia="Times New Roman"/>
          <w:lang w:val="bg-BG"/>
        </w:rPr>
        <w:t xml:space="preserve"> в </w:t>
      </w:r>
      <w:r w:rsidR="002E745D" w:rsidRPr="00F970DF">
        <w:rPr>
          <w:rFonts w:eastAsia="Times New Roman"/>
          <w:lang w:val="bg-BG"/>
        </w:rPr>
        <w:t xml:space="preserve">лицето на кмета нарушения спрямо изискванията на </w:t>
      </w:r>
      <w:r w:rsidR="00896D05" w:rsidRPr="00F970DF">
        <w:rPr>
          <w:rFonts w:eastAsia="Times New Roman"/>
          <w:lang w:val="bg-BG"/>
        </w:rPr>
        <w:t>М</w:t>
      </w:r>
      <w:r w:rsidR="002E745D" w:rsidRPr="00F970DF">
        <w:rPr>
          <w:rFonts w:eastAsia="Times New Roman"/>
          <w:lang w:val="bg-BG"/>
        </w:rPr>
        <w:t xml:space="preserve">инистерството на здравеопазването и след като </w:t>
      </w:r>
      <w:r w:rsidR="00896D05" w:rsidRPr="00F970DF">
        <w:rPr>
          <w:rFonts w:eastAsia="Times New Roman"/>
          <w:lang w:val="bg-BG"/>
        </w:rPr>
        <w:t>О</w:t>
      </w:r>
      <w:r w:rsidR="002E745D" w:rsidRPr="00F970DF">
        <w:rPr>
          <w:rFonts w:eastAsia="Times New Roman"/>
          <w:lang w:val="bg-BG"/>
        </w:rPr>
        <w:t>бщина Русе има обществена поръчка</w:t>
      </w:r>
      <w:r w:rsidR="00896D05" w:rsidRPr="00F970DF">
        <w:rPr>
          <w:rFonts w:eastAsia="Times New Roman"/>
          <w:lang w:val="bg-BG"/>
        </w:rPr>
        <w:t xml:space="preserve"> </w:t>
      </w:r>
      <w:r w:rsidR="002E745D" w:rsidRPr="00F970DF">
        <w:rPr>
          <w:rFonts w:eastAsia="Times New Roman"/>
          <w:lang w:val="bg-BG"/>
        </w:rPr>
        <w:t xml:space="preserve">сключена с фирма, която да извършва тази дейност, защо </w:t>
      </w:r>
      <w:r w:rsidR="00896D05" w:rsidRPr="00F970DF">
        <w:rPr>
          <w:rFonts w:eastAsia="Times New Roman"/>
          <w:lang w:val="bg-BG"/>
        </w:rPr>
        <w:t>О</w:t>
      </w:r>
      <w:r w:rsidR="002E745D" w:rsidRPr="00F970DF">
        <w:rPr>
          <w:rFonts w:eastAsia="Times New Roman"/>
          <w:lang w:val="bg-BG"/>
        </w:rPr>
        <w:t>бщина Русе дублира тази дейност и парите за препаратите и разходите по него</w:t>
      </w:r>
      <w:r w:rsidR="00D82D65" w:rsidRPr="00F970DF">
        <w:rPr>
          <w:rFonts w:eastAsia="Times New Roman"/>
          <w:lang w:val="bg-BG"/>
        </w:rPr>
        <w:t xml:space="preserve"> о</w:t>
      </w:r>
      <w:r w:rsidR="002E745D" w:rsidRPr="00F970DF">
        <w:rPr>
          <w:rFonts w:eastAsia="Times New Roman"/>
          <w:lang w:val="bg-BG"/>
        </w:rPr>
        <w:t>т</w:t>
      </w:r>
      <w:r w:rsidR="00D82D65" w:rsidRPr="00F970DF">
        <w:rPr>
          <w:rFonts w:eastAsia="Times New Roman"/>
          <w:lang w:val="bg-BG"/>
        </w:rPr>
        <w:t xml:space="preserve"> </w:t>
      </w:r>
      <w:r w:rsidR="002E745D" w:rsidRPr="00F970DF">
        <w:rPr>
          <w:rFonts w:eastAsia="Times New Roman"/>
          <w:lang w:val="bg-BG"/>
        </w:rPr>
        <w:t>къде са дошли? Благодаря</w:t>
      </w:r>
      <w:r w:rsidR="00D82D65" w:rsidRPr="00F970DF">
        <w:rPr>
          <w:rFonts w:eastAsia="Times New Roman"/>
          <w:lang w:val="bg-BG"/>
        </w:rPr>
        <w:t>.</w:t>
      </w:r>
    </w:p>
    <w:p w14:paraId="348F16A8" w14:textId="5E22A72C" w:rsidR="00C23CAB" w:rsidRPr="00F970DF" w:rsidRDefault="00C23CAB"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Б</w:t>
      </w:r>
      <w:r w:rsidR="002E745D" w:rsidRPr="00F970DF">
        <w:rPr>
          <w:rFonts w:eastAsia="Times New Roman"/>
          <w:lang w:val="bg-BG"/>
        </w:rPr>
        <w:t>лагодаря</w:t>
      </w:r>
      <w:r w:rsidRPr="00F970DF">
        <w:rPr>
          <w:rFonts w:eastAsia="Times New Roman"/>
          <w:lang w:val="bg-BG"/>
        </w:rPr>
        <w:t xml:space="preserve"> на господин Симеонов</w:t>
      </w:r>
      <w:r w:rsidR="002E745D" w:rsidRPr="00F970DF">
        <w:rPr>
          <w:rFonts w:eastAsia="Times New Roman"/>
          <w:lang w:val="bg-BG"/>
        </w:rPr>
        <w:t>.</w:t>
      </w:r>
      <w:r w:rsidRPr="00F970DF">
        <w:rPr>
          <w:rFonts w:eastAsia="Times New Roman"/>
          <w:lang w:val="bg-BG"/>
        </w:rPr>
        <w:t xml:space="preserve"> К</w:t>
      </w:r>
      <w:r w:rsidR="002E745D" w:rsidRPr="00F970DF">
        <w:rPr>
          <w:rFonts w:eastAsia="Times New Roman"/>
          <w:lang w:val="bg-BG"/>
        </w:rPr>
        <w:t xml:space="preserve">метът на </w:t>
      </w:r>
      <w:r w:rsidRPr="00F970DF">
        <w:rPr>
          <w:rFonts w:eastAsia="Times New Roman"/>
          <w:lang w:val="bg-BG"/>
        </w:rPr>
        <w:t>О</w:t>
      </w:r>
      <w:r w:rsidR="002E745D" w:rsidRPr="00F970DF">
        <w:rPr>
          <w:rFonts w:eastAsia="Times New Roman"/>
          <w:lang w:val="bg-BG"/>
        </w:rPr>
        <w:t>бщина Русе ще вземе отношение.</w:t>
      </w:r>
    </w:p>
    <w:p w14:paraId="61C125DB" w14:textId="77777777" w:rsidR="00A64855" w:rsidRPr="00F970DF" w:rsidRDefault="00C23CAB"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Пенчо Милков:</w:t>
      </w:r>
      <w:r w:rsidRPr="00F970DF">
        <w:rPr>
          <w:rFonts w:eastAsia="Times New Roman"/>
          <w:lang w:val="bg-BG"/>
        </w:rPr>
        <w:t xml:space="preserve"> </w:t>
      </w:r>
      <w:r w:rsidR="002E745D" w:rsidRPr="00F970DF">
        <w:rPr>
          <w:rFonts w:eastAsia="Times New Roman"/>
          <w:lang w:val="bg-BG"/>
        </w:rPr>
        <w:t>За много неща са ме обвинявали</w:t>
      </w:r>
      <w:r w:rsidR="00282F34" w:rsidRPr="00F970DF">
        <w:rPr>
          <w:rFonts w:eastAsia="Times New Roman"/>
          <w:lang w:val="bg-BG"/>
        </w:rPr>
        <w:t>. У</w:t>
      </w:r>
      <w:r w:rsidR="002E745D" w:rsidRPr="00F970DF">
        <w:rPr>
          <w:rFonts w:eastAsia="Times New Roman"/>
          <w:lang w:val="bg-BG"/>
        </w:rPr>
        <w:t xml:space="preserve">важаеми господин </w:t>
      </w:r>
      <w:r w:rsidR="00282F34" w:rsidRPr="00F970DF">
        <w:rPr>
          <w:rFonts w:eastAsia="Times New Roman"/>
          <w:lang w:val="bg-BG"/>
        </w:rPr>
        <w:t>П</w:t>
      </w:r>
      <w:r w:rsidR="002E745D" w:rsidRPr="00F970DF">
        <w:rPr>
          <w:rFonts w:eastAsia="Times New Roman"/>
          <w:lang w:val="bg-BG"/>
        </w:rPr>
        <w:t>редседател,</w:t>
      </w:r>
      <w:r w:rsidR="00282F34" w:rsidRPr="00F970DF">
        <w:rPr>
          <w:rFonts w:eastAsia="Times New Roman"/>
          <w:lang w:val="bg-BG"/>
        </w:rPr>
        <w:t xml:space="preserve"> уважаема група на </w:t>
      </w:r>
      <w:r w:rsidR="002E745D" w:rsidRPr="00F970DF">
        <w:rPr>
          <w:rFonts w:eastAsia="Times New Roman"/>
          <w:lang w:val="bg-BG"/>
        </w:rPr>
        <w:t>ГЕРБ</w:t>
      </w:r>
      <w:r w:rsidR="00282F34" w:rsidRPr="00F970DF">
        <w:rPr>
          <w:rFonts w:eastAsia="Times New Roman"/>
          <w:lang w:val="bg-BG"/>
        </w:rPr>
        <w:t xml:space="preserve">. </w:t>
      </w:r>
      <w:r w:rsidR="002E745D" w:rsidRPr="00F970DF">
        <w:rPr>
          <w:rFonts w:eastAsia="Times New Roman"/>
          <w:lang w:val="bg-BG"/>
        </w:rPr>
        <w:t>Вие сте</w:t>
      </w:r>
      <w:r w:rsidR="00282F34" w:rsidRPr="00F970DF">
        <w:rPr>
          <w:rFonts w:eastAsia="Times New Roman"/>
          <w:lang w:val="bg-BG"/>
        </w:rPr>
        <w:t xml:space="preserve"> първите</w:t>
      </w:r>
      <w:r w:rsidR="002E745D" w:rsidRPr="00F970DF">
        <w:rPr>
          <w:rFonts w:eastAsia="Times New Roman"/>
          <w:lang w:val="bg-BG"/>
        </w:rPr>
        <w:t>, които ме обвиняват за това, че третираме по</w:t>
      </w:r>
      <w:r w:rsidR="00BE34B7" w:rsidRPr="00F970DF">
        <w:rPr>
          <w:rFonts w:eastAsia="Times New Roman"/>
          <w:lang w:val="bg-BG"/>
        </w:rPr>
        <w:t>-</w:t>
      </w:r>
      <w:r w:rsidR="002E745D" w:rsidRPr="00F970DF">
        <w:rPr>
          <w:rFonts w:eastAsia="Times New Roman"/>
          <w:lang w:val="bg-BG"/>
        </w:rPr>
        <w:t xml:space="preserve">интензивно за комари. Повече от 6 месеца е обучаван служител в </w:t>
      </w:r>
      <w:r w:rsidR="00BE34B7" w:rsidRPr="00F970DF">
        <w:rPr>
          <w:rFonts w:eastAsia="Times New Roman"/>
          <w:lang w:val="bg-BG"/>
        </w:rPr>
        <w:t>О</w:t>
      </w:r>
      <w:r w:rsidR="002E745D" w:rsidRPr="00F970DF">
        <w:rPr>
          <w:rFonts w:eastAsia="Times New Roman"/>
          <w:lang w:val="bg-BG"/>
        </w:rPr>
        <w:t xml:space="preserve">бщина Русе за ръководител на </w:t>
      </w:r>
      <w:r w:rsidR="008367A9" w:rsidRPr="00F970DF">
        <w:rPr>
          <w:rFonts w:eastAsia="Times New Roman"/>
          <w:lang w:val="bg-BG"/>
        </w:rPr>
        <w:t xml:space="preserve">този вид </w:t>
      </w:r>
      <w:r w:rsidR="002E745D" w:rsidRPr="00F970DF">
        <w:rPr>
          <w:rFonts w:eastAsia="Times New Roman"/>
          <w:lang w:val="bg-BG"/>
        </w:rPr>
        <w:t xml:space="preserve">дейности в </w:t>
      </w:r>
      <w:r w:rsidR="008367A9" w:rsidRPr="00F970DF">
        <w:rPr>
          <w:rFonts w:eastAsia="Times New Roman"/>
          <w:lang w:val="bg-BG"/>
        </w:rPr>
        <w:t>Н</w:t>
      </w:r>
      <w:r w:rsidR="002E745D" w:rsidRPr="00F970DF">
        <w:rPr>
          <w:rFonts w:eastAsia="Times New Roman"/>
          <w:lang w:val="bg-BG"/>
        </w:rPr>
        <w:t xml:space="preserve">ационалния център по заразни и паразитни болести. Дейността, която е извършила </w:t>
      </w:r>
      <w:r w:rsidR="008367A9" w:rsidRPr="00F970DF">
        <w:rPr>
          <w:rFonts w:eastAsia="Times New Roman"/>
          <w:lang w:val="bg-BG"/>
        </w:rPr>
        <w:t>О</w:t>
      </w:r>
      <w:r w:rsidR="002E745D" w:rsidRPr="00F970DF">
        <w:rPr>
          <w:rFonts w:eastAsia="Times New Roman"/>
          <w:lang w:val="bg-BG"/>
        </w:rPr>
        <w:t>бщина Русе</w:t>
      </w:r>
      <w:r w:rsidR="008367A9" w:rsidRPr="00F970DF">
        <w:rPr>
          <w:rFonts w:eastAsia="Times New Roman"/>
          <w:lang w:val="bg-BG"/>
        </w:rPr>
        <w:t xml:space="preserve"> </w:t>
      </w:r>
      <w:r w:rsidR="002E745D" w:rsidRPr="00F970DF">
        <w:rPr>
          <w:rFonts w:eastAsia="Times New Roman"/>
          <w:lang w:val="bg-BG"/>
        </w:rPr>
        <w:t>е била</w:t>
      </w:r>
      <w:r w:rsidR="008367A9" w:rsidRPr="00F970DF">
        <w:rPr>
          <w:rFonts w:eastAsia="Times New Roman"/>
          <w:lang w:val="bg-BG"/>
        </w:rPr>
        <w:t xml:space="preserve"> п</w:t>
      </w:r>
      <w:r w:rsidR="002E745D" w:rsidRPr="00F970DF">
        <w:rPr>
          <w:rFonts w:eastAsia="Times New Roman"/>
          <w:lang w:val="bg-BG"/>
        </w:rPr>
        <w:t xml:space="preserve">од надзора на такова лице от фирма </w:t>
      </w:r>
      <w:r w:rsidR="008367A9" w:rsidRPr="00F970DF">
        <w:rPr>
          <w:rFonts w:eastAsia="Times New Roman"/>
          <w:lang w:val="bg-BG"/>
        </w:rPr>
        <w:t>„С</w:t>
      </w:r>
      <w:r w:rsidR="002E745D" w:rsidRPr="00F970DF">
        <w:rPr>
          <w:rFonts w:eastAsia="Times New Roman"/>
          <w:lang w:val="bg-BG"/>
        </w:rPr>
        <w:t>анси</w:t>
      </w:r>
      <w:r w:rsidR="008367A9" w:rsidRPr="00F970DF">
        <w:rPr>
          <w:rFonts w:eastAsia="Times New Roman"/>
          <w:lang w:val="bg-BG"/>
        </w:rPr>
        <w:t>“</w:t>
      </w:r>
      <w:r w:rsidR="002E745D" w:rsidRPr="00F970DF">
        <w:rPr>
          <w:rFonts w:eastAsia="Times New Roman"/>
          <w:lang w:val="bg-BG"/>
        </w:rPr>
        <w:t>. Препаратите са предоставени от фирмата, която общината има договор. Единствено автомобила и техниката е тази, която ние сме закупили и няма нещо, което да нарушава законодателството на България. Единствено вместо 5</w:t>
      </w:r>
      <w:r w:rsidR="008367A9" w:rsidRPr="00F970DF">
        <w:rPr>
          <w:rFonts w:eastAsia="Times New Roman"/>
          <w:lang w:val="bg-BG"/>
        </w:rPr>
        <w:t xml:space="preserve">, </w:t>
      </w:r>
      <w:r w:rsidR="002E745D" w:rsidRPr="00F970DF">
        <w:rPr>
          <w:rFonts w:eastAsia="Times New Roman"/>
          <w:lang w:val="bg-BG"/>
        </w:rPr>
        <w:t>автомобилите, с които</w:t>
      </w:r>
      <w:r w:rsidR="00A849F6" w:rsidRPr="00F970DF">
        <w:rPr>
          <w:rFonts w:eastAsia="Times New Roman"/>
          <w:lang w:val="bg-BG"/>
        </w:rPr>
        <w:t xml:space="preserve"> </w:t>
      </w:r>
      <w:r w:rsidR="002E745D" w:rsidRPr="00F970DF">
        <w:rPr>
          <w:rFonts w:eastAsia="Times New Roman"/>
          <w:lang w:val="bg-BG"/>
        </w:rPr>
        <w:t>се третира оттогава са станали 6</w:t>
      </w:r>
      <w:r w:rsidR="00A849F6" w:rsidRPr="00F970DF">
        <w:rPr>
          <w:rFonts w:eastAsia="Times New Roman"/>
          <w:lang w:val="bg-BG"/>
        </w:rPr>
        <w:t xml:space="preserve"> под </w:t>
      </w:r>
      <w:r w:rsidR="002E745D" w:rsidRPr="00F970DF">
        <w:rPr>
          <w:rFonts w:eastAsia="Times New Roman"/>
          <w:lang w:val="bg-BG"/>
        </w:rPr>
        <w:t>надзора на лице, което има такова</w:t>
      </w:r>
      <w:r w:rsidR="00A849F6" w:rsidRPr="00F970DF">
        <w:rPr>
          <w:rFonts w:eastAsia="Times New Roman"/>
          <w:lang w:val="bg-BG"/>
        </w:rPr>
        <w:t xml:space="preserve"> о</w:t>
      </w:r>
      <w:r w:rsidR="002E745D" w:rsidRPr="00F970DF">
        <w:rPr>
          <w:rFonts w:eastAsia="Times New Roman"/>
          <w:lang w:val="bg-BG"/>
        </w:rPr>
        <w:t>бучение и квалификация и умения и е много странно</w:t>
      </w:r>
      <w:r w:rsidR="00A849F6" w:rsidRPr="00F970DF">
        <w:rPr>
          <w:rFonts w:eastAsia="Times New Roman"/>
          <w:lang w:val="bg-BG"/>
        </w:rPr>
        <w:t>, з</w:t>
      </w:r>
      <w:r w:rsidR="002E745D" w:rsidRPr="00F970DF">
        <w:rPr>
          <w:rFonts w:eastAsia="Times New Roman"/>
          <w:lang w:val="bg-BG"/>
        </w:rPr>
        <w:t>ащо точно този въпрос се повдига точно в този момент</w:t>
      </w:r>
      <w:r w:rsidR="00EB6D42" w:rsidRPr="00F970DF">
        <w:rPr>
          <w:rFonts w:eastAsia="Times New Roman"/>
          <w:lang w:val="bg-BG"/>
        </w:rPr>
        <w:t>. Н</w:t>
      </w:r>
      <w:r w:rsidR="002E745D" w:rsidRPr="00F970DF">
        <w:rPr>
          <w:rFonts w:eastAsia="Times New Roman"/>
          <w:lang w:val="bg-BG"/>
        </w:rPr>
        <w:t xml:space="preserve">а всички граждани искам да кажа, че </w:t>
      </w:r>
      <w:r w:rsidR="00EB6D42" w:rsidRPr="00F970DF">
        <w:rPr>
          <w:rFonts w:eastAsia="Times New Roman"/>
          <w:lang w:val="bg-BG"/>
        </w:rPr>
        <w:t>О</w:t>
      </w:r>
      <w:r w:rsidR="002E745D" w:rsidRPr="00F970DF">
        <w:rPr>
          <w:rFonts w:eastAsia="Times New Roman"/>
          <w:lang w:val="bg-BG"/>
        </w:rPr>
        <w:t>бщина Русе третира</w:t>
      </w:r>
      <w:r w:rsidR="00EB6D42" w:rsidRPr="00F970DF">
        <w:rPr>
          <w:rFonts w:eastAsia="Times New Roman"/>
          <w:lang w:val="bg-BG"/>
        </w:rPr>
        <w:t xml:space="preserve"> в </w:t>
      </w:r>
      <w:r w:rsidR="002E745D" w:rsidRPr="00F970DF">
        <w:rPr>
          <w:rFonts w:eastAsia="Times New Roman"/>
          <w:lang w:val="bg-BG"/>
        </w:rPr>
        <w:t>момента с</w:t>
      </w:r>
      <w:r w:rsidR="00EB6D42" w:rsidRPr="00F970DF">
        <w:rPr>
          <w:rFonts w:eastAsia="Times New Roman"/>
          <w:lang w:val="bg-BG"/>
        </w:rPr>
        <w:t xml:space="preserve">а </w:t>
      </w:r>
      <w:r w:rsidR="002E745D" w:rsidRPr="00F970DF">
        <w:rPr>
          <w:rFonts w:eastAsia="Times New Roman"/>
          <w:lang w:val="bg-BG"/>
        </w:rPr>
        <w:t xml:space="preserve">6 </w:t>
      </w:r>
      <w:r w:rsidR="002E745D" w:rsidRPr="00F970DF">
        <w:rPr>
          <w:rFonts w:eastAsia="Times New Roman"/>
          <w:lang w:val="bg-BG"/>
        </w:rPr>
        <w:lastRenderedPageBreak/>
        <w:t>автомобила</w:t>
      </w:r>
      <w:r w:rsidR="00EB6D42" w:rsidRPr="00F970DF">
        <w:rPr>
          <w:rFonts w:eastAsia="Times New Roman"/>
          <w:lang w:val="bg-BG"/>
        </w:rPr>
        <w:t xml:space="preserve">, </w:t>
      </w:r>
      <w:r w:rsidR="002E745D" w:rsidRPr="00F970DF">
        <w:rPr>
          <w:rFonts w:eastAsia="Times New Roman"/>
          <w:lang w:val="bg-BG"/>
        </w:rPr>
        <w:t>5 на частна фирма</w:t>
      </w:r>
      <w:r w:rsidR="00EB6D42" w:rsidRPr="00F970DF">
        <w:rPr>
          <w:rFonts w:eastAsia="Times New Roman"/>
          <w:lang w:val="bg-BG"/>
        </w:rPr>
        <w:t xml:space="preserve"> и </w:t>
      </w:r>
      <w:r w:rsidR="002E745D" w:rsidRPr="00F970DF">
        <w:rPr>
          <w:rFonts w:eastAsia="Times New Roman"/>
          <w:lang w:val="bg-BG"/>
        </w:rPr>
        <w:t>1 на общината и техниката, която е мобилизирана за справяне с популацията е най</w:t>
      </w:r>
      <w:r w:rsidR="00EB6D42" w:rsidRPr="00F970DF">
        <w:rPr>
          <w:rFonts w:eastAsia="Times New Roman"/>
          <w:lang w:val="bg-BG"/>
        </w:rPr>
        <w:t>-</w:t>
      </w:r>
      <w:r w:rsidR="002E745D" w:rsidRPr="00F970DF">
        <w:rPr>
          <w:rFonts w:eastAsia="Times New Roman"/>
          <w:lang w:val="bg-BG"/>
        </w:rPr>
        <w:t>много и повече от сигурно</w:t>
      </w:r>
      <w:r w:rsidR="00011A76" w:rsidRPr="00F970DF">
        <w:rPr>
          <w:rFonts w:eastAsia="Times New Roman"/>
          <w:lang w:val="bg-BG"/>
        </w:rPr>
        <w:t xml:space="preserve"> в</w:t>
      </w:r>
      <w:r w:rsidR="002E745D" w:rsidRPr="00F970DF">
        <w:rPr>
          <w:rFonts w:eastAsia="Times New Roman"/>
          <w:lang w:val="bg-BG"/>
        </w:rPr>
        <w:t>сичката друга техника на крайдунавски градове. Ако</w:t>
      </w:r>
      <w:r w:rsidR="00011A76" w:rsidRPr="00F970DF">
        <w:rPr>
          <w:rFonts w:eastAsia="Times New Roman"/>
          <w:lang w:val="bg-BG"/>
        </w:rPr>
        <w:t xml:space="preserve"> х</w:t>
      </w:r>
      <w:r w:rsidR="002E745D" w:rsidRPr="00F970DF">
        <w:rPr>
          <w:rFonts w:eastAsia="Times New Roman"/>
          <w:lang w:val="bg-BG"/>
        </w:rPr>
        <w:t>ората считат, че е неправилно, че сме пръскали допълнително</w:t>
      </w:r>
      <w:r w:rsidR="00011A76" w:rsidRPr="00F970DF">
        <w:rPr>
          <w:rFonts w:eastAsia="Times New Roman"/>
          <w:lang w:val="bg-BG"/>
        </w:rPr>
        <w:t>, н</w:t>
      </w:r>
      <w:r w:rsidR="002E745D" w:rsidRPr="00F970DF">
        <w:rPr>
          <w:rFonts w:eastAsia="Times New Roman"/>
          <w:lang w:val="bg-BG"/>
        </w:rPr>
        <w:t xml:space="preserve">ека да го заявят. Според мен </w:t>
      </w:r>
      <w:r w:rsidR="00011A76" w:rsidRPr="00F970DF">
        <w:rPr>
          <w:rFonts w:eastAsia="Times New Roman"/>
          <w:lang w:val="bg-BG"/>
        </w:rPr>
        <w:t>В</w:t>
      </w:r>
      <w:r w:rsidR="002E745D" w:rsidRPr="00F970DF">
        <w:rPr>
          <w:rFonts w:eastAsia="Times New Roman"/>
          <w:lang w:val="bg-BG"/>
        </w:rPr>
        <w:t>ие сте единственият, който заявява такова</w:t>
      </w:r>
      <w:r w:rsidR="00B63150" w:rsidRPr="00F970DF">
        <w:rPr>
          <w:rFonts w:eastAsia="Times New Roman"/>
          <w:lang w:val="bg-BG"/>
        </w:rPr>
        <w:t xml:space="preserve"> </w:t>
      </w:r>
      <w:r w:rsidR="002E745D" w:rsidRPr="00F970DF">
        <w:rPr>
          <w:rFonts w:eastAsia="Times New Roman"/>
          <w:lang w:val="bg-BG"/>
        </w:rPr>
        <w:t>отношение, че е неправилно, че сме пръскали допълнително</w:t>
      </w:r>
      <w:r w:rsidR="00B63150" w:rsidRPr="00F970DF">
        <w:rPr>
          <w:rFonts w:eastAsia="Times New Roman"/>
          <w:lang w:val="bg-BG"/>
        </w:rPr>
        <w:t>. А</w:t>
      </w:r>
      <w:r w:rsidR="002E745D" w:rsidRPr="00F970DF">
        <w:rPr>
          <w:rFonts w:eastAsia="Times New Roman"/>
          <w:lang w:val="bg-BG"/>
        </w:rPr>
        <w:t>втомобила е закупен с тази цел</w:t>
      </w:r>
      <w:r w:rsidR="00B63150" w:rsidRPr="00F970DF">
        <w:rPr>
          <w:rFonts w:eastAsia="Times New Roman"/>
          <w:lang w:val="bg-BG"/>
        </w:rPr>
        <w:t xml:space="preserve">, </w:t>
      </w:r>
      <w:r w:rsidR="002E745D" w:rsidRPr="00F970DF">
        <w:rPr>
          <w:rFonts w:eastAsia="Times New Roman"/>
          <w:lang w:val="bg-BG"/>
        </w:rPr>
        <w:t>техниката е закупена</w:t>
      </w:r>
      <w:r w:rsidR="00B63150" w:rsidRPr="00F970DF">
        <w:rPr>
          <w:rFonts w:eastAsia="Times New Roman"/>
          <w:lang w:val="bg-BG"/>
        </w:rPr>
        <w:t xml:space="preserve"> с </w:t>
      </w:r>
      <w:r w:rsidR="002E745D" w:rsidRPr="00F970DF">
        <w:rPr>
          <w:rFonts w:eastAsia="Times New Roman"/>
          <w:lang w:val="bg-BG"/>
        </w:rPr>
        <w:t>тази цел</w:t>
      </w:r>
      <w:r w:rsidR="00B63150" w:rsidRPr="00F970DF">
        <w:rPr>
          <w:rFonts w:eastAsia="Times New Roman"/>
          <w:lang w:val="bg-BG"/>
        </w:rPr>
        <w:t xml:space="preserve">, </w:t>
      </w:r>
      <w:r w:rsidR="002E745D" w:rsidRPr="00F970DF">
        <w:rPr>
          <w:rFonts w:eastAsia="Times New Roman"/>
          <w:lang w:val="bg-BG"/>
        </w:rPr>
        <w:t>общински служител е обучен с тази цел</w:t>
      </w:r>
      <w:r w:rsidR="00B63150" w:rsidRPr="00F970DF">
        <w:rPr>
          <w:rFonts w:eastAsia="Times New Roman"/>
          <w:lang w:val="bg-BG"/>
        </w:rPr>
        <w:t xml:space="preserve">. На </w:t>
      </w:r>
      <w:r w:rsidR="002E745D" w:rsidRPr="00F970DF">
        <w:rPr>
          <w:rFonts w:eastAsia="Times New Roman"/>
          <w:lang w:val="bg-BG"/>
        </w:rPr>
        <w:t>място сме били в зоната на дружеството, с което имаме сключен договор след процедура по</w:t>
      </w:r>
      <w:r w:rsidR="00B63150" w:rsidRPr="00F970DF">
        <w:rPr>
          <w:rFonts w:eastAsia="Times New Roman"/>
          <w:lang w:val="bg-BG"/>
        </w:rPr>
        <w:t xml:space="preserve"> ЗОП. Д</w:t>
      </w:r>
      <w:r w:rsidR="002E745D" w:rsidRPr="00F970DF">
        <w:rPr>
          <w:rFonts w:eastAsia="Times New Roman"/>
          <w:lang w:val="bg-BG"/>
        </w:rPr>
        <w:t xml:space="preserve">ружеството си има склад, дружеството си има купени препарати </w:t>
      </w:r>
      <w:r w:rsidR="00A64855" w:rsidRPr="00F970DF">
        <w:rPr>
          <w:rFonts w:eastAsia="Times New Roman"/>
          <w:lang w:val="bg-BG"/>
        </w:rPr>
        <w:t xml:space="preserve">и </w:t>
      </w:r>
      <w:r w:rsidR="002E745D" w:rsidRPr="00F970DF">
        <w:rPr>
          <w:rFonts w:eastAsia="Times New Roman"/>
          <w:lang w:val="bg-BG"/>
        </w:rPr>
        <w:t>от тези препарати са дадени</w:t>
      </w:r>
      <w:r w:rsidR="00A64855" w:rsidRPr="00F970DF">
        <w:rPr>
          <w:rFonts w:eastAsia="Times New Roman"/>
          <w:lang w:val="bg-BG"/>
        </w:rPr>
        <w:t xml:space="preserve"> и </w:t>
      </w:r>
      <w:r w:rsidR="002E745D" w:rsidRPr="00F970DF">
        <w:rPr>
          <w:rFonts w:eastAsia="Times New Roman"/>
          <w:lang w:val="bg-BG"/>
        </w:rPr>
        <w:t>е сложено в нашата техник</w:t>
      </w:r>
      <w:r w:rsidR="00A64855" w:rsidRPr="00F970DF">
        <w:rPr>
          <w:rFonts w:eastAsia="Times New Roman"/>
          <w:lang w:val="bg-BG"/>
        </w:rPr>
        <w:t>а</w:t>
      </w:r>
      <w:r w:rsidR="002E745D" w:rsidRPr="00F970DF">
        <w:rPr>
          <w:rFonts w:eastAsia="Times New Roman"/>
          <w:lang w:val="bg-BG"/>
        </w:rPr>
        <w:t>. Няма друга пушилка</w:t>
      </w:r>
      <w:r w:rsidR="00A64855" w:rsidRPr="00F970DF">
        <w:rPr>
          <w:rFonts w:eastAsia="Times New Roman"/>
          <w:lang w:val="bg-BG"/>
        </w:rPr>
        <w:t xml:space="preserve">, </w:t>
      </w:r>
      <w:r w:rsidR="002E745D" w:rsidRPr="00F970DF">
        <w:rPr>
          <w:rFonts w:eastAsia="Times New Roman"/>
          <w:lang w:val="bg-BG"/>
        </w:rPr>
        <w:t xml:space="preserve">освен тази, която </w:t>
      </w:r>
      <w:r w:rsidR="00A64855" w:rsidRPr="00F970DF">
        <w:rPr>
          <w:rFonts w:eastAsia="Times New Roman"/>
          <w:lang w:val="bg-BG"/>
        </w:rPr>
        <w:t>В</w:t>
      </w:r>
      <w:r w:rsidR="002E745D" w:rsidRPr="00F970DF">
        <w:rPr>
          <w:rFonts w:eastAsia="Times New Roman"/>
          <w:lang w:val="bg-BG"/>
        </w:rPr>
        <w:t>ие създавате.</w:t>
      </w:r>
    </w:p>
    <w:p w14:paraId="5E0B97D7" w14:textId="77777777" w:rsidR="006E6AFA" w:rsidRPr="00F970DF" w:rsidRDefault="00A64855"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002E745D" w:rsidRPr="00F970DF">
        <w:rPr>
          <w:rFonts w:eastAsia="Times New Roman"/>
          <w:lang w:val="bg-BG"/>
        </w:rPr>
        <w:t xml:space="preserve"> Благодар</w:t>
      </w:r>
      <w:r w:rsidRPr="00F970DF">
        <w:rPr>
          <w:rFonts w:eastAsia="Times New Roman"/>
          <w:lang w:val="bg-BG"/>
        </w:rPr>
        <w:t>я. З</w:t>
      </w:r>
      <w:r w:rsidR="002E745D" w:rsidRPr="00F970DF">
        <w:rPr>
          <w:rFonts w:eastAsia="Times New Roman"/>
          <w:lang w:val="bg-BG"/>
        </w:rPr>
        <w:t>а реплика</w:t>
      </w:r>
      <w:r w:rsidR="007A6364" w:rsidRPr="00F970DF">
        <w:rPr>
          <w:rFonts w:eastAsia="Times New Roman"/>
          <w:lang w:val="bg-BG"/>
        </w:rPr>
        <w:t>?</w:t>
      </w:r>
      <w:r w:rsidR="0069485C" w:rsidRPr="00F970DF">
        <w:rPr>
          <w:rFonts w:eastAsia="Times New Roman"/>
          <w:lang w:val="bg-BG"/>
        </w:rPr>
        <w:t xml:space="preserve"> В </w:t>
      </w:r>
      <w:r w:rsidR="002E745D" w:rsidRPr="00F970DF">
        <w:rPr>
          <w:rFonts w:eastAsia="Times New Roman"/>
          <w:lang w:val="bg-BG"/>
        </w:rPr>
        <w:t>случая правите изказване. Започваме с</w:t>
      </w:r>
      <w:r w:rsidR="006E6AFA" w:rsidRPr="00F970DF">
        <w:rPr>
          <w:rFonts w:eastAsia="Times New Roman"/>
          <w:lang w:val="bg-BG"/>
        </w:rPr>
        <w:t xml:space="preserve"> първа точка п</w:t>
      </w:r>
      <w:r w:rsidR="002E745D" w:rsidRPr="00F970DF">
        <w:rPr>
          <w:rFonts w:eastAsia="Times New Roman"/>
          <w:lang w:val="bg-BG"/>
        </w:rPr>
        <w:t>о дневния ред</w:t>
      </w:r>
      <w:r w:rsidR="006E6AFA" w:rsidRPr="00F970DF">
        <w:rPr>
          <w:rFonts w:eastAsia="Times New Roman"/>
          <w:lang w:val="bg-BG"/>
        </w:rPr>
        <w:t>.</w:t>
      </w:r>
    </w:p>
    <w:p w14:paraId="2BB43FBC" w14:textId="77777777" w:rsidR="006E6AFA" w:rsidRPr="00F970DF" w:rsidRDefault="006E6AFA" w:rsidP="00526F89">
      <w:pPr>
        <w:tabs>
          <w:tab w:val="left" w:pos="851"/>
        </w:tabs>
        <w:jc w:val="both"/>
        <w:rPr>
          <w:rFonts w:eastAsia="Times New Roman"/>
          <w:lang w:val="bg-BG"/>
        </w:rPr>
      </w:pPr>
    </w:p>
    <w:p w14:paraId="6FEF0309" w14:textId="111FD066" w:rsidR="006E6AFA" w:rsidRPr="00F970DF" w:rsidRDefault="006E6AFA" w:rsidP="00526F89">
      <w:pPr>
        <w:tabs>
          <w:tab w:val="left" w:pos="851"/>
        </w:tabs>
        <w:jc w:val="both"/>
        <w:rPr>
          <w:rFonts w:eastAsia="Times New Roman"/>
          <w:b/>
          <w:bCs/>
          <w:lang w:val="bg-BG"/>
        </w:rPr>
      </w:pPr>
      <w:r w:rsidRPr="00F970DF">
        <w:rPr>
          <w:rFonts w:eastAsia="Times New Roman"/>
          <w:b/>
          <w:bCs/>
          <w:lang w:val="bg-BG"/>
        </w:rPr>
        <w:t>Точка 1</w:t>
      </w:r>
    </w:p>
    <w:p w14:paraId="3ACAE8BE" w14:textId="77777777" w:rsidR="006E6AFA" w:rsidRPr="00F970DF" w:rsidRDefault="006E6AFA" w:rsidP="00526F89">
      <w:pPr>
        <w:tabs>
          <w:tab w:val="left" w:pos="284"/>
          <w:tab w:val="left" w:pos="851"/>
          <w:tab w:val="left" w:pos="1560"/>
          <w:tab w:val="left" w:pos="4678"/>
        </w:tabs>
        <w:contextualSpacing/>
        <w:jc w:val="both"/>
        <w:outlineLvl w:val="2"/>
        <w:rPr>
          <w:rFonts w:eastAsia="Calibri"/>
          <w:b/>
          <w:bCs/>
          <w:lang w:val="bg-BG"/>
        </w:rPr>
      </w:pPr>
      <w:r w:rsidRPr="00F970DF">
        <w:rPr>
          <w:rFonts w:eastAsia="Calibri"/>
          <w:b/>
          <w:bCs/>
          <w:lang w:val="bg-BG"/>
        </w:rPr>
        <w:t>К.л. № 1318 Отчет за изпълнение на решенията на Общински съвет</w:t>
      </w:r>
    </w:p>
    <w:p w14:paraId="0C8A9035" w14:textId="77777777" w:rsidR="006E6AFA" w:rsidRPr="00F970DF" w:rsidRDefault="006E6AFA" w:rsidP="00526F89">
      <w:pPr>
        <w:tabs>
          <w:tab w:val="left" w:pos="851"/>
        </w:tabs>
        <w:jc w:val="both"/>
        <w:rPr>
          <w:rFonts w:eastAsia="Times New Roman"/>
          <w:lang w:val="bg-BG"/>
        </w:rPr>
      </w:pPr>
    </w:p>
    <w:p w14:paraId="563606CE" w14:textId="77777777" w:rsidR="009856A7" w:rsidRPr="00F970DF" w:rsidRDefault="006E6AFA"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009856A7" w:rsidRPr="00F970DF">
        <w:rPr>
          <w:rFonts w:eastAsia="Times New Roman"/>
          <w:lang w:val="bg-BG"/>
        </w:rPr>
        <w:t xml:space="preserve"> Господин Благовест Белчев</w:t>
      </w:r>
      <w:r w:rsidR="002E745D" w:rsidRPr="00F970DF">
        <w:rPr>
          <w:rFonts w:eastAsia="Times New Roman"/>
          <w:lang w:val="bg-BG"/>
        </w:rPr>
        <w:t xml:space="preserve">. </w:t>
      </w:r>
    </w:p>
    <w:p w14:paraId="35C7B65E" w14:textId="39767643" w:rsidR="009856A7" w:rsidRPr="00F970DF" w:rsidRDefault="009856A7"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Благовест Белчев:</w:t>
      </w:r>
      <w:r w:rsidRPr="00F970DF">
        <w:rPr>
          <w:rFonts w:eastAsia="Times New Roman"/>
          <w:lang w:val="bg-BG"/>
        </w:rPr>
        <w:t xml:space="preserve"> </w:t>
      </w:r>
      <w:r w:rsidR="002E745D" w:rsidRPr="00F970DF">
        <w:rPr>
          <w:rFonts w:eastAsia="Times New Roman"/>
          <w:lang w:val="bg-BG"/>
        </w:rPr>
        <w:t xml:space="preserve">Уважаеми господин </w:t>
      </w:r>
      <w:r w:rsidRPr="00F970DF">
        <w:rPr>
          <w:rFonts w:eastAsia="Times New Roman"/>
          <w:lang w:val="bg-BG"/>
        </w:rPr>
        <w:t>П</w:t>
      </w:r>
      <w:r w:rsidR="002E745D" w:rsidRPr="00F970DF">
        <w:rPr>
          <w:rFonts w:eastAsia="Times New Roman"/>
          <w:lang w:val="bg-BG"/>
        </w:rPr>
        <w:t xml:space="preserve">редседател, уважаеми общински съветници, подкрепяме точката във вида, </w:t>
      </w:r>
      <w:r w:rsidRPr="00F970DF">
        <w:rPr>
          <w:rFonts w:eastAsia="Times New Roman"/>
          <w:lang w:val="bg-BG"/>
        </w:rPr>
        <w:t xml:space="preserve">в </w:t>
      </w:r>
      <w:r w:rsidR="002E745D" w:rsidRPr="00F970DF">
        <w:rPr>
          <w:rFonts w:eastAsia="Times New Roman"/>
          <w:lang w:val="bg-BG"/>
        </w:rPr>
        <w:t>който е внесена</w:t>
      </w:r>
      <w:r w:rsidRPr="00F970DF">
        <w:rPr>
          <w:rFonts w:eastAsia="Times New Roman"/>
          <w:lang w:val="bg-BG"/>
        </w:rPr>
        <w:t>. П</w:t>
      </w:r>
      <w:r w:rsidR="002E745D" w:rsidRPr="00F970DF">
        <w:rPr>
          <w:rFonts w:eastAsia="Times New Roman"/>
          <w:lang w:val="bg-BG"/>
        </w:rPr>
        <w:t>о време на комисиите</w:t>
      </w:r>
      <w:r w:rsidRPr="00F970DF">
        <w:rPr>
          <w:rFonts w:eastAsia="Times New Roman"/>
          <w:lang w:val="bg-BG"/>
        </w:rPr>
        <w:t xml:space="preserve"> з</w:t>
      </w:r>
      <w:r w:rsidR="002E745D" w:rsidRPr="00F970DF">
        <w:rPr>
          <w:rFonts w:eastAsia="Times New Roman"/>
          <w:lang w:val="bg-BG"/>
        </w:rPr>
        <w:t>абележки не са правени. Благодаря</w:t>
      </w:r>
      <w:r w:rsidR="002D4FAA" w:rsidRPr="00F970DF">
        <w:rPr>
          <w:rFonts w:eastAsia="Times New Roman"/>
          <w:lang w:val="bg-BG"/>
        </w:rPr>
        <w:t xml:space="preserve"> ви</w:t>
      </w:r>
      <w:r w:rsidR="002E745D" w:rsidRPr="00F970DF">
        <w:rPr>
          <w:rFonts w:eastAsia="Times New Roman"/>
          <w:lang w:val="bg-BG"/>
        </w:rPr>
        <w:t xml:space="preserve">. </w:t>
      </w:r>
    </w:p>
    <w:p w14:paraId="35BFEB1B" w14:textId="77777777" w:rsidR="002D4FAA" w:rsidRPr="00F970DF" w:rsidRDefault="009856A7"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w:t>
      </w:r>
      <w:r w:rsidR="002E745D" w:rsidRPr="00F970DF">
        <w:rPr>
          <w:rFonts w:eastAsia="Times New Roman"/>
          <w:lang w:val="bg-BG"/>
        </w:rPr>
        <w:t>Благодаря</w:t>
      </w:r>
      <w:r w:rsidR="00D4036C" w:rsidRPr="00F970DF">
        <w:rPr>
          <w:rFonts w:eastAsia="Times New Roman"/>
          <w:lang w:val="bg-BG"/>
        </w:rPr>
        <w:t>. З</w:t>
      </w:r>
      <w:r w:rsidR="002E745D" w:rsidRPr="00F970DF">
        <w:rPr>
          <w:rFonts w:eastAsia="Times New Roman"/>
          <w:lang w:val="bg-BG"/>
        </w:rPr>
        <w:t>аявк</w:t>
      </w:r>
      <w:r w:rsidR="002D4FAA" w:rsidRPr="00F970DF">
        <w:rPr>
          <w:rFonts w:eastAsia="Times New Roman"/>
          <w:lang w:val="bg-BG"/>
        </w:rPr>
        <w:t xml:space="preserve">и </w:t>
      </w:r>
      <w:r w:rsidR="002E745D" w:rsidRPr="00F970DF">
        <w:rPr>
          <w:rFonts w:eastAsia="Times New Roman"/>
          <w:lang w:val="bg-BG"/>
        </w:rPr>
        <w:t>за изказван</w:t>
      </w:r>
      <w:r w:rsidR="002D4FAA" w:rsidRPr="00F970DF">
        <w:rPr>
          <w:rFonts w:eastAsia="Times New Roman"/>
          <w:lang w:val="bg-BG"/>
        </w:rPr>
        <w:t xml:space="preserve">ия </w:t>
      </w:r>
      <w:r w:rsidR="002E745D" w:rsidRPr="00F970DF">
        <w:rPr>
          <w:rFonts w:eastAsia="Times New Roman"/>
          <w:lang w:val="bg-BG"/>
        </w:rPr>
        <w:t>по точката</w:t>
      </w:r>
      <w:r w:rsidR="002D4FAA" w:rsidRPr="00F970DF">
        <w:rPr>
          <w:rFonts w:eastAsia="Times New Roman"/>
          <w:lang w:val="bg-BG"/>
        </w:rPr>
        <w:t xml:space="preserve">? </w:t>
      </w:r>
      <w:r w:rsidR="002E745D" w:rsidRPr="00F970DF">
        <w:rPr>
          <w:rFonts w:eastAsia="Times New Roman"/>
          <w:lang w:val="bg-BG"/>
        </w:rPr>
        <w:t>Няма</w:t>
      </w:r>
      <w:r w:rsidR="002D4FAA" w:rsidRPr="00F970DF">
        <w:rPr>
          <w:rFonts w:eastAsia="Times New Roman"/>
          <w:lang w:val="bg-BG"/>
        </w:rPr>
        <w:t>. Р</w:t>
      </w:r>
      <w:r w:rsidR="002E745D" w:rsidRPr="00F970DF">
        <w:rPr>
          <w:rFonts w:eastAsia="Times New Roman"/>
          <w:lang w:val="bg-BG"/>
        </w:rPr>
        <w:t>ежим на гласуване, моля.</w:t>
      </w:r>
    </w:p>
    <w:p w14:paraId="11960633" w14:textId="77777777" w:rsidR="002D4FAA" w:rsidRPr="00F970DF" w:rsidRDefault="002D4FAA" w:rsidP="00526F89">
      <w:pPr>
        <w:tabs>
          <w:tab w:val="left" w:pos="851"/>
        </w:tabs>
        <w:jc w:val="both"/>
        <w:rPr>
          <w:rFonts w:eastAsia="Times New Roman"/>
          <w:b/>
          <w:bCs/>
          <w:lang w:val="bg-BG"/>
        </w:rPr>
      </w:pPr>
    </w:p>
    <w:p w14:paraId="1938CE14" w14:textId="686BBDD9" w:rsidR="002D4FAA" w:rsidRDefault="002D4FAA" w:rsidP="00526F89">
      <w:pPr>
        <w:tabs>
          <w:tab w:val="left" w:pos="851"/>
        </w:tabs>
        <w:jc w:val="both"/>
        <w:rPr>
          <w:rFonts w:eastAsia="Times New Roman"/>
          <w:b/>
          <w:bCs/>
          <w:lang w:val="bg-BG"/>
        </w:rPr>
      </w:pPr>
      <w:r w:rsidRPr="00676878">
        <w:rPr>
          <w:rFonts w:eastAsia="Times New Roman"/>
          <w:b/>
          <w:bCs/>
          <w:lang w:val="bg-BG"/>
        </w:rPr>
        <w:t>КВОРУМ – 43. С 43 „за“, 0 „против“ и 0 „въздържали се“ се прие</w:t>
      </w:r>
    </w:p>
    <w:p w14:paraId="085F2426" w14:textId="65D8B6F3" w:rsidR="00676878" w:rsidRDefault="00676878" w:rsidP="00526F89">
      <w:pPr>
        <w:tabs>
          <w:tab w:val="left" w:pos="851"/>
        </w:tabs>
        <w:jc w:val="both"/>
        <w:rPr>
          <w:rFonts w:eastAsia="Times New Roman"/>
          <w:b/>
          <w:bCs/>
          <w:lang w:val="bg-BG"/>
        </w:rPr>
      </w:pPr>
    </w:p>
    <w:p w14:paraId="141306B9" w14:textId="27672B6C" w:rsidR="00676878" w:rsidRDefault="00676878" w:rsidP="00676878">
      <w:pPr>
        <w:keepNext/>
        <w:contextualSpacing/>
        <w:jc w:val="center"/>
        <w:outlineLvl w:val="0"/>
        <w:rPr>
          <w:rFonts w:eastAsia="Times New Roman"/>
          <w:b/>
          <w:sz w:val="28"/>
          <w:szCs w:val="28"/>
          <w:lang w:val="bg-BG"/>
        </w:rPr>
      </w:pPr>
      <w:r w:rsidRPr="00676878">
        <w:rPr>
          <w:rFonts w:eastAsia="Times New Roman"/>
          <w:b/>
          <w:sz w:val="28"/>
          <w:szCs w:val="28"/>
          <w:lang w:val="bg-BG"/>
        </w:rPr>
        <w:t>РЕШЕНИЕ № 1</w:t>
      </w:r>
      <w:r w:rsidRPr="00676878">
        <w:rPr>
          <w:rFonts w:eastAsia="Times New Roman"/>
          <w:b/>
          <w:sz w:val="28"/>
          <w:szCs w:val="28"/>
        </w:rPr>
        <w:t>392</w:t>
      </w:r>
    </w:p>
    <w:p w14:paraId="3BF9974B" w14:textId="77777777" w:rsidR="00676878" w:rsidRPr="00676878" w:rsidRDefault="00676878" w:rsidP="00676878">
      <w:pPr>
        <w:keepNext/>
        <w:contextualSpacing/>
        <w:jc w:val="center"/>
        <w:outlineLvl w:val="0"/>
        <w:rPr>
          <w:rFonts w:eastAsia="Times New Roman"/>
          <w:b/>
          <w:sz w:val="28"/>
          <w:szCs w:val="28"/>
          <w:lang w:val="bg-BG"/>
        </w:rPr>
      </w:pPr>
    </w:p>
    <w:p w14:paraId="443E5A96" w14:textId="515BD552" w:rsidR="00676878" w:rsidRPr="00676878" w:rsidRDefault="00676878" w:rsidP="00676878">
      <w:pPr>
        <w:spacing w:after="160" w:line="252" w:lineRule="auto"/>
        <w:ind w:firstLine="708"/>
        <w:jc w:val="both"/>
        <w:rPr>
          <w:rFonts w:eastAsia="Calibri"/>
          <w:lang w:val="bg-BG"/>
        </w:rPr>
      </w:pPr>
      <w:r w:rsidRPr="00676878">
        <w:rPr>
          <w:rFonts w:eastAsia="Calibri"/>
        </w:rPr>
        <w:t xml:space="preserve">На основание чл. 21, ал.1, т. 24 от Закона за местното самоуправление и местната администрация, Общински съвет – Русе </w:t>
      </w:r>
      <w:r w:rsidRPr="00676878">
        <w:rPr>
          <w:rFonts w:eastAsia="Calibri"/>
          <w:lang w:val="bg-BG"/>
        </w:rPr>
        <w:t>реши:</w:t>
      </w:r>
    </w:p>
    <w:p w14:paraId="45EF6C02" w14:textId="49E31A96" w:rsidR="00676878" w:rsidRPr="00676878" w:rsidRDefault="00676878" w:rsidP="00526F89">
      <w:pPr>
        <w:numPr>
          <w:ilvl w:val="0"/>
          <w:numId w:val="2"/>
        </w:numPr>
        <w:spacing w:after="160" w:line="252" w:lineRule="auto"/>
        <w:contextualSpacing/>
        <w:jc w:val="both"/>
        <w:rPr>
          <w:rFonts w:eastAsia="Calibri"/>
        </w:rPr>
      </w:pPr>
      <w:r w:rsidRPr="00676878">
        <w:rPr>
          <w:rFonts w:eastAsia="Calibri"/>
        </w:rPr>
        <w:t>Приема отчета на кмета за изпълнение решенията на Общински съвет – Русе за периода месец ноември 2022 г. до месец април 2023 г.  включително, съгласно Приложение № 1.</w:t>
      </w:r>
    </w:p>
    <w:p w14:paraId="02A83B4E" w14:textId="37193E9E" w:rsidR="002D4FAA" w:rsidRPr="00F970DF" w:rsidRDefault="002D4FAA" w:rsidP="00526F89">
      <w:pPr>
        <w:tabs>
          <w:tab w:val="left" w:pos="851"/>
        </w:tabs>
        <w:jc w:val="both"/>
        <w:rPr>
          <w:rFonts w:eastAsia="Times New Roman"/>
          <w:lang w:val="bg-BG"/>
        </w:rPr>
      </w:pPr>
    </w:p>
    <w:p w14:paraId="5E841135" w14:textId="5953FA71" w:rsidR="0081634C" w:rsidRPr="00F970DF" w:rsidRDefault="0081634C" w:rsidP="00526F89">
      <w:pPr>
        <w:tabs>
          <w:tab w:val="left" w:pos="851"/>
        </w:tabs>
        <w:jc w:val="both"/>
        <w:rPr>
          <w:rFonts w:eastAsia="Times New Roman"/>
          <w:b/>
          <w:bCs/>
          <w:lang w:val="bg-BG"/>
        </w:rPr>
      </w:pPr>
      <w:r w:rsidRPr="00F970DF">
        <w:rPr>
          <w:rFonts w:eastAsia="Times New Roman"/>
          <w:b/>
          <w:bCs/>
          <w:lang w:val="bg-BG"/>
        </w:rPr>
        <w:t>Точка 2</w:t>
      </w:r>
    </w:p>
    <w:p w14:paraId="285A243E" w14:textId="77777777" w:rsidR="0081634C" w:rsidRPr="00F970DF" w:rsidRDefault="0081634C" w:rsidP="00526F89">
      <w:pPr>
        <w:tabs>
          <w:tab w:val="left" w:pos="284"/>
          <w:tab w:val="left" w:pos="851"/>
          <w:tab w:val="left" w:pos="1560"/>
          <w:tab w:val="left" w:pos="4678"/>
        </w:tabs>
        <w:contextualSpacing/>
        <w:jc w:val="both"/>
        <w:outlineLvl w:val="2"/>
        <w:rPr>
          <w:rFonts w:eastAsia="Calibri"/>
          <w:b/>
          <w:bCs/>
          <w:lang w:val="bg-BG"/>
        </w:rPr>
      </w:pPr>
      <w:r w:rsidRPr="00F970DF">
        <w:rPr>
          <w:rFonts w:eastAsia="Calibri"/>
          <w:b/>
          <w:bCs/>
          <w:lang w:val="bg-BG"/>
        </w:rPr>
        <w:t xml:space="preserve">К.л. № 1331 Увеличаване капитала на „Медицински център 1 – Русе“ ЕООД   </w:t>
      </w:r>
    </w:p>
    <w:p w14:paraId="05BB9B91" w14:textId="77777777" w:rsidR="0081634C" w:rsidRPr="00F970DF" w:rsidRDefault="0081634C" w:rsidP="00526F89">
      <w:pPr>
        <w:tabs>
          <w:tab w:val="left" w:pos="851"/>
        </w:tabs>
        <w:jc w:val="both"/>
        <w:rPr>
          <w:rFonts w:eastAsia="Times New Roman"/>
          <w:lang w:val="bg-BG"/>
        </w:rPr>
      </w:pPr>
    </w:p>
    <w:p w14:paraId="25131992" w14:textId="77777777" w:rsidR="00910F61" w:rsidRPr="00F970DF" w:rsidRDefault="0081634C"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w:t>
      </w:r>
      <w:r w:rsidR="00910F61" w:rsidRPr="00F970DF">
        <w:rPr>
          <w:rFonts w:eastAsia="Times New Roman"/>
          <w:lang w:val="bg-BG"/>
        </w:rPr>
        <w:t>Кой ще докладва? Госпожа Стефанова, заповядайте.</w:t>
      </w:r>
    </w:p>
    <w:p w14:paraId="3D434FFD" w14:textId="77777777" w:rsidR="00100C5F" w:rsidRPr="00F970DF" w:rsidRDefault="00910F61"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Г-жа Златомира Стефанова:</w:t>
      </w:r>
      <w:r w:rsidRPr="00F970DF">
        <w:rPr>
          <w:rFonts w:eastAsia="Times New Roman"/>
          <w:lang w:val="bg-BG"/>
        </w:rPr>
        <w:t xml:space="preserve"> </w:t>
      </w:r>
      <w:r w:rsidR="002E745D" w:rsidRPr="00F970DF">
        <w:rPr>
          <w:rFonts w:eastAsia="Times New Roman"/>
          <w:lang w:val="bg-BG"/>
        </w:rPr>
        <w:t xml:space="preserve">Уважаеми дами и господа общински съветници, господин </w:t>
      </w:r>
      <w:r w:rsidR="001A5D7B" w:rsidRPr="00F970DF">
        <w:rPr>
          <w:rFonts w:eastAsia="Times New Roman"/>
          <w:lang w:val="bg-BG"/>
        </w:rPr>
        <w:t>П</w:t>
      </w:r>
      <w:r w:rsidR="002E745D" w:rsidRPr="00F970DF">
        <w:rPr>
          <w:rFonts w:eastAsia="Times New Roman"/>
          <w:lang w:val="bg-BG"/>
        </w:rPr>
        <w:t>редседател</w:t>
      </w:r>
      <w:r w:rsidR="001A5D7B" w:rsidRPr="00F970DF">
        <w:rPr>
          <w:rFonts w:eastAsia="Times New Roman"/>
          <w:lang w:val="bg-BG"/>
        </w:rPr>
        <w:t xml:space="preserve">, </w:t>
      </w:r>
      <w:r w:rsidR="002E745D" w:rsidRPr="00F970DF">
        <w:rPr>
          <w:rFonts w:eastAsia="Times New Roman"/>
          <w:lang w:val="bg-BG"/>
        </w:rPr>
        <w:t xml:space="preserve">господин </w:t>
      </w:r>
      <w:r w:rsidR="001A5D7B" w:rsidRPr="00F970DF">
        <w:rPr>
          <w:rFonts w:eastAsia="Times New Roman"/>
          <w:lang w:val="bg-BG"/>
        </w:rPr>
        <w:t>К</w:t>
      </w:r>
      <w:r w:rsidR="002E745D" w:rsidRPr="00F970DF">
        <w:rPr>
          <w:rFonts w:eastAsia="Times New Roman"/>
          <w:lang w:val="bg-BG"/>
        </w:rPr>
        <w:t xml:space="preserve">мет. Предложението е свързано с необходимостта от извършване на ремонтни дейности на сградата, която се намира в квартал </w:t>
      </w:r>
      <w:r w:rsidR="001A5D7B" w:rsidRPr="00F970DF">
        <w:rPr>
          <w:rFonts w:eastAsia="Times New Roman"/>
          <w:lang w:val="bg-BG"/>
        </w:rPr>
        <w:t>„Д</w:t>
      </w:r>
      <w:r w:rsidR="002E745D" w:rsidRPr="00F970DF">
        <w:rPr>
          <w:rFonts w:eastAsia="Times New Roman"/>
          <w:lang w:val="bg-BG"/>
        </w:rPr>
        <w:t>олапите</w:t>
      </w:r>
      <w:r w:rsidR="001A5D7B" w:rsidRPr="00F970DF">
        <w:rPr>
          <w:rFonts w:eastAsia="Times New Roman"/>
          <w:lang w:val="bg-BG"/>
        </w:rPr>
        <w:t>“</w:t>
      </w:r>
      <w:r w:rsidR="002E745D" w:rsidRPr="00F970DF">
        <w:rPr>
          <w:rFonts w:eastAsia="Times New Roman"/>
          <w:lang w:val="bg-BG"/>
        </w:rPr>
        <w:t xml:space="preserve">. Тя е с предназначение за здравно заведение и е включена в капитала на </w:t>
      </w:r>
      <w:r w:rsidR="001B5208" w:rsidRPr="00F970DF">
        <w:rPr>
          <w:rFonts w:eastAsia="Times New Roman"/>
          <w:lang w:val="bg-BG"/>
        </w:rPr>
        <w:t>„М</w:t>
      </w:r>
      <w:r w:rsidR="002E745D" w:rsidRPr="00F970DF">
        <w:rPr>
          <w:rFonts w:eastAsia="Times New Roman"/>
          <w:lang w:val="bg-BG"/>
        </w:rPr>
        <w:t>едицински център</w:t>
      </w:r>
      <w:r w:rsidR="001B5208" w:rsidRPr="00F970DF">
        <w:rPr>
          <w:rFonts w:eastAsia="Times New Roman"/>
          <w:lang w:val="bg-BG"/>
        </w:rPr>
        <w:t xml:space="preserve"> 1 – </w:t>
      </w:r>
      <w:r w:rsidR="002E745D" w:rsidRPr="00F970DF">
        <w:rPr>
          <w:rFonts w:eastAsia="Times New Roman"/>
          <w:lang w:val="bg-BG"/>
        </w:rPr>
        <w:t>Русе</w:t>
      </w:r>
      <w:r w:rsidR="001B5208" w:rsidRPr="00F970DF">
        <w:rPr>
          <w:rFonts w:eastAsia="Times New Roman"/>
          <w:lang w:val="bg-BG"/>
        </w:rPr>
        <w:t>“ ЕООД. С</w:t>
      </w:r>
      <w:r w:rsidR="002E745D" w:rsidRPr="00F970DF">
        <w:rPr>
          <w:rFonts w:eastAsia="Times New Roman"/>
          <w:lang w:val="bg-BG"/>
        </w:rPr>
        <w:t xml:space="preserve">градата в момента се използва като здравна служба за медицинско обслужване на населението на квартал </w:t>
      </w:r>
      <w:r w:rsidR="001B5208" w:rsidRPr="00F970DF">
        <w:rPr>
          <w:rFonts w:eastAsia="Times New Roman"/>
          <w:lang w:val="bg-BG"/>
        </w:rPr>
        <w:t>„Д</w:t>
      </w:r>
      <w:r w:rsidR="002E745D" w:rsidRPr="00F970DF">
        <w:rPr>
          <w:rFonts w:eastAsia="Times New Roman"/>
          <w:lang w:val="bg-BG"/>
        </w:rPr>
        <w:t>олапите</w:t>
      </w:r>
      <w:r w:rsidR="001B5208" w:rsidRPr="00F970DF">
        <w:rPr>
          <w:rFonts w:eastAsia="Times New Roman"/>
          <w:lang w:val="bg-BG"/>
        </w:rPr>
        <w:t>“</w:t>
      </w:r>
      <w:r w:rsidR="002E745D" w:rsidRPr="00F970DF">
        <w:rPr>
          <w:rFonts w:eastAsia="Times New Roman"/>
          <w:lang w:val="bg-BG"/>
        </w:rPr>
        <w:t>. Тя се нуждае от текущ ремонт. Изготвени са предварително количествено</w:t>
      </w:r>
      <w:r w:rsidR="00EE5FF7" w:rsidRPr="00F970DF">
        <w:rPr>
          <w:rFonts w:eastAsia="Times New Roman"/>
          <w:lang w:val="bg-BG"/>
        </w:rPr>
        <w:t>-</w:t>
      </w:r>
      <w:r w:rsidR="002E745D" w:rsidRPr="00F970DF">
        <w:rPr>
          <w:rFonts w:eastAsia="Times New Roman"/>
          <w:lang w:val="bg-BG"/>
        </w:rPr>
        <w:t xml:space="preserve">стойностни сметки на части </w:t>
      </w:r>
      <w:r w:rsidR="00EE5FF7" w:rsidRPr="00F970DF">
        <w:rPr>
          <w:rFonts w:eastAsia="Times New Roman"/>
          <w:lang w:val="bg-BG"/>
        </w:rPr>
        <w:t>Е</w:t>
      </w:r>
      <w:r w:rsidR="002E745D" w:rsidRPr="00F970DF">
        <w:rPr>
          <w:rFonts w:eastAsia="Times New Roman"/>
          <w:lang w:val="bg-BG"/>
        </w:rPr>
        <w:t>л и ВиК, както и о</w:t>
      </w:r>
      <w:r w:rsidR="00EE5FF7" w:rsidRPr="00F970DF">
        <w:rPr>
          <w:rFonts w:eastAsia="Times New Roman"/>
          <w:lang w:val="bg-BG"/>
        </w:rPr>
        <w:t xml:space="preserve">бщата </w:t>
      </w:r>
      <w:r w:rsidR="002E745D" w:rsidRPr="00F970DF">
        <w:rPr>
          <w:rFonts w:eastAsia="Times New Roman"/>
          <w:lang w:val="bg-BG"/>
        </w:rPr>
        <w:t>предварителна стойност на ремонта. Като</w:t>
      </w:r>
      <w:r w:rsidR="00EE5FF7" w:rsidRPr="00F970DF">
        <w:rPr>
          <w:rFonts w:eastAsia="Times New Roman"/>
          <w:lang w:val="bg-BG"/>
        </w:rPr>
        <w:t xml:space="preserve"> </w:t>
      </w:r>
      <w:r w:rsidR="0000431D" w:rsidRPr="00F970DF">
        <w:rPr>
          <w:rFonts w:eastAsia="Times New Roman"/>
          <w:lang w:val="bg-BG"/>
        </w:rPr>
        <w:t xml:space="preserve">КСС-то </w:t>
      </w:r>
      <w:r w:rsidR="002E745D" w:rsidRPr="00F970DF">
        <w:rPr>
          <w:rFonts w:eastAsia="Times New Roman"/>
          <w:lang w:val="bg-BG"/>
        </w:rPr>
        <w:t>показва сума от</w:t>
      </w:r>
      <w:r w:rsidR="0000431D" w:rsidRPr="00F970DF">
        <w:rPr>
          <w:rFonts w:eastAsia="Times New Roman"/>
          <w:lang w:val="bg-BG"/>
        </w:rPr>
        <w:t xml:space="preserve"> </w:t>
      </w:r>
      <w:r w:rsidR="002E745D" w:rsidRPr="00F970DF">
        <w:rPr>
          <w:rFonts w:eastAsia="Times New Roman"/>
          <w:lang w:val="bg-BG"/>
        </w:rPr>
        <w:t>25</w:t>
      </w:r>
      <w:r w:rsidR="0000431D" w:rsidRPr="00F970DF">
        <w:rPr>
          <w:rFonts w:eastAsia="Times New Roman"/>
          <w:lang w:val="bg-BG"/>
        </w:rPr>
        <w:t> </w:t>
      </w:r>
      <w:r w:rsidR="002E745D" w:rsidRPr="00F970DF">
        <w:rPr>
          <w:rFonts w:eastAsia="Times New Roman"/>
          <w:lang w:val="bg-BG"/>
        </w:rPr>
        <w:t>000</w:t>
      </w:r>
      <w:r w:rsidR="0000431D" w:rsidRPr="00F970DF">
        <w:rPr>
          <w:rFonts w:eastAsia="Times New Roman"/>
          <w:lang w:val="bg-BG"/>
        </w:rPr>
        <w:t xml:space="preserve"> лева с ДДС. </w:t>
      </w:r>
      <w:r w:rsidR="002E745D" w:rsidRPr="00F970DF">
        <w:rPr>
          <w:rFonts w:eastAsia="Times New Roman"/>
          <w:lang w:val="bg-BG"/>
        </w:rPr>
        <w:t>Дружеството не разполага с такъв финансов ресурс</w:t>
      </w:r>
      <w:r w:rsidR="0000431D" w:rsidRPr="00F970DF">
        <w:rPr>
          <w:rFonts w:eastAsia="Times New Roman"/>
          <w:lang w:val="bg-BG"/>
        </w:rPr>
        <w:t>, з</w:t>
      </w:r>
      <w:r w:rsidR="002E745D" w:rsidRPr="00F970DF">
        <w:rPr>
          <w:rFonts w:eastAsia="Times New Roman"/>
          <w:lang w:val="bg-BG"/>
        </w:rPr>
        <w:t xml:space="preserve">а да извърши ремонтните </w:t>
      </w:r>
      <w:r w:rsidR="002E745D" w:rsidRPr="00F970DF">
        <w:rPr>
          <w:rFonts w:eastAsia="Times New Roman"/>
          <w:lang w:val="bg-BG"/>
        </w:rPr>
        <w:lastRenderedPageBreak/>
        <w:t xml:space="preserve">дейности и затова управителят доктор </w:t>
      </w:r>
      <w:r w:rsidR="0000431D" w:rsidRPr="00F970DF">
        <w:rPr>
          <w:rFonts w:eastAsia="Times New Roman"/>
          <w:lang w:val="bg-BG"/>
        </w:rPr>
        <w:t>С</w:t>
      </w:r>
      <w:r w:rsidR="002E745D" w:rsidRPr="00F970DF">
        <w:rPr>
          <w:rFonts w:eastAsia="Times New Roman"/>
          <w:lang w:val="bg-BG"/>
        </w:rPr>
        <w:t>тоянов</w:t>
      </w:r>
      <w:r w:rsidR="0000431D" w:rsidRPr="00F970DF">
        <w:rPr>
          <w:rFonts w:eastAsia="Times New Roman"/>
          <w:lang w:val="bg-BG"/>
        </w:rPr>
        <w:t xml:space="preserve"> </w:t>
      </w:r>
      <w:r w:rsidR="002E745D" w:rsidRPr="00F970DF">
        <w:rPr>
          <w:rFonts w:eastAsia="Times New Roman"/>
          <w:lang w:val="bg-BG"/>
        </w:rPr>
        <w:t>предлага общинския</w:t>
      </w:r>
      <w:r w:rsidR="00100C5F" w:rsidRPr="00F970DF">
        <w:rPr>
          <w:rFonts w:eastAsia="Times New Roman"/>
          <w:lang w:val="bg-BG"/>
        </w:rPr>
        <w:t xml:space="preserve"> </w:t>
      </w:r>
      <w:r w:rsidR="002E745D" w:rsidRPr="00F970DF">
        <w:rPr>
          <w:rFonts w:eastAsia="Times New Roman"/>
          <w:lang w:val="bg-BG"/>
        </w:rPr>
        <w:t xml:space="preserve">съвет да разгледа възможността финансовите средства, необходими за извършване на ремонта, да бъдат предоставени от </w:t>
      </w:r>
      <w:r w:rsidR="00100C5F" w:rsidRPr="00F970DF">
        <w:rPr>
          <w:rFonts w:eastAsia="Times New Roman"/>
          <w:lang w:val="bg-BG"/>
        </w:rPr>
        <w:t>О</w:t>
      </w:r>
      <w:r w:rsidR="002E745D" w:rsidRPr="00F970DF">
        <w:rPr>
          <w:rFonts w:eastAsia="Times New Roman"/>
          <w:lang w:val="bg-BG"/>
        </w:rPr>
        <w:t>бщина Русе и да бъдат внесени като реална парична вноска в капитала на дружеството. Увеличението на капитала</w:t>
      </w:r>
      <w:r w:rsidR="00100C5F" w:rsidRPr="00F970DF">
        <w:rPr>
          <w:rFonts w:eastAsia="Times New Roman"/>
          <w:lang w:val="bg-BG"/>
        </w:rPr>
        <w:t xml:space="preserve"> </w:t>
      </w:r>
      <w:r w:rsidR="002E745D" w:rsidRPr="00F970DF">
        <w:rPr>
          <w:rFonts w:eastAsia="Times New Roman"/>
          <w:lang w:val="bg-BG"/>
        </w:rPr>
        <w:t xml:space="preserve">ще доведе до записване на нови дялове от страна на </w:t>
      </w:r>
      <w:r w:rsidR="00100C5F" w:rsidRPr="00F970DF">
        <w:rPr>
          <w:rFonts w:eastAsia="Times New Roman"/>
          <w:lang w:val="bg-BG"/>
        </w:rPr>
        <w:t>О</w:t>
      </w:r>
      <w:r w:rsidR="002E745D" w:rsidRPr="00F970DF">
        <w:rPr>
          <w:rFonts w:eastAsia="Times New Roman"/>
          <w:lang w:val="bg-BG"/>
        </w:rPr>
        <w:t>бщина Русе като едноличен собственик на капитала на дружество, което налага съответно изменение на неговия учредителен акт. Надявам се, че ще подкрепите точката. Благодаря.</w:t>
      </w:r>
    </w:p>
    <w:p w14:paraId="2B40FA0E" w14:textId="0D27C4DC" w:rsidR="00A10A9E" w:rsidRDefault="00100C5F"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00434A8E" w:rsidRPr="00F970DF">
        <w:rPr>
          <w:rFonts w:eastAsia="Times New Roman"/>
          <w:lang w:val="bg-BG"/>
        </w:rPr>
        <w:t xml:space="preserve"> </w:t>
      </w:r>
      <w:r w:rsidRPr="00F970DF">
        <w:rPr>
          <w:rFonts w:eastAsia="Times New Roman"/>
          <w:lang w:val="bg-BG"/>
        </w:rPr>
        <w:t>Благодаря на госпожа Стефанова.</w:t>
      </w:r>
      <w:r w:rsidR="002E745D" w:rsidRPr="00F970DF">
        <w:rPr>
          <w:rFonts w:eastAsia="Times New Roman"/>
          <w:lang w:val="bg-BG"/>
        </w:rPr>
        <w:t xml:space="preserve"> За</w:t>
      </w:r>
      <w:r w:rsidRPr="00F970DF">
        <w:rPr>
          <w:rFonts w:eastAsia="Times New Roman"/>
          <w:lang w:val="bg-BG"/>
        </w:rPr>
        <w:t xml:space="preserve">явки за изказвания </w:t>
      </w:r>
      <w:r w:rsidR="002E745D" w:rsidRPr="00F970DF">
        <w:rPr>
          <w:rFonts w:eastAsia="Times New Roman"/>
          <w:lang w:val="bg-BG"/>
        </w:rPr>
        <w:t>по точката</w:t>
      </w:r>
      <w:r w:rsidR="00434A8E" w:rsidRPr="00F970DF">
        <w:rPr>
          <w:rFonts w:eastAsia="Times New Roman"/>
          <w:lang w:val="bg-BG"/>
        </w:rPr>
        <w:t xml:space="preserve">? </w:t>
      </w:r>
      <w:r w:rsidR="002E745D" w:rsidRPr="00F970DF">
        <w:rPr>
          <w:rFonts w:eastAsia="Times New Roman"/>
          <w:lang w:val="bg-BG"/>
        </w:rPr>
        <w:t>Няма</w:t>
      </w:r>
      <w:r w:rsidR="00434A8E" w:rsidRPr="00F970DF">
        <w:rPr>
          <w:rFonts w:eastAsia="Times New Roman"/>
          <w:lang w:val="bg-BG"/>
        </w:rPr>
        <w:t>. Р</w:t>
      </w:r>
      <w:r w:rsidR="002E745D" w:rsidRPr="00F970DF">
        <w:rPr>
          <w:rFonts w:eastAsia="Times New Roman"/>
          <w:lang w:val="bg-BG"/>
        </w:rPr>
        <w:t>ежим на гласуване</w:t>
      </w:r>
      <w:r w:rsidR="00434A8E" w:rsidRPr="00F970DF">
        <w:rPr>
          <w:rFonts w:eastAsia="Times New Roman"/>
          <w:lang w:val="bg-BG"/>
        </w:rPr>
        <w:t xml:space="preserve">, </w:t>
      </w:r>
      <w:r w:rsidR="002E745D" w:rsidRPr="00F970DF">
        <w:rPr>
          <w:rFonts w:eastAsia="Times New Roman"/>
          <w:lang w:val="bg-BG"/>
        </w:rPr>
        <w:t>мол</w:t>
      </w:r>
      <w:r w:rsidR="00434A8E" w:rsidRPr="00F970DF">
        <w:rPr>
          <w:rFonts w:eastAsia="Times New Roman"/>
          <w:lang w:val="bg-BG"/>
        </w:rPr>
        <w:t>я</w:t>
      </w:r>
      <w:r w:rsidR="002E745D" w:rsidRPr="00F970DF">
        <w:rPr>
          <w:rFonts w:eastAsia="Times New Roman"/>
          <w:lang w:val="bg-BG"/>
        </w:rPr>
        <w:t>.</w:t>
      </w:r>
    </w:p>
    <w:p w14:paraId="49B7ED09" w14:textId="77777777" w:rsidR="00676878" w:rsidRPr="00F970DF" w:rsidRDefault="00676878" w:rsidP="00526F89">
      <w:pPr>
        <w:tabs>
          <w:tab w:val="left" w:pos="851"/>
        </w:tabs>
        <w:jc w:val="both"/>
        <w:rPr>
          <w:rFonts w:eastAsia="Times New Roman"/>
          <w:lang w:val="bg-BG"/>
        </w:rPr>
      </w:pPr>
    </w:p>
    <w:p w14:paraId="035C14EB" w14:textId="4316AD24" w:rsidR="00A10A9E" w:rsidRDefault="00A10A9E" w:rsidP="00526F89">
      <w:pPr>
        <w:tabs>
          <w:tab w:val="left" w:pos="851"/>
        </w:tabs>
        <w:jc w:val="both"/>
        <w:rPr>
          <w:rFonts w:eastAsia="Times New Roman"/>
          <w:b/>
          <w:bCs/>
          <w:lang w:val="bg-BG"/>
        </w:rPr>
      </w:pPr>
      <w:r w:rsidRPr="00676878">
        <w:rPr>
          <w:rFonts w:eastAsia="Times New Roman"/>
          <w:b/>
          <w:bCs/>
          <w:lang w:val="bg-BG"/>
        </w:rPr>
        <w:t>КВОРУМ – 43. С 43 „за“, 0 „против“ и 0 „въздържали се“ се прие</w:t>
      </w:r>
    </w:p>
    <w:p w14:paraId="57FD04BC" w14:textId="7E66C25F" w:rsidR="00676878" w:rsidRDefault="00676878" w:rsidP="00526F89">
      <w:pPr>
        <w:tabs>
          <w:tab w:val="left" w:pos="851"/>
        </w:tabs>
        <w:jc w:val="both"/>
        <w:rPr>
          <w:rFonts w:eastAsia="Times New Roman"/>
          <w:b/>
          <w:bCs/>
          <w:lang w:val="bg-BG"/>
        </w:rPr>
      </w:pPr>
    </w:p>
    <w:p w14:paraId="4C6F43EF" w14:textId="77777777" w:rsidR="00676878" w:rsidRPr="00676878" w:rsidRDefault="00676878" w:rsidP="00676878">
      <w:pPr>
        <w:keepNext/>
        <w:contextualSpacing/>
        <w:jc w:val="center"/>
        <w:outlineLvl w:val="0"/>
        <w:rPr>
          <w:rFonts w:eastAsia="Times New Roman"/>
          <w:b/>
          <w:sz w:val="28"/>
          <w:szCs w:val="28"/>
          <w:lang w:val="bg-BG"/>
        </w:rPr>
      </w:pPr>
      <w:r w:rsidRPr="00676878">
        <w:rPr>
          <w:rFonts w:eastAsia="Times New Roman"/>
          <w:b/>
          <w:sz w:val="28"/>
          <w:szCs w:val="28"/>
          <w:lang w:val="bg-BG"/>
        </w:rPr>
        <w:t>РЕШЕНИЕ № 1</w:t>
      </w:r>
      <w:r w:rsidRPr="00676878">
        <w:rPr>
          <w:rFonts w:eastAsia="Times New Roman"/>
          <w:b/>
          <w:sz w:val="28"/>
          <w:szCs w:val="28"/>
        </w:rPr>
        <w:t>393</w:t>
      </w:r>
    </w:p>
    <w:p w14:paraId="0A7A3241" w14:textId="5135D6BC" w:rsidR="00676878" w:rsidRPr="00676878" w:rsidRDefault="00676878" w:rsidP="00676878">
      <w:pPr>
        <w:contextualSpacing/>
        <w:rPr>
          <w:rFonts w:eastAsia="Times New Roman"/>
          <w:b/>
          <w:sz w:val="28"/>
          <w:szCs w:val="28"/>
          <w:lang w:val="bg-BG"/>
        </w:rPr>
      </w:pPr>
    </w:p>
    <w:p w14:paraId="0CE68B0F" w14:textId="77777777" w:rsidR="00676878" w:rsidRPr="00676878" w:rsidRDefault="00676878" w:rsidP="00676878">
      <w:pPr>
        <w:spacing w:after="160" w:line="252" w:lineRule="auto"/>
        <w:ind w:firstLine="709"/>
        <w:jc w:val="both"/>
        <w:rPr>
          <w:rFonts w:eastAsia="Calibri"/>
        </w:rPr>
      </w:pPr>
      <w:r w:rsidRPr="00676878">
        <w:rPr>
          <w:rFonts w:eastAsia="Calibri"/>
        </w:rPr>
        <w:t xml:space="preserve">На основание чл. 21, ал. 2, във връзка с чл. 21, ал. 1, т. 8 и т. 23 от ЗМСМА; чл. 51, ал. 2 и ал. 3 от Закона за общинската собственост, чл. 137, ал. 1, т. 1 и т. 4, чл. 147, ал. 2 и чл. 148, ал. 1, т. 2 от Търговския закон, чл. 2, чл. 8, ал. 1, т. 1 и чл. 10, ал. 1, т. 1 и т. 4 от Наредба №9 </w:t>
      </w:r>
      <w:r w:rsidRPr="00676878">
        <w:rPr>
          <w:rFonts w:eastAsia="Calibri"/>
          <w:bCs/>
        </w:rPr>
        <w:t>за реда и условията за упражняване правата на Община Русе върху общинската част от капитала на търговските дружества</w:t>
      </w:r>
      <w:r w:rsidRPr="00676878">
        <w:rPr>
          <w:rFonts w:eastAsia="Calibri"/>
        </w:rPr>
        <w:t xml:space="preserve"> на ОбС-Русе</w:t>
      </w:r>
      <w:r w:rsidRPr="00676878">
        <w:rPr>
          <w:rFonts w:eastAsia="Calibri"/>
          <w:bCs/>
        </w:rPr>
        <w:t xml:space="preserve">, </w:t>
      </w:r>
      <w:r w:rsidRPr="00676878">
        <w:rPr>
          <w:rFonts w:eastAsia="Calibri"/>
        </w:rPr>
        <w:t>Общински съвет – Русе реши:</w:t>
      </w:r>
    </w:p>
    <w:p w14:paraId="03716EB5" w14:textId="77777777" w:rsidR="00676878" w:rsidRPr="00676878" w:rsidRDefault="00676878" w:rsidP="00676878">
      <w:pPr>
        <w:spacing w:after="160" w:line="252" w:lineRule="auto"/>
        <w:jc w:val="both"/>
        <w:rPr>
          <w:rFonts w:eastAsia="Calibri"/>
        </w:rPr>
      </w:pPr>
    </w:p>
    <w:p w14:paraId="31B0C855" w14:textId="77777777" w:rsidR="00676878" w:rsidRPr="00676878" w:rsidRDefault="00676878" w:rsidP="00676878">
      <w:pPr>
        <w:spacing w:after="160" w:line="252" w:lineRule="auto"/>
        <w:ind w:firstLine="708"/>
        <w:jc w:val="both"/>
        <w:rPr>
          <w:rFonts w:eastAsia="Calibri"/>
        </w:rPr>
      </w:pPr>
      <w:r w:rsidRPr="00676878">
        <w:rPr>
          <w:rFonts w:eastAsia="Calibri"/>
        </w:rPr>
        <w:t>1. Увеличава регистрираният капитал на „Медицински център 1 – Русе“ ЕООД, ЕИК 117115734 от 54 105,50 лева, разпределен в 5 410 дяла, всеки с номинална стойност от 10 лева на 79 105,50 лева, разпределен в 7 910 дяла, всеки с номинална стойност от 10 лева. Увеличението е с реална парична вноска от Община Русе в размер на 25 000 лева, за което същата да запише нови 2 500 дяла от увеличения капитал на едноличното дружество с ограничена отговорност.</w:t>
      </w:r>
    </w:p>
    <w:p w14:paraId="66022FA8" w14:textId="77777777" w:rsidR="00676878" w:rsidRPr="00676878" w:rsidRDefault="00676878" w:rsidP="00676878">
      <w:pPr>
        <w:spacing w:after="160" w:line="252" w:lineRule="auto"/>
        <w:ind w:firstLine="708"/>
        <w:jc w:val="both"/>
        <w:rPr>
          <w:rFonts w:eastAsia="Calibri"/>
        </w:rPr>
      </w:pPr>
      <w:r w:rsidRPr="00676878">
        <w:rPr>
          <w:rFonts w:eastAsia="Calibri"/>
        </w:rPr>
        <w:t xml:space="preserve">2. Изменя чл. 6 (1) от Учредителния акт на „Медицински център 1 – Русе“ ЕООД, ЕИК 117115734, като същата придобива следната нова редакция: </w:t>
      </w:r>
    </w:p>
    <w:p w14:paraId="7CEB2482" w14:textId="77777777" w:rsidR="00676878" w:rsidRPr="00676878" w:rsidRDefault="00676878" w:rsidP="00676878">
      <w:pPr>
        <w:spacing w:after="160" w:line="252" w:lineRule="auto"/>
        <w:ind w:firstLine="708"/>
        <w:jc w:val="both"/>
        <w:rPr>
          <w:rFonts w:eastAsia="Calibri"/>
        </w:rPr>
      </w:pPr>
      <w:r w:rsidRPr="00676878">
        <w:rPr>
          <w:rFonts w:eastAsia="Calibri"/>
        </w:rPr>
        <w:t xml:space="preserve">„Чл. 6 (1). Основният капитал на дружеството е 79 105,50 лева, разпределен в 7 910 дяла, всеки с номинална стойност от 10 лева.“ </w:t>
      </w:r>
    </w:p>
    <w:p w14:paraId="63E47F51" w14:textId="77777777" w:rsidR="00676878" w:rsidRPr="00676878" w:rsidRDefault="00676878" w:rsidP="00676878">
      <w:pPr>
        <w:spacing w:after="160" w:line="252" w:lineRule="auto"/>
        <w:ind w:firstLine="708"/>
        <w:jc w:val="both"/>
        <w:rPr>
          <w:rFonts w:eastAsia="Calibri"/>
        </w:rPr>
      </w:pPr>
      <w:r w:rsidRPr="00676878">
        <w:rPr>
          <w:rFonts w:eastAsia="Calibri"/>
        </w:rPr>
        <w:t>3. Овластява Управителя на „Медицински център 1 – Русе“ ЕООД, ЕИК 117115734 да извърши всички действия и да подпише всички необходими документи, произлизащи от горните решения.</w:t>
      </w:r>
    </w:p>
    <w:p w14:paraId="5D2D0DD2" w14:textId="77777777" w:rsidR="00676878" w:rsidRDefault="00676878" w:rsidP="00676878">
      <w:pPr>
        <w:contextualSpacing/>
        <w:jc w:val="both"/>
        <w:rPr>
          <w:rFonts w:eastAsia="Calibri"/>
          <w:lang w:val="bg-BG"/>
        </w:rPr>
      </w:pPr>
    </w:p>
    <w:p w14:paraId="59290D4C" w14:textId="21AF4D16" w:rsidR="00A10A9E" w:rsidRPr="00676878" w:rsidRDefault="00A10A9E" w:rsidP="00676878">
      <w:pPr>
        <w:contextualSpacing/>
        <w:jc w:val="both"/>
        <w:rPr>
          <w:rFonts w:eastAsia="Calibri"/>
          <w:lang w:val="bg-BG"/>
        </w:rPr>
      </w:pPr>
      <w:r w:rsidRPr="00F970DF">
        <w:rPr>
          <w:rFonts w:eastAsia="Times New Roman"/>
          <w:b/>
          <w:bCs/>
          <w:lang w:val="bg-BG"/>
        </w:rPr>
        <w:t>Точка 3</w:t>
      </w:r>
    </w:p>
    <w:p w14:paraId="06EBA77D" w14:textId="77777777" w:rsidR="00A10A9E" w:rsidRPr="00F970DF" w:rsidRDefault="00A10A9E" w:rsidP="00526F89">
      <w:pPr>
        <w:tabs>
          <w:tab w:val="left" w:pos="284"/>
          <w:tab w:val="left" w:pos="851"/>
          <w:tab w:val="left" w:pos="1560"/>
          <w:tab w:val="left" w:pos="4678"/>
        </w:tabs>
        <w:contextualSpacing/>
        <w:jc w:val="both"/>
        <w:outlineLvl w:val="2"/>
        <w:rPr>
          <w:rFonts w:eastAsia="Calibri"/>
          <w:b/>
          <w:bCs/>
          <w:lang w:val="bg-BG"/>
        </w:rPr>
      </w:pPr>
      <w:r w:rsidRPr="00F970DF">
        <w:rPr>
          <w:rFonts w:eastAsia="Calibri"/>
          <w:b/>
          <w:bCs/>
          <w:lang w:val="bg-BG"/>
        </w:rPr>
        <w:t xml:space="preserve">К.л. № 1332 Увеличаване капитала на „Общински пазари“ ЕООД   </w:t>
      </w:r>
    </w:p>
    <w:p w14:paraId="5A2ECEFA" w14:textId="77777777" w:rsidR="00A10A9E" w:rsidRPr="00F970DF" w:rsidRDefault="00A10A9E" w:rsidP="00526F89">
      <w:pPr>
        <w:tabs>
          <w:tab w:val="left" w:pos="851"/>
        </w:tabs>
        <w:jc w:val="both"/>
        <w:rPr>
          <w:rFonts w:eastAsia="Times New Roman"/>
          <w:lang w:val="bg-BG"/>
        </w:rPr>
      </w:pPr>
    </w:p>
    <w:p w14:paraId="1249CBFB" w14:textId="77777777" w:rsidR="00A10A9E" w:rsidRPr="00F970DF" w:rsidRDefault="00A10A9E"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Госпожа Стефанова.</w:t>
      </w:r>
    </w:p>
    <w:p w14:paraId="46C70666" w14:textId="77777777" w:rsidR="002A0C7D" w:rsidRPr="00F970DF" w:rsidRDefault="00A10A9E"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Г-жа Златомира Стефанова:</w:t>
      </w:r>
      <w:r w:rsidR="00E66C83" w:rsidRPr="00F970DF">
        <w:rPr>
          <w:rFonts w:eastAsia="Times New Roman"/>
          <w:lang w:val="bg-BG"/>
        </w:rPr>
        <w:t xml:space="preserve"> </w:t>
      </w:r>
      <w:r w:rsidR="002E745D" w:rsidRPr="00F970DF">
        <w:rPr>
          <w:rFonts w:eastAsia="Times New Roman"/>
          <w:lang w:val="bg-BG"/>
        </w:rPr>
        <w:t xml:space="preserve">Уважаеми общински съветници, предложението е свързано с инвестиционното намерение на </w:t>
      </w:r>
      <w:r w:rsidR="00E66C83" w:rsidRPr="00F970DF">
        <w:rPr>
          <w:rFonts w:eastAsia="Times New Roman"/>
          <w:lang w:val="bg-BG"/>
        </w:rPr>
        <w:t>О</w:t>
      </w:r>
      <w:r w:rsidR="002E745D" w:rsidRPr="00F970DF">
        <w:rPr>
          <w:rFonts w:eastAsia="Times New Roman"/>
          <w:lang w:val="bg-BG"/>
        </w:rPr>
        <w:t>бщина Русе за изграждането на територията на младежкия парк в град Русе на многофункционален плувен комплекс, който включва спортни съоръжения</w:t>
      </w:r>
      <w:r w:rsidR="007270DC" w:rsidRPr="00F970DF">
        <w:rPr>
          <w:rFonts w:eastAsia="Times New Roman"/>
          <w:lang w:val="bg-BG"/>
        </w:rPr>
        <w:t xml:space="preserve"> з</w:t>
      </w:r>
      <w:r w:rsidR="002E745D" w:rsidRPr="00F970DF">
        <w:rPr>
          <w:rFonts w:eastAsia="Times New Roman"/>
          <w:lang w:val="bg-BG"/>
        </w:rPr>
        <w:t>а плуване и търговско</w:t>
      </w:r>
      <w:r w:rsidR="007270DC" w:rsidRPr="00F970DF">
        <w:rPr>
          <w:rFonts w:eastAsia="Times New Roman"/>
          <w:lang w:val="bg-BG"/>
        </w:rPr>
        <w:t>-</w:t>
      </w:r>
      <w:r w:rsidR="002E745D" w:rsidRPr="00F970DF">
        <w:rPr>
          <w:rFonts w:eastAsia="Times New Roman"/>
          <w:lang w:val="bg-BG"/>
        </w:rPr>
        <w:t xml:space="preserve">развлекателни площи. Инвестицията ще бъде </w:t>
      </w:r>
      <w:r w:rsidR="002E745D" w:rsidRPr="00F970DF">
        <w:rPr>
          <w:rFonts w:eastAsia="Times New Roman"/>
          <w:lang w:val="bg-BG"/>
        </w:rPr>
        <w:lastRenderedPageBreak/>
        <w:t xml:space="preserve">реализирана чрез </w:t>
      </w:r>
      <w:r w:rsidR="007270DC" w:rsidRPr="00F970DF">
        <w:rPr>
          <w:rFonts w:eastAsia="Times New Roman"/>
          <w:lang w:val="bg-BG"/>
        </w:rPr>
        <w:t>„О</w:t>
      </w:r>
      <w:r w:rsidR="002E745D" w:rsidRPr="00F970DF">
        <w:rPr>
          <w:rFonts w:eastAsia="Times New Roman"/>
          <w:lang w:val="bg-BG"/>
        </w:rPr>
        <w:t>бщински пазари</w:t>
      </w:r>
      <w:r w:rsidR="007270DC" w:rsidRPr="00F970DF">
        <w:rPr>
          <w:rFonts w:eastAsia="Times New Roman"/>
          <w:lang w:val="bg-BG"/>
        </w:rPr>
        <w:t>“ ЕООД</w:t>
      </w:r>
      <w:r w:rsidR="002E745D" w:rsidRPr="00F970DF">
        <w:rPr>
          <w:rFonts w:eastAsia="Times New Roman"/>
          <w:lang w:val="bg-BG"/>
        </w:rPr>
        <w:t>, като дружеството има сключен договор за възлагане на обществената поръчка с предмет изпълнение на инженеринг</w:t>
      </w:r>
      <w:r w:rsidR="007270DC" w:rsidRPr="00F970DF">
        <w:rPr>
          <w:rFonts w:eastAsia="Times New Roman"/>
          <w:lang w:val="bg-BG"/>
        </w:rPr>
        <w:t xml:space="preserve">, </w:t>
      </w:r>
      <w:r w:rsidR="002E745D" w:rsidRPr="00F970DF">
        <w:rPr>
          <w:rFonts w:eastAsia="Times New Roman"/>
          <w:lang w:val="bg-BG"/>
        </w:rPr>
        <w:t>проектиране, изпълнение на</w:t>
      </w:r>
      <w:r w:rsidR="007270DC" w:rsidRPr="00F970DF">
        <w:rPr>
          <w:rFonts w:eastAsia="Times New Roman"/>
          <w:lang w:val="bg-BG"/>
        </w:rPr>
        <w:t xml:space="preserve"> СМР </w:t>
      </w:r>
      <w:r w:rsidR="002E745D" w:rsidRPr="00F970DF">
        <w:rPr>
          <w:rFonts w:eastAsia="Times New Roman"/>
          <w:lang w:val="bg-BG"/>
        </w:rPr>
        <w:t xml:space="preserve">и авторски надзор на обект плувен комплекс в </w:t>
      </w:r>
      <w:r w:rsidR="007270DC" w:rsidRPr="00F970DF">
        <w:rPr>
          <w:rFonts w:eastAsia="Times New Roman"/>
          <w:lang w:val="bg-BG"/>
        </w:rPr>
        <w:t>П</w:t>
      </w:r>
      <w:r w:rsidR="002E745D" w:rsidRPr="00F970DF">
        <w:rPr>
          <w:rFonts w:eastAsia="Times New Roman"/>
          <w:lang w:val="bg-BG"/>
        </w:rPr>
        <w:t>арка на младежта. Съгласно договора за изпълнение на строително</w:t>
      </w:r>
      <w:r w:rsidR="00067DE6" w:rsidRPr="00F970DF">
        <w:rPr>
          <w:rFonts w:eastAsia="Times New Roman"/>
          <w:lang w:val="bg-BG"/>
        </w:rPr>
        <w:t>-</w:t>
      </w:r>
      <w:r w:rsidR="002E745D" w:rsidRPr="00F970DF">
        <w:rPr>
          <w:rFonts w:eastAsia="Times New Roman"/>
          <w:lang w:val="bg-BG"/>
        </w:rPr>
        <w:t xml:space="preserve">монтажните работи по външни връзки, </w:t>
      </w:r>
      <w:r w:rsidR="00067DE6" w:rsidRPr="00F970DF">
        <w:rPr>
          <w:rFonts w:eastAsia="Times New Roman"/>
          <w:lang w:val="bg-BG"/>
        </w:rPr>
        <w:t>Т</w:t>
      </w:r>
      <w:r w:rsidR="002E745D" w:rsidRPr="00F970DF">
        <w:rPr>
          <w:rFonts w:eastAsia="Times New Roman"/>
          <w:lang w:val="bg-BG"/>
        </w:rPr>
        <w:t>оплофикация и ВиК за изграждане на топлопровод и абонатна станция за топлозахранване на плувния басейн</w:t>
      </w:r>
      <w:r w:rsidR="00067DE6" w:rsidRPr="00F970DF">
        <w:rPr>
          <w:rFonts w:eastAsia="Times New Roman"/>
          <w:lang w:val="bg-BG"/>
        </w:rPr>
        <w:t xml:space="preserve">, </w:t>
      </w:r>
      <w:r w:rsidR="002E745D" w:rsidRPr="00F970DF">
        <w:rPr>
          <w:rFonts w:eastAsia="Times New Roman"/>
          <w:lang w:val="bg-BG"/>
        </w:rPr>
        <w:t>е необходим финансов ресурс в размер на</w:t>
      </w:r>
      <w:r w:rsidR="00067DE6" w:rsidRPr="00F970DF">
        <w:rPr>
          <w:rFonts w:eastAsia="Times New Roman"/>
          <w:lang w:val="bg-BG"/>
        </w:rPr>
        <w:t xml:space="preserve"> </w:t>
      </w:r>
      <w:r w:rsidR="002E745D" w:rsidRPr="00F970DF">
        <w:rPr>
          <w:rFonts w:eastAsia="Times New Roman"/>
          <w:lang w:val="bg-BG"/>
        </w:rPr>
        <w:t>500</w:t>
      </w:r>
      <w:r w:rsidR="00067DE6" w:rsidRPr="00F970DF">
        <w:rPr>
          <w:rFonts w:eastAsia="Times New Roman"/>
          <w:lang w:val="bg-BG"/>
        </w:rPr>
        <w:t> </w:t>
      </w:r>
      <w:r w:rsidR="002E745D" w:rsidRPr="00F970DF">
        <w:rPr>
          <w:rFonts w:eastAsia="Times New Roman"/>
          <w:lang w:val="bg-BG"/>
        </w:rPr>
        <w:t>000</w:t>
      </w:r>
      <w:r w:rsidR="00067DE6" w:rsidRPr="00F970DF">
        <w:rPr>
          <w:rFonts w:eastAsia="Times New Roman"/>
          <w:lang w:val="bg-BG"/>
        </w:rPr>
        <w:t xml:space="preserve"> лева</w:t>
      </w:r>
      <w:r w:rsidR="002E745D" w:rsidRPr="00F970DF">
        <w:rPr>
          <w:rFonts w:eastAsia="Times New Roman"/>
          <w:lang w:val="bg-BG"/>
        </w:rPr>
        <w:t xml:space="preserve">, който може да </w:t>
      </w:r>
      <w:r w:rsidR="00067DE6" w:rsidRPr="00F970DF">
        <w:rPr>
          <w:rFonts w:eastAsia="Times New Roman"/>
          <w:lang w:val="bg-BG"/>
        </w:rPr>
        <w:t xml:space="preserve">бъде предоставен </w:t>
      </w:r>
      <w:r w:rsidR="002E745D" w:rsidRPr="00F970DF">
        <w:rPr>
          <w:rFonts w:eastAsia="Times New Roman"/>
          <w:lang w:val="bg-BG"/>
        </w:rPr>
        <w:t>от община Русе на общинското дружество</w:t>
      </w:r>
      <w:r w:rsidR="00067DE6" w:rsidRPr="00F970DF">
        <w:rPr>
          <w:rFonts w:eastAsia="Times New Roman"/>
          <w:lang w:val="bg-BG"/>
        </w:rPr>
        <w:t>. У</w:t>
      </w:r>
      <w:r w:rsidR="002E745D" w:rsidRPr="00F970DF">
        <w:rPr>
          <w:rFonts w:eastAsia="Times New Roman"/>
          <w:lang w:val="bg-BG"/>
        </w:rPr>
        <w:t xml:space="preserve">правителят на </w:t>
      </w:r>
      <w:r w:rsidR="00067DE6" w:rsidRPr="00F970DF">
        <w:rPr>
          <w:rFonts w:eastAsia="Times New Roman"/>
          <w:lang w:val="bg-BG"/>
        </w:rPr>
        <w:t>„О</w:t>
      </w:r>
      <w:r w:rsidR="002E745D" w:rsidRPr="00F970DF">
        <w:rPr>
          <w:rFonts w:eastAsia="Times New Roman"/>
          <w:lang w:val="bg-BG"/>
        </w:rPr>
        <w:t>бщински пазари</w:t>
      </w:r>
      <w:r w:rsidR="00067DE6" w:rsidRPr="00F970DF">
        <w:rPr>
          <w:rFonts w:eastAsia="Times New Roman"/>
          <w:lang w:val="bg-BG"/>
        </w:rPr>
        <w:t xml:space="preserve">“ ЕООД </w:t>
      </w:r>
      <w:r w:rsidR="002E745D" w:rsidRPr="00F970DF">
        <w:rPr>
          <w:rFonts w:eastAsia="Times New Roman"/>
          <w:lang w:val="bg-BG"/>
        </w:rPr>
        <w:t>предлага необходимите парични средства</w:t>
      </w:r>
      <w:r w:rsidR="002A0C7D" w:rsidRPr="00F970DF">
        <w:rPr>
          <w:rFonts w:eastAsia="Times New Roman"/>
          <w:lang w:val="bg-BG"/>
        </w:rPr>
        <w:t xml:space="preserve"> д</w:t>
      </w:r>
      <w:r w:rsidR="002E745D" w:rsidRPr="00F970DF">
        <w:rPr>
          <w:rFonts w:eastAsia="Times New Roman"/>
          <w:lang w:val="bg-BG"/>
        </w:rPr>
        <w:t xml:space="preserve">а бъдат внесени като реална парична вноска в капитала на дружеството след разрешение на общинския съвет, като средствата ще бъдат изразходвани съгласно договорените условия и одобрения финансов план. Увеличението на капитала ще доведе до записване на нови дялове от страна на </w:t>
      </w:r>
      <w:r w:rsidR="002A0C7D" w:rsidRPr="00F970DF">
        <w:rPr>
          <w:rFonts w:eastAsia="Times New Roman"/>
          <w:lang w:val="bg-BG"/>
        </w:rPr>
        <w:t>О</w:t>
      </w:r>
      <w:r w:rsidR="002E745D" w:rsidRPr="00F970DF">
        <w:rPr>
          <w:rFonts w:eastAsia="Times New Roman"/>
          <w:lang w:val="bg-BG"/>
        </w:rPr>
        <w:t>бщина Русе като едноличен собственик на капитала на дружеството, което налага съответното изменение и на неговия учредителен акт. Благодаря</w:t>
      </w:r>
      <w:r w:rsidR="002A0C7D" w:rsidRPr="00F970DF">
        <w:rPr>
          <w:rFonts w:eastAsia="Times New Roman"/>
          <w:lang w:val="bg-BG"/>
        </w:rPr>
        <w:t>.</w:t>
      </w:r>
    </w:p>
    <w:p w14:paraId="0D90B623" w14:textId="77777777" w:rsidR="002A0C7D" w:rsidRPr="00F970DF" w:rsidRDefault="002A0C7D"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Благодаря. Асен Даскалов за изказване.</w:t>
      </w:r>
    </w:p>
    <w:p w14:paraId="61773864" w14:textId="77777777" w:rsidR="009055D4" w:rsidRPr="00F970DF" w:rsidRDefault="002A0C7D"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Асен Даскалов:</w:t>
      </w:r>
      <w:r w:rsidRPr="00F970DF">
        <w:rPr>
          <w:rFonts w:eastAsia="Times New Roman"/>
          <w:lang w:val="bg-BG"/>
        </w:rPr>
        <w:t xml:space="preserve"> </w:t>
      </w:r>
      <w:r w:rsidR="002E745D" w:rsidRPr="00F970DF">
        <w:rPr>
          <w:rFonts w:eastAsia="Times New Roman"/>
          <w:lang w:val="bg-BG"/>
        </w:rPr>
        <w:t xml:space="preserve">Уважаеми господин </w:t>
      </w:r>
      <w:r w:rsidRPr="00F970DF">
        <w:rPr>
          <w:rFonts w:eastAsia="Times New Roman"/>
          <w:lang w:val="bg-BG"/>
        </w:rPr>
        <w:t>П</w:t>
      </w:r>
      <w:r w:rsidR="002E745D" w:rsidRPr="00F970DF">
        <w:rPr>
          <w:rFonts w:eastAsia="Times New Roman"/>
          <w:lang w:val="bg-BG"/>
        </w:rPr>
        <w:t xml:space="preserve">редседател, уважаеми господин </w:t>
      </w:r>
      <w:r w:rsidR="0044335A" w:rsidRPr="00F970DF">
        <w:rPr>
          <w:rFonts w:eastAsia="Times New Roman"/>
          <w:lang w:val="bg-BG"/>
        </w:rPr>
        <w:t>К</w:t>
      </w:r>
      <w:r w:rsidR="002E745D" w:rsidRPr="00F970DF">
        <w:rPr>
          <w:rFonts w:eastAsia="Times New Roman"/>
          <w:lang w:val="bg-BG"/>
        </w:rPr>
        <w:t>мет на община, уважаеми заместник</w:t>
      </w:r>
      <w:r w:rsidR="0044335A" w:rsidRPr="00F970DF">
        <w:rPr>
          <w:rFonts w:eastAsia="Times New Roman"/>
          <w:lang w:val="bg-BG"/>
        </w:rPr>
        <w:t>-</w:t>
      </w:r>
      <w:r w:rsidR="002E745D" w:rsidRPr="00F970DF">
        <w:rPr>
          <w:rFonts w:eastAsia="Times New Roman"/>
          <w:lang w:val="bg-BG"/>
        </w:rPr>
        <w:t xml:space="preserve">кметове, колеги, жители на </w:t>
      </w:r>
      <w:r w:rsidR="0044335A" w:rsidRPr="00F970DF">
        <w:rPr>
          <w:rFonts w:eastAsia="Times New Roman"/>
          <w:lang w:val="bg-BG"/>
        </w:rPr>
        <w:t>О</w:t>
      </w:r>
      <w:r w:rsidR="002E745D" w:rsidRPr="00F970DF">
        <w:rPr>
          <w:rFonts w:eastAsia="Times New Roman"/>
          <w:lang w:val="bg-BG"/>
        </w:rPr>
        <w:t>бщина Русе. По време на комисии не получих отговорите, които зададох</w:t>
      </w:r>
      <w:r w:rsidR="00246F77" w:rsidRPr="00F970DF">
        <w:rPr>
          <w:rFonts w:eastAsia="Times New Roman"/>
          <w:lang w:val="bg-BG"/>
        </w:rPr>
        <w:t>. О</w:t>
      </w:r>
      <w:r w:rsidR="002E745D" w:rsidRPr="00F970DF">
        <w:rPr>
          <w:rFonts w:eastAsia="Times New Roman"/>
          <w:lang w:val="bg-BG"/>
        </w:rPr>
        <w:t>т това, което ми беше отговорено</w:t>
      </w:r>
      <w:r w:rsidR="00246F77" w:rsidRPr="00F970DF">
        <w:rPr>
          <w:rFonts w:eastAsia="Times New Roman"/>
          <w:lang w:val="bg-BG"/>
        </w:rPr>
        <w:t xml:space="preserve"> р</w:t>
      </w:r>
      <w:r w:rsidR="002E745D" w:rsidRPr="00F970DF">
        <w:rPr>
          <w:rFonts w:eastAsia="Times New Roman"/>
          <w:lang w:val="bg-BG"/>
        </w:rPr>
        <w:t xml:space="preserve">азбрах, че трябва да си преглеждам документите от 2020 г. </w:t>
      </w:r>
      <w:r w:rsidR="00246F77" w:rsidRPr="00F970DF">
        <w:rPr>
          <w:rFonts w:eastAsia="Times New Roman"/>
          <w:lang w:val="bg-BG"/>
        </w:rPr>
        <w:t>н</w:t>
      </w:r>
      <w:r w:rsidR="002E745D" w:rsidRPr="00F970DF">
        <w:rPr>
          <w:rFonts w:eastAsia="Times New Roman"/>
          <w:lang w:val="bg-BG"/>
        </w:rPr>
        <w:t>асам и аз направих точно това. Сега започвам хронологично. С контролен лист 794 от 07</w:t>
      </w:r>
      <w:r w:rsidR="00246F77" w:rsidRPr="00F970DF">
        <w:rPr>
          <w:rFonts w:eastAsia="Times New Roman"/>
          <w:lang w:val="bg-BG"/>
        </w:rPr>
        <w:t>.</w:t>
      </w:r>
      <w:r w:rsidR="002E745D" w:rsidRPr="00F970DF">
        <w:rPr>
          <w:rFonts w:eastAsia="Times New Roman"/>
          <w:lang w:val="bg-BG"/>
        </w:rPr>
        <w:t>03</w:t>
      </w:r>
      <w:r w:rsidR="00246F77" w:rsidRPr="00F970DF">
        <w:rPr>
          <w:rFonts w:eastAsia="Times New Roman"/>
          <w:lang w:val="bg-BG"/>
        </w:rPr>
        <w:t>.</w:t>
      </w:r>
      <w:r w:rsidR="002E745D" w:rsidRPr="00F970DF">
        <w:rPr>
          <w:rFonts w:eastAsia="Times New Roman"/>
          <w:lang w:val="bg-BG"/>
        </w:rPr>
        <w:t>2022 година</w:t>
      </w:r>
      <w:r w:rsidR="00246F77" w:rsidRPr="00F970DF">
        <w:rPr>
          <w:rFonts w:eastAsia="Times New Roman"/>
          <w:lang w:val="bg-BG"/>
        </w:rPr>
        <w:t xml:space="preserve"> к</w:t>
      </w:r>
      <w:r w:rsidR="002E745D" w:rsidRPr="00F970DF">
        <w:rPr>
          <w:rFonts w:eastAsia="Times New Roman"/>
          <w:lang w:val="bg-BG"/>
        </w:rPr>
        <w:t>метът на общината е предлож</w:t>
      </w:r>
      <w:r w:rsidR="00246F77" w:rsidRPr="00F970DF">
        <w:rPr>
          <w:rFonts w:eastAsia="Times New Roman"/>
          <w:lang w:val="bg-BG"/>
        </w:rPr>
        <w:t xml:space="preserve">ил </w:t>
      </w:r>
      <w:r w:rsidR="002E745D" w:rsidRPr="00F970DF">
        <w:rPr>
          <w:rFonts w:eastAsia="Times New Roman"/>
          <w:lang w:val="bg-BG"/>
        </w:rPr>
        <w:t xml:space="preserve">на общински съвет да бъде дадено съгласие за сключване от </w:t>
      </w:r>
      <w:r w:rsidR="00246F77" w:rsidRPr="00F970DF">
        <w:rPr>
          <w:rFonts w:eastAsia="Times New Roman"/>
          <w:lang w:val="bg-BG"/>
        </w:rPr>
        <w:t>„О</w:t>
      </w:r>
      <w:r w:rsidR="002E745D" w:rsidRPr="00F970DF">
        <w:rPr>
          <w:rFonts w:eastAsia="Times New Roman"/>
          <w:lang w:val="bg-BG"/>
        </w:rPr>
        <w:t>бщински пазари</w:t>
      </w:r>
      <w:r w:rsidR="00246F77" w:rsidRPr="00F970DF">
        <w:rPr>
          <w:rFonts w:eastAsia="Times New Roman"/>
          <w:lang w:val="bg-BG"/>
        </w:rPr>
        <w:t>“</w:t>
      </w:r>
      <w:r w:rsidR="002E745D" w:rsidRPr="00F970DF">
        <w:rPr>
          <w:rFonts w:eastAsia="Times New Roman"/>
          <w:lang w:val="bg-BG"/>
        </w:rPr>
        <w:t xml:space="preserve"> на договор за инвестиционен кредит от финансов инструмент </w:t>
      </w:r>
      <w:r w:rsidR="00246F77" w:rsidRPr="00F970DF">
        <w:rPr>
          <w:rFonts w:eastAsia="Times New Roman"/>
          <w:lang w:val="bg-BG"/>
        </w:rPr>
        <w:t>Ф</w:t>
      </w:r>
      <w:r w:rsidR="002E745D" w:rsidRPr="00F970DF">
        <w:rPr>
          <w:rFonts w:eastAsia="Times New Roman"/>
          <w:lang w:val="bg-BG"/>
        </w:rPr>
        <w:t xml:space="preserve">онд за градско развитие на </w:t>
      </w:r>
      <w:r w:rsidR="007E1611" w:rsidRPr="00F970DF">
        <w:rPr>
          <w:rFonts w:eastAsia="Times New Roman"/>
          <w:lang w:val="bg-BG"/>
        </w:rPr>
        <w:t>С</w:t>
      </w:r>
      <w:r w:rsidR="002E745D" w:rsidRPr="00F970DF">
        <w:rPr>
          <w:rFonts w:eastAsia="Times New Roman"/>
          <w:lang w:val="bg-BG"/>
        </w:rPr>
        <w:t xml:space="preserve">еверна България за реализиране на проекта, който ще нарека кратко </w:t>
      </w:r>
      <w:r w:rsidR="007E1611" w:rsidRPr="00F970DF">
        <w:rPr>
          <w:rFonts w:eastAsia="Times New Roman"/>
          <w:lang w:val="bg-BG"/>
        </w:rPr>
        <w:t>„</w:t>
      </w:r>
      <w:r w:rsidR="002E745D" w:rsidRPr="00F970DF">
        <w:rPr>
          <w:rFonts w:eastAsia="Times New Roman"/>
          <w:lang w:val="bg-BG"/>
        </w:rPr>
        <w:t>басейн в пар</w:t>
      </w:r>
      <w:r w:rsidR="007E1611" w:rsidRPr="00F970DF">
        <w:rPr>
          <w:rFonts w:eastAsia="Times New Roman"/>
          <w:lang w:val="bg-BG"/>
        </w:rPr>
        <w:t>ка“</w:t>
      </w:r>
      <w:r w:rsidR="002E745D" w:rsidRPr="00F970DF">
        <w:rPr>
          <w:rFonts w:eastAsia="Times New Roman"/>
          <w:lang w:val="bg-BG"/>
        </w:rPr>
        <w:t>. Общински съвет</w:t>
      </w:r>
      <w:r w:rsidR="007E1611" w:rsidRPr="00F970DF">
        <w:rPr>
          <w:rFonts w:eastAsia="Times New Roman"/>
          <w:lang w:val="bg-BG"/>
        </w:rPr>
        <w:t xml:space="preserve"> - </w:t>
      </w:r>
      <w:r w:rsidR="002E745D" w:rsidRPr="00F970DF">
        <w:rPr>
          <w:rFonts w:eastAsia="Times New Roman"/>
          <w:lang w:val="bg-BG"/>
        </w:rPr>
        <w:t>Русе е подкрепил предложението</w:t>
      </w:r>
      <w:r w:rsidR="007E1611" w:rsidRPr="00F970DF">
        <w:rPr>
          <w:rFonts w:eastAsia="Times New Roman"/>
          <w:lang w:val="bg-BG"/>
        </w:rPr>
        <w:t xml:space="preserve"> и </w:t>
      </w:r>
      <w:r w:rsidR="002E745D" w:rsidRPr="00F970DF">
        <w:rPr>
          <w:rFonts w:eastAsia="Times New Roman"/>
          <w:lang w:val="bg-BG"/>
        </w:rPr>
        <w:t>кредита както знаете</w:t>
      </w:r>
      <w:r w:rsidR="007E1611" w:rsidRPr="00F970DF">
        <w:rPr>
          <w:rFonts w:eastAsia="Times New Roman"/>
          <w:lang w:val="bg-BG"/>
        </w:rPr>
        <w:t xml:space="preserve"> е</w:t>
      </w:r>
      <w:r w:rsidR="002E745D" w:rsidRPr="00F970DF">
        <w:rPr>
          <w:rFonts w:eastAsia="Times New Roman"/>
          <w:lang w:val="bg-BG"/>
        </w:rPr>
        <w:t xml:space="preserve"> в размер на 12 милиона лева със съфинансиране от </w:t>
      </w:r>
      <w:r w:rsidR="007E1611" w:rsidRPr="00F970DF">
        <w:rPr>
          <w:rFonts w:eastAsia="Times New Roman"/>
          <w:lang w:val="bg-BG"/>
        </w:rPr>
        <w:t>О</w:t>
      </w:r>
      <w:r w:rsidR="002E745D" w:rsidRPr="00F970DF">
        <w:rPr>
          <w:rFonts w:eastAsia="Times New Roman"/>
          <w:lang w:val="bg-BG"/>
        </w:rPr>
        <w:t>бщина Русе. Били сме наясно какво гласуваме. Знаехме, че сумата е 14 милиона и малко.</w:t>
      </w:r>
      <w:r w:rsidR="007E1611" w:rsidRPr="00F970DF">
        <w:rPr>
          <w:rFonts w:eastAsia="Times New Roman"/>
          <w:lang w:val="bg-BG"/>
        </w:rPr>
        <w:t xml:space="preserve"> С </w:t>
      </w:r>
      <w:r w:rsidR="002E745D" w:rsidRPr="00F970DF">
        <w:rPr>
          <w:rFonts w:eastAsia="Times New Roman"/>
          <w:lang w:val="bg-BG"/>
        </w:rPr>
        <w:t>контролен лист 1041 от 31</w:t>
      </w:r>
      <w:r w:rsidR="007F32F0" w:rsidRPr="00F970DF">
        <w:rPr>
          <w:rFonts w:eastAsia="Times New Roman"/>
          <w:lang w:val="bg-BG"/>
        </w:rPr>
        <w:t>.10.</w:t>
      </w:r>
      <w:r w:rsidR="002E745D" w:rsidRPr="00F970DF">
        <w:rPr>
          <w:rFonts w:eastAsia="Times New Roman"/>
          <w:lang w:val="bg-BG"/>
        </w:rPr>
        <w:t>2022 година е предложено от кмет</w:t>
      </w:r>
      <w:r w:rsidR="007F32F0" w:rsidRPr="00F970DF">
        <w:rPr>
          <w:rFonts w:eastAsia="Times New Roman"/>
          <w:lang w:val="bg-BG"/>
        </w:rPr>
        <w:t>ът</w:t>
      </w:r>
      <w:r w:rsidR="002E745D" w:rsidRPr="00F970DF">
        <w:rPr>
          <w:rFonts w:eastAsia="Times New Roman"/>
          <w:lang w:val="bg-BG"/>
        </w:rPr>
        <w:t xml:space="preserve"> на </w:t>
      </w:r>
      <w:r w:rsidR="007F32F0" w:rsidRPr="00F970DF">
        <w:rPr>
          <w:rFonts w:eastAsia="Times New Roman"/>
          <w:lang w:val="bg-BG"/>
        </w:rPr>
        <w:t>О</w:t>
      </w:r>
      <w:r w:rsidR="002E745D" w:rsidRPr="00F970DF">
        <w:rPr>
          <w:rFonts w:eastAsia="Times New Roman"/>
          <w:lang w:val="bg-BG"/>
        </w:rPr>
        <w:t xml:space="preserve">бщина Русе да бъде увеличен капитала на </w:t>
      </w:r>
      <w:r w:rsidR="007F32F0" w:rsidRPr="00F970DF">
        <w:rPr>
          <w:rFonts w:eastAsia="Times New Roman"/>
          <w:lang w:val="bg-BG"/>
        </w:rPr>
        <w:t>„О</w:t>
      </w:r>
      <w:r w:rsidR="002E745D" w:rsidRPr="00F970DF">
        <w:rPr>
          <w:rFonts w:eastAsia="Times New Roman"/>
          <w:lang w:val="bg-BG"/>
        </w:rPr>
        <w:t>бщински пазари</w:t>
      </w:r>
      <w:r w:rsidR="007F32F0" w:rsidRPr="00F970DF">
        <w:rPr>
          <w:rFonts w:eastAsia="Times New Roman"/>
          <w:lang w:val="bg-BG"/>
        </w:rPr>
        <w:t>“ ЕООД</w:t>
      </w:r>
      <w:r w:rsidR="002E745D" w:rsidRPr="00F970DF">
        <w:rPr>
          <w:rFonts w:eastAsia="Times New Roman"/>
          <w:lang w:val="bg-BG"/>
        </w:rPr>
        <w:t>.</w:t>
      </w:r>
      <w:r w:rsidR="00731C9D" w:rsidRPr="00F970DF">
        <w:rPr>
          <w:rFonts w:eastAsia="Times New Roman"/>
          <w:lang w:val="bg-BG"/>
        </w:rPr>
        <w:t xml:space="preserve"> Едната </w:t>
      </w:r>
      <w:r w:rsidR="002E745D" w:rsidRPr="00F970DF">
        <w:rPr>
          <w:rFonts w:eastAsia="Times New Roman"/>
          <w:lang w:val="bg-BG"/>
        </w:rPr>
        <w:t>сума е 2</w:t>
      </w:r>
      <w:r w:rsidR="00336CAA" w:rsidRPr="00F970DF">
        <w:rPr>
          <w:rFonts w:eastAsia="Times New Roman"/>
          <w:lang w:val="bg-BG"/>
        </w:rPr>
        <w:t> </w:t>
      </w:r>
      <w:r w:rsidR="00731C9D" w:rsidRPr="00F970DF">
        <w:rPr>
          <w:rFonts w:eastAsia="Times New Roman"/>
          <w:lang w:val="bg-BG"/>
        </w:rPr>
        <w:t>0</w:t>
      </w:r>
      <w:r w:rsidR="00336CAA" w:rsidRPr="00F970DF">
        <w:rPr>
          <w:rFonts w:eastAsia="Times New Roman"/>
          <w:lang w:val="bg-BG"/>
        </w:rPr>
        <w:t>54 </w:t>
      </w:r>
      <w:r w:rsidR="00731C9D" w:rsidRPr="00F970DF">
        <w:rPr>
          <w:rFonts w:eastAsia="Times New Roman"/>
          <w:lang w:val="bg-BG"/>
        </w:rPr>
        <w:t>00</w:t>
      </w:r>
      <w:r w:rsidR="00336CAA" w:rsidRPr="00F970DF">
        <w:rPr>
          <w:rFonts w:eastAsia="Times New Roman"/>
          <w:lang w:val="bg-BG"/>
        </w:rPr>
        <w:t xml:space="preserve">0 лева </w:t>
      </w:r>
      <w:r w:rsidR="002E745D" w:rsidRPr="00F970DF">
        <w:rPr>
          <w:rFonts w:eastAsia="Times New Roman"/>
          <w:lang w:val="bg-BG"/>
        </w:rPr>
        <w:t>нали чрез ефективна парична вноска, както и днес имаме предложени</w:t>
      </w:r>
      <w:r w:rsidR="00336CAA" w:rsidRPr="00F970DF">
        <w:rPr>
          <w:rFonts w:eastAsia="Times New Roman"/>
          <w:lang w:val="bg-BG"/>
        </w:rPr>
        <w:t xml:space="preserve">, </w:t>
      </w:r>
      <w:r w:rsidR="002E745D" w:rsidRPr="00F970DF">
        <w:rPr>
          <w:rFonts w:eastAsia="Times New Roman"/>
          <w:lang w:val="bg-BG"/>
        </w:rPr>
        <w:t>2</w:t>
      </w:r>
      <w:r w:rsidR="00336CAA" w:rsidRPr="00F970DF">
        <w:rPr>
          <w:rFonts w:eastAsia="Times New Roman"/>
          <w:lang w:val="bg-BG"/>
        </w:rPr>
        <w:t> 0</w:t>
      </w:r>
      <w:r w:rsidR="002E745D" w:rsidRPr="00F970DF">
        <w:rPr>
          <w:rFonts w:eastAsia="Times New Roman"/>
          <w:lang w:val="bg-BG"/>
        </w:rPr>
        <w:t>54</w:t>
      </w:r>
      <w:r w:rsidR="00336CAA" w:rsidRPr="00F970DF">
        <w:rPr>
          <w:rFonts w:eastAsia="Times New Roman"/>
          <w:lang w:val="bg-BG"/>
        </w:rPr>
        <w:t> </w:t>
      </w:r>
      <w:r w:rsidR="002E745D" w:rsidRPr="00F970DF">
        <w:rPr>
          <w:rFonts w:eastAsia="Times New Roman"/>
          <w:lang w:val="bg-BG"/>
        </w:rPr>
        <w:t>000</w:t>
      </w:r>
      <w:r w:rsidR="00336CAA" w:rsidRPr="00F970DF">
        <w:rPr>
          <w:rFonts w:eastAsia="Times New Roman"/>
          <w:lang w:val="bg-BG"/>
        </w:rPr>
        <w:t xml:space="preserve"> лева</w:t>
      </w:r>
      <w:r w:rsidR="002E745D" w:rsidRPr="00F970DF">
        <w:rPr>
          <w:rFonts w:eastAsia="Times New Roman"/>
          <w:lang w:val="bg-BG"/>
        </w:rPr>
        <w:t xml:space="preserve">, които си ги знаехме от </w:t>
      </w:r>
      <w:r w:rsidR="00336CAA" w:rsidRPr="00F970DF">
        <w:rPr>
          <w:rFonts w:eastAsia="Times New Roman"/>
          <w:lang w:val="bg-BG"/>
        </w:rPr>
        <w:t>м</w:t>
      </w:r>
      <w:r w:rsidR="002E745D" w:rsidRPr="00F970DF">
        <w:rPr>
          <w:rFonts w:eastAsia="Times New Roman"/>
          <w:lang w:val="bg-BG"/>
        </w:rPr>
        <w:t>арт. Така също за проектиране и изграждане на топлопровод и абонатна станция за топлозахранване на плувния басейн</w:t>
      </w:r>
      <w:r w:rsidR="00B219ED" w:rsidRPr="00F970DF">
        <w:rPr>
          <w:rFonts w:eastAsia="Times New Roman"/>
          <w:lang w:val="bg-BG"/>
        </w:rPr>
        <w:t xml:space="preserve"> с</w:t>
      </w:r>
      <w:r w:rsidR="002E745D" w:rsidRPr="00F970DF">
        <w:rPr>
          <w:rFonts w:eastAsia="Times New Roman"/>
          <w:lang w:val="bg-BG"/>
        </w:rPr>
        <w:t>ме гласували капитал</w:t>
      </w:r>
      <w:r w:rsidR="00B219ED" w:rsidRPr="00F970DF">
        <w:rPr>
          <w:rFonts w:eastAsia="Times New Roman"/>
          <w:lang w:val="bg-BG"/>
        </w:rPr>
        <w:t xml:space="preserve">а </w:t>
      </w:r>
      <w:r w:rsidR="002E745D" w:rsidRPr="00F970DF">
        <w:rPr>
          <w:rFonts w:eastAsia="Times New Roman"/>
          <w:lang w:val="bg-BG"/>
        </w:rPr>
        <w:t>да бъде увеличен с още</w:t>
      </w:r>
      <w:r w:rsidR="00B219ED" w:rsidRPr="00F970DF">
        <w:rPr>
          <w:rFonts w:eastAsia="Times New Roman"/>
          <w:lang w:val="bg-BG"/>
        </w:rPr>
        <w:t xml:space="preserve"> </w:t>
      </w:r>
      <w:r w:rsidR="002E745D" w:rsidRPr="00F970DF">
        <w:rPr>
          <w:rFonts w:eastAsia="Times New Roman"/>
          <w:lang w:val="bg-BG"/>
        </w:rPr>
        <w:t>250</w:t>
      </w:r>
      <w:r w:rsidR="00B219ED" w:rsidRPr="00F970DF">
        <w:rPr>
          <w:rFonts w:eastAsia="Times New Roman"/>
          <w:lang w:val="bg-BG"/>
        </w:rPr>
        <w:t> </w:t>
      </w:r>
      <w:r w:rsidR="002E745D" w:rsidRPr="00F970DF">
        <w:rPr>
          <w:rFonts w:eastAsia="Times New Roman"/>
          <w:lang w:val="bg-BG"/>
        </w:rPr>
        <w:t>000</w:t>
      </w:r>
      <w:r w:rsidR="00B219ED" w:rsidRPr="00F970DF">
        <w:rPr>
          <w:rFonts w:eastAsia="Times New Roman"/>
          <w:lang w:val="bg-BG"/>
        </w:rPr>
        <w:t xml:space="preserve"> лева</w:t>
      </w:r>
      <w:r w:rsidR="002E745D" w:rsidRPr="00F970DF">
        <w:rPr>
          <w:rFonts w:eastAsia="Times New Roman"/>
          <w:lang w:val="bg-BG"/>
        </w:rPr>
        <w:t xml:space="preserve">. Гласували сме го с </w:t>
      </w:r>
      <w:r w:rsidR="00B219ED" w:rsidRPr="00F970DF">
        <w:rPr>
          <w:rFonts w:eastAsia="Times New Roman"/>
          <w:lang w:val="bg-BG"/>
        </w:rPr>
        <w:t>Р</w:t>
      </w:r>
      <w:r w:rsidR="002E745D" w:rsidRPr="00F970DF">
        <w:rPr>
          <w:rFonts w:eastAsia="Times New Roman"/>
          <w:lang w:val="bg-BG"/>
        </w:rPr>
        <w:t>ешение</w:t>
      </w:r>
      <w:r w:rsidR="004F267F" w:rsidRPr="00F970DF">
        <w:rPr>
          <w:rFonts w:eastAsia="Times New Roman"/>
          <w:lang w:val="bg-BG"/>
        </w:rPr>
        <w:t xml:space="preserve"> </w:t>
      </w:r>
      <w:r w:rsidR="002E745D" w:rsidRPr="00F970DF">
        <w:rPr>
          <w:rFonts w:eastAsia="Times New Roman"/>
          <w:lang w:val="bg-BG"/>
        </w:rPr>
        <w:t>1104</w:t>
      </w:r>
      <w:r w:rsidR="00B219ED" w:rsidRPr="00F970DF">
        <w:rPr>
          <w:rFonts w:eastAsia="Times New Roman"/>
          <w:lang w:val="bg-BG"/>
        </w:rPr>
        <w:t>/</w:t>
      </w:r>
      <w:r w:rsidR="002E745D" w:rsidRPr="00F970DF">
        <w:rPr>
          <w:rFonts w:eastAsia="Times New Roman"/>
          <w:lang w:val="bg-BG"/>
        </w:rPr>
        <w:t>17</w:t>
      </w:r>
      <w:r w:rsidR="00B219ED" w:rsidRPr="00F970DF">
        <w:rPr>
          <w:rFonts w:eastAsia="Times New Roman"/>
          <w:lang w:val="bg-BG"/>
        </w:rPr>
        <w:t>.</w:t>
      </w:r>
      <w:r w:rsidR="002E745D" w:rsidRPr="00F970DF">
        <w:rPr>
          <w:rFonts w:eastAsia="Times New Roman"/>
          <w:lang w:val="bg-BG"/>
        </w:rPr>
        <w:t>11</w:t>
      </w:r>
      <w:r w:rsidR="00B219ED" w:rsidRPr="00F970DF">
        <w:rPr>
          <w:rFonts w:eastAsia="Times New Roman"/>
          <w:lang w:val="bg-BG"/>
        </w:rPr>
        <w:t>.</w:t>
      </w:r>
      <w:r w:rsidR="002E745D" w:rsidRPr="00F970DF">
        <w:rPr>
          <w:rFonts w:eastAsia="Times New Roman"/>
          <w:lang w:val="bg-BG"/>
        </w:rPr>
        <w:t xml:space="preserve">2022 година, което е вписано и в </w:t>
      </w:r>
      <w:r w:rsidR="00B219ED" w:rsidRPr="00F970DF">
        <w:rPr>
          <w:rFonts w:eastAsia="Times New Roman"/>
          <w:lang w:val="bg-BG"/>
        </w:rPr>
        <w:t>Т</w:t>
      </w:r>
      <w:r w:rsidR="002E745D" w:rsidRPr="00F970DF">
        <w:rPr>
          <w:rFonts w:eastAsia="Times New Roman"/>
          <w:lang w:val="bg-BG"/>
        </w:rPr>
        <w:t xml:space="preserve">ърговския регистър по партидата на </w:t>
      </w:r>
      <w:r w:rsidR="00B219ED" w:rsidRPr="00F970DF">
        <w:rPr>
          <w:rFonts w:eastAsia="Times New Roman"/>
          <w:lang w:val="bg-BG"/>
        </w:rPr>
        <w:t>„О</w:t>
      </w:r>
      <w:r w:rsidR="002E745D" w:rsidRPr="00F970DF">
        <w:rPr>
          <w:rFonts w:eastAsia="Times New Roman"/>
          <w:lang w:val="bg-BG"/>
        </w:rPr>
        <w:t>бщински пазари</w:t>
      </w:r>
      <w:r w:rsidR="004F267F" w:rsidRPr="00F970DF">
        <w:rPr>
          <w:rFonts w:eastAsia="Times New Roman"/>
          <w:lang w:val="bg-BG"/>
        </w:rPr>
        <w:t>“ ЕООД</w:t>
      </w:r>
      <w:r w:rsidR="002E745D" w:rsidRPr="00F970DF">
        <w:rPr>
          <w:rFonts w:eastAsia="Times New Roman"/>
          <w:lang w:val="bg-BG"/>
        </w:rPr>
        <w:t>. Дотук добре</w:t>
      </w:r>
      <w:r w:rsidR="004F267F" w:rsidRPr="00F970DF">
        <w:rPr>
          <w:rFonts w:eastAsia="Times New Roman"/>
          <w:lang w:val="bg-BG"/>
        </w:rPr>
        <w:t>. Н</w:t>
      </w:r>
      <w:r w:rsidR="002E745D" w:rsidRPr="00F970DF">
        <w:rPr>
          <w:rFonts w:eastAsia="Times New Roman"/>
          <w:lang w:val="bg-BG"/>
        </w:rPr>
        <w:t>али</w:t>
      </w:r>
      <w:r w:rsidR="004F267F" w:rsidRPr="00F970DF">
        <w:rPr>
          <w:rFonts w:eastAsia="Times New Roman"/>
          <w:lang w:val="bg-BG"/>
        </w:rPr>
        <w:t xml:space="preserve"> п</w:t>
      </w:r>
      <w:r w:rsidR="002E745D" w:rsidRPr="00F970DF">
        <w:rPr>
          <w:rFonts w:eastAsia="Times New Roman"/>
          <w:lang w:val="bg-BG"/>
        </w:rPr>
        <w:t>риели сме 14 милиона плюс още 250 за конкретно нещо. С контролен лист 1332</w:t>
      </w:r>
      <w:r w:rsidR="004F267F" w:rsidRPr="00F970DF">
        <w:rPr>
          <w:rFonts w:eastAsia="Times New Roman"/>
          <w:lang w:val="bg-BG"/>
        </w:rPr>
        <w:t>/</w:t>
      </w:r>
      <w:r w:rsidR="002E745D" w:rsidRPr="00F970DF">
        <w:rPr>
          <w:rFonts w:eastAsia="Times New Roman"/>
          <w:lang w:val="bg-BG"/>
        </w:rPr>
        <w:t>26</w:t>
      </w:r>
      <w:r w:rsidR="004F267F" w:rsidRPr="00F970DF">
        <w:rPr>
          <w:rFonts w:eastAsia="Times New Roman"/>
          <w:lang w:val="bg-BG"/>
        </w:rPr>
        <w:t>.06.</w:t>
      </w:r>
      <w:r w:rsidR="002E745D" w:rsidRPr="00F970DF">
        <w:rPr>
          <w:rFonts w:eastAsia="Times New Roman"/>
          <w:lang w:val="bg-BG"/>
        </w:rPr>
        <w:t xml:space="preserve">2023 година отново ни е предложено да се увеличи капитала на </w:t>
      </w:r>
      <w:r w:rsidR="003E5C35" w:rsidRPr="00F970DF">
        <w:rPr>
          <w:rFonts w:eastAsia="Times New Roman"/>
          <w:lang w:val="bg-BG"/>
        </w:rPr>
        <w:t>„О</w:t>
      </w:r>
      <w:r w:rsidR="002E745D" w:rsidRPr="00F970DF">
        <w:rPr>
          <w:rFonts w:eastAsia="Times New Roman"/>
          <w:lang w:val="bg-BG"/>
        </w:rPr>
        <w:t>бщински пазари</w:t>
      </w:r>
      <w:r w:rsidR="003E5C35" w:rsidRPr="00F970DF">
        <w:rPr>
          <w:rFonts w:eastAsia="Times New Roman"/>
          <w:lang w:val="bg-BG"/>
        </w:rPr>
        <w:t>“ за т</w:t>
      </w:r>
      <w:r w:rsidR="002E745D" w:rsidRPr="00F970DF">
        <w:rPr>
          <w:rFonts w:eastAsia="Times New Roman"/>
          <w:lang w:val="bg-BG"/>
        </w:rPr>
        <w:t>оплофикация и ВиК за изграждане на топлопровод и абонатна станция за топлозахранване на плувния басейн, тоест за същото нещо</w:t>
      </w:r>
      <w:r w:rsidR="003E5C35" w:rsidRPr="00F970DF">
        <w:rPr>
          <w:rFonts w:eastAsia="Times New Roman"/>
          <w:lang w:val="bg-BG"/>
        </w:rPr>
        <w:t>, к</w:t>
      </w:r>
      <w:r w:rsidR="002E745D" w:rsidRPr="00F970DF">
        <w:rPr>
          <w:rFonts w:eastAsia="Times New Roman"/>
          <w:lang w:val="bg-BG"/>
        </w:rPr>
        <w:t>ато този път необходимата сума според предложението е в размер на</w:t>
      </w:r>
      <w:r w:rsidR="00617DC8" w:rsidRPr="00F970DF">
        <w:rPr>
          <w:rFonts w:eastAsia="Times New Roman"/>
          <w:lang w:val="bg-BG"/>
        </w:rPr>
        <w:t xml:space="preserve"> </w:t>
      </w:r>
      <w:r w:rsidR="002E745D" w:rsidRPr="00F970DF">
        <w:rPr>
          <w:rFonts w:eastAsia="Times New Roman"/>
          <w:lang w:val="bg-BG"/>
        </w:rPr>
        <w:t>500</w:t>
      </w:r>
      <w:r w:rsidR="00617DC8" w:rsidRPr="00F970DF">
        <w:rPr>
          <w:rFonts w:eastAsia="Times New Roman"/>
          <w:lang w:val="bg-BG"/>
        </w:rPr>
        <w:t> </w:t>
      </w:r>
      <w:r w:rsidR="002E745D" w:rsidRPr="00F970DF">
        <w:rPr>
          <w:rFonts w:eastAsia="Times New Roman"/>
          <w:lang w:val="bg-BG"/>
        </w:rPr>
        <w:t>000</w:t>
      </w:r>
      <w:r w:rsidR="00617DC8" w:rsidRPr="00F970DF">
        <w:rPr>
          <w:rFonts w:eastAsia="Times New Roman"/>
          <w:lang w:val="bg-BG"/>
        </w:rPr>
        <w:t xml:space="preserve"> лева</w:t>
      </w:r>
      <w:r w:rsidR="002E745D" w:rsidRPr="00F970DF">
        <w:rPr>
          <w:rFonts w:eastAsia="Times New Roman"/>
          <w:lang w:val="bg-BG"/>
        </w:rPr>
        <w:t>, отново чрез</w:t>
      </w:r>
      <w:r w:rsidR="00617DC8" w:rsidRPr="00F970DF">
        <w:rPr>
          <w:rFonts w:eastAsia="Times New Roman"/>
          <w:lang w:val="bg-BG"/>
        </w:rPr>
        <w:t xml:space="preserve"> </w:t>
      </w:r>
      <w:r w:rsidR="002E745D" w:rsidRPr="00F970DF">
        <w:rPr>
          <w:rFonts w:eastAsia="Times New Roman"/>
          <w:lang w:val="bg-BG"/>
        </w:rPr>
        <w:t>ефективна парична вноска</w:t>
      </w:r>
      <w:r w:rsidR="00617DC8" w:rsidRPr="00F970DF">
        <w:rPr>
          <w:rFonts w:eastAsia="Times New Roman"/>
          <w:lang w:val="bg-BG"/>
        </w:rPr>
        <w:t xml:space="preserve"> з</w:t>
      </w:r>
      <w:r w:rsidR="002E745D" w:rsidRPr="00F970DF">
        <w:rPr>
          <w:rFonts w:eastAsia="Times New Roman"/>
          <w:lang w:val="bg-BG"/>
        </w:rPr>
        <w:t xml:space="preserve">а увеличение на капитала на търговско дружество </w:t>
      </w:r>
      <w:r w:rsidR="00617DC8" w:rsidRPr="00F970DF">
        <w:rPr>
          <w:rFonts w:eastAsia="Times New Roman"/>
          <w:lang w:val="bg-BG"/>
        </w:rPr>
        <w:t>„О</w:t>
      </w:r>
      <w:r w:rsidR="002E745D" w:rsidRPr="00F970DF">
        <w:rPr>
          <w:rFonts w:eastAsia="Times New Roman"/>
          <w:lang w:val="bg-BG"/>
        </w:rPr>
        <w:t>бщински пазари</w:t>
      </w:r>
      <w:r w:rsidR="00617DC8" w:rsidRPr="00F970DF">
        <w:rPr>
          <w:rFonts w:eastAsia="Times New Roman"/>
          <w:lang w:val="bg-BG"/>
        </w:rPr>
        <w:t>“ ЕООД</w:t>
      </w:r>
      <w:r w:rsidR="002E745D" w:rsidRPr="00F970DF">
        <w:rPr>
          <w:rFonts w:eastAsia="Times New Roman"/>
          <w:lang w:val="bg-BG"/>
        </w:rPr>
        <w:t>. Никъде в предложението не ни се припомня</w:t>
      </w:r>
      <w:r w:rsidR="00337EC5" w:rsidRPr="00F970DF">
        <w:rPr>
          <w:rFonts w:eastAsia="Times New Roman"/>
          <w:lang w:val="bg-BG"/>
        </w:rPr>
        <w:t>, ч</w:t>
      </w:r>
      <w:r w:rsidR="002E745D" w:rsidRPr="00F970DF">
        <w:rPr>
          <w:rFonts w:eastAsia="Times New Roman"/>
          <w:lang w:val="bg-BG"/>
        </w:rPr>
        <w:t>е вече веднъж сме гласували това нещо. Добре</w:t>
      </w:r>
      <w:r w:rsidR="009055D4" w:rsidRPr="00F970DF">
        <w:rPr>
          <w:rFonts w:eastAsia="Times New Roman"/>
          <w:lang w:val="bg-BG"/>
        </w:rPr>
        <w:t xml:space="preserve">, </w:t>
      </w:r>
      <w:r w:rsidR="002E745D" w:rsidRPr="00F970DF">
        <w:rPr>
          <w:rFonts w:eastAsia="Times New Roman"/>
          <w:lang w:val="bg-BG"/>
        </w:rPr>
        <w:t>съгласен съм. Може някой да не е изчислил правилно и в тази връзка имам 2 въпроса към общинска администрация. Така</w:t>
      </w:r>
      <w:r w:rsidR="009055D4" w:rsidRPr="00F970DF">
        <w:rPr>
          <w:rFonts w:eastAsia="Times New Roman"/>
          <w:lang w:val="bg-BG"/>
        </w:rPr>
        <w:t xml:space="preserve">, </w:t>
      </w:r>
      <w:r w:rsidR="002E745D" w:rsidRPr="00F970DF">
        <w:rPr>
          <w:rFonts w:eastAsia="Times New Roman"/>
          <w:lang w:val="bg-BG"/>
        </w:rPr>
        <w:t xml:space="preserve">аз го преразказах за </w:t>
      </w:r>
      <w:r w:rsidR="009055D4" w:rsidRPr="00F970DF">
        <w:rPr>
          <w:rFonts w:eastAsia="Times New Roman"/>
          <w:lang w:val="bg-BG"/>
        </w:rPr>
        <w:t>Р</w:t>
      </w:r>
      <w:r w:rsidR="002E745D" w:rsidRPr="00F970DF">
        <w:rPr>
          <w:rFonts w:eastAsia="Times New Roman"/>
          <w:lang w:val="bg-BG"/>
        </w:rPr>
        <w:t>ешение 1104.</w:t>
      </w:r>
    </w:p>
    <w:p w14:paraId="41C2639F" w14:textId="5A861710" w:rsidR="009055D4" w:rsidRPr="00F970DF" w:rsidRDefault="009055D4"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w:t>
      </w:r>
      <w:r w:rsidR="00754391" w:rsidRPr="00F970DF">
        <w:rPr>
          <w:rFonts w:eastAsia="Times New Roman"/>
          <w:lang w:val="bg-BG"/>
        </w:rPr>
        <w:t>В</w:t>
      </w:r>
      <w:r w:rsidRPr="00F970DF">
        <w:rPr>
          <w:rFonts w:eastAsia="Times New Roman"/>
          <w:lang w:val="bg-BG"/>
        </w:rPr>
        <w:t>ремето изтече.</w:t>
      </w:r>
    </w:p>
    <w:p w14:paraId="4B7FBA8C" w14:textId="77777777" w:rsidR="00B64FB3" w:rsidRPr="00F970DF" w:rsidRDefault="009055D4"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Асен Даскалов:</w:t>
      </w:r>
      <w:r w:rsidR="002E745D" w:rsidRPr="00F970DF">
        <w:rPr>
          <w:rFonts w:eastAsia="Times New Roman"/>
          <w:lang w:val="bg-BG"/>
        </w:rPr>
        <w:t xml:space="preserve"> И в тази връзка въпросът ми е</w:t>
      </w:r>
      <w:r w:rsidR="00754391" w:rsidRPr="00F970DF">
        <w:rPr>
          <w:rFonts w:eastAsia="Times New Roman"/>
          <w:lang w:val="bg-BG"/>
        </w:rPr>
        <w:t xml:space="preserve">, </w:t>
      </w:r>
      <w:r w:rsidR="002E745D" w:rsidRPr="00F970DF">
        <w:rPr>
          <w:rFonts w:eastAsia="Times New Roman"/>
          <w:lang w:val="bg-BG"/>
        </w:rPr>
        <w:t>разходвани ли са тези средства</w:t>
      </w:r>
      <w:r w:rsidR="00754391" w:rsidRPr="00F970DF">
        <w:rPr>
          <w:rFonts w:eastAsia="Times New Roman"/>
          <w:lang w:val="bg-BG"/>
        </w:rPr>
        <w:t>, к</w:t>
      </w:r>
      <w:r w:rsidR="002E745D" w:rsidRPr="00F970DF">
        <w:rPr>
          <w:rFonts w:eastAsia="Times New Roman"/>
          <w:lang w:val="bg-BG"/>
        </w:rPr>
        <w:t>ой е изчислявал тази сума и когато е станало ясно, че тя не е достатъчна, той понесъл ли е своята дисциплинарна отговорност за неправилните изчисления</w:t>
      </w:r>
      <w:r w:rsidR="00754391" w:rsidRPr="00F970DF">
        <w:rPr>
          <w:rFonts w:eastAsia="Times New Roman"/>
          <w:lang w:val="bg-BG"/>
        </w:rPr>
        <w:t xml:space="preserve">? </w:t>
      </w:r>
      <w:r w:rsidR="002E745D" w:rsidRPr="00F970DF">
        <w:rPr>
          <w:rFonts w:eastAsia="Times New Roman"/>
          <w:lang w:val="bg-BG"/>
        </w:rPr>
        <w:t>Вторият ми въпрос е</w:t>
      </w:r>
      <w:r w:rsidR="00754391" w:rsidRPr="00F970DF">
        <w:rPr>
          <w:rFonts w:eastAsia="Times New Roman"/>
          <w:lang w:val="bg-BG"/>
        </w:rPr>
        <w:t>, т</w:t>
      </w:r>
      <w:r w:rsidR="002E745D" w:rsidRPr="00F970DF">
        <w:rPr>
          <w:rFonts w:eastAsia="Times New Roman"/>
          <w:lang w:val="bg-BG"/>
        </w:rPr>
        <w:t xml:space="preserve">ъй като малко сме поставени според мен пред свършен факт, в случай че </w:t>
      </w:r>
      <w:r w:rsidR="00754391" w:rsidRPr="00F970DF">
        <w:rPr>
          <w:rFonts w:eastAsia="Times New Roman"/>
          <w:lang w:val="bg-BG"/>
        </w:rPr>
        <w:t>О</w:t>
      </w:r>
      <w:r w:rsidR="002E745D" w:rsidRPr="00F970DF">
        <w:rPr>
          <w:rFonts w:eastAsia="Times New Roman"/>
          <w:lang w:val="bg-BG"/>
        </w:rPr>
        <w:t>бщински съвет</w:t>
      </w:r>
      <w:r w:rsidR="00754391" w:rsidRPr="00F970DF">
        <w:rPr>
          <w:rFonts w:eastAsia="Times New Roman"/>
          <w:lang w:val="bg-BG"/>
        </w:rPr>
        <w:t xml:space="preserve"> - </w:t>
      </w:r>
      <w:r w:rsidR="002E745D" w:rsidRPr="00F970DF">
        <w:rPr>
          <w:rFonts w:eastAsia="Times New Roman"/>
          <w:lang w:val="bg-BG"/>
        </w:rPr>
        <w:lastRenderedPageBreak/>
        <w:t>Русе не приеме решени</w:t>
      </w:r>
      <w:r w:rsidR="00B64FB3" w:rsidRPr="00F970DF">
        <w:rPr>
          <w:rFonts w:eastAsia="Times New Roman"/>
          <w:lang w:val="bg-BG"/>
        </w:rPr>
        <w:t xml:space="preserve">е </w:t>
      </w:r>
      <w:r w:rsidR="002E745D" w:rsidRPr="00F970DF">
        <w:rPr>
          <w:rFonts w:eastAsia="Times New Roman"/>
          <w:lang w:val="bg-BG"/>
        </w:rPr>
        <w:t xml:space="preserve">за увеличаване капитала на </w:t>
      </w:r>
      <w:r w:rsidR="00B64FB3" w:rsidRPr="00F970DF">
        <w:rPr>
          <w:rFonts w:eastAsia="Times New Roman"/>
          <w:lang w:val="bg-BG"/>
        </w:rPr>
        <w:t>„О</w:t>
      </w:r>
      <w:r w:rsidR="002E745D" w:rsidRPr="00F970DF">
        <w:rPr>
          <w:rFonts w:eastAsia="Times New Roman"/>
          <w:lang w:val="bg-BG"/>
        </w:rPr>
        <w:t>бщински пазари</w:t>
      </w:r>
      <w:r w:rsidR="00B64FB3" w:rsidRPr="00F970DF">
        <w:rPr>
          <w:rFonts w:eastAsia="Times New Roman"/>
          <w:lang w:val="bg-BG"/>
        </w:rPr>
        <w:t>“ ЕООД</w:t>
      </w:r>
      <w:r w:rsidR="002E745D" w:rsidRPr="00F970DF">
        <w:rPr>
          <w:rFonts w:eastAsia="Times New Roman"/>
          <w:lang w:val="bg-BG"/>
        </w:rPr>
        <w:t xml:space="preserve">, това ще доведе ли до неизпълнение на други договорни задължения, които би трябвало вече търговско дружество да има сключени във връзка с изпълнение на </w:t>
      </w:r>
      <w:r w:rsidR="00B64FB3" w:rsidRPr="00F970DF">
        <w:rPr>
          <w:rFonts w:eastAsia="Times New Roman"/>
          <w:lang w:val="bg-BG"/>
        </w:rPr>
        <w:t xml:space="preserve">СМР </w:t>
      </w:r>
      <w:r w:rsidR="002E745D" w:rsidRPr="00F970DF">
        <w:rPr>
          <w:rFonts w:eastAsia="Times New Roman"/>
          <w:lang w:val="bg-BG"/>
        </w:rPr>
        <w:t xml:space="preserve">на басейна. И в тази връзка евентуално заплащане на неустойки </w:t>
      </w:r>
      <w:r w:rsidR="00B64FB3" w:rsidRPr="00F970DF">
        <w:rPr>
          <w:rFonts w:eastAsia="Times New Roman"/>
          <w:lang w:val="bg-BG"/>
        </w:rPr>
        <w:t>и/</w:t>
      </w:r>
      <w:r w:rsidR="002E745D" w:rsidRPr="00F970DF">
        <w:rPr>
          <w:rFonts w:eastAsia="Times New Roman"/>
          <w:lang w:val="bg-BG"/>
        </w:rPr>
        <w:t>или обезщетения. Благодаря</w:t>
      </w:r>
      <w:r w:rsidR="00B64FB3" w:rsidRPr="00F970DF">
        <w:rPr>
          <w:rFonts w:eastAsia="Times New Roman"/>
          <w:lang w:val="bg-BG"/>
        </w:rPr>
        <w:t>.</w:t>
      </w:r>
    </w:p>
    <w:p w14:paraId="4E0929F3" w14:textId="66852FC9" w:rsidR="009A1DA6" w:rsidRPr="00F970DF" w:rsidRDefault="00B64FB3"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Б</w:t>
      </w:r>
      <w:r w:rsidR="002E745D" w:rsidRPr="00F970DF">
        <w:rPr>
          <w:rFonts w:eastAsia="Times New Roman"/>
          <w:lang w:val="bg-BG"/>
        </w:rPr>
        <w:t>лагодаря</w:t>
      </w:r>
      <w:r w:rsidR="009A1DA6" w:rsidRPr="00F970DF">
        <w:rPr>
          <w:rFonts w:eastAsia="Times New Roman"/>
          <w:lang w:val="bg-BG"/>
        </w:rPr>
        <w:t xml:space="preserve"> на </w:t>
      </w:r>
      <w:r w:rsidR="002E745D" w:rsidRPr="00F970DF">
        <w:rPr>
          <w:rFonts w:eastAsia="Times New Roman"/>
          <w:lang w:val="bg-BG"/>
        </w:rPr>
        <w:t xml:space="preserve">господин </w:t>
      </w:r>
      <w:r w:rsidRPr="00F970DF">
        <w:rPr>
          <w:rFonts w:eastAsia="Times New Roman"/>
          <w:lang w:val="bg-BG"/>
        </w:rPr>
        <w:t>Д</w:t>
      </w:r>
      <w:r w:rsidR="002E745D" w:rsidRPr="00F970DF">
        <w:rPr>
          <w:rFonts w:eastAsia="Times New Roman"/>
          <w:lang w:val="bg-BG"/>
        </w:rPr>
        <w:t>аскалов.</w:t>
      </w:r>
      <w:r w:rsidRPr="00F970DF">
        <w:rPr>
          <w:rFonts w:eastAsia="Times New Roman"/>
          <w:lang w:val="bg-BG"/>
        </w:rPr>
        <w:t xml:space="preserve"> </w:t>
      </w:r>
      <w:r w:rsidR="002E745D" w:rsidRPr="00F970DF">
        <w:rPr>
          <w:rFonts w:eastAsia="Times New Roman"/>
          <w:lang w:val="bg-BG"/>
        </w:rPr>
        <w:t>Няма други заявки за изказвания</w:t>
      </w:r>
      <w:r w:rsidR="009A1DA6" w:rsidRPr="00F970DF">
        <w:rPr>
          <w:rFonts w:eastAsia="Times New Roman"/>
          <w:lang w:val="bg-BG"/>
        </w:rPr>
        <w:t>. Госпожа М</w:t>
      </w:r>
      <w:r w:rsidR="002E745D" w:rsidRPr="00F970DF">
        <w:rPr>
          <w:rFonts w:eastAsia="Times New Roman"/>
          <w:lang w:val="bg-BG"/>
        </w:rPr>
        <w:t>агдал</w:t>
      </w:r>
      <w:r w:rsidR="009A1DA6" w:rsidRPr="00F970DF">
        <w:rPr>
          <w:rFonts w:eastAsia="Times New Roman"/>
          <w:lang w:val="bg-BG"/>
        </w:rPr>
        <w:t xml:space="preserve">ина Илиева </w:t>
      </w:r>
      <w:r w:rsidR="002E745D" w:rsidRPr="00F970DF">
        <w:rPr>
          <w:rFonts w:eastAsia="Times New Roman"/>
          <w:lang w:val="bg-BG"/>
        </w:rPr>
        <w:t>ли ще</w:t>
      </w:r>
      <w:r w:rsidR="009A1DA6" w:rsidRPr="00F970DF">
        <w:rPr>
          <w:rFonts w:eastAsia="Times New Roman"/>
          <w:lang w:val="bg-BG"/>
        </w:rPr>
        <w:t xml:space="preserve"> отговори. Заповядайте.</w:t>
      </w:r>
    </w:p>
    <w:p w14:paraId="662496CA" w14:textId="77777777" w:rsidR="008876BF" w:rsidRPr="00F970DF" w:rsidRDefault="008357BC"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Г-жа Магдалина Илиева:</w:t>
      </w:r>
      <w:r w:rsidRPr="00F970DF">
        <w:rPr>
          <w:rFonts w:eastAsia="Times New Roman"/>
          <w:lang w:val="bg-BG"/>
        </w:rPr>
        <w:t xml:space="preserve"> </w:t>
      </w:r>
      <w:r w:rsidR="002E745D" w:rsidRPr="00F970DF">
        <w:rPr>
          <w:rFonts w:eastAsia="Times New Roman"/>
          <w:lang w:val="bg-BG"/>
        </w:rPr>
        <w:t>Уважаеми господин</w:t>
      </w:r>
      <w:r w:rsidRPr="00F970DF">
        <w:rPr>
          <w:rFonts w:eastAsia="Times New Roman"/>
          <w:lang w:val="bg-BG"/>
        </w:rPr>
        <w:t xml:space="preserve"> П</w:t>
      </w:r>
      <w:r w:rsidR="002E745D" w:rsidRPr="00F970DF">
        <w:rPr>
          <w:rFonts w:eastAsia="Times New Roman"/>
          <w:lang w:val="bg-BG"/>
        </w:rPr>
        <w:t>редседател на общински съвет. Уважаеми колеги</w:t>
      </w:r>
      <w:r w:rsidR="005A0E6E" w:rsidRPr="00F970DF">
        <w:rPr>
          <w:rFonts w:eastAsia="Times New Roman"/>
          <w:lang w:val="bg-BG"/>
        </w:rPr>
        <w:t xml:space="preserve"> </w:t>
      </w:r>
      <w:r w:rsidR="002E745D" w:rsidRPr="00F970DF">
        <w:rPr>
          <w:rFonts w:eastAsia="Times New Roman"/>
          <w:lang w:val="bg-BG"/>
        </w:rPr>
        <w:t xml:space="preserve">общински съветници, уважаеми господин </w:t>
      </w:r>
      <w:r w:rsidR="007A22CA" w:rsidRPr="00F970DF">
        <w:rPr>
          <w:rFonts w:eastAsia="Times New Roman"/>
          <w:lang w:val="bg-BG"/>
        </w:rPr>
        <w:t>Д</w:t>
      </w:r>
      <w:r w:rsidR="002E745D" w:rsidRPr="00F970DF">
        <w:rPr>
          <w:rFonts w:eastAsia="Times New Roman"/>
          <w:lang w:val="bg-BG"/>
        </w:rPr>
        <w:t>аскалов. Ще започна подред. На</w:t>
      </w:r>
      <w:r w:rsidR="005A0E6E" w:rsidRPr="00F970DF">
        <w:rPr>
          <w:rFonts w:eastAsia="Times New Roman"/>
          <w:lang w:val="bg-BG"/>
        </w:rPr>
        <w:t xml:space="preserve"> единия </w:t>
      </w:r>
      <w:r w:rsidR="002E745D" w:rsidRPr="00F970DF">
        <w:rPr>
          <w:rFonts w:eastAsia="Times New Roman"/>
          <w:lang w:val="bg-BG"/>
        </w:rPr>
        <w:t>от въпросите ви</w:t>
      </w:r>
      <w:r w:rsidR="005A0E6E" w:rsidRPr="00F970DF">
        <w:rPr>
          <w:rFonts w:eastAsia="Times New Roman"/>
          <w:lang w:val="bg-BG"/>
        </w:rPr>
        <w:t xml:space="preserve">, </w:t>
      </w:r>
      <w:r w:rsidR="002E745D" w:rsidRPr="00F970DF">
        <w:rPr>
          <w:rFonts w:eastAsia="Times New Roman"/>
          <w:lang w:val="bg-BG"/>
        </w:rPr>
        <w:t>дали</w:t>
      </w:r>
      <w:r w:rsidR="005A0E6E" w:rsidRPr="00F970DF">
        <w:rPr>
          <w:rFonts w:eastAsia="Times New Roman"/>
          <w:lang w:val="bg-BG"/>
        </w:rPr>
        <w:t xml:space="preserve"> с</w:t>
      </w:r>
      <w:r w:rsidR="002E745D" w:rsidRPr="00F970DF">
        <w:rPr>
          <w:rFonts w:eastAsia="Times New Roman"/>
          <w:lang w:val="bg-BG"/>
        </w:rPr>
        <w:t>умата, необходима за изграждане на топлопровод и абонатна станция</w:t>
      </w:r>
      <w:r w:rsidR="008B121A" w:rsidRPr="00F970DF">
        <w:rPr>
          <w:rFonts w:eastAsia="Times New Roman"/>
          <w:lang w:val="bg-BG"/>
        </w:rPr>
        <w:t xml:space="preserve"> е </w:t>
      </w:r>
      <w:r w:rsidR="002E745D" w:rsidRPr="00F970DF">
        <w:rPr>
          <w:rFonts w:eastAsia="Times New Roman"/>
          <w:lang w:val="bg-BG"/>
        </w:rPr>
        <w:t>била част и някой е мислел, че е част от</w:t>
      </w:r>
      <w:r w:rsidR="008B121A" w:rsidRPr="00F970DF">
        <w:rPr>
          <w:rFonts w:eastAsia="Times New Roman"/>
          <w:lang w:val="bg-BG"/>
        </w:rPr>
        <w:t xml:space="preserve"> к</w:t>
      </w:r>
      <w:r w:rsidR="002E745D" w:rsidRPr="00F970DF">
        <w:rPr>
          <w:rFonts w:eastAsia="Times New Roman"/>
          <w:lang w:val="bg-BG"/>
        </w:rPr>
        <w:t xml:space="preserve">редита, който е договорен с </w:t>
      </w:r>
      <w:r w:rsidR="008B121A" w:rsidRPr="00F970DF">
        <w:rPr>
          <w:rFonts w:eastAsia="Times New Roman"/>
          <w:lang w:val="bg-BG"/>
        </w:rPr>
        <w:t>Ф</w:t>
      </w:r>
      <w:r w:rsidR="002E745D" w:rsidRPr="00F970DF">
        <w:rPr>
          <w:rFonts w:eastAsia="Times New Roman"/>
          <w:lang w:val="bg-BG"/>
        </w:rPr>
        <w:t xml:space="preserve">онда на фондовете за изграждане на многофункционалния комплекс плувен в </w:t>
      </w:r>
      <w:r w:rsidR="008B121A" w:rsidRPr="00F970DF">
        <w:rPr>
          <w:rFonts w:eastAsia="Times New Roman"/>
          <w:lang w:val="bg-BG"/>
        </w:rPr>
        <w:t>П</w:t>
      </w:r>
      <w:r w:rsidR="002E745D" w:rsidRPr="00F970DF">
        <w:rPr>
          <w:rFonts w:eastAsia="Times New Roman"/>
          <w:lang w:val="bg-BG"/>
        </w:rPr>
        <w:t>арка на младежта</w:t>
      </w:r>
      <w:r w:rsidR="00C44C95" w:rsidRPr="00F970DF">
        <w:rPr>
          <w:rFonts w:eastAsia="Times New Roman"/>
          <w:lang w:val="bg-BG"/>
        </w:rPr>
        <w:t>, о</w:t>
      </w:r>
      <w:r w:rsidR="002E745D" w:rsidRPr="00F970DF">
        <w:rPr>
          <w:rFonts w:eastAsia="Times New Roman"/>
          <w:lang w:val="bg-BG"/>
        </w:rPr>
        <w:t>тговор</w:t>
      </w:r>
      <w:r w:rsidR="008B121A" w:rsidRPr="00F970DF">
        <w:rPr>
          <w:rFonts w:eastAsia="Times New Roman"/>
          <w:lang w:val="bg-BG"/>
        </w:rPr>
        <w:t xml:space="preserve">а </w:t>
      </w:r>
      <w:r w:rsidR="002E745D" w:rsidRPr="00F970DF">
        <w:rPr>
          <w:rFonts w:eastAsia="Times New Roman"/>
          <w:lang w:val="bg-BG"/>
        </w:rPr>
        <w:t>ми, че</w:t>
      </w:r>
      <w:r w:rsidR="008B121A" w:rsidRPr="00F970DF">
        <w:rPr>
          <w:rFonts w:eastAsia="Times New Roman"/>
          <w:lang w:val="bg-BG"/>
        </w:rPr>
        <w:t xml:space="preserve"> н</w:t>
      </w:r>
      <w:r w:rsidR="002E745D" w:rsidRPr="00F970DF">
        <w:rPr>
          <w:rFonts w:eastAsia="Times New Roman"/>
          <w:lang w:val="bg-BG"/>
        </w:rPr>
        <w:t>икой в общинска администрация</w:t>
      </w:r>
      <w:r w:rsidR="00C44C95" w:rsidRPr="00F970DF">
        <w:rPr>
          <w:rFonts w:eastAsia="Times New Roman"/>
          <w:lang w:val="bg-BG"/>
        </w:rPr>
        <w:t xml:space="preserve"> н</w:t>
      </w:r>
      <w:r w:rsidR="002E745D" w:rsidRPr="00F970DF">
        <w:rPr>
          <w:rFonts w:eastAsia="Times New Roman"/>
          <w:lang w:val="bg-BG"/>
        </w:rPr>
        <w:t>икога по никакъв начин не е казвал, че тази сума е включена. Поради причината</w:t>
      </w:r>
      <w:r w:rsidR="00C44C95" w:rsidRPr="00F970DF">
        <w:rPr>
          <w:rFonts w:eastAsia="Times New Roman"/>
          <w:lang w:val="bg-BG"/>
        </w:rPr>
        <w:t>, че в а</w:t>
      </w:r>
      <w:r w:rsidR="002E745D" w:rsidRPr="00F970DF">
        <w:rPr>
          <w:rFonts w:eastAsia="Times New Roman"/>
          <w:lang w:val="bg-BG"/>
        </w:rPr>
        <w:t>вгуст месец</w:t>
      </w:r>
      <w:r w:rsidR="00C44C95" w:rsidRPr="00F970DF">
        <w:rPr>
          <w:rFonts w:eastAsia="Times New Roman"/>
          <w:lang w:val="bg-BG"/>
        </w:rPr>
        <w:t xml:space="preserve"> е </w:t>
      </w:r>
      <w:r w:rsidR="002E745D" w:rsidRPr="00F970DF">
        <w:rPr>
          <w:rFonts w:eastAsia="Times New Roman"/>
          <w:lang w:val="bg-BG"/>
        </w:rPr>
        <w:t>било ясно точно кое ще бъде второто захранване с енергия на този комплекс</w:t>
      </w:r>
      <w:r w:rsidR="009403E4" w:rsidRPr="00F970DF">
        <w:rPr>
          <w:rFonts w:eastAsia="Times New Roman"/>
          <w:lang w:val="bg-BG"/>
        </w:rPr>
        <w:t>, о</w:t>
      </w:r>
      <w:r w:rsidR="002E745D" w:rsidRPr="00F970DF">
        <w:rPr>
          <w:rFonts w:eastAsia="Times New Roman"/>
          <w:lang w:val="bg-BG"/>
        </w:rPr>
        <w:t>свен ел</w:t>
      </w:r>
      <w:r w:rsidR="009403E4" w:rsidRPr="00F970DF">
        <w:rPr>
          <w:rFonts w:eastAsia="Times New Roman"/>
          <w:lang w:val="bg-BG"/>
        </w:rPr>
        <w:t xml:space="preserve">. </w:t>
      </w:r>
      <w:r w:rsidR="002E745D" w:rsidRPr="00F970DF">
        <w:rPr>
          <w:rFonts w:eastAsia="Times New Roman"/>
          <w:lang w:val="bg-BG"/>
        </w:rPr>
        <w:t>захранването. До този момент са се правили проучвания</w:t>
      </w:r>
      <w:r w:rsidR="009403E4" w:rsidRPr="00F970DF">
        <w:rPr>
          <w:rFonts w:eastAsia="Times New Roman"/>
          <w:lang w:val="bg-BG"/>
        </w:rPr>
        <w:t>, з</w:t>
      </w:r>
      <w:r w:rsidR="002E745D" w:rsidRPr="00F970DF">
        <w:rPr>
          <w:rFonts w:eastAsia="Times New Roman"/>
          <w:lang w:val="bg-BG"/>
        </w:rPr>
        <w:t>ащото има различни варианти. Вторично захранване</w:t>
      </w:r>
      <w:r w:rsidR="009403E4" w:rsidRPr="00F970DF">
        <w:rPr>
          <w:rFonts w:eastAsia="Times New Roman"/>
          <w:lang w:val="bg-BG"/>
        </w:rPr>
        <w:t>, т</w:t>
      </w:r>
      <w:r w:rsidR="002E745D" w:rsidRPr="00F970DF">
        <w:rPr>
          <w:rFonts w:eastAsia="Times New Roman"/>
          <w:lang w:val="bg-BG"/>
        </w:rPr>
        <w:t>о е като резервно</w:t>
      </w:r>
      <w:r w:rsidR="009403E4" w:rsidRPr="00F970DF">
        <w:rPr>
          <w:rFonts w:eastAsia="Times New Roman"/>
          <w:lang w:val="bg-BG"/>
        </w:rPr>
        <w:t>, е</w:t>
      </w:r>
      <w:r w:rsidR="002E745D" w:rsidRPr="00F970DF">
        <w:rPr>
          <w:rFonts w:eastAsia="Times New Roman"/>
          <w:lang w:val="bg-BG"/>
        </w:rPr>
        <w:t>нергийно захранване на целия обект</w:t>
      </w:r>
      <w:r w:rsidR="009403E4" w:rsidRPr="00F970DF">
        <w:rPr>
          <w:rFonts w:eastAsia="Times New Roman"/>
          <w:lang w:val="bg-BG"/>
        </w:rPr>
        <w:t xml:space="preserve">, </w:t>
      </w:r>
      <w:r w:rsidR="002E745D" w:rsidRPr="00F970DF">
        <w:rPr>
          <w:rFonts w:eastAsia="Times New Roman"/>
          <w:lang w:val="bg-BG"/>
        </w:rPr>
        <w:t>било с</w:t>
      </w:r>
      <w:r w:rsidR="009403E4" w:rsidRPr="00F970DF">
        <w:rPr>
          <w:rFonts w:eastAsia="Times New Roman"/>
          <w:lang w:val="bg-BG"/>
        </w:rPr>
        <w:t xml:space="preserve"> </w:t>
      </w:r>
      <w:r w:rsidR="002E745D" w:rsidRPr="00F970DF">
        <w:rPr>
          <w:rFonts w:eastAsia="Times New Roman"/>
          <w:lang w:val="bg-BG"/>
        </w:rPr>
        <w:t>газ е възможността или с топлоенергия. Никой към този момент</w:t>
      </w:r>
      <w:r w:rsidR="009403E4" w:rsidRPr="00F970DF">
        <w:rPr>
          <w:rFonts w:eastAsia="Times New Roman"/>
          <w:lang w:val="bg-BG"/>
        </w:rPr>
        <w:t xml:space="preserve"> к</w:t>
      </w:r>
      <w:r w:rsidR="002E745D" w:rsidRPr="00F970DF">
        <w:rPr>
          <w:rFonts w:eastAsia="Times New Roman"/>
          <w:lang w:val="bg-BG"/>
        </w:rPr>
        <w:t xml:space="preserve">ъм </w:t>
      </w:r>
      <w:r w:rsidR="009403E4" w:rsidRPr="00F970DF">
        <w:rPr>
          <w:rFonts w:eastAsia="Times New Roman"/>
          <w:lang w:val="bg-BG"/>
        </w:rPr>
        <w:t>а</w:t>
      </w:r>
      <w:r w:rsidR="002E745D" w:rsidRPr="00F970DF">
        <w:rPr>
          <w:rFonts w:eastAsia="Times New Roman"/>
          <w:lang w:val="bg-BG"/>
        </w:rPr>
        <w:t xml:space="preserve">вгуст месец не </w:t>
      </w:r>
      <w:r w:rsidR="009403E4" w:rsidRPr="00F970DF">
        <w:rPr>
          <w:rFonts w:eastAsia="Times New Roman"/>
          <w:lang w:val="bg-BG"/>
        </w:rPr>
        <w:t xml:space="preserve">е </w:t>
      </w:r>
      <w:r w:rsidR="002E745D" w:rsidRPr="00F970DF">
        <w:rPr>
          <w:rFonts w:eastAsia="Times New Roman"/>
          <w:lang w:val="bg-BG"/>
        </w:rPr>
        <w:t>знаел</w:t>
      </w:r>
      <w:r w:rsidR="009403E4" w:rsidRPr="00F970DF">
        <w:rPr>
          <w:rFonts w:eastAsia="Times New Roman"/>
          <w:lang w:val="bg-BG"/>
        </w:rPr>
        <w:t xml:space="preserve"> т</w:t>
      </w:r>
      <w:r w:rsidR="002E745D" w:rsidRPr="00F970DF">
        <w:rPr>
          <w:rFonts w:eastAsia="Times New Roman"/>
          <w:lang w:val="bg-BG"/>
        </w:rPr>
        <w:t>очно по какъв начин</w:t>
      </w:r>
      <w:r w:rsidR="009403E4" w:rsidRPr="00F970DF">
        <w:rPr>
          <w:rFonts w:eastAsia="Times New Roman"/>
          <w:lang w:val="bg-BG"/>
        </w:rPr>
        <w:t xml:space="preserve"> к</w:t>
      </w:r>
      <w:r w:rsidR="002E745D" w:rsidRPr="00F970DF">
        <w:rPr>
          <w:rFonts w:eastAsia="Times New Roman"/>
          <w:lang w:val="bg-BG"/>
        </w:rPr>
        <w:t>ое е най</w:t>
      </w:r>
      <w:r w:rsidR="009403E4" w:rsidRPr="00F970DF">
        <w:rPr>
          <w:rFonts w:eastAsia="Times New Roman"/>
          <w:lang w:val="bg-BG"/>
        </w:rPr>
        <w:t>-</w:t>
      </w:r>
      <w:r w:rsidR="002E745D" w:rsidRPr="00F970DF">
        <w:rPr>
          <w:rFonts w:eastAsia="Times New Roman"/>
          <w:lang w:val="bg-BG"/>
        </w:rPr>
        <w:t>доброто решение за този комплекс</w:t>
      </w:r>
      <w:r w:rsidR="004567C3" w:rsidRPr="00F970DF">
        <w:rPr>
          <w:rFonts w:eastAsia="Times New Roman"/>
          <w:lang w:val="bg-BG"/>
        </w:rPr>
        <w:t>. П</w:t>
      </w:r>
      <w:r w:rsidR="002E745D" w:rsidRPr="00F970DF">
        <w:rPr>
          <w:rFonts w:eastAsia="Times New Roman"/>
          <w:lang w:val="bg-BG"/>
        </w:rPr>
        <w:t>оради тази причина</w:t>
      </w:r>
      <w:r w:rsidR="004567C3" w:rsidRPr="00F970DF">
        <w:rPr>
          <w:rFonts w:eastAsia="Times New Roman"/>
          <w:lang w:val="bg-BG"/>
        </w:rPr>
        <w:t xml:space="preserve"> д</w:t>
      </w:r>
      <w:r w:rsidR="002E745D" w:rsidRPr="00F970DF">
        <w:rPr>
          <w:rFonts w:eastAsia="Times New Roman"/>
          <w:lang w:val="bg-BG"/>
        </w:rPr>
        <w:t>оговарянето с</w:t>
      </w:r>
      <w:r w:rsidR="004567C3" w:rsidRPr="00F970DF">
        <w:rPr>
          <w:rFonts w:eastAsia="Times New Roman"/>
          <w:lang w:val="bg-BG"/>
        </w:rPr>
        <w:t xml:space="preserve"> Ф</w:t>
      </w:r>
      <w:r w:rsidR="002E745D" w:rsidRPr="00F970DF">
        <w:rPr>
          <w:rFonts w:eastAsia="Times New Roman"/>
          <w:lang w:val="bg-BG"/>
        </w:rPr>
        <w:t>онда на фондовете</w:t>
      </w:r>
      <w:r w:rsidR="004567C3" w:rsidRPr="00F970DF">
        <w:rPr>
          <w:rFonts w:eastAsia="Times New Roman"/>
          <w:lang w:val="bg-BG"/>
        </w:rPr>
        <w:t xml:space="preserve"> н</w:t>
      </w:r>
      <w:r w:rsidR="002E745D" w:rsidRPr="00F970DF">
        <w:rPr>
          <w:rFonts w:eastAsia="Times New Roman"/>
          <w:lang w:val="bg-BG"/>
        </w:rPr>
        <w:t>аистина</w:t>
      </w:r>
      <w:r w:rsidR="004567C3" w:rsidRPr="00F970DF">
        <w:rPr>
          <w:rFonts w:eastAsia="Times New Roman"/>
          <w:lang w:val="bg-BG"/>
        </w:rPr>
        <w:t xml:space="preserve"> е </w:t>
      </w:r>
      <w:r w:rsidR="002E745D" w:rsidRPr="00F970DF">
        <w:rPr>
          <w:rFonts w:eastAsia="Times New Roman"/>
          <w:lang w:val="bg-BG"/>
        </w:rPr>
        <w:t>било свързано само с изграждането</w:t>
      </w:r>
      <w:r w:rsidR="004567C3" w:rsidRPr="00F970DF">
        <w:rPr>
          <w:rFonts w:eastAsia="Times New Roman"/>
          <w:lang w:val="bg-BG"/>
        </w:rPr>
        <w:t xml:space="preserve"> н</w:t>
      </w:r>
      <w:r w:rsidR="002E745D" w:rsidRPr="00F970DF">
        <w:rPr>
          <w:rFonts w:eastAsia="Times New Roman"/>
          <w:lang w:val="bg-BG"/>
        </w:rPr>
        <w:t>а съоръжението в рамките на терена</w:t>
      </w:r>
      <w:r w:rsidR="004567C3" w:rsidRPr="00F970DF">
        <w:rPr>
          <w:rFonts w:eastAsia="Times New Roman"/>
          <w:lang w:val="bg-BG"/>
        </w:rPr>
        <w:t>, к</w:t>
      </w:r>
      <w:r w:rsidR="002E745D" w:rsidRPr="00F970DF">
        <w:rPr>
          <w:rFonts w:eastAsia="Times New Roman"/>
          <w:lang w:val="bg-BG"/>
        </w:rPr>
        <w:t>ойто е предоставен на общински пазари. Август месец миналата година</w:t>
      </w:r>
      <w:r w:rsidR="004567C3" w:rsidRPr="00F970DF">
        <w:rPr>
          <w:rFonts w:eastAsia="Times New Roman"/>
          <w:lang w:val="bg-BG"/>
        </w:rPr>
        <w:t xml:space="preserve"> е </w:t>
      </w:r>
      <w:r w:rsidR="002E745D" w:rsidRPr="00F970DF">
        <w:rPr>
          <w:rFonts w:eastAsia="Times New Roman"/>
          <w:lang w:val="bg-BG"/>
        </w:rPr>
        <w:t xml:space="preserve">обявена от </w:t>
      </w:r>
      <w:r w:rsidR="004567C3" w:rsidRPr="00F970DF">
        <w:rPr>
          <w:rFonts w:eastAsia="Times New Roman"/>
          <w:lang w:val="bg-BG"/>
        </w:rPr>
        <w:t>„О</w:t>
      </w:r>
      <w:r w:rsidR="002E745D" w:rsidRPr="00F970DF">
        <w:rPr>
          <w:rFonts w:eastAsia="Times New Roman"/>
          <w:lang w:val="bg-BG"/>
        </w:rPr>
        <w:t>бщински пазари</w:t>
      </w:r>
      <w:r w:rsidR="004567C3" w:rsidRPr="00F970DF">
        <w:rPr>
          <w:rFonts w:eastAsia="Times New Roman"/>
          <w:lang w:val="bg-BG"/>
        </w:rPr>
        <w:t xml:space="preserve">“ </w:t>
      </w:r>
      <w:r w:rsidR="002E745D" w:rsidRPr="00F970DF">
        <w:rPr>
          <w:rFonts w:eastAsia="Times New Roman"/>
          <w:lang w:val="bg-BG"/>
        </w:rPr>
        <w:t>обществена поръчка</w:t>
      </w:r>
      <w:r w:rsidR="005508CC" w:rsidRPr="00F970DF">
        <w:rPr>
          <w:rFonts w:eastAsia="Times New Roman"/>
          <w:lang w:val="bg-BG"/>
        </w:rPr>
        <w:t xml:space="preserve"> з</w:t>
      </w:r>
      <w:r w:rsidR="002E745D" w:rsidRPr="00F970DF">
        <w:rPr>
          <w:rFonts w:eastAsia="Times New Roman"/>
          <w:lang w:val="bg-BG"/>
        </w:rPr>
        <w:t>а изграждане на комплекса, в която недвусмислено</w:t>
      </w:r>
      <w:r w:rsidR="005508CC" w:rsidRPr="00F970DF">
        <w:rPr>
          <w:rFonts w:eastAsia="Times New Roman"/>
          <w:lang w:val="bg-BG"/>
        </w:rPr>
        <w:t xml:space="preserve"> е </w:t>
      </w:r>
      <w:r w:rsidR="002E745D" w:rsidRPr="00F970DF">
        <w:rPr>
          <w:rFonts w:eastAsia="Times New Roman"/>
          <w:lang w:val="bg-BG"/>
        </w:rPr>
        <w:t>поискано от евентуалните кандидати</w:t>
      </w:r>
      <w:r w:rsidR="005508CC" w:rsidRPr="00F970DF">
        <w:rPr>
          <w:rFonts w:eastAsia="Times New Roman"/>
          <w:lang w:val="bg-BG"/>
        </w:rPr>
        <w:t xml:space="preserve"> д</w:t>
      </w:r>
      <w:r w:rsidR="002E745D" w:rsidRPr="00F970DF">
        <w:rPr>
          <w:rFonts w:eastAsia="Times New Roman"/>
          <w:lang w:val="bg-BG"/>
        </w:rPr>
        <w:t>а</w:t>
      </w:r>
      <w:r w:rsidR="005508CC" w:rsidRPr="00F970DF">
        <w:rPr>
          <w:rFonts w:eastAsia="Times New Roman"/>
          <w:lang w:val="bg-BG"/>
        </w:rPr>
        <w:t xml:space="preserve"> </w:t>
      </w:r>
      <w:r w:rsidR="002E745D" w:rsidRPr="00F970DF">
        <w:rPr>
          <w:rFonts w:eastAsia="Times New Roman"/>
          <w:lang w:val="bg-BG"/>
        </w:rPr>
        <w:t>предоставят отделна цена</w:t>
      </w:r>
      <w:r w:rsidR="005508CC" w:rsidRPr="00F970DF">
        <w:rPr>
          <w:rFonts w:eastAsia="Times New Roman"/>
          <w:lang w:val="bg-BG"/>
        </w:rPr>
        <w:t xml:space="preserve"> з</w:t>
      </w:r>
      <w:r w:rsidR="002E745D" w:rsidRPr="00F970DF">
        <w:rPr>
          <w:rFonts w:eastAsia="Times New Roman"/>
          <w:lang w:val="bg-BG"/>
        </w:rPr>
        <w:t>а изграждането на топлопровод</w:t>
      </w:r>
      <w:r w:rsidR="00772A12" w:rsidRPr="00F970DF">
        <w:rPr>
          <w:rFonts w:eastAsia="Times New Roman"/>
          <w:lang w:val="bg-BG"/>
        </w:rPr>
        <w:t xml:space="preserve">а </w:t>
      </w:r>
      <w:r w:rsidR="002E745D" w:rsidRPr="00F970DF">
        <w:rPr>
          <w:rFonts w:eastAsia="Times New Roman"/>
          <w:lang w:val="bg-BG"/>
        </w:rPr>
        <w:t>с абонатната станция и това може да бъде видяно в регистъра на обществените поръчки на профила на купувача. И съответно</w:t>
      </w:r>
      <w:r w:rsidR="00772A12" w:rsidRPr="00F970DF">
        <w:rPr>
          <w:rFonts w:eastAsia="Times New Roman"/>
          <w:lang w:val="bg-BG"/>
        </w:rPr>
        <w:t xml:space="preserve"> у</w:t>
      </w:r>
      <w:r w:rsidR="002E745D" w:rsidRPr="00F970DF">
        <w:rPr>
          <w:rFonts w:eastAsia="Times New Roman"/>
          <w:lang w:val="bg-BG"/>
        </w:rPr>
        <w:t>частниците са подавали отделна цена за това. Там сумата, която е посочена е около 750</w:t>
      </w:r>
      <w:r w:rsidR="003E6E3D" w:rsidRPr="00F970DF">
        <w:rPr>
          <w:rFonts w:eastAsia="Times New Roman"/>
          <w:lang w:val="bg-BG"/>
        </w:rPr>
        <w:t> </w:t>
      </w:r>
      <w:r w:rsidR="002E745D" w:rsidRPr="00F970DF">
        <w:rPr>
          <w:rFonts w:eastAsia="Times New Roman"/>
          <w:lang w:val="bg-BG"/>
        </w:rPr>
        <w:t>000</w:t>
      </w:r>
      <w:r w:rsidR="003E6E3D" w:rsidRPr="00F970DF">
        <w:rPr>
          <w:rFonts w:eastAsia="Times New Roman"/>
          <w:lang w:val="bg-BG"/>
        </w:rPr>
        <w:t xml:space="preserve">, </w:t>
      </w:r>
      <w:r w:rsidR="002E745D" w:rsidRPr="00F970DF">
        <w:rPr>
          <w:rFonts w:eastAsia="Times New Roman"/>
          <w:lang w:val="bg-BG"/>
        </w:rPr>
        <w:t>малко над нея, която е прогнозна цена. И е съвсем отделно от сумата, която е за изграждане на съоръжението, което е в рамките на терена</w:t>
      </w:r>
      <w:r w:rsidR="003E6E3D" w:rsidRPr="00F970DF">
        <w:rPr>
          <w:rFonts w:eastAsia="Times New Roman"/>
          <w:lang w:val="bg-BG"/>
        </w:rPr>
        <w:t>, к</w:t>
      </w:r>
      <w:r w:rsidR="002E745D" w:rsidRPr="00F970DF">
        <w:rPr>
          <w:rFonts w:eastAsia="Times New Roman"/>
          <w:lang w:val="bg-BG"/>
        </w:rPr>
        <w:t xml:space="preserve">ойто е предоставен на </w:t>
      </w:r>
      <w:r w:rsidR="003E6E3D" w:rsidRPr="00F970DF">
        <w:rPr>
          <w:rFonts w:eastAsia="Times New Roman"/>
          <w:lang w:val="bg-BG"/>
        </w:rPr>
        <w:t>„О</w:t>
      </w:r>
      <w:r w:rsidR="002E745D" w:rsidRPr="00F970DF">
        <w:rPr>
          <w:rFonts w:eastAsia="Times New Roman"/>
          <w:lang w:val="bg-BG"/>
        </w:rPr>
        <w:t>бщински пазари</w:t>
      </w:r>
      <w:r w:rsidR="003E6E3D" w:rsidRPr="00F970DF">
        <w:rPr>
          <w:rFonts w:eastAsia="Times New Roman"/>
          <w:lang w:val="bg-BG"/>
        </w:rPr>
        <w:t>“</w:t>
      </w:r>
      <w:r w:rsidR="002E745D" w:rsidRPr="00F970DF">
        <w:rPr>
          <w:rFonts w:eastAsia="Times New Roman"/>
          <w:lang w:val="bg-BG"/>
        </w:rPr>
        <w:t>. Сумата от</w:t>
      </w:r>
      <w:r w:rsidR="000E6B49" w:rsidRPr="00F970DF">
        <w:rPr>
          <w:rFonts w:eastAsia="Times New Roman"/>
          <w:lang w:val="bg-BG"/>
        </w:rPr>
        <w:t xml:space="preserve"> </w:t>
      </w:r>
      <w:r w:rsidR="002E745D" w:rsidRPr="00F970DF">
        <w:rPr>
          <w:rFonts w:eastAsia="Times New Roman"/>
          <w:lang w:val="bg-BG"/>
        </w:rPr>
        <w:t>500</w:t>
      </w:r>
      <w:r w:rsidR="000E6B49" w:rsidRPr="00F970DF">
        <w:rPr>
          <w:rFonts w:eastAsia="Times New Roman"/>
          <w:lang w:val="bg-BG"/>
        </w:rPr>
        <w:t> </w:t>
      </w:r>
      <w:r w:rsidR="002E745D" w:rsidRPr="00F970DF">
        <w:rPr>
          <w:rFonts w:eastAsia="Times New Roman"/>
          <w:lang w:val="bg-BG"/>
        </w:rPr>
        <w:t>000</w:t>
      </w:r>
      <w:r w:rsidR="000E6B49" w:rsidRPr="00F970DF">
        <w:rPr>
          <w:rFonts w:eastAsia="Times New Roman"/>
          <w:lang w:val="bg-BG"/>
        </w:rPr>
        <w:t xml:space="preserve"> лева, к</w:t>
      </w:r>
      <w:r w:rsidR="002E745D" w:rsidRPr="00F970DF">
        <w:rPr>
          <w:rFonts w:eastAsia="Times New Roman"/>
          <w:lang w:val="bg-BG"/>
        </w:rPr>
        <w:t>оято е предмет на точката от днешното заседание</w:t>
      </w:r>
      <w:r w:rsidR="000E6B49" w:rsidRPr="00F970DF">
        <w:rPr>
          <w:rFonts w:eastAsia="Times New Roman"/>
          <w:lang w:val="bg-BG"/>
        </w:rPr>
        <w:t>, и</w:t>
      </w:r>
      <w:r w:rsidR="002E745D" w:rsidRPr="00F970DF">
        <w:rPr>
          <w:rFonts w:eastAsia="Times New Roman"/>
          <w:lang w:val="bg-BG"/>
        </w:rPr>
        <w:t>скам да направя</w:t>
      </w:r>
      <w:r w:rsidR="000E6B49" w:rsidRPr="00F970DF">
        <w:rPr>
          <w:rFonts w:eastAsia="Times New Roman"/>
          <w:lang w:val="bg-BG"/>
        </w:rPr>
        <w:t xml:space="preserve"> у</w:t>
      </w:r>
      <w:r w:rsidR="002E745D" w:rsidRPr="00F970DF">
        <w:rPr>
          <w:rFonts w:eastAsia="Times New Roman"/>
          <w:lang w:val="bg-BG"/>
        </w:rPr>
        <w:t>точнение, че тя не заменя сумата от 250</w:t>
      </w:r>
      <w:r w:rsidR="000E6B49" w:rsidRPr="00F970DF">
        <w:rPr>
          <w:rFonts w:eastAsia="Times New Roman"/>
          <w:lang w:val="bg-BG"/>
        </w:rPr>
        <w:t> </w:t>
      </w:r>
      <w:r w:rsidR="002E745D" w:rsidRPr="00F970DF">
        <w:rPr>
          <w:rFonts w:eastAsia="Times New Roman"/>
          <w:lang w:val="bg-BG"/>
        </w:rPr>
        <w:t>000</w:t>
      </w:r>
      <w:r w:rsidR="000E6B49" w:rsidRPr="00F970DF">
        <w:rPr>
          <w:rFonts w:eastAsia="Times New Roman"/>
          <w:lang w:val="bg-BG"/>
        </w:rPr>
        <w:t xml:space="preserve"> лева</w:t>
      </w:r>
      <w:r w:rsidR="002E745D" w:rsidRPr="00F970DF">
        <w:rPr>
          <w:rFonts w:eastAsia="Times New Roman"/>
          <w:lang w:val="bg-BG"/>
        </w:rPr>
        <w:t xml:space="preserve">, която е предоставена на </w:t>
      </w:r>
      <w:r w:rsidR="000E6B49" w:rsidRPr="00F970DF">
        <w:rPr>
          <w:rFonts w:eastAsia="Times New Roman"/>
          <w:lang w:val="bg-BG"/>
        </w:rPr>
        <w:t>„О</w:t>
      </w:r>
      <w:r w:rsidR="002E745D" w:rsidRPr="00F970DF">
        <w:rPr>
          <w:rFonts w:eastAsia="Times New Roman"/>
          <w:lang w:val="bg-BG"/>
        </w:rPr>
        <w:t>бщински пазари</w:t>
      </w:r>
      <w:r w:rsidR="000E6B49" w:rsidRPr="00F970DF">
        <w:rPr>
          <w:rFonts w:eastAsia="Times New Roman"/>
          <w:lang w:val="bg-BG"/>
        </w:rPr>
        <w:t xml:space="preserve">“ </w:t>
      </w:r>
      <w:r w:rsidR="002E745D" w:rsidRPr="00F970DF">
        <w:rPr>
          <w:rFonts w:eastAsia="Times New Roman"/>
          <w:lang w:val="bg-BG"/>
        </w:rPr>
        <w:t>миналата година. Тя е</w:t>
      </w:r>
      <w:r w:rsidR="008876BF" w:rsidRPr="00F970DF">
        <w:rPr>
          <w:rFonts w:eastAsia="Times New Roman"/>
          <w:lang w:val="bg-BG"/>
        </w:rPr>
        <w:t xml:space="preserve"> д</w:t>
      </w:r>
      <w:r w:rsidR="002E745D" w:rsidRPr="00F970DF">
        <w:rPr>
          <w:rFonts w:eastAsia="Times New Roman"/>
          <w:lang w:val="bg-BG"/>
        </w:rPr>
        <w:t>опълнена с 500</w:t>
      </w:r>
      <w:r w:rsidR="008876BF" w:rsidRPr="00F970DF">
        <w:rPr>
          <w:rFonts w:eastAsia="Times New Roman"/>
          <w:lang w:val="bg-BG"/>
        </w:rPr>
        <w:t xml:space="preserve"> </w:t>
      </w:r>
      <w:r w:rsidR="002E745D" w:rsidRPr="00F970DF">
        <w:rPr>
          <w:rFonts w:eastAsia="Times New Roman"/>
          <w:lang w:val="bg-BG"/>
        </w:rPr>
        <w:t>000, така че общата сума е около 750</w:t>
      </w:r>
      <w:r w:rsidR="008876BF" w:rsidRPr="00F970DF">
        <w:rPr>
          <w:rFonts w:eastAsia="Times New Roman"/>
          <w:lang w:val="bg-BG"/>
        </w:rPr>
        <w:t xml:space="preserve"> </w:t>
      </w:r>
      <w:r w:rsidR="002E745D" w:rsidRPr="00F970DF">
        <w:rPr>
          <w:rFonts w:eastAsia="Times New Roman"/>
          <w:lang w:val="bg-BG"/>
        </w:rPr>
        <w:t>000 за изграждане на топлопровод</w:t>
      </w:r>
      <w:r w:rsidR="008876BF" w:rsidRPr="00F970DF">
        <w:rPr>
          <w:rFonts w:eastAsia="Times New Roman"/>
          <w:lang w:val="bg-BG"/>
        </w:rPr>
        <w:t xml:space="preserve">а </w:t>
      </w:r>
      <w:r w:rsidR="002E745D" w:rsidRPr="00F970DF">
        <w:rPr>
          <w:rFonts w:eastAsia="Times New Roman"/>
          <w:lang w:val="bg-BG"/>
        </w:rPr>
        <w:t>и абонатната станция, така че няма грешка, която някой да е направил в изчисленията. Ако имате други въпроси</w:t>
      </w:r>
      <w:r w:rsidR="008876BF" w:rsidRPr="00F970DF">
        <w:rPr>
          <w:rFonts w:eastAsia="Times New Roman"/>
          <w:lang w:val="bg-BG"/>
        </w:rPr>
        <w:t>, з</w:t>
      </w:r>
      <w:r w:rsidR="002E745D" w:rsidRPr="00F970DF">
        <w:rPr>
          <w:rFonts w:eastAsia="Times New Roman"/>
          <w:lang w:val="bg-BG"/>
        </w:rPr>
        <w:t xml:space="preserve">аповядайте. </w:t>
      </w:r>
    </w:p>
    <w:p w14:paraId="71FCED46" w14:textId="77777777" w:rsidR="0059106C" w:rsidRPr="00F970DF" w:rsidRDefault="008876BF"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00F259DB" w:rsidRPr="00F970DF">
        <w:rPr>
          <w:rFonts w:eastAsia="Times New Roman"/>
          <w:lang w:val="bg-BG"/>
        </w:rPr>
        <w:t xml:space="preserve"> </w:t>
      </w:r>
      <w:r w:rsidR="002E745D" w:rsidRPr="00F970DF">
        <w:rPr>
          <w:rFonts w:eastAsia="Times New Roman"/>
          <w:lang w:val="bg-BG"/>
        </w:rPr>
        <w:t>Благодар</w:t>
      </w:r>
      <w:r w:rsidR="00F259DB" w:rsidRPr="00F970DF">
        <w:rPr>
          <w:rFonts w:eastAsia="Times New Roman"/>
          <w:lang w:val="bg-BG"/>
        </w:rPr>
        <w:t>я</w:t>
      </w:r>
      <w:r w:rsidR="002E745D" w:rsidRPr="00F970DF">
        <w:rPr>
          <w:rFonts w:eastAsia="Times New Roman"/>
          <w:lang w:val="bg-BG"/>
        </w:rPr>
        <w:t>. Други заявки за изказвания по точката</w:t>
      </w:r>
      <w:r w:rsidR="0059106C" w:rsidRPr="00F970DF">
        <w:rPr>
          <w:rFonts w:eastAsia="Times New Roman"/>
          <w:lang w:val="bg-BG"/>
        </w:rPr>
        <w:t xml:space="preserve">? </w:t>
      </w:r>
      <w:r w:rsidR="002E745D" w:rsidRPr="00F970DF">
        <w:rPr>
          <w:rFonts w:eastAsia="Times New Roman"/>
          <w:lang w:val="bg-BG"/>
        </w:rPr>
        <w:t>Станимир</w:t>
      </w:r>
      <w:r w:rsidR="0059106C" w:rsidRPr="00F970DF">
        <w:rPr>
          <w:rFonts w:eastAsia="Times New Roman"/>
          <w:lang w:val="bg-BG"/>
        </w:rPr>
        <w:t xml:space="preserve"> С</w:t>
      </w:r>
      <w:r w:rsidR="002E745D" w:rsidRPr="00F970DF">
        <w:rPr>
          <w:rFonts w:eastAsia="Times New Roman"/>
          <w:lang w:val="bg-BG"/>
        </w:rPr>
        <w:t>танчев</w:t>
      </w:r>
      <w:r w:rsidR="0059106C" w:rsidRPr="00F970DF">
        <w:rPr>
          <w:rFonts w:eastAsia="Times New Roman"/>
          <w:lang w:val="bg-BG"/>
        </w:rPr>
        <w:t xml:space="preserve">, </w:t>
      </w:r>
      <w:r w:rsidR="002E745D" w:rsidRPr="00F970DF">
        <w:rPr>
          <w:rFonts w:eastAsia="Times New Roman"/>
          <w:lang w:val="bg-BG"/>
        </w:rPr>
        <w:t>заповядайте.</w:t>
      </w:r>
    </w:p>
    <w:p w14:paraId="1AD71A66" w14:textId="77777777" w:rsidR="00DF2309" w:rsidRPr="00F970DF" w:rsidRDefault="0059106C"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Станимир Станчев:</w:t>
      </w:r>
      <w:r w:rsidRPr="00F970DF">
        <w:rPr>
          <w:rFonts w:eastAsia="Times New Roman"/>
          <w:lang w:val="bg-BG"/>
        </w:rPr>
        <w:t xml:space="preserve"> </w:t>
      </w:r>
      <w:r w:rsidR="003A3D39" w:rsidRPr="00F970DF">
        <w:rPr>
          <w:rFonts w:eastAsia="Times New Roman"/>
          <w:lang w:val="bg-BG"/>
        </w:rPr>
        <w:t>Уважаеми господин Председател,</w:t>
      </w:r>
      <w:r w:rsidR="00D47422" w:rsidRPr="00F970DF">
        <w:rPr>
          <w:rFonts w:eastAsia="Times New Roman"/>
          <w:lang w:val="bg-BG"/>
        </w:rPr>
        <w:t xml:space="preserve"> </w:t>
      </w:r>
      <w:r w:rsidR="003A3D39" w:rsidRPr="00F970DF">
        <w:rPr>
          <w:rFonts w:eastAsia="Times New Roman"/>
          <w:lang w:val="bg-BG"/>
        </w:rPr>
        <w:t>уважаеми господин Кмет,</w:t>
      </w:r>
      <w:r w:rsidR="00D47422" w:rsidRPr="00F970DF">
        <w:rPr>
          <w:rFonts w:eastAsia="Times New Roman"/>
          <w:lang w:val="bg-BG"/>
        </w:rPr>
        <w:t xml:space="preserve"> уважаеми колеги, </w:t>
      </w:r>
      <w:r w:rsidR="002E745D" w:rsidRPr="00F970DF">
        <w:rPr>
          <w:rFonts w:eastAsia="Times New Roman"/>
          <w:lang w:val="bg-BG"/>
        </w:rPr>
        <w:t>уважаеми представители на медиите</w:t>
      </w:r>
      <w:r w:rsidR="003A3D39" w:rsidRPr="00F970DF">
        <w:rPr>
          <w:rFonts w:eastAsia="Times New Roman"/>
          <w:lang w:val="bg-BG"/>
        </w:rPr>
        <w:t>,</w:t>
      </w:r>
      <w:r w:rsidR="00D47422" w:rsidRPr="00F970DF">
        <w:rPr>
          <w:rFonts w:eastAsia="Times New Roman"/>
          <w:lang w:val="bg-BG"/>
        </w:rPr>
        <w:t xml:space="preserve"> скъпи</w:t>
      </w:r>
      <w:r w:rsidR="003A3D39" w:rsidRPr="00F970DF">
        <w:rPr>
          <w:rFonts w:eastAsia="Times New Roman"/>
          <w:lang w:val="bg-BG"/>
        </w:rPr>
        <w:t xml:space="preserve"> </w:t>
      </w:r>
      <w:r w:rsidR="002E745D" w:rsidRPr="00F970DF">
        <w:rPr>
          <w:rFonts w:eastAsia="Times New Roman"/>
          <w:lang w:val="bg-BG"/>
        </w:rPr>
        <w:t>русенци. Видях, че изпаднахме така в</w:t>
      </w:r>
      <w:r w:rsidR="003A3D39" w:rsidRPr="00F970DF">
        <w:rPr>
          <w:rFonts w:eastAsia="Times New Roman"/>
          <w:lang w:val="bg-BG"/>
        </w:rPr>
        <w:t xml:space="preserve"> едно </w:t>
      </w:r>
      <w:r w:rsidR="002E745D" w:rsidRPr="00F970DF">
        <w:rPr>
          <w:rFonts w:eastAsia="Times New Roman"/>
          <w:lang w:val="bg-BG"/>
        </w:rPr>
        <w:t>неловко мълчание</w:t>
      </w:r>
      <w:r w:rsidR="00D47422" w:rsidRPr="00F970DF">
        <w:rPr>
          <w:rFonts w:eastAsia="Times New Roman"/>
          <w:lang w:val="bg-BG"/>
        </w:rPr>
        <w:t xml:space="preserve">, </w:t>
      </w:r>
      <w:r w:rsidR="002E745D" w:rsidRPr="00F970DF">
        <w:rPr>
          <w:rFonts w:eastAsia="Times New Roman"/>
          <w:lang w:val="bg-BG"/>
        </w:rPr>
        <w:t>всички</w:t>
      </w:r>
      <w:r w:rsidR="00D47422" w:rsidRPr="00F970DF">
        <w:rPr>
          <w:rFonts w:eastAsia="Times New Roman"/>
          <w:lang w:val="bg-BG"/>
        </w:rPr>
        <w:t xml:space="preserve"> с</w:t>
      </w:r>
      <w:r w:rsidR="002E745D" w:rsidRPr="00F970DF">
        <w:rPr>
          <w:rFonts w:eastAsia="Times New Roman"/>
          <w:lang w:val="bg-BG"/>
        </w:rPr>
        <w:t>е чудеха кое</w:t>
      </w:r>
      <w:r w:rsidR="00D47422" w:rsidRPr="00F970DF">
        <w:rPr>
          <w:rFonts w:eastAsia="Times New Roman"/>
          <w:lang w:val="bg-BG"/>
        </w:rPr>
        <w:t xml:space="preserve"> </w:t>
      </w:r>
      <w:r w:rsidR="002E745D" w:rsidRPr="00F970DF">
        <w:rPr>
          <w:rFonts w:eastAsia="Times New Roman"/>
          <w:lang w:val="bg-BG"/>
        </w:rPr>
        <w:t>е правилнот</w:t>
      </w:r>
      <w:r w:rsidR="00D47422" w:rsidRPr="00F970DF">
        <w:rPr>
          <w:rFonts w:eastAsia="Times New Roman"/>
          <w:lang w:val="bg-BG"/>
        </w:rPr>
        <w:t xml:space="preserve">о и </w:t>
      </w:r>
      <w:r w:rsidR="002E745D" w:rsidRPr="00F970DF">
        <w:rPr>
          <w:rFonts w:eastAsia="Times New Roman"/>
          <w:lang w:val="bg-BG"/>
        </w:rPr>
        <w:t xml:space="preserve">аз абсолютно подкрепям изказването на колегата </w:t>
      </w:r>
      <w:r w:rsidR="00DC59CD" w:rsidRPr="00F970DF">
        <w:rPr>
          <w:rFonts w:eastAsia="Times New Roman"/>
          <w:lang w:val="bg-BG"/>
        </w:rPr>
        <w:t>Д</w:t>
      </w:r>
      <w:r w:rsidR="002E745D" w:rsidRPr="00F970DF">
        <w:rPr>
          <w:rFonts w:eastAsia="Times New Roman"/>
          <w:lang w:val="bg-BG"/>
        </w:rPr>
        <w:t xml:space="preserve">аскалов, защото тази хронология </w:t>
      </w:r>
      <w:r w:rsidR="00DC59CD" w:rsidRPr="00F970DF">
        <w:rPr>
          <w:rFonts w:eastAsia="Times New Roman"/>
          <w:lang w:val="bg-BG"/>
        </w:rPr>
        <w:t xml:space="preserve">я </w:t>
      </w:r>
      <w:r w:rsidR="002E745D" w:rsidRPr="00F970DF">
        <w:rPr>
          <w:rFonts w:eastAsia="Times New Roman"/>
          <w:lang w:val="bg-BG"/>
        </w:rPr>
        <w:t>проследихме и ние</w:t>
      </w:r>
      <w:r w:rsidR="00DC59CD" w:rsidRPr="00F970DF">
        <w:rPr>
          <w:rFonts w:eastAsia="Times New Roman"/>
          <w:lang w:val="bg-BG"/>
        </w:rPr>
        <w:t xml:space="preserve">, </w:t>
      </w:r>
      <w:r w:rsidR="002E745D" w:rsidRPr="00F970DF">
        <w:rPr>
          <w:rFonts w:eastAsia="Times New Roman"/>
          <w:lang w:val="bg-BG"/>
        </w:rPr>
        <w:t>както вие всички знаете</w:t>
      </w:r>
      <w:r w:rsidR="00DC59CD" w:rsidRPr="00F970DF">
        <w:rPr>
          <w:rFonts w:eastAsia="Times New Roman"/>
          <w:lang w:val="bg-BG"/>
        </w:rPr>
        <w:t xml:space="preserve"> и </w:t>
      </w:r>
      <w:r w:rsidR="002E745D" w:rsidRPr="00F970DF">
        <w:rPr>
          <w:rFonts w:eastAsia="Times New Roman"/>
          <w:lang w:val="bg-BG"/>
        </w:rPr>
        <w:t>го</w:t>
      </w:r>
      <w:r w:rsidR="00DC59CD" w:rsidRPr="00F970DF">
        <w:rPr>
          <w:rFonts w:eastAsia="Times New Roman"/>
          <w:lang w:val="bg-BG"/>
        </w:rPr>
        <w:t xml:space="preserve"> твърдяхме </w:t>
      </w:r>
      <w:r w:rsidR="002E745D" w:rsidRPr="00F970DF">
        <w:rPr>
          <w:rFonts w:eastAsia="Times New Roman"/>
          <w:lang w:val="bg-BG"/>
        </w:rPr>
        <w:t>през цялото време. Но</w:t>
      </w:r>
      <w:r w:rsidR="00DC59CD" w:rsidRPr="00F970DF">
        <w:rPr>
          <w:rFonts w:eastAsia="Times New Roman"/>
          <w:lang w:val="bg-BG"/>
        </w:rPr>
        <w:t xml:space="preserve"> г</w:t>
      </w:r>
      <w:r w:rsidR="002E745D" w:rsidRPr="00F970DF">
        <w:rPr>
          <w:rFonts w:eastAsia="Times New Roman"/>
          <w:lang w:val="bg-BG"/>
        </w:rPr>
        <w:t xml:space="preserve">оспожа </w:t>
      </w:r>
      <w:r w:rsidR="00DC59CD" w:rsidRPr="00F970DF">
        <w:rPr>
          <w:rFonts w:eastAsia="Times New Roman"/>
          <w:lang w:val="bg-BG"/>
        </w:rPr>
        <w:t>И</w:t>
      </w:r>
      <w:r w:rsidR="002E745D" w:rsidRPr="00F970DF">
        <w:rPr>
          <w:rFonts w:eastAsia="Times New Roman"/>
          <w:lang w:val="bg-BG"/>
        </w:rPr>
        <w:t>лиева е права. Те наистина не са знаели кое колко ще струва. И това го твърдяхме от самото начало. И те сега не знаят кое колко ще струва. И това го твърдим. И в процеса на работа ще</w:t>
      </w:r>
      <w:r w:rsidR="00AC0F14" w:rsidRPr="00F970DF">
        <w:rPr>
          <w:rFonts w:eastAsia="Times New Roman"/>
          <w:lang w:val="bg-BG"/>
        </w:rPr>
        <w:t xml:space="preserve"> излизат </w:t>
      </w:r>
      <w:r w:rsidR="002E745D" w:rsidRPr="00F970DF">
        <w:rPr>
          <w:rFonts w:eastAsia="Times New Roman"/>
          <w:lang w:val="bg-BG"/>
        </w:rPr>
        <w:t>и още</w:t>
      </w:r>
      <w:r w:rsidR="00AC0F14" w:rsidRPr="00F970DF">
        <w:rPr>
          <w:rFonts w:eastAsia="Times New Roman"/>
          <w:lang w:val="bg-BG"/>
        </w:rPr>
        <w:t xml:space="preserve">, </w:t>
      </w:r>
      <w:r w:rsidR="002E745D" w:rsidRPr="00F970DF">
        <w:rPr>
          <w:rFonts w:eastAsia="Times New Roman"/>
          <w:lang w:val="bg-BG"/>
        </w:rPr>
        <w:t>и още и още средства. И не знам дали в нашия мандат или може би в друг</w:t>
      </w:r>
      <w:r w:rsidR="00AC0F14" w:rsidRPr="00F970DF">
        <w:rPr>
          <w:rFonts w:eastAsia="Times New Roman"/>
          <w:lang w:val="bg-BG"/>
        </w:rPr>
        <w:t xml:space="preserve"> п</w:t>
      </w:r>
      <w:r w:rsidR="002E745D" w:rsidRPr="00F970DF">
        <w:rPr>
          <w:rFonts w:eastAsia="Times New Roman"/>
          <w:lang w:val="bg-BG"/>
        </w:rPr>
        <w:t>ри други колеги</w:t>
      </w:r>
      <w:r w:rsidR="00AC0F14" w:rsidRPr="00F970DF">
        <w:rPr>
          <w:rFonts w:eastAsia="Times New Roman"/>
          <w:lang w:val="bg-BG"/>
        </w:rPr>
        <w:t xml:space="preserve">, </w:t>
      </w:r>
      <w:r w:rsidR="002E745D" w:rsidRPr="00F970DF">
        <w:rPr>
          <w:rFonts w:eastAsia="Times New Roman"/>
          <w:lang w:val="bg-BG"/>
        </w:rPr>
        <w:t>ще бъдат изправени пред същ</w:t>
      </w:r>
      <w:r w:rsidR="00AC0F14" w:rsidRPr="00F970DF">
        <w:rPr>
          <w:rFonts w:eastAsia="Times New Roman"/>
          <w:lang w:val="bg-BG"/>
        </w:rPr>
        <w:t xml:space="preserve">ото </w:t>
      </w:r>
      <w:r w:rsidR="002E745D" w:rsidRPr="00F970DF">
        <w:rPr>
          <w:rFonts w:eastAsia="Times New Roman"/>
          <w:lang w:val="bg-BG"/>
        </w:rPr>
        <w:t>гласуване. Надявам се ние да не бъдем изправени пред</w:t>
      </w:r>
      <w:r w:rsidR="00AC0F14" w:rsidRPr="00F970DF">
        <w:rPr>
          <w:rFonts w:eastAsia="Times New Roman"/>
          <w:lang w:val="bg-BG"/>
        </w:rPr>
        <w:t xml:space="preserve"> </w:t>
      </w:r>
      <w:r w:rsidR="002E745D" w:rsidRPr="00F970DF">
        <w:rPr>
          <w:rFonts w:eastAsia="Times New Roman"/>
          <w:lang w:val="bg-BG"/>
        </w:rPr>
        <w:t>същи</w:t>
      </w:r>
      <w:r w:rsidR="00AC0F14" w:rsidRPr="00F970DF">
        <w:rPr>
          <w:rFonts w:eastAsia="Times New Roman"/>
          <w:lang w:val="bg-BG"/>
        </w:rPr>
        <w:t>те</w:t>
      </w:r>
      <w:r w:rsidR="002E745D" w:rsidRPr="00F970DF">
        <w:rPr>
          <w:rFonts w:eastAsia="Times New Roman"/>
          <w:lang w:val="bg-BG"/>
        </w:rPr>
        <w:t xml:space="preserve"> гласувания</w:t>
      </w:r>
      <w:r w:rsidR="00E43791" w:rsidRPr="00F970DF">
        <w:rPr>
          <w:rFonts w:eastAsia="Times New Roman"/>
          <w:lang w:val="bg-BG"/>
        </w:rPr>
        <w:t>, з</w:t>
      </w:r>
      <w:r w:rsidR="002E745D" w:rsidRPr="00F970DF">
        <w:rPr>
          <w:rFonts w:eastAsia="Times New Roman"/>
          <w:lang w:val="bg-BG"/>
        </w:rPr>
        <w:t>ащо</w:t>
      </w:r>
      <w:r w:rsidR="00E43791" w:rsidRPr="00F970DF">
        <w:rPr>
          <w:rFonts w:eastAsia="Times New Roman"/>
          <w:lang w:val="bg-BG"/>
        </w:rPr>
        <w:t>то</w:t>
      </w:r>
      <w:r w:rsidR="002E745D" w:rsidRPr="00F970DF">
        <w:rPr>
          <w:rFonts w:eastAsia="Times New Roman"/>
          <w:lang w:val="bg-BG"/>
        </w:rPr>
        <w:t xml:space="preserve"> тогава</w:t>
      </w:r>
      <w:r w:rsidR="00E43791" w:rsidRPr="00F970DF">
        <w:rPr>
          <w:rFonts w:eastAsia="Times New Roman"/>
          <w:lang w:val="bg-BG"/>
        </w:rPr>
        <w:t xml:space="preserve"> в</w:t>
      </w:r>
      <w:r w:rsidR="002E745D" w:rsidRPr="00F970DF">
        <w:rPr>
          <w:rFonts w:eastAsia="Times New Roman"/>
          <w:lang w:val="bg-BG"/>
        </w:rPr>
        <w:t>сички</w:t>
      </w:r>
      <w:r w:rsidR="00E43791" w:rsidRPr="00F970DF">
        <w:rPr>
          <w:rFonts w:eastAsia="Times New Roman"/>
          <w:lang w:val="bg-BG"/>
        </w:rPr>
        <w:t xml:space="preserve"> знаем, </w:t>
      </w:r>
      <w:r w:rsidR="002E745D" w:rsidRPr="00F970DF">
        <w:rPr>
          <w:rFonts w:eastAsia="Times New Roman"/>
          <w:lang w:val="bg-BG"/>
        </w:rPr>
        <w:t>че имаше</w:t>
      </w:r>
      <w:r w:rsidR="00E43791" w:rsidRPr="00F970DF">
        <w:rPr>
          <w:rFonts w:eastAsia="Times New Roman"/>
          <w:lang w:val="bg-BG"/>
        </w:rPr>
        <w:t xml:space="preserve"> едни </w:t>
      </w:r>
      <w:r w:rsidR="002E745D" w:rsidRPr="00F970DF">
        <w:rPr>
          <w:rFonts w:eastAsia="Times New Roman"/>
          <w:lang w:val="bg-BG"/>
        </w:rPr>
        <w:t xml:space="preserve">хубави картинки и </w:t>
      </w:r>
      <w:r w:rsidR="00E43791" w:rsidRPr="00F970DF">
        <w:rPr>
          <w:rFonts w:eastAsia="Times New Roman"/>
          <w:lang w:val="bg-BG"/>
        </w:rPr>
        <w:t>едн</w:t>
      </w:r>
      <w:r w:rsidR="00362690" w:rsidRPr="00F970DF">
        <w:rPr>
          <w:rFonts w:eastAsia="Times New Roman"/>
          <w:lang w:val="bg-BG"/>
        </w:rPr>
        <w:t>и</w:t>
      </w:r>
      <w:r w:rsidR="00E43791" w:rsidRPr="00F970DF">
        <w:rPr>
          <w:rFonts w:eastAsia="Times New Roman"/>
          <w:lang w:val="bg-BG"/>
        </w:rPr>
        <w:t xml:space="preserve"> съчинени</w:t>
      </w:r>
      <w:r w:rsidR="00362690" w:rsidRPr="00F970DF">
        <w:rPr>
          <w:rFonts w:eastAsia="Times New Roman"/>
          <w:lang w:val="bg-BG"/>
        </w:rPr>
        <w:t xml:space="preserve">я. Един </w:t>
      </w:r>
      <w:r w:rsidR="002E745D" w:rsidRPr="00F970DF">
        <w:rPr>
          <w:rFonts w:eastAsia="Times New Roman"/>
          <w:lang w:val="bg-BG"/>
        </w:rPr>
        <w:t>човек се събуди</w:t>
      </w:r>
      <w:r w:rsidR="00362690" w:rsidRPr="00F970DF">
        <w:rPr>
          <w:rFonts w:eastAsia="Times New Roman"/>
          <w:lang w:val="bg-BG"/>
        </w:rPr>
        <w:t>, р</w:t>
      </w:r>
      <w:r w:rsidR="002E745D" w:rsidRPr="00F970DF">
        <w:rPr>
          <w:rFonts w:eastAsia="Times New Roman"/>
          <w:lang w:val="bg-BG"/>
        </w:rPr>
        <w:t>еши, че е договорил</w:t>
      </w:r>
      <w:r w:rsidR="00362690" w:rsidRPr="00F970DF">
        <w:rPr>
          <w:rFonts w:eastAsia="Times New Roman"/>
          <w:lang w:val="bg-BG"/>
        </w:rPr>
        <w:t xml:space="preserve"> едни средства и </w:t>
      </w:r>
      <w:r w:rsidR="002E745D" w:rsidRPr="00F970DF">
        <w:rPr>
          <w:rFonts w:eastAsia="Times New Roman"/>
          <w:lang w:val="bg-BG"/>
        </w:rPr>
        <w:t>трябваше да бъдат изхарчени</w:t>
      </w:r>
      <w:r w:rsidR="00821642" w:rsidRPr="00F970DF">
        <w:rPr>
          <w:rFonts w:eastAsia="Times New Roman"/>
          <w:lang w:val="bg-BG"/>
        </w:rPr>
        <w:t>, з</w:t>
      </w:r>
      <w:r w:rsidR="002E745D" w:rsidRPr="00F970DF">
        <w:rPr>
          <w:rFonts w:eastAsia="Times New Roman"/>
          <w:lang w:val="bg-BG"/>
        </w:rPr>
        <w:t>ащото</w:t>
      </w:r>
      <w:r w:rsidR="00821642" w:rsidRPr="00F970DF">
        <w:rPr>
          <w:rFonts w:eastAsia="Times New Roman"/>
          <w:lang w:val="bg-BG"/>
        </w:rPr>
        <w:t xml:space="preserve"> и</w:t>
      </w:r>
      <w:r w:rsidR="002E745D" w:rsidRPr="00F970DF">
        <w:rPr>
          <w:rFonts w:eastAsia="Times New Roman"/>
          <w:lang w:val="bg-BG"/>
        </w:rPr>
        <w:t>два</w:t>
      </w:r>
      <w:r w:rsidR="00821642" w:rsidRPr="00F970DF">
        <w:rPr>
          <w:rFonts w:eastAsia="Times New Roman"/>
          <w:lang w:val="bg-BG"/>
        </w:rPr>
        <w:t xml:space="preserve"> в</w:t>
      </w:r>
      <w:r w:rsidR="002E745D" w:rsidRPr="00F970DF">
        <w:rPr>
          <w:rFonts w:eastAsia="Times New Roman"/>
          <w:lang w:val="bg-BG"/>
        </w:rPr>
        <w:t xml:space="preserve">реме, когато трябва да се показват </w:t>
      </w:r>
      <w:r w:rsidR="002E745D" w:rsidRPr="00F970DF">
        <w:rPr>
          <w:rFonts w:eastAsia="Times New Roman"/>
          <w:lang w:val="bg-BG"/>
        </w:rPr>
        <w:lastRenderedPageBreak/>
        <w:t>съществени неща. И през цялото време</w:t>
      </w:r>
      <w:r w:rsidR="00821642" w:rsidRPr="00F970DF">
        <w:rPr>
          <w:rFonts w:eastAsia="Times New Roman"/>
          <w:lang w:val="bg-BG"/>
        </w:rPr>
        <w:t xml:space="preserve"> о</w:t>
      </w:r>
      <w:r w:rsidR="002E745D" w:rsidRPr="00F970DF">
        <w:rPr>
          <w:rFonts w:eastAsia="Times New Roman"/>
          <w:lang w:val="bg-BG"/>
        </w:rPr>
        <w:t>т самото начало до сега</w:t>
      </w:r>
      <w:r w:rsidR="00821642" w:rsidRPr="00F970DF">
        <w:rPr>
          <w:rFonts w:eastAsia="Times New Roman"/>
          <w:lang w:val="bg-BG"/>
        </w:rPr>
        <w:t xml:space="preserve">, </w:t>
      </w:r>
      <w:r w:rsidR="002E745D" w:rsidRPr="00F970DF">
        <w:rPr>
          <w:rFonts w:eastAsia="Times New Roman"/>
          <w:lang w:val="bg-BG"/>
        </w:rPr>
        <w:t>ние, които вкарваме различна гледна точка, различно виждане, различни мотиви сме анатемосван</w:t>
      </w:r>
      <w:r w:rsidR="00821642" w:rsidRPr="00F970DF">
        <w:rPr>
          <w:rFonts w:eastAsia="Times New Roman"/>
          <w:lang w:val="bg-BG"/>
        </w:rPr>
        <w:t xml:space="preserve">и, но </w:t>
      </w:r>
      <w:r w:rsidR="002E745D" w:rsidRPr="00F970DF">
        <w:rPr>
          <w:rFonts w:eastAsia="Times New Roman"/>
          <w:lang w:val="bg-BG"/>
        </w:rPr>
        <w:t>ние не се притесняваме да бъдем хейтва</w:t>
      </w:r>
      <w:r w:rsidR="00821642" w:rsidRPr="00F970DF">
        <w:rPr>
          <w:rFonts w:eastAsia="Times New Roman"/>
          <w:lang w:val="bg-BG"/>
        </w:rPr>
        <w:t>н</w:t>
      </w:r>
      <w:r w:rsidR="002E745D" w:rsidRPr="00F970DF">
        <w:rPr>
          <w:rFonts w:eastAsia="Times New Roman"/>
          <w:lang w:val="bg-BG"/>
        </w:rPr>
        <w:t>и така да се каже, ние не се притесняваме. Защото</w:t>
      </w:r>
      <w:r w:rsidR="00821642" w:rsidRPr="00F970DF">
        <w:rPr>
          <w:rFonts w:eastAsia="Times New Roman"/>
          <w:lang w:val="bg-BG"/>
        </w:rPr>
        <w:t xml:space="preserve"> а</w:t>
      </w:r>
      <w:r w:rsidR="002E745D" w:rsidRPr="00F970DF">
        <w:rPr>
          <w:rFonts w:eastAsia="Times New Roman"/>
          <w:lang w:val="bg-BG"/>
        </w:rPr>
        <w:t>з</w:t>
      </w:r>
      <w:r w:rsidR="00821642" w:rsidRPr="00F970DF">
        <w:rPr>
          <w:rFonts w:eastAsia="Times New Roman"/>
          <w:lang w:val="bg-BG"/>
        </w:rPr>
        <w:t>, н</w:t>
      </w:r>
      <w:r w:rsidR="002E745D" w:rsidRPr="00F970DF">
        <w:rPr>
          <w:rFonts w:eastAsia="Times New Roman"/>
          <w:lang w:val="bg-BG"/>
        </w:rPr>
        <w:t>ашата група, нашата общност</w:t>
      </w:r>
      <w:r w:rsidR="00B27223" w:rsidRPr="00F970DF">
        <w:rPr>
          <w:rFonts w:eastAsia="Times New Roman"/>
          <w:lang w:val="bg-BG"/>
        </w:rPr>
        <w:t xml:space="preserve"> и</w:t>
      </w:r>
      <w:r w:rsidR="002E745D" w:rsidRPr="00F970DF">
        <w:rPr>
          <w:rFonts w:eastAsia="Times New Roman"/>
          <w:lang w:val="bg-BG"/>
        </w:rPr>
        <w:t>скаме да можем да ходим с гордо вдигната глава</w:t>
      </w:r>
      <w:r w:rsidR="00B27223" w:rsidRPr="00F970DF">
        <w:rPr>
          <w:rFonts w:eastAsia="Times New Roman"/>
          <w:lang w:val="bg-BG"/>
        </w:rPr>
        <w:t xml:space="preserve"> и </w:t>
      </w:r>
      <w:r w:rsidR="002E745D" w:rsidRPr="00F970DF">
        <w:rPr>
          <w:rFonts w:eastAsia="Times New Roman"/>
          <w:lang w:val="bg-BG"/>
        </w:rPr>
        <w:t xml:space="preserve">да не гледаме </w:t>
      </w:r>
      <w:r w:rsidR="00B27223" w:rsidRPr="00F970DF">
        <w:rPr>
          <w:rFonts w:eastAsia="Times New Roman"/>
          <w:lang w:val="bg-BG"/>
        </w:rPr>
        <w:t xml:space="preserve">в земята, </w:t>
      </w:r>
      <w:r w:rsidR="002E745D" w:rsidRPr="00F970DF">
        <w:rPr>
          <w:rFonts w:eastAsia="Times New Roman"/>
          <w:lang w:val="bg-BG"/>
        </w:rPr>
        <w:t>когато срещне</w:t>
      </w:r>
      <w:r w:rsidR="00B27223" w:rsidRPr="00F970DF">
        <w:rPr>
          <w:rFonts w:eastAsia="Times New Roman"/>
          <w:lang w:val="bg-BG"/>
        </w:rPr>
        <w:t>м х</w:t>
      </w:r>
      <w:r w:rsidR="002E745D" w:rsidRPr="00F970DF">
        <w:rPr>
          <w:rFonts w:eastAsia="Times New Roman"/>
          <w:lang w:val="bg-BG"/>
        </w:rPr>
        <w:t>ора след време. И да кажем, че ние също искаме</w:t>
      </w:r>
      <w:r w:rsidR="00B27223" w:rsidRPr="00F970DF">
        <w:rPr>
          <w:rFonts w:eastAsia="Times New Roman"/>
          <w:lang w:val="bg-BG"/>
        </w:rPr>
        <w:t xml:space="preserve">, </w:t>
      </w:r>
      <w:r w:rsidR="002E745D" w:rsidRPr="00F970DF">
        <w:rPr>
          <w:rFonts w:eastAsia="Times New Roman"/>
          <w:lang w:val="bg-BG"/>
        </w:rPr>
        <w:t>ние през цялото време казвам</w:t>
      </w:r>
      <w:r w:rsidR="00B27223" w:rsidRPr="00F970DF">
        <w:rPr>
          <w:rFonts w:eastAsia="Times New Roman"/>
          <w:lang w:val="bg-BG"/>
        </w:rPr>
        <w:t>е</w:t>
      </w:r>
      <w:r w:rsidR="002E745D" w:rsidRPr="00F970DF">
        <w:rPr>
          <w:rFonts w:eastAsia="Times New Roman"/>
          <w:lang w:val="bg-BG"/>
        </w:rPr>
        <w:t>, че трябва да има басейн, но той трябва да</w:t>
      </w:r>
      <w:r w:rsidR="00B27223" w:rsidRPr="00F970DF">
        <w:rPr>
          <w:rFonts w:eastAsia="Times New Roman"/>
          <w:lang w:val="bg-BG"/>
        </w:rPr>
        <w:t xml:space="preserve"> бъде изграден </w:t>
      </w:r>
      <w:r w:rsidR="002E745D" w:rsidRPr="00F970DF">
        <w:rPr>
          <w:rFonts w:eastAsia="Times New Roman"/>
          <w:lang w:val="bg-BG"/>
        </w:rPr>
        <w:t>по правилата и когато общината</w:t>
      </w:r>
      <w:r w:rsidR="00B27223" w:rsidRPr="00F970DF">
        <w:rPr>
          <w:rFonts w:eastAsia="Times New Roman"/>
          <w:lang w:val="bg-BG"/>
        </w:rPr>
        <w:t xml:space="preserve"> </w:t>
      </w:r>
      <w:r w:rsidR="002E745D" w:rsidRPr="00F970DF">
        <w:rPr>
          <w:rFonts w:eastAsia="Times New Roman"/>
          <w:lang w:val="bg-BG"/>
        </w:rPr>
        <w:t>е изхарчила</w:t>
      </w:r>
      <w:r w:rsidR="00B27223" w:rsidRPr="00F970DF">
        <w:rPr>
          <w:rFonts w:eastAsia="Times New Roman"/>
          <w:lang w:val="bg-BG"/>
        </w:rPr>
        <w:t xml:space="preserve"> едни </w:t>
      </w:r>
      <w:r w:rsidR="002E745D" w:rsidRPr="00F970DF">
        <w:rPr>
          <w:rFonts w:eastAsia="Times New Roman"/>
          <w:lang w:val="bg-BG"/>
        </w:rPr>
        <w:t>пари за</w:t>
      </w:r>
      <w:r w:rsidR="00B27223" w:rsidRPr="00F970DF">
        <w:rPr>
          <w:rFonts w:eastAsia="Times New Roman"/>
          <w:lang w:val="bg-BG"/>
        </w:rPr>
        <w:t xml:space="preserve"> едно </w:t>
      </w:r>
      <w:r w:rsidR="002E745D" w:rsidRPr="00F970DF">
        <w:rPr>
          <w:rFonts w:eastAsia="Times New Roman"/>
          <w:lang w:val="bg-BG"/>
        </w:rPr>
        <w:t>проектиране</w:t>
      </w:r>
      <w:r w:rsidR="00B27223" w:rsidRPr="00F970DF">
        <w:rPr>
          <w:rFonts w:eastAsia="Times New Roman"/>
          <w:lang w:val="bg-BG"/>
        </w:rPr>
        <w:t xml:space="preserve"> и </w:t>
      </w:r>
      <w:r w:rsidR="002E745D" w:rsidRPr="00F970DF">
        <w:rPr>
          <w:rFonts w:eastAsia="Times New Roman"/>
          <w:lang w:val="bg-BG"/>
        </w:rPr>
        <w:t>да ги хвърляме на вятъра</w:t>
      </w:r>
      <w:r w:rsidR="00844CF4" w:rsidRPr="00F970DF">
        <w:rPr>
          <w:rFonts w:eastAsia="Times New Roman"/>
          <w:lang w:val="bg-BG"/>
        </w:rPr>
        <w:t xml:space="preserve"> </w:t>
      </w:r>
      <w:r w:rsidR="002E745D" w:rsidRPr="00F970DF">
        <w:rPr>
          <w:rFonts w:eastAsia="Times New Roman"/>
          <w:lang w:val="bg-BG"/>
        </w:rPr>
        <w:t>не е от най</w:t>
      </w:r>
      <w:r w:rsidR="00844CF4" w:rsidRPr="00F970DF">
        <w:rPr>
          <w:rFonts w:eastAsia="Times New Roman"/>
          <w:lang w:val="bg-BG"/>
        </w:rPr>
        <w:t>-</w:t>
      </w:r>
      <w:r w:rsidR="002E745D" w:rsidRPr="00F970DF">
        <w:rPr>
          <w:rFonts w:eastAsia="Times New Roman"/>
          <w:lang w:val="bg-BG"/>
        </w:rPr>
        <w:t>правилните решения. И в заключение</w:t>
      </w:r>
      <w:r w:rsidR="00844CF4" w:rsidRPr="00F970DF">
        <w:rPr>
          <w:rFonts w:eastAsia="Times New Roman"/>
          <w:lang w:val="bg-BG"/>
        </w:rPr>
        <w:t xml:space="preserve">, </w:t>
      </w:r>
      <w:r w:rsidR="002E745D" w:rsidRPr="00F970DF">
        <w:rPr>
          <w:rFonts w:eastAsia="Times New Roman"/>
          <w:lang w:val="bg-BG"/>
        </w:rPr>
        <w:t>въпрос</w:t>
      </w:r>
      <w:r w:rsidR="00844CF4" w:rsidRPr="00F970DF">
        <w:rPr>
          <w:rFonts w:eastAsia="Times New Roman"/>
          <w:lang w:val="bg-BG"/>
        </w:rPr>
        <w:t xml:space="preserve">а </w:t>
      </w:r>
      <w:r w:rsidR="002E745D" w:rsidRPr="00F970DF">
        <w:rPr>
          <w:rFonts w:eastAsia="Times New Roman"/>
          <w:lang w:val="bg-BG"/>
        </w:rPr>
        <w:t>ми е</w:t>
      </w:r>
      <w:r w:rsidR="00844CF4" w:rsidRPr="00F970DF">
        <w:rPr>
          <w:rFonts w:eastAsia="Times New Roman"/>
          <w:lang w:val="bg-BG"/>
        </w:rPr>
        <w:t xml:space="preserve">, </w:t>
      </w:r>
      <w:r w:rsidR="002E745D" w:rsidRPr="00F970DF">
        <w:rPr>
          <w:rFonts w:eastAsia="Times New Roman"/>
          <w:lang w:val="bg-BG"/>
        </w:rPr>
        <w:t>колко още пари ще трябват</w:t>
      </w:r>
      <w:r w:rsidR="00844CF4" w:rsidRPr="00F970DF">
        <w:rPr>
          <w:rFonts w:eastAsia="Times New Roman"/>
          <w:lang w:val="bg-BG"/>
        </w:rPr>
        <w:t xml:space="preserve"> з</w:t>
      </w:r>
      <w:r w:rsidR="002E745D" w:rsidRPr="00F970DF">
        <w:rPr>
          <w:rFonts w:eastAsia="Times New Roman"/>
          <w:lang w:val="bg-BG"/>
        </w:rPr>
        <w:t>а</w:t>
      </w:r>
      <w:r w:rsidR="00844CF4" w:rsidRPr="00F970DF">
        <w:rPr>
          <w:rFonts w:eastAsia="Times New Roman"/>
          <w:lang w:val="bg-BG"/>
        </w:rPr>
        <w:t xml:space="preserve"> т</w:t>
      </w:r>
      <w:r w:rsidR="002E745D" w:rsidRPr="00F970DF">
        <w:rPr>
          <w:rFonts w:eastAsia="Times New Roman"/>
          <w:lang w:val="bg-BG"/>
        </w:rPr>
        <w:t>ози проект. Отговор</w:t>
      </w:r>
      <w:r w:rsidR="00844CF4" w:rsidRPr="00F970DF">
        <w:rPr>
          <w:rFonts w:eastAsia="Times New Roman"/>
          <w:lang w:val="bg-BG"/>
        </w:rPr>
        <w:t xml:space="preserve">а </w:t>
      </w:r>
      <w:r w:rsidR="002E745D" w:rsidRPr="00F970DF">
        <w:rPr>
          <w:rFonts w:eastAsia="Times New Roman"/>
          <w:lang w:val="bg-BG"/>
        </w:rPr>
        <w:t xml:space="preserve">ще бъде </w:t>
      </w:r>
      <w:r w:rsidR="00844CF4" w:rsidRPr="00F970DF">
        <w:rPr>
          <w:rFonts w:eastAsia="Times New Roman"/>
          <w:lang w:val="bg-BG"/>
        </w:rPr>
        <w:t>„</w:t>
      </w:r>
      <w:r w:rsidR="002E745D" w:rsidRPr="00F970DF">
        <w:rPr>
          <w:rFonts w:eastAsia="Times New Roman"/>
          <w:lang w:val="bg-BG"/>
        </w:rPr>
        <w:t>не знаем</w:t>
      </w:r>
      <w:r w:rsidR="00844CF4" w:rsidRPr="00F970DF">
        <w:rPr>
          <w:rFonts w:eastAsia="Times New Roman"/>
          <w:lang w:val="bg-BG"/>
        </w:rPr>
        <w:t>“, з</w:t>
      </w:r>
      <w:r w:rsidR="002E745D" w:rsidRPr="00F970DF">
        <w:rPr>
          <w:rFonts w:eastAsia="Times New Roman"/>
          <w:lang w:val="bg-BG"/>
        </w:rPr>
        <w:t>ащото те наистина не знаят. Така че с</w:t>
      </w:r>
      <w:r w:rsidR="00DF2309" w:rsidRPr="00F970DF">
        <w:rPr>
          <w:rFonts w:eastAsia="Times New Roman"/>
          <w:lang w:val="bg-BG"/>
        </w:rPr>
        <w:t>а</w:t>
      </w:r>
      <w:r w:rsidR="002E745D" w:rsidRPr="00F970DF">
        <w:rPr>
          <w:rFonts w:eastAsia="Times New Roman"/>
          <w:lang w:val="bg-BG"/>
        </w:rPr>
        <w:t xml:space="preserve"> прави</w:t>
      </w:r>
      <w:r w:rsidR="00DF2309" w:rsidRPr="00F970DF">
        <w:rPr>
          <w:rFonts w:eastAsia="Times New Roman"/>
          <w:lang w:val="bg-BG"/>
        </w:rPr>
        <w:t xml:space="preserve">, подкрепям изказването на </w:t>
      </w:r>
      <w:r w:rsidR="002E745D" w:rsidRPr="00F970DF">
        <w:rPr>
          <w:rFonts w:eastAsia="Times New Roman"/>
          <w:lang w:val="bg-BG"/>
        </w:rPr>
        <w:t>господин</w:t>
      </w:r>
      <w:r w:rsidR="00DF2309" w:rsidRPr="00F970DF">
        <w:rPr>
          <w:rFonts w:eastAsia="Times New Roman"/>
          <w:lang w:val="bg-BG"/>
        </w:rPr>
        <w:t xml:space="preserve"> Д</w:t>
      </w:r>
      <w:r w:rsidR="002E745D" w:rsidRPr="00F970DF">
        <w:rPr>
          <w:rFonts w:eastAsia="Times New Roman"/>
          <w:lang w:val="bg-BG"/>
        </w:rPr>
        <w:t>аскалов. Ние сме заявили как ще гласуваме по темата. Благодаря</w:t>
      </w:r>
      <w:r w:rsidR="00DF2309" w:rsidRPr="00F970DF">
        <w:rPr>
          <w:rFonts w:eastAsia="Times New Roman"/>
          <w:lang w:val="bg-BG"/>
        </w:rPr>
        <w:t xml:space="preserve"> ви.</w:t>
      </w:r>
    </w:p>
    <w:p w14:paraId="024D55B7" w14:textId="77777777" w:rsidR="00DF2309" w:rsidRPr="00F970DF" w:rsidRDefault="00DF2309"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Благодаря. Р</w:t>
      </w:r>
      <w:r w:rsidR="002E745D" w:rsidRPr="00F970DF">
        <w:rPr>
          <w:rFonts w:eastAsia="Times New Roman"/>
          <w:lang w:val="bg-BG"/>
        </w:rPr>
        <w:t>еплика за Александър</w:t>
      </w:r>
      <w:r w:rsidRPr="00F970DF">
        <w:rPr>
          <w:rFonts w:eastAsia="Times New Roman"/>
          <w:lang w:val="bg-BG"/>
        </w:rPr>
        <w:t xml:space="preserve"> Н</w:t>
      </w:r>
      <w:r w:rsidR="002E745D" w:rsidRPr="00F970DF">
        <w:rPr>
          <w:rFonts w:eastAsia="Times New Roman"/>
          <w:lang w:val="bg-BG"/>
        </w:rPr>
        <w:t>еделчев.</w:t>
      </w:r>
    </w:p>
    <w:p w14:paraId="692B87FB" w14:textId="77777777" w:rsidR="00807A03" w:rsidRPr="00F970DF" w:rsidRDefault="00DF2309" w:rsidP="00526F89">
      <w:pPr>
        <w:tabs>
          <w:tab w:val="left" w:pos="851"/>
        </w:tabs>
        <w:jc w:val="both"/>
        <w:rPr>
          <w:rFonts w:eastAsia="Times New Roman"/>
          <w:lang w:val="bg-BG"/>
        </w:rPr>
      </w:pPr>
      <w:r w:rsidRPr="00F970DF">
        <w:rPr>
          <w:rFonts w:eastAsia="Times New Roman"/>
          <w:lang w:val="bg-BG"/>
        </w:rPr>
        <w:tab/>
      </w:r>
      <w:r w:rsidR="006163BF" w:rsidRPr="00F970DF">
        <w:rPr>
          <w:rFonts w:eastAsia="Times New Roman"/>
          <w:b/>
          <w:bCs/>
          <w:lang w:val="bg-BG"/>
        </w:rPr>
        <w:t>Г-н Александър Неделчев /реплика/:</w:t>
      </w:r>
      <w:r w:rsidR="00FA2A04" w:rsidRPr="00F970DF">
        <w:rPr>
          <w:rFonts w:eastAsia="Times New Roman"/>
          <w:lang w:val="bg-BG"/>
        </w:rPr>
        <w:t xml:space="preserve"> Благодаря Ви, господин Пазарджиев.</w:t>
      </w:r>
      <w:r w:rsidR="00BC2E01" w:rsidRPr="00F970DF">
        <w:rPr>
          <w:rFonts w:eastAsia="Times New Roman"/>
          <w:lang w:val="bg-BG"/>
        </w:rPr>
        <w:t xml:space="preserve"> Уважаеми </w:t>
      </w:r>
      <w:r w:rsidR="002E745D" w:rsidRPr="00F970DF">
        <w:rPr>
          <w:rFonts w:eastAsia="Times New Roman"/>
          <w:lang w:val="bg-BG"/>
        </w:rPr>
        <w:t xml:space="preserve">господин </w:t>
      </w:r>
      <w:r w:rsidR="00BC2E01" w:rsidRPr="00F970DF">
        <w:rPr>
          <w:rFonts w:eastAsia="Times New Roman"/>
          <w:lang w:val="bg-BG"/>
        </w:rPr>
        <w:t>К</w:t>
      </w:r>
      <w:r w:rsidR="002E745D" w:rsidRPr="00F970DF">
        <w:rPr>
          <w:rFonts w:eastAsia="Times New Roman"/>
          <w:lang w:val="bg-BG"/>
        </w:rPr>
        <w:t>мете</w:t>
      </w:r>
      <w:r w:rsidR="00BC2E01" w:rsidRPr="00F970DF">
        <w:rPr>
          <w:rFonts w:eastAsia="Times New Roman"/>
          <w:lang w:val="bg-BG"/>
        </w:rPr>
        <w:t xml:space="preserve">, </w:t>
      </w:r>
      <w:r w:rsidR="002E745D" w:rsidRPr="00F970DF">
        <w:rPr>
          <w:rFonts w:eastAsia="Times New Roman"/>
          <w:lang w:val="bg-BG"/>
        </w:rPr>
        <w:t>уважаеми колеги</w:t>
      </w:r>
      <w:r w:rsidR="00BC2E01" w:rsidRPr="00F970DF">
        <w:rPr>
          <w:rFonts w:eastAsia="Times New Roman"/>
          <w:lang w:val="bg-BG"/>
        </w:rPr>
        <w:t xml:space="preserve">, </w:t>
      </w:r>
      <w:r w:rsidR="002E745D" w:rsidRPr="00F970DF">
        <w:rPr>
          <w:rFonts w:eastAsia="Times New Roman"/>
          <w:lang w:val="bg-BG"/>
        </w:rPr>
        <w:t xml:space="preserve">уважаеми колега </w:t>
      </w:r>
      <w:r w:rsidR="00BC2E01" w:rsidRPr="00F970DF">
        <w:rPr>
          <w:rFonts w:eastAsia="Times New Roman"/>
          <w:lang w:val="bg-BG"/>
        </w:rPr>
        <w:t>С</w:t>
      </w:r>
      <w:r w:rsidR="002E745D" w:rsidRPr="00F970DF">
        <w:rPr>
          <w:rFonts w:eastAsia="Times New Roman"/>
          <w:lang w:val="bg-BG"/>
        </w:rPr>
        <w:t xml:space="preserve">танчев. Казахте, че </w:t>
      </w:r>
      <w:r w:rsidR="006E00FD" w:rsidRPr="00F970DF">
        <w:rPr>
          <w:rFonts w:eastAsia="Times New Roman"/>
          <w:lang w:val="bg-BG"/>
        </w:rPr>
        <w:t>В</w:t>
      </w:r>
      <w:r w:rsidR="002E745D" w:rsidRPr="00F970DF">
        <w:rPr>
          <w:rFonts w:eastAsia="Times New Roman"/>
          <w:lang w:val="bg-BG"/>
        </w:rPr>
        <w:t xml:space="preserve">и </w:t>
      </w:r>
      <w:r w:rsidR="006E00FD" w:rsidRPr="00F970DF">
        <w:rPr>
          <w:rFonts w:eastAsia="Times New Roman"/>
          <w:lang w:val="bg-BG"/>
        </w:rPr>
        <w:t>анатемосват</w:t>
      </w:r>
      <w:r w:rsidR="002E745D" w:rsidRPr="00F970DF">
        <w:rPr>
          <w:rFonts w:eastAsia="Times New Roman"/>
          <w:lang w:val="bg-BG"/>
        </w:rPr>
        <w:t>, когато имате различно мнение по този проблем</w:t>
      </w:r>
      <w:r w:rsidR="0007263D" w:rsidRPr="00F970DF">
        <w:rPr>
          <w:rFonts w:eastAsia="Times New Roman"/>
          <w:lang w:val="bg-BG"/>
        </w:rPr>
        <w:t xml:space="preserve">, </w:t>
      </w:r>
      <w:r w:rsidR="002E745D" w:rsidRPr="00F970DF">
        <w:rPr>
          <w:rFonts w:eastAsia="Times New Roman"/>
          <w:lang w:val="bg-BG"/>
        </w:rPr>
        <w:t>по този казус с басейна</w:t>
      </w:r>
      <w:r w:rsidR="0007263D" w:rsidRPr="00F970DF">
        <w:rPr>
          <w:rFonts w:eastAsia="Times New Roman"/>
          <w:lang w:val="bg-BG"/>
        </w:rPr>
        <w:t>, н</w:t>
      </w:r>
      <w:r w:rsidR="002E745D" w:rsidRPr="00F970DF">
        <w:rPr>
          <w:rFonts w:eastAsia="Times New Roman"/>
          <w:lang w:val="bg-BG"/>
        </w:rPr>
        <w:t xml:space="preserve">о аз не чух от </w:t>
      </w:r>
      <w:r w:rsidR="0007263D" w:rsidRPr="00F970DF">
        <w:rPr>
          <w:rFonts w:eastAsia="Times New Roman"/>
          <w:lang w:val="bg-BG"/>
        </w:rPr>
        <w:t>В</w:t>
      </w:r>
      <w:r w:rsidR="002E745D" w:rsidRPr="00F970DF">
        <w:rPr>
          <w:rFonts w:eastAsia="Times New Roman"/>
          <w:lang w:val="bg-BG"/>
        </w:rPr>
        <w:t>ашите думи кое е това различно</w:t>
      </w:r>
      <w:r w:rsidR="0007263D" w:rsidRPr="00F970DF">
        <w:rPr>
          <w:rFonts w:eastAsia="Times New Roman"/>
          <w:lang w:val="bg-BG"/>
        </w:rPr>
        <w:t xml:space="preserve"> мнение. Ч</w:t>
      </w:r>
      <w:r w:rsidR="002E745D" w:rsidRPr="00F970DF">
        <w:rPr>
          <w:rFonts w:eastAsia="Times New Roman"/>
          <w:lang w:val="bg-BG"/>
        </w:rPr>
        <w:t>ух</w:t>
      </w:r>
      <w:r w:rsidR="0007263D" w:rsidRPr="00F970DF">
        <w:rPr>
          <w:rFonts w:eastAsia="Times New Roman"/>
          <w:lang w:val="bg-BG"/>
        </w:rPr>
        <w:t xml:space="preserve">, </w:t>
      </w:r>
      <w:r w:rsidR="002E745D" w:rsidRPr="00F970DF">
        <w:rPr>
          <w:rFonts w:eastAsia="Times New Roman"/>
          <w:lang w:val="bg-BG"/>
        </w:rPr>
        <w:t xml:space="preserve">че </w:t>
      </w:r>
      <w:r w:rsidR="0007263D" w:rsidRPr="00F970DF">
        <w:rPr>
          <w:rFonts w:eastAsia="Times New Roman"/>
          <w:lang w:val="bg-BG"/>
        </w:rPr>
        <w:t>и В</w:t>
      </w:r>
      <w:r w:rsidR="002E745D" w:rsidRPr="00F970DF">
        <w:rPr>
          <w:rFonts w:eastAsia="Times New Roman"/>
          <w:lang w:val="bg-BG"/>
        </w:rPr>
        <w:t>ие искате да има басейн. Направихте някакъв намек, че се хвърлят някъде пари на вятъра</w:t>
      </w:r>
      <w:r w:rsidR="0007263D" w:rsidRPr="00F970DF">
        <w:rPr>
          <w:rFonts w:eastAsia="Times New Roman"/>
          <w:lang w:val="bg-BG"/>
        </w:rPr>
        <w:t xml:space="preserve"> б</w:t>
      </w:r>
      <w:r w:rsidR="002E745D" w:rsidRPr="00F970DF">
        <w:rPr>
          <w:rFonts w:eastAsia="Times New Roman"/>
          <w:lang w:val="bg-BG"/>
        </w:rPr>
        <w:t>ез да кажете какво имате предвид конкретно. Моя</w:t>
      </w:r>
      <w:r w:rsidR="00ED6B68" w:rsidRPr="00F970DF">
        <w:rPr>
          <w:rFonts w:eastAsia="Times New Roman"/>
          <w:lang w:val="bg-BG"/>
        </w:rPr>
        <w:t xml:space="preserve"> </w:t>
      </w:r>
      <w:r w:rsidR="002E745D" w:rsidRPr="00F970DF">
        <w:rPr>
          <w:rFonts w:eastAsia="Times New Roman"/>
          <w:lang w:val="bg-BG"/>
        </w:rPr>
        <w:t>скромен опит като общински съветник в рамките на 25 години с</w:t>
      </w:r>
      <w:r w:rsidR="00ED6B68" w:rsidRPr="00F970DF">
        <w:rPr>
          <w:rFonts w:eastAsia="Times New Roman"/>
          <w:lang w:val="bg-BG"/>
        </w:rPr>
        <w:t xml:space="preserve"> едно </w:t>
      </w:r>
      <w:r w:rsidR="002E745D" w:rsidRPr="00F970DF">
        <w:rPr>
          <w:rFonts w:eastAsia="Times New Roman"/>
          <w:lang w:val="bg-BG"/>
        </w:rPr>
        <w:t>прекъсване като заместник</w:t>
      </w:r>
      <w:r w:rsidR="00ED6B68" w:rsidRPr="00F970DF">
        <w:rPr>
          <w:rFonts w:eastAsia="Times New Roman"/>
          <w:lang w:val="bg-BG"/>
        </w:rPr>
        <w:t>-</w:t>
      </w:r>
      <w:r w:rsidR="002E745D" w:rsidRPr="00F970DF">
        <w:rPr>
          <w:rFonts w:eastAsia="Times New Roman"/>
          <w:lang w:val="bg-BG"/>
        </w:rPr>
        <w:t>кмет от 6 години</w:t>
      </w:r>
      <w:r w:rsidR="00ED6B68" w:rsidRPr="00F970DF">
        <w:rPr>
          <w:rFonts w:eastAsia="Times New Roman"/>
          <w:lang w:val="bg-BG"/>
        </w:rPr>
        <w:t>, п</w:t>
      </w:r>
      <w:r w:rsidR="002E745D" w:rsidRPr="00F970DF">
        <w:rPr>
          <w:rFonts w:eastAsia="Times New Roman"/>
          <w:lang w:val="bg-BG"/>
        </w:rPr>
        <w:t>оказва, че много често</w:t>
      </w:r>
      <w:r w:rsidR="00ED6B68" w:rsidRPr="00F970DF">
        <w:rPr>
          <w:rFonts w:eastAsia="Times New Roman"/>
          <w:lang w:val="bg-BG"/>
        </w:rPr>
        <w:t xml:space="preserve"> с</w:t>
      </w:r>
      <w:r w:rsidR="002E745D" w:rsidRPr="00F970DF">
        <w:rPr>
          <w:rFonts w:eastAsia="Times New Roman"/>
          <w:lang w:val="bg-BG"/>
        </w:rPr>
        <w:t xml:space="preserve">ме гледали примерно корекции в бюджета. Господина </w:t>
      </w:r>
      <w:r w:rsidR="00ED6B68" w:rsidRPr="00F970DF">
        <w:rPr>
          <w:rFonts w:eastAsia="Times New Roman"/>
          <w:lang w:val="bg-BG"/>
        </w:rPr>
        <w:t>П</w:t>
      </w:r>
      <w:r w:rsidR="002E745D" w:rsidRPr="00F970DF">
        <w:rPr>
          <w:rFonts w:eastAsia="Times New Roman"/>
          <w:lang w:val="bg-BG"/>
        </w:rPr>
        <w:t>енева</w:t>
      </w:r>
      <w:r w:rsidR="00ED6B68" w:rsidRPr="00F970DF">
        <w:rPr>
          <w:rFonts w:eastAsia="Times New Roman"/>
          <w:lang w:val="bg-BG"/>
        </w:rPr>
        <w:t xml:space="preserve"> </w:t>
      </w:r>
      <w:r w:rsidR="002E745D" w:rsidRPr="00F970DF">
        <w:rPr>
          <w:rFonts w:eastAsia="Times New Roman"/>
          <w:lang w:val="bg-BG"/>
        </w:rPr>
        <w:t>е тук</w:t>
      </w:r>
      <w:r w:rsidR="00ED6B68" w:rsidRPr="00F970DF">
        <w:rPr>
          <w:rFonts w:eastAsia="Times New Roman"/>
          <w:lang w:val="bg-BG"/>
        </w:rPr>
        <w:t xml:space="preserve">, </w:t>
      </w:r>
      <w:r w:rsidR="002E745D" w:rsidRPr="00F970DF">
        <w:rPr>
          <w:rFonts w:eastAsia="Times New Roman"/>
          <w:lang w:val="bg-BG"/>
        </w:rPr>
        <w:t>за последните</w:t>
      </w:r>
      <w:r w:rsidR="00ED6B68" w:rsidRPr="00F970DF">
        <w:rPr>
          <w:rFonts w:eastAsia="Times New Roman"/>
          <w:lang w:val="bg-BG"/>
        </w:rPr>
        <w:t xml:space="preserve"> 12 </w:t>
      </w:r>
      <w:r w:rsidR="002E745D" w:rsidRPr="00F970DF">
        <w:rPr>
          <w:rFonts w:eastAsia="Times New Roman"/>
          <w:lang w:val="bg-BG"/>
        </w:rPr>
        <w:t>години тя може да каже, когато от</w:t>
      </w:r>
      <w:r w:rsidR="00AE6A3B" w:rsidRPr="00F970DF">
        <w:rPr>
          <w:rFonts w:eastAsia="Times New Roman"/>
          <w:lang w:val="bg-BG"/>
        </w:rPr>
        <w:t xml:space="preserve"> една </w:t>
      </w:r>
      <w:r w:rsidR="002E745D" w:rsidRPr="00F970DF">
        <w:rPr>
          <w:rFonts w:eastAsia="Times New Roman"/>
          <w:lang w:val="bg-BG"/>
        </w:rPr>
        <w:t>обществена поръчка от заложените средства има остатък, понеже цената е излязла</w:t>
      </w:r>
      <w:r w:rsidR="00AE6A3B" w:rsidRPr="00F970DF">
        <w:rPr>
          <w:rFonts w:eastAsia="Times New Roman"/>
          <w:lang w:val="bg-BG"/>
        </w:rPr>
        <w:t xml:space="preserve"> </w:t>
      </w:r>
      <w:r w:rsidR="002E745D" w:rsidRPr="00F970DF">
        <w:rPr>
          <w:rFonts w:eastAsia="Times New Roman"/>
          <w:lang w:val="bg-BG"/>
        </w:rPr>
        <w:t>по</w:t>
      </w:r>
      <w:r w:rsidR="00AE6A3B" w:rsidRPr="00F970DF">
        <w:rPr>
          <w:rFonts w:eastAsia="Times New Roman"/>
          <w:lang w:val="bg-BG"/>
        </w:rPr>
        <w:t>-</w:t>
      </w:r>
      <w:r w:rsidR="002E745D" w:rsidRPr="00F970DF">
        <w:rPr>
          <w:rFonts w:eastAsia="Times New Roman"/>
          <w:lang w:val="bg-BG"/>
        </w:rPr>
        <w:t>ниска на дадената дейност или обект от това, което в бюджета е заложено и ние ги пренасочваме</w:t>
      </w:r>
      <w:r w:rsidR="00AE6A3B" w:rsidRPr="00F970DF">
        <w:rPr>
          <w:rFonts w:eastAsia="Times New Roman"/>
          <w:lang w:val="bg-BG"/>
        </w:rPr>
        <w:t>. П</w:t>
      </w:r>
      <w:r w:rsidR="002E745D" w:rsidRPr="00F970DF">
        <w:rPr>
          <w:rFonts w:eastAsia="Times New Roman"/>
          <w:lang w:val="bg-BG"/>
        </w:rPr>
        <w:t>очти</w:t>
      </w:r>
      <w:r w:rsidR="00AE6A3B" w:rsidRPr="00F970DF">
        <w:rPr>
          <w:rFonts w:eastAsia="Times New Roman"/>
          <w:lang w:val="bg-BG"/>
        </w:rPr>
        <w:t xml:space="preserve"> на </w:t>
      </w:r>
      <w:r w:rsidR="002E745D" w:rsidRPr="00F970DF">
        <w:rPr>
          <w:rFonts w:eastAsia="Times New Roman"/>
          <w:lang w:val="bg-BG"/>
        </w:rPr>
        <w:t>всяка корекция на бюджета за тези 25 години такова нещо има. Случват се обаче и обратни</w:t>
      </w:r>
      <w:r w:rsidR="00AE6A3B" w:rsidRPr="00F970DF">
        <w:rPr>
          <w:rFonts w:eastAsia="Times New Roman"/>
          <w:lang w:val="bg-BG"/>
        </w:rPr>
        <w:t xml:space="preserve"> с</w:t>
      </w:r>
      <w:r w:rsidR="002E745D" w:rsidRPr="00F970DF">
        <w:rPr>
          <w:rFonts w:eastAsia="Times New Roman"/>
          <w:lang w:val="bg-BG"/>
        </w:rPr>
        <w:t>луча</w:t>
      </w:r>
      <w:r w:rsidR="00AE6A3B" w:rsidRPr="00F970DF">
        <w:rPr>
          <w:rFonts w:eastAsia="Times New Roman"/>
          <w:lang w:val="bg-BG"/>
        </w:rPr>
        <w:t>и</w:t>
      </w:r>
      <w:r w:rsidR="002E745D" w:rsidRPr="00F970DF">
        <w:rPr>
          <w:rFonts w:eastAsia="Times New Roman"/>
          <w:lang w:val="bg-BG"/>
        </w:rPr>
        <w:t xml:space="preserve">, особено </w:t>
      </w:r>
      <w:r w:rsidR="00AE6A3B" w:rsidRPr="00F970DF">
        <w:rPr>
          <w:rFonts w:eastAsia="Times New Roman"/>
          <w:lang w:val="bg-BG"/>
        </w:rPr>
        <w:t xml:space="preserve">в </w:t>
      </w:r>
      <w:r w:rsidR="002E745D" w:rsidRPr="00F970DF">
        <w:rPr>
          <w:rFonts w:eastAsia="Times New Roman"/>
          <w:lang w:val="bg-BG"/>
        </w:rPr>
        <w:t>строителството</w:t>
      </w:r>
      <w:r w:rsidR="00BA06CF" w:rsidRPr="00F970DF">
        <w:rPr>
          <w:rFonts w:eastAsia="Times New Roman"/>
          <w:lang w:val="bg-BG"/>
        </w:rPr>
        <w:t xml:space="preserve">, </w:t>
      </w:r>
      <w:r w:rsidR="002E745D" w:rsidRPr="00F970DF">
        <w:rPr>
          <w:rFonts w:eastAsia="Times New Roman"/>
          <w:lang w:val="bg-BG"/>
        </w:rPr>
        <w:t>без да съм строител. Като икономист</w:t>
      </w:r>
      <w:r w:rsidR="00BA06CF" w:rsidRPr="00F970DF">
        <w:rPr>
          <w:rFonts w:eastAsia="Times New Roman"/>
          <w:lang w:val="bg-BG"/>
        </w:rPr>
        <w:t xml:space="preserve"> щ</w:t>
      </w:r>
      <w:r w:rsidR="002E745D" w:rsidRPr="00F970DF">
        <w:rPr>
          <w:rFonts w:eastAsia="Times New Roman"/>
          <w:lang w:val="bg-BG"/>
        </w:rPr>
        <w:t>е ви кажа, че наистина</w:t>
      </w:r>
      <w:r w:rsidR="00BA06CF" w:rsidRPr="00F970DF">
        <w:rPr>
          <w:rFonts w:eastAsia="Times New Roman"/>
          <w:lang w:val="bg-BG"/>
        </w:rPr>
        <w:t xml:space="preserve"> н</w:t>
      </w:r>
      <w:r w:rsidR="002E745D" w:rsidRPr="00F970DF">
        <w:rPr>
          <w:rFonts w:eastAsia="Times New Roman"/>
          <w:lang w:val="bg-BG"/>
        </w:rPr>
        <w:t>ормално е в такава сложна дейност, която не се прави всеки ден. Толкова години Русе няма покрит басейн от такъв тип и такъв вид и с такива възможности</w:t>
      </w:r>
      <w:r w:rsidR="00BA06CF" w:rsidRPr="00F970DF">
        <w:rPr>
          <w:rFonts w:eastAsia="Times New Roman"/>
          <w:lang w:val="bg-BG"/>
        </w:rPr>
        <w:t xml:space="preserve">, </w:t>
      </w:r>
      <w:r w:rsidR="002E745D" w:rsidRPr="00F970DF">
        <w:rPr>
          <w:rFonts w:eastAsia="Times New Roman"/>
          <w:lang w:val="bg-BG"/>
        </w:rPr>
        <w:t>нормално е някъде сметките да трябва да се допълнят и в това няма нищо необичайно и по никой начин това не е хвърлени пари на вятъра. Ако някой прави такива декларации и обвинения, нека да бъде така добър да представи някакви факти и доказателства. Останалото е чист популизъм</w:t>
      </w:r>
      <w:r w:rsidR="00807A03" w:rsidRPr="00F970DF">
        <w:rPr>
          <w:rFonts w:eastAsia="Times New Roman"/>
          <w:lang w:val="bg-BG"/>
        </w:rPr>
        <w:t>.</w:t>
      </w:r>
    </w:p>
    <w:p w14:paraId="3C4F09CB" w14:textId="77777777" w:rsidR="00807A03" w:rsidRPr="00F970DF" w:rsidRDefault="00807A03"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В</w:t>
      </w:r>
      <w:r w:rsidR="002E745D" w:rsidRPr="00F970DF">
        <w:rPr>
          <w:rFonts w:eastAsia="Times New Roman"/>
          <w:lang w:val="bg-BG"/>
        </w:rPr>
        <w:t>ремето</w:t>
      </w:r>
      <w:r w:rsidRPr="00F970DF">
        <w:rPr>
          <w:rFonts w:eastAsia="Times New Roman"/>
          <w:lang w:val="bg-BG"/>
        </w:rPr>
        <w:t>, благодаря. Дуплика за господин Станчев.</w:t>
      </w:r>
    </w:p>
    <w:p w14:paraId="3965936A" w14:textId="77777777" w:rsidR="00740A2E" w:rsidRPr="00F970DF" w:rsidRDefault="00807A03"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Станимир Станчев /дуплика</w:t>
      </w:r>
      <w:r w:rsidR="00895C26" w:rsidRPr="00F970DF">
        <w:rPr>
          <w:rFonts w:eastAsia="Times New Roman"/>
          <w:b/>
          <w:bCs/>
          <w:lang w:val="bg-BG"/>
        </w:rPr>
        <w:t xml:space="preserve">/: </w:t>
      </w:r>
      <w:r w:rsidR="002E745D" w:rsidRPr="00F970DF">
        <w:rPr>
          <w:rFonts w:eastAsia="Times New Roman"/>
          <w:lang w:val="bg-BG"/>
        </w:rPr>
        <w:t>Уважаеми</w:t>
      </w:r>
      <w:r w:rsidR="00895C26" w:rsidRPr="00F970DF">
        <w:rPr>
          <w:rFonts w:eastAsia="Times New Roman"/>
          <w:lang w:val="bg-BG"/>
        </w:rPr>
        <w:t xml:space="preserve"> </w:t>
      </w:r>
      <w:r w:rsidR="00745348" w:rsidRPr="00F970DF">
        <w:rPr>
          <w:rFonts w:eastAsia="Times New Roman"/>
          <w:lang w:val="bg-BG"/>
        </w:rPr>
        <w:t>господин Председател, уважаеми господин К</w:t>
      </w:r>
      <w:r w:rsidR="002E745D" w:rsidRPr="00F970DF">
        <w:rPr>
          <w:rFonts w:eastAsia="Times New Roman"/>
          <w:lang w:val="bg-BG"/>
        </w:rPr>
        <w:t>мет, уважаеми</w:t>
      </w:r>
      <w:r w:rsidR="00745348" w:rsidRPr="00F970DF">
        <w:rPr>
          <w:rFonts w:eastAsia="Times New Roman"/>
          <w:lang w:val="bg-BG"/>
        </w:rPr>
        <w:t xml:space="preserve"> </w:t>
      </w:r>
      <w:r w:rsidR="002E745D" w:rsidRPr="00F970DF">
        <w:rPr>
          <w:rFonts w:eastAsia="Times New Roman"/>
          <w:lang w:val="bg-BG"/>
        </w:rPr>
        <w:t xml:space="preserve">колеги, уважаеми господин </w:t>
      </w:r>
      <w:r w:rsidR="00745348" w:rsidRPr="00F970DF">
        <w:rPr>
          <w:rFonts w:eastAsia="Times New Roman"/>
          <w:lang w:val="bg-BG"/>
        </w:rPr>
        <w:t>Не</w:t>
      </w:r>
      <w:r w:rsidR="002E745D" w:rsidRPr="00F970DF">
        <w:rPr>
          <w:rFonts w:eastAsia="Times New Roman"/>
          <w:lang w:val="bg-BG"/>
        </w:rPr>
        <w:t>делчев. Щях да се изненадам</w:t>
      </w:r>
      <w:r w:rsidR="00745348" w:rsidRPr="00F970DF">
        <w:rPr>
          <w:rFonts w:eastAsia="Times New Roman"/>
          <w:lang w:val="bg-BG"/>
        </w:rPr>
        <w:t xml:space="preserve">, </w:t>
      </w:r>
      <w:r w:rsidR="002E745D" w:rsidRPr="00F970DF">
        <w:rPr>
          <w:rFonts w:eastAsia="Times New Roman"/>
          <w:lang w:val="bg-BG"/>
        </w:rPr>
        <w:t xml:space="preserve">ако </w:t>
      </w:r>
      <w:r w:rsidR="00745348" w:rsidRPr="00F970DF">
        <w:rPr>
          <w:rFonts w:eastAsia="Times New Roman"/>
          <w:lang w:val="bg-BG"/>
        </w:rPr>
        <w:t>В</w:t>
      </w:r>
      <w:r w:rsidR="002E745D" w:rsidRPr="00F970DF">
        <w:rPr>
          <w:rFonts w:eastAsia="Times New Roman"/>
          <w:lang w:val="bg-BG"/>
        </w:rPr>
        <w:t>ие не ми направихте реплика. Така че има</w:t>
      </w:r>
      <w:r w:rsidR="00745348" w:rsidRPr="00F970DF">
        <w:rPr>
          <w:rFonts w:eastAsia="Times New Roman"/>
          <w:lang w:val="bg-BG"/>
        </w:rPr>
        <w:t xml:space="preserve"> една </w:t>
      </w:r>
      <w:r w:rsidR="002E745D" w:rsidRPr="00F970DF">
        <w:rPr>
          <w:rFonts w:eastAsia="Times New Roman"/>
          <w:lang w:val="bg-BG"/>
        </w:rPr>
        <w:t xml:space="preserve">предвидимост, за която аз </w:t>
      </w:r>
      <w:r w:rsidR="00745348" w:rsidRPr="00F970DF">
        <w:rPr>
          <w:rFonts w:eastAsia="Times New Roman"/>
          <w:lang w:val="bg-BG"/>
        </w:rPr>
        <w:t xml:space="preserve">Ви </w:t>
      </w:r>
      <w:r w:rsidR="002E745D" w:rsidRPr="00F970DF">
        <w:rPr>
          <w:rFonts w:eastAsia="Times New Roman"/>
          <w:lang w:val="bg-BG"/>
        </w:rPr>
        <w:t>благодаря. Започвам</w:t>
      </w:r>
      <w:r w:rsidR="00745348" w:rsidRPr="00F970DF">
        <w:rPr>
          <w:rFonts w:eastAsia="Times New Roman"/>
          <w:lang w:val="bg-BG"/>
        </w:rPr>
        <w:t xml:space="preserve"> </w:t>
      </w:r>
      <w:r w:rsidR="002E745D" w:rsidRPr="00F970DF">
        <w:rPr>
          <w:rFonts w:eastAsia="Times New Roman"/>
          <w:lang w:val="bg-BG"/>
        </w:rPr>
        <w:t>по въпросите</w:t>
      </w:r>
      <w:r w:rsidR="00745348" w:rsidRPr="00F970DF">
        <w:rPr>
          <w:rFonts w:eastAsia="Times New Roman"/>
          <w:lang w:val="bg-BG"/>
        </w:rPr>
        <w:t xml:space="preserve">, </w:t>
      </w:r>
      <w:r w:rsidR="002E745D" w:rsidRPr="00F970DF">
        <w:rPr>
          <w:rFonts w:eastAsia="Times New Roman"/>
          <w:lang w:val="bg-BG"/>
        </w:rPr>
        <w:t>поне това, което хванах от</w:t>
      </w:r>
      <w:r w:rsidR="00A730B5" w:rsidRPr="00F970DF">
        <w:rPr>
          <w:rFonts w:eastAsia="Times New Roman"/>
          <w:lang w:val="bg-BG"/>
        </w:rPr>
        <w:t xml:space="preserve"> В</w:t>
      </w:r>
      <w:r w:rsidR="002E745D" w:rsidRPr="00F970DF">
        <w:rPr>
          <w:rFonts w:eastAsia="Times New Roman"/>
          <w:lang w:val="bg-BG"/>
        </w:rPr>
        <w:t>ашата</w:t>
      </w:r>
      <w:r w:rsidR="00A730B5" w:rsidRPr="00F970DF">
        <w:rPr>
          <w:rFonts w:eastAsia="Times New Roman"/>
          <w:lang w:val="bg-BG"/>
        </w:rPr>
        <w:t xml:space="preserve"> </w:t>
      </w:r>
      <w:r w:rsidR="002E745D" w:rsidRPr="00F970DF">
        <w:rPr>
          <w:rFonts w:eastAsia="Times New Roman"/>
          <w:lang w:val="bg-BG"/>
        </w:rPr>
        <w:t>реплика</w:t>
      </w:r>
      <w:r w:rsidR="00A730B5" w:rsidRPr="00F970DF">
        <w:rPr>
          <w:rFonts w:eastAsia="Times New Roman"/>
          <w:lang w:val="bg-BG"/>
        </w:rPr>
        <w:t>. З</w:t>
      </w:r>
      <w:r w:rsidR="002E745D" w:rsidRPr="00F970DF">
        <w:rPr>
          <w:rFonts w:eastAsia="Times New Roman"/>
          <w:lang w:val="bg-BG"/>
        </w:rPr>
        <w:t xml:space="preserve">а парите на вятъра казваме, защото </w:t>
      </w:r>
      <w:r w:rsidR="00A730B5" w:rsidRPr="00F970DF">
        <w:rPr>
          <w:rFonts w:eastAsia="Times New Roman"/>
          <w:lang w:val="bg-BG"/>
        </w:rPr>
        <w:t>В</w:t>
      </w:r>
      <w:r w:rsidR="002E745D" w:rsidRPr="00F970DF">
        <w:rPr>
          <w:rFonts w:eastAsia="Times New Roman"/>
          <w:lang w:val="bg-BG"/>
        </w:rPr>
        <w:t xml:space="preserve">ие много добре знаете с </w:t>
      </w:r>
      <w:r w:rsidR="00A730B5" w:rsidRPr="00F970DF">
        <w:rPr>
          <w:rFonts w:eastAsia="Times New Roman"/>
          <w:lang w:val="bg-BG"/>
        </w:rPr>
        <w:t>В</w:t>
      </w:r>
      <w:r w:rsidR="002E745D" w:rsidRPr="00F970DF">
        <w:rPr>
          <w:rFonts w:eastAsia="Times New Roman"/>
          <w:lang w:val="bg-BG"/>
        </w:rPr>
        <w:t>ашия дългогодишен 25</w:t>
      </w:r>
      <w:r w:rsidR="00A730B5" w:rsidRPr="00F970DF">
        <w:rPr>
          <w:rFonts w:eastAsia="Times New Roman"/>
          <w:lang w:val="bg-BG"/>
        </w:rPr>
        <w:t>-</w:t>
      </w:r>
      <w:r w:rsidR="002E745D" w:rsidRPr="00F970DF">
        <w:rPr>
          <w:rFonts w:eastAsia="Times New Roman"/>
          <w:lang w:val="bg-BG"/>
        </w:rPr>
        <w:t>годишен опит</w:t>
      </w:r>
      <w:r w:rsidR="00A730B5" w:rsidRPr="00F970DF">
        <w:rPr>
          <w:rFonts w:eastAsia="Times New Roman"/>
          <w:lang w:val="bg-BG"/>
        </w:rPr>
        <w:t>, к</w:t>
      </w:r>
      <w:r w:rsidR="002E745D" w:rsidRPr="00F970DF">
        <w:rPr>
          <w:rFonts w:eastAsia="Times New Roman"/>
          <w:lang w:val="bg-BG"/>
        </w:rPr>
        <w:t>акто казахте, ако не</w:t>
      </w:r>
      <w:r w:rsidR="00A730B5" w:rsidRPr="00F970DF">
        <w:rPr>
          <w:rFonts w:eastAsia="Times New Roman"/>
          <w:lang w:val="bg-BG"/>
        </w:rPr>
        <w:t xml:space="preserve"> </w:t>
      </w:r>
      <w:r w:rsidR="002E745D" w:rsidRPr="00F970DF">
        <w:rPr>
          <w:rFonts w:eastAsia="Times New Roman"/>
          <w:lang w:val="bg-BG"/>
        </w:rPr>
        <w:t>лъжа с годините, че в този мандат ние заварихме</w:t>
      </w:r>
      <w:r w:rsidR="00E86470" w:rsidRPr="00F970DF">
        <w:rPr>
          <w:rFonts w:eastAsia="Times New Roman"/>
          <w:lang w:val="bg-BG"/>
        </w:rPr>
        <w:t xml:space="preserve"> един </w:t>
      </w:r>
      <w:r w:rsidR="002E745D" w:rsidRPr="00F970DF">
        <w:rPr>
          <w:rFonts w:eastAsia="Times New Roman"/>
          <w:lang w:val="bg-BG"/>
        </w:rPr>
        <w:t>проект с разрешително за строеж, с изхарчени пари за проектирания, за който н</w:t>
      </w:r>
      <w:r w:rsidR="00E86470" w:rsidRPr="00F970DF">
        <w:rPr>
          <w:rFonts w:eastAsia="Times New Roman"/>
          <w:lang w:val="bg-BG"/>
        </w:rPr>
        <w:t>и</w:t>
      </w:r>
      <w:r w:rsidR="002E745D" w:rsidRPr="00F970DF">
        <w:rPr>
          <w:rFonts w:eastAsia="Times New Roman"/>
          <w:lang w:val="bg-BG"/>
        </w:rPr>
        <w:t xml:space="preserve"> се обясняваше, че щеше да бъде много скъп, ще ме поправите, ако греша, мисля, че беше около</w:t>
      </w:r>
      <w:r w:rsidR="00E86470" w:rsidRPr="00F970DF">
        <w:rPr>
          <w:rFonts w:eastAsia="Times New Roman"/>
          <w:lang w:val="bg-BG"/>
        </w:rPr>
        <w:t xml:space="preserve"> </w:t>
      </w:r>
      <w:r w:rsidR="002E745D" w:rsidRPr="00F970DF">
        <w:rPr>
          <w:rFonts w:eastAsia="Times New Roman"/>
          <w:lang w:val="bg-BG"/>
        </w:rPr>
        <w:t>9 милиона</w:t>
      </w:r>
      <w:r w:rsidR="00E86470" w:rsidRPr="00F970DF">
        <w:rPr>
          <w:rFonts w:eastAsia="Times New Roman"/>
          <w:lang w:val="bg-BG"/>
        </w:rPr>
        <w:t xml:space="preserve"> ц</w:t>
      </w:r>
      <w:r w:rsidR="002E745D" w:rsidRPr="00F970DF">
        <w:rPr>
          <w:rFonts w:eastAsia="Times New Roman"/>
          <w:lang w:val="bg-BG"/>
        </w:rPr>
        <w:t>елия</w:t>
      </w:r>
      <w:r w:rsidR="00E86470" w:rsidRPr="00F970DF">
        <w:rPr>
          <w:rFonts w:eastAsia="Times New Roman"/>
          <w:lang w:val="bg-BG"/>
        </w:rPr>
        <w:t xml:space="preserve"> проект, говорим за </w:t>
      </w:r>
      <w:r w:rsidR="002E745D" w:rsidRPr="00F970DF">
        <w:rPr>
          <w:rFonts w:eastAsia="Times New Roman"/>
          <w:lang w:val="bg-BG"/>
        </w:rPr>
        <w:t>закрит басейн</w:t>
      </w:r>
      <w:r w:rsidR="007E1361" w:rsidRPr="00F970DF">
        <w:rPr>
          <w:rFonts w:eastAsia="Times New Roman"/>
          <w:lang w:val="bg-BG"/>
        </w:rPr>
        <w:t xml:space="preserve"> д</w:t>
      </w:r>
      <w:r w:rsidR="002E745D" w:rsidRPr="00F970DF">
        <w:rPr>
          <w:rFonts w:eastAsia="Times New Roman"/>
          <w:lang w:val="bg-BG"/>
        </w:rPr>
        <w:t xml:space="preserve">о </w:t>
      </w:r>
      <w:r w:rsidR="007E1361" w:rsidRPr="00F970DF">
        <w:rPr>
          <w:rFonts w:eastAsia="Times New Roman"/>
          <w:lang w:val="bg-BG"/>
        </w:rPr>
        <w:t>МОЛ-</w:t>
      </w:r>
      <w:r w:rsidR="002E745D" w:rsidRPr="00F970DF">
        <w:rPr>
          <w:rFonts w:eastAsia="Times New Roman"/>
          <w:lang w:val="bg-BG"/>
        </w:rPr>
        <w:t>а парцела</w:t>
      </w:r>
      <w:r w:rsidR="007E1361" w:rsidRPr="00F970DF">
        <w:rPr>
          <w:rFonts w:eastAsia="Times New Roman"/>
          <w:lang w:val="bg-BG"/>
        </w:rPr>
        <w:t xml:space="preserve">, </w:t>
      </w:r>
      <w:r w:rsidR="002E745D" w:rsidRPr="00F970DF">
        <w:rPr>
          <w:rFonts w:eastAsia="Times New Roman"/>
          <w:lang w:val="bg-BG"/>
        </w:rPr>
        <w:t>може би сте го пропуснали този</w:t>
      </w:r>
      <w:r w:rsidR="007E1361" w:rsidRPr="00F970DF">
        <w:rPr>
          <w:rFonts w:eastAsia="Times New Roman"/>
          <w:lang w:val="bg-BG"/>
        </w:rPr>
        <w:t xml:space="preserve"> </w:t>
      </w:r>
      <w:r w:rsidR="002E745D" w:rsidRPr="00F970DF">
        <w:rPr>
          <w:rFonts w:eastAsia="Times New Roman"/>
          <w:lang w:val="bg-BG"/>
        </w:rPr>
        <w:t>момент. А сега</w:t>
      </w:r>
      <w:r w:rsidR="007E1361" w:rsidRPr="00F970DF">
        <w:rPr>
          <w:rFonts w:eastAsia="Times New Roman"/>
          <w:lang w:val="bg-BG"/>
        </w:rPr>
        <w:t xml:space="preserve">, </w:t>
      </w:r>
      <w:r w:rsidR="002E745D" w:rsidRPr="00F970DF">
        <w:rPr>
          <w:rFonts w:eastAsia="Times New Roman"/>
          <w:lang w:val="bg-BG"/>
        </w:rPr>
        <w:t>различното мнение е в това, че ние казваме, че не трябва да се харчат пари за</w:t>
      </w:r>
      <w:r w:rsidR="007E1361" w:rsidRPr="00F970DF">
        <w:rPr>
          <w:rFonts w:eastAsia="Times New Roman"/>
          <w:lang w:val="bg-BG"/>
        </w:rPr>
        <w:t xml:space="preserve"> едно </w:t>
      </w:r>
      <w:r w:rsidR="002E745D" w:rsidRPr="00F970DF">
        <w:rPr>
          <w:rFonts w:eastAsia="Times New Roman"/>
          <w:lang w:val="bg-BG"/>
        </w:rPr>
        <w:t>и също нещо</w:t>
      </w:r>
      <w:r w:rsidR="007E1361" w:rsidRPr="00F970DF">
        <w:rPr>
          <w:rFonts w:eastAsia="Times New Roman"/>
          <w:lang w:val="bg-BG"/>
        </w:rPr>
        <w:t xml:space="preserve"> два </w:t>
      </w:r>
      <w:r w:rsidR="002E745D" w:rsidRPr="00F970DF">
        <w:rPr>
          <w:rFonts w:eastAsia="Times New Roman"/>
          <w:lang w:val="bg-BG"/>
        </w:rPr>
        <w:t>пъти.</w:t>
      </w:r>
      <w:r w:rsidR="007E1361" w:rsidRPr="00F970DF">
        <w:rPr>
          <w:rFonts w:eastAsia="Times New Roman"/>
          <w:lang w:val="bg-BG"/>
        </w:rPr>
        <w:t xml:space="preserve"> З</w:t>
      </w:r>
      <w:r w:rsidR="002E745D" w:rsidRPr="00F970DF">
        <w:rPr>
          <w:rFonts w:eastAsia="Times New Roman"/>
          <w:lang w:val="bg-BG"/>
        </w:rPr>
        <w:t xml:space="preserve">атова казвам и различното мнение е, че ние казвахме, че част от парка ще се отнеме с реализирането на този проект. И </w:t>
      </w:r>
      <w:r w:rsidR="00340EE6" w:rsidRPr="00F970DF">
        <w:rPr>
          <w:rFonts w:eastAsia="Times New Roman"/>
          <w:lang w:val="bg-BG"/>
        </w:rPr>
        <w:t>В</w:t>
      </w:r>
      <w:r w:rsidR="002E745D" w:rsidRPr="00F970DF">
        <w:rPr>
          <w:rFonts w:eastAsia="Times New Roman"/>
          <w:lang w:val="bg-BG"/>
        </w:rPr>
        <w:t>ие сам</w:t>
      </w:r>
      <w:r w:rsidR="00340EE6" w:rsidRPr="00F970DF">
        <w:rPr>
          <w:rFonts w:eastAsia="Times New Roman"/>
          <w:lang w:val="bg-BG"/>
        </w:rPr>
        <w:t xml:space="preserve">, </w:t>
      </w:r>
      <w:r w:rsidR="002E745D" w:rsidRPr="00F970DF">
        <w:rPr>
          <w:rFonts w:eastAsia="Times New Roman"/>
          <w:lang w:val="bg-BG"/>
        </w:rPr>
        <w:t xml:space="preserve">дай </w:t>
      </w:r>
      <w:r w:rsidR="00340EE6" w:rsidRPr="00F970DF">
        <w:rPr>
          <w:rFonts w:eastAsia="Times New Roman"/>
          <w:lang w:val="bg-BG"/>
        </w:rPr>
        <w:t>Б</w:t>
      </w:r>
      <w:r w:rsidR="002E745D" w:rsidRPr="00F970DF">
        <w:rPr>
          <w:rFonts w:eastAsia="Times New Roman"/>
          <w:lang w:val="bg-BG"/>
        </w:rPr>
        <w:t>оже на всички да им даде време</w:t>
      </w:r>
      <w:r w:rsidR="00340EE6" w:rsidRPr="00F970DF">
        <w:rPr>
          <w:rFonts w:eastAsia="Times New Roman"/>
          <w:lang w:val="bg-BG"/>
        </w:rPr>
        <w:t xml:space="preserve"> д</w:t>
      </w:r>
      <w:r w:rsidR="002E745D" w:rsidRPr="00F970DF">
        <w:rPr>
          <w:rFonts w:eastAsia="Times New Roman"/>
          <w:lang w:val="bg-BG"/>
        </w:rPr>
        <w:t>а го</w:t>
      </w:r>
      <w:r w:rsidR="00340EE6" w:rsidRPr="00F970DF">
        <w:rPr>
          <w:rFonts w:eastAsia="Times New Roman"/>
          <w:lang w:val="bg-BG"/>
        </w:rPr>
        <w:t xml:space="preserve"> </w:t>
      </w:r>
      <w:r w:rsidR="002E745D" w:rsidRPr="00F970DF">
        <w:rPr>
          <w:rFonts w:eastAsia="Times New Roman"/>
          <w:lang w:val="bg-BG"/>
        </w:rPr>
        <w:t>видим</w:t>
      </w:r>
      <w:r w:rsidR="00340EE6" w:rsidRPr="00F970DF">
        <w:rPr>
          <w:rFonts w:eastAsia="Times New Roman"/>
          <w:lang w:val="bg-BG"/>
        </w:rPr>
        <w:t xml:space="preserve">, </w:t>
      </w:r>
      <w:r w:rsidR="002E745D" w:rsidRPr="00F970DF">
        <w:rPr>
          <w:rFonts w:eastAsia="Times New Roman"/>
          <w:lang w:val="bg-BG"/>
        </w:rPr>
        <w:t>ще се убедите, че</w:t>
      </w:r>
      <w:r w:rsidR="00740A2E" w:rsidRPr="00F970DF">
        <w:rPr>
          <w:rFonts w:eastAsia="Times New Roman"/>
          <w:lang w:val="bg-BG"/>
        </w:rPr>
        <w:t xml:space="preserve"> </w:t>
      </w:r>
      <w:r w:rsidR="002E745D" w:rsidRPr="00F970DF">
        <w:rPr>
          <w:rFonts w:eastAsia="Times New Roman"/>
          <w:lang w:val="bg-BG"/>
        </w:rPr>
        <w:t>ще се отнеме и ще се промени парка и може би затова се стига до тази идея да се прави нов парк. Нали чухте</w:t>
      </w:r>
      <w:r w:rsidR="00740A2E" w:rsidRPr="00F970DF">
        <w:rPr>
          <w:rFonts w:eastAsia="Times New Roman"/>
          <w:lang w:val="bg-BG"/>
        </w:rPr>
        <w:t xml:space="preserve"> и</w:t>
      </w:r>
      <w:r w:rsidR="002E745D" w:rsidRPr="00F970DF">
        <w:rPr>
          <w:rFonts w:eastAsia="Times New Roman"/>
          <w:lang w:val="bg-BG"/>
        </w:rPr>
        <w:t xml:space="preserve"> за тази идея или сте я пропуснали? Нормално е</w:t>
      </w:r>
      <w:r w:rsidR="00740A2E" w:rsidRPr="00F970DF">
        <w:rPr>
          <w:rFonts w:eastAsia="Times New Roman"/>
          <w:lang w:val="bg-BG"/>
        </w:rPr>
        <w:t xml:space="preserve"> един бюджет..</w:t>
      </w:r>
      <w:r w:rsidR="002E745D" w:rsidRPr="00F970DF">
        <w:rPr>
          <w:rFonts w:eastAsia="Times New Roman"/>
          <w:lang w:val="bg-BG"/>
        </w:rPr>
        <w:t xml:space="preserve">. Може </w:t>
      </w:r>
      <w:r w:rsidR="00740A2E" w:rsidRPr="00F970DF">
        <w:rPr>
          <w:rFonts w:eastAsia="Times New Roman"/>
          <w:lang w:val="bg-BG"/>
        </w:rPr>
        <w:t>ли за малко тишина, господин Председател?</w:t>
      </w:r>
    </w:p>
    <w:p w14:paraId="35867D58" w14:textId="77777777" w:rsidR="00740A2E" w:rsidRPr="00F970DF" w:rsidRDefault="00740A2E" w:rsidP="00526F89">
      <w:pPr>
        <w:tabs>
          <w:tab w:val="left" w:pos="851"/>
        </w:tabs>
        <w:jc w:val="both"/>
        <w:rPr>
          <w:rFonts w:eastAsia="Times New Roman"/>
          <w:lang w:val="bg-BG"/>
        </w:rPr>
      </w:pPr>
      <w:r w:rsidRPr="00F970DF">
        <w:rPr>
          <w:rFonts w:eastAsia="Times New Roman"/>
          <w:lang w:val="bg-BG"/>
        </w:rPr>
        <w:lastRenderedPageBreak/>
        <w:tab/>
      </w:r>
      <w:r w:rsidRPr="00F970DF">
        <w:rPr>
          <w:rFonts w:eastAsia="Times New Roman"/>
          <w:b/>
          <w:bCs/>
          <w:lang w:val="bg-BG"/>
        </w:rPr>
        <w:t>Г-н Иво Пазарджиев:</w:t>
      </w:r>
      <w:r w:rsidRPr="00F970DF">
        <w:rPr>
          <w:rFonts w:eastAsia="Times New Roman"/>
          <w:lang w:val="bg-BG"/>
        </w:rPr>
        <w:t xml:space="preserve"> Да.</w:t>
      </w:r>
    </w:p>
    <w:p w14:paraId="11A22156" w14:textId="77777777" w:rsidR="00B76DA5" w:rsidRPr="00F970DF" w:rsidRDefault="00740A2E"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Станимир Станчев /дуплика/:</w:t>
      </w:r>
      <w:r w:rsidRPr="00F970DF">
        <w:rPr>
          <w:rFonts w:eastAsia="Times New Roman"/>
          <w:lang w:val="bg-BG"/>
        </w:rPr>
        <w:t xml:space="preserve"> </w:t>
      </w:r>
      <w:r w:rsidR="00C76A15" w:rsidRPr="00F970DF">
        <w:rPr>
          <w:rFonts w:eastAsia="Times New Roman"/>
          <w:lang w:val="bg-BG"/>
        </w:rPr>
        <w:t xml:space="preserve">Нормално е </w:t>
      </w:r>
      <w:r w:rsidR="002E745D" w:rsidRPr="00F970DF">
        <w:rPr>
          <w:rFonts w:eastAsia="Times New Roman"/>
          <w:lang w:val="bg-BG"/>
        </w:rPr>
        <w:t>когато</w:t>
      </w:r>
      <w:r w:rsidR="00C76A15" w:rsidRPr="00F970DF">
        <w:rPr>
          <w:rFonts w:eastAsia="Times New Roman"/>
          <w:lang w:val="bg-BG"/>
        </w:rPr>
        <w:t xml:space="preserve"> </w:t>
      </w:r>
      <w:r w:rsidR="002E745D" w:rsidRPr="00F970DF">
        <w:rPr>
          <w:rFonts w:eastAsia="Times New Roman"/>
          <w:lang w:val="bg-BG"/>
        </w:rPr>
        <w:t>се планира</w:t>
      </w:r>
      <w:r w:rsidR="00C76A15" w:rsidRPr="00F970DF">
        <w:rPr>
          <w:rFonts w:eastAsia="Times New Roman"/>
          <w:lang w:val="bg-BG"/>
        </w:rPr>
        <w:t xml:space="preserve"> един </w:t>
      </w:r>
      <w:r w:rsidR="002E745D" w:rsidRPr="00F970DF">
        <w:rPr>
          <w:rFonts w:eastAsia="Times New Roman"/>
          <w:lang w:val="bg-BG"/>
        </w:rPr>
        <w:t>бюджет той да е</w:t>
      </w:r>
      <w:r w:rsidR="00202855" w:rsidRPr="00F970DF">
        <w:rPr>
          <w:rFonts w:eastAsia="Times New Roman"/>
          <w:lang w:val="bg-BG"/>
        </w:rPr>
        <w:t xml:space="preserve">, </w:t>
      </w:r>
      <w:r w:rsidR="002E745D" w:rsidRPr="00F970DF">
        <w:rPr>
          <w:rFonts w:eastAsia="Times New Roman"/>
          <w:lang w:val="bg-BG"/>
        </w:rPr>
        <w:t>както казахте индикативен</w:t>
      </w:r>
      <w:r w:rsidR="00202855" w:rsidRPr="00F970DF">
        <w:rPr>
          <w:rFonts w:eastAsia="Times New Roman"/>
          <w:lang w:val="bg-BG"/>
        </w:rPr>
        <w:t xml:space="preserve">, </w:t>
      </w:r>
      <w:r w:rsidR="002E745D" w:rsidRPr="00F970DF">
        <w:rPr>
          <w:rFonts w:eastAsia="Times New Roman"/>
          <w:lang w:val="bg-BG"/>
        </w:rPr>
        <w:t>нормално е и да има корекции, но не е нормално</w:t>
      </w:r>
      <w:r w:rsidR="00202855" w:rsidRPr="00F970DF">
        <w:rPr>
          <w:rFonts w:eastAsia="Times New Roman"/>
          <w:lang w:val="bg-BG"/>
        </w:rPr>
        <w:t xml:space="preserve">, </w:t>
      </w:r>
      <w:r w:rsidR="002E745D" w:rsidRPr="00F970DF">
        <w:rPr>
          <w:rFonts w:eastAsia="Times New Roman"/>
          <w:lang w:val="bg-BG"/>
        </w:rPr>
        <w:t>когато преди</w:t>
      </w:r>
      <w:r w:rsidR="00202855" w:rsidRPr="00F970DF">
        <w:rPr>
          <w:rFonts w:eastAsia="Times New Roman"/>
          <w:lang w:val="bg-BG"/>
        </w:rPr>
        <w:t xml:space="preserve"> </w:t>
      </w:r>
      <w:r w:rsidR="002E745D" w:rsidRPr="00F970DF">
        <w:rPr>
          <w:rFonts w:eastAsia="Times New Roman"/>
          <w:lang w:val="bg-BG"/>
        </w:rPr>
        <w:t>7 месеца</w:t>
      </w:r>
      <w:r w:rsidR="00202855" w:rsidRPr="00F970DF">
        <w:rPr>
          <w:rFonts w:eastAsia="Times New Roman"/>
          <w:lang w:val="bg-BG"/>
        </w:rPr>
        <w:t xml:space="preserve">, </w:t>
      </w:r>
      <w:r w:rsidR="002E745D" w:rsidRPr="00F970DF">
        <w:rPr>
          <w:rFonts w:eastAsia="Times New Roman"/>
          <w:lang w:val="bg-BG"/>
        </w:rPr>
        <w:t>или 8 или 9</w:t>
      </w:r>
      <w:r w:rsidR="00202855" w:rsidRPr="00F970DF">
        <w:rPr>
          <w:rFonts w:eastAsia="Times New Roman"/>
          <w:lang w:val="bg-BG"/>
        </w:rPr>
        <w:t xml:space="preserve"> </w:t>
      </w:r>
      <w:r w:rsidR="002E745D" w:rsidRPr="00F970DF">
        <w:rPr>
          <w:rFonts w:eastAsia="Times New Roman"/>
          <w:lang w:val="bg-BG"/>
        </w:rPr>
        <w:t>месеца е правен</w:t>
      </w:r>
      <w:r w:rsidR="00202855" w:rsidRPr="00F970DF">
        <w:rPr>
          <w:rFonts w:eastAsia="Times New Roman"/>
          <w:lang w:val="bg-BG"/>
        </w:rPr>
        <w:t xml:space="preserve"> т</w:t>
      </w:r>
      <w:r w:rsidR="002E745D" w:rsidRPr="00F970DF">
        <w:rPr>
          <w:rFonts w:eastAsia="Times New Roman"/>
          <w:lang w:val="bg-BG"/>
        </w:rPr>
        <w:t>ози бюджет</w:t>
      </w:r>
      <w:r w:rsidR="007A6879" w:rsidRPr="00F970DF">
        <w:rPr>
          <w:rFonts w:eastAsia="Times New Roman"/>
          <w:lang w:val="bg-BG"/>
        </w:rPr>
        <w:t xml:space="preserve">, </w:t>
      </w:r>
      <w:r w:rsidR="002E745D" w:rsidRPr="00F970DF">
        <w:rPr>
          <w:rFonts w:eastAsia="Times New Roman"/>
          <w:lang w:val="bg-BG"/>
        </w:rPr>
        <w:t>са правени тези изчисления и отново сега</w:t>
      </w:r>
      <w:r w:rsidR="007A6879" w:rsidRPr="00F970DF">
        <w:rPr>
          <w:rFonts w:eastAsia="Times New Roman"/>
          <w:lang w:val="bg-BG"/>
        </w:rPr>
        <w:t xml:space="preserve"> </w:t>
      </w:r>
      <w:r w:rsidR="002E745D" w:rsidRPr="00F970DF">
        <w:rPr>
          <w:rFonts w:eastAsia="Times New Roman"/>
          <w:lang w:val="bg-BG"/>
        </w:rPr>
        <w:t>да се залага</w:t>
      </w:r>
      <w:r w:rsidR="007A6879" w:rsidRPr="00F970DF">
        <w:rPr>
          <w:rFonts w:eastAsia="Times New Roman"/>
          <w:lang w:val="bg-BG"/>
        </w:rPr>
        <w:t xml:space="preserve"> </w:t>
      </w:r>
      <w:r w:rsidR="002E745D" w:rsidRPr="00F970DF">
        <w:rPr>
          <w:rFonts w:eastAsia="Times New Roman"/>
          <w:lang w:val="bg-BG"/>
        </w:rPr>
        <w:t>дофинансиране. Междудругото</w:t>
      </w:r>
      <w:r w:rsidR="007A6879" w:rsidRPr="00F970DF">
        <w:rPr>
          <w:rFonts w:eastAsia="Times New Roman"/>
          <w:lang w:val="bg-BG"/>
        </w:rPr>
        <w:t xml:space="preserve"> </w:t>
      </w:r>
      <w:r w:rsidR="002E745D" w:rsidRPr="00F970DF">
        <w:rPr>
          <w:rFonts w:eastAsia="Times New Roman"/>
          <w:lang w:val="bg-BG"/>
        </w:rPr>
        <w:t>не се е променила много икономическата обстановка в последните 8</w:t>
      </w:r>
      <w:r w:rsidR="007A6879" w:rsidRPr="00F970DF">
        <w:rPr>
          <w:rFonts w:eastAsia="Times New Roman"/>
          <w:lang w:val="bg-BG"/>
        </w:rPr>
        <w:t>-</w:t>
      </w:r>
      <w:r w:rsidR="002E745D" w:rsidRPr="00F970DF">
        <w:rPr>
          <w:rFonts w:eastAsia="Times New Roman"/>
          <w:lang w:val="bg-BG"/>
        </w:rPr>
        <w:t>9 месеца. Освен това сме изразя</w:t>
      </w:r>
      <w:r w:rsidR="007A6879" w:rsidRPr="00F970DF">
        <w:rPr>
          <w:rFonts w:eastAsia="Times New Roman"/>
          <w:lang w:val="bg-BG"/>
        </w:rPr>
        <w:t xml:space="preserve">вали </w:t>
      </w:r>
      <w:r w:rsidR="002E745D" w:rsidRPr="00F970DF">
        <w:rPr>
          <w:rFonts w:eastAsia="Times New Roman"/>
          <w:lang w:val="bg-BG"/>
        </w:rPr>
        <w:t>много пъти</w:t>
      </w:r>
      <w:r w:rsidR="00B76DA5" w:rsidRPr="00F970DF">
        <w:rPr>
          <w:rFonts w:eastAsia="Times New Roman"/>
          <w:lang w:val="bg-BG"/>
        </w:rPr>
        <w:t xml:space="preserve">… Да, да, завършвам, извинявайте. Сме </w:t>
      </w:r>
      <w:r w:rsidR="002E745D" w:rsidRPr="00F970DF">
        <w:rPr>
          <w:rFonts w:eastAsia="Times New Roman"/>
          <w:lang w:val="bg-BG"/>
        </w:rPr>
        <w:t>изразявали многократно нашето мнение</w:t>
      </w:r>
      <w:r w:rsidR="00B76DA5" w:rsidRPr="00F970DF">
        <w:rPr>
          <w:rFonts w:eastAsia="Times New Roman"/>
          <w:lang w:val="bg-BG"/>
        </w:rPr>
        <w:t>, к</w:t>
      </w:r>
      <w:r w:rsidR="002E745D" w:rsidRPr="00F970DF">
        <w:rPr>
          <w:rFonts w:eastAsia="Times New Roman"/>
          <w:lang w:val="bg-BG"/>
        </w:rPr>
        <w:t>акъв е там примерно и района и какви опасности стоят пред това изграждане. За това говорим</w:t>
      </w:r>
      <w:r w:rsidR="00B76DA5" w:rsidRPr="00F970DF">
        <w:rPr>
          <w:rFonts w:eastAsia="Times New Roman"/>
          <w:lang w:val="bg-BG"/>
        </w:rPr>
        <w:t>, благодаря.</w:t>
      </w:r>
    </w:p>
    <w:p w14:paraId="0C322EB5" w14:textId="6ADD5478" w:rsidR="00696113" w:rsidRPr="00F970DF" w:rsidRDefault="00B76DA5"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00417E50" w:rsidRPr="00F970DF">
        <w:rPr>
          <w:rFonts w:eastAsia="Times New Roman"/>
          <w:lang w:val="bg-BG"/>
        </w:rPr>
        <w:t xml:space="preserve"> </w:t>
      </w:r>
      <w:r w:rsidRPr="00F970DF">
        <w:rPr>
          <w:rFonts w:eastAsia="Times New Roman"/>
          <w:lang w:val="bg-BG"/>
        </w:rPr>
        <w:t>Благодаря. Следващо заявено изказване</w:t>
      </w:r>
      <w:r w:rsidR="003F26CC" w:rsidRPr="00F970DF">
        <w:rPr>
          <w:rFonts w:eastAsia="Times New Roman"/>
          <w:lang w:val="bg-BG"/>
        </w:rPr>
        <w:t xml:space="preserve"> </w:t>
      </w:r>
      <w:r w:rsidR="002E745D" w:rsidRPr="00F970DF">
        <w:rPr>
          <w:rFonts w:eastAsia="Times New Roman"/>
          <w:lang w:val="bg-BG"/>
        </w:rPr>
        <w:t>доктор</w:t>
      </w:r>
      <w:r w:rsidR="00417E50" w:rsidRPr="00F970DF">
        <w:rPr>
          <w:rFonts w:eastAsia="Times New Roman"/>
          <w:lang w:val="bg-BG"/>
        </w:rPr>
        <w:t xml:space="preserve"> Т</w:t>
      </w:r>
      <w:r w:rsidR="002E745D" w:rsidRPr="00F970DF">
        <w:rPr>
          <w:rFonts w:eastAsia="Times New Roman"/>
          <w:lang w:val="bg-BG"/>
        </w:rPr>
        <w:t xml:space="preserve">еодора </w:t>
      </w:r>
      <w:r w:rsidR="00417E50" w:rsidRPr="00F970DF">
        <w:rPr>
          <w:rFonts w:eastAsia="Times New Roman"/>
          <w:lang w:val="bg-BG"/>
        </w:rPr>
        <w:t>К</w:t>
      </w:r>
      <w:r w:rsidR="002E745D" w:rsidRPr="00F970DF">
        <w:rPr>
          <w:rFonts w:eastAsia="Times New Roman"/>
          <w:lang w:val="bg-BG"/>
        </w:rPr>
        <w:t>онстантинова.</w:t>
      </w:r>
    </w:p>
    <w:p w14:paraId="13C51C10" w14:textId="77777777" w:rsidR="003A0ECD" w:rsidRPr="00F970DF" w:rsidRDefault="00696113"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Д-р Теодора Константинова:</w:t>
      </w:r>
      <w:r w:rsidRPr="00F970DF">
        <w:rPr>
          <w:rFonts w:eastAsia="Times New Roman"/>
          <w:lang w:val="bg-BG"/>
        </w:rPr>
        <w:t xml:space="preserve"> </w:t>
      </w:r>
      <w:r w:rsidR="002E745D" w:rsidRPr="00F970DF">
        <w:rPr>
          <w:rFonts w:eastAsia="Times New Roman"/>
          <w:lang w:val="bg-BG"/>
        </w:rPr>
        <w:t xml:space="preserve">Благодаря, господин </w:t>
      </w:r>
      <w:r w:rsidRPr="00F970DF">
        <w:rPr>
          <w:rFonts w:eastAsia="Times New Roman"/>
          <w:lang w:val="bg-BG"/>
        </w:rPr>
        <w:t>П</w:t>
      </w:r>
      <w:r w:rsidR="002E745D" w:rsidRPr="00F970DF">
        <w:rPr>
          <w:rFonts w:eastAsia="Times New Roman"/>
          <w:lang w:val="bg-BG"/>
        </w:rPr>
        <w:t>редседател</w:t>
      </w:r>
      <w:r w:rsidR="003F26CC" w:rsidRPr="00F970DF">
        <w:rPr>
          <w:rFonts w:eastAsia="Times New Roman"/>
          <w:lang w:val="bg-BG"/>
        </w:rPr>
        <w:t>. У</w:t>
      </w:r>
      <w:r w:rsidR="002E745D" w:rsidRPr="00F970DF">
        <w:rPr>
          <w:rFonts w:eastAsia="Times New Roman"/>
          <w:lang w:val="bg-BG"/>
        </w:rPr>
        <w:t xml:space="preserve">важаеми колеги, господин </w:t>
      </w:r>
      <w:r w:rsidR="00D17C1E" w:rsidRPr="00F970DF">
        <w:rPr>
          <w:rFonts w:eastAsia="Times New Roman"/>
          <w:lang w:val="bg-BG"/>
        </w:rPr>
        <w:t>К</w:t>
      </w:r>
      <w:r w:rsidR="002E745D" w:rsidRPr="00F970DF">
        <w:rPr>
          <w:rFonts w:eastAsia="Times New Roman"/>
          <w:lang w:val="bg-BG"/>
        </w:rPr>
        <w:t>мет.</w:t>
      </w:r>
      <w:r w:rsidR="00D17C1E" w:rsidRPr="00F970DF">
        <w:rPr>
          <w:rFonts w:eastAsia="Times New Roman"/>
          <w:lang w:val="bg-BG"/>
        </w:rPr>
        <w:t xml:space="preserve"> Първо </w:t>
      </w:r>
      <w:r w:rsidR="002E745D" w:rsidRPr="00F970DF">
        <w:rPr>
          <w:rFonts w:eastAsia="Times New Roman"/>
          <w:lang w:val="bg-BG"/>
        </w:rPr>
        <w:t xml:space="preserve">искам да изкажа благодарност към господин </w:t>
      </w:r>
      <w:r w:rsidR="000E3B75" w:rsidRPr="00F970DF">
        <w:rPr>
          <w:rFonts w:eastAsia="Times New Roman"/>
          <w:lang w:val="bg-BG"/>
        </w:rPr>
        <w:t>Д</w:t>
      </w:r>
      <w:r w:rsidR="002E745D" w:rsidRPr="00F970DF">
        <w:rPr>
          <w:rFonts w:eastAsia="Times New Roman"/>
          <w:lang w:val="bg-BG"/>
        </w:rPr>
        <w:t>аскалов, който така прецизно н</w:t>
      </w:r>
      <w:r w:rsidR="000E3B75" w:rsidRPr="00F970DF">
        <w:rPr>
          <w:rFonts w:eastAsia="Times New Roman"/>
          <w:lang w:val="bg-BG"/>
        </w:rPr>
        <w:t xml:space="preserve">и </w:t>
      </w:r>
      <w:r w:rsidR="002E745D" w:rsidRPr="00F970DF">
        <w:rPr>
          <w:rFonts w:eastAsia="Times New Roman"/>
          <w:lang w:val="bg-BG"/>
        </w:rPr>
        <w:t>поднесе хронологията от предходните години и гласувания</w:t>
      </w:r>
      <w:r w:rsidR="000E3B75" w:rsidRPr="00F970DF">
        <w:rPr>
          <w:rFonts w:eastAsia="Times New Roman"/>
          <w:lang w:val="bg-BG"/>
        </w:rPr>
        <w:t xml:space="preserve"> и </w:t>
      </w:r>
      <w:r w:rsidR="002E745D" w:rsidRPr="00F970DF">
        <w:rPr>
          <w:rFonts w:eastAsia="Times New Roman"/>
          <w:lang w:val="bg-BG"/>
        </w:rPr>
        <w:t>накратко да задам някои въпроси. Госпожа</w:t>
      </w:r>
      <w:r w:rsidR="000E3B75" w:rsidRPr="00F970DF">
        <w:rPr>
          <w:rFonts w:eastAsia="Times New Roman"/>
          <w:lang w:val="bg-BG"/>
        </w:rPr>
        <w:t xml:space="preserve"> И</w:t>
      </w:r>
      <w:r w:rsidR="002E745D" w:rsidRPr="00F970DF">
        <w:rPr>
          <w:rFonts w:eastAsia="Times New Roman"/>
          <w:lang w:val="bg-BG"/>
        </w:rPr>
        <w:t>лиева</w:t>
      </w:r>
      <w:r w:rsidR="000E3B75" w:rsidRPr="00F970DF">
        <w:rPr>
          <w:rFonts w:eastAsia="Times New Roman"/>
          <w:lang w:val="bg-BG"/>
        </w:rPr>
        <w:t xml:space="preserve"> </w:t>
      </w:r>
      <w:r w:rsidR="002E745D" w:rsidRPr="00F970DF">
        <w:rPr>
          <w:rFonts w:eastAsia="Times New Roman"/>
          <w:lang w:val="bg-BG"/>
        </w:rPr>
        <w:t xml:space="preserve">каза, че през </w:t>
      </w:r>
      <w:r w:rsidR="003F26CC" w:rsidRPr="00F970DF">
        <w:rPr>
          <w:rFonts w:eastAsia="Times New Roman"/>
          <w:lang w:val="bg-BG"/>
        </w:rPr>
        <w:t>а</w:t>
      </w:r>
      <w:r w:rsidR="002E745D" w:rsidRPr="00F970DF">
        <w:rPr>
          <w:rFonts w:eastAsia="Times New Roman"/>
          <w:lang w:val="bg-BG"/>
        </w:rPr>
        <w:t>вгуст месец миналата година</w:t>
      </w:r>
      <w:r w:rsidR="003F26CC" w:rsidRPr="00F970DF">
        <w:rPr>
          <w:rFonts w:eastAsia="Times New Roman"/>
          <w:lang w:val="bg-BG"/>
        </w:rPr>
        <w:t xml:space="preserve"> в</w:t>
      </w:r>
      <w:r w:rsidR="002E745D" w:rsidRPr="00F970DF">
        <w:rPr>
          <w:rFonts w:eastAsia="Times New Roman"/>
          <w:lang w:val="bg-BG"/>
        </w:rPr>
        <w:t xml:space="preserve">ече </w:t>
      </w:r>
      <w:r w:rsidR="003F26CC" w:rsidRPr="00F970DF">
        <w:rPr>
          <w:rFonts w:eastAsia="Times New Roman"/>
          <w:lang w:val="bg-BG"/>
        </w:rPr>
        <w:t xml:space="preserve">е </w:t>
      </w:r>
      <w:r w:rsidR="002E745D" w:rsidRPr="00F970DF">
        <w:rPr>
          <w:rFonts w:eastAsia="Times New Roman"/>
          <w:lang w:val="bg-BG"/>
        </w:rPr>
        <w:t>било ясно, че са необходими</w:t>
      </w:r>
      <w:r w:rsidR="00240B4E" w:rsidRPr="00F970DF">
        <w:rPr>
          <w:rFonts w:eastAsia="Times New Roman"/>
          <w:lang w:val="bg-BG"/>
        </w:rPr>
        <w:t xml:space="preserve"> </w:t>
      </w:r>
      <w:r w:rsidR="002E745D" w:rsidRPr="00F970DF">
        <w:rPr>
          <w:rFonts w:eastAsia="Times New Roman"/>
          <w:lang w:val="bg-BG"/>
        </w:rPr>
        <w:t>750</w:t>
      </w:r>
      <w:r w:rsidR="00240B4E" w:rsidRPr="00F970DF">
        <w:rPr>
          <w:rFonts w:eastAsia="Times New Roman"/>
          <w:lang w:val="bg-BG"/>
        </w:rPr>
        <w:t> </w:t>
      </w:r>
      <w:r w:rsidR="002E745D" w:rsidRPr="00F970DF">
        <w:rPr>
          <w:rFonts w:eastAsia="Times New Roman"/>
          <w:lang w:val="bg-BG"/>
        </w:rPr>
        <w:t>000</w:t>
      </w:r>
      <w:r w:rsidR="00240B4E" w:rsidRPr="00F970DF">
        <w:rPr>
          <w:rFonts w:eastAsia="Times New Roman"/>
          <w:lang w:val="bg-BG"/>
        </w:rPr>
        <w:t xml:space="preserve"> лева </w:t>
      </w:r>
      <w:r w:rsidR="002E745D" w:rsidRPr="00F970DF">
        <w:rPr>
          <w:rFonts w:eastAsia="Times New Roman"/>
          <w:lang w:val="bg-BG"/>
        </w:rPr>
        <w:t xml:space="preserve">и за изграждането тук мисля, че не беше споменато проектиране. Докато на 31 </w:t>
      </w:r>
      <w:r w:rsidR="00240B4E" w:rsidRPr="00F970DF">
        <w:rPr>
          <w:rFonts w:eastAsia="Times New Roman"/>
          <w:lang w:val="bg-BG"/>
        </w:rPr>
        <w:t>о</w:t>
      </w:r>
      <w:r w:rsidR="002E745D" w:rsidRPr="00F970DF">
        <w:rPr>
          <w:rFonts w:eastAsia="Times New Roman"/>
          <w:lang w:val="bg-BG"/>
        </w:rPr>
        <w:t>ктомври, когато сме гласували увеличение на капитала 2</w:t>
      </w:r>
      <w:r w:rsidR="00453C36" w:rsidRPr="00F970DF">
        <w:rPr>
          <w:rFonts w:eastAsia="Times New Roman"/>
          <w:lang w:val="bg-BG"/>
        </w:rPr>
        <w:t xml:space="preserve"> </w:t>
      </w:r>
      <w:r w:rsidR="002E745D" w:rsidRPr="00F970DF">
        <w:rPr>
          <w:rFonts w:eastAsia="Times New Roman"/>
          <w:lang w:val="bg-BG"/>
        </w:rPr>
        <w:t>054</w:t>
      </w:r>
      <w:r w:rsidR="00240B4E" w:rsidRPr="00F970DF">
        <w:rPr>
          <w:rFonts w:eastAsia="Times New Roman"/>
          <w:lang w:val="bg-BG"/>
        </w:rPr>
        <w:t> </w:t>
      </w:r>
      <w:r w:rsidR="002E745D" w:rsidRPr="00F970DF">
        <w:rPr>
          <w:rFonts w:eastAsia="Times New Roman"/>
          <w:lang w:val="bg-BG"/>
        </w:rPr>
        <w:t>000</w:t>
      </w:r>
      <w:r w:rsidR="00240B4E" w:rsidRPr="00F970DF">
        <w:rPr>
          <w:rFonts w:eastAsia="Times New Roman"/>
          <w:lang w:val="bg-BG"/>
        </w:rPr>
        <w:t xml:space="preserve"> лева е </w:t>
      </w:r>
      <w:r w:rsidR="002E745D" w:rsidRPr="00F970DF">
        <w:rPr>
          <w:rFonts w:eastAsia="Times New Roman"/>
          <w:lang w:val="bg-BG"/>
        </w:rPr>
        <w:t>посочено</w:t>
      </w:r>
      <w:r w:rsidR="00240B4E" w:rsidRPr="00F970DF">
        <w:rPr>
          <w:rFonts w:eastAsia="Times New Roman"/>
          <w:lang w:val="bg-BG"/>
        </w:rPr>
        <w:t>, ч</w:t>
      </w:r>
      <w:r w:rsidR="002E745D" w:rsidRPr="00F970DF">
        <w:rPr>
          <w:rFonts w:eastAsia="Times New Roman"/>
          <w:lang w:val="bg-BG"/>
        </w:rPr>
        <w:t>е са необходими</w:t>
      </w:r>
      <w:r w:rsidR="00240B4E" w:rsidRPr="00F970DF">
        <w:rPr>
          <w:rFonts w:eastAsia="Times New Roman"/>
          <w:lang w:val="bg-BG"/>
        </w:rPr>
        <w:t xml:space="preserve"> </w:t>
      </w:r>
      <w:r w:rsidR="002E745D" w:rsidRPr="00F970DF">
        <w:rPr>
          <w:rFonts w:eastAsia="Times New Roman"/>
          <w:lang w:val="bg-BG"/>
        </w:rPr>
        <w:t>250</w:t>
      </w:r>
      <w:r w:rsidR="00240B4E" w:rsidRPr="00F970DF">
        <w:rPr>
          <w:rFonts w:eastAsia="Times New Roman"/>
          <w:lang w:val="bg-BG"/>
        </w:rPr>
        <w:t> </w:t>
      </w:r>
      <w:r w:rsidR="002E745D" w:rsidRPr="00F970DF">
        <w:rPr>
          <w:rFonts w:eastAsia="Times New Roman"/>
          <w:lang w:val="bg-BG"/>
        </w:rPr>
        <w:t>000</w:t>
      </w:r>
      <w:r w:rsidR="00240B4E" w:rsidRPr="00F970DF">
        <w:rPr>
          <w:rFonts w:eastAsia="Times New Roman"/>
          <w:lang w:val="bg-BG"/>
        </w:rPr>
        <w:t xml:space="preserve"> лева з</w:t>
      </w:r>
      <w:r w:rsidR="002E745D" w:rsidRPr="00F970DF">
        <w:rPr>
          <w:rFonts w:eastAsia="Times New Roman"/>
          <w:lang w:val="bg-BG"/>
        </w:rPr>
        <w:t xml:space="preserve">а проектиране и изграждане на абонатна станция. Защо след като през </w:t>
      </w:r>
      <w:r w:rsidR="00453C36" w:rsidRPr="00F970DF">
        <w:rPr>
          <w:rFonts w:eastAsia="Times New Roman"/>
          <w:lang w:val="bg-BG"/>
        </w:rPr>
        <w:t>о</w:t>
      </w:r>
      <w:r w:rsidR="002E745D" w:rsidRPr="00F970DF">
        <w:rPr>
          <w:rFonts w:eastAsia="Times New Roman"/>
          <w:lang w:val="bg-BG"/>
        </w:rPr>
        <w:t>ктомври сме знаели необходимата сума, записала съм с</w:t>
      </w:r>
      <w:r w:rsidR="00453C36" w:rsidRPr="00F970DF">
        <w:rPr>
          <w:rFonts w:eastAsia="Times New Roman"/>
          <w:lang w:val="bg-BG"/>
        </w:rPr>
        <w:t>и</w:t>
      </w:r>
      <w:r w:rsidR="002E745D" w:rsidRPr="00F970DF">
        <w:rPr>
          <w:rFonts w:eastAsia="Times New Roman"/>
          <w:lang w:val="bg-BG"/>
        </w:rPr>
        <w:t xml:space="preserve"> от изказването на госпожа </w:t>
      </w:r>
      <w:r w:rsidR="00453C36" w:rsidRPr="00F970DF">
        <w:rPr>
          <w:rFonts w:eastAsia="Times New Roman"/>
          <w:lang w:val="bg-BG"/>
        </w:rPr>
        <w:t>И</w:t>
      </w:r>
      <w:r w:rsidR="002E745D" w:rsidRPr="00F970DF">
        <w:rPr>
          <w:rFonts w:eastAsia="Times New Roman"/>
          <w:lang w:val="bg-BG"/>
        </w:rPr>
        <w:t>лиева, защо тогава не е било предложено на общинския съве</w:t>
      </w:r>
      <w:r w:rsidR="00453C36" w:rsidRPr="00F970DF">
        <w:rPr>
          <w:rFonts w:eastAsia="Times New Roman"/>
          <w:lang w:val="bg-BG"/>
        </w:rPr>
        <w:t>т д</w:t>
      </w:r>
      <w:r w:rsidR="002E745D" w:rsidRPr="00F970DF">
        <w:rPr>
          <w:rFonts w:eastAsia="Times New Roman"/>
          <w:lang w:val="bg-BG"/>
        </w:rPr>
        <w:t>а се гласува именно такава сума, разбира се</w:t>
      </w:r>
      <w:r w:rsidR="00453C36" w:rsidRPr="00F970DF">
        <w:rPr>
          <w:rFonts w:eastAsia="Times New Roman"/>
          <w:lang w:val="bg-BG"/>
        </w:rPr>
        <w:t xml:space="preserve"> </w:t>
      </w:r>
      <w:r w:rsidR="002E745D" w:rsidRPr="00F970DF">
        <w:rPr>
          <w:rFonts w:eastAsia="Times New Roman"/>
          <w:lang w:val="bg-BG"/>
        </w:rPr>
        <w:t>с необходимата подкрепа</w:t>
      </w:r>
      <w:r w:rsidR="00D44072" w:rsidRPr="00F970DF">
        <w:rPr>
          <w:rFonts w:eastAsia="Times New Roman"/>
          <w:lang w:val="bg-BG"/>
        </w:rPr>
        <w:t xml:space="preserve"> и а</w:t>
      </w:r>
      <w:r w:rsidR="002E745D" w:rsidRPr="00F970DF">
        <w:rPr>
          <w:rFonts w:eastAsia="Times New Roman"/>
          <w:lang w:val="bg-BG"/>
        </w:rPr>
        <w:t>ргументация</w:t>
      </w:r>
      <w:r w:rsidR="00D44072" w:rsidRPr="00F970DF">
        <w:rPr>
          <w:rFonts w:eastAsia="Times New Roman"/>
          <w:lang w:val="bg-BG"/>
        </w:rPr>
        <w:t xml:space="preserve"> з</w:t>
      </w:r>
      <w:r w:rsidR="002E745D" w:rsidRPr="00F970DF">
        <w:rPr>
          <w:rFonts w:eastAsia="Times New Roman"/>
          <w:lang w:val="bg-BG"/>
        </w:rPr>
        <w:t>а това.</w:t>
      </w:r>
      <w:r w:rsidR="00D44072" w:rsidRPr="00F970DF">
        <w:rPr>
          <w:rFonts w:eastAsia="Times New Roman"/>
          <w:lang w:val="bg-BG"/>
        </w:rPr>
        <w:t xml:space="preserve"> Второ, м</w:t>
      </w:r>
      <w:r w:rsidR="002E745D" w:rsidRPr="00F970DF">
        <w:rPr>
          <w:rFonts w:eastAsia="Times New Roman"/>
          <w:lang w:val="bg-BG"/>
        </w:rPr>
        <w:t>оля разбира се на специалистите и компетентните хора от тук присъстващите да отговорят</w:t>
      </w:r>
      <w:r w:rsidR="00D44072" w:rsidRPr="00F970DF">
        <w:rPr>
          <w:rFonts w:eastAsia="Times New Roman"/>
          <w:lang w:val="bg-BG"/>
        </w:rPr>
        <w:t>, к</w:t>
      </w:r>
      <w:r w:rsidR="002E745D" w:rsidRPr="00F970DF">
        <w:rPr>
          <w:rFonts w:eastAsia="Times New Roman"/>
          <w:lang w:val="bg-BG"/>
        </w:rPr>
        <w:t>ога ще се достигне до този момент след месец</w:t>
      </w:r>
      <w:r w:rsidR="00D44072" w:rsidRPr="00F970DF">
        <w:rPr>
          <w:rFonts w:eastAsia="Times New Roman"/>
          <w:lang w:val="bg-BG"/>
        </w:rPr>
        <w:t xml:space="preserve">-два-пет-една </w:t>
      </w:r>
      <w:r w:rsidR="002E745D" w:rsidRPr="00F970DF">
        <w:rPr>
          <w:rFonts w:eastAsia="Times New Roman"/>
          <w:lang w:val="bg-BG"/>
        </w:rPr>
        <w:t>година</w:t>
      </w:r>
      <w:r w:rsidR="002108B7" w:rsidRPr="00F970DF">
        <w:rPr>
          <w:rFonts w:eastAsia="Times New Roman"/>
          <w:lang w:val="bg-BG"/>
        </w:rPr>
        <w:t>, д</w:t>
      </w:r>
      <w:r w:rsidR="002E745D" w:rsidRPr="00F970DF">
        <w:rPr>
          <w:rFonts w:eastAsia="Times New Roman"/>
          <w:lang w:val="bg-BG"/>
        </w:rPr>
        <w:t>а се</w:t>
      </w:r>
      <w:r w:rsidR="002108B7" w:rsidRPr="00F970DF">
        <w:rPr>
          <w:rFonts w:eastAsia="Times New Roman"/>
          <w:lang w:val="bg-BG"/>
        </w:rPr>
        <w:t xml:space="preserve"> п</w:t>
      </w:r>
      <w:r w:rsidR="002E745D" w:rsidRPr="00F970DF">
        <w:rPr>
          <w:rFonts w:eastAsia="Times New Roman"/>
          <w:lang w:val="bg-BG"/>
        </w:rPr>
        <w:t>ровеждат тези строителни дейности за</w:t>
      </w:r>
      <w:r w:rsidR="002108B7" w:rsidRPr="00F970DF">
        <w:rPr>
          <w:rFonts w:eastAsia="Times New Roman"/>
          <w:lang w:val="bg-BG"/>
        </w:rPr>
        <w:t xml:space="preserve"> н</w:t>
      </w:r>
      <w:r w:rsidR="002E745D" w:rsidRPr="00F970DF">
        <w:rPr>
          <w:rFonts w:eastAsia="Times New Roman"/>
          <w:lang w:val="bg-BG"/>
        </w:rPr>
        <w:t>еобходимата инфраструктура</w:t>
      </w:r>
      <w:r w:rsidR="002108B7" w:rsidRPr="00F970DF">
        <w:rPr>
          <w:rFonts w:eastAsia="Times New Roman"/>
          <w:lang w:val="bg-BG"/>
        </w:rPr>
        <w:t xml:space="preserve"> и </w:t>
      </w:r>
      <w:r w:rsidR="002E745D" w:rsidRPr="00F970DF">
        <w:rPr>
          <w:rFonts w:eastAsia="Times New Roman"/>
          <w:lang w:val="bg-BG"/>
        </w:rPr>
        <w:t>изграждането на</w:t>
      </w:r>
      <w:r w:rsidR="002108B7" w:rsidRPr="00F970DF">
        <w:rPr>
          <w:rFonts w:eastAsia="Times New Roman"/>
          <w:lang w:val="bg-BG"/>
        </w:rPr>
        <w:t xml:space="preserve"> с</w:t>
      </w:r>
      <w:r w:rsidR="002E745D" w:rsidRPr="00F970DF">
        <w:rPr>
          <w:rFonts w:eastAsia="Times New Roman"/>
          <w:lang w:val="bg-BG"/>
        </w:rPr>
        <w:t>ъответните станции и така нататък</w:t>
      </w:r>
      <w:r w:rsidR="002108B7" w:rsidRPr="00F970DF">
        <w:rPr>
          <w:rFonts w:eastAsia="Times New Roman"/>
          <w:lang w:val="bg-BG"/>
        </w:rPr>
        <w:t>. В</w:t>
      </w:r>
      <w:r w:rsidR="002E745D" w:rsidRPr="00F970DF">
        <w:rPr>
          <w:rFonts w:eastAsia="Times New Roman"/>
          <w:lang w:val="bg-BG"/>
        </w:rPr>
        <w:t>инаги е възниквало съмнени</w:t>
      </w:r>
      <w:r w:rsidR="002108B7" w:rsidRPr="00F970DF">
        <w:rPr>
          <w:rFonts w:eastAsia="Times New Roman"/>
          <w:lang w:val="bg-BG"/>
        </w:rPr>
        <w:t>е</w:t>
      </w:r>
      <w:r w:rsidR="002E745D" w:rsidRPr="00F970DF">
        <w:rPr>
          <w:rFonts w:eastAsia="Times New Roman"/>
          <w:lang w:val="bg-BG"/>
        </w:rPr>
        <w:t>, когато има недоизказване, недоуточняване и нека да ги изгладим, за да можем спокойно да гласуваме и да вземем информирано мнение за нашето съгласие или н</w:t>
      </w:r>
      <w:r w:rsidR="003A0ECD" w:rsidRPr="00F970DF">
        <w:rPr>
          <w:rFonts w:eastAsia="Times New Roman"/>
          <w:lang w:val="bg-BG"/>
        </w:rPr>
        <w:t>е</w:t>
      </w:r>
      <w:r w:rsidR="002E745D" w:rsidRPr="00F970DF">
        <w:rPr>
          <w:rFonts w:eastAsia="Times New Roman"/>
          <w:lang w:val="bg-BG"/>
        </w:rPr>
        <w:t>съгласие. Благодаря</w:t>
      </w:r>
      <w:r w:rsidR="003A0ECD" w:rsidRPr="00F970DF">
        <w:rPr>
          <w:rFonts w:eastAsia="Times New Roman"/>
          <w:lang w:val="bg-BG"/>
        </w:rPr>
        <w:t xml:space="preserve"> ви.</w:t>
      </w:r>
    </w:p>
    <w:p w14:paraId="4534BC49" w14:textId="77777777" w:rsidR="0062512A" w:rsidRPr="00F970DF" w:rsidRDefault="003A0ECD"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Б</w:t>
      </w:r>
      <w:r w:rsidR="002E745D" w:rsidRPr="00F970DF">
        <w:rPr>
          <w:rFonts w:eastAsia="Times New Roman"/>
          <w:lang w:val="bg-BG"/>
        </w:rPr>
        <w:t>лагодаря</w:t>
      </w:r>
      <w:r w:rsidRPr="00F970DF">
        <w:rPr>
          <w:rFonts w:eastAsia="Times New Roman"/>
          <w:lang w:val="bg-BG"/>
        </w:rPr>
        <w:t xml:space="preserve"> Ви, доктор Константинова</w:t>
      </w:r>
      <w:r w:rsidR="002E745D" w:rsidRPr="00F970DF">
        <w:rPr>
          <w:rFonts w:eastAsia="Times New Roman"/>
          <w:lang w:val="bg-BG"/>
        </w:rPr>
        <w:t xml:space="preserve">. Кмета на </w:t>
      </w:r>
      <w:r w:rsidRPr="00F970DF">
        <w:rPr>
          <w:rFonts w:eastAsia="Times New Roman"/>
          <w:lang w:val="bg-BG"/>
        </w:rPr>
        <w:t>О</w:t>
      </w:r>
      <w:r w:rsidR="002E745D" w:rsidRPr="00F970DF">
        <w:rPr>
          <w:rFonts w:eastAsia="Times New Roman"/>
          <w:lang w:val="bg-BG"/>
        </w:rPr>
        <w:t>бщина Русе</w:t>
      </w:r>
      <w:r w:rsidR="0062512A" w:rsidRPr="00F970DF">
        <w:rPr>
          <w:rFonts w:eastAsia="Times New Roman"/>
          <w:lang w:val="bg-BG"/>
        </w:rPr>
        <w:t xml:space="preserve"> господин М</w:t>
      </w:r>
      <w:r w:rsidR="002E745D" w:rsidRPr="00F970DF">
        <w:rPr>
          <w:rFonts w:eastAsia="Times New Roman"/>
          <w:lang w:val="bg-BG"/>
        </w:rPr>
        <w:t>илков.</w:t>
      </w:r>
    </w:p>
    <w:p w14:paraId="35EB270D" w14:textId="20099AE1" w:rsidR="00B1624E" w:rsidRPr="00F970DF" w:rsidRDefault="0062512A"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Пенчо Милков:</w:t>
      </w:r>
      <w:r w:rsidRPr="00F970DF">
        <w:rPr>
          <w:rFonts w:eastAsia="Times New Roman"/>
          <w:lang w:val="bg-BG"/>
        </w:rPr>
        <w:t xml:space="preserve"> У</w:t>
      </w:r>
      <w:r w:rsidR="002E745D" w:rsidRPr="00F970DF">
        <w:rPr>
          <w:rFonts w:eastAsia="Times New Roman"/>
          <w:lang w:val="bg-BG"/>
        </w:rPr>
        <w:t xml:space="preserve">важаеми господин </w:t>
      </w:r>
      <w:r w:rsidRPr="00F970DF">
        <w:rPr>
          <w:rFonts w:eastAsia="Times New Roman"/>
          <w:lang w:val="bg-BG"/>
        </w:rPr>
        <w:t>П</w:t>
      </w:r>
      <w:r w:rsidR="002E745D" w:rsidRPr="00F970DF">
        <w:rPr>
          <w:rFonts w:eastAsia="Times New Roman"/>
          <w:lang w:val="bg-BG"/>
        </w:rPr>
        <w:t>редседател, уважаеми общински съветници, уважаеми граждани, съграждани</w:t>
      </w:r>
      <w:r w:rsidR="000E03D0" w:rsidRPr="00F970DF">
        <w:rPr>
          <w:rFonts w:eastAsia="Times New Roman"/>
          <w:lang w:val="bg-BG"/>
        </w:rPr>
        <w:t>. О</w:t>
      </w:r>
      <w:r w:rsidR="002E745D" w:rsidRPr="00F970DF">
        <w:rPr>
          <w:rFonts w:eastAsia="Times New Roman"/>
          <w:lang w:val="bg-BG"/>
        </w:rPr>
        <w:t>тговарям подред на поставените въпроси от моите колеги</w:t>
      </w:r>
      <w:r w:rsidR="000E03D0" w:rsidRPr="00F970DF">
        <w:rPr>
          <w:rFonts w:eastAsia="Times New Roman"/>
          <w:lang w:val="bg-BG"/>
        </w:rPr>
        <w:t xml:space="preserve"> </w:t>
      </w:r>
      <w:r w:rsidR="002E745D" w:rsidRPr="00F970DF">
        <w:rPr>
          <w:rFonts w:eastAsia="Times New Roman"/>
          <w:lang w:val="bg-BG"/>
        </w:rPr>
        <w:t>господин</w:t>
      </w:r>
      <w:r w:rsidR="000E03D0" w:rsidRPr="00F970DF">
        <w:rPr>
          <w:rFonts w:eastAsia="Times New Roman"/>
          <w:lang w:val="bg-BG"/>
        </w:rPr>
        <w:t xml:space="preserve"> Д</w:t>
      </w:r>
      <w:r w:rsidR="002E745D" w:rsidRPr="00F970DF">
        <w:rPr>
          <w:rFonts w:eastAsia="Times New Roman"/>
          <w:lang w:val="bg-BG"/>
        </w:rPr>
        <w:t>аскалов, господин</w:t>
      </w:r>
      <w:r w:rsidR="000E03D0" w:rsidRPr="00F970DF">
        <w:rPr>
          <w:rFonts w:eastAsia="Times New Roman"/>
          <w:lang w:val="bg-BG"/>
        </w:rPr>
        <w:t xml:space="preserve"> С</w:t>
      </w:r>
      <w:r w:rsidR="002E745D" w:rsidRPr="00F970DF">
        <w:rPr>
          <w:rFonts w:eastAsia="Times New Roman"/>
          <w:lang w:val="bg-BG"/>
        </w:rPr>
        <w:t>танчев и доктор</w:t>
      </w:r>
      <w:r w:rsidR="000E03D0" w:rsidRPr="00F970DF">
        <w:rPr>
          <w:rFonts w:eastAsia="Times New Roman"/>
          <w:lang w:val="bg-BG"/>
        </w:rPr>
        <w:t xml:space="preserve"> К</w:t>
      </w:r>
      <w:r w:rsidR="002E745D" w:rsidRPr="00F970DF">
        <w:rPr>
          <w:rFonts w:eastAsia="Times New Roman"/>
          <w:lang w:val="bg-BG"/>
        </w:rPr>
        <w:t>онстантинова</w:t>
      </w:r>
      <w:r w:rsidR="000E03D0" w:rsidRPr="00F970DF">
        <w:rPr>
          <w:rFonts w:eastAsia="Times New Roman"/>
          <w:lang w:val="bg-BG"/>
        </w:rPr>
        <w:t>. И</w:t>
      </w:r>
      <w:r w:rsidR="002E745D" w:rsidRPr="00F970DF">
        <w:rPr>
          <w:rFonts w:eastAsia="Times New Roman"/>
          <w:lang w:val="bg-BG"/>
        </w:rPr>
        <w:t xml:space="preserve">зчаках да видя всички изказвания, за да мога да бъда изчерпателен в своите отговори. Имаше обществено обсъждане за необходимостта от изграждане на това съоръжение. Това обществено обсъждане дойде, след като може би година </w:t>
      </w:r>
      <w:r w:rsidR="00BF276C" w:rsidRPr="00F970DF">
        <w:rPr>
          <w:rFonts w:eastAsia="Times New Roman"/>
          <w:lang w:val="bg-BG"/>
        </w:rPr>
        <w:t>О</w:t>
      </w:r>
      <w:r w:rsidR="002E745D" w:rsidRPr="00F970DF">
        <w:rPr>
          <w:rFonts w:eastAsia="Times New Roman"/>
          <w:lang w:val="bg-BG"/>
        </w:rPr>
        <w:t xml:space="preserve">бщина Русе и </w:t>
      </w:r>
      <w:r w:rsidR="00BF276C" w:rsidRPr="00F970DF">
        <w:rPr>
          <w:rFonts w:eastAsia="Times New Roman"/>
          <w:lang w:val="bg-BG"/>
        </w:rPr>
        <w:t>Ф</w:t>
      </w:r>
      <w:r w:rsidR="002E745D" w:rsidRPr="00F970DF">
        <w:rPr>
          <w:rFonts w:eastAsia="Times New Roman"/>
          <w:lang w:val="bg-BG"/>
        </w:rPr>
        <w:t>онда за градско развитие</w:t>
      </w:r>
      <w:r w:rsidR="00BF276C" w:rsidRPr="00F970DF">
        <w:rPr>
          <w:rFonts w:eastAsia="Times New Roman"/>
          <w:lang w:val="bg-BG"/>
        </w:rPr>
        <w:t xml:space="preserve"> п</w:t>
      </w:r>
      <w:r w:rsidR="002E745D" w:rsidRPr="00F970DF">
        <w:rPr>
          <w:rFonts w:eastAsia="Times New Roman"/>
          <w:lang w:val="bg-BG"/>
        </w:rPr>
        <w:t xml:space="preserve">ровеждаха процедура по финансов анализ на съоръжението. И мога да ви убедя и сега да ви уверя, че тази процедура беше много трудна, за да се докажат всички параметри, всички възможности, всички суми, които са необходими за изграждане на съоръжението и за сумите, които очакваме от неговата възвращаемост. Това нещо ние убедихме </w:t>
      </w:r>
      <w:r w:rsidR="00BF276C" w:rsidRPr="00F970DF">
        <w:rPr>
          <w:rFonts w:eastAsia="Times New Roman"/>
          <w:lang w:val="bg-BG"/>
        </w:rPr>
        <w:t>Ф</w:t>
      </w:r>
      <w:r w:rsidR="002E745D" w:rsidRPr="00F970DF">
        <w:rPr>
          <w:rFonts w:eastAsia="Times New Roman"/>
          <w:lang w:val="bg-BG"/>
        </w:rPr>
        <w:t>онда за градско развитие</w:t>
      </w:r>
      <w:r w:rsidR="00351F6D" w:rsidRPr="00F970DF">
        <w:rPr>
          <w:rFonts w:eastAsia="Times New Roman"/>
          <w:lang w:val="bg-BG"/>
        </w:rPr>
        <w:t xml:space="preserve">. </w:t>
      </w:r>
      <w:r w:rsidR="002E745D" w:rsidRPr="00F970DF">
        <w:rPr>
          <w:rFonts w:eastAsia="Times New Roman"/>
          <w:lang w:val="bg-BG"/>
        </w:rPr>
        <w:t>Русе е</w:t>
      </w:r>
      <w:r w:rsidR="00351F6D" w:rsidRPr="00F970DF">
        <w:rPr>
          <w:rFonts w:eastAsia="Times New Roman"/>
          <w:lang w:val="bg-BG"/>
        </w:rPr>
        <w:t xml:space="preserve"> първия </w:t>
      </w:r>
      <w:r w:rsidR="002E745D" w:rsidRPr="00F970DF">
        <w:rPr>
          <w:rFonts w:eastAsia="Times New Roman"/>
          <w:lang w:val="bg-BG"/>
        </w:rPr>
        <w:t xml:space="preserve">град в </w:t>
      </w:r>
      <w:r w:rsidR="00351F6D" w:rsidRPr="00F970DF">
        <w:rPr>
          <w:rFonts w:eastAsia="Times New Roman"/>
          <w:lang w:val="bg-BG"/>
        </w:rPr>
        <w:t>С</w:t>
      </w:r>
      <w:r w:rsidR="002E745D" w:rsidRPr="00F970DF">
        <w:rPr>
          <w:rFonts w:eastAsia="Times New Roman"/>
          <w:lang w:val="bg-BG"/>
        </w:rPr>
        <w:t xml:space="preserve">еверна България, който използва средства по този финансов механизъм. В </w:t>
      </w:r>
      <w:r w:rsidR="00351F6D" w:rsidRPr="00F970DF">
        <w:rPr>
          <w:rFonts w:eastAsia="Times New Roman"/>
          <w:lang w:val="bg-BG"/>
        </w:rPr>
        <w:t>Ю</w:t>
      </w:r>
      <w:r w:rsidR="002E745D" w:rsidRPr="00F970DF">
        <w:rPr>
          <w:rFonts w:eastAsia="Times New Roman"/>
          <w:lang w:val="bg-BG"/>
        </w:rPr>
        <w:t>жна България са направени множество обекти. Това е</w:t>
      </w:r>
      <w:r w:rsidR="00351F6D" w:rsidRPr="00F970DF">
        <w:rPr>
          <w:rFonts w:eastAsia="Times New Roman"/>
          <w:lang w:val="bg-BG"/>
        </w:rPr>
        <w:t xml:space="preserve"> първото. И</w:t>
      </w:r>
      <w:r w:rsidR="002E745D" w:rsidRPr="00F970DF">
        <w:rPr>
          <w:rFonts w:eastAsia="Times New Roman"/>
          <w:lang w:val="bg-BG"/>
        </w:rPr>
        <w:t>маше множество срещи с граждани, родители, плувци и всички бяха убедени, че това е необходимо</w:t>
      </w:r>
      <w:r w:rsidR="00622E30" w:rsidRPr="00F970DF">
        <w:rPr>
          <w:rFonts w:eastAsia="Times New Roman"/>
          <w:lang w:val="bg-BG"/>
        </w:rPr>
        <w:t xml:space="preserve">. С </w:t>
      </w:r>
      <w:r w:rsidR="002E745D" w:rsidRPr="00F970DF">
        <w:rPr>
          <w:rFonts w:eastAsia="Times New Roman"/>
          <w:lang w:val="bg-BG"/>
        </w:rPr>
        <w:t>какво това съоръжение е по</w:t>
      </w:r>
      <w:r w:rsidR="00622E30" w:rsidRPr="00F970DF">
        <w:rPr>
          <w:rFonts w:eastAsia="Times New Roman"/>
          <w:lang w:val="bg-BG"/>
        </w:rPr>
        <w:t>-</w:t>
      </w:r>
      <w:r w:rsidR="002E745D" w:rsidRPr="00F970DF">
        <w:rPr>
          <w:rFonts w:eastAsia="Times New Roman"/>
          <w:lang w:val="bg-BG"/>
        </w:rPr>
        <w:t>добро от това, за което уважаеми</w:t>
      </w:r>
      <w:r w:rsidR="00622E30" w:rsidRPr="00F970DF">
        <w:rPr>
          <w:rFonts w:eastAsia="Times New Roman"/>
          <w:lang w:val="bg-BG"/>
        </w:rPr>
        <w:t>я</w:t>
      </w:r>
      <w:r w:rsidR="002E745D" w:rsidRPr="00F970DF">
        <w:rPr>
          <w:rFonts w:eastAsia="Times New Roman"/>
          <w:lang w:val="bg-BG"/>
        </w:rPr>
        <w:t xml:space="preserve"> господин </w:t>
      </w:r>
      <w:r w:rsidR="00622E30" w:rsidRPr="00F970DF">
        <w:rPr>
          <w:rFonts w:eastAsia="Times New Roman"/>
          <w:lang w:val="bg-BG"/>
        </w:rPr>
        <w:t>С</w:t>
      </w:r>
      <w:r w:rsidR="002E745D" w:rsidRPr="00F970DF">
        <w:rPr>
          <w:rFonts w:eastAsia="Times New Roman"/>
          <w:lang w:val="bg-BG"/>
        </w:rPr>
        <w:t>танчев</w:t>
      </w:r>
      <w:r w:rsidR="00622E30" w:rsidRPr="00F970DF">
        <w:rPr>
          <w:rFonts w:eastAsia="Times New Roman"/>
          <w:lang w:val="bg-BG"/>
        </w:rPr>
        <w:t xml:space="preserve"> </w:t>
      </w:r>
      <w:r w:rsidR="002E745D" w:rsidRPr="00F970DF">
        <w:rPr>
          <w:rFonts w:eastAsia="Times New Roman"/>
          <w:lang w:val="bg-BG"/>
        </w:rPr>
        <w:t xml:space="preserve">казва в квартал </w:t>
      </w:r>
      <w:r w:rsidR="00622E30" w:rsidRPr="00F970DF">
        <w:rPr>
          <w:rFonts w:eastAsia="Times New Roman"/>
          <w:lang w:val="bg-BG"/>
        </w:rPr>
        <w:t>„З</w:t>
      </w:r>
      <w:r w:rsidR="002E745D" w:rsidRPr="00F970DF">
        <w:rPr>
          <w:rFonts w:eastAsia="Times New Roman"/>
          <w:lang w:val="bg-BG"/>
        </w:rPr>
        <w:t>дравец</w:t>
      </w:r>
      <w:r w:rsidR="00622E30" w:rsidRPr="00F970DF">
        <w:rPr>
          <w:rFonts w:eastAsia="Times New Roman"/>
          <w:lang w:val="bg-BG"/>
        </w:rPr>
        <w:t>“</w:t>
      </w:r>
      <w:r w:rsidR="002E745D" w:rsidRPr="00F970DF">
        <w:rPr>
          <w:rFonts w:eastAsia="Times New Roman"/>
          <w:lang w:val="bg-BG"/>
        </w:rPr>
        <w:t>.</w:t>
      </w:r>
      <w:r w:rsidR="00622E30" w:rsidRPr="00F970DF">
        <w:rPr>
          <w:rFonts w:eastAsia="Times New Roman"/>
          <w:lang w:val="bg-BG"/>
        </w:rPr>
        <w:t xml:space="preserve"> Първо, с</w:t>
      </w:r>
      <w:r w:rsidR="002E745D" w:rsidRPr="00F970DF">
        <w:rPr>
          <w:rFonts w:eastAsia="Times New Roman"/>
          <w:lang w:val="bg-BG"/>
        </w:rPr>
        <w:t xml:space="preserve">ъоръжението в квартал </w:t>
      </w:r>
      <w:r w:rsidR="00622E30" w:rsidRPr="00F970DF">
        <w:rPr>
          <w:rFonts w:eastAsia="Times New Roman"/>
          <w:lang w:val="bg-BG"/>
        </w:rPr>
        <w:t>„З</w:t>
      </w:r>
      <w:r w:rsidR="002E745D" w:rsidRPr="00F970DF">
        <w:rPr>
          <w:rFonts w:eastAsia="Times New Roman"/>
          <w:lang w:val="bg-BG"/>
        </w:rPr>
        <w:t>дравец</w:t>
      </w:r>
      <w:r w:rsidR="00622E30" w:rsidRPr="00F970DF">
        <w:rPr>
          <w:rFonts w:eastAsia="Times New Roman"/>
          <w:lang w:val="bg-BG"/>
        </w:rPr>
        <w:t xml:space="preserve">“ </w:t>
      </w:r>
      <w:r w:rsidR="002E745D" w:rsidRPr="00F970DF">
        <w:rPr>
          <w:rFonts w:eastAsia="Times New Roman"/>
          <w:lang w:val="bg-BG"/>
        </w:rPr>
        <w:t>е само 25</w:t>
      </w:r>
      <w:r w:rsidR="001B20B4" w:rsidRPr="00F970DF">
        <w:rPr>
          <w:rFonts w:eastAsia="Times New Roman"/>
          <w:lang w:val="bg-BG"/>
        </w:rPr>
        <w:t>-</w:t>
      </w:r>
      <w:r w:rsidR="002E745D" w:rsidRPr="00F970DF">
        <w:rPr>
          <w:rFonts w:eastAsia="Times New Roman"/>
          <w:lang w:val="bg-BG"/>
        </w:rPr>
        <w:t xml:space="preserve">метров басейн за плуване. Той не отговаря на изискванията за водна топка. Това го </w:t>
      </w:r>
      <w:r w:rsidR="002E745D" w:rsidRPr="00F970DF">
        <w:rPr>
          <w:rFonts w:eastAsia="Times New Roman"/>
          <w:lang w:val="bg-BG"/>
        </w:rPr>
        <w:lastRenderedPageBreak/>
        <w:t>заявяваха многократно още като бях съветник и обсъждането</w:t>
      </w:r>
      <w:r w:rsidR="001B20B4" w:rsidRPr="00F970DF">
        <w:rPr>
          <w:rFonts w:eastAsia="Times New Roman"/>
          <w:lang w:val="bg-BG"/>
        </w:rPr>
        <w:t xml:space="preserve"> Ф</w:t>
      </w:r>
      <w:r w:rsidR="002E745D" w:rsidRPr="00F970DF">
        <w:rPr>
          <w:rFonts w:eastAsia="Times New Roman"/>
          <w:lang w:val="bg-BG"/>
        </w:rPr>
        <w:t xml:space="preserve">едерацията по водна топка. Съоръжението, което се предлага да се изгради и ще се изгради в </w:t>
      </w:r>
      <w:r w:rsidR="001B20B4" w:rsidRPr="00F970DF">
        <w:rPr>
          <w:rFonts w:eastAsia="Times New Roman"/>
          <w:lang w:val="bg-BG"/>
        </w:rPr>
        <w:t>П</w:t>
      </w:r>
      <w:r w:rsidR="002E745D" w:rsidRPr="00F970DF">
        <w:rPr>
          <w:rFonts w:eastAsia="Times New Roman"/>
          <w:lang w:val="bg-BG"/>
        </w:rPr>
        <w:t>арка на младежта, освен открития 50</w:t>
      </w:r>
      <w:r w:rsidR="00100C74" w:rsidRPr="00F970DF">
        <w:rPr>
          <w:rFonts w:eastAsia="Times New Roman"/>
          <w:lang w:val="bg-BG"/>
        </w:rPr>
        <w:t>-</w:t>
      </w:r>
      <w:r w:rsidR="002E745D" w:rsidRPr="00F970DF">
        <w:rPr>
          <w:rFonts w:eastAsia="Times New Roman"/>
          <w:lang w:val="bg-BG"/>
        </w:rPr>
        <w:t>метров басейн, който ще бъде ремонтиран, то</w:t>
      </w:r>
      <w:r w:rsidR="00100C74" w:rsidRPr="00F970DF">
        <w:rPr>
          <w:rFonts w:eastAsia="Times New Roman"/>
          <w:lang w:val="bg-BG"/>
        </w:rPr>
        <w:t xml:space="preserve">й </w:t>
      </w:r>
      <w:r w:rsidR="002E745D" w:rsidRPr="00F970DF">
        <w:rPr>
          <w:rFonts w:eastAsia="Times New Roman"/>
          <w:lang w:val="bg-BG"/>
        </w:rPr>
        <w:t xml:space="preserve">е спукан, затова има влага в почвата, за която вие господин </w:t>
      </w:r>
      <w:r w:rsidR="00100C74" w:rsidRPr="00F970DF">
        <w:rPr>
          <w:rFonts w:eastAsia="Times New Roman"/>
          <w:lang w:val="bg-BG"/>
        </w:rPr>
        <w:t>С</w:t>
      </w:r>
      <w:r w:rsidR="002E745D" w:rsidRPr="00F970DF">
        <w:rPr>
          <w:rFonts w:eastAsia="Times New Roman"/>
          <w:lang w:val="bg-BG"/>
        </w:rPr>
        <w:t>танчев говорите. Ще се изгради и 33</w:t>
      </w:r>
      <w:r w:rsidR="00100C74" w:rsidRPr="00F970DF">
        <w:rPr>
          <w:rFonts w:eastAsia="Times New Roman"/>
          <w:lang w:val="bg-BG"/>
        </w:rPr>
        <w:t>/</w:t>
      </w:r>
      <w:r w:rsidR="002E745D" w:rsidRPr="00F970DF">
        <w:rPr>
          <w:rFonts w:eastAsia="Times New Roman"/>
          <w:lang w:val="bg-BG"/>
        </w:rPr>
        <w:t>30</w:t>
      </w:r>
      <w:r w:rsidR="00100C74" w:rsidRPr="00F970DF">
        <w:rPr>
          <w:rFonts w:eastAsia="Times New Roman"/>
          <w:lang w:val="bg-BG"/>
        </w:rPr>
        <w:t>-</w:t>
      </w:r>
      <w:r w:rsidR="002E745D" w:rsidRPr="00F970DF">
        <w:rPr>
          <w:rFonts w:eastAsia="Times New Roman"/>
          <w:lang w:val="bg-BG"/>
        </w:rPr>
        <w:t xml:space="preserve">метров закрит басейн, който отговаря и за плуване и за водна топка. Към него ще има вътре в сградата </w:t>
      </w:r>
      <w:r w:rsidR="00100C74" w:rsidRPr="00F970DF">
        <w:rPr>
          <w:rFonts w:eastAsia="Times New Roman"/>
          <w:lang w:val="bg-BG"/>
        </w:rPr>
        <w:t>втори</w:t>
      </w:r>
      <w:r w:rsidR="002E745D" w:rsidRPr="00F970DF">
        <w:rPr>
          <w:rFonts w:eastAsia="Times New Roman"/>
          <w:lang w:val="bg-BG"/>
        </w:rPr>
        <w:t xml:space="preserve"> басейн малък за обучение за плуване и зали</w:t>
      </w:r>
      <w:r w:rsidR="00100C74" w:rsidRPr="00F970DF">
        <w:rPr>
          <w:rFonts w:eastAsia="Times New Roman"/>
          <w:lang w:val="bg-BG"/>
        </w:rPr>
        <w:t xml:space="preserve"> </w:t>
      </w:r>
      <w:r w:rsidR="002E745D" w:rsidRPr="00F970DF">
        <w:rPr>
          <w:rFonts w:eastAsia="Times New Roman"/>
          <w:lang w:val="bg-BG"/>
        </w:rPr>
        <w:t>конферентни и заведения, нещо много повече от проекта, който е само за 25</w:t>
      </w:r>
      <w:r w:rsidR="00100C74" w:rsidRPr="00F970DF">
        <w:rPr>
          <w:rFonts w:eastAsia="Times New Roman"/>
          <w:lang w:val="bg-BG"/>
        </w:rPr>
        <w:t>-</w:t>
      </w:r>
      <w:r w:rsidR="002E745D" w:rsidRPr="00F970DF">
        <w:rPr>
          <w:rFonts w:eastAsia="Times New Roman"/>
          <w:lang w:val="bg-BG"/>
        </w:rPr>
        <w:t>метров басейн за плуване. Отделно</w:t>
      </w:r>
      <w:r w:rsidR="008353F7" w:rsidRPr="00F970DF">
        <w:rPr>
          <w:rFonts w:eastAsia="Times New Roman"/>
          <w:lang w:val="bg-BG"/>
        </w:rPr>
        <w:t xml:space="preserve"> </w:t>
      </w:r>
      <w:r w:rsidR="002E745D" w:rsidRPr="00F970DF">
        <w:rPr>
          <w:rFonts w:eastAsia="Times New Roman"/>
          <w:lang w:val="bg-BG"/>
        </w:rPr>
        <w:t>пълно обновяване на заведението, изграждане на много голяма детска площадка и на малък басейн до тази детска площадка. Всичко това в рамките на сега съществуващия парцел на комплекса</w:t>
      </w:r>
      <w:r w:rsidR="008353F7" w:rsidRPr="00F970DF">
        <w:rPr>
          <w:rFonts w:eastAsia="Times New Roman"/>
          <w:lang w:val="bg-BG"/>
        </w:rPr>
        <w:t xml:space="preserve">, </w:t>
      </w:r>
      <w:r w:rsidR="002E745D" w:rsidRPr="00F970DF">
        <w:rPr>
          <w:rFonts w:eastAsia="Times New Roman"/>
          <w:lang w:val="bg-BG"/>
        </w:rPr>
        <w:t>територии от парка за този комплекс не трябва да се отнемат. Това</w:t>
      </w:r>
      <w:r w:rsidR="008353F7" w:rsidRPr="00F970DF">
        <w:rPr>
          <w:rFonts w:eastAsia="Times New Roman"/>
          <w:lang w:val="bg-BG"/>
        </w:rPr>
        <w:t xml:space="preserve"> </w:t>
      </w:r>
      <w:r w:rsidR="002E745D" w:rsidRPr="00F970DF">
        <w:rPr>
          <w:rFonts w:eastAsia="Times New Roman"/>
          <w:lang w:val="bg-BG"/>
        </w:rPr>
        <w:t>изрично да го заявим. Това беше</w:t>
      </w:r>
      <w:r w:rsidR="008353F7" w:rsidRPr="00F970DF">
        <w:rPr>
          <w:rFonts w:eastAsia="Times New Roman"/>
          <w:lang w:val="bg-BG"/>
        </w:rPr>
        <w:t xml:space="preserve"> </w:t>
      </w:r>
      <w:r w:rsidR="002E745D" w:rsidRPr="00F970DF">
        <w:rPr>
          <w:rFonts w:eastAsia="Times New Roman"/>
          <w:lang w:val="bg-BG"/>
        </w:rPr>
        <w:t>територията на комплекса. В нея ще се изгради всичко, за което ви говоря. Няма нови</w:t>
      </w:r>
      <w:r w:rsidR="008353F7" w:rsidRPr="00F970DF">
        <w:rPr>
          <w:rFonts w:eastAsia="Times New Roman"/>
          <w:lang w:val="bg-BG"/>
        </w:rPr>
        <w:t xml:space="preserve"> </w:t>
      </w:r>
      <w:r w:rsidR="002E745D" w:rsidRPr="00F970DF">
        <w:rPr>
          <w:rFonts w:eastAsia="Times New Roman"/>
          <w:lang w:val="bg-BG"/>
        </w:rPr>
        <w:t>500</w:t>
      </w:r>
      <w:r w:rsidR="008353F7" w:rsidRPr="00F970DF">
        <w:rPr>
          <w:rFonts w:eastAsia="Times New Roman"/>
          <w:lang w:val="bg-BG"/>
        </w:rPr>
        <w:t> </w:t>
      </w:r>
      <w:r w:rsidR="002E745D" w:rsidRPr="00F970DF">
        <w:rPr>
          <w:rFonts w:eastAsia="Times New Roman"/>
          <w:lang w:val="bg-BG"/>
        </w:rPr>
        <w:t>000</w:t>
      </w:r>
      <w:r w:rsidR="008353F7" w:rsidRPr="00F970DF">
        <w:rPr>
          <w:rFonts w:eastAsia="Times New Roman"/>
          <w:lang w:val="bg-BG"/>
        </w:rPr>
        <w:t xml:space="preserve"> лева. П</w:t>
      </w:r>
      <w:r w:rsidR="002E745D" w:rsidRPr="00F970DF">
        <w:rPr>
          <w:rFonts w:eastAsia="Times New Roman"/>
          <w:lang w:val="bg-BG"/>
        </w:rPr>
        <w:t xml:space="preserve">охвално са усилията на господин </w:t>
      </w:r>
      <w:r w:rsidR="008353F7" w:rsidRPr="00F970DF">
        <w:rPr>
          <w:rFonts w:eastAsia="Times New Roman"/>
          <w:lang w:val="bg-BG"/>
        </w:rPr>
        <w:t>Д</w:t>
      </w:r>
      <w:r w:rsidR="002E745D" w:rsidRPr="00F970DF">
        <w:rPr>
          <w:rFonts w:eastAsia="Times New Roman"/>
          <w:lang w:val="bg-BG"/>
        </w:rPr>
        <w:t>аскалов да сумира</w:t>
      </w:r>
      <w:r w:rsidR="008353F7" w:rsidRPr="00F970DF">
        <w:rPr>
          <w:rFonts w:eastAsia="Times New Roman"/>
          <w:lang w:val="bg-BG"/>
        </w:rPr>
        <w:t xml:space="preserve">, </w:t>
      </w:r>
      <w:r w:rsidR="002E745D" w:rsidRPr="00F970DF">
        <w:rPr>
          <w:rFonts w:eastAsia="Times New Roman"/>
          <w:lang w:val="bg-BG"/>
        </w:rPr>
        <w:t>да събере дейностите на общинския съвет, но освен него в публичните регистри са и регистъра на обществените поръчки, където се вижда, че миналата година е пусната процедура за 750</w:t>
      </w:r>
      <w:r w:rsidR="00C73189" w:rsidRPr="00F970DF">
        <w:rPr>
          <w:rFonts w:eastAsia="Times New Roman"/>
          <w:lang w:val="bg-BG"/>
        </w:rPr>
        <w:t> </w:t>
      </w:r>
      <w:r w:rsidR="002E745D" w:rsidRPr="00F970DF">
        <w:rPr>
          <w:rFonts w:eastAsia="Times New Roman"/>
          <w:lang w:val="bg-BG"/>
        </w:rPr>
        <w:t>000</w:t>
      </w:r>
      <w:r w:rsidR="00C73189" w:rsidRPr="00F970DF">
        <w:rPr>
          <w:rFonts w:eastAsia="Times New Roman"/>
          <w:lang w:val="bg-BG"/>
        </w:rPr>
        <w:t xml:space="preserve"> лева,</w:t>
      </w:r>
      <w:r w:rsidR="002E745D" w:rsidRPr="00F970DF">
        <w:rPr>
          <w:rFonts w:eastAsia="Times New Roman"/>
          <w:lang w:val="bg-BG"/>
        </w:rPr>
        <w:t xml:space="preserve"> не за 250</w:t>
      </w:r>
      <w:r w:rsidR="00C73189" w:rsidRPr="00F970DF">
        <w:rPr>
          <w:rFonts w:eastAsia="Times New Roman"/>
          <w:lang w:val="bg-BG"/>
        </w:rPr>
        <w:t>. О</w:t>
      </w:r>
      <w:r w:rsidR="002E745D" w:rsidRPr="00F970DF">
        <w:rPr>
          <w:rFonts w:eastAsia="Times New Roman"/>
          <w:lang w:val="bg-BG"/>
        </w:rPr>
        <w:t>бекта е преходен. Давам ви пример</w:t>
      </w:r>
      <w:r w:rsidR="00C73189" w:rsidRPr="00F970DF">
        <w:rPr>
          <w:rFonts w:eastAsia="Times New Roman"/>
          <w:lang w:val="bg-BG"/>
        </w:rPr>
        <w:t>. Т</w:t>
      </w:r>
      <w:r w:rsidR="002E745D" w:rsidRPr="00F970DF">
        <w:rPr>
          <w:rFonts w:eastAsia="Times New Roman"/>
          <w:lang w:val="bg-BG"/>
        </w:rPr>
        <w:t xml:space="preserve">ази година като преходен обект е сградата на </w:t>
      </w:r>
      <w:r w:rsidR="00C73189" w:rsidRPr="00F970DF">
        <w:rPr>
          <w:rFonts w:eastAsia="Times New Roman"/>
          <w:lang w:val="bg-BG"/>
        </w:rPr>
        <w:t>С</w:t>
      </w:r>
      <w:r w:rsidR="002E745D" w:rsidRPr="00F970DF">
        <w:rPr>
          <w:rFonts w:eastAsia="Times New Roman"/>
          <w:lang w:val="bg-BG"/>
        </w:rPr>
        <w:t>имеоновата къща. Не са дадени всички средства, преходен обект</w:t>
      </w:r>
      <w:r w:rsidR="00C73189" w:rsidRPr="00F970DF">
        <w:rPr>
          <w:rFonts w:eastAsia="Times New Roman"/>
          <w:lang w:val="bg-BG"/>
        </w:rPr>
        <w:t xml:space="preserve"> е </w:t>
      </w:r>
      <w:r w:rsidR="002E745D" w:rsidRPr="00F970DF">
        <w:rPr>
          <w:rFonts w:eastAsia="Times New Roman"/>
          <w:lang w:val="bg-BG"/>
        </w:rPr>
        <w:t>басейна</w:t>
      </w:r>
      <w:r w:rsidR="00C73189" w:rsidRPr="00F970DF">
        <w:rPr>
          <w:rFonts w:eastAsia="Times New Roman"/>
          <w:lang w:val="bg-BG"/>
        </w:rPr>
        <w:t xml:space="preserve"> г</w:t>
      </w:r>
      <w:r w:rsidR="002E745D" w:rsidRPr="00F970DF">
        <w:rPr>
          <w:rFonts w:eastAsia="Times New Roman"/>
          <w:lang w:val="bg-BG"/>
        </w:rPr>
        <w:t xml:space="preserve">оре във </w:t>
      </w:r>
      <w:r w:rsidR="00A42799" w:rsidRPr="00F970DF">
        <w:rPr>
          <w:rFonts w:eastAsia="Times New Roman"/>
          <w:lang w:val="bg-BG"/>
        </w:rPr>
        <w:t>„</w:t>
      </w:r>
      <w:r w:rsidR="002E745D" w:rsidRPr="00F970DF">
        <w:rPr>
          <w:rFonts w:eastAsia="Times New Roman"/>
          <w:lang w:val="bg-BG"/>
        </w:rPr>
        <w:t>Васил Левски</w:t>
      </w:r>
      <w:r w:rsidR="00A42799" w:rsidRPr="00F970DF">
        <w:rPr>
          <w:rFonts w:eastAsia="Times New Roman"/>
          <w:lang w:val="bg-BG"/>
        </w:rPr>
        <w:t>“. И</w:t>
      </w:r>
      <w:r w:rsidR="002E745D" w:rsidRPr="00F970DF">
        <w:rPr>
          <w:rFonts w:eastAsia="Times New Roman"/>
          <w:lang w:val="bg-BG"/>
        </w:rPr>
        <w:t>ма други преходни обекти, в които ние поставя</w:t>
      </w:r>
      <w:r w:rsidR="00A42799" w:rsidRPr="00F970DF">
        <w:rPr>
          <w:rFonts w:eastAsia="Times New Roman"/>
          <w:lang w:val="bg-BG"/>
        </w:rPr>
        <w:t>ме</w:t>
      </w:r>
      <w:r w:rsidR="002E745D" w:rsidRPr="00F970DF">
        <w:rPr>
          <w:rFonts w:eastAsia="Times New Roman"/>
          <w:lang w:val="bg-BG"/>
        </w:rPr>
        <w:t xml:space="preserve"> на вашето</w:t>
      </w:r>
      <w:r w:rsidR="00A42799" w:rsidRPr="00F970DF">
        <w:rPr>
          <w:rFonts w:eastAsia="Times New Roman"/>
          <w:lang w:val="bg-BG"/>
        </w:rPr>
        <w:t xml:space="preserve"> в</w:t>
      </w:r>
      <w:r w:rsidR="002E745D" w:rsidRPr="00F970DF">
        <w:rPr>
          <w:rFonts w:eastAsia="Times New Roman"/>
          <w:lang w:val="bg-BG"/>
        </w:rPr>
        <w:t>нимание към дадената година дадена сума</w:t>
      </w:r>
      <w:r w:rsidR="00A42799" w:rsidRPr="00F970DF">
        <w:rPr>
          <w:rFonts w:eastAsia="Times New Roman"/>
          <w:lang w:val="bg-BG"/>
        </w:rPr>
        <w:t>. Н</w:t>
      </w:r>
      <w:r w:rsidR="002E745D" w:rsidRPr="00F970DF">
        <w:rPr>
          <w:rFonts w:eastAsia="Times New Roman"/>
          <w:lang w:val="bg-BG"/>
        </w:rPr>
        <w:t>а следващата година се осигурява допълнителната</w:t>
      </w:r>
      <w:r w:rsidR="00A42799" w:rsidRPr="00F970DF">
        <w:rPr>
          <w:rFonts w:eastAsia="Times New Roman"/>
          <w:lang w:val="bg-BG"/>
        </w:rPr>
        <w:t>. С</w:t>
      </w:r>
      <w:r w:rsidR="002E745D" w:rsidRPr="00F970DF">
        <w:rPr>
          <w:rFonts w:eastAsia="Times New Roman"/>
          <w:lang w:val="bg-BG"/>
        </w:rPr>
        <w:t>умата по обществената поръчка за то</w:t>
      </w:r>
      <w:r w:rsidR="00A42799" w:rsidRPr="00F970DF">
        <w:rPr>
          <w:rFonts w:eastAsia="Times New Roman"/>
          <w:lang w:val="bg-BG"/>
        </w:rPr>
        <w:t>пло</w:t>
      </w:r>
      <w:r w:rsidR="002E745D" w:rsidRPr="00F970DF">
        <w:rPr>
          <w:rFonts w:eastAsia="Times New Roman"/>
          <w:lang w:val="bg-BG"/>
        </w:rPr>
        <w:t>проводната</w:t>
      </w:r>
      <w:r w:rsidR="00A42799" w:rsidRPr="00F970DF">
        <w:rPr>
          <w:rFonts w:eastAsia="Times New Roman"/>
          <w:lang w:val="bg-BG"/>
        </w:rPr>
        <w:t xml:space="preserve"> </w:t>
      </w:r>
      <w:r w:rsidR="002E745D" w:rsidRPr="00F970DF">
        <w:rPr>
          <w:rFonts w:eastAsia="Times New Roman"/>
          <w:lang w:val="bg-BG"/>
        </w:rPr>
        <w:t>връзка е</w:t>
      </w:r>
      <w:r w:rsidR="00A42799" w:rsidRPr="00F970DF">
        <w:rPr>
          <w:rFonts w:eastAsia="Times New Roman"/>
          <w:lang w:val="bg-BG"/>
        </w:rPr>
        <w:t xml:space="preserve"> </w:t>
      </w:r>
      <w:r w:rsidR="002E745D" w:rsidRPr="00F970DF">
        <w:rPr>
          <w:rFonts w:eastAsia="Times New Roman"/>
          <w:lang w:val="bg-BG"/>
        </w:rPr>
        <w:t>750</w:t>
      </w:r>
      <w:r w:rsidR="00A42799" w:rsidRPr="00F970DF">
        <w:rPr>
          <w:rFonts w:eastAsia="Times New Roman"/>
          <w:lang w:val="bg-BG"/>
        </w:rPr>
        <w:t> </w:t>
      </w:r>
      <w:r w:rsidR="002E745D" w:rsidRPr="00F970DF">
        <w:rPr>
          <w:rFonts w:eastAsia="Times New Roman"/>
          <w:lang w:val="bg-BG"/>
        </w:rPr>
        <w:t>000</w:t>
      </w:r>
      <w:r w:rsidR="00A42799" w:rsidRPr="00F970DF">
        <w:rPr>
          <w:rFonts w:eastAsia="Times New Roman"/>
          <w:lang w:val="bg-BG"/>
        </w:rPr>
        <w:t xml:space="preserve"> лева </w:t>
      </w:r>
      <w:r w:rsidR="002E745D" w:rsidRPr="00F970DF">
        <w:rPr>
          <w:rFonts w:eastAsia="Times New Roman"/>
          <w:lang w:val="bg-BG"/>
        </w:rPr>
        <w:t>видно от обществената поръчка</w:t>
      </w:r>
      <w:r w:rsidR="00364582" w:rsidRPr="00F970DF">
        <w:rPr>
          <w:rFonts w:eastAsia="Times New Roman"/>
          <w:lang w:val="bg-BG"/>
        </w:rPr>
        <w:t xml:space="preserve">, която </w:t>
      </w:r>
      <w:r w:rsidR="002E745D" w:rsidRPr="00F970DF">
        <w:rPr>
          <w:rFonts w:eastAsia="Times New Roman"/>
          <w:lang w:val="bg-BG"/>
        </w:rPr>
        <w:t>се провежда миналата година, качена</w:t>
      </w:r>
      <w:r w:rsidR="00364582" w:rsidRPr="00F970DF">
        <w:rPr>
          <w:rFonts w:eastAsia="Times New Roman"/>
          <w:lang w:val="bg-BG"/>
        </w:rPr>
        <w:t xml:space="preserve"> е </w:t>
      </w:r>
      <w:r w:rsidR="002E745D" w:rsidRPr="00F970DF">
        <w:rPr>
          <w:rFonts w:eastAsia="Times New Roman"/>
          <w:lang w:val="bg-BG"/>
        </w:rPr>
        <w:t>в регистъра</w:t>
      </w:r>
      <w:r w:rsidR="00364582" w:rsidRPr="00F970DF">
        <w:rPr>
          <w:rFonts w:eastAsia="Times New Roman"/>
          <w:lang w:val="bg-BG"/>
        </w:rPr>
        <w:t>. М</w:t>
      </w:r>
      <w:r w:rsidR="002E745D" w:rsidRPr="00F970DF">
        <w:rPr>
          <w:rFonts w:eastAsia="Times New Roman"/>
          <w:lang w:val="bg-BG"/>
        </w:rPr>
        <w:t>агдалина</w:t>
      </w:r>
      <w:r w:rsidR="00364582" w:rsidRPr="00F970DF">
        <w:rPr>
          <w:rFonts w:eastAsia="Times New Roman"/>
          <w:lang w:val="bg-BG"/>
        </w:rPr>
        <w:t xml:space="preserve"> И</w:t>
      </w:r>
      <w:r w:rsidR="002E745D" w:rsidRPr="00F970DF">
        <w:rPr>
          <w:rFonts w:eastAsia="Times New Roman"/>
          <w:lang w:val="bg-BG"/>
        </w:rPr>
        <w:t>лиева казва, че не е било известно дали</w:t>
      </w:r>
      <w:r w:rsidR="00364582" w:rsidRPr="00F970DF">
        <w:rPr>
          <w:rFonts w:eastAsia="Times New Roman"/>
          <w:lang w:val="bg-BG"/>
        </w:rPr>
        <w:t xml:space="preserve"> </w:t>
      </w:r>
      <w:r w:rsidR="002E745D" w:rsidRPr="00F970DF">
        <w:rPr>
          <w:rFonts w:eastAsia="Times New Roman"/>
          <w:lang w:val="bg-BG"/>
        </w:rPr>
        <w:t xml:space="preserve">да се отоплява на газ или на ТЕЦ, защото не бяха получени отговорите от дружествата с газ </w:t>
      </w:r>
      <w:r w:rsidR="00364582" w:rsidRPr="00F970DF">
        <w:rPr>
          <w:rFonts w:eastAsia="Times New Roman"/>
          <w:lang w:val="bg-BG"/>
        </w:rPr>
        <w:t xml:space="preserve">и </w:t>
      </w:r>
      <w:r w:rsidR="002E745D" w:rsidRPr="00F970DF">
        <w:rPr>
          <w:rFonts w:eastAsia="Times New Roman"/>
          <w:lang w:val="bg-BG"/>
        </w:rPr>
        <w:t>с ТЕЦ към момента, в който е решено сградата да се строи. След това е установено, че ще е с ТЕЦ. Пусната е процедура и това се наричат външни връзки. Реално ние финансираме 750</w:t>
      </w:r>
      <w:r w:rsidR="00364582" w:rsidRPr="00F970DF">
        <w:rPr>
          <w:rFonts w:eastAsia="Times New Roman"/>
          <w:lang w:val="bg-BG"/>
        </w:rPr>
        <w:t xml:space="preserve"> </w:t>
      </w:r>
      <w:r w:rsidR="002E745D" w:rsidRPr="00F970DF">
        <w:rPr>
          <w:rFonts w:eastAsia="Times New Roman"/>
          <w:lang w:val="bg-BG"/>
        </w:rPr>
        <w:t>000, от които 250 миналата година</w:t>
      </w:r>
      <w:r w:rsidR="00342A82" w:rsidRPr="00F970DF">
        <w:rPr>
          <w:rFonts w:eastAsia="Times New Roman"/>
          <w:lang w:val="bg-BG"/>
        </w:rPr>
        <w:t xml:space="preserve">, </w:t>
      </w:r>
      <w:r w:rsidR="002E745D" w:rsidRPr="00F970DF">
        <w:rPr>
          <w:rFonts w:eastAsia="Times New Roman"/>
          <w:lang w:val="bg-BG"/>
        </w:rPr>
        <w:t>500 сега</w:t>
      </w:r>
      <w:r w:rsidR="00342A82" w:rsidRPr="00F970DF">
        <w:rPr>
          <w:rFonts w:eastAsia="Times New Roman"/>
          <w:lang w:val="bg-BG"/>
        </w:rPr>
        <w:t>. О</w:t>
      </w:r>
      <w:r w:rsidR="002E745D" w:rsidRPr="00F970DF">
        <w:rPr>
          <w:rFonts w:eastAsia="Times New Roman"/>
          <w:lang w:val="bg-BG"/>
        </w:rPr>
        <w:t xml:space="preserve">бъркването идва и спора между господин </w:t>
      </w:r>
      <w:r w:rsidR="00342A82" w:rsidRPr="00F970DF">
        <w:rPr>
          <w:rFonts w:eastAsia="Times New Roman"/>
          <w:lang w:val="bg-BG"/>
        </w:rPr>
        <w:t>С</w:t>
      </w:r>
      <w:r w:rsidR="002E745D" w:rsidRPr="00F970DF">
        <w:rPr>
          <w:rFonts w:eastAsia="Times New Roman"/>
          <w:lang w:val="bg-BG"/>
        </w:rPr>
        <w:t>танчев и господин</w:t>
      </w:r>
      <w:r w:rsidR="00342A82" w:rsidRPr="00F970DF">
        <w:rPr>
          <w:rFonts w:eastAsia="Times New Roman"/>
          <w:lang w:val="bg-BG"/>
        </w:rPr>
        <w:t xml:space="preserve"> </w:t>
      </w:r>
      <w:r w:rsidR="002E745D" w:rsidRPr="00F970DF">
        <w:rPr>
          <w:rFonts w:eastAsia="Times New Roman"/>
          <w:lang w:val="bg-BG"/>
        </w:rPr>
        <w:t>Неделчев, защото ние нямаме приет бюджет за тази година. Ние нямахме бюджет, в който да ви кажем тази година трябват тези</w:t>
      </w:r>
      <w:r w:rsidR="00342A82" w:rsidRPr="00F970DF">
        <w:rPr>
          <w:rFonts w:eastAsia="Times New Roman"/>
          <w:lang w:val="bg-BG"/>
        </w:rPr>
        <w:t xml:space="preserve"> </w:t>
      </w:r>
      <w:r w:rsidR="002E745D" w:rsidRPr="00F970DF">
        <w:rPr>
          <w:rFonts w:eastAsia="Times New Roman"/>
          <w:lang w:val="bg-BG"/>
        </w:rPr>
        <w:t>500</w:t>
      </w:r>
      <w:r w:rsidR="00342A82" w:rsidRPr="00F970DF">
        <w:rPr>
          <w:rFonts w:eastAsia="Times New Roman"/>
          <w:lang w:val="bg-BG"/>
        </w:rPr>
        <w:t> </w:t>
      </w:r>
      <w:r w:rsidR="002E745D" w:rsidRPr="00F970DF">
        <w:rPr>
          <w:rFonts w:eastAsia="Times New Roman"/>
          <w:lang w:val="bg-BG"/>
        </w:rPr>
        <w:t>000</w:t>
      </w:r>
      <w:r w:rsidR="00342A82" w:rsidRPr="00F970DF">
        <w:rPr>
          <w:rFonts w:eastAsia="Times New Roman"/>
          <w:lang w:val="bg-BG"/>
        </w:rPr>
        <w:t xml:space="preserve"> лева</w:t>
      </w:r>
      <w:r w:rsidR="002E745D" w:rsidRPr="00F970DF">
        <w:rPr>
          <w:rFonts w:eastAsia="Times New Roman"/>
          <w:lang w:val="bg-BG"/>
        </w:rPr>
        <w:t>. Ние продължаваме да работим с бюджета за миналата година и реално това се явява като допълнителна сума, която ви предлагаме към</w:t>
      </w:r>
      <w:r w:rsidR="00342A82" w:rsidRPr="00F970DF">
        <w:rPr>
          <w:rFonts w:eastAsia="Times New Roman"/>
          <w:lang w:val="bg-BG"/>
        </w:rPr>
        <w:t xml:space="preserve"> един </w:t>
      </w:r>
      <w:r w:rsidR="002E745D" w:rsidRPr="00F970DF">
        <w:rPr>
          <w:rFonts w:eastAsia="Times New Roman"/>
          <w:lang w:val="bg-BG"/>
        </w:rPr>
        <w:t>бюджет приет миналата пролет</w:t>
      </w:r>
      <w:r w:rsidR="00842CC9" w:rsidRPr="00F970DF">
        <w:rPr>
          <w:rFonts w:eastAsia="Times New Roman"/>
          <w:lang w:val="bg-BG"/>
        </w:rPr>
        <w:t xml:space="preserve">, ние </w:t>
      </w:r>
      <w:r w:rsidR="002E745D" w:rsidRPr="00F970DF">
        <w:rPr>
          <w:rFonts w:eastAsia="Times New Roman"/>
          <w:lang w:val="bg-BG"/>
        </w:rPr>
        <w:t>нямахме бюджет приет. Така че не е допълнително или дублиращо</w:t>
      </w:r>
      <w:r w:rsidR="00842CC9" w:rsidRPr="00F970DF">
        <w:rPr>
          <w:rFonts w:eastAsia="Times New Roman"/>
          <w:lang w:val="bg-BG"/>
        </w:rPr>
        <w:t xml:space="preserve">, </w:t>
      </w:r>
      <w:r w:rsidR="002E745D" w:rsidRPr="00F970DF">
        <w:rPr>
          <w:rFonts w:eastAsia="Times New Roman"/>
          <w:lang w:val="bg-BG"/>
        </w:rPr>
        <w:t>това е финансирането оставащото по процедура, която е проведена за външна топлопроводна връзка към съоръжение, което ние сме с</w:t>
      </w:r>
      <w:r w:rsidR="00842CC9" w:rsidRPr="00F970DF">
        <w:rPr>
          <w:rFonts w:eastAsia="Times New Roman"/>
          <w:lang w:val="bg-BG"/>
        </w:rPr>
        <w:t xml:space="preserve">е </w:t>
      </w:r>
      <w:r w:rsidR="002E745D" w:rsidRPr="00F970DF">
        <w:rPr>
          <w:rFonts w:eastAsia="Times New Roman"/>
          <w:lang w:val="bg-BG"/>
        </w:rPr>
        <w:t>заели да изградим и считаме, че е полезно и общинският съвет е подкрепил</w:t>
      </w:r>
      <w:r w:rsidR="00842CC9" w:rsidRPr="00F970DF">
        <w:rPr>
          <w:rFonts w:eastAsia="Times New Roman"/>
          <w:lang w:val="bg-BG"/>
        </w:rPr>
        <w:t>. Д</w:t>
      </w:r>
      <w:r w:rsidR="002E745D" w:rsidRPr="00F970DF">
        <w:rPr>
          <w:rFonts w:eastAsia="Times New Roman"/>
          <w:lang w:val="bg-BG"/>
        </w:rPr>
        <w:t>исциплинарна отговорност</w:t>
      </w:r>
      <w:r w:rsidR="00842CC9" w:rsidRPr="00F970DF">
        <w:rPr>
          <w:rFonts w:eastAsia="Times New Roman"/>
          <w:lang w:val="bg-BG"/>
        </w:rPr>
        <w:t xml:space="preserve"> н</w:t>
      </w:r>
      <w:r w:rsidR="002E745D" w:rsidRPr="00F970DF">
        <w:rPr>
          <w:rFonts w:eastAsia="Times New Roman"/>
          <w:lang w:val="bg-BG"/>
        </w:rPr>
        <w:t>е бива да се носи, защото няма грешка. Договор вече е сключен, няма да има допълнителни суми, няма неловко мълчание или допълнителни. Има обществена поръчка по закона за обществените поръчки с максимална стойност. И съответно защо да се говори, че постоянно се дават пари</w:t>
      </w:r>
      <w:r w:rsidR="00842CC9" w:rsidRPr="00F970DF">
        <w:rPr>
          <w:rFonts w:eastAsia="Times New Roman"/>
          <w:lang w:val="bg-BG"/>
        </w:rPr>
        <w:t>. И</w:t>
      </w:r>
      <w:r w:rsidR="002E745D" w:rsidRPr="00F970DF">
        <w:rPr>
          <w:rFonts w:eastAsia="Times New Roman"/>
          <w:lang w:val="bg-BG"/>
        </w:rPr>
        <w:t>ма обществена поръчка</w:t>
      </w:r>
      <w:r w:rsidR="00842CC9" w:rsidRPr="00F970DF">
        <w:rPr>
          <w:rFonts w:eastAsia="Times New Roman"/>
          <w:lang w:val="bg-BG"/>
        </w:rPr>
        <w:t>, п</w:t>
      </w:r>
      <w:r w:rsidR="002E745D" w:rsidRPr="00F970DF">
        <w:rPr>
          <w:rFonts w:eastAsia="Times New Roman"/>
          <w:lang w:val="bg-BG"/>
        </w:rPr>
        <w:t>осочена е стойността и</w:t>
      </w:r>
      <w:r w:rsidR="00842CC9" w:rsidRPr="00F970DF">
        <w:rPr>
          <w:rFonts w:eastAsia="Times New Roman"/>
          <w:lang w:val="bg-BG"/>
        </w:rPr>
        <w:t xml:space="preserve"> </w:t>
      </w:r>
      <w:r w:rsidR="002E745D" w:rsidRPr="00F970DF">
        <w:rPr>
          <w:rFonts w:eastAsia="Times New Roman"/>
          <w:lang w:val="bg-BG"/>
        </w:rPr>
        <w:t>втората, която е за тази външно</w:t>
      </w:r>
      <w:r w:rsidR="002D501A" w:rsidRPr="00F970DF">
        <w:rPr>
          <w:rFonts w:eastAsia="Times New Roman"/>
          <w:lang w:val="bg-BG"/>
        </w:rPr>
        <w:t xml:space="preserve"> топлопре</w:t>
      </w:r>
      <w:r w:rsidR="002E745D" w:rsidRPr="00F970DF">
        <w:rPr>
          <w:rFonts w:eastAsia="Times New Roman"/>
          <w:lang w:val="bg-BG"/>
        </w:rPr>
        <w:t>носна връзка</w:t>
      </w:r>
      <w:r w:rsidR="002D501A" w:rsidRPr="00F970DF">
        <w:rPr>
          <w:rFonts w:eastAsia="Times New Roman"/>
          <w:lang w:val="bg-BG"/>
        </w:rPr>
        <w:t>, т</w:t>
      </w:r>
      <w:r w:rsidR="002E745D" w:rsidRPr="00F970DF">
        <w:rPr>
          <w:rFonts w:eastAsia="Times New Roman"/>
          <w:lang w:val="bg-BG"/>
        </w:rPr>
        <w:t>я е втората процедура и нейната стойност е</w:t>
      </w:r>
      <w:r w:rsidR="002D501A" w:rsidRPr="00F970DF">
        <w:rPr>
          <w:rFonts w:eastAsia="Times New Roman"/>
          <w:lang w:val="bg-BG"/>
        </w:rPr>
        <w:t xml:space="preserve"> </w:t>
      </w:r>
      <w:r w:rsidR="002E745D" w:rsidRPr="00F970DF">
        <w:rPr>
          <w:rFonts w:eastAsia="Times New Roman"/>
          <w:lang w:val="bg-BG"/>
        </w:rPr>
        <w:t>750</w:t>
      </w:r>
      <w:r w:rsidR="002D501A" w:rsidRPr="00F970DF">
        <w:rPr>
          <w:rFonts w:eastAsia="Times New Roman"/>
          <w:lang w:val="bg-BG"/>
        </w:rPr>
        <w:t> </w:t>
      </w:r>
      <w:r w:rsidR="002E745D" w:rsidRPr="00F970DF">
        <w:rPr>
          <w:rFonts w:eastAsia="Times New Roman"/>
          <w:lang w:val="bg-BG"/>
        </w:rPr>
        <w:t>000</w:t>
      </w:r>
      <w:r w:rsidR="002D501A" w:rsidRPr="00F970DF">
        <w:rPr>
          <w:rFonts w:eastAsia="Times New Roman"/>
          <w:lang w:val="bg-BG"/>
        </w:rPr>
        <w:t xml:space="preserve"> лева</w:t>
      </w:r>
      <w:r w:rsidR="002E745D" w:rsidRPr="00F970DF">
        <w:rPr>
          <w:rFonts w:eastAsia="Times New Roman"/>
          <w:lang w:val="bg-BG"/>
        </w:rPr>
        <w:t xml:space="preserve"> и тя е пусната миналата есен, така че и тук няма някаква неяснота. Знаем колко ще струва. Посочили сме крайните стойности в обществените поръчки. Хубави картинки не е имало. Имало е проект, който е утвърден от </w:t>
      </w:r>
      <w:r w:rsidR="000E24BE" w:rsidRPr="00F970DF">
        <w:rPr>
          <w:rFonts w:eastAsia="Times New Roman"/>
          <w:lang w:val="bg-BG"/>
        </w:rPr>
        <w:t>Ф</w:t>
      </w:r>
      <w:r w:rsidR="002E745D" w:rsidRPr="00F970DF">
        <w:rPr>
          <w:rFonts w:eastAsia="Times New Roman"/>
          <w:lang w:val="bg-BG"/>
        </w:rPr>
        <w:t>онда за градско развитие след едногодишен</w:t>
      </w:r>
      <w:r w:rsidR="000E24BE" w:rsidRPr="00F970DF">
        <w:rPr>
          <w:rFonts w:eastAsia="Times New Roman"/>
          <w:lang w:val="bg-BG"/>
        </w:rPr>
        <w:t xml:space="preserve"> т</w:t>
      </w:r>
      <w:r w:rsidR="002E745D" w:rsidRPr="00F970DF">
        <w:rPr>
          <w:rFonts w:eastAsia="Times New Roman"/>
          <w:lang w:val="bg-BG"/>
        </w:rPr>
        <w:t>ака</w:t>
      </w:r>
      <w:r w:rsidR="000E24BE" w:rsidRPr="00F970DF">
        <w:rPr>
          <w:rFonts w:eastAsia="Times New Roman"/>
          <w:lang w:val="bg-BG"/>
        </w:rPr>
        <w:t>. Н</w:t>
      </w:r>
      <w:r w:rsidR="002E745D" w:rsidRPr="00F970DF">
        <w:rPr>
          <w:rFonts w:eastAsia="Times New Roman"/>
          <w:lang w:val="bg-BG"/>
        </w:rPr>
        <w:t>е се е събудил</w:t>
      </w:r>
      <w:r w:rsidR="000E24BE" w:rsidRPr="00F970DF">
        <w:rPr>
          <w:rFonts w:eastAsia="Times New Roman"/>
          <w:lang w:val="bg-BG"/>
        </w:rPr>
        <w:t xml:space="preserve"> един </w:t>
      </w:r>
      <w:r w:rsidR="002E745D" w:rsidRPr="00F970DF">
        <w:rPr>
          <w:rFonts w:eastAsia="Times New Roman"/>
          <w:lang w:val="bg-BG"/>
        </w:rPr>
        <w:t>човек</w:t>
      </w:r>
      <w:r w:rsidR="000E24BE" w:rsidRPr="00F970DF">
        <w:rPr>
          <w:rFonts w:eastAsia="Times New Roman"/>
          <w:lang w:val="bg-BG"/>
        </w:rPr>
        <w:t>, м</w:t>
      </w:r>
      <w:r w:rsidR="002E745D" w:rsidRPr="00F970DF">
        <w:rPr>
          <w:rFonts w:eastAsia="Times New Roman"/>
          <w:lang w:val="bg-BG"/>
        </w:rPr>
        <w:t>ного хора искат това съоръжение. Басейна е изграден по всички правила на федерациите по плуване и по водна топка. По отношение парка и неговото разширяване</w:t>
      </w:r>
      <w:r w:rsidR="000E24BE" w:rsidRPr="00F970DF">
        <w:rPr>
          <w:rFonts w:eastAsia="Times New Roman"/>
          <w:lang w:val="bg-BG"/>
        </w:rPr>
        <w:t xml:space="preserve"> – </w:t>
      </w:r>
      <w:r w:rsidR="002E745D" w:rsidRPr="00F970DF">
        <w:rPr>
          <w:rFonts w:eastAsia="Times New Roman"/>
          <w:lang w:val="bg-BG"/>
        </w:rPr>
        <w:t>да</w:t>
      </w:r>
      <w:r w:rsidR="000E24BE" w:rsidRPr="00F970DF">
        <w:rPr>
          <w:rFonts w:eastAsia="Times New Roman"/>
          <w:lang w:val="bg-BG"/>
        </w:rPr>
        <w:t xml:space="preserve">, </w:t>
      </w:r>
      <w:r w:rsidR="002E745D" w:rsidRPr="00F970DF">
        <w:rPr>
          <w:rFonts w:eastAsia="Times New Roman"/>
          <w:lang w:val="bg-BG"/>
        </w:rPr>
        <w:t xml:space="preserve">обмисляме разширяване на </w:t>
      </w:r>
      <w:r w:rsidR="000E24BE" w:rsidRPr="00F970DF">
        <w:rPr>
          <w:rFonts w:eastAsia="Times New Roman"/>
          <w:lang w:val="bg-BG"/>
        </w:rPr>
        <w:t>П</w:t>
      </w:r>
      <w:r w:rsidR="002E745D" w:rsidRPr="00F970DF">
        <w:rPr>
          <w:rFonts w:eastAsia="Times New Roman"/>
          <w:lang w:val="bg-BG"/>
        </w:rPr>
        <w:t xml:space="preserve">арка на младежта в посока, която вие твърдяхте, че е правилна. Когато се предлагаше имота господин </w:t>
      </w:r>
      <w:r w:rsidR="000E24BE" w:rsidRPr="00F970DF">
        <w:rPr>
          <w:rFonts w:eastAsia="Times New Roman"/>
          <w:lang w:val="bg-BG"/>
        </w:rPr>
        <w:t>С</w:t>
      </w:r>
      <w:r w:rsidR="002E745D" w:rsidRPr="00F970DF">
        <w:rPr>
          <w:rFonts w:eastAsia="Times New Roman"/>
          <w:lang w:val="bg-BG"/>
        </w:rPr>
        <w:t>танчев</w:t>
      </w:r>
      <w:r w:rsidR="000E24BE" w:rsidRPr="00F970DF">
        <w:rPr>
          <w:rFonts w:eastAsia="Times New Roman"/>
          <w:lang w:val="bg-BG"/>
        </w:rPr>
        <w:t>,</w:t>
      </w:r>
      <w:r w:rsidR="002E745D" w:rsidRPr="00F970DF">
        <w:rPr>
          <w:rFonts w:eastAsia="Times New Roman"/>
          <w:lang w:val="bg-BG"/>
        </w:rPr>
        <w:t xml:space="preserve"> да се продава</w:t>
      </w:r>
      <w:r w:rsidR="000E24BE" w:rsidRPr="00F970DF">
        <w:rPr>
          <w:rFonts w:eastAsia="Times New Roman"/>
          <w:lang w:val="bg-BG"/>
        </w:rPr>
        <w:t xml:space="preserve"> </w:t>
      </w:r>
      <w:r w:rsidR="002E745D" w:rsidRPr="00F970DF">
        <w:rPr>
          <w:rFonts w:eastAsia="Times New Roman"/>
          <w:lang w:val="bg-BG"/>
        </w:rPr>
        <w:t xml:space="preserve">от общинския съвет имота до </w:t>
      </w:r>
      <w:r w:rsidR="000E24BE" w:rsidRPr="00F970DF">
        <w:rPr>
          <w:rFonts w:eastAsia="Times New Roman"/>
          <w:lang w:val="bg-BG"/>
        </w:rPr>
        <w:t>А</w:t>
      </w:r>
      <w:r w:rsidR="002E745D" w:rsidRPr="00F970DF">
        <w:rPr>
          <w:rFonts w:eastAsia="Times New Roman"/>
          <w:lang w:val="bg-BG"/>
        </w:rPr>
        <w:t xml:space="preserve">лея </w:t>
      </w:r>
      <w:r w:rsidR="000E24BE" w:rsidRPr="00F970DF">
        <w:rPr>
          <w:rFonts w:eastAsia="Times New Roman"/>
          <w:lang w:val="bg-BG"/>
        </w:rPr>
        <w:t>„Т</w:t>
      </w:r>
      <w:r w:rsidR="002E745D" w:rsidRPr="00F970DF">
        <w:rPr>
          <w:rFonts w:eastAsia="Times New Roman"/>
          <w:lang w:val="bg-BG"/>
        </w:rPr>
        <w:t>репетлика</w:t>
      </w:r>
      <w:r w:rsidR="000E24BE" w:rsidRPr="00F970DF">
        <w:rPr>
          <w:rFonts w:eastAsia="Times New Roman"/>
          <w:lang w:val="bg-BG"/>
        </w:rPr>
        <w:t>“</w:t>
      </w:r>
      <w:r w:rsidR="002E745D" w:rsidRPr="00F970DF">
        <w:rPr>
          <w:rFonts w:eastAsia="Times New Roman"/>
          <w:lang w:val="bg-BG"/>
        </w:rPr>
        <w:t xml:space="preserve"> говорихте, защо да не се разшири парка</w:t>
      </w:r>
      <w:r w:rsidR="00FE53AA" w:rsidRPr="00F970DF">
        <w:rPr>
          <w:rFonts w:eastAsia="Times New Roman"/>
          <w:lang w:val="bg-BG"/>
        </w:rPr>
        <w:t xml:space="preserve">. </w:t>
      </w:r>
      <w:r w:rsidR="002E745D" w:rsidRPr="00F970DF">
        <w:rPr>
          <w:rFonts w:eastAsia="Times New Roman"/>
          <w:lang w:val="bg-BG"/>
        </w:rPr>
        <w:t xml:space="preserve">Ние сме приели тази идея, мислим да се разшири парка в тази насока, в която имаше. </w:t>
      </w:r>
      <w:r w:rsidR="002E745D" w:rsidRPr="00F970DF">
        <w:rPr>
          <w:rFonts w:eastAsia="Times New Roman"/>
          <w:lang w:val="bg-BG"/>
        </w:rPr>
        <w:lastRenderedPageBreak/>
        <w:t>Да</w:t>
      </w:r>
      <w:r w:rsidR="00FE53AA" w:rsidRPr="00F970DF">
        <w:rPr>
          <w:rFonts w:eastAsia="Times New Roman"/>
          <w:lang w:val="bg-BG"/>
        </w:rPr>
        <w:t xml:space="preserve">, </w:t>
      </w:r>
      <w:r w:rsidR="002E745D" w:rsidRPr="00F970DF">
        <w:rPr>
          <w:rFonts w:eastAsia="Times New Roman"/>
          <w:lang w:val="bg-BG"/>
        </w:rPr>
        <w:t xml:space="preserve">в посока север, в посока, която </w:t>
      </w:r>
      <w:r w:rsidR="00FE53AA" w:rsidRPr="00F970DF">
        <w:rPr>
          <w:rFonts w:eastAsia="Times New Roman"/>
          <w:lang w:val="bg-BG"/>
        </w:rPr>
        <w:t>В</w:t>
      </w:r>
      <w:r w:rsidR="002E745D" w:rsidRPr="00F970DF">
        <w:rPr>
          <w:rFonts w:eastAsia="Times New Roman"/>
          <w:lang w:val="bg-BG"/>
        </w:rPr>
        <w:t>ие го казахте, не сме мислили, че това ще породи несъгласие или въпросителни и няма да се отнема от парка. Разбира се, за да се доведе тази топлопреносна връзка, ще трябва да се изкопае и да се закара т</w:t>
      </w:r>
      <w:r w:rsidR="00FE53AA" w:rsidRPr="00F970DF">
        <w:rPr>
          <w:rFonts w:eastAsia="Times New Roman"/>
          <w:lang w:val="bg-BG"/>
        </w:rPr>
        <w:t>ръба, след т</w:t>
      </w:r>
      <w:r w:rsidR="002E745D" w:rsidRPr="00F970DF">
        <w:rPr>
          <w:rFonts w:eastAsia="Times New Roman"/>
          <w:lang w:val="bg-BG"/>
        </w:rPr>
        <w:t xml:space="preserve">ова ще </w:t>
      </w:r>
      <w:r w:rsidR="007C5225" w:rsidRPr="00F970DF">
        <w:rPr>
          <w:rFonts w:eastAsia="Times New Roman"/>
          <w:lang w:val="bg-BG"/>
        </w:rPr>
        <w:t xml:space="preserve">се </w:t>
      </w:r>
      <w:r w:rsidR="002E745D" w:rsidRPr="00F970DF">
        <w:rPr>
          <w:rFonts w:eastAsia="Times New Roman"/>
          <w:lang w:val="bg-BG"/>
        </w:rPr>
        <w:t>закопае и тревата ще се възстанови. Момент</w:t>
      </w:r>
      <w:r w:rsidR="007C5225" w:rsidRPr="00F970DF">
        <w:rPr>
          <w:rFonts w:eastAsia="Times New Roman"/>
          <w:lang w:val="bg-BG"/>
        </w:rPr>
        <w:t xml:space="preserve">, </w:t>
      </w:r>
      <w:r w:rsidR="002E745D" w:rsidRPr="00F970DF">
        <w:rPr>
          <w:rFonts w:eastAsia="Times New Roman"/>
          <w:lang w:val="bg-BG"/>
        </w:rPr>
        <w:t>на доктор</w:t>
      </w:r>
      <w:r w:rsidR="007C5225" w:rsidRPr="00F970DF">
        <w:rPr>
          <w:rFonts w:eastAsia="Times New Roman"/>
          <w:lang w:val="bg-BG"/>
        </w:rPr>
        <w:t xml:space="preserve"> К</w:t>
      </w:r>
      <w:r w:rsidR="002E745D" w:rsidRPr="00F970DF">
        <w:rPr>
          <w:rFonts w:eastAsia="Times New Roman"/>
          <w:lang w:val="bg-BG"/>
        </w:rPr>
        <w:t xml:space="preserve">онстантинова. Още </w:t>
      </w:r>
      <w:r w:rsidR="007C5225" w:rsidRPr="00F970DF">
        <w:rPr>
          <w:rFonts w:eastAsia="Times New Roman"/>
          <w:lang w:val="bg-BG"/>
        </w:rPr>
        <w:t>а</w:t>
      </w:r>
      <w:r w:rsidR="002E745D" w:rsidRPr="00F970DF">
        <w:rPr>
          <w:rFonts w:eastAsia="Times New Roman"/>
          <w:lang w:val="bg-BG"/>
        </w:rPr>
        <w:t>вгуст миналата година, след като е установено, че връзката няма да е газово отопление</w:t>
      </w:r>
      <w:r w:rsidR="009F5114" w:rsidRPr="00F970DF">
        <w:rPr>
          <w:rFonts w:eastAsia="Times New Roman"/>
          <w:lang w:val="bg-BG"/>
        </w:rPr>
        <w:t xml:space="preserve">, а ще е </w:t>
      </w:r>
      <w:r w:rsidR="002E745D" w:rsidRPr="00F970DF">
        <w:rPr>
          <w:rFonts w:eastAsia="Times New Roman"/>
          <w:lang w:val="bg-BG"/>
        </w:rPr>
        <w:t xml:space="preserve">топлофикационно и </w:t>
      </w:r>
      <w:r w:rsidR="009F5114" w:rsidRPr="00F970DF">
        <w:rPr>
          <w:rFonts w:eastAsia="Times New Roman"/>
          <w:lang w:val="bg-BG"/>
        </w:rPr>
        <w:t>е о</w:t>
      </w:r>
      <w:r w:rsidR="002E745D" w:rsidRPr="00F970DF">
        <w:rPr>
          <w:rFonts w:eastAsia="Times New Roman"/>
          <w:lang w:val="bg-BG"/>
        </w:rPr>
        <w:t>стойнос</w:t>
      </w:r>
      <w:r w:rsidR="009F5114" w:rsidRPr="00F970DF">
        <w:rPr>
          <w:rFonts w:eastAsia="Times New Roman"/>
          <w:lang w:val="bg-BG"/>
        </w:rPr>
        <w:t>те</w:t>
      </w:r>
      <w:r w:rsidR="002E745D" w:rsidRPr="00F970DF">
        <w:rPr>
          <w:rFonts w:eastAsia="Times New Roman"/>
          <w:lang w:val="bg-BG"/>
        </w:rPr>
        <w:t>но</w:t>
      </w:r>
      <w:r w:rsidR="009F5114" w:rsidRPr="00F970DF">
        <w:rPr>
          <w:rFonts w:eastAsia="Times New Roman"/>
          <w:lang w:val="bg-BG"/>
        </w:rPr>
        <w:t xml:space="preserve"> </w:t>
      </w:r>
      <w:r w:rsidR="002E745D" w:rsidRPr="00F970DF">
        <w:rPr>
          <w:rFonts w:eastAsia="Times New Roman"/>
          <w:lang w:val="bg-BG"/>
        </w:rPr>
        <w:t>е станало ясно, че</w:t>
      </w:r>
      <w:r w:rsidR="009F5114" w:rsidRPr="00F970DF">
        <w:rPr>
          <w:rFonts w:eastAsia="Times New Roman"/>
          <w:lang w:val="bg-BG"/>
        </w:rPr>
        <w:t xml:space="preserve"> е </w:t>
      </w:r>
      <w:r w:rsidR="002E745D" w:rsidRPr="00F970DF">
        <w:rPr>
          <w:rFonts w:eastAsia="Times New Roman"/>
          <w:lang w:val="bg-BG"/>
        </w:rPr>
        <w:t>750</w:t>
      </w:r>
      <w:r w:rsidR="009F5114" w:rsidRPr="00F970DF">
        <w:rPr>
          <w:rFonts w:eastAsia="Times New Roman"/>
          <w:lang w:val="bg-BG"/>
        </w:rPr>
        <w:t> </w:t>
      </w:r>
      <w:r w:rsidR="002E745D" w:rsidRPr="00F970DF">
        <w:rPr>
          <w:rFonts w:eastAsia="Times New Roman"/>
          <w:lang w:val="bg-BG"/>
        </w:rPr>
        <w:t>000</w:t>
      </w:r>
      <w:r w:rsidR="009F5114" w:rsidRPr="00F970DF">
        <w:rPr>
          <w:rFonts w:eastAsia="Times New Roman"/>
          <w:lang w:val="bg-BG"/>
        </w:rPr>
        <w:t xml:space="preserve"> лева е </w:t>
      </w:r>
      <w:r w:rsidR="002E745D" w:rsidRPr="00F970DF">
        <w:rPr>
          <w:rFonts w:eastAsia="Times New Roman"/>
          <w:lang w:val="bg-BG"/>
        </w:rPr>
        <w:t>проведена обществена поръчка. Грешката, която съм допуснал</w:t>
      </w:r>
      <w:r w:rsidR="009F5114" w:rsidRPr="00F970DF">
        <w:rPr>
          <w:rFonts w:eastAsia="Times New Roman"/>
          <w:lang w:val="bg-BG"/>
        </w:rPr>
        <w:t xml:space="preserve"> аз, а не </w:t>
      </w:r>
      <w:r w:rsidR="002E745D" w:rsidRPr="00F970DF">
        <w:rPr>
          <w:rFonts w:eastAsia="Times New Roman"/>
          <w:lang w:val="bg-BG"/>
        </w:rPr>
        <w:t>колеги, ако някой трябва да носи някаква отговорност</w:t>
      </w:r>
      <w:r w:rsidR="00A01075" w:rsidRPr="00F970DF">
        <w:rPr>
          <w:rFonts w:eastAsia="Times New Roman"/>
          <w:lang w:val="bg-BG"/>
        </w:rPr>
        <w:t xml:space="preserve"> е, </w:t>
      </w:r>
      <w:r w:rsidR="002E745D" w:rsidRPr="00F970DF">
        <w:rPr>
          <w:rFonts w:eastAsia="Times New Roman"/>
          <w:lang w:val="bg-BG"/>
        </w:rPr>
        <w:t>че когато е написано предложението 250 миналия път, н</w:t>
      </w:r>
      <w:r w:rsidR="00A01075" w:rsidRPr="00F970DF">
        <w:rPr>
          <w:rFonts w:eastAsia="Times New Roman"/>
          <w:lang w:val="bg-BG"/>
        </w:rPr>
        <w:t>е</w:t>
      </w:r>
      <w:r w:rsidR="002E745D" w:rsidRPr="00F970DF">
        <w:rPr>
          <w:rFonts w:eastAsia="Times New Roman"/>
          <w:lang w:val="bg-BG"/>
        </w:rPr>
        <w:t xml:space="preserve"> е написано, че то е частично от цялата сума и това е довело до объркването</w:t>
      </w:r>
      <w:r w:rsidR="00A01075" w:rsidRPr="00F970DF">
        <w:rPr>
          <w:rFonts w:eastAsia="Times New Roman"/>
          <w:lang w:val="bg-BG"/>
        </w:rPr>
        <w:t xml:space="preserve">. Затова, </w:t>
      </w:r>
      <w:r w:rsidR="002E745D" w:rsidRPr="00F970DF">
        <w:rPr>
          <w:rFonts w:eastAsia="Times New Roman"/>
          <w:lang w:val="bg-BG"/>
        </w:rPr>
        <w:t>ако някаква отговорност има, тя е моя, но пак казвам</w:t>
      </w:r>
      <w:r w:rsidR="00A01075" w:rsidRPr="00F970DF">
        <w:rPr>
          <w:rFonts w:eastAsia="Times New Roman"/>
          <w:lang w:val="bg-BG"/>
        </w:rPr>
        <w:t>, б</w:t>
      </w:r>
      <w:r w:rsidR="002E745D" w:rsidRPr="00F970DF">
        <w:rPr>
          <w:rFonts w:eastAsia="Times New Roman"/>
          <w:lang w:val="bg-BG"/>
        </w:rPr>
        <w:t>ила е пусната обществена поръчка в този момент.</w:t>
      </w:r>
      <w:r w:rsidR="00A01075" w:rsidRPr="00F970DF">
        <w:rPr>
          <w:rFonts w:eastAsia="Times New Roman"/>
          <w:lang w:val="bg-BG"/>
        </w:rPr>
        <w:t xml:space="preserve"> К</w:t>
      </w:r>
      <w:r w:rsidR="002E745D" w:rsidRPr="00F970DF">
        <w:rPr>
          <w:rFonts w:eastAsia="Times New Roman"/>
          <w:lang w:val="bg-BG"/>
        </w:rPr>
        <w:t>ога е момент</w:t>
      </w:r>
      <w:r w:rsidR="00E13586" w:rsidRPr="00F970DF">
        <w:rPr>
          <w:rFonts w:eastAsia="Times New Roman"/>
          <w:lang w:val="bg-BG"/>
        </w:rPr>
        <w:t xml:space="preserve">а </w:t>
      </w:r>
      <w:r w:rsidR="002E745D" w:rsidRPr="00F970DF">
        <w:rPr>
          <w:rFonts w:eastAsia="Times New Roman"/>
          <w:lang w:val="bg-BG"/>
        </w:rPr>
        <w:t>за изграждане на тази станция и тези дейности? Според мен</w:t>
      </w:r>
      <w:r w:rsidR="00E13586" w:rsidRPr="00F970DF">
        <w:rPr>
          <w:rFonts w:eastAsia="Times New Roman"/>
          <w:lang w:val="bg-BG"/>
        </w:rPr>
        <w:t xml:space="preserve">, </w:t>
      </w:r>
      <w:r w:rsidR="002E745D" w:rsidRPr="00F970DF">
        <w:rPr>
          <w:rFonts w:eastAsia="Times New Roman"/>
          <w:lang w:val="bg-BG"/>
        </w:rPr>
        <w:t>по договора за обществена поръчка има срок, след като предоставим сумата, дейностите трябва да започнат да се извършват. И тук искам да кажа още</w:t>
      </w:r>
      <w:r w:rsidR="00E13586" w:rsidRPr="00F970DF">
        <w:rPr>
          <w:rFonts w:eastAsia="Times New Roman"/>
          <w:lang w:val="bg-BG"/>
        </w:rPr>
        <w:t xml:space="preserve"> един </w:t>
      </w:r>
      <w:r w:rsidR="002E745D" w:rsidRPr="00F970DF">
        <w:rPr>
          <w:rFonts w:eastAsia="Times New Roman"/>
          <w:lang w:val="bg-BG"/>
        </w:rPr>
        <w:t>път, защото слушам</w:t>
      </w:r>
      <w:r w:rsidR="00E13586" w:rsidRPr="00F970DF">
        <w:rPr>
          <w:rFonts w:eastAsia="Times New Roman"/>
          <w:lang w:val="bg-BG"/>
        </w:rPr>
        <w:t xml:space="preserve"> втори </w:t>
      </w:r>
      <w:r w:rsidR="002E745D" w:rsidRPr="00F970DF">
        <w:rPr>
          <w:rFonts w:eastAsia="Times New Roman"/>
          <w:lang w:val="bg-BG"/>
        </w:rPr>
        <w:t xml:space="preserve">път, че предприятието било дестабилизирано </w:t>
      </w:r>
      <w:r w:rsidR="00E13586" w:rsidRPr="00F970DF">
        <w:rPr>
          <w:rFonts w:eastAsia="Times New Roman"/>
          <w:lang w:val="bg-BG"/>
        </w:rPr>
        <w:t>„О</w:t>
      </w:r>
      <w:r w:rsidR="002E745D" w:rsidRPr="00F970DF">
        <w:rPr>
          <w:rFonts w:eastAsia="Times New Roman"/>
          <w:lang w:val="bg-BG"/>
        </w:rPr>
        <w:t>бщински пазари</w:t>
      </w:r>
      <w:r w:rsidR="00E13586" w:rsidRPr="00F970DF">
        <w:rPr>
          <w:rFonts w:eastAsia="Times New Roman"/>
          <w:lang w:val="bg-BG"/>
        </w:rPr>
        <w:t>“</w:t>
      </w:r>
      <w:r w:rsidR="002E745D" w:rsidRPr="00F970DF">
        <w:rPr>
          <w:rFonts w:eastAsia="Times New Roman"/>
          <w:lang w:val="bg-BG"/>
        </w:rPr>
        <w:t xml:space="preserve"> или нещо лошо му се случва. Предприятието се капитализира в момента</w:t>
      </w:r>
      <w:r w:rsidR="00E13586" w:rsidRPr="00F970DF">
        <w:rPr>
          <w:rFonts w:eastAsia="Times New Roman"/>
          <w:lang w:val="bg-BG"/>
        </w:rPr>
        <w:t xml:space="preserve"> и </w:t>
      </w:r>
      <w:r w:rsidR="002E745D" w:rsidRPr="00F970DF">
        <w:rPr>
          <w:rFonts w:eastAsia="Times New Roman"/>
          <w:lang w:val="bg-BG"/>
        </w:rPr>
        <w:t>се придава възможност да извършва и да има приходи</w:t>
      </w:r>
      <w:r w:rsidR="00E13586" w:rsidRPr="00F970DF">
        <w:rPr>
          <w:rFonts w:eastAsia="Times New Roman"/>
          <w:lang w:val="bg-BG"/>
        </w:rPr>
        <w:t>, к</w:t>
      </w:r>
      <w:r w:rsidR="002E745D" w:rsidRPr="00F970DF">
        <w:rPr>
          <w:rFonts w:eastAsia="Times New Roman"/>
          <w:lang w:val="bg-BG"/>
        </w:rPr>
        <w:t xml:space="preserve">оито са установени от </w:t>
      </w:r>
      <w:r w:rsidR="00E13586" w:rsidRPr="00F970DF">
        <w:rPr>
          <w:rFonts w:eastAsia="Times New Roman"/>
          <w:lang w:val="bg-BG"/>
        </w:rPr>
        <w:t>Ф</w:t>
      </w:r>
      <w:r w:rsidR="002E745D" w:rsidRPr="00F970DF">
        <w:rPr>
          <w:rFonts w:eastAsia="Times New Roman"/>
          <w:lang w:val="bg-BG"/>
        </w:rPr>
        <w:t>онда за градско развитие, които са желани от всички хора. И нека всеки, който</w:t>
      </w:r>
      <w:r w:rsidR="007F59E7" w:rsidRPr="00F970DF">
        <w:rPr>
          <w:rFonts w:eastAsia="Times New Roman"/>
          <w:lang w:val="bg-BG"/>
        </w:rPr>
        <w:t xml:space="preserve"> </w:t>
      </w:r>
      <w:r w:rsidR="002E745D" w:rsidRPr="00F970DF">
        <w:rPr>
          <w:rFonts w:eastAsia="Times New Roman"/>
          <w:lang w:val="bg-BG"/>
        </w:rPr>
        <w:t>стане тук да казва</w:t>
      </w:r>
      <w:r w:rsidR="007F59E7" w:rsidRPr="00F970DF">
        <w:rPr>
          <w:rFonts w:eastAsia="Times New Roman"/>
          <w:lang w:val="bg-BG"/>
        </w:rPr>
        <w:t xml:space="preserve"> „</w:t>
      </w:r>
      <w:r w:rsidR="002E745D" w:rsidRPr="00F970DF">
        <w:rPr>
          <w:rFonts w:eastAsia="Times New Roman"/>
          <w:lang w:val="bg-BG"/>
        </w:rPr>
        <w:t xml:space="preserve">аз съм </w:t>
      </w:r>
      <w:r w:rsidR="007F59E7" w:rsidRPr="00F970DF">
        <w:rPr>
          <w:rFonts w:eastAsia="Times New Roman"/>
          <w:lang w:val="bg-BG"/>
        </w:rPr>
        <w:t>„</w:t>
      </w:r>
      <w:r w:rsidR="002E745D" w:rsidRPr="00F970DF">
        <w:rPr>
          <w:rFonts w:eastAsia="Times New Roman"/>
          <w:lang w:val="bg-BG"/>
        </w:rPr>
        <w:t>за</w:t>
      </w:r>
      <w:r w:rsidR="007F59E7" w:rsidRPr="00F970DF">
        <w:rPr>
          <w:rFonts w:eastAsia="Times New Roman"/>
          <w:lang w:val="bg-BG"/>
        </w:rPr>
        <w:t xml:space="preserve">“ </w:t>
      </w:r>
      <w:r w:rsidR="002E745D" w:rsidRPr="00F970DF">
        <w:rPr>
          <w:rFonts w:eastAsia="Times New Roman"/>
          <w:lang w:val="bg-BG"/>
        </w:rPr>
        <w:t xml:space="preserve">изграждане на басейна в парка или аз съм </w:t>
      </w:r>
      <w:r w:rsidR="007F59E7" w:rsidRPr="00F970DF">
        <w:rPr>
          <w:rFonts w:eastAsia="Times New Roman"/>
          <w:lang w:val="bg-BG"/>
        </w:rPr>
        <w:t>„</w:t>
      </w:r>
      <w:r w:rsidR="002E745D" w:rsidRPr="00F970DF">
        <w:rPr>
          <w:rFonts w:eastAsia="Times New Roman"/>
          <w:lang w:val="bg-BG"/>
        </w:rPr>
        <w:t>против</w:t>
      </w:r>
      <w:r w:rsidR="007F59E7" w:rsidRPr="00F970DF">
        <w:rPr>
          <w:rFonts w:eastAsia="Times New Roman"/>
          <w:lang w:val="bg-BG"/>
        </w:rPr>
        <w:t>“</w:t>
      </w:r>
      <w:r w:rsidR="002E745D" w:rsidRPr="00F970DF">
        <w:rPr>
          <w:rFonts w:eastAsia="Times New Roman"/>
          <w:lang w:val="bg-BG"/>
        </w:rPr>
        <w:t>. Това е моя отговор. Изключително опитах се да обхвана всички въпроси. Ако има други кажете</w:t>
      </w:r>
      <w:r w:rsidR="007F59E7" w:rsidRPr="00F970DF">
        <w:rPr>
          <w:rFonts w:eastAsia="Times New Roman"/>
          <w:lang w:val="bg-BG"/>
        </w:rPr>
        <w:t>,</w:t>
      </w:r>
      <w:r w:rsidR="002E745D" w:rsidRPr="00F970DF">
        <w:rPr>
          <w:rFonts w:eastAsia="Times New Roman"/>
          <w:lang w:val="bg-BG"/>
        </w:rPr>
        <w:t xml:space="preserve"> ще отговоря. Искам решенията ни за този проект да са единодушни. Искам да ви убедя, защото той е добър, няма неловко мълчание, няма неясни суми, сумите са крайни и са посочени в договорите за обществени поръчки. Няма дестабилизирано или задъхано предприятие. Предприятието е в много добра форма, единствено </w:t>
      </w:r>
      <w:r w:rsidR="00A6023E" w:rsidRPr="00F970DF">
        <w:rPr>
          <w:rFonts w:eastAsia="Times New Roman"/>
          <w:lang w:val="bg-BG"/>
        </w:rPr>
        <w:t xml:space="preserve">едно </w:t>
      </w:r>
      <w:r w:rsidR="002E745D" w:rsidRPr="00F970DF">
        <w:rPr>
          <w:rFonts w:eastAsia="Times New Roman"/>
          <w:lang w:val="bg-BG"/>
        </w:rPr>
        <w:t>предприятие от формата да строи къщички от термопанели и да ги дава под наем, сме му предали функции и задачи, които са полезни за хората. Това бих казал за тук и надявам се да ви убед</w:t>
      </w:r>
      <w:r w:rsidR="00A6023E" w:rsidRPr="00F970DF">
        <w:rPr>
          <w:rFonts w:eastAsia="Times New Roman"/>
          <w:lang w:val="bg-BG"/>
        </w:rPr>
        <w:t xml:space="preserve">я и </w:t>
      </w:r>
      <w:r w:rsidR="002E745D" w:rsidRPr="00F970DF">
        <w:rPr>
          <w:rFonts w:eastAsia="Times New Roman"/>
          <w:lang w:val="bg-BG"/>
        </w:rPr>
        <w:t>да го подкрепим единодушно. Благодаря</w:t>
      </w:r>
      <w:r w:rsidR="00491953" w:rsidRPr="00F970DF">
        <w:rPr>
          <w:rFonts w:eastAsia="Times New Roman"/>
          <w:lang w:val="bg-BG"/>
        </w:rPr>
        <w:t xml:space="preserve"> ви</w:t>
      </w:r>
      <w:r w:rsidR="00B1624E" w:rsidRPr="00F970DF">
        <w:rPr>
          <w:rFonts w:eastAsia="Times New Roman"/>
          <w:lang w:val="bg-BG"/>
        </w:rPr>
        <w:t>.</w:t>
      </w:r>
    </w:p>
    <w:p w14:paraId="3E989D69" w14:textId="5A18B123" w:rsidR="000E2ABD" w:rsidRPr="00F970DF" w:rsidRDefault="00B1624E"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Б</w:t>
      </w:r>
      <w:r w:rsidR="002E745D" w:rsidRPr="00F970DF">
        <w:rPr>
          <w:rFonts w:eastAsia="Times New Roman"/>
          <w:lang w:val="bg-BG"/>
        </w:rPr>
        <w:t>лагодаря</w:t>
      </w:r>
      <w:r w:rsidRPr="00F970DF">
        <w:rPr>
          <w:rFonts w:eastAsia="Times New Roman"/>
          <w:lang w:val="bg-BG"/>
        </w:rPr>
        <w:t>. Р</w:t>
      </w:r>
      <w:r w:rsidR="002E745D" w:rsidRPr="00F970DF">
        <w:rPr>
          <w:rFonts w:eastAsia="Times New Roman"/>
          <w:lang w:val="bg-BG"/>
        </w:rPr>
        <w:t xml:space="preserve">еплика </w:t>
      </w:r>
      <w:r w:rsidR="00491953" w:rsidRPr="00F970DF">
        <w:rPr>
          <w:rFonts w:eastAsia="Times New Roman"/>
          <w:lang w:val="bg-BG"/>
        </w:rPr>
        <w:t xml:space="preserve">за </w:t>
      </w:r>
      <w:r w:rsidR="002E745D" w:rsidRPr="00F970DF">
        <w:rPr>
          <w:rFonts w:eastAsia="Times New Roman"/>
          <w:lang w:val="bg-BG"/>
        </w:rPr>
        <w:t>господин</w:t>
      </w:r>
      <w:r w:rsidR="00491953" w:rsidRPr="00F970DF">
        <w:rPr>
          <w:rFonts w:eastAsia="Times New Roman"/>
          <w:lang w:val="bg-BG"/>
        </w:rPr>
        <w:t xml:space="preserve"> Д</w:t>
      </w:r>
      <w:r w:rsidR="002E745D" w:rsidRPr="00F970DF">
        <w:rPr>
          <w:rFonts w:eastAsia="Times New Roman"/>
          <w:lang w:val="bg-BG"/>
        </w:rPr>
        <w:t>аскалов.</w:t>
      </w:r>
      <w:r w:rsidR="00491953" w:rsidRPr="00F970DF">
        <w:rPr>
          <w:rFonts w:eastAsia="Times New Roman"/>
          <w:lang w:val="bg-BG"/>
        </w:rPr>
        <w:t xml:space="preserve"> Втора </w:t>
      </w:r>
      <w:r w:rsidR="002E745D" w:rsidRPr="00F970DF">
        <w:rPr>
          <w:rFonts w:eastAsia="Times New Roman"/>
          <w:lang w:val="bg-BG"/>
        </w:rPr>
        <w:t>реплика</w:t>
      </w:r>
      <w:r w:rsidR="000E2ABD" w:rsidRPr="00F970DF">
        <w:rPr>
          <w:rFonts w:eastAsia="Times New Roman"/>
          <w:lang w:val="bg-BG"/>
        </w:rPr>
        <w:t xml:space="preserve"> за </w:t>
      </w:r>
      <w:r w:rsidR="002E745D" w:rsidRPr="00F970DF">
        <w:rPr>
          <w:rFonts w:eastAsia="Times New Roman"/>
          <w:lang w:val="bg-BG"/>
        </w:rPr>
        <w:t xml:space="preserve">господин </w:t>
      </w:r>
      <w:r w:rsidR="000E2ABD" w:rsidRPr="00F970DF">
        <w:rPr>
          <w:rFonts w:eastAsia="Times New Roman"/>
          <w:lang w:val="bg-BG"/>
        </w:rPr>
        <w:t>С</w:t>
      </w:r>
      <w:r w:rsidR="002E745D" w:rsidRPr="00F970DF">
        <w:rPr>
          <w:rFonts w:eastAsia="Times New Roman"/>
          <w:lang w:val="bg-BG"/>
        </w:rPr>
        <w:t>танчев.</w:t>
      </w:r>
    </w:p>
    <w:p w14:paraId="1BE651FD" w14:textId="77777777" w:rsidR="00F23F3B" w:rsidRPr="00F970DF" w:rsidRDefault="000E2ABD"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Асен Даскалов /реплика/:</w:t>
      </w:r>
      <w:r w:rsidRPr="00F970DF">
        <w:rPr>
          <w:rFonts w:eastAsia="Times New Roman"/>
          <w:lang w:val="bg-BG"/>
        </w:rPr>
        <w:t xml:space="preserve"> </w:t>
      </w:r>
      <w:r w:rsidR="002E745D" w:rsidRPr="00F970DF">
        <w:rPr>
          <w:rFonts w:eastAsia="Times New Roman"/>
          <w:lang w:val="bg-BG"/>
        </w:rPr>
        <w:t>Искам да благодаря</w:t>
      </w:r>
      <w:r w:rsidRPr="00F970DF">
        <w:rPr>
          <w:rFonts w:eastAsia="Times New Roman"/>
          <w:lang w:val="bg-BG"/>
        </w:rPr>
        <w:t xml:space="preserve"> първо </w:t>
      </w:r>
      <w:r w:rsidR="002E745D" w:rsidRPr="00F970DF">
        <w:rPr>
          <w:rFonts w:eastAsia="Times New Roman"/>
          <w:lang w:val="bg-BG"/>
        </w:rPr>
        <w:t xml:space="preserve">на госпожа </w:t>
      </w:r>
      <w:r w:rsidRPr="00F970DF">
        <w:rPr>
          <w:rFonts w:eastAsia="Times New Roman"/>
          <w:lang w:val="bg-BG"/>
        </w:rPr>
        <w:t>И</w:t>
      </w:r>
      <w:r w:rsidR="002E745D" w:rsidRPr="00F970DF">
        <w:rPr>
          <w:rFonts w:eastAsia="Times New Roman"/>
          <w:lang w:val="bg-BG"/>
        </w:rPr>
        <w:t xml:space="preserve">лиева и на кмета </w:t>
      </w:r>
      <w:r w:rsidRPr="00F970DF">
        <w:rPr>
          <w:rFonts w:eastAsia="Times New Roman"/>
          <w:lang w:val="bg-BG"/>
        </w:rPr>
        <w:t>М</w:t>
      </w:r>
      <w:r w:rsidR="002E745D" w:rsidRPr="00F970DF">
        <w:rPr>
          <w:rFonts w:eastAsia="Times New Roman"/>
          <w:lang w:val="bg-BG"/>
        </w:rPr>
        <w:t>илков за разясненията</w:t>
      </w:r>
      <w:r w:rsidRPr="00F970DF">
        <w:rPr>
          <w:rFonts w:eastAsia="Times New Roman"/>
          <w:lang w:val="bg-BG"/>
        </w:rPr>
        <w:t>. Н</w:t>
      </w:r>
      <w:r w:rsidR="002E745D" w:rsidRPr="00F970DF">
        <w:rPr>
          <w:rFonts w:eastAsia="Times New Roman"/>
          <w:lang w:val="bg-BG"/>
        </w:rPr>
        <w:t>али разбрахме</w:t>
      </w:r>
      <w:r w:rsidRPr="00F970DF">
        <w:rPr>
          <w:rFonts w:eastAsia="Times New Roman"/>
          <w:lang w:val="bg-BG"/>
        </w:rPr>
        <w:t>,</w:t>
      </w:r>
      <w:r w:rsidR="002E745D" w:rsidRPr="00F970DF">
        <w:rPr>
          <w:rFonts w:eastAsia="Times New Roman"/>
          <w:lang w:val="bg-BG"/>
        </w:rPr>
        <w:t xml:space="preserve"> че</w:t>
      </w:r>
      <w:r w:rsidRPr="00F970DF">
        <w:rPr>
          <w:rFonts w:eastAsia="Times New Roman"/>
          <w:lang w:val="bg-BG"/>
        </w:rPr>
        <w:t xml:space="preserve"> в </w:t>
      </w:r>
      <w:r w:rsidR="002E745D" w:rsidRPr="00F970DF">
        <w:rPr>
          <w:rFonts w:eastAsia="Times New Roman"/>
          <w:lang w:val="bg-BG"/>
        </w:rPr>
        <w:t>края на миналата година</w:t>
      </w:r>
      <w:r w:rsidRPr="00F970DF">
        <w:rPr>
          <w:rFonts w:eastAsia="Times New Roman"/>
          <w:lang w:val="bg-BG"/>
        </w:rPr>
        <w:t xml:space="preserve"> </w:t>
      </w:r>
      <w:r w:rsidR="002E745D" w:rsidRPr="00F970DF">
        <w:rPr>
          <w:rFonts w:eastAsia="Times New Roman"/>
          <w:lang w:val="bg-BG"/>
        </w:rPr>
        <w:t>е пропусната</w:t>
      </w:r>
      <w:r w:rsidRPr="00F970DF">
        <w:rPr>
          <w:rFonts w:eastAsia="Times New Roman"/>
          <w:lang w:val="bg-BG"/>
        </w:rPr>
        <w:t xml:space="preserve"> една </w:t>
      </w:r>
      <w:r w:rsidR="002E745D" w:rsidRPr="00F970DF">
        <w:rPr>
          <w:rFonts w:eastAsia="Times New Roman"/>
          <w:lang w:val="bg-BG"/>
        </w:rPr>
        <w:t xml:space="preserve">дума. Някой е пропуснал, че е </w:t>
      </w:r>
      <w:r w:rsidR="002F6021" w:rsidRPr="00F970DF">
        <w:rPr>
          <w:rFonts w:eastAsia="Times New Roman"/>
          <w:lang w:val="bg-BG"/>
        </w:rPr>
        <w:t>„</w:t>
      </w:r>
      <w:r w:rsidR="002E745D" w:rsidRPr="00F970DF">
        <w:rPr>
          <w:rFonts w:eastAsia="Times New Roman"/>
          <w:lang w:val="bg-BG"/>
        </w:rPr>
        <w:t>частично</w:t>
      </w:r>
      <w:r w:rsidR="002F6021" w:rsidRPr="00F970DF">
        <w:rPr>
          <w:rFonts w:eastAsia="Times New Roman"/>
          <w:lang w:val="bg-BG"/>
        </w:rPr>
        <w:t xml:space="preserve">“, </w:t>
      </w:r>
      <w:r w:rsidR="002E745D" w:rsidRPr="00F970DF">
        <w:rPr>
          <w:rFonts w:eastAsia="Times New Roman"/>
          <w:lang w:val="bg-BG"/>
        </w:rPr>
        <w:t>това добре</w:t>
      </w:r>
      <w:r w:rsidR="002F6021" w:rsidRPr="00F970DF">
        <w:rPr>
          <w:rFonts w:eastAsia="Times New Roman"/>
          <w:lang w:val="bg-BG"/>
        </w:rPr>
        <w:t>. Н</w:t>
      </w:r>
      <w:r w:rsidR="002E745D" w:rsidRPr="00F970DF">
        <w:rPr>
          <w:rFonts w:eastAsia="Times New Roman"/>
          <w:lang w:val="bg-BG"/>
        </w:rPr>
        <w:t>о на втория въпрос, който зададох не получих отговор</w:t>
      </w:r>
      <w:r w:rsidR="002F6021" w:rsidRPr="00F970DF">
        <w:rPr>
          <w:rFonts w:eastAsia="Times New Roman"/>
          <w:lang w:val="bg-BG"/>
        </w:rPr>
        <w:t xml:space="preserve">, </w:t>
      </w:r>
      <w:r w:rsidR="002E745D" w:rsidRPr="00F970DF">
        <w:rPr>
          <w:rFonts w:eastAsia="Times New Roman"/>
          <w:lang w:val="bg-BG"/>
        </w:rPr>
        <w:t>затова ще го задам отново</w:t>
      </w:r>
      <w:r w:rsidR="002F6021" w:rsidRPr="00F970DF">
        <w:rPr>
          <w:rFonts w:eastAsia="Times New Roman"/>
          <w:lang w:val="bg-BG"/>
        </w:rPr>
        <w:t xml:space="preserve">. В </w:t>
      </w:r>
      <w:r w:rsidR="002E745D" w:rsidRPr="00F970DF">
        <w:rPr>
          <w:rFonts w:eastAsia="Times New Roman"/>
          <w:lang w:val="bg-BG"/>
        </w:rPr>
        <w:t xml:space="preserve">случай, че общински съвет не приеме решение за увеличаване капитала на </w:t>
      </w:r>
      <w:r w:rsidR="00F23F3B" w:rsidRPr="00F970DF">
        <w:rPr>
          <w:rFonts w:eastAsia="Times New Roman"/>
          <w:lang w:val="bg-BG"/>
        </w:rPr>
        <w:t>„О</w:t>
      </w:r>
      <w:r w:rsidR="002E745D" w:rsidRPr="00F970DF">
        <w:rPr>
          <w:rFonts w:eastAsia="Times New Roman"/>
          <w:lang w:val="bg-BG"/>
        </w:rPr>
        <w:t>бщински пазари</w:t>
      </w:r>
      <w:r w:rsidR="00F23F3B" w:rsidRPr="00F970DF">
        <w:rPr>
          <w:rFonts w:eastAsia="Times New Roman"/>
          <w:lang w:val="bg-BG"/>
        </w:rPr>
        <w:t xml:space="preserve">“ ЕООД с </w:t>
      </w:r>
      <w:r w:rsidR="002E745D" w:rsidRPr="00F970DF">
        <w:rPr>
          <w:rFonts w:eastAsia="Times New Roman"/>
          <w:lang w:val="bg-BG"/>
        </w:rPr>
        <w:t>500</w:t>
      </w:r>
      <w:r w:rsidR="00F23F3B" w:rsidRPr="00F970DF">
        <w:rPr>
          <w:rFonts w:eastAsia="Times New Roman"/>
          <w:lang w:val="bg-BG"/>
        </w:rPr>
        <w:t> </w:t>
      </w:r>
      <w:r w:rsidR="002E745D" w:rsidRPr="00F970DF">
        <w:rPr>
          <w:rFonts w:eastAsia="Times New Roman"/>
          <w:lang w:val="bg-BG"/>
        </w:rPr>
        <w:t>000</w:t>
      </w:r>
      <w:r w:rsidR="00F23F3B" w:rsidRPr="00F970DF">
        <w:rPr>
          <w:rFonts w:eastAsia="Times New Roman"/>
          <w:lang w:val="bg-BG"/>
        </w:rPr>
        <w:t xml:space="preserve"> лева, </w:t>
      </w:r>
      <w:r w:rsidR="002E745D" w:rsidRPr="00F970DF">
        <w:rPr>
          <w:rFonts w:eastAsia="Times New Roman"/>
          <w:lang w:val="bg-BG"/>
        </w:rPr>
        <w:t xml:space="preserve">това ще доведе ли до неизпълнение на други договорни задължения, свързани с изграждане на басейна и в тази връзка евентуално заплащане на неустойки </w:t>
      </w:r>
      <w:r w:rsidR="00F23F3B" w:rsidRPr="00F970DF">
        <w:rPr>
          <w:rFonts w:eastAsia="Times New Roman"/>
          <w:lang w:val="bg-BG"/>
        </w:rPr>
        <w:t>и/</w:t>
      </w:r>
      <w:r w:rsidR="002E745D" w:rsidRPr="00F970DF">
        <w:rPr>
          <w:rFonts w:eastAsia="Times New Roman"/>
          <w:lang w:val="bg-BG"/>
        </w:rPr>
        <w:t>или обезщетения. Благодаря</w:t>
      </w:r>
      <w:r w:rsidR="00F23F3B" w:rsidRPr="00F970DF">
        <w:rPr>
          <w:rFonts w:eastAsia="Times New Roman"/>
          <w:lang w:val="bg-BG"/>
        </w:rPr>
        <w:t>.</w:t>
      </w:r>
    </w:p>
    <w:p w14:paraId="7ABAE878" w14:textId="77777777" w:rsidR="008F10D9" w:rsidRPr="00F970DF" w:rsidRDefault="00F23F3B"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008F10D9" w:rsidRPr="00F970DF">
        <w:rPr>
          <w:rFonts w:eastAsia="Times New Roman"/>
          <w:lang w:val="bg-BG"/>
        </w:rPr>
        <w:t xml:space="preserve"> Б</w:t>
      </w:r>
      <w:r w:rsidR="002E745D" w:rsidRPr="00F970DF">
        <w:rPr>
          <w:rFonts w:eastAsia="Times New Roman"/>
          <w:lang w:val="bg-BG"/>
        </w:rPr>
        <w:t>лагодаря.</w:t>
      </w:r>
      <w:r w:rsidR="008F10D9" w:rsidRPr="00F970DF">
        <w:rPr>
          <w:rFonts w:eastAsia="Times New Roman"/>
          <w:lang w:val="bg-BG"/>
        </w:rPr>
        <w:t xml:space="preserve"> Господин Станчев, заповядайте. Втора </w:t>
      </w:r>
      <w:r w:rsidR="002E745D" w:rsidRPr="00F970DF">
        <w:rPr>
          <w:rFonts w:eastAsia="Times New Roman"/>
          <w:lang w:val="bg-BG"/>
        </w:rPr>
        <w:t>реплика</w:t>
      </w:r>
      <w:r w:rsidR="008F10D9" w:rsidRPr="00F970DF">
        <w:rPr>
          <w:rFonts w:eastAsia="Times New Roman"/>
          <w:lang w:val="bg-BG"/>
        </w:rPr>
        <w:t xml:space="preserve"> е просто.</w:t>
      </w:r>
    </w:p>
    <w:p w14:paraId="5DAA42DA" w14:textId="77777777" w:rsidR="00273D44" w:rsidRPr="00F970DF" w:rsidRDefault="008F10D9"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Станимир Станчев /реплика/:</w:t>
      </w:r>
      <w:r w:rsidR="00C963D0" w:rsidRPr="00F970DF">
        <w:rPr>
          <w:rFonts w:eastAsia="Times New Roman"/>
          <w:lang w:val="bg-BG"/>
        </w:rPr>
        <w:t xml:space="preserve"> </w:t>
      </w:r>
      <w:r w:rsidR="002E745D" w:rsidRPr="00F970DF">
        <w:rPr>
          <w:rFonts w:eastAsia="Times New Roman"/>
          <w:lang w:val="bg-BG"/>
        </w:rPr>
        <w:t>Уважаеми господ</w:t>
      </w:r>
      <w:r w:rsidR="00C963D0" w:rsidRPr="00F970DF">
        <w:rPr>
          <w:rFonts w:eastAsia="Times New Roman"/>
          <w:lang w:val="bg-BG"/>
        </w:rPr>
        <w:t>ин Председател</w:t>
      </w:r>
      <w:r w:rsidR="002E745D" w:rsidRPr="00F970DF">
        <w:rPr>
          <w:rFonts w:eastAsia="Times New Roman"/>
          <w:lang w:val="bg-BG"/>
        </w:rPr>
        <w:t>, уважаеми колеги. Като цяло получих основния</w:t>
      </w:r>
      <w:r w:rsidR="00C963D0" w:rsidRPr="00F970DF">
        <w:rPr>
          <w:rFonts w:eastAsia="Times New Roman"/>
          <w:lang w:val="bg-BG"/>
        </w:rPr>
        <w:t xml:space="preserve"> </w:t>
      </w:r>
      <w:r w:rsidR="002E745D" w:rsidRPr="00F970DF">
        <w:rPr>
          <w:rFonts w:eastAsia="Times New Roman"/>
          <w:lang w:val="bg-BG"/>
        </w:rPr>
        <w:t>отговор на моя въпрос</w:t>
      </w:r>
      <w:r w:rsidR="00103456" w:rsidRPr="00F970DF">
        <w:rPr>
          <w:rFonts w:eastAsia="Times New Roman"/>
          <w:lang w:val="bg-BG"/>
        </w:rPr>
        <w:t>. Т</w:t>
      </w:r>
      <w:r w:rsidR="002E745D" w:rsidRPr="00F970DF">
        <w:rPr>
          <w:rFonts w:eastAsia="Times New Roman"/>
          <w:lang w:val="bg-BG"/>
        </w:rPr>
        <w:t xml:space="preserve">ова, което казахте </w:t>
      </w:r>
      <w:r w:rsidR="00103456" w:rsidRPr="00F970DF">
        <w:rPr>
          <w:rFonts w:eastAsia="Times New Roman"/>
          <w:lang w:val="bg-BG"/>
        </w:rPr>
        <w:t>В</w:t>
      </w:r>
      <w:r w:rsidR="002E745D" w:rsidRPr="00F970DF">
        <w:rPr>
          <w:rFonts w:eastAsia="Times New Roman"/>
          <w:lang w:val="bg-BG"/>
        </w:rPr>
        <w:t>ие преди малко</w:t>
      </w:r>
      <w:r w:rsidR="00103456" w:rsidRPr="00F970DF">
        <w:rPr>
          <w:rFonts w:eastAsia="Times New Roman"/>
          <w:lang w:val="bg-BG"/>
        </w:rPr>
        <w:t xml:space="preserve"> господин К</w:t>
      </w:r>
      <w:r w:rsidR="002E745D" w:rsidRPr="00F970DF">
        <w:rPr>
          <w:rFonts w:eastAsia="Times New Roman"/>
          <w:lang w:val="bg-BG"/>
        </w:rPr>
        <w:t>мет, че повече пари няма да са необходими, ако правилно съм разбрал.</w:t>
      </w:r>
      <w:r w:rsidR="00103456" w:rsidRPr="00F970DF">
        <w:rPr>
          <w:rFonts w:eastAsia="Times New Roman"/>
          <w:lang w:val="bg-BG"/>
        </w:rPr>
        <w:t xml:space="preserve"> Не, </w:t>
      </w:r>
      <w:r w:rsidR="002E745D" w:rsidRPr="00F970DF">
        <w:rPr>
          <w:rFonts w:eastAsia="Times New Roman"/>
          <w:lang w:val="bg-BG"/>
        </w:rPr>
        <w:t>говоря като за</w:t>
      </w:r>
      <w:r w:rsidR="00103456" w:rsidRPr="00F970DF">
        <w:rPr>
          <w:rFonts w:eastAsia="Times New Roman"/>
          <w:lang w:val="bg-BG"/>
        </w:rPr>
        <w:t xml:space="preserve"> </w:t>
      </w:r>
      <w:r w:rsidR="002E745D" w:rsidRPr="00F970DF">
        <w:rPr>
          <w:rFonts w:eastAsia="Times New Roman"/>
          <w:lang w:val="bg-BG"/>
        </w:rPr>
        <w:t>целия проект имам предвид</w:t>
      </w:r>
      <w:r w:rsidR="00103456" w:rsidRPr="00F970DF">
        <w:rPr>
          <w:rFonts w:eastAsia="Times New Roman"/>
          <w:lang w:val="bg-BG"/>
        </w:rPr>
        <w:t xml:space="preserve">, </w:t>
      </w:r>
      <w:r w:rsidR="002E745D" w:rsidRPr="00F970DF">
        <w:rPr>
          <w:rFonts w:eastAsia="Times New Roman"/>
          <w:lang w:val="bg-BG"/>
        </w:rPr>
        <w:t>не само за общ</w:t>
      </w:r>
      <w:r w:rsidR="00103456" w:rsidRPr="00F970DF">
        <w:rPr>
          <w:rFonts w:eastAsia="Times New Roman"/>
          <w:lang w:val="bg-BG"/>
        </w:rPr>
        <w:t xml:space="preserve">ествената </w:t>
      </w:r>
      <w:r w:rsidR="002E745D" w:rsidRPr="00F970DF">
        <w:rPr>
          <w:rFonts w:eastAsia="Times New Roman"/>
          <w:lang w:val="bg-BG"/>
        </w:rPr>
        <w:t>поръчка за тази абонатна станция и така нататък и въпросите ми са доуточняващи въпроси</w:t>
      </w:r>
      <w:r w:rsidR="009247A5" w:rsidRPr="00F970DF">
        <w:rPr>
          <w:rFonts w:eastAsia="Times New Roman"/>
          <w:lang w:val="bg-BG"/>
        </w:rPr>
        <w:t xml:space="preserve"> в </w:t>
      </w:r>
      <w:r w:rsidR="002E745D" w:rsidRPr="00F970DF">
        <w:rPr>
          <w:rFonts w:eastAsia="Times New Roman"/>
          <w:lang w:val="bg-BG"/>
        </w:rPr>
        <w:t>тази връзка са следните. Когато</w:t>
      </w:r>
      <w:r w:rsidR="009247A5" w:rsidRPr="00F970DF">
        <w:rPr>
          <w:rFonts w:eastAsia="Times New Roman"/>
          <w:lang w:val="bg-BG"/>
        </w:rPr>
        <w:t xml:space="preserve"> В</w:t>
      </w:r>
      <w:r w:rsidR="002E745D" w:rsidRPr="00F970DF">
        <w:rPr>
          <w:rFonts w:eastAsia="Times New Roman"/>
          <w:lang w:val="bg-BG"/>
        </w:rPr>
        <w:t xml:space="preserve">ие правите анализ и когато </w:t>
      </w:r>
      <w:r w:rsidR="009247A5" w:rsidRPr="00F970DF">
        <w:rPr>
          <w:rFonts w:eastAsia="Times New Roman"/>
          <w:lang w:val="bg-BG"/>
        </w:rPr>
        <w:t>В</w:t>
      </w:r>
      <w:r w:rsidR="002E745D" w:rsidRPr="00F970DF">
        <w:rPr>
          <w:rFonts w:eastAsia="Times New Roman"/>
          <w:lang w:val="bg-BG"/>
        </w:rPr>
        <w:t xml:space="preserve">ие казахте, че защитавате пред </w:t>
      </w:r>
      <w:r w:rsidR="009247A5" w:rsidRPr="00F970DF">
        <w:rPr>
          <w:rFonts w:eastAsia="Times New Roman"/>
          <w:lang w:val="bg-BG"/>
        </w:rPr>
        <w:t>Ф</w:t>
      </w:r>
      <w:r w:rsidR="002E745D" w:rsidRPr="00F970DF">
        <w:rPr>
          <w:rFonts w:eastAsia="Times New Roman"/>
          <w:lang w:val="bg-BG"/>
        </w:rPr>
        <w:t>онда на фондовете</w:t>
      </w:r>
      <w:r w:rsidR="009247A5" w:rsidRPr="00F970DF">
        <w:rPr>
          <w:rFonts w:eastAsia="Times New Roman"/>
          <w:lang w:val="bg-BG"/>
        </w:rPr>
        <w:t xml:space="preserve"> един така от </w:t>
      </w:r>
      <w:r w:rsidR="002E745D" w:rsidRPr="00F970DF">
        <w:rPr>
          <w:rFonts w:eastAsia="Times New Roman"/>
          <w:lang w:val="bg-BG"/>
        </w:rPr>
        <w:t>съществените аргументи,</w:t>
      </w:r>
      <w:r w:rsidR="009247A5" w:rsidRPr="00F970DF">
        <w:rPr>
          <w:rFonts w:eastAsia="Times New Roman"/>
          <w:lang w:val="bg-BG"/>
        </w:rPr>
        <w:t xml:space="preserve"> а </w:t>
      </w:r>
      <w:r w:rsidR="002E745D" w:rsidRPr="00F970DF">
        <w:rPr>
          <w:rFonts w:eastAsia="Times New Roman"/>
          <w:lang w:val="bg-BG"/>
        </w:rPr>
        <w:t>именно</w:t>
      </w:r>
      <w:r w:rsidR="009247A5" w:rsidRPr="00F970DF">
        <w:rPr>
          <w:rFonts w:eastAsia="Times New Roman"/>
          <w:lang w:val="bg-BG"/>
        </w:rPr>
        <w:t xml:space="preserve"> ф</w:t>
      </w:r>
      <w:r w:rsidR="002E745D" w:rsidRPr="00F970DF">
        <w:rPr>
          <w:rFonts w:eastAsia="Times New Roman"/>
          <w:lang w:val="bg-BG"/>
        </w:rPr>
        <w:t xml:space="preserve">инансовия анализ, който </w:t>
      </w:r>
      <w:r w:rsidR="009247A5" w:rsidRPr="00F970DF">
        <w:rPr>
          <w:rFonts w:eastAsia="Times New Roman"/>
          <w:lang w:val="bg-BG"/>
        </w:rPr>
        <w:t>В</w:t>
      </w:r>
      <w:r w:rsidR="002E745D" w:rsidRPr="00F970DF">
        <w:rPr>
          <w:rFonts w:eastAsia="Times New Roman"/>
          <w:lang w:val="bg-BG"/>
        </w:rPr>
        <w:t>ие многократно казахте, че сте го защитили и така нататък. След като е бил представ</w:t>
      </w:r>
      <w:r w:rsidR="00FD6510" w:rsidRPr="00F970DF">
        <w:rPr>
          <w:rFonts w:eastAsia="Times New Roman"/>
          <w:lang w:val="bg-BG"/>
        </w:rPr>
        <w:t xml:space="preserve">ен </w:t>
      </w:r>
      <w:r w:rsidR="002E745D" w:rsidRPr="00F970DF">
        <w:rPr>
          <w:rFonts w:eastAsia="Times New Roman"/>
          <w:lang w:val="bg-BG"/>
        </w:rPr>
        <w:t xml:space="preserve">този финансов анализ, там би трябвало да пише с какво и как ще бъде захранен басейна. Смисъл за отопление. Преди малко </w:t>
      </w:r>
      <w:r w:rsidR="00FD6510" w:rsidRPr="00F970DF">
        <w:rPr>
          <w:rFonts w:eastAsia="Times New Roman"/>
          <w:lang w:val="bg-BG"/>
        </w:rPr>
        <w:t>В</w:t>
      </w:r>
      <w:r w:rsidR="002E745D" w:rsidRPr="00F970DF">
        <w:rPr>
          <w:rFonts w:eastAsia="Times New Roman"/>
          <w:lang w:val="bg-BG"/>
        </w:rPr>
        <w:t xml:space="preserve">ие казахте, че или госпожа </w:t>
      </w:r>
      <w:r w:rsidR="00FD6510" w:rsidRPr="00F970DF">
        <w:rPr>
          <w:rFonts w:eastAsia="Times New Roman"/>
          <w:lang w:val="bg-BG"/>
        </w:rPr>
        <w:t>И</w:t>
      </w:r>
      <w:r w:rsidR="002E745D" w:rsidRPr="00F970DF">
        <w:rPr>
          <w:rFonts w:eastAsia="Times New Roman"/>
          <w:lang w:val="bg-BG"/>
        </w:rPr>
        <w:t>лиева</w:t>
      </w:r>
      <w:r w:rsidR="00FD6510" w:rsidRPr="00F970DF">
        <w:rPr>
          <w:rFonts w:eastAsia="Times New Roman"/>
          <w:lang w:val="bg-BG"/>
        </w:rPr>
        <w:t xml:space="preserve">, </w:t>
      </w:r>
      <w:r w:rsidR="002E745D" w:rsidRPr="00F970DF">
        <w:rPr>
          <w:rFonts w:eastAsia="Times New Roman"/>
          <w:lang w:val="bg-BG"/>
        </w:rPr>
        <w:t xml:space="preserve">може да бъркам, че не е </w:t>
      </w:r>
      <w:r w:rsidR="002E745D" w:rsidRPr="00F970DF">
        <w:rPr>
          <w:rFonts w:eastAsia="Times New Roman"/>
          <w:lang w:val="bg-BG"/>
        </w:rPr>
        <w:lastRenderedPageBreak/>
        <w:t>било тогава ясно дали ще бъде на газ, дали ще бъде на ТЕЦ, ако правилно съм разбрал, естествено, но точно така казахте. Така че</w:t>
      </w:r>
      <w:r w:rsidR="004670F6" w:rsidRPr="00F970DF">
        <w:rPr>
          <w:rFonts w:eastAsia="Times New Roman"/>
          <w:lang w:val="bg-BG"/>
        </w:rPr>
        <w:t xml:space="preserve">, </w:t>
      </w:r>
      <w:r w:rsidR="002E745D" w:rsidRPr="00F970DF">
        <w:rPr>
          <w:rFonts w:eastAsia="Times New Roman"/>
          <w:lang w:val="bg-BG"/>
        </w:rPr>
        <w:t>как</w:t>
      </w:r>
      <w:r w:rsidR="004670F6" w:rsidRPr="00F970DF">
        <w:rPr>
          <w:rFonts w:eastAsia="Times New Roman"/>
          <w:lang w:val="bg-BG"/>
        </w:rPr>
        <w:t xml:space="preserve"> сте </w:t>
      </w:r>
      <w:r w:rsidR="002E745D" w:rsidRPr="00F970DF">
        <w:rPr>
          <w:rFonts w:eastAsia="Times New Roman"/>
          <w:lang w:val="bg-BG"/>
        </w:rPr>
        <w:t>предста</w:t>
      </w:r>
      <w:r w:rsidR="004670F6" w:rsidRPr="00F970DF">
        <w:rPr>
          <w:rFonts w:eastAsia="Times New Roman"/>
          <w:lang w:val="bg-BG"/>
        </w:rPr>
        <w:t xml:space="preserve">вили </w:t>
      </w:r>
      <w:r w:rsidR="002E745D" w:rsidRPr="00F970DF">
        <w:rPr>
          <w:rFonts w:eastAsia="Times New Roman"/>
          <w:lang w:val="bg-BG"/>
        </w:rPr>
        <w:t>този финансов анализ за защита</w:t>
      </w:r>
      <w:r w:rsidR="004670F6" w:rsidRPr="00F970DF">
        <w:rPr>
          <w:rFonts w:eastAsia="Times New Roman"/>
          <w:lang w:val="bg-BG"/>
        </w:rPr>
        <w:t>та</w:t>
      </w:r>
      <w:r w:rsidR="002E745D" w:rsidRPr="00F970DF">
        <w:rPr>
          <w:rFonts w:eastAsia="Times New Roman"/>
          <w:lang w:val="bg-BG"/>
        </w:rPr>
        <w:t xml:space="preserve">, като аз съм убеден, че там трябва да пише </w:t>
      </w:r>
      <w:r w:rsidR="004670F6" w:rsidRPr="00F970DF">
        <w:rPr>
          <w:rFonts w:eastAsia="Times New Roman"/>
          <w:lang w:val="bg-BG"/>
        </w:rPr>
        <w:t>„</w:t>
      </w:r>
      <w:r w:rsidR="002E745D" w:rsidRPr="00F970DF">
        <w:rPr>
          <w:rFonts w:eastAsia="Times New Roman"/>
          <w:lang w:val="bg-BG"/>
        </w:rPr>
        <w:t>захранването ще бъде еди си как</w:t>
      </w:r>
      <w:r w:rsidR="000576D3" w:rsidRPr="00F970DF">
        <w:rPr>
          <w:rFonts w:eastAsia="Times New Roman"/>
          <w:lang w:val="bg-BG"/>
        </w:rPr>
        <w:t>“</w:t>
      </w:r>
      <w:r w:rsidR="002E745D" w:rsidRPr="00F970DF">
        <w:rPr>
          <w:rFonts w:eastAsia="Times New Roman"/>
          <w:lang w:val="bg-BG"/>
        </w:rPr>
        <w:t>. Това, което каз</w:t>
      </w:r>
      <w:r w:rsidR="000576D3" w:rsidRPr="00F970DF">
        <w:rPr>
          <w:rFonts w:eastAsia="Times New Roman"/>
          <w:lang w:val="bg-BG"/>
        </w:rPr>
        <w:t xml:space="preserve">а </w:t>
      </w:r>
      <w:r w:rsidR="002E745D" w:rsidRPr="00F970DF">
        <w:rPr>
          <w:rFonts w:eastAsia="Times New Roman"/>
          <w:lang w:val="bg-BG"/>
        </w:rPr>
        <w:t>доктор</w:t>
      </w:r>
      <w:r w:rsidR="000576D3" w:rsidRPr="00F970DF">
        <w:rPr>
          <w:rFonts w:eastAsia="Times New Roman"/>
          <w:lang w:val="bg-BG"/>
        </w:rPr>
        <w:t xml:space="preserve"> К</w:t>
      </w:r>
      <w:r w:rsidR="002E745D" w:rsidRPr="00F970DF">
        <w:rPr>
          <w:rFonts w:eastAsia="Times New Roman"/>
          <w:lang w:val="bg-BG"/>
        </w:rPr>
        <w:t>онстантинова</w:t>
      </w:r>
      <w:r w:rsidR="000576D3" w:rsidRPr="00F970DF">
        <w:rPr>
          <w:rFonts w:eastAsia="Times New Roman"/>
          <w:lang w:val="bg-BG"/>
        </w:rPr>
        <w:t xml:space="preserve"> </w:t>
      </w:r>
      <w:r w:rsidR="002E745D" w:rsidRPr="00F970DF">
        <w:rPr>
          <w:rFonts w:eastAsia="Times New Roman"/>
          <w:lang w:val="bg-BG"/>
        </w:rPr>
        <w:t>е изключително съществено</w:t>
      </w:r>
      <w:r w:rsidR="000576D3" w:rsidRPr="00F970DF">
        <w:rPr>
          <w:rFonts w:eastAsia="Times New Roman"/>
          <w:lang w:val="bg-BG"/>
        </w:rPr>
        <w:t>. О</w:t>
      </w:r>
      <w:r w:rsidR="002E745D" w:rsidRPr="00F970DF">
        <w:rPr>
          <w:rFonts w:eastAsia="Times New Roman"/>
          <w:lang w:val="bg-BG"/>
        </w:rPr>
        <w:t>т есента са го разбрали</w:t>
      </w:r>
      <w:r w:rsidR="00EE7BC0" w:rsidRPr="00F970DF">
        <w:rPr>
          <w:rFonts w:eastAsia="Times New Roman"/>
          <w:lang w:val="bg-BG"/>
        </w:rPr>
        <w:t xml:space="preserve">, </w:t>
      </w:r>
      <w:r w:rsidR="002E745D" w:rsidRPr="00F970DF">
        <w:rPr>
          <w:rFonts w:eastAsia="Times New Roman"/>
          <w:lang w:val="bg-BG"/>
        </w:rPr>
        <w:t>защо</w:t>
      </w:r>
      <w:r w:rsidR="00EE7BC0" w:rsidRPr="00F970DF">
        <w:rPr>
          <w:rFonts w:eastAsia="Times New Roman"/>
          <w:lang w:val="bg-BG"/>
        </w:rPr>
        <w:t xml:space="preserve">то </w:t>
      </w:r>
      <w:r w:rsidR="002E745D" w:rsidRPr="00F970DF">
        <w:rPr>
          <w:rFonts w:eastAsia="Times New Roman"/>
          <w:lang w:val="bg-BG"/>
        </w:rPr>
        <w:t>тогава пускат обществената поръчка</w:t>
      </w:r>
      <w:r w:rsidR="00EE7BC0" w:rsidRPr="00F970DF">
        <w:rPr>
          <w:rFonts w:eastAsia="Times New Roman"/>
          <w:lang w:val="bg-BG"/>
        </w:rPr>
        <w:t xml:space="preserve"> за </w:t>
      </w:r>
      <w:r w:rsidR="002E745D" w:rsidRPr="00F970DF">
        <w:rPr>
          <w:rFonts w:eastAsia="Times New Roman"/>
          <w:lang w:val="bg-BG"/>
        </w:rPr>
        <w:t>750</w:t>
      </w:r>
      <w:r w:rsidR="00EE7BC0" w:rsidRPr="00F970DF">
        <w:rPr>
          <w:rFonts w:eastAsia="Times New Roman"/>
          <w:lang w:val="bg-BG"/>
        </w:rPr>
        <w:t xml:space="preserve"> </w:t>
      </w:r>
      <w:r w:rsidR="002E745D" w:rsidRPr="00F970DF">
        <w:rPr>
          <w:rFonts w:eastAsia="Times New Roman"/>
          <w:lang w:val="bg-BG"/>
        </w:rPr>
        <w:t>000, но тогава с</w:t>
      </w:r>
      <w:r w:rsidR="00EE7BC0" w:rsidRPr="00F970DF">
        <w:rPr>
          <w:rFonts w:eastAsia="Times New Roman"/>
          <w:lang w:val="bg-BG"/>
        </w:rPr>
        <w:t>е</w:t>
      </w:r>
      <w:r w:rsidR="002E745D" w:rsidRPr="00F970DF">
        <w:rPr>
          <w:rFonts w:eastAsia="Times New Roman"/>
          <w:lang w:val="bg-BG"/>
        </w:rPr>
        <w:t xml:space="preserve"> мълчи. Защо? На този</w:t>
      </w:r>
      <w:r w:rsidR="00EE7BC0" w:rsidRPr="00F970DF">
        <w:rPr>
          <w:rFonts w:eastAsia="Times New Roman"/>
          <w:lang w:val="bg-BG"/>
        </w:rPr>
        <w:t xml:space="preserve"> </w:t>
      </w:r>
      <w:r w:rsidR="002E745D" w:rsidRPr="00F970DF">
        <w:rPr>
          <w:rFonts w:eastAsia="Times New Roman"/>
          <w:lang w:val="bg-BG"/>
        </w:rPr>
        <w:t>въпрос получихме частичен отговор. Кмет</w:t>
      </w:r>
      <w:r w:rsidR="00EE7BC0" w:rsidRPr="00F970DF">
        <w:rPr>
          <w:rFonts w:eastAsia="Times New Roman"/>
          <w:lang w:val="bg-BG"/>
        </w:rPr>
        <w:t xml:space="preserve">ът </w:t>
      </w:r>
      <w:r w:rsidR="002E745D" w:rsidRPr="00F970DF">
        <w:rPr>
          <w:rFonts w:eastAsia="Times New Roman"/>
          <w:lang w:val="bg-BG"/>
        </w:rPr>
        <w:t>казва, ами</w:t>
      </w:r>
      <w:r w:rsidR="00EE7BC0" w:rsidRPr="00F970DF">
        <w:rPr>
          <w:rFonts w:eastAsia="Times New Roman"/>
          <w:lang w:val="bg-BG"/>
        </w:rPr>
        <w:t xml:space="preserve"> една </w:t>
      </w:r>
      <w:r w:rsidR="002E745D" w:rsidRPr="00F970DF">
        <w:rPr>
          <w:rFonts w:eastAsia="Times New Roman"/>
          <w:lang w:val="bg-BG"/>
        </w:rPr>
        <w:t>думичка сме пропуснали, но поне</w:t>
      </w:r>
      <w:r w:rsidR="00066ED3" w:rsidRPr="00F970DF">
        <w:rPr>
          <w:rFonts w:eastAsia="Times New Roman"/>
          <w:lang w:val="bg-BG"/>
        </w:rPr>
        <w:t xml:space="preserve"> </w:t>
      </w:r>
      <w:r w:rsidR="002E745D" w:rsidRPr="00F970DF">
        <w:rPr>
          <w:rFonts w:eastAsia="Times New Roman"/>
          <w:lang w:val="bg-BG"/>
        </w:rPr>
        <w:t>каза, че нещо са пропуснали. Има някакъв напредък. Така че</w:t>
      </w:r>
      <w:r w:rsidR="00066ED3" w:rsidRPr="00F970DF">
        <w:rPr>
          <w:rFonts w:eastAsia="Times New Roman"/>
          <w:lang w:val="bg-BG"/>
        </w:rPr>
        <w:t xml:space="preserve">, </w:t>
      </w:r>
      <w:r w:rsidR="002E745D" w:rsidRPr="00F970DF">
        <w:rPr>
          <w:rFonts w:eastAsia="Times New Roman"/>
          <w:lang w:val="bg-BG"/>
        </w:rPr>
        <w:t>това са ми доуточняващи</w:t>
      </w:r>
      <w:r w:rsidR="00066ED3" w:rsidRPr="00F970DF">
        <w:rPr>
          <w:rFonts w:eastAsia="Times New Roman"/>
          <w:lang w:val="bg-BG"/>
        </w:rPr>
        <w:t>те</w:t>
      </w:r>
      <w:r w:rsidR="002E745D" w:rsidRPr="00F970DF">
        <w:rPr>
          <w:rFonts w:eastAsia="Times New Roman"/>
          <w:lang w:val="bg-BG"/>
        </w:rPr>
        <w:t xml:space="preserve"> въпроси и да</w:t>
      </w:r>
      <w:r w:rsidR="00066ED3" w:rsidRPr="00F970DF">
        <w:rPr>
          <w:rFonts w:eastAsia="Times New Roman"/>
          <w:lang w:val="bg-BG"/>
        </w:rPr>
        <w:t xml:space="preserve"> е </w:t>
      </w:r>
      <w:r w:rsidR="002E745D" w:rsidRPr="00F970DF">
        <w:rPr>
          <w:rFonts w:eastAsia="Times New Roman"/>
          <w:lang w:val="bg-BG"/>
        </w:rPr>
        <w:t>ясно, за да може да получим както</w:t>
      </w:r>
      <w:r w:rsidR="00066ED3" w:rsidRPr="00F970DF">
        <w:rPr>
          <w:rFonts w:eastAsia="Times New Roman"/>
          <w:lang w:val="bg-BG"/>
        </w:rPr>
        <w:t xml:space="preserve"> каза доктор Константинова информирано мнение.</w:t>
      </w:r>
    </w:p>
    <w:p w14:paraId="568FB88C" w14:textId="77777777" w:rsidR="00273D44" w:rsidRPr="00F970DF" w:rsidRDefault="00273D44"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Добре, благодаря. Дуплика за господин Милков.</w:t>
      </w:r>
    </w:p>
    <w:p w14:paraId="76B1CF6B" w14:textId="2852CD00" w:rsidR="00C75947" w:rsidRPr="00F970DF" w:rsidRDefault="00273D44"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Пенчо Милков /дуплика/:</w:t>
      </w:r>
      <w:r w:rsidR="00C15551" w:rsidRPr="00F970DF">
        <w:rPr>
          <w:rFonts w:eastAsia="Times New Roman"/>
          <w:lang w:val="bg-BG"/>
        </w:rPr>
        <w:t xml:space="preserve"> </w:t>
      </w:r>
      <w:r w:rsidR="002E745D" w:rsidRPr="00F970DF">
        <w:rPr>
          <w:rFonts w:eastAsia="Times New Roman"/>
          <w:lang w:val="bg-BG"/>
        </w:rPr>
        <w:t xml:space="preserve">Уважаеми господин </w:t>
      </w:r>
      <w:r w:rsidR="00C15551" w:rsidRPr="00F970DF">
        <w:rPr>
          <w:rFonts w:eastAsia="Times New Roman"/>
          <w:lang w:val="bg-BG"/>
        </w:rPr>
        <w:t>П</w:t>
      </w:r>
      <w:r w:rsidR="002E745D" w:rsidRPr="00F970DF">
        <w:rPr>
          <w:rFonts w:eastAsia="Times New Roman"/>
          <w:lang w:val="bg-BG"/>
        </w:rPr>
        <w:t>редседател, уважаеми колеги, уважаеми</w:t>
      </w:r>
      <w:r w:rsidR="00C15551" w:rsidRPr="00F970DF">
        <w:rPr>
          <w:rFonts w:eastAsia="Times New Roman"/>
          <w:lang w:val="bg-BG"/>
        </w:rPr>
        <w:t xml:space="preserve"> господин </w:t>
      </w:r>
      <w:r w:rsidR="002E745D" w:rsidRPr="00F970DF">
        <w:rPr>
          <w:rFonts w:eastAsia="Times New Roman"/>
          <w:lang w:val="bg-BG"/>
        </w:rPr>
        <w:t xml:space="preserve">Даскалов и господин </w:t>
      </w:r>
      <w:r w:rsidR="00C15551" w:rsidRPr="00F970DF">
        <w:rPr>
          <w:rFonts w:eastAsia="Times New Roman"/>
          <w:lang w:val="bg-BG"/>
        </w:rPr>
        <w:t>С</w:t>
      </w:r>
      <w:r w:rsidR="002E745D" w:rsidRPr="00F970DF">
        <w:rPr>
          <w:rFonts w:eastAsia="Times New Roman"/>
          <w:lang w:val="bg-BG"/>
        </w:rPr>
        <w:t>танчев</w:t>
      </w:r>
      <w:r w:rsidR="00C15551" w:rsidRPr="00F970DF">
        <w:rPr>
          <w:rFonts w:eastAsia="Times New Roman"/>
          <w:lang w:val="bg-BG"/>
        </w:rPr>
        <w:t>. А</w:t>
      </w:r>
      <w:r w:rsidR="002E745D" w:rsidRPr="00F970DF">
        <w:rPr>
          <w:rFonts w:eastAsia="Times New Roman"/>
          <w:lang w:val="bg-BG"/>
        </w:rPr>
        <w:t>ко не приемете решението за тези средства, ще се стигне до невъзможност за изпълнение на договор, който е сключен по обществена поръчка, защото тази сума е част от 750</w:t>
      </w:r>
      <w:r w:rsidR="00C15551" w:rsidRPr="00F970DF">
        <w:rPr>
          <w:rFonts w:eastAsia="Times New Roman"/>
          <w:lang w:val="bg-BG"/>
        </w:rPr>
        <w:t xml:space="preserve"> </w:t>
      </w:r>
      <w:r w:rsidR="002E745D" w:rsidRPr="00F970DF">
        <w:rPr>
          <w:rFonts w:eastAsia="Times New Roman"/>
          <w:lang w:val="bg-BG"/>
        </w:rPr>
        <w:t>000 от сключения договор от предприятието и реално ще се стигне до договорна отговорност, защото</w:t>
      </w:r>
      <w:r w:rsidR="00EB614C" w:rsidRPr="00F970DF">
        <w:rPr>
          <w:rFonts w:eastAsia="Times New Roman"/>
          <w:lang w:val="bg-BG"/>
        </w:rPr>
        <w:t xml:space="preserve"> д</w:t>
      </w:r>
      <w:r w:rsidR="002E745D" w:rsidRPr="00F970DF">
        <w:rPr>
          <w:rFonts w:eastAsia="Times New Roman"/>
          <w:lang w:val="bg-BG"/>
        </w:rPr>
        <w:t>ружеството няма да може да изпълни договора за</w:t>
      </w:r>
      <w:r w:rsidR="00EB614C" w:rsidRPr="00F970DF">
        <w:rPr>
          <w:rFonts w:eastAsia="Times New Roman"/>
          <w:lang w:val="bg-BG"/>
        </w:rPr>
        <w:t xml:space="preserve"> д</w:t>
      </w:r>
      <w:r w:rsidR="002E745D" w:rsidRPr="00F970DF">
        <w:rPr>
          <w:rFonts w:eastAsia="Times New Roman"/>
          <w:lang w:val="bg-BG"/>
        </w:rPr>
        <w:t>овеждащата инфраструктура</w:t>
      </w:r>
      <w:r w:rsidR="00EB614C" w:rsidRPr="00F970DF">
        <w:rPr>
          <w:rFonts w:eastAsia="Times New Roman"/>
          <w:lang w:val="bg-BG"/>
        </w:rPr>
        <w:t>. Т</w:t>
      </w:r>
      <w:r w:rsidR="002E745D" w:rsidRPr="00F970DF">
        <w:rPr>
          <w:rFonts w:eastAsia="Times New Roman"/>
          <w:lang w:val="bg-BG"/>
        </w:rPr>
        <w:t>ова е моя отговор. Има сключен такъв договор. Има</w:t>
      </w:r>
      <w:r w:rsidR="00EB614C" w:rsidRPr="00F970DF">
        <w:rPr>
          <w:rFonts w:eastAsia="Times New Roman"/>
          <w:lang w:val="bg-BG"/>
        </w:rPr>
        <w:t xml:space="preserve"> два </w:t>
      </w:r>
      <w:r w:rsidR="002E745D" w:rsidRPr="00F970DF">
        <w:rPr>
          <w:rFonts w:eastAsia="Times New Roman"/>
          <w:lang w:val="bg-BG"/>
        </w:rPr>
        <w:t>договора</w:t>
      </w:r>
      <w:r w:rsidR="00EB614C" w:rsidRPr="00F970DF">
        <w:rPr>
          <w:rFonts w:eastAsia="Times New Roman"/>
          <w:lang w:val="bg-BG"/>
        </w:rPr>
        <w:t xml:space="preserve"> - </w:t>
      </w:r>
      <w:r w:rsidR="002E745D" w:rsidRPr="00F970DF">
        <w:rPr>
          <w:rFonts w:eastAsia="Times New Roman"/>
          <w:lang w:val="bg-BG"/>
        </w:rPr>
        <w:t>за строителство и за връзки. Което е различно от сградата и съответно този</w:t>
      </w:r>
      <w:r w:rsidR="00EB614C" w:rsidRPr="00F970DF">
        <w:rPr>
          <w:rFonts w:eastAsia="Times New Roman"/>
          <w:lang w:val="bg-BG"/>
        </w:rPr>
        <w:t xml:space="preserve"> втори </w:t>
      </w:r>
      <w:r w:rsidR="002E745D" w:rsidRPr="00F970DF">
        <w:rPr>
          <w:rFonts w:eastAsia="Times New Roman"/>
          <w:lang w:val="bg-BG"/>
        </w:rPr>
        <w:t>договор е на стойност 750</w:t>
      </w:r>
      <w:r w:rsidR="00EB614C" w:rsidRPr="00F970DF">
        <w:rPr>
          <w:rFonts w:eastAsia="Times New Roman"/>
          <w:lang w:val="bg-BG"/>
        </w:rPr>
        <w:t xml:space="preserve"> </w:t>
      </w:r>
      <w:r w:rsidR="002E745D" w:rsidRPr="00F970DF">
        <w:rPr>
          <w:rFonts w:eastAsia="Times New Roman"/>
          <w:lang w:val="bg-BG"/>
        </w:rPr>
        <w:t>000 обявен миналата година. По отношение отговора ми към господин</w:t>
      </w:r>
      <w:r w:rsidR="00A6515F" w:rsidRPr="00F970DF">
        <w:rPr>
          <w:rFonts w:eastAsia="Times New Roman"/>
          <w:lang w:val="bg-BG"/>
        </w:rPr>
        <w:t xml:space="preserve"> С</w:t>
      </w:r>
      <w:r w:rsidR="002E745D" w:rsidRPr="00F970DF">
        <w:rPr>
          <w:rFonts w:eastAsia="Times New Roman"/>
          <w:lang w:val="bg-BG"/>
        </w:rPr>
        <w:t>танчев. Ще започна с</w:t>
      </w:r>
      <w:r w:rsidR="00A6515F" w:rsidRPr="00F970DF">
        <w:rPr>
          <w:rFonts w:eastAsia="Times New Roman"/>
          <w:lang w:val="bg-BG"/>
        </w:rPr>
        <w:t xml:space="preserve"> едно </w:t>
      </w:r>
      <w:r w:rsidR="002E745D" w:rsidRPr="00F970DF">
        <w:rPr>
          <w:rFonts w:eastAsia="Times New Roman"/>
          <w:lang w:val="bg-BG"/>
        </w:rPr>
        <w:t>като</w:t>
      </w:r>
      <w:r w:rsidR="00A6515F" w:rsidRPr="00F970DF">
        <w:rPr>
          <w:rFonts w:eastAsia="Times New Roman"/>
          <w:lang w:val="bg-BG"/>
        </w:rPr>
        <w:t xml:space="preserve"> увод, </w:t>
      </w:r>
      <w:r w:rsidR="002E745D" w:rsidRPr="00F970DF">
        <w:rPr>
          <w:rFonts w:eastAsia="Times New Roman"/>
          <w:lang w:val="bg-BG"/>
        </w:rPr>
        <w:t xml:space="preserve"> предисловие</w:t>
      </w:r>
      <w:r w:rsidR="00A6515F" w:rsidRPr="00F970DF">
        <w:rPr>
          <w:rFonts w:eastAsia="Times New Roman"/>
          <w:lang w:val="bg-BG"/>
        </w:rPr>
        <w:t xml:space="preserve">, </w:t>
      </w:r>
      <w:r w:rsidR="002E745D" w:rsidRPr="00F970DF">
        <w:rPr>
          <w:rFonts w:eastAsia="Times New Roman"/>
          <w:lang w:val="bg-BG"/>
        </w:rPr>
        <w:t xml:space="preserve">ние сме работили много добре с него като общински съветници господин </w:t>
      </w:r>
      <w:r w:rsidR="00A6515F" w:rsidRPr="00F970DF">
        <w:rPr>
          <w:rFonts w:eastAsia="Times New Roman"/>
          <w:lang w:val="bg-BG"/>
        </w:rPr>
        <w:t>С</w:t>
      </w:r>
      <w:r w:rsidR="002E745D" w:rsidRPr="00F970DF">
        <w:rPr>
          <w:rFonts w:eastAsia="Times New Roman"/>
          <w:lang w:val="bg-BG"/>
        </w:rPr>
        <w:t>танчев. Много добре работили заедно като общински съветници</w:t>
      </w:r>
      <w:r w:rsidR="00A6515F" w:rsidRPr="00F970DF">
        <w:rPr>
          <w:rFonts w:eastAsia="Times New Roman"/>
          <w:lang w:val="bg-BG"/>
        </w:rPr>
        <w:t>. О</w:t>
      </w:r>
      <w:r w:rsidR="002E745D" w:rsidRPr="00F970DF">
        <w:rPr>
          <w:rFonts w:eastAsia="Times New Roman"/>
          <w:lang w:val="bg-BG"/>
        </w:rPr>
        <w:t>тправ</w:t>
      </w:r>
      <w:r w:rsidR="00A6515F" w:rsidRPr="00F970DF">
        <w:rPr>
          <w:rFonts w:eastAsia="Times New Roman"/>
          <w:lang w:val="bg-BG"/>
        </w:rPr>
        <w:t xml:space="preserve">ям </w:t>
      </w:r>
      <w:r w:rsidR="002E745D" w:rsidRPr="00F970DF">
        <w:rPr>
          <w:rFonts w:eastAsia="Times New Roman"/>
          <w:lang w:val="bg-BG"/>
        </w:rPr>
        <w:t xml:space="preserve">предложение към </w:t>
      </w:r>
      <w:r w:rsidR="00AF5D0C" w:rsidRPr="00F970DF">
        <w:rPr>
          <w:rFonts w:eastAsia="Times New Roman"/>
          <w:lang w:val="bg-BG"/>
        </w:rPr>
        <w:t>В</w:t>
      </w:r>
      <w:r w:rsidR="002E745D" w:rsidRPr="00F970DF">
        <w:rPr>
          <w:rFonts w:eastAsia="Times New Roman"/>
          <w:lang w:val="bg-BG"/>
        </w:rPr>
        <w:t>ас и към всички колеги</w:t>
      </w:r>
      <w:r w:rsidR="00002132" w:rsidRPr="00F970DF">
        <w:rPr>
          <w:rFonts w:eastAsia="Times New Roman"/>
          <w:lang w:val="bg-BG"/>
        </w:rPr>
        <w:t>. Г</w:t>
      </w:r>
      <w:r w:rsidR="002E745D" w:rsidRPr="00F970DF">
        <w:rPr>
          <w:rFonts w:eastAsia="Times New Roman"/>
          <w:lang w:val="bg-BG"/>
        </w:rPr>
        <w:t xml:space="preserve">осподин </w:t>
      </w:r>
      <w:r w:rsidR="00002132" w:rsidRPr="00F970DF">
        <w:rPr>
          <w:rFonts w:eastAsia="Times New Roman"/>
          <w:lang w:val="bg-BG"/>
        </w:rPr>
        <w:t>С</w:t>
      </w:r>
      <w:r w:rsidR="002E745D" w:rsidRPr="00F970DF">
        <w:rPr>
          <w:rFonts w:eastAsia="Times New Roman"/>
          <w:lang w:val="bg-BG"/>
        </w:rPr>
        <w:t>танчев</w:t>
      </w:r>
      <w:r w:rsidR="00002132" w:rsidRPr="00F970DF">
        <w:rPr>
          <w:rFonts w:eastAsia="Times New Roman"/>
          <w:lang w:val="bg-BG"/>
        </w:rPr>
        <w:t xml:space="preserve">, </w:t>
      </w:r>
      <w:r w:rsidR="002E745D" w:rsidRPr="00F970DF">
        <w:rPr>
          <w:rFonts w:eastAsia="Times New Roman"/>
          <w:lang w:val="bg-BG"/>
        </w:rPr>
        <w:t xml:space="preserve">към </w:t>
      </w:r>
      <w:r w:rsidR="00AF5D0C" w:rsidRPr="00F970DF">
        <w:rPr>
          <w:rFonts w:eastAsia="Times New Roman"/>
          <w:lang w:val="bg-BG"/>
        </w:rPr>
        <w:t>В</w:t>
      </w:r>
      <w:r w:rsidR="002E745D" w:rsidRPr="00F970DF">
        <w:rPr>
          <w:rFonts w:eastAsia="Times New Roman"/>
          <w:lang w:val="bg-BG"/>
        </w:rPr>
        <w:t>ас и към всички колеги</w:t>
      </w:r>
      <w:r w:rsidR="009C431F" w:rsidRPr="00F970DF">
        <w:rPr>
          <w:rFonts w:eastAsia="Times New Roman"/>
          <w:lang w:val="bg-BG"/>
        </w:rPr>
        <w:t xml:space="preserve">, </w:t>
      </w:r>
      <w:r w:rsidR="002E745D" w:rsidRPr="00F970DF">
        <w:rPr>
          <w:rFonts w:eastAsia="Times New Roman"/>
          <w:lang w:val="bg-BG"/>
        </w:rPr>
        <w:t>да не се говори съветникът да общува с администрацията единствено</w:t>
      </w:r>
      <w:r w:rsidR="009C431F" w:rsidRPr="00F970DF">
        <w:rPr>
          <w:rFonts w:eastAsia="Times New Roman"/>
          <w:lang w:val="bg-BG"/>
        </w:rPr>
        <w:t xml:space="preserve"> н</w:t>
      </w:r>
      <w:r w:rsidR="002E745D" w:rsidRPr="00F970DF">
        <w:rPr>
          <w:rFonts w:eastAsia="Times New Roman"/>
          <w:lang w:val="bg-BG"/>
        </w:rPr>
        <w:t>а сесия</w:t>
      </w:r>
      <w:r w:rsidR="009C431F" w:rsidRPr="00F970DF">
        <w:rPr>
          <w:rFonts w:eastAsia="Times New Roman"/>
          <w:lang w:val="bg-BG"/>
        </w:rPr>
        <w:t xml:space="preserve"> и </w:t>
      </w:r>
      <w:r w:rsidR="002E745D" w:rsidRPr="00F970DF">
        <w:rPr>
          <w:rFonts w:eastAsia="Times New Roman"/>
          <w:lang w:val="bg-BG"/>
        </w:rPr>
        <w:t>единствено с предложенията от кмета писмени пропуснали дума</w:t>
      </w:r>
      <w:r w:rsidR="009C431F" w:rsidRPr="00F970DF">
        <w:rPr>
          <w:rFonts w:eastAsia="Times New Roman"/>
          <w:lang w:val="bg-BG"/>
        </w:rPr>
        <w:t>. П</w:t>
      </w:r>
      <w:r w:rsidR="002E745D" w:rsidRPr="00F970DF">
        <w:rPr>
          <w:rFonts w:eastAsia="Times New Roman"/>
          <w:lang w:val="bg-BG"/>
        </w:rPr>
        <w:t xml:space="preserve">ропуснали са дума </w:t>
      </w:r>
      <w:r w:rsidR="009C431F" w:rsidRPr="00F970DF">
        <w:rPr>
          <w:rFonts w:eastAsia="Times New Roman"/>
          <w:lang w:val="bg-BG"/>
        </w:rPr>
        <w:t xml:space="preserve">и </w:t>
      </w:r>
      <w:r w:rsidR="002E745D" w:rsidRPr="00F970DF">
        <w:rPr>
          <w:rFonts w:eastAsia="Times New Roman"/>
          <w:lang w:val="bg-BG"/>
        </w:rPr>
        <w:t xml:space="preserve">във </w:t>
      </w:r>
      <w:r w:rsidR="009C431F" w:rsidRPr="00F970DF">
        <w:rPr>
          <w:rFonts w:eastAsia="Times New Roman"/>
          <w:lang w:val="bg-BG"/>
        </w:rPr>
        <w:t>В</w:t>
      </w:r>
      <w:r w:rsidR="002E745D" w:rsidRPr="00F970DF">
        <w:rPr>
          <w:rFonts w:eastAsia="Times New Roman"/>
          <w:lang w:val="bg-BG"/>
        </w:rPr>
        <w:t>ашето мълчание има, защото сте сигурно единственият съветник, който не е дошъл</w:t>
      </w:r>
      <w:r w:rsidR="009C431F" w:rsidRPr="00F970DF">
        <w:rPr>
          <w:rFonts w:eastAsia="Times New Roman"/>
          <w:lang w:val="bg-BG"/>
        </w:rPr>
        <w:t xml:space="preserve"> първо </w:t>
      </w:r>
      <w:r w:rsidR="002E745D" w:rsidRPr="00F970DF">
        <w:rPr>
          <w:rFonts w:eastAsia="Times New Roman"/>
          <w:lang w:val="bg-BG"/>
        </w:rPr>
        <w:t>в общината да провери нещо преди да зададе въпрос или да даде пресконференция.</w:t>
      </w:r>
      <w:r w:rsidR="00526F89" w:rsidRPr="00F970DF">
        <w:rPr>
          <w:rFonts w:eastAsia="Times New Roman"/>
          <w:lang w:val="bg-BG"/>
        </w:rPr>
        <w:t xml:space="preserve"> </w:t>
      </w:r>
      <w:r w:rsidR="002E745D" w:rsidRPr="00F970DF">
        <w:rPr>
          <w:rFonts w:eastAsia="Times New Roman"/>
          <w:lang w:val="bg-BG"/>
        </w:rPr>
        <w:t>Това не е обида</w:t>
      </w:r>
      <w:r w:rsidR="00AD1756" w:rsidRPr="00F970DF">
        <w:rPr>
          <w:rFonts w:eastAsia="Times New Roman"/>
          <w:lang w:val="bg-BG"/>
        </w:rPr>
        <w:t>, т</w:t>
      </w:r>
      <w:r w:rsidR="002E745D" w:rsidRPr="00F970DF">
        <w:rPr>
          <w:rFonts w:eastAsia="Times New Roman"/>
          <w:lang w:val="bg-BG"/>
        </w:rPr>
        <w:t>ова е констатация</w:t>
      </w:r>
      <w:r w:rsidR="00AD1756" w:rsidRPr="00F970DF">
        <w:rPr>
          <w:rFonts w:eastAsia="Times New Roman"/>
          <w:lang w:val="bg-BG"/>
        </w:rPr>
        <w:t>. Т</w:t>
      </w:r>
      <w:r w:rsidR="002E745D" w:rsidRPr="00F970DF">
        <w:rPr>
          <w:rFonts w:eastAsia="Times New Roman"/>
          <w:lang w:val="bg-BG"/>
        </w:rPr>
        <w:t>ук</w:t>
      </w:r>
      <w:r w:rsidR="00AD1756" w:rsidRPr="00F970DF">
        <w:rPr>
          <w:rFonts w:eastAsia="Times New Roman"/>
          <w:lang w:val="bg-BG"/>
        </w:rPr>
        <w:t xml:space="preserve"> </w:t>
      </w:r>
      <w:r w:rsidR="002E745D" w:rsidRPr="00F970DF">
        <w:rPr>
          <w:rFonts w:eastAsia="Times New Roman"/>
          <w:lang w:val="bg-BG"/>
        </w:rPr>
        <w:t>е</w:t>
      </w:r>
      <w:r w:rsidR="00AD1756" w:rsidRPr="00F970DF">
        <w:rPr>
          <w:rFonts w:eastAsia="Times New Roman"/>
          <w:lang w:val="bg-BG"/>
        </w:rPr>
        <w:t xml:space="preserve"> </w:t>
      </w:r>
      <w:r w:rsidR="002E745D" w:rsidRPr="00F970DF">
        <w:rPr>
          <w:rFonts w:eastAsia="Times New Roman"/>
          <w:lang w:val="bg-BG"/>
        </w:rPr>
        <w:t xml:space="preserve">цялото ръководство на общината. Елате, документите са свободни, те не са класифицирани. Вие имате карти, които </w:t>
      </w:r>
      <w:r w:rsidR="005D71A1" w:rsidRPr="00F970DF">
        <w:rPr>
          <w:rFonts w:eastAsia="Times New Roman"/>
          <w:lang w:val="bg-BG"/>
        </w:rPr>
        <w:t>В</w:t>
      </w:r>
      <w:r w:rsidR="002E745D" w:rsidRPr="00F970DF">
        <w:rPr>
          <w:rFonts w:eastAsia="Times New Roman"/>
          <w:lang w:val="bg-BG"/>
        </w:rPr>
        <w:t>и удостоверяват способността да дойде и да попитате</w:t>
      </w:r>
      <w:r w:rsidR="005D71A1" w:rsidRPr="00F970DF">
        <w:rPr>
          <w:rFonts w:eastAsia="Times New Roman"/>
          <w:lang w:val="bg-BG"/>
        </w:rPr>
        <w:t>. В</w:t>
      </w:r>
      <w:r w:rsidR="002E745D" w:rsidRPr="00F970DF">
        <w:rPr>
          <w:rFonts w:eastAsia="Times New Roman"/>
          <w:lang w:val="bg-BG"/>
        </w:rPr>
        <w:t xml:space="preserve">секи </w:t>
      </w:r>
      <w:r w:rsidR="005D71A1" w:rsidRPr="00F970DF">
        <w:rPr>
          <w:rFonts w:eastAsia="Times New Roman"/>
          <w:lang w:val="bg-BG"/>
        </w:rPr>
        <w:t xml:space="preserve">един </w:t>
      </w:r>
      <w:r w:rsidR="002E745D" w:rsidRPr="00F970DF">
        <w:rPr>
          <w:rFonts w:eastAsia="Times New Roman"/>
          <w:lang w:val="bg-BG"/>
        </w:rPr>
        <w:t>колега е стигал до мен</w:t>
      </w:r>
      <w:r w:rsidR="005D71A1" w:rsidRPr="00F970DF">
        <w:rPr>
          <w:rFonts w:eastAsia="Times New Roman"/>
          <w:lang w:val="bg-BG"/>
        </w:rPr>
        <w:t xml:space="preserve">, </w:t>
      </w:r>
      <w:r w:rsidR="002E745D" w:rsidRPr="00F970DF">
        <w:rPr>
          <w:rFonts w:eastAsia="Times New Roman"/>
          <w:lang w:val="bg-BG"/>
        </w:rPr>
        <w:t>всеки</w:t>
      </w:r>
      <w:r w:rsidR="005D71A1" w:rsidRPr="00F970DF">
        <w:rPr>
          <w:rFonts w:eastAsia="Times New Roman"/>
          <w:lang w:val="bg-BG"/>
        </w:rPr>
        <w:t xml:space="preserve"> един </w:t>
      </w:r>
      <w:r w:rsidR="002E745D" w:rsidRPr="00F970DF">
        <w:rPr>
          <w:rFonts w:eastAsia="Times New Roman"/>
          <w:lang w:val="bg-BG"/>
        </w:rPr>
        <w:t>колега е стигал до финансистката</w:t>
      </w:r>
      <w:r w:rsidR="005D71A1" w:rsidRPr="00F970DF">
        <w:rPr>
          <w:rFonts w:eastAsia="Times New Roman"/>
          <w:lang w:val="bg-BG"/>
        </w:rPr>
        <w:t xml:space="preserve">, </w:t>
      </w:r>
      <w:r w:rsidR="002E745D" w:rsidRPr="00F970DF">
        <w:rPr>
          <w:rFonts w:eastAsia="Times New Roman"/>
          <w:lang w:val="bg-BG"/>
        </w:rPr>
        <w:t xml:space="preserve">до директори на дирекции </w:t>
      </w:r>
      <w:r w:rsidR="00FB33D0" w:rsidRPr="00F970DF">
        <w:rPr>
          <w:rFonts w:eastAsia="Times New Roman"/>
          <w:lang w:val="bg-BG"/>
        </w:rPr>
        <w:t xml:space="preserve">до </w:t>
      </w:r>
      <w:r w:rsidR="002E745D" w:rsidRPr="00F970DF">
        <w:rPr>
          <w:rFonts w:eastAsia="Times New Roman"/>
          <w:lang w:val="bg-BG"/>
        </w:rPr>
        <w:t>заместник</w:t>
      </w:r>
      <w:r w:rsidR="00FB33D0" w:rsidRPr="00F970DF">
        <w:rPr>
          <w:rFonts w:eastAsia="Times New Roman"/>
          <w:lang w:val="bg-BG"/>
        </w:rPr>
        <w:t>-</w:t>
      </w:r>
      <w:r w:rsidR="002E745D" w:rsidRPr="00F970DF">
        <w:rPr>
          <w:rFonts w:eastAsia="Times New Roman"/>
          <w:lang w:val="bg-BG"/>
        </w:rPr>
        <w:t xml:space="preserve">кметове. Когато </w:t>
      </w:r>
      <w:r w:rsidR="00FB33D0" w:rsidRPr="00F970DF">
        <w:rPr>
          <w:rFonts w:eastAsia="Times New Roman"/>
          <w:lang w:val="bg-BG"/>
        </w:rPr>
        <w:t>В</w:t>
      </w:r>
      <w:r w:rsidR="002E745D" w:rsidRPr="00F970DF">
        <w:rPr>
          <w:rFonts w:eastAsia="Times New Roman"/>
          <w:lang w:val="bg-BG"/>
        </w:rPr>
        <w:t>ие очаквате да си общуваме единствено през пресконференции или през моите предложения за пропусната дума, затова се получава така</w:t>
      </w:r>
      <w:r w:rsidR="002F74FC" w:rsidRPr="00F970DF">
        <w:rPr>
          <w:rFonts w:eastAsia="Times New Roman"/>
          <w:lang w:val="bg-BG"/>
        </w:rPr>
        <w:t>. Н</w:t>
      </w:r>
      <w:r w:rsidR="002E745D" w:rsidRPr="00F970DF">
        <w:rPr>
          <w:rFonts w:eastAsia="Times New Roman"/>
          <w:lang w:val="bg-BG"/>
        </w:rPr>
        <w:t>а всички искам да обявя, че имаме прекрасни работни отношения, никога не съм създавал пречки за нашето общуване</w:t>
      </w:r>
      <w:r w:rsidR="002F74FC" w:rsidRPr="00F970DF">
        <w:rPr>
          <w:rFonts w:eastAsia="Times New Roman"/>
          <w:lang w:val="bg-BG"/>
        </w:rPr>
        <w:t xml:space="preserve">, </w:t>
      </w:r>
      <w:r w:rsidR="002E745D" w:rsidRPr="00F970DF">
        <w:rPr>
          <w:rFonts w:eastAsia="Times New Roman"/>
          <w:lang w:val="bg-BG"/>
        </w:rPr>
        <w:t>още</w:t>
      </w:r>
      <w:r w:rsidR="002F74FC" w:rsidRPr="00F970DF">
        <w:rPr>
          <w:rFonts w:eastAsia="Times New Roman"/>
          <w:lang w:val="bg-BG"/>
        </w:rPr>
        <w:t xml:space="preserve"> един </w:t>
      </w:r>
      <w:r w:rsidR="002E745D" w:rsidRPr="00F970DF">
        <w:rPr>
          <w:rFonts w:eastAsia="Times New Roman"/>
          <w:lang w:val="bg-BG"/>
        </w:rPr>
        <w:t xml:space="preserve">път потвърждавам готовността да </w:t>
      </w:r>
      <w:r w:rsidR="002F74FC" w:rsidRPr="00F970DF">
        <w:rPr>
          <w:rFonts w:eastAsia="Times New Roman"/>
          <w:lang w:val="bg-BG"/>
        </w:rPr>
        <w:t>В</w:t>
      </w:r>
      <w:r w:rsidR="002E745D" w:rsidRPr="00F970DF">
        <w:rPr>
          <w:rFonts w:eastAsia="Times New Roman"/>
          <w:lang w:val="bg-BG"/>
        </w:rPr>
        <w:t>и даваме информация по всяка точка</w:t>
      </w:r>
      <w:r w:rsidR="002F74FC" w:rsidRPr="00F970DF">
        <w:rPr>
          <w:rFonts w:eastAsia="Times New Roman"/>
          <w:lang w:val="bg-BG"/>
        </w:rPr>
        <w:t xml:space="preserve"> и </w:t>
      </w:r>
      <w:r w:rsidR="002E745D" w:rsidRPr="00F970DF">
        <w:rPr>
          <w:rFonts w:eastAsia="Times New Roman"/>
          <w:lang w:val="bg-BG"/>
        </w:rPr>
        <w:t xml:space="preserve">всяка </w:t>
      </w:r>
      <w:r w:rsidR="00E97FBC" w:rsidRPr="00F970DF">
        <w:rPr>
          <w:rFonts w:eastAsia="Times New Roman"/>
          <w:lang w:val="bg-BG"/>
        </w:rPr>
        <w:t>В</w:t>
      </w:r>
      <w:r w:rsidR="002E745D" w:rsidRPr="00F970DF">
        <w:rPr>
          <w:rFonts w:eastAsia="Times New Roman"/>
          <w:lang w:val="bg-BG"/>
        </w:rPr>
        <w:t>аша идея да</w:t>
      </w:r>
      <w:r w:rsidR="00E97FBC" w:rsidRPr="00F970DF">
        <w:rPr>
          <w:rFonts w:eastAsia="Times New Roman"/>
          <w:lang w:val="bg-BG"/>
        </w:rPr>
        <w:t xml:space="preserve"> я</w:t>
      </w:r>
      <w:r w:rsidR="002E745D" w:rsidRPr="00F970DF">
        <w:rPr>
          <w:rFonts w:eastAsia="Times New Roman"/>
          <w:lang w:val="bg-BG"/>
        </w:rPr>
        <w:t xml:space="preserve"> реализираме</w:t>
      </w:r>
      <w:r w:rsidR="00E97FBC" w:rsidRPr="00F970DF">
        <w:rPr>
          <w:rFonts w:eastAsia="Times New Roman"/>
          <w:lang w:val="bg-BG"/>
        </w:rPr>
        <w:t>. Н</w:t>
      </w:r>
      <w:r w:rsidR="002E745D" w:rsidRPr="00F970DF">
        <w:rPr>
          <w:rFonts w:eastAsia="Times New Roman"/>
          <w:lang w:val="bg-BG"/>
        </w:rPr>
        <w:t>аистина с добро го казвам.</w:t>
      </w:r>
      <w:r w:rsidR="00E97FBC" w:rsidRPr="00F970DF">
        <w:rPr>
          <w:rFonts w:eastAsia="Times New Roman"/>
          <w:lang w:val="bg-BG"/>
        </w:rPr>
        <w:t xml:space="preserve"> </w:t>
      </w:r>
      <w:r w:rsidR="002E745D" w:rsidRPr="00F970DF">
        <w:rPr>
          <w:rFonts w:eastAsia="Times New Roman"/>
          <w:lang w:val="bg-BG"/>
        </w:rPr>
        <w:t>Затова няма нали някакво неловко мълчание или пропусната дума. Имало е сума за отопление</w:t>
      </w:r>
      <w:r w:rsidR="004D45B5" w:rsidRPr="00F970DF">
        <w:rPr>
          <w:rFonts w:eastAsia="Times New Roman"/>
          <w:lang w:val="bg-BG"/>
        </w:rPr>
        <w:t xml:space="preserve">, </w:t>
      </w:r>
      <w:r w:rsidR="002E745D" w:rsidRPr="00F970DF">
        <w:rPr>
          <w:rFonts w:eastAsia="Times New Roman"/>
          <w:lang w:val="bg-BG"/>
        </w:rPr>
        <w:t xml:space="preserve">източника на отоплението технически каза инженер </w:t>
      </w:r>
      <w:r w:rsidR="004D45B5" w:rsidRPr="00F970DF">
        <w:rPr>
          <w:rFonts w:eastAsia="Times New Roman"/>
          <w:lang w:val="bg-BG"/>
        </w:rPr>
        <w:t>И</w:t>
      </w:r>
      <w:r w:rsidR="002E745D" w:rsidRPr="00F970DF">
        <w:rPr>
          <w:rFonts w:eastAsia="Times New Roman"/>
          <w:lang w:val="bg-BG"/>
        </w:rPr>
        <w:t>лиева е можело да бъде на газ или на ТЕЦ</w:t>
      </w:r>
      <w:r w:rsidR="004D45B5" w:rsidRPr="00F970DF">
        <w:rPr>
          <w:rFonts w:eastAsia="Times New Roman"/>
          <w:lang w:val="bg-BG"/>
        </w:rPr>
        <w:t>. Н</w:t>
      </w:r>
      <w:r w:rsidR="002E745D" w:rsidRPr="00F970DF">
        <w:rPr>
          <w:rFonts w:eastAsia="Times New Roman"/>
          <w:lang w:val="bg-BG"/>
        </w:rPr>
        <w:t>ие сме имали максимална сума за това отопление. Предлагаха се възможности за термопомпи и някакви други неща. Спр</w:t>
      </w:r>
      <w:r w:rsidR="004D45B5" w:rsidRPr="00F970DF">
        <w:rPr>
          <w:rFonts w:eastAsia="Times New Roman"/>
          <w:lang w:val="bg-BG"/>
        </w:rPr>
        <w:t xml:space="preserve">ели </w:t>
      </w:r>
      <w:r w:rsidR="002E745D" w:rsidRPr="00F970DF">
        <w:rPr>
          <w:rFonts w:eastAsia="Times New Roman"/>
          <w:lang w:val="bg-BG"/>
        </w:rPr>
        <w:t>са се на</w:t>
      </w:r>
      <w:r w:rsidR="004D45B5" w:rsidRPr="00F970DF">
        <w:rPr>
          <w:rFonts w:eastAsia="Times New Roman"/>
          <w:lang w:val="bg-BG"/>
        </w:rPr>
        <w:t xml:space="preserve"> ТЕЦ. А</w:t>
      </w:r>
      <w:r w:rsidR="002E745D" w:rsidRPr="00F970DF">
        <w:rPr>
          <w:rFonts w:eastAsia="Times New Roman"/>
          <w:lang w:val="bg-BG"/>
        </w:rPr>
        <w:t xml:space="preserve">ко има технически да допълниш да обясним на господин </w:t>
      </w:r>
      <w:r w:rsidR="00F72FDA" w:rsidRPr="00F970DF">
        <w:rPr>
          <w:rFonts w:eastAsia="Times New Roman"/>
          <w:lang w:val="bg-BG"/>
        </w:rPr>
        <w:t>С</w:t>
      </w:r>
      <w:r w:rsidR="002E745D" w:rsidRPr="00F970DF">
        <w:rPr>
          <w:rFonts w:eastAsia="Times New Roman"/>
          <w:lang w:val="bg-BG"/>
        </w:rPr>
        <w:t>танчев</w:t>
      </w:r>
      <w:r w:rsidR="00F72FDA" w:rsidRPr="00F970DF">
        <w:rPr>
          <w:rFonts w:eastAsia="Times New Roman"/>
          <w:lang w:val="bg-BG"/>
        </w:rPr>
        <w:t xml:space="preserve">, </w:t>
      </w:r>
      <w:r w:rsidR="002E745D" w:rsidRPr="00F970DF">
        <w:rPr>
          <w:rFonts w:eastAsia="Times New Roman"/>
          <w:lang w:val="bg-BG"/>
        </w:rPr>
        <w:t>кажи</w:t>
      </w:r>
      <w:r w:rsidR="00F72FDA" w:rsidRPr="00F970DF">
        <w:rPr>
          <w:rFonts w:eastAsia="Times New Roman"/>
          <w:lang w:val="bg-BG"/>
        </w:rPr>
        <w:t xml:space="preserve">. И </w:t>
      </w:r>
      <w:r w:rsidR="002E745D" w:rsidRPr="00F970DF">
        <w:rPr>
          <w:rFonts w:eastAsia="Times New Roman"/>
          <w:lang w:val="bg-BG"/>
        </w:rPr>
        <w:t xml:space="preserve">мисля точката наистина и за доктор </w:t>
      </w:r>
      <w:r w:rsidR="00F72FDA" w:rsidRPr="00F970DF">
        <w:rPr>
          <w:rFonts w:eastAsia="Times New Roman"/>
          <w:lang w:val="bg-BG"/>
        </w:rPr>
        <w:t>К</w:t>
      </w:r>
      <w:r w:rsidR="002E745D" w:rsidRPr="00F970DF">
        <w:rPr>
          <w:rFonts w:eastAsia="Times New Roman"/>
          <w:lang w:val="bg-BG"/>
        </w:rPr>
        <w:t>онстантинова</w:t>
      </w:r>
      <w:r w:rsidR="00F72FDA" w:rsidRPr="00F970DF">
        <w:rPr>
          <w:rFonts w:eastAsia="Times New Roman"/>
          <w:lang w:val="bg-BG"/>
        </w:rPr>
        <w:t xml:space="preserve">, </w:t>
      </w:r>
      <w:r w:rsidR="002E745D" w:rsidRPr="00F970DF">
        <w:rPr>
          <w:rFonts w:eastAsia="Times New Roman"/>
          <w:lang w:val="bg-BG"/>
        </w:rPr>
        <w:t>ако има още неизяснени неща</w:t>
      </w:r>
      <w:r w:rsidR="00C40DAF" w:rsidRPr="00F970DF">
        <w:rPr>
          <w:rFonts w:eastAsia="Times New Roman"/>
          <w:lang w:val="bg-BG"/>
        </w:rPr>
        <w:t xml:space="preserve">, </w:t>
      </w:r>
      <w:r w:rsidR="002E745D" w:rsidRPr="00F970DF">
        <w:rPr>
          <w:rFonts w:eastAsia="Times New Roman"/>
          <w:lang w:val="bg-BG"/>
        </w:rPr>
        <w:t>държа да ги кажат, но пак казвам за мен е хубаво кметът този</w:t>
      </w:r>
      <w:r w:rsidR="00C40DAF" w:rsidRPr="00F970DF">
        <w:rPr>
          <w:rFonts w:eastAsia="Times New Roman"/>
          <w:lang w:val="bg-BG"/>
        </w:rPr>
        <w:t>,</w:t>
      </w:r>
      <w:r w:rsidR="002E745D" w:rsidRPr="00F970DF">
        <w:rPr>
          <w:rFonts w:eastAsia="Times New Roman"/>
          <w:lang w:val="bg-BG"/>
        </w:rPr>
        <w:t xml:space="preserve"> аз съм изключително отворен да ви дам цялата информация и да общуваме преди сесия. Получава се така, че на</w:t>
      </w:r>
      <w:r w:rsidR="00C40DAF" w:rsidRPr="00F970DF">
        <w:rPr>
          <w:rFonts w:eastAsia="Times New Roman"/>
          <w:lang w:val="bg-BG"/>
        </w:rPr>
        <w:t xml:space="preserve"> </w:t>
      </w:r>
      <w:r w:rsidR="002E745D" w:rsidRPr="00F970DF">
        <w:rPr>
          <w:rFonts w:eastAsia="Times New Roman"/>
          <w:lang w:val="bg-BG"/>
        </w:rPr>
        <w:t>с</w:t>
      </w:r>
      <w:r w:rsidR="00C40DAF" w:rsidRPr="00F970DF">
        <w:rPr>
          <w:rFonts w:eastAsia="Times New Roman"/>
          <w:lang w:val="bg-BG"/>
        </w:rPr>
        <w:t>е</w:t>
      </w:r>
      <w:r w:rsidR="002E745D" w:rsidRPr="00F970DF">
        <w:rPr>
          <w:rFonts w:eastAsia="Times New Roman"/>
          <w:lang w:val="bg-BG"/>
        </w:rPr>
        <w:t>сия става ясно, че</w:t>
      </w:r>
      <w:r w:rsidR="00C40DAF" w:rsidRPr="00F970DF">
        <w:rPr>
          <w:rFonts w:eastAsia="Times New Roman"/>
          <w:lang w:val="bg-BG"/>
        </w:rPr>
        <w:t xml:space="preserve"> е </w:t>
      </w:r>
      <w:r w:rsidR="002E745D" w:rsidRPr="00F970DF">
        <w:rPr>
          <w:rFonts w:eastAsia="Times New Roman"/>
          <w:lang w:val="bg-BG"/>
        </w:rPr>
        <w:t>може</w:t>
      </w:r>
      <w:r w:rsidR="00C40DAF" w:rsidRPr="00F970DF">
        <w:rPr>
          <w:rFonts w:eastAsia="Times New Roman"/>
          <w:lang w:val="bg-BG"/>
        </w:rPr>
        <w:t xml:space="preserve">ло </w:t>
      </w:r>
      <w:r w:rsidR="002E745D" w:rsidRPr="00F970DF">
        <w:rPr>
          <w:rFonts w:eastAsia="Times New Roman"/>
          <w:lang w:val="bg-BG"/>
        </w:rPr>
        <w:t>това нещо да го изясни много, много преди това в рамките на месеца преди сесията. Благодаря ви</w:t>
      </w:r>
      <w:r w:rsidR="00C40DAF" w:rsidRPr="00F970DF">
        <w:rPr>
          <w:rFonts w:eastAsia="Times New Roman"/>
          <w:lang w:val="bg-BG"/>
        </w:rPr>
        <w:t>. Заповядай</w:t>
      </w:r>
      <w:r w:rsidR="00C75947" w:rsidRPr="00F970DF">
        <w:rPr>
          <w:rFonts w:eastAsia="Times New Roman"/>
          <w:lang w:val="bg-BG"/>
        </w:rPr>
        <w:t xml:space="preserve">. </w:t>
      </w:r>
      <w:r w:rsidR="00C267D9" w:rsidRPr="00F970DF">
        <w:rPr>
          <w:rFonts w:eastAsia="Times New Roman"/>
          <w:lang w:val="bg-BG"/>
        </w:rPr>
        <w:t>Магдалина д</w:t>
      </w:r>
      <w:r w:rsidR="00C75947" w:rsidRPr="00F970DF">
        <w:rPr>
          <w:rFonts w:eastAsia="Times New Roman"/>
          <w:lang w:val="bg-BG"/>
        </w:rPr>
        <w:t xml:space="preserve">а допълни </w:t>
      </w:r>
      <w:r w:rsidR="002E745D" w:rsidRPr="00F970DF">
        <w:rPr>
          <w:rFonts w:eastAsia="Times New Roman"/>
          <w:lang w:val="bg-BG"/>
        </w:rPr>
        <w:t xml:space="preserve">технически. </w:t>
      </w:r>
    </w:p>
    <w:p w14:paraId="2A516D85" w14:textId="77777777" w:rsidR="002558F3" w:rsidRPr="00F970DF" w:rsidRDefault="00C75947"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Г-жа Магдалина Илиева:</w:t>
      </w:r>
      <w:r w:rsidR="00E10020" w:rsidRPr="00F970DF">
        <w:rPr>
          <w:rFonts w:eastAsia="Times New Roman"/>
          <w:lang w:val="bg-BG"/>
        </w:rPr>
        <w:t xml:space="preserve"> В</w:t>
      </w:r>
      <w:r w:rsidR="002E745D" w:rsidRPr="00F970DF">
        <w:rPr>
          <w:rFonts w:eastAsia="Times New Roman"/>
          <w:lang w:val="bg-BG"/>
        </w:rPr>
        <w:t xml:space="preserve">сичко, което господин </w:t>
      </w:r>
      <w:r w:rsidR="00E10020" w:rsidRPr="00F970DF">
        <w:rPr>
          <w:rFonts w:eastAsia="Times New Roman"/>
          <w:lang w:val="bg-BG"/>
        </w:rPr>
        <w:t>М</w:t>
      </w:r>
      <w:r w:rsidR="002E745D" w:rsidRPr="00F970DF">
        <w:rPr>
          <w:rFonts w:eastAsia="Times New Roman"/>
          <w:lang w:val="bg-BG"/>
        </w:rPr>
        <w:t>илков каза е точно така</w:t>
      </w:r>
      <w:r w:rsidR="00E10020" w:rsidRPr="00F970DF">
        <w:rPr>
          <w:rFonts w:eastAsia="Times New Roman"/>
          <w:lang w:val="bg-BG"/>
        </w:rPr>
        <w:t>. В</w:t>
      </w:r>
      <w:r w:rsidR="002E745D" w:rsidRPr="00F970DF">
        <w:rPr>
          <w:rFonts w:eastAsia="Times New Roman"/>
          <w:lang w:val="bg-BG"/>
        </w:rPr>
        <w:t>ъв връзка със решението</w:t>
      </w:r>
      <w:r w:rsidR="00E10020" w:rsidRPr="00F970DF">
        <w:rPr>
          <w:rFonts w:eastAsia="Times New Roman"/>
          <w:lang w:val="bg-BG"/>
        </w:rPr>
        <w:t xml:space="preserve"> за в</w:t>
      </w:r>
      <w:r w:rsidR="002E745D" w:rsidRPr="00F970DF">
        <w:rPr>
          <w:rFonts w:eastAsia="Times New Roman"/>
          <w:lang w:val="bg-BG"/>
        </w:rPr>
        <w:t>торичното</w:t>
      </w:r>
      <w:r w:rsidR="00E10020" w:rsidRPr="00F970DF">
        <w:rPr>
          <w:rFonts w:eastAsia="Times New Roman"/>
          <w:lang w:val="bg-BG"/>
        </w:rPr>
        <w:t xml:space="preserve"> </w:t>
      </w:r>
      <w:r w:rsidR="002E745D" w:rsidRPr="00F970DF">
        <w:rPr>
          <w:rFonts w:eastAsia="Times New Roman"/>
          <w:lang w:val="bg-BG"/>
        </w:rPr>
        <w:t>поддържащо енергийно захранване на обекта</w:t>
      </w:r>
      <w:r w:rsidR="00E10020" w:rsidRPr="00F970DF">
        <w:rPr>
          <w:rFonts w:eastAsia="Times New Roman"/>
          <w:lang w:val="bg-BG"/>
        </w:rPr>
        <w:t xml:space="preserve">, </w:t>
      </w:r>
      <w:r w:rsidR="00E10020" w:rsidRPr="00F970DF">
        <w:rPr>
          <w:rFonts w:eastAsia="Times New Roman"/>
          <w:lang w:val="bg-BG"/>
        </w:rPr>
        <w:lastRenderedPageBreak/>
        <w:t>р</w:t>
      </w:r>
      <w:r w:rsidR="002E745D" w:rsidRPr="00F970DF">
        <w:rPr>
          <w:rFonts w:eastAsia="Times New Roman"/>
          <w:lang w:val="bg-BG"/>
        </w:rPr>
        <w:t>ешението беше взето на база на колебаещите се и изключително</w:t>
      </w:r>
      <w:r w:rsidR="00E10020" w:rsidRPr="00F970DF">
        <w:rPr>
          <w:rFonts w:eastAsia="Times New Roman"/>
          <w:lang w:val="bg-BG"/>
        </w:rPr>
        <w:t xml:space="preserve"> р</w:t>
      </w:r>
      <w:r w:rsidR="002E745D" w:rsidRPr="00F970DF">
        <w:rPr>
          <w:rFonts w:eastAsia="Times New Roman"/>
          <w:lang w:val="bg-BG"/>
        </w:rPr>
        <w:t>исков</w:t>
      </w:r>
      <w:r w:rsidR="00E10020" w:rsidRPr="00F970DF">
        <w:rPr>
          <w:rFonts w:eastAsia="Times New Roman"/>
          <w:lang w:val="bg-BG"/>
        </w:rPr>
        <w:t xml:space="preserve">и </w:t>
      </w:r>
      <w:r w:rsidR="002E745D" w:rsidRPr="00F970DF">
        <w:rPr>
          <w:rFonts w:eastAsia="Times New Roman"/>
          <w:lang w:val="bg-BG"/>
        </w:rPr>
        <w:t>вариаци</w:t>
      </w:r>
      <w:r w:rsidR="00E10020" w:rsidRPr="00F970DF">
        <w:rPr>
          <w:rFonts w:eastAsia="Times New Roman"/>
          <w:lang w:val="bg-BG"/>
        </w:rPr>
        <w:t xml:space="preserve">и </w:t>
      </w:r>
      <w:r w:rsidR="002E745D" w:rsidRPr="00F970DF">
        <w:rPr>
          <w:rFonts w:eastAsia="Times New Roman"/>
          <w:lang w:val="bg-BG"/>
        </w:rPr>
        <w:t>в цените на газта за периода, в който беше правено проучването. Както знаете, кредита беше договорен на база на прединвестиционно проучване, а</w:t>
      </w:r>
      <w:r w:rsidR="003203D4" w:rsidRPr="00F970DF">
        <w:rPr>
          <w:rFonts w:eastAsia="Times New Roman"/>
          <w:lang w:val="bg-BG"/>
        </w:rPr>
        <w:t xml:space="preserve"> </w:t>
      </w:r>
      <w:r w:rsidR="002E745D" w:rsidRPr="00F970DF">
        <w:rPr>
          <w:rFonts w:eastAsia="Times New Roman"/>
          <w:lang w:val="bg-BG"/>
        </w:rPr>
        <w:t>самото решение за детайлите по проекта</w:t>
      </w:r>
      <w:r w:rsidR="003203D4" w:rsidRPr="00F970DF">
        <w:rPr>
          <w:rFonts w:eastAsia="Times New Roman"/>
          <w:lang w:val="bg-BG"/>
        </w:rPr>
        <w:t>, т</w:t>
      </w:r>
      <w:r w:rsidR="002E745D" w:rsidRPr="00F970DF">
        <w:rPr>
          <w:rFonts w:eastAsia="Times New Roman"/>
          <w:lang w:val="bg-BG"/>
        </w:rPr>
        <w:t>ова всъщност е плод на самия проект</w:t>
      </w:r>
      <w:r w:rsidR="003203D4" w:rsidRPr="00F970DF">
        <w:rPr>
          <w:rFonts w:eastAsia="Times New Roman"/>
          <w:lang w:val="bg-BG"/>
        </w:rPr>
        <w:t>. Т</w:t>
      </w:r>
      <w:r w:rsidR="002E745D" w:rsidRPr="00F970DF">
        <w:rPr>
          <w:rFonts w:eastAsia="Times New Roman"/>
          <w:lang w:val="bg-BG"/>
        </w:rPr>
        <w:t>ака че</w:t>
      </w:r>
      <w:r w:rsidR="003203D4" w:rsidRPr="00F970DF">
        <w:rPr>
          <w:rFonts w:eastAsia="Times New Roman"/>
          <w:lang w:val="bg-BG"/>
        </w:rPr>
        <w:t xml:space="preserve">, </w:t>
      </w:r>
      <w:r w:rsidR="002E745D" w:rsidRPr="00F970DF">
        <w:rPr>
          <w:rFonts w:eastAsia="Times New Roman"/>
          <w:lang w:val="bg-BG"/>
        </w:rPr>
        <w:t>няма как в</w:t>
      </w:r>
      <w:r w:rsidR="003203D4" w:rsidRPr="00F970DF">
        <w:rPr>
          <w:rFonts w:eastAsia="Times New Roman"/>
          <w:lang w:val="bg-BG"/>
        </w:rPr>
        <w:t xml:space="preserve"> прединвестиционното </w:t>
      </w:r>
      <w:r w:rsidR="002E745D" w:rsidRPr="00F970DF">
        <w:rPr>
          <w:rFonts w:eastAsia="Times New Roman"/>
          <w:lang w:val="bg-BG"/>
        </w:rPr>
        <w:t>проучване в него</w:t>
      </w:r>
      <w:r w:rsidR="00E32521" w:rsidRPr="00F970DF">
        <w:rPr>
          <w:rFonts w:eastAsia="Times New Roman"/>
          <w:lang w:val="bg-BG"/>
        </w:rPr>
        <w:t>, а</w:t>
      </w:r>
      <w:r w:rsidR="002E745D" w:rsidRPr="00F970DF">
        <w:rPr>
          <w:rFonts w:eastAsia="Times New Roman"/>
          <w:lang w:val="bg-BG"/>
        </w:rPr>
        <w:t xml:space="preserve">ко сте го разглеждали на общественото обсъждане, там бяха дадени различни варианти възможности за решаване на енергийните необходимости на обекта. Исках само да допълня по въпроса на доктор </w:t>
      </w:r>
      <w:r w:rsidR="00E32521" w:rsidRPr="00F970DF">
        <w:rPr>
          <w:rFonts w:eastAsia="Times New Roman"/>
          <w:lang w:val="bg-BG"/>
        </w:rPr>
        <w:t>К</w:t>
      </w:r>
      <w:r w:rsidR="002E745D" w:rsidRPr="00F970DF">
        <w:rPr>
          <w:rFonts w:eastAsia="Times New Roman"/>
          <w:lang w:val="bg-BG"/>
        </w:rPr>
        <w:t xml:space="preserve">онстантинова, защо през </w:t>
      </w:r>
      <w:r w:rsidR="00E32521" w:rsidRPr="00F970DF">
        <w:rPr>
          <w:rFonts w:eastAsia="Times New Roman"/>
          <w:lang w:val="bg-BG"/>
        </w:rPr>
        <w:t>о</w:t>
      </w:r>
      <w:r w:rsidR="002E745D" w:rsidRPr="00F970DF">
        <w:rPr>
          <w:rFonts w:eastAsia="Times New Roman"/>
          <w:lang w:val="bg-BG"/>
        </w:rPr>
        <w:t>ктомври месец не са предоставени пълната сума от 750</w:t>
      </w:r>
      <w:r w:rsidR="00E32521" w:rsidRPr="00F970DF">
        <w:rPr>
          <w:rFonts w:eastAsia="Times New Roman"/>
          <w:lang w:val="bg-BG"/>
        </w:rPr>
        <w:t xml:space="preserve">, а </w:t>
      </w:r>
      <w:r w:rsidR="002E745D" w:rsidRPr="00F970DF">
        <w:rPr>
          <w:rFonts w:eastAsia="Times New Roman"/>
          <w:lang w:val="bg-BG"/>
        </w:rPr>
        <w:t xml:space="preserve">само 250. Искам да уточня, че това е паричен поток, който се предоставя на </w:t>
      </w:r>
      <w:r w:rsidR="00E32521" w:rsidRPr="00F970DF">
        <w:rPr>
          <w:rFonts w:eastAsia="Times New Roman"/>
          <w:lang w:val="bg-BG"/>
        </w:rPr>
        <w:t>„О</w:t>
      </w:r>
      <w:r w:rsidR="002E745D" w:rsidRPr="00F970DF">
        <w:rPr>
          <w:rFonts w:eastAsia="Times New Roman"/>
          <w:lang w:val="bg-BG"/>
        </w:rPr>
        <w:t>бщински пазари</w:t>
      </w:r>
      <w:r w:rsidR="00E32521" w:rsidRPr="00F970DF">
        <w:rPr>
          <w:rFonts w:eastAsia="Times New Roman"/>
          <w:lang w:val="bg-BG"/>
        </w:rPr>
        <w:t xml:space="preserve">“, </w:t>
      </w:r>
      <w:r w:rsidR="002E745D" w:rsidRPr="00F970DF">
        <w:rPr>
          <w:rFonts w:eastAsia="Times New Roman"/>
          <w:lang w:val="bg-BG"/>
        </w:rPr>
        <w:t xml:space="preserve">който трябва да бъде отделен от общината за годината. И знаейки, че той не може да бъде усвоен в рамките на </w:t>
      </w:r>
      <w:r w:rsidR="0085195B" w:rsidRPr="00F970DF">
        <w:rPr>
          <w:rFonts w:eastAsia="Times New Roman"/>
          <w:lang w:val="bg-BG"/>
        </w:rPr>
        <w:t>20</w:t>
      </w:r>
      <w:r w:rsidR="002E745D" w:rsidRPr="00F970DF">
        <w:rPr>
          <w:rFonts w:eastAsia="Times New Roman"/>
          <w:lang w:val="bg-BG"/>
        </w:rPr>
        <w:t xml:space="preserve">22 година, защото бяхме още в много ранен етап до </w:t>
      </w:r>
      <w:r w:rsidR="0085195B" w:rsidRPr="00F970DF">
        <w:rPr>
          <w:rFonts w:eastAsia="Times New Roman"/>
          <w:lang w:val="bg-BG"/>
        </w:rPr>
        <w:t>д</w:t>
      </w:r>
      <w:r w:rsidR="002E745D" w:rsidRPr="00F970DF">
        <w:rPr>
          <w:rFonts w:eastAsia="Times New Roman"/>
          <w:lang w:val="bg-BG"/>
        </w:rPr>
        <w:t>екември месец</w:t>
      </w:r>
      <w:r w:rsidR="0085195B" w:rsidRPr="00F970DF">
        <w:rPr>
          <w:rFonts w:eastAsia="Times New Roman"/>
          <w:lang w:val="bg-BG"/>
        </w:rPr>
        <w:t xml:space="preserve"> т</w:t>
      </w:r>
      <w:r w:rsidR="002E745D" w:rsidRPr="00F970DF">
        <w:rPr>
          <w:rFonts w:eastAsia="Times New Roman"/>
          <w:lang w:val="bg-BG"/>
        </w:rPr>
        <w:t>ова нямаше как да бъде усвоено като средства и не беше необходимо</w:t>
      </w:r>
      <w:r w:rsidR="0085195B" w:rsidRPr="00F970DF">
        <w:rPr>
          <w:rFonts w:eastAsia="Times New Roman"/>
          <w:lang w:val="bg-BG"/>
        </w:rPr>
        <w:t xml:space="preserve"> един </w:t>
      </w:r>
      <w:r w:rsidR="002E745D" w:rsidRPr="00F970DF">
        <w:rPr>
          <w:rFonts w:eastAsia="Times New Roman"/>
          <w:lang w:val="bg-BG"/>
        </w:rPr>
        <w:t>вид да бъде решен бюджета на общината от още 500</w:t>
      </w:r>
      <w:r w:rsidR="0085195B" w:rsidRPr="00F970DF">
        <w:rPr>
          <w:rFonts w:eastAsia="Times New Roman"/>
          <w:lang w:val="bg-BG"/>
        </w:rPr>
        <w:t xml:space="preserve"> </w:t>
      </w:r>
      <w:r w:rsidR="002E745D" w:rsidRPr="00F970DF">
        <w:rPr>
          <w:rFonts w:eastAsia="Times New Roman"/>
          <w:lang w:val="bg-BG"/>
        </w:rPr>
        <w:t>000, които</w:t>
      </w:r>
      <w:r w:rsidR="002558F3" w:rsidRPr="00F970DF">
        <w:rPr>
          <w:rFonts w:eastAsia="Times New Roman"/>
          <w:lang w:val="bg-BG"/>
        </w:rPr>
        <w:t xml:space="preserve"> </w:t>
      </w:r>
      <w:r w:rsidR="002E745D" w:rsidRPr="00F970DF">
        <w:rPr>
          <w:rFonts w:eastAsia="Times New Roman"/>
          <w:lang w:val="bg-BG"/>
        </w:rPr>
        <w:t>да пре</w:t>
      </w:r>
      <w:r w:rsidR="002558F3" w:rsidRPr="00F970DF">
        <w:rPr>
          <w:rFonts w:eastAsia="Times New Roman"/>
          <w:lang w:val="bg-BG"/>
        </w:rPr>
        <w:t xml:space="preserve">стоят </w:t>
      </w:r>
      <w:r w:rsidR="002E745D" w:rsidRPr="00F970DF">
        <w:rPr>
          <w:rFonts w:eastAsia="Times New Roman"/>
          <w:lang w:val="bg-BG"/>
        </w:rPr>
        <w:t xml:space="preserve">просто в </w:t>
      </w:r>
      <w:r w:rsidR="002558F3" w:rsidRPr="00F970DF">
        <w:rPr>
          <w:rFonts w:eastAsia="Times New Roman"/>
          <w:lang w:val="bg-BG"/>
        </w:rPr>
        <w:t>„О</w:t>
      </w:r>
      <w:r w:rsidR="002E745D" w:rsidRPr="00F970DF">
        <w:rPr>
          <w:rFonts w:eastAsia="Times New Roman"/>
          <w:lang w:val="bg-BG"/>
        </w:rPr>
        <w:t>бщински пазари</w:t>
      </w:r>
      <w:r w:rsidR="002558F3" w:rsidRPr="00F970DF">
        <w:rPr>
          <w:rFonts w:eastAsia="Times New Roman"/>
          <w:lang w:val="bg-BG"/>
        </w:rPr>
        <w:t>“</w:t>
      </w:r>
      <w:r w:rsidR="002E745D" w:rsidRPr="00F970DF">
        <w:rPr>
          <w:rFonts w:eastAsia="Times New Roman"/>
          <w:lang w:val="bg-BG"/>
        </w:rPr>
        <w:t>. И затова се предостави само 250</w:t>
      </w:r>
      <w:r w:rsidR="002558F3" w:rsidRPr="00F970DF">
        <w:rPr>
          <w:rFonts w:eastAsia="Times New Roman"/>
          <w:lang w:val="bg-BG"/>
        </w:rPr>
        <w:t> </w:t>
      </w:r>
      <w:r w:rsidR="002E745D" w:rsidRPr="00F970DF">
        <w:rPr>
          <w:rFonts w:eastAsia="Times New Roman"/>
          <w:lang w:val="bg-BG"/>
        </w:rPr>
        <w:t>000</w:t>
      </w:r>
      <w:r w:rsidR="002558F3" w:rsidRPr="00F970DF">
        <w:rPr>
          <w:rFonts w:eastAsia="Times New Roman"/>
          <w:lang w:val="bg-BG"/>
        </w:rPr>
        <w:t xml:space="preserve"> </w:t>
      </w:r>
      <w:r w:rsidR="002E745D" w:rsidRPr="00F970DF">
        <w:rPr>
          <w:rFonts w:eastAsia="Times New Roman"/>
          <w:lang w:val="bg-BG"/>
        </w:rPr>
        <w:t>като преходен обект за</w:t>
      </w:r>
      <w:r w:rsidR="002558F3" w:rsidRPr="00F970DF">
        <w:rPr>
          <w:rFonts w:eastAsia="Times New Roman"/>
          <w:lang w:val="bg-BG"/>
        </w:rPr>
        <w:t xml:space="preserve"> т</w:t>
      </w:r>
      <w:r w:rsidR="002E745D" w:rsidRPr="00F970DF">
        <w:rPr>
          <w:rFonts w:eastAsia="Times New Roman"/>
          <w:lang w:val="bg-BG"/>
        </w:rPr>
        <w:t>оплоснабдяването на басейна. Не знам дали успях да обясня.</w:t>
      </w:r>
      <w:r w:rsidR="002558F3" w:rsidRPr="00F970DF">
        <w:rPr>
          <w:rFonts w:eastAsia="Times New Roman"/>
          <w:lang w:val="bg-BG"/>
        </w:rPr>
        <w:t xml:space="preserve"> </w:t>
      </w:r>
      <w:r w:rsidR="002E745D" w:rsidRPr="00F970DF">
        <w:rPr>
          <w:rFonts w:eastAsia="Times New Roman"/>
          <w:lang w:val="bg-BG"/>
        </w:rPr>
        <w:t>Благодаря.</w:t>
      </w:r>
    </w:p>
    <w:p w14:paraId="4311036B" w14:textId="77777777" w:rsidR="00183E83" w:rsidRPr="00F970DF" w:rsidRDefault="002558F3"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Добре. </w:t>
      </w:r>
      <w:r w:rsidR="002E745D" w:rsidRPr="00F970DF">
        <w:rPr>
          <w:rFonts w:eastAsia="Times New Roman"/>
          <w:lang w:val="bg-BG"/>
        </w:rPr>
        <w:t xml:space="preserve">Благодаря </w:t>
      </w:r>
      <w:r w:rsidRPr="00F970DF">
        <w:rPr>
          <w:rFonts w:eastAsia="Times New Roman"/>
          <w:lang w:val="bg-BG"/>
        </w:rPr>
        <w:t>на госпожа Илиева.</w:t>
      </w:r>
      <w:r w:rsidR="00183E83" w:rsidRPr="00F970DF">
        <w:rPr>
          <w:rFonts w:eastAsia="Times New Roman"/>
          <w:lang w:val="bg-BG"/>
        </w:rPr>
        <w:t xml:space="preserve"> </w:t>
      </w:r>
      <w:r w:rsidR="002E745D" w:rsidRPr="00F970DF">
        <w:rPr>
          <w:rFonts w:eastAsia="Times New Roman"/>
          <w:lang w:val="bg-BG"/>
        </w:rPr>
        <w:t xml:space="preserve">Не виждам други заявки за изказвания. </w:t>
      </w:r>
      <w:r w:rsidR="00183E83" w:rsidRPr="00F970DF">
        <w:rPr>
          <w:rFonts w:eastAsia="Times New Roman"/>
          <w:lang w:val="bg-BG"/>
        </w:rPr>
        <w:t>А, госпожа Николова. Заповядайте.</w:t>
      </w:r>
    </w:p>
    <w:p w14:paraId="176CB0E0" w14:textId="77777777" w:rsidR="00EE136A" w:rsidRPr="00F970DF" w:rsidRDefault="00183E83"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Г-жа Елеонора Николова:</w:t>
      </w:r>
      <w:r w:rsidRPr="00F970DF">
        <w:rPr>
          <w:rFonts w:eastAsia="Times New Roman"/>
          <w:lang w:val="bg-BG"/>
        </w:rPr>
        <w:t xml:space="preserve"> </w:t>
      </w:r>
      <w:r w:rsidR="002E745D" w:rsidRPr="00F970DF">
        <w:rPr>
          <w:rFonts w:eastAsia="Times New Roman"/>
          <w:lang w:val="bg-BG"/>
        </w:rPr>
        <w:t xml:space="preserve">Уважаеми господин </w:t>
      </w:r>
      <w:r w:rsidRPr="00F970DF">
        <w:rPr>
          <w:rFonts w:eastAsia="Times New Roman"/>
          <w:lang w:val="bg-BG"/>
        </w:rPr>
        <w:t>К</w:t>
      </w:r>
      <w:r w:rsidR="002E745D" w:rsidRPr="00F970DF">
        <w:rPr>
          <w:rFonts w:eastAsia="Times New Roman"/>
          <w:lang w:val="bg-BG"/>
        </w:rPr>
        <w:t>мет, уважаеми колеги</w:t>
      </w:r>
      <w:r w:rsidRPr="00F970DF">
        <w:rPr>
          <w:rFonts w:eastAsia="Times New Roman"/>
          <w:lang w:val="bg-BG"/>
        </w:rPr>
        <w:t>. В</w:t>
      </w:r>
      <w:r w:rsidR="002E745D" w:rsidRPr="00F970DF">
        <w:rPr>
          <w:rFonts w:eastAsia="Times New Roman"/>
          <w:lang w:val="bg-BG"/>
        </w:rPr>
        <w:t>земам думата по</w:t>
      </w:r>
      <w:r w:rsidR="00A5200E" w:rsidRPr="00F970DF">
        <w:rPr>
          <w:rFonts w:eastAsia="Times New Roman"/>
          <w:lang w:val="bg-BG"/>
        </w:rPr>
        <w:t xml:space="preserve"> два </w:t>
      </w:r>
      <w:r w:rsidR="002E745D" w:rsidRPr="00F970DF">
        <w:rPr>
          <w:rFonts w:eastAsia="Times New Roman"/>
          <w:lang w:val="bg-BG"/>
        </w:rPr>
        <w:t>повода</w:t>
      </w:r>
      <w:r w:rsidR="00A5200E" w:rsidRPr="00F970DF">
        <w:rPr>
          <w:rFonts w:eastAsia="Times New Roman"/>
          <w:lang w:val="bg-BG"/>
        </w:rPr>
        <w:t xml:space="preserve">. Първо </w:t>
      </w:r>
      <w:r w:rsidR="002E745D" w:rsidRPr="00F970DF">
        <w:rPr>
          <w:rFonts w:eastAsia="Times New Roman"/>
          <w:lang w:val="bg-BG"/>
        </w:rPr>
        <w:t xml:space="preserve">да кажа, че общуването е взаимен процес. Остават на кмета още 3 месеца, но в изминалите 3 години и 9 месеца ние не сме получили нашата група нито </w:t>
      </w:r>
      <w:r w:rsidR="00A5200E" w:rsidRPr="00F970DF">
        <w:rPr>
          <w:rFonts w:eastAsia="Times New Roman"/>
          <w:lang w:val="bg-BG"/>
        </w:rPr>
        <w:t xml:space="preserve">една </w:t>
      </w:r>
      <w:r w:rsidR="002E745D" w:rsidRPr="00F970DF">
        <w:rPr>
          <w:rFonts w:eastAsia="Times New Roman"/>
          <w:lang w:val="bg-BG"/>
        </w:rPr>
        <w:t>покана за среща. Когато се гласуват важни за града</w:t>
      </w:r>
      <w:r w:rsidR="00A5200E" w:rsidRPr="00F970DF">
        <w:rPr>
          <w:rFonts w:eastAsia="Times New Roman"/>
          <w:lang w:val="bg-BG"/>
        </w:rPr>
        <w:t xml:space="preserve"> </w:t>
      </w:r>
      <w:r w:rsidR="002E745D" w:rsidRPr="00F970DF">
        <w:rPr>
          <w:rFonts w:eastAsia="Times New Roman"/>
          <w:lang w:val="bg-BG"/>
        </w:rPr>
        <w:t>предложени</w:t>
      </w:r>
      <w:r w:rsidR="00A5200E" w:rsidRPr="00F970DF">
        <w:rPr>
          <w:rFonts w:eastAsia="Times New Roman"/>
          <w:lang w:val="bg-BG"/>
        </w:rPr>
        <w:t xml:space="preserve">я </w:t>
      </w:r>
      <w:r w:rsidR="002E745D" w:rsidRPr="00F970DF">
        <w:rPr>
          <w:rFonts w:eastAsia="Times New Roman"/>
          <w:lang w:val="bg-BG"/>
        </w:rPr>
        <w:t>е редно кметът да се срещне с всички групи. И в този смисъл</w:t>
      </w:r>
      <w:r w:rsidR="00A5200E" w:rsidRPr="00F970DF">
        <w:rPr>
          <w:rFonts w:eastAsia="Times New Roman"/>
          <w:lang w:val="bg-BG"/>
        </w:rPr>
        <w:t xml:space="preserve"> една </w:t>
      </w:r>
      <w:r w:rsidR="002E745D" w:rsidRPr="00F970DF">
        <w:rPr>
          <w:rFonts w:eastAsia="Times New Roman"/>
          <w:lang w:val="bg-BG"/>
        </w:rPr>
        <w:t>приятелска забележка към групата на ВМРО</w:t>
      </w:r>
      <w:r w:rsidR="00EE136A" w:rsidRPr="00F970DF">
        <w:rPr>
          <w:rFonts w:eastAsia="Times New Roman"/>
          <w:lang w:val="bg-BG"/>
        </w:rPr>
        <w:t>. Т</w:t>
      </w:r>
      <w:r w:rsidR="002E745D" w:rsidRPr="00F970DF">
        <w:rPr>
          <w:rFonts w:eastAsia="Times New Roman"/>
          <w:lang w:val="bg-BG"/>
        </w:rPr>
        <w:t>олкова разчита администрацията на вашата безусловна и безмотивна подкрепа, че е проведена обществена поръчка, без да е осигурено финансиране. Това току що чухме. Затова колеги</w:t>
      </w:r>
      <w:r w:rsidR="00EE136A" w:rsidRPr="00F970DF">
        <w:rPr>
          <w:rFonts w:eastAsia="Times New Roman"/>
          <w:lang w:val="bg-BG"/>
        </w:rPr>
        <w:t xml:space="preserve">, </w:t>
      </w:r>
      <w:r w:rsidR="002E745D" w:rsidRPr="00F970DF">
        <w:rPr>
          <w:rFonts w:eastAsia="Times New Roman"/>
          <w:lang w:val="bg-BG"/>
        </w:rPr>
        <w:t>трябва да изискаме да държим да бъдем информирани точно и ясно. А в случая обществената поръчка е проведена без да има финансиране. Сега това</w:t>
      </w:r>
      <w:r w:rsidR="00EE136A" w:rsidRPr="00F970DF">
        <w:rPr>
          <w:rFonts w:eastAsia="Times New Roman"/>
          <w:lang w:val="bg-BG"/>
        </w:rPr>
        <w:t xml:space="preserve"> </w:t>
      </w:r>
      <w:r w:rsidR="002E745D" w:rsidRPr="00F970DF">
        <w:rPr>
          <w:rFonts w:eastAsia="Times New Roman"/>
          <w:lang w:val="bg-BG"/>
        </w:rPr>
        <w:t>става ясно. Благодаря</w:t>
      </w:r>
      <w:r w:rsidR="00EE136A" w:rsidRPr="00F970DF">
        <w:rPr>
          <w:rFonts w:eastAsia="Times New Roman"/>
          <w:lang w:val="bg-BG"/>
        </w:rPr>
        <w:t xml:space="preserve"> ви</w:t>
      </w:r>
      <w:r w:rsidR="002E745D" w:rsidRPr="00F970DF">
        <w:rPr>
          <w:rFonts w:eastAsia="Times New Roman"/>
          <w:lang w:val="bg-BG"/>
        </w:rPr>
        <w:t>.</w:t>
      </w:r>
    </w:p>
    <w:p w14:paraId="540AA36B" w14:textId="77777777" w:rsidR="00781AE2" w:rsidRPr="00F970DF" w:rsidRDefault="00575B14" w:rsidP="00526F89">
      <w:pPr>
        <w:tabs>
          <w:tab w:val="left" w:pos="851"/>
        </w:tabs>
        <w:jc w:val="both"/>
        <w:rPr>
          <w:rFonts w:eastAsia="Times New Roman"/>
          <w:lang w:val="bg-BG"/>
        </w:rPr>
      </w:pPr>
      <w:r w:rsidRPr="00F970DF">
        <w:rPr>
          <w:rFonts w:eastAsia="Times New Roman"/>
          <w:lang w:val="bg-BG"/>
        </w:rPr>
        <w:tab/>
      </w:r>
      <w:r w:rsidR="00781AE2" w:rsidRPr="00F970DF">
        <w:rPr>
          <w:rFonts w:eastAsia="Times New Roman"/>
          <w:b/>
          <w:bCs/>
          <w:lang w:val="bg-BG"/>
        </w:rPr>
        <w:t>Г-н Иво Пазарджиев:</w:t>
      </w:r>
      <w:r w:rsidR="002E745D" w:rsidRPr="00F970DF">
        <w:rPr>
          <w:rFonts w:eastAsia="Times New Roman"/>
          <w:lang w:val="bg-BG"/>
        </w:rPr>
        <w:t xml:space="preserve"> Благодаря. Реплика</w:t>
      </w:r>
      <w:r w:rsidR="00781AE2" w:rsidRPr="00F970DF">
        <w:rPr>
          <w:rFonts w:eastAsia="Times New Roman"/>
          <w:lang w:val="bg-BG"/>
        </w:rPr>
        <w:t xml:space="preserve"> ли? Да, добре</w:t>
      </w:r>
    </w:p>
    <w:p w14:paraId="368D381F" w14:textId="77777777" w:rsidR="00C03364" w:rsidRPr="00F970DF" w:rsidRDefault="00781AE2"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Пенчо Милков /реплика/:</w:t>
      </w:r>
      <w:r w:rsidRPr="00F970DF">
        <w:rPr>
          <w:rFonts w:eastAsia="Times New Roman"/>
          <w:lang w:val="bg-BG"/>
        </w:rPr>
        <w:t xml:space="preserve"> </w:t>
      </w:r>
      <w:r w:rsidR="002E745D" w:rsidRPr="00F970DF">
        <w:rPr>
          <w:rFonts w:eastAsia="Times New Roman"/>
          <w:lang w:val="bg-BG"/>
        </w:rPr>
        <w:t>Уважаема госпожо Никол</w:t>
      </w:r>
      <w:r w:rsidRPr="00F970DF">
        <w:rPr>
          <w:rFonts w:eastAsia="Times New Roman"/>
          <w:lang w:val="bg-BG"/>
        </w:rPr>
        <w:t>ова</w:t>
      </w:r>
      <w:r w:rsidR="002E745D" w:rsidRPr="00F970DF">
        <w:rPr>
          <w:rFonts w:eastAsia="Times New Roman"/>
          <w:lang w:val="bg-BG"/>
        </w:rPr>
        <w:t>, уважаеми колеги</w:t>
      </w:r>
      <w:r w:rsidR="002F2AC8" w:rsidRPr="00F970DF">
        <w:rPr>
          <w:rFonts w:eastAsia="Times New Roman"/>
          <w:lang w:val="bg-BG"/>
        </w:rPr>
        <w:t>. Н</w:t>
      </w:r>
      <w:r w:rsidR="002E745D" w:rsidRPr="00F970DF">
        <w:rPr>
          <w:rFonts w:eastAsia="Times New Roman"/>
          <w:lang w:val="bg-BG"/>
        </w:rPr>
        <w:t>е знам кога и в коя институция</w:t>
      </w:r>
      <w:r w:rsidR="002F2AC8" w:rsidRPr="00F970DF">
        <w:rPr>
          <w:rFonts w:eastAsia="Times New Roman"/>
          <w:lang w:val="bg-BG"/>
        </w:rPr>
        <w:t>, к</w:t>
      </w:r>
      <w:r w:rsidR="002E745D" w:rsidRPr="00F970DF">
        <w:rPr>
          <w:rFonts w:eastAsia="Times New Roman"/>
          <w:lang w:val="bg-BG"/>
        </w:rPr>
        <w:t>мета или друг ръководител с официални покани</w:t>
      </w:r>
      <w:r w:rsidR="002F2AC8" w:rsidRPr="00F970DF">
        <w:rPr>
          <w:rFonts w:eastAsia="Times New Roman"/>
          <w:lang w:val="bg-BG"/>
        </w:rPr>
        <w:t xml:space="preserve"> е </w:t>
      </w:r>
      <w:r w:rsidR="002E745D" w:rsidRPr="00F970DF">
        <w:rPr>
          <w:rFonts w:eastAsia="Times New Roman"/>
          <w:lang w:val="bg-BG"/>
        </w:rPr>
        <w:t>канил народните представители или</w:t>
      </w:r>
      <w:r w:rsidR="002F2AC8" w:rsidRPr="00F970DF">
        <w:rPr>
          <w:rFonts w:eastAsia="Times New Roman"/>
          <w:lang w:val="bg-BG"/>
        </w:rPr>
        <w:t xml:space="preserve"> </w:t>
      </w:r>
      <w:r w:rsidR="002E745D" w:rsidRPr="00F970DF">
        <w:rPr>
          <w:rFonts w:eastAsia="Times New Roman"/>
          <w:lang w:val="bg-BG"/>
        </w:rPr>
        <w:t>общинските съветници, за да се види с вас</w:t>
      </w:r>
      <w:r w:rsidR="002F2AC8" w:rsidRPr="00F970DF">
        <w:rPr>
          <w:rFonts w:eastAsia="Times New Roman"/>
          <w:lang w:val="bg-BG"/>
        </w:rPr>
        <w:t>. Н</w:t>
      </w:r>
      <w:r w:rsidR="002E745D" w:rsidRPr="00F970DF">
        <w:rPr>
          <w:rFonts w:eastAsia="Times New Roman"/>
          <w:lang w:val="bg-BG"/>
        </w:rPr>
        <w:t>ай</w:t>
      </w:r>
      <w:r w:rsidR="002F2AC8" w:rsidRPr="00F970DF">
        <w:rPr>
          <w:rFonts w:eastAsia="Times New Roman"/>
          <w:lang w:val="bg-BG"/>
        </w:rPr>
        <w:t>-</w:t>
      </w:r>
      <w:r w:rsidR="002E745D" w:rsidRPr="00F970DF">
        <w:rPr>
          <w:rFonts w:eastAsia="Times New Roman"/>
          <w:lang w:val="bg-BG"/>
        </w:rPr>
        <w:t>вероятно</w:t>
      </w:r>
      <w:r w:rsidR="002F2AC8" w:rsidRPr="00F970DF">
        <w:rPr>
          <w:rFonts w:eastAsia="Times New Roman"/>
          <w:lang w:val="bg-BG"/>
        </w:rPr>
        <w:t xml:space="preserve"> В</w:t>
      </w:r>
      <w:r w:rsidR="002E745D" w:rsidRPr="00F970DF">
        <w:rPr>
          <w:rFonts w:eastAsia="Times New Roman"/>
          <w:lang w:val="bg-BG"/>
        </w:rPr>
        <w:t>ие сте отправ</w:t>
      </w:r>
      <w:r w:rsidR="002F2AC8" w:rsidRPr="00F970DF">
        <w:rPr>
          <w:rFonts w:eastAsia="Times New Roman"/>
          <w:lang w:val="bg-BG"/>
        </w:rPr>
        <w:t>я</w:t>
      </w:r>
      <w:r w:rsidR="002E745D" w:rsidRPr="00F970DF">
        <w:rPr>
          <w:rFonts w:eastAsia="Times New Roman"/>
          <w:lang w:val="bg-BG"/>
        </w:rPr>
        <w:t xml:space="preserve">ла официални покани като кмет. Обществени поръчки преди да бъде осигурено финансирането се изпълняват не само във връзка с този проект, </w:t>
      </w:r>
      <w:r w:rsidR="002F2AC8" w:rsidRPr="00F970DF">
        <w:rPr>
          <w:rFonts w:eastAsia="Times New Roman"/>
          <w:lang w:val="bg-BG"/>
        </w:rPr>
        <w:t xml:space="preserve">а </w:t>
      </w:r>
      <w:r w:rsidR="002E745D" w:rsidRPr="00F970DF">
        <w:rPr>
          <w:rFonts w:eastAsia="Times New Roman"/>
          <w:lang w:val="bg-BG"/>
        </w:rPr>
        <w:t xml:space="preserve">защото </w:t>
      </w:r>
      <w:r w:rsidR="002F2AC8" w:rsidRPr="00F970DF">
        <w:rPr>
          <w:rFonts w:eastAsia="Times New Roman"/>
          <w:lang w:val="bg-BG"/>
        </w:rPr>
        <w:t>З</w:t>
      </w:r>
      <w:r w:rsidR="002E745D" w:rsidRPr="00F970DF">
        <w:rPr>
          <w:rFonts w:eastAsia="Times New Roman"/>
          <w:lang w:val="bg-BG"/>
        </w:rPr>
        <w:t>акона за обществените поръчки го допуска и това нещо се прави, за да може общината да отговори със скорост на необходимите обществени отношения</w:t>
      </w:r>
      <w:r w:rsidR="00C03364" w:rsidRPr="00F970DF">
        <w:rPr>
          <w:rFonts w:eastAsia="Times New Roman"/>
          <w:lang w:val="bg-BG"/>
        </w:rPr>
        <w:t xml:space="preserve">. И </w:t>
      </w:r>
      <w:r w:rsidR="002E745D" w:rsidRPr="00F970DF">
        <w:rPr>
          <w:rFonts w:eastAsia="Times New Roman"/>
          <w:lang w:val="bg-BG"/>
        </w:rPr>
        <w:t>по европейските проекти</w:t>
      </w:r>
      <w:r w:rsidR="00C03364" w:rsidRPr="00F970DF">
        <w:rPr>
          <w:rFonts w:eastAsia="Times New Roman"/>
          <w:lang w:val="bg-BG"/>
        </w:rPr>
        <w:t xml:space="preserve"> е т</w:t>
      </w:r>
      <w:r w:rsidR="002E745D" w:rsidRPr="00F970DF">
        <w:rPr>
          <w:rFonts w:eastAsia="Times New Roman"/>
          <w:lang w:val="bg-BG"/>
        </w:rPr>
        <w:t>ака</w:t>
      </w:r>
      <w:r w:rsidR="00C03364" w:rsidRPr="00F970DF">
        <w:rPr>
          <w:rFonts w:eastAsia="Times New Roman"/>
          <w:lang w:val="bg-BG"/>
        </w:rPr>
        <w:t xml:space="preserve"> </w:t>
      </w:r>
      <w:r w:rsidR="002E745D" w:rsidRPr="00F970DF">
        <w:rPr>
          <w:rFonts w:eastAsia="Times New Roman"/>
          <w:lang w:val="bg-BG"/>
        </w:rPr>
        <w:t>и в този случай се е постъпил</w:t>
      </w:r>
      <w:r w:rsidR="00C03364" w:rsidRPr="00F970DF">
        <w:rPr>
          <w:rFonts w:eastAsia="Times New Roman"/>
          <w:lang w:val="bg-BG"/>
        </w:rPr>
        <w:t>о</w:t>
      </w:r>
      <w:r w:rsidR="002E745D" w:rsidRPr="00F970DF">
        <w:rPr>
          <w:rFonts w:eastAsia="Times New Roman"/>
          <w:lang w:val="bg-BG"/>
        </w:rPr>
        <w:t xml:space="preserve"> така</w:t>
      </w:r>
      <w:r w:rsidR="00C03364" w:rsidRPr="00F970DF">
        <w:rPr>
          <w:rFonts w:eastAsia="Times New Roman"/>
          <w:lang w:val="bg-BG"/>
        </w:rPr>
        <w:t>. О</w:t>
      </w:r>
      <w:r w:rsidR="002E745D" w:rsidRPr="00F970DF">
        <w:rPr>
          <w:rFonts w:eastAsia="Times New Roman"/>
          <w:lang w:val="bg-BG"/>
        </w:rPr>
        <w:t>тново практика, която е нова</w:t>
      </w:r>
      <w:r w:rsidR="00C03364" w:rsidRPr="00F970DF">
        <w:rPr>
          <w:rFonts w:eastAsia="Times New Roman"/>
          <w:lang w:val="bg-BG"/>
        </w:rPr>
        <w:t xml:space="preserve"> и </w:t>
      </w:r>
      <w:r w:rsidR="002E745D" w:rsidRPr="00F970DF">
        <w:rPr>
          <w:rFonts w:eastAsia="Times New Roman"/>
          <w:lang w:val="bg-BG"/>
        </w:rPr>
        <w:t>най</w:t>
      </w:r>
      <w:r w:rsidR="00C03364" w:rsidRPr="00F970DF">
        <w:rPr>
          <w:rFonts w:eastAsia="Times New Roman"/>
          <w:lang w:val="bg-BG"/>
        </w:rPr>
        <w:t>-</w:t>
      </w:r>
      <w:r w:rsidR="002E745D" w:rsidRPr="00F970DF">
        <w:rPr>
          <w:rFonts w:eastAsia="Times New Roman"/>
          <w:lang w:val="bg-BG"/>
        </w:rPr>
        <w:t>вероятно затова не я познавате. Благодаря</w:t>
      </w:r>
      <w:r w:rsidR="00C03364" w:rsidRPr="00F970DF">
        <w:rPr>
          <w:rFonts w:eastAsia="Times New Roman"/>
          <w:lang w:val="bg-BG"/>
        </w:rPr>
        <w:t xml:space="preserve"> ви.</w:t>
      </w:r>
    </w:p>
    <w:p w14:paraId="61F59C3B" w14:textId="77777777" w:rsidR="00182C95" w:rsidRPr="00F970DF" w:rsidRDefault="00182C95"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Втора </w:t>
      </w:r>
      <w:r w:rsidR="002E745D" w:rsidRPr="00F970DF">
        <w:rPr>
          <w:rFonts w:eastAsia="Times New Roman"/>
          <w:lang w:val="bg-BG"/>
        </w:rPr>
        <w:t>реплика</w:t>
      </w:r>
      <w:r w:rsidRPr="00F970DF">
        <w:rPr>
          <w:rFonts w:eastAsia="Times New Roman"/>
          <w:lang w:val="bg-BG"/>
        </w:rPr>
        <w:t xml:space="preserve"> за </w:t>
      </w:r>
      <w:r w:rsidR="002E745D" w:rsidRPr="00F970DF">
        <w:rPr>
          <w:rFonts w:eastAsia="Times New Roman"/>
          <w:lang w:val="bg-BG"/>
        </w:rPr>
        <w:t>господин</w:t>
      </w:r>
      <w:r w:rsidRPr="00F970DF">
        <w:rPr>
          <w:rFonts w:eastAsia="Times New Roman"/>
          <w:lang w:val="bg-BG"/>
        </w:rPr>
        <w:t xml:space="preserve"> Д</w:t>
      </w:r>
      <w:r w:rsidR="002E745D" w:rsidRPr="00F970DF">
        <w:rPr>
          <w:rFonts w:eastAsia="Times New Roman"/>
          <w:lang w:val="bg-BG"/>
        </w:rPr>
        <w:t>аскалов.</w:t>
      </w:r>
    </w:p>
    <w:p w14:paraId="6218EC1F" w14:textId="77777777" w:rsidR="00AB05B5" w:rsidRPr="00F970DF" w:rsidRDefault="00182C95"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Асен Даскалов /реплика/:</w:t>
      </w:r>
      <w:r w:rsidRPr="00F970DF">
        <w:rPr>
          <w:rFonts w:eastAsia="Times New Roman"/>
          <w:lang w:val="bg-BG"/>
        </w:rPr>
        <w:t xml:space="preserve"> Б</w:t>
      </w:r>
      <w:r w:rsidR="002E745D" w:rsidRPr="00F970DF">
        <w:rPr>
          <w:rFonts w:eastAsia="Times New Roman"/>
          <w:lang w:val="bg-BG"/>
        </w:rPr>
        <w:t xml:space="preserve">лагодаря, господин </w:t>
      </w:r>
      <w:r w:rsidRPr="00F970DF">
        <w:rPr>
          <w:rFonts w:eastAsia="Times New Roman"/>
          <w:lang w:val="bg-BG"/>
        </w:rPr>
        <w:t>П</w:t>
      </w:r>
      <w:r w:rsidR="002E745D" w:rsidRPr="00F970DF">
        <w:rPr>
          <w:rFonts w:eastAsia="Times New Roman"/>
          <w:lang w:val="bg-BG"/>
        </w:rPr>
        <w:t>редседател. Нали</w:t>
      </w:r>
      <w:r w:rsidRPr="00F970DF">
        <w:rPr>
          <w:rFonts w:eastAsia="Times New Roman"/>
          <w:lang w:val="bg-BG"/>
        </w:rPr>
        <w:t xml:space="preserve"> б</w:t>
      </w:r>
      <w:r w:rsidR="002E745D" w:rsidRPr="00F970DF">
        <w:rPr>
          <w:rFonts w:eastAsia="Times New Roman"/>
          <w:lang w:val="bg-BG"/>
        </w:rPr>
        <w:t xml:space="preserve">лагодаря на госпожа </w:t>
      </w:r>
      <w:r w:rsidRPr="00F970DF">
        <w:rPr>
          <w:rFonts w:eastAsia="Times New Roman"/>
          <w:lang w:val="bg-BG"/>
        </w:rPr>
        <w:t>Н</w:t>
      </w:r>
      <w:r w:rsidR="002E745D" w:rsidRPr="00F970DF">
        <w:rPr>
          <w:rFonts w:eastAsia="Times New Roman"/>
          <w:lang w:val="bg-BG"/>
        </w:rPr>
        <w:t>иколова, че отново говори за нас</w:t>
      </w:r>
      <w:r w:rsidR="00AB05B5" w:rsidRPr="00F970DF">
        <w:rPr>
          <w:rFonts w:eastAsia="Times New Roman"/>
          <w:lang w:val="bg-BG"/>
        </w:rPr>
        <w:t>. Р</w:t>
      </w:r>
      <w:r w:rsidR="002E745D" w:rsidRPr="00F970DF">
        <w:rPr>
          <w:rFonts w:eastAsia="Times New Roman"/>
          <w:lang w:val="bg-BG"/>
        </w:rPr>
        <w:t>еклама</w:t>
      </w:r>
      <w:r w:rsidR="00AB05B5" w:rsidRPr="00F970DF">
        <w:rPr>
          <w:rFonts w:eastAsia="Times New Roman"/>
          <w:lang w:val="bg-BG"/>
        </w:rPr>
        <w:t xml:space="preserve">, </w:t>
      </w:r>
      <w:r w:rsidR="002E745D" w:rsidRPr="00F970DF">
        <w:rPr>
          <w:rFonts w:eastAsia="Times New Roman"/>
          <w:lang w:val="bg-BG"/>
        </w:rPr>
        <w:t>нали рекламата си е реклама</w:t>
      </w:r>
      <w:r w:rsidR="00AB05B5" w:rsidRPr="00F970DF">
        <w:rPr>
          <w:rFonts w:eastAsia="Times New Roman"/>
          <w:lang w:val="bg-BG"/>
        </w:rPr>
        <w:t xml:space="preserve">, </w:t>
      </w:r>
      <w:r w:rsidR="002E745D" w:rsidRPr="00F970DF">
        <w:rPr>
          <w:rFonts w:eastAsia="Times New Roman"/>
          <w:lang w:val="bg-BG"/>
        </w:rPr>
        <w:t>няма добра или лоша</w:t>
      </w:r>
      <w:r w:rsidR="00AB05B5" w:rsidRPr="00F970DF">
        <w:rPr>
          <w:rFonts w:eastAsia="Times New Roman"/>
          <w:lang w:val="bg-BG"/>
        </w:rPr>
        <w:t>. Н</w:t>
      </w:r>
      <w:r w:rsidR="002E745D" w:rsidRPr="00F970DF">
        <w:rPr>
          <w:rFonts w:eastAsia="Times New Roman"/>
          <w:lang w:val="bg-BG"/>
        </w:rPr>
        <w:t xml:space="preserve">аистина се оказва, че има обществена поръчка, за която няма осигурено финансиране. И аз получих отговор нали окончателно, че ние трябва да гласуваме тази точка, защото ще има неизпълнение на договорни задължения, което наистина е много сериозно и може да създаде сериозен проблем за </w:t>
      </w:r>
      <w:r w:rsidR="00AB05B5" w:rsidRPr="00F970DF">
        <w:rPr>
          <w:rFonts w:eastAsia="Times New Roman"/>
          <w:lang w:val="bg-BG"/>
        </w:rPr>
        <w:t>О</w:t>
      </w:r>
      <w:r w:rsidR="002E745D" w:rsidRPr="00F970DF">
        <w:rPr>
          <w:rFonts w:eastAsia="Times New Roman"/>
          <w:lang w:val="bg-BG"/>
        </w:rPr>
        <w:t>бщина Русе. Благодаря</w:t>
      </w:r>
      <w:r w:rsidR="00AB05B5" w:rsidRPr="00F970DF">
        <w:rPr>
          <w:rFonts w:eastAsia="Times New Roman"/>
          <w:lang w:val="bg-BG"/>
        </w:rPr>
        <w:t>.</w:t>
      </w:r>
    </w:p>
    <w:p w14:paraId="627D6E58" w14:textId="77777777" w:rsidR="00A609C5" w:rsidRPr="00F970DF" w:rsidRDefault="00AB05B5"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00642CD3" w:rsidRPr="00F970DF">
        <w:rPr>
          <w:rFonts w:eastAsia="Times New Roman"/>
          <w:lang w:val="bg-BG"/>
        </w:rPr>
        <w:t xml:space="preserve"> Б</w:t>
      </w:r>
      <w:r w:rsidR="002E745D" w:rsidRPr="00F970DF">
        <w:rPr>
          <w:rFonts w:eastAsia="Times New Roman"/>
          <w:lang w:val="bg-BG"/>
        </w:rPr>
        <w:t>лагодаря. Не виждам други заявки за изказвания по точката. Гласуваме точката. Системата е стартирана. Не</w:t>
      </w:r>
      <w:r w:rsidR="00A609C5" w:rsidRPr="00F970DF">
        <w:rPr>
          <w:rFonts w:eastAsia="Times New Roman"/>
          <w:lang w:val="bg-BG"/>
        </w:rPr>
        <w:t xml:space="preserve">, </w:t>
      </w:r>
      <w:r w:rsidR="002E745D" w:rsidRPr="00F970DF">
        <w:rPr>
          <w:rFonts w:eastAsia="Times New Roman"/>
          <w:lang w:val="bg-BG"/>
        </w:rPr>
        <w:t>моля</w:t>
      </w:r>
      <w:r w:rsidR="00A609C5" w:rsidRPr="00F970DF">
        <w:rPr>
          <w:rFonts w:eastAsia="Times New Roman"/>
          <w:lang w:val="bg-BG"/>
        </w:rPr>
        <w:t xml:space="preserve"> </w:t>
      </w:r>
      <w:r w:rsidR="002E745D" w:rsidRPr="00F970DF">
        <w:rPr>
          <w:rFonts w:eastAsia="Times New Roman"/>
          <w:lang w:val="bg-BG"/>
        </w:rPr>
        <w:t>да стартирате системата отново. Нещо стана със системата.</w:t>
      </w:r>
      <w:r w:rsidR="00A609C5" w:rsidRPr="00F970DF">
        <w:rPr>
          <w:rFonts w:eastAsia="Times New Roman"/>
          <w:lang w:val="bg-BG"/>
        </w:rPr>
        <w:t xml:space="preserve"> С</w:t>
      </w:r>
      <w:r w:rsidR="002E745D" w:rsidRPr="00F970DF">
        <w:rPr>
          <w:rFonts w:eastAsia="Times New Roman"/>
          <w:lang w:val="bg-BG"/>
        </w:rPr>
        <w:t>истемата е стартирана. Моля да гласувате.</w:t>
      </w:r>
    </w:p>
    <w:p w14:paraId="1CECEF96" w14:textId="77777777" w:rsidR="00A609C5" w:rsidRPr="00F970DF" w:rsidRDefault="00A609C5" w:rsidP="00526F89">
      <w:pPr>
        <w:tabs>
          <w:tab w:val="left" w:pos="851"/>
        </w:tabs>
        <w:jc w:val="both"/>
        <w:rPr>
          <w:rFonts w:eastAsia="Times New Roman"/>
          <w:b/>
          <w:bCs/>
          <w:lang w:val="bg-BG"/>
        </w:rPr>
      </w:pPr>
    </w:p>
    <w:p w14:paraId="46FAE215" w14:textId="1AC1B677" w:rsidR="00A609C5" w:rsidRDefault="00A609C5" w:rsidP="00526F89">
      <w:pPr>
        <w:tabs>
          <w:tab w:val="left" w:pos="851"/>
        </w:tabs>
        <w:jc w:val="both"/>
        <w:rPr>
          <w:rFonts w:eastAsia="Times New Roman"/>
          <w:b/>
          <w:bCs/>
          <w:lang w:val="bg-BG"/>
        </w:rPr>
      </w:pPr>
      <w:r w:rsidRPr="00676878">
        <w:rPr>
          <w:rFonts w:eastAsia="Times New Roman"/>
          <w:b/>
          <w:bCs/>
          <w:lang w:val="bg-BG"/>
        </w:rPr>
        <w:t>КВОРУМ – 42. С 28 „за“, 0 „против“ и 14 „въздържали се“ се прие</w:t>
      </w:r>
    </w:p>
    <w:p w14:paraId="1481C475" w14:textId="46BEF12F" w:rsidR="00676878" w:rsidRDefault="00676878" w:rsidP="00526F89">
      <w:pPr>
        <w:tabs>
          <w:tab w:val="left" w:pos="851"/>
        </w:tabs>
        <w:jc w:val="both"/>
        <w:rPr>
          <w:rFonts w:eastAsia="Times New Roman"/>
          <w:b/>
          <w:bCs/>
          <w:lang w:val="bg-BG"/>
        </w:rPr>
      </w:pPr>
    </w:p>
    <w:p w14:paraId="3D81EEB1" w14:textId="77777777" w:rsidR="00676878" w:rsidRPr="00676878" w:rsidRDefault="00676878" w:rsidP="00676878">
      <w:pPr>
        <w:keepNext/>
        <w:contextualSpacing/>
        <w:jc w:val="center"/>
        <w:outlineLvl w:val="0"/>
        <w:rPr>
          <w:rFonts w:eastAsia="Times New Roman"/>
          <w:b/>
          <w:sz w:val="28"/>
          <w:szCs w:val="28"/>
          <w:lang w:val="bg-BG"/>
        </w:rPr>
      </w:pPr>
      <w:r w:rsidRPr="00676878">
        <w:rPr>
          <w:rFonts w:eastAsia="Times New Roman"/>
          <w:b/>
          <w:sz w:val="28"/>
          <w:szCs w:val="28"/>
          <w:lang w:val="bg-BG"/>
        </w:rPr>
        <w:t>РЕШЕНИЕ № 1</w:t>
      </w:r>
      <w:r w:rsidRPr="00676878">
        <w:rPr>
          <w:rFonts w:eastAsia="Times New Roman"/>
          <w:b/>
          <w:sz w:val="28"/>
          <w:szCs w:val="28"/>
        </w:rPr>
        <w:t>394</w:t>
      </w:r>
    </w:p>
    <w:p w14:paraId="580B5C0E" w14:textId="2FB1E7C0" w:rsidR="00676878" w:rsidRPr="00676878" w:rsidRDefault="00676878" w:rsidP="00676878">
      <w:pPr>
        <w:contextualSpacing/>
        <w:rPr>
          <w:rFonts w:eastAsia="Times New Roman"/>
          <w:b/>
          <w:sz w:val="28"/>
          <w:szCs w:val="28"/>
          <w:lang w:val="bg-BG"/>
        </w:rPr>
      </w:pPr>
    </w:p>
    <w:p w14:paraId="46D757CF" w14:textId="77777777" w:rsidR="00676878" w:rsidRPr="00676878" w:rsidRDefault="00676878" w:rsidP="00676878">
      <w:pPr>
        <w:spacing w:after="160" w:line="252" w:lineRule="auto"/>
        <w:ind w:firstLine="709"/>
        <w:jc w:val="both"/>
        <w:rPr>
          <w:rFonts w:eastAsia="Calibri"/>
        </w:rPr>
      </w:pPr>
      <w:r w:rsidRPr="00676878">
        <w:rPr>
          <w:rFonts w:eastAsia="Calibri"/>
          <w:lang w:val="bg-BG"/>
        </w:rPr>
        <w:t xml:space="preserve"> </w:t>
      </w:r>
      <w:r w:rsidRPr="00676878">
        <w:rPr>
          <w:rFonts w:eastAsia="Calibri"/>
        </w:rPr>
        <w:t xml:space="preserve">На основание чл. 21, ал. 2, във връзка с чл. 21, ал. 1, т. 8 и т. 23 от ЗМСМА; чл. 51, ал. 2 и ал. 3 от Закона за общинската собственост, чл. 137, ал. 1, т. 1 и т. 4, чл. 147, ал. 2 и чл. 148, ал. 1, т. 2 от Търговския закон, чл. 2, чл. 8, ал. 1, т. 1 и чл. 10, ал. 1, т. 1 и т. 4 от Наредба №9 </w:t>
      </w:r>
      <w:r w:rsidRPr="00676878">
        <w:rPr>
          <w:rFonts w:eastAsia="Calibri"/>
          <w:bCs/>
        </w:rPr>
        <w:t>за реда и условията за упражняване правата на Община Русе върху общинската част от капитала на търговските дружества</w:t>
      </w:r>
      <w:r w:rsidRPr="00676878">
        <w:rPr>
          <w:rFonts w:eastAsia="Calibri"/>
        </w:rPr>
        <w:t xml:space="preserve"> на ОбС-Русе</w:t>
      </w:r>
      <w:r w:rsidRPr="00676878">
        <w:rPr>
          <w:rFonts w:eastAsia="Calibri"/>
          <w:bCs/>
        </w:rPr>
        <w:t xml:space="preserve">, </w:t>
      </w:r>
      <w:r w:rsidRPr="00676878">
        <w:rPr>
          <w:rFonts w:eastAsia="Calibri"/>
        </w:rPr>
        <w:t>Общински съвет – Русе реши:</w:t>
      </w:r>
    </w:p>
    <w:p w14:paraId="4E50680E" w14:textId="77777777" w:rsidR="00676878" w:rsidRPr="00676878" w:rsidRDefault="00676878" w:rsidP="00676878">
      <w:pPr>
        <w:spacing w:after="160" w:line="252" w:lineRule="auto"/>
        <w:jc w:val="both"/>
        <w:rPr>
          <w:rFonts w:eastAsia="Calibri"/>
        </w:rPr>
      </w:pPr>
    </w:p>
    <w:p w14:paraId="7DB4C257" w14:textId="77777777" w:rsidR="00676878" w:rsidRPr="00676878" w:rsidRDefault="00676878" w:rsidP="00676878">
      <w:pPr>
        <w:spacing w:after="160" w:line="252" w:lineRule="auto"/>
        <w:ind w:firstLine="708"/>
        <w:jc w:val="both"/>
        <w:rPr>
          <w:rFonts w:eastAsia="Calibri"/>
        </w:rPr>
      </w:pPr>
      <w:r w:rsidRPr="00676878">
        <w:rPr>
          <w:rFonts w:eastAsia="Calibri"/>
        </w:rPr>
        <w:t>1. Увеличава регистрираният капитал на „Общински пазари“ ЕООД, ЕИК 117111045 от 6 179 330 лева, разпределен в 617 933 дяла, всеки с номинална стойност от 10 лева на 6 679 330 лева, разпределен в 667 933 дяла, всеки с номинална стойност от 10 лева. Увеличението е с реална парична вноска от Община Русе в размер на 500 000 лева, за което същата да запише нови 50 000 дяла от увеличения капитал на едноличното дружество с ограничена отговорност.</w:t>
      </w:r>
    </w:p>
    <w:p w14:paraId="1A907AF8" w14:textId="77777777" w:rsidR="00676878" w:rsidRPr="00676878" w:rsidRDefault="00676878" w:rsidP="00676878">
      <w:pPr>
        <w:spacing w:after="160" w:line="252" w:lineRule="auto"/>
        <w:ind w:firstLine="708"/>
        <w:jc w:val="both"/>
        <w:rPr>
          <w:rFonts w:eastAsia="Calibri"/>
        </w:rPr>
      </w:pPr>
      <w:r w:rsidRPr="00676878">
        <w:rPr>
          <w:rFonts w:eastAsia="Calibri"/>
        </w:rPr>
        <w:t xml:space="preserve">2. Изменя чл. 8, изр. първо от Учредителния акт на „Общински пазари“ ЕООД, ЕИК 117111045, като същото придобива следната нова редакция: </w:t>
      </w:r>
    </w:p>
    <w:p w14:paraId="33CA3D35" w14:textId="77777777" w:rsidR="00676878" w:rsidRPr="00676878" w:rsidRDefault="00676878" w:rsidP="00676878">
      <w:pPr>
        <w:spacing w:after="160" w:line="252" w:lineRule="auto"/>
        <w:ind w:firstLine="708"/>
        <w:jc w:val="both"/>
        <w:rPr>
          <w:rFonts w:eastAsia="Calibri"/>
        </w:rPr>
      </w:pPr>
      <w:r w:rsidRPr="00676878">
        <w:rPr>
          <w:rFonts w:eastAsia="Calibri"/>
        </w:rPr>
        <w:t xml:space="preserve">„Чл. 8. Капиталът на едноличното дружество с ограничена отговорност е   6 679 330 лева, разпределен в 667 933 дяла, всеки с номинална стойност от 10 лева.“ </w:t>
      </w:r>
    </w:p>
    <w:p w14:paraId="26DEA0CC" w14:textId="46469C48" w:rsidR="00676878" w:rsidRPr="00676878" w:rsidRDefault="00676878" w:rsidP="00676878">
      <w:pPr>
        <w:spacing w:after="160" w:line="252" w:lineRule="auto"/>
        <w:ind w:firstLine="709"/>
        <w:jc w:val="both"/>
        <w:rPr>
          <w:rFonts w:eastAsia="Calibri"/>
        </w:rPr>
      </w:pPr>
      <w:r w:rsidRPr="00676878">
        <w:rPr>
          <w:rFonts w:eastAsia="Calibri"/>
        </w:rPr>
        <w:t>3. Овластява Управителя на „Общински пазари“ ЕООД, ЕИК 117111045 да извърши всички действия и да подпише всички необходими документи, произлизащи от горните решения.</w:t>
      </w:r>
    </w:p>
    <w:p w14:paraId="262738FB" w14:textId="2545B76B" w:rsidR="00A609C5" w:rsidRPr="00F970DF" w:rsidRDefault="00381E6B" w:rsidP="00526F89">
      <w:pPr>
        <w:tabs>
          <w:tab w:val="left" w:pos="851"/>
        </w:tabs>
        <w:jc w:val="both"/>
        <w:rPr>
          <w:rFonts w:eastAsia="Times New Roman"/>
          <w:b/>
          <w:bCs/>
          <w:lang w:val="bg-BG"/>
        </w:rPr>
      </w:pPr>
      <w:r w:rsidRPr="00F970DF">
        <w:rPr>
          <w:rFonts w:eastAsia="Times New Roman"/>
          <w:b/>
          <w:bCs/>
          <w:lang w:val="bg-BG"/>
        </w:rPr>
        <w:t>Точка 4</w:t>
      </w:r>
    </w:p>
    <w:p w14:paraId="2BD9CABB" w14:textId="3C97C3F7" w:rsidR="00381E6B" w:rsidRPr="00F970DF" w:rsidRDefault="00381E6B" w:rsidP="00526F89">
      <w:pPr>
        <w:tabs>
          <w:tab w:val="left" w:pos="851"/>
        </w:tabs>
        <w:spacing w:after="160" w:line="259" w:lineRule="auto"/>
        <w:contextualSpacing/>
        <w:jc w:val="both"/>
        <w:rPr>
          <w:rFonts w:eastAsia="Calibri"/>
          <w:b/>
          <w:bCs/>
          <w:lang w:val="bg-BG"/>
        </w:rPr>
      </w:pPr>
      <w:r w:rsidRPr="00F970DF">
        <w:rPr>
          <w:rFonts w:eastAsia="Calibri"/>
          <w:b/>
          <w:bCs/>
          <w:lang w:val="bg-BG"/>
        </w:rPr>
        <w:t xml:space="preserve">К.л.№1333 Откриване на процедура за продажба на общински имоти, попадащи в територия по § 4 ПЗР на ЗСПЗЗ в землището на с. Николово, Община Русе </w:t>
      </w:r>
    </w:p>
    <w:p w14:paraId="400581A9" w14:textId="77777777" w:rsidR="00381E6B" w:rsidRPr="00F970DF" w:rsidRDefault="00381E6B" w:rsidP="00526F89">
      <w:pPr>
        <w:tabs>
          <w:tab w:val="left" w:pos="851"/>
        </w:tabs>
        <w:jc w:val="both"/>
        <w:rPr>
          <w:rFonts w:eastAsia="Times New Roman"/>
          <w:lang w:val="bg-BG"/>
        </w:rPr>
      </w:pPr>
    </w:p>
    <w:p w14:paraId="4CF82412" w14:textId="77777777" w:rsidR="007E64C4" w:rsidRPr="00F970DF" w:rsidRDefault="007E64C4"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Заповядайте.</w:t>
      </w:r>
    </w:p>
    <w:p w14:paraId="49564321" w14:textId="77777777" w:rsidR="00663DA4" w:rsidRPr="00F970DF" w:rsidRDefault="007E64C4"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Г-жа Златомира Стефанова:</w:t>
      </w:r>
      <w:r w:rsidRPr="00F970DF">
        <w:rPr>
          <w:rFonts w:eastAsia="Times New Roman"/>
          <w:lang w:val="bg-BG"/>
        </w:rPr>
        <w:t xml:space="preserve"> Б</w:t>
      </w:r>
      <w:r w:rsidR="002E745D" w:rsidRPr="00F970DF">
        <w:rPr>
          <w:rFonts w:eastAsia="Times New Roman"/>
          <w:lang w:val="bg-BG"/>
        </w:rPr>
        <w:t>лагодаря</w:t>
      </w:r>
      <w:r w:rsidRPr="00F970DF">
        <w:rPr>
          <w:rFonts w:eastAsia="Times New Roman"/>
          <w:lang w:val="bg-BG"/>
        </w:rPr>
        <w:t>. Д</w:t>
      </w:r>
      <w:r w:rsidR="002E745D" w:rsidRPr="00F970DF">
        <w:rPr>
          <w:rFonts w:eastAsia="Times New Roman"/>
          <w:lang w:val="bg-BG"/>
        </w:rPr>
        <w:t>ами и господа общински съветници</w:t>
      </w:r>
      <w:r w:rsidRPr="00F970DF">
        <w:rPr>
          <w:rFonts w:eastAsia="Times New Roman"/>
          <w:lang w:val="bg-BG"/>
        </w:rPr>
        <w:t xml:space="preserve">, </w:t>
      </w:r>
      <w:r w:rsidR="002E745D" w:rsidRPr="00F970DF">
        <w:rPr>
          <w:rFonts w:eastAsia="Times New Roman"/>
          <w:lang w:val="bg-BG"/>
        </w:rPr>
        <w:t xml:space="preserve">поддържаме точката с положително становище от </w:t>
      </w:r>
      <w:r w:rsidR="00663DA4" w:rsidRPr="00F970DF">
        <w:rPr>
          <w:rFonts w:eastAsia="Times New Roman"/>
          <w:lang w:val="bg-BG"/>
        </w:rPr>
        <w:t>К</w:t>
      </w:r>
      <w:r w:rsidR="002E745D" w:rsidRPr="00F970DF">
        <w:rPr>
          <w:rFonts w:eastAsia="Times New Roman"/>
          <w:lang w:val="bg-BG"/>
        </w:rPr>
        <w:t>омисия общинска собственост</w:t>
      </w:r>
      <w:r w:rsidR="00663DA4" w:rsidRPr="00F970DF">
        <w:rPr>
          <w:rFonts w:eastAsia="Times New Roman"/>
          <w:lang w:val="bg-BG"/>
        </w:rPr>
        <w:t xml:space="preserve"> и к</w:t>
      </w:r>
      <w:r w:rsidR="002E745D" w:rsidRPr="00F970DF">
        <w:rPr>
          <w:rFonts w:eastAsia="Times New Roman"/>
          <w:lang w:val="bg-BG"/>
        </w:rPr>
        <w:t>метът на село</w:t>
      </w:r>
      <w:r w:rsidR="00663DA4" w:rsidRPr="00F970DF">
        <w:rPr>
          <w:rFonts w:eastAsia="Times New Roman"/>
          <w:lang w:val="bg-BG"/>
        </w:rPr>
        <w:t xml:space="preserve"> Николово</w:t>
      </w:r>
      <w:r w:rsidR="002E745D" w:rsidRPr="00F970DF">
        <w:rPr>
          <w:rFonts w:eastAsia="Times New Roman"/>
          <w:lang w:val="bg-BG"/>
        </w:rPr>
        <w:t xml:space="preserve">. </w:t>
      </w:r>
    </w:p>
    <w:p w14:paraId="2738A6EE" w14:textId="1331E58C" w:rsidR="00663DA4" w:rsidRPr="00F970DF" w:rsidRDefault="00663DA4"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w:t>
      </w:r>
      <w:r w:rsidR="002E745D" w:rsidRPr="00F970DF">
        <w:rPr>
          <w:rFonts w:eastAsia="Times New Roman"/>
          <w:lang w:val="bg-BG"/>
        </w:rPr>
        <w:t>Благодаря.</w:t>
      </w:r>
      <w:r w:rsidRPr="00F970DF">
        <w:rPr>
          <w:rFonts w:eastAsia="Times New Roman"/>
          <w:lang w:val="bg-BG"/>
        </w:rPr>
        <w:t xml:space="preserve"> Заявки за изказвания? </w:t>
      </w:r>
      <w:r w:rsidR="002E745D" w:rsidRPr="00F970DF">
        <w:rPr>
          <w:rFonts w:eastAsia="Times New Roman"/>
          <w:lang w:val="bg-BG"/>
        </w:rPr>
        <w:t>Няма</w:t>
      </w:r>
      <w:r w:rsidRPr="00F970DF">
        <w:rPr>
          <w:rFonts w:eastAsia="Times New Roman"/>
          <w:lang w:val="bg-BG"/>
        </w:rPr>
        <w:t>. Р</w:t>
      </w:r>
      <w:r w:rsidR="002E745D" w:rsidRPr="00F970DF">
        <w:rPr>
          <w:rFonts w:eastAsia="Times New Roman"/>
          <w:lang w:val="bg-BG"/>
        </w:rPr>
        <w:t xml:space="preserve">ежим на гласуване. </w:t>
      </w:r>
    </w:p>
    <w:p w14:paraId="5ED7808D" w14:textId="77777777" w:rsidR="00663DA4" w:rsidRPr="00F970DF" w:rsidRDefault="00663DA4" w:rsidP="00526F89">
      <w:pPr>
        <w:tabs>
          <w:tab w:val="left" w:pos="851"/>
        </w:tabs>
        <w:jc w:val="both"/>
        <w:rPr>
          <w:rFonts w:eastAsia="Times New Roman"/>
          <w:b/>
          <w:bCs/>
          <w:highlight w:val="yellow"/>
          <w:lang w:val="bg-BG"/>
        </w:rPr>
      </w:pPr>
    </w:p>
    <w:p w14:paraId="468E3B9F" w14:textId="57961F90" w:rsidR="00663DA4" w:rsidRDefault="00663DA4" w:rsidP="00526F89">
      <w:pPr>
        <w:tabs>
          <w:tab w:val="left" w:pos="851"/>
        </w:tabs>
        <w:jc w:val="both"/>
        <w:rPr>
          <w:rFonts w:eastAsia="Times New Roman"/>
          <w:b/>
          <w:bCs/>
          <w:lang w:val="bg-BG"/>
        </w:rPr>
      </w:pPr>
      <w:r w:rsidRPr="00676878">
        <w:rPr>
          <w:rFonts w:eastAsia="Times New Roman"/>
          <w:b/>
          <w:bCs/>
          <w:lang w:val="bg-BG"/>
        </w:rPr>
        <w:t xml:space="preserve">КВОРУМ </w:t>
      </w:r>
      <w:r w:rsidR="00960643">
        <w:rPr>
          <w:rFonts w:eastAsia="Times New Roman"/>
          <w:b/>
          <w:bCs/>
          <w:lang w:val="bg-BG"/>
        </w:rPr>
        <w:t>– 41. С 41 „за“, 0 „против“ и 0</w:t>
      </w:r>
      <w:r w:rsidRPr="00676878">
        <w:rPr>
          <w:rFonts w:eastAsia="Times New Roman"/>
          <w:b/>
          <w:bCs/>
          <w:lang w:val="bg-BG"/>
        </w:rPr>
        <w:t xml:space="preserve"> „въздържали се“ се прие</w:t>
      </w:r>
    </w:p>
    <w:p w14:paraId="5D7BCD42" w14:textId="771DB9CC" w:rsidR="00676878" w:rsidRDefault="00676878" w:rsidP="00526F89">
      <w:pPr>
        <w:tabs>
          <w:tab w:val="left" w:pos="851"/>
        </w:tabs>
        <w:jc w:val="both"/>
        <w:rPr>
          <w:rFonts w:eastAsia="Times New Roman"/>
          <w:b/>
          <w:bCs/>
          <w:lang w:val="bg-BG"/>
        </w:rPr>
      </w:pPr>
    </w:p>
    <w:p w14:paraId="3AE2B524" w14:textId="77777777" w:rsidR="00676878" w:rsidRPr="00676878" w:rsidRDefault="00676878" w:rsidP="00676878">
      <w:pPr>
        <w:keepNext/>
        <w:contextualSpacing/>
        <w:jc w:val="center"/>
        <w:outlineLvl w:val="0"/>
        <w:rPr>
          <w:rFonts w:eastAsia="Times New Roman"/>
          <w:b/>
          <w:sz w:val="28"/>
          <w:szCs w:val="28"/>
          <w:lang w:val="bg-BG"/>
        </w:rPr>
      </w:pPr>
      <w:r w:rsidRPr="00676878">
        <w:rPr>
          <w:rFonts w:eastAsia="Times New Roman"/>
          <w:b/>
          <w:sz w:val="28"/>
          <w:szCs w:val="28"/>
          <w:lang w:val="bg-BG"/>
        </w:rPr>
        <w:t>РЕШЕНИЕ № 1</w:t>
      </w:r>
      <w:r w:rsidRPr="00676878">
        <w:rPr>
          <w:rFonts w:eastAsia="Times New Roman"/>
          <w:b/>
          <w:sz w:val="28"/>
          <w:szCs w:val="28"/>
        </w:rPr>
        <w:t>395</w:t>
      </w:r>
    </w:p>
    <w:p w14:paraId="7782D888" w14:textId="5BFD7381" w:rsidR="00676878" w:rsidRPr="00676878" w:rsidRDefault="00676878" w:rsidP="00676878">
      <w:pPr>
        <w:contextualSpacing/>
        <w:rPr>
          <w:rFonts w:eastAsia="Times New Roman"/>
          <w:b/>
          <w:sz w:val="28"/>
          <w:szCs w:val="28"/>
          <w:lang w:val="bg-BG"/>
        </w:rPr>
      </w:pPr>
    </w:p>
    <w:p w14:paraId="71B9C48D" w14:textId="77777777" w:rsidR="00676878" w:rsidRPr="00676878" w:rsidRDefault="00676878" w:rsidP="00676878">
      <w:pPr>
        <w:spacing w:after="160" w:line="252" w:lineRule="auto"/>
        <w:ind w:firstLine="851"/>
        <w:jc w:val="both"/>
        <w:rPr>
          <w:rFonts w:eastAsia="Calibri"/>
          <w:bCs/>
          <w:lang w:val="bg-BG"/>
        </w:rPr>
      </w:pPr>
      <w:r w:rsidRPr="00676878">
        <w:rPr>
          <w:rFonts w:eastAsia="Calibri"/>
        </w:rPr>
        <w:t xml:space="preserve"> </w:t>
      </w:r>
      <w:r w:rsidRPr="00676878">
        <w:rPr>
          <w:rFonts w:eastAsia="Calibri"/>
          <w:lang w:val="bg-BG"/>
        </w:rPr>
        <w:t xml:space="preserve">На основание чл. 21, ал. 2, във връзка с чл. 21, ал. 1, т. 8 от ЗМСМА, чл. 35, ал. 1 от ЗОС,  чл. 8, ал. 1, ал. 9 от ЗОС, чл. 41, ал. 2 от ЗОС и чл. 30 от Наредба № 1 за общинската </w:t>
      </w:r>
      <w:r w:rsidRPr="00676878">
        <w:rPr>
          <w:rFonts w:eastAsia="Calibri"/>
          <w:lang w:val="bg-BG"/>
        </w:rPr>
        <w:lastRenderedPageBreak/>
        <w:t xml:space="preserve">собственост на ОбС Русе, заявление за закупуване на имоти и извлечение от протокол №39/13.06.2023 г. на КОС, Общинският съвет  </w:t>
      </w:r>
      <w:r w:rsidRPr="00676878">
        <w:rPr>
          <w:rFonts w:eastAsia="Calibri"/>
          <w:bCs/>
          <w:lang w:val="bg-BG"/>
        </w:rPr>
        <w:t>реши:</w:t>
      </w:r>
    </w:p>
    <w:p w14:paraId="7EB64BD5" w14:textId="77777777" w:rsidR="00676878" w:rsidRPr="00676878" w:rsidRDefault="00676878" w:rsidP="00676878">
      <w:pPr>
        <w:tabs>
          <w:tab w:val="left" w:pos="851"/>
        </w:tabs>
        <w:spacing w:after="160" w:line="252" w:lineRule="auto"/>
        <w:ind w:firstLine="851"/>
        <w:jc w:val="both"/>
        <w:rPr>
          <w:rFonts w:eastAsia="Calibri"/>
          <w:bCs/>
          <w:lang w:val="bg-BG"/>
        </w:rPr>
      </w:pPr>
      <w:r w:rsidRPr="00676878">
        <w:rPr>
          <w:rFonts w:eastAsia="Calibri"/>
          <w:bCs/>
          <w:lang w:val="bg-BG"/>
        </w:rPr>
        <w:t xml:space="preserve">1.Допълва годишната програма за управление и разпореждане с имоти общинска собственост за 2023 г.,с продажба на  следните имоти:  </w:t>
      </w:r>
    </w:p>
    <w:p w14:paraId="328818E6" w14:textId="77777777" w:rsidR="00676878" w:rsidRPr="00676878" w:rsidRDefault="00676878" w:rsidP="00676878">
      <w:pPr>
        <w:spacing w:after="160" w:line="252" w:lineRule="auto"/>
        <w:ind w:firstLine="851"/>
        <w:jc w:val="both"/>
        <w:rPr>
          <w:rFonts w:eastAsia="Calibri"/>
          <w:lang w:val="bg-BG"/>
        </w:rPr>
      </w:pPr>
      <w:r w:rsidRPr="00676878">
        <w:rPr>
          <w:rFonts w:eastAsia="Calibri"/>
          <w:lang w:val="bg-BG"/>
        </w:rPr>
        <w:t>1.1ЗЕМЕДЕЛСКА ЗЕМЯ, представляваща имот №503.706, с площ от 491 кв.м.,</w:t>
      </w:r>
      <w:r w:rsidRPr="00676878">
        <w:rPr>
          <w:rFonts w:eastAsia="Calibri"/>
        </w:rPr>
        <w:t xml:space="preserve"> </w:t>
      </w:r>
      <w:r w:rsidRPr="00676878">
        <w:rPr>
          <w:rFonts w:eastAsia="Calibri"/>
          <w:lang w:val="bg-BG"/>
        </w:rPr>
        <w:t>с начин на трайно ползване - за земеделски труд и отдих, пета категория, намиращ се в землището на с. Николово, местност „Дрибак 6”, поподащ в територия по §4 ПЗР към ЗСПЗЗ, предмет на АОС № 8186/16.05.2017 г. (вписан под №5, том 14, н.д.2698 дв.вх. 6007 вх. №6093 от 19.05.2017 г. по описа на Службата по вписвания - Русе), с прогнозен приход от продажбата му в размер на 51 712,00 лв. (петдесет и една хиляди седемстотин и дванадесет лева), без дължими данъци и такси.</w:t>
      </w:r>
    </w:p>
    <w:p w14:paraId="2A300666" w14:textId="77777777" w:rsidR="00676878" w:rsidRPr="00676878" w:rsidRDefault="00676878" w:rsidP="00676878">
      <w:pPr>
        <w:spacing w:after="160" w:line="252" w:lineRule="auto"/>
        <w:ind w:firstLine="851"/>
        <w:jc w:val="both"/>
        <w:rPr>
          <w:rFonts w:eastAsia="Calibri"/>
          <w:lang w:val="bg-BG"/>
        </w:rPr>
      </w:pPr>
      <w:r w:rsidRPr="00676878">
        <w:rPr>
          <w:rFonts w:eastAsia="Calibri"/>
          <w:lang w:val="bg-BG"/>
        </w:rPr>
        <w:t>1.2.ЗЕМЕДЕЛСКА ЗЕМЯ, представляваща имот №503.707, с площ от 470 кв.м., с начин на трайно ползване – за земеделски труд и отдих, пета категория, намиращ се в землището на с. Николово, местност „Дрибак 6”, поподащ в територия по §4 ПЗР към ЗСПЗЗ, предмет на АОС №8187/16.05.2017 г. (вписан под №8, том 14, дв.вх. 6019, н.д. 2701,вх. №6094 от 19.05.2017 г. по описа на Службата по вписвания - Русе), с прогнозен приход от продажбата му в размер на 49 500,00 лв. (четиридесет и девет хиляди и петстотин лева). без дължими данъци и такси.</w:t>
      </w:r>
    </w:p>
    <w:p w14:paraId="0F723E8A" w14:textId="77777777" w:rsidR="00676878" w:rsidRPr="00676878" w:rsidRDefault="00676878" w:rsidP="00676878">
      <w:pPr>
        <w:spacing w:after="160" w:line="252" w:lineRule="auto"/>
        <w:ind w:firstLine="851"/>
        <w:jc w:val="both"/>
        <w:rPr>
          <w:rFonts w:eastAsia="Calibri"/>
          <w:lang w:val="bg-BG"/>
        </w:rPr>
      </w:pPr>
      <w:r w:rsidRPr="00676878">
        <w:rPr>
          <w:rFonts w:eastAsia="Calibri"/>
          <w:lang w:val="bg-BG"/>
        </w:rPr>
        <w:t>1.3.ЗЕМЕДЕЛСКА ЗЕМЯ, представляваща имот №503.710, с площ от 456 кв.м.,</w:t>
      </w:r>
      <w:r w:rsidRPr="00676878">
        <w:rPr>
          <w:rFonts w:eastAsia="Calibri"/>
        </w:rPr>
        <w:t xml:space="preserve"> </w:t>
      </w:r>
      <w:r w:rsidRPr="00676878">
        <w:rPr>
          <w:rFonts w:eastAsia="Calibri"/>
          <w:lang w:val="bg-BG"/>
        </w:rPr>
        <w:t>с начин на трайно ползване - за земеделски труд и отдих, пета категория, намиращ се в землището на с. Николово, местност „Дрибак 6”, поподащ в територия по §4 ПЗР към ЗСПЗЗ, предмет на АОС № 8188/16.05.2017 г. (вписан под №6, том 14, н.д.2699 дв.вх. 6010 вх. №6095 от 19.05.2017 г. по описа на Службата по вписвания - Русе), с прогнозен приход от продажбата му в размер на 48 024,00 лв.(четиридесет и осем хиляди и двадесет и четири лева), без дължими данъци и такси.</w:t>
      </w:r>
    </w:p>
    <w:p w14:paraId="2CD5F28D" w14:textId="77777777" w:rsidR="00676878" w:rsidRPr="00676878" w:rsidRDefault="00676878" w:rsidP="00676878">
      <w:pPr>
        <w:spacing w:after="160" w:line="252" w:lineRule="auto"/>
        <w:ind w:firstLine="851"/>
        <w:jc w:val="both"/>
        <w:rPr>
          <w:rFonts w:eastAsia="Calibri"/>
          <w:lang w:val="bg-BG"/>
        </w:rPr>
      </w:pPr>
      <w:r w:rsidRPr="00676878">
        <w:rPr>
          <w:rFonts w:eastAsia="Calibri"/>
          <w:lang w:val="bg-BG"/>
        </w:rPr>
        <w:t>1.4.ЗЕМЕДЕЛСКА ЗЕМЯ, представляваща имот №503.711, с площ от 463 кв.м., с начин на трайно ползване – за земеделски труд и отдих, пета категория, намиращ се в землището на с. Николово, местност „Дрибак 6”, поподащ в територия по §4 ПЗР към ЗСПЗЗ, предмет на АОС №8189/16.05.2017 г. (вписан под №7, том 14, дв.вх. 6015, н.д. 2700,вх. №6096 от 19.05.2017 г. по описа на Службата по вписвания - Русе), с прогнозен приход от продажбата му в размер на 48 764,00 лв. (четиридесет и осем хиляди седемстотин шестдесет и четири лева), без дължими данъци и такси.</w:t>
      </w:r>
    </w:p>
    <w:p w14:paraId="26C6CA77" w14:textId="77777777" w:rsidR="00676878" w:rsidRPr="00676878" w:rsidRDefault="00676878" w:rsidP="00676878">
      <w:pPr>
        <w:spacing w:after="160" w:line="252" w:lineRule="auto"/>
        <w:ind w:firstLine="851"/>
        <w:jc w:val="both"/>
        <w:rPr>
          <w:rFonts w:eastAsia="Calibri"/>
          <w:lang w:val="bg-BG"/>
        </w:rPr>
      </w:pPr>
      <w:r w:rsidRPr="00676878">
        <w:rPr>
          <w:rFonts w:eastAsia="Calibri"/>
          <w:lang w:val="bg-BG"/>
        </w:rPr>
        <w:t>2. Дава съгласие за откриване процедура за провеждане на публичен търг с явно наддаване за продажба на следните недвижими имоти-частна общинска собственост:</w:t>
      </w:r>
    </w:p>
    <w:p w14:paraId="3351F665" w14:textId="77777777" w:rsidR="00676878" w:rsidRPr="00676878" w:rsidRDefault="00676878" w:rsidP="00676878">
      <w:pPr>
        <w:spacing w:after="160" w:line="252" w:lineRule="auto"/>
        <w:ind w:firstLine="851"/>
        <w:jc w:val="both"/>
        <w:rPr>
          <w:rFonts w:eastAsia="Calibri"/>
          <w:lang w:val="bg-BG"/>
        </w:rPr>
      </w:pPr>
      <w:r w:rsidRPr="00676878">
        <w:rPr>
          <w:rFonts w:eastAsia="Calibri"/>
          <w:lang w:val="bg-BG"/>
        </w:rPr>
        <w:t>2.1.ЗЕМЕДЕЛСКА ЗЕМЯ, представляваща имот №503.706, с площ от 491 кв.м.,</w:t>
      </w:r>
      <w:r w:rsidRPr="00676878">
        <w:rPr>
          <w:rFonts w:eastAsia="Calibri"/>
        </w:rPr>
        <w:t xml:space="preserve"> </w:t>
      </w:r>
      <w:r w:rsidRPr="00676878">
        <w:rPr>
          <w:rFonts w:eastAsia="Calibri"/>
          <w:lang w:val="bg-BG"/>
        </w:rPr>
        <w:t xml:space="preserve">с начин на трайно ползване - за земеделски труд и отдих, пета категория, намиращ се в землището на с. Николово, местност „Дрибак 6”, поподащ в територия по §4 ПЗР към ЗСПЗЗ, предмет на АОС № 8186/16.05.2017 г. (вписан под №5, том 14, н.д.2698 дв.вх. 6007 вх. №6093 от 19.05.2017 г. по описа на Службата по вписвания - Русе), при начална тръжна </w:t>
      </w:r>
      <w:r w:rsidRPr="00676878">
        <w:rPr>
          <w:rFonts w:eastAsia="Calibri"/>
          <w:lang w:val="bg-BG"/>
        </w:rPr>
        <w:lastRenderedPageBreak/>
        <w:t>цена 51 712,00 лв. (петдесет и една хиляди седемстотин и дванадесет лева), без дължими данъци и такси.</w:t>
      </w:r>
    </w:p>
    <w:p w14:paraId="6A665F40" w14:textId="77777777" w:rsidR="00676878" w:rsidRPr="00676878" w:rsidRDefault="00676878" w:rsidP="00676878">
      <w:pPr>
        <w:spacing w:after="160" w:line="252" w:lineRule="auto"/>
        <w:ind w:firstLine="851"/>
        <w:jc w:val="both"/>
        <w:rPr>
          <w:rFonts w:eastAsia="Calibri"/>
          <w:lang w:val="bg-BG"/>
        </w:rPr>
      </w:pPr>
      <w:r w:rsidRPr="00676878">
        <w:rPr>
          <w:rFonts w:eastAsia="Calibri"/>
          <w:lang w:val="bg-BG"/>
        </w:rPr>
        <w:t>2.2.ЗЕМЕДЕЛСКА ЗЕМЯ, представляваща имот №503.707, с площ от 470 кв.м., с начин на трайно ползване – за земеделски труд и отдих, пета категория, намиращ се в землището на с. Николово, местност „Дрибак 6”, поподащ в територия по §4 ПЗР към ЗСПЗЗ, предмет на АОС №8187/16.05.2017 г. (вписан под №8, том 14, дв.вх. 6019, н.д. 2701,вх. №6094 от 19.05.2017 г. по описа на Службата по вписвания - Русе), при начална тръжна цена 49 500,00 лв. (четиридесет и девет хиляди и петстотин лева), без дължими данъци и такси.</w:t>
      </w:r>
    </w:p>
    <w:p w14:paraId="7460FCED" w14:textId="77777777" w:rsidR="00676878" w:rsidRPr="00676878" w:rsidRDefault="00676878" w:rsidP="00676878">
      <w:pPr>
        <w:spacing w:after="160" w:line="252" w:lineRule="auto"/>
        <w:ind w:firstLine="851"/>
        <w:jc w:val="both"/>
        <w:rPr>
          <w:rFonts w:eastAsia="Calibri"/>
          <w:lang w:val="bg-BG"/>
        </w:rPr>
      </w:pPr>
      <w:r w:rsidRPr="00676878">
        <w:rPr>
          <w:rFonts w:eastAsia="Calibri"/>
          <w:lang w:val="bg-BG"/>
        </w:rPr>
        <w:t>2.3.ЗЕМЕДЕЛСКА ЗЕМЯ, представляваща имот №503.710, с площ от 456 кв.м.,</w:t>
      </w:r>
      <w:r w:rsidRPr="00676878">
        <w:rPr>
          <w:rFonts w:eastAsia="Calibri"/>
        </w:rPr>
        <w:t xml:space="preserve"> </w:t>
      </w:r>
      <w:r w:rsidRPr="00676878">
        <w:rPr>
          <w:rFonts w:eastAsia="Calibri"/>
          <w:lang w:val="bg-BG"/>
        </w:rPr>
        <w:t>с начин на трайно ползване - за земеделски труд и отдих, пета категория, намиращ се в землището на с. Николово, местност „Дрибак 6”, поподащ в територия по §4 ПЗР към ЗСПЗЗ, предмет на АОС № 8188/16.05.2017 г. (вписан под №6, том 14, н.д.2699 дв.вх. 6010 вх. №6095 от 19.05.2017 г. по описа на Службата по вписвания - Русе), при начална тръжна цена 48 024,00 лв.(четиридесет и осем хиляди и двадесет и четири лева), без дължими данъци и такси.</w:t>
      </w:r>
    </w:p>
    <w:p w14:paraId="47D418C4" w14:textId="77777777" w:rsidR="00676878" w:rsidRPr="00676878" w:rsidRDefault="00676878" w:rsidP="00676878">
      <w:pPr>
        <w:spacing w:after="160" w:line="252" w:lineRule="auto"/>
        <w:ind w:firstLine="851"/>
        <w:jc w:val="both"/>
        <w:rPr>
          <w:rFonts w:eastAsia="Calibri"/>
          <w:lang w:val="bg-BG"/>
        </w:rPr>
      </w:pPr>
      <w:r w:rsidRPr="00676878">
        <w:rPr>
          <w:rFonts w:eastAsia="Calibri"/>
          <w:lang w:val="bg-BG"/>
        </w:rPr>
        <w:t>2.4.ЗЕМЕДЕЛСКА ЗЕМЯ, представляваща имот №503.711, с площ от 463 кв.м., с начин на трайно ползване – за земеделски труд и отдих, пета категория, намиращ се в землището на с. Николово, местност „Дрибак 6”, поподащ в територия по §4 ПЗР към ЗСПЗЗ, предмет на АОС №8189/16.05.2017 г. (вписан под №7, том 14, дв.вх. 6015, н.д. 2700,вх. №6096 от 19.05.2017 г. по описа на Службата по вписвания - Русе), при начална тръжна цена 48 764,00 лв. (четиридесет и осем хиляди седемстотин шестдесет и четири лева), без дължими данъци и такси.</w:t>
      </w:r>
    </w:p>
    <w:p w14:paraId="2EC6FD08" w14:textId="77777777" w:rsidR="00676878" w:rsidRPr="00676878" w:rsidRDefault="00676878" w:rsidP="00676878">
      <w:pPr>
        <w:spacing w:after="160" w:line="252" w:lineRule="auto"/>
        <w:jc w:val="both"/>
        <w:rPr>
          <w:rFonts w:eastAsia="Calibri"/>
          <w:lang w:val="bg-BG"/>
        </w:rPr>
      </w:pPr>
      <w:r w:rsidRPr="00676878">
        <w:rPr>
          <w:rFonts w:eastAsia="Calibri"/>
          <w:lang w:val="bg-BG"/>
        </w:rPr>
        <w:t xml:space="preserve">           Дължимите данъци и такси са за сметка на спечелилите участници-купувачи.        </w:t>
      </w:r>
    </w:p>
    <w:p w14:paraId="22E5EFFA" w14:textId="77777777" w:rsidR="00676878" w:rsidRPr="00676878" w:rsidRDefault="00676878" w:rsidP="00676878">
      <w:pPr>
        <w:spacing w:after="160" w:line="252" w:lineRule="auto"/>
        <w:ind w:right="-1" w:firstLine="709"/>
        <w:jc w:val="both"/>
        <w:rPr>
          <w:rFonts w:eastAsia="Calibri"/>
        </w:rPr>
      </w:pPr>
      <w:r w:rsidRPr="00676878">
        <w:rPr>
          <w:rFonts w:eastAsia="Calibri"/>
          <w:bCs/>
          <w:lang w:val="bg-BG"/>
        </w:rPr>
        <w:t>30% от постъпленията от продажбата на посочените поземлени имоти да се използват за дейности, съответно посочени в чл. 52, ал. 5, т. 1 и т. 2 от ЗМСМА, на територията на съответното населено място.</w:t>
      </w:r>
    </w:p>
    <w:p w14:paraId="59921242" w14:textId="2F3E165E" w:rsidR="00663DA4" w:rsidRPr="00676878" w:rsidRDefault="00676878" w:rsidP="00676878">
      <w:pPr>
        <w:spacing w:after="160" w:line="252" w:lineRule="auto"/>
        <w:ind w:right="-1" w:firstLine="709"/>
        <w:jc w:val="both"/>
        <w:rPr>
          <w:rFonts w:eastAsia="Calibri"/>
        </w:rPr>
      </w:pPr>
      <w:r w:rsidRPr="00676878">
        <w:rPr>
          <w:rFonts w:eastAsia="Calibri"/>
        </w:rPr>
        <w:t>Решението подлежи на оспорване чрез Общински съвет - Русе пред Административен съд – Русе, по реда на АПК, в 14-дневен срок от съобщаването му.</w:t>
      </w:r>
    </w:p>
    <w:p w14:paraId="27784439" w14:textId="59ABD2B8" w:rsidR="00663DA4" w:rsidRPr="00F970DF" w:rsidRDefault="00663DA4" w:rsidP="00526F89">
      <w:pPr>
        <w:tabs>
          <w:tab w:val="left" w:pos="851"/>
        </w:tabs>
        <w:jc w:val="both"/>
        <w:rPr>
          <w:rFonts w:eastAsia="Times New Roman"/>
          <w:b/>
          <w:bCs/>
          <w:lang w:val="bg-BG"/>
        </w:rPr>
      </w:pPr>
      <w:r w:rsidRPr="00F970DF">
        <w:rPr>
          <w:rFonts w:eastAsia="Times New Roman"/>
          <w:b/>
          <w:bCs/>
          <w:lang w:val="bg-BG"/>
        </w:rPr>
        <w:t>Точка 5</w:t>
      </w:r>
    </w:p>
    <w:p w14:paraId="47757C01" w14:textId="77777777" w:rsidR="00663DA4" w:rsidRPr="00F970DF" w:rsidRDefault="00663DA4" w:rsidP="00526F89">
      <w:pPr>
        <w:tabs>
          <w:tab w:val="left" w:pos="284"/>
          <w:tab w:val="left" w:pos="851"/>
          <w:tab w:val="left" w:pos="1560"/>
          <w:tab w:val="left" w:pos="4678"/>
        </w:tabs>
        <w:spacing w:after="160" w:line="259" w:lineRule="auto"/>
        <w:contextualSpacing/>
        <w:jc w:val="both"/>
        <w:outlineLvl w:val="2"/>
        <w:rPr>
          <w:rFonts w:eastAsia="Calibri"/>
          <w:b/>
          <w:bCs/>
          <w:lang w:val="bg-BG"/>
        </w:rPr>
      </w:pPr>
      <w:r w:rsidRPr="00F970DF">
        <w:rPr>
          <w:rFonts w:eastAsia="Calibri"/>
          <w:b/>
          <w:bCs/>
          <w:lang w:val="bg-BG"/>
        </w:rPr>
        <w:t>К.л. № 1334 Откриване на процедура за провеждане на публичен търг с явно наддаване за продажба на недвижим имот - частна общинска собственост, намиращ се в гр. Русе, кв. „Долапите“, ул. „Владая“ №39</w:t>
      </w:r>
    </w:p>
    <w:p w14:paraId="2FBFCC1D" w14:textId="77777777" w:rsidR="00663DA4" w:rsidRPr="00F970DF" w:rsidRDefault="00663DA4" w:rsidP="00526F89">
      <w:pPr>
        <w:tabs>
          <w:tab w:val="left" w:pos="851"/>
        </w:tabs>
        <w:jc w:val="both"/>
        <w:rPr>
          <w:rFonts w:eastAsia="Times New Roman"/>
          <w:b/>
          <w:bCs/>
          <w:lang w:val="bg-BG"/>
        </w:rPr>
      </w:pPr>
    </w:p>
    <w:p w14:paraId="0F6634D4" w14:textId="77777777" w:rsidR="005A1B62" w:rsidRPr="00F970DF" w:rsidRDefault="005A1B62"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Госпожа Стефанова, заповядайте.</w:t>
      </w:r>
    </w:p>
    <w:p w14:paraId="3A084D0A" w14:textId="77777777" w:rsidR="00F91CE0" w:rsidRPr="00F970DF" w:rsidRDefault="005A1B62"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Г-жа Златомира Стефанова</w:t>
      </w:r>
      <w:r w:rsidR="00EA57DC" w:rsidRPr="00F970DF">
        <w:rPr>
          <w:rFonts w:eastAsia="Times New Roman"/>
          <w:b/>
          <w:bCs/>
          <w:lang w:val="bg-BG"/>
        </w:rPr>
        <w:t>:</w:t>
      </w:r>
      <w:r w:rsidR="00EA57DC" w:rsidRPr="00F970DF">
        <w:rPr>
          <w:rFonts w:eastAsia="Times New Roman"/>
          <w:lang w:val="bg-BG"/>
        </w:rPr>
        <w:t xml:space="preserve"> Благодаря, господин П</w:t>
      </w:r>
      <w:r w:rsidR="002E745D" w:rsidRPr="00F970DF">
        <w:rPr>
          <w:rFonts w:eastAsia="Times New Roman"/>
          <w:lang w:val="bg-BG"/>
        </w:rPr>
        <w:t xml:space="preserve">редседател. Поддържаме точката за продажбата в квартал </w:t>
      </w:r>
      <w:r w:rsidR="00EA57DC" w:rsidRPr="00F970DF">
        <w:rPr>
          <w:rFonts w:eastAsia="Times New Roman"/>
          <w:lang w:val="bg-BG"/>
        </w:rPr>
        <w:t>„Д</w:t>
      </w:r>
      <w:r w:rsidR="002E745D" w:rsidRPr="00F970DF">
        <w:rPr>
          <w:rFonts w:eastAsia="Times New Roman"/>
          <w:lang w:val="bg-BG"/>
        </w:rPr>
        <w:t>олапите</w:t>
      </w:r>
      <w:r w:rsidR="00EA57DC" w:rsidRPr="00F970DF">
        <w:rPr>
          <w:rFonts w:eastAsia="Times New Roman"/>
          <w:lang w:val="bg-BG"/>
        </w:rPr>
        <w:t>“</w:t>
      </w:r>
      <w:r w:rsidR="002E745D" w:rsidRPr="00F970DF">
        <w:rPr>
          <w:rFonts w:eastAsia="Times New Roman"/>
          <w:lang w:val="bg-BG"/>
        </w:rPr>
        <w:t xml:space="preserve">, изготвена </w:t>
      </w:r>
      <w:r w:rsidR="00F91CE0" w:rsidRPr="00F970DF">
        <w:rPr>
          <w:rFonts w:eastAsia="Times New Roman"/>
          <w:lang w:val="bg-BG"/>
        </w:rPr>
        <w:t xml:space="preserve">е </w:t>
      </w:r>
      <w:r w:rsidR="002E745D" w:rsidRPr="00F970DF">
        <w:rPr>
          <w:rFonts w:eastAsia="Times New Roman"/>
          <w:lang w:val="bg-BG"/>
        </w:rPr>
        <w:t>пазарна</w:t>
      </w:r>
      <w:r w:rsidR="00F91CE0" w:rsidRPr="00F970DF">
        <w:rPr>
          <w:rFonts w:eastAsia="Times New Roman"/>
          <w:lang w:val="bg-BG"/>
        </w:rPr>
        <w:t xml:space="preserve"> оценка…</w:t>
      </w:r>
    </w:p>
    <w:p w14:paraId="444D3494" w14:textId="73587ECF" w:rsidR="00F91CE0" w:rsidRPr="00F970DF" w:rsidRDefault="00F91CE0"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Само ще помоля това движение в залата да спре по време на точките.</w:t>
      </w:r>
    </w:p>
    <w:p w14:paraId="45C1DBEB" w14:textId="77777777" w:rsidR="00843E84" w:rsidRPr="00F970DF" w:rsidRDefault="00F91CE0"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Г-жа Златомира Стефанова:</w:t>
      </w:r>
      <w:r w:rsidR="00843E84" w:rsidRPr="00F970DF">
        <w:rPr>
          <w:rFonts w:eastAsia="Times New Roman"/>
          <w:lang w:val="bg-BG"/>
        </w:rPr>
        <w:t xml:space="preserve"> …и </w:t>
      </w:r>
      <w:r w:rsidR="002E745D" w:rsidRPr="00F970DF">
        <w:rPr>
          <w:rFonts w:eastAsia="Times New Roman"/>
          <w:lang w:val="bg-BG"/>
        </w:rPr>
        <w:t>положително становище на</w:t>
      </w:r>
      <w:r w:rsidR="00843E84" w:rsidRPr="00F970DF">
        <w:rPr>
          <w:rFonts w:eastAsia="Times New Roman"/>
          <w:lang w:val="bg-BG"/>
        </w:rPr>
        <w:t xml:space="preserve"> КОС</w:t>
      </w:r>
      <w:r w:rsidR="002E745D" w:rsidRPr="00F970DF">
        <w:rPr>
          <w:rFonts w:eastAsia="Times New Roman"/>
          <w:lang w:val="bg-BG"/>
        </w:rPr>
        <w:t>. Благодаря</w:t>
      </w:r>
      <w:r w:rsidR="00843E84" w:rsidRPr="00F970DF">
        <w:rPr>
          <w:rFonts w:eastAsia="Times New Roman"/>
          <w:lang w:val="bg-BG"/>
        </w:rPr>
        <w:t>.</w:t>
      </w:r>
    </w:p>
    <w:p w14:paraId="281054D7" w14:textId="77777777" w:rsidR="00471205" w:rsidRPr="00F970DF" w:rsidRDefault="00843E84"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Б</w:t>
      </w:r>
      <w:r w:rsidR="002E745D" w:rsidRPr="00F970DF">
        <w:rPr>
          <w:rFonts w:eastAsia="Times New Roman"/>
          <w:lang w:val="bg-BG"/>
        </w:rPr>
        <w:t xml:space="preserve">лагодаря. </w:t>
      </w:r>
      <w:r w:rsidRPr="00F970DF">
        <w:rPr>
          <w:rFonts w:eastAsia="Times New Roman"/>
          <w:lang w:val="bg-BG"/>
        </w:rPr>
        <w:t xml:space="preserve">Заявки за изказвания? </w:t>
      </w:r>
      <w:r w:rsidR="002E745D" w:rsidRPr="00F970DF">
        <w:rPr>
          <w:rFonts w:eastAsia="Times New Roman"/>
          <w:lang w:val="bg-BG"/>
        </w:rPr>
        <w:t>Няма</w:t>
      </w:r>
      <w:r w:rsidRPr="00F970DF">
        <w:rPr>
          <w:rFonts w:eastAsia="Times New Roman"/>
          <w:lang w:val="bg-BG"/>
        </w:rPr>
        <w:t>. Р</w:t>
      </w:r>
      <w:r w:rsidR="002E745D" w:rsidRPr="00F970DF">
        <w:rPr>
          <w:rFonts w:eastAsia="Times New Roman"/>
          <w:lang w:val="bg-BG"/>
        </w:rPr>
        <w:t>ежим на гласуване.</w:t>
      </w:r>
    </w:p>
    <w:p w14:paraId="71C0CF06" w14:textId="77777777" w:rsidR="00471205" w:rsidRPr="00F970DF" w:rsidRDefault="00471205" w:rsidP="00526F89">
      <w:pPr>
        <w:tabs>
          <w:tab w:val="left" w:pos="851"/>
        </w:tabs>
        <w:jc w:val="both"/>
        <w:rPr>
          <w:rFonts w:eastAsia="Times New Roman"/>
          <w:b/>
          <w:bCs/>
          <w:highlight w:val="yellow"/>
          <w:lang w:val="bg-BG"/>
        </w:rPr>
      </w:pPr>
    </w:p>
    <w:p w14:paraId="2264B850" w14:textId="20E23B37" w:rsidR="00471205" w:rsidRDefault="00471205" w:rsidP="00526F89">
      <w:pPr>
        <w:tabs>
          <w:tab w:val="left" w:pos="851"/>
        </w:tabs>
        <w:jc w:val="both"/>
        <w:rPr>
          <w:rFonts w:eastAsia="Times New Roman"/>
          <w:b/>
          <w:bCs/>
          <w:lang w:val="bg-BG"/>
        </w:rPr>
      </w:pPr>
      <w:r w:rsidRPr="00676878">
        <w:rPr>
          <w:rFonts w:eastAsia="Times New Roman"/>
          <w:b/>
          <w:bCs/>
          <w:lang w:val="bg-BG"/>
        </w:rPr>
        <w:t>КВОРУМ – 36. С 31 „за“, 1 „против“ и 4 „въздържали се“ се прие</w:t>
      </w:r>
    </w:p>
    <w:p w14:paraId="22067E81" w14:textId="11C52A0C" w:rsidR="00676878" w:rsidRDefault="00676878" w:rsidP="00526F89">
      <w:pPr>
        <w:tabs>
          <w:tab w:val="left" w:pos="851"/>
        </w:tabs>
        <w:jc w:val="both"/>
        <w:rPr>
          <w:rFonts w:eastAsia="Times New Roman"/>
          <w:b/>
          <w:bCs/>
          <w:lang w:val="bg-BG"/>
        </w:rPr>
      </w:pPr>
    </w:p>
    <w:p w14:paraId="11758009" w14:textId="77777777" w:rsidR="00676878" w:rsidRPr="00676878" w:rsidRDefault="00676878" w:rsidP="00676878">
      <w:pPr>
        <w:keepNext/>
        <w:contextualSpacing/>
        <w:jc w:val="center"/>
        <w:outlineLvl w:val="0"/>
        <w:rPr>
          <w:rFonts w:eastAsia="Times New Roman"/>
          <w:b/>
          <w:sz w:val="28"/>
          <w:szCs w:val="28"/>
          <w:lang w:val="bg-BG"/>
        </w:rPr>
      </w:pPr>
      <w:r w:rsidRPr="00676878">
        <w:rPr>
          <w:rFonts w:eastAsia="Times New Roman"/>
          <w:b/>
          <w:sz w:val="28"/>
          <w:szCs w:val="28"/>
          <w:lang w:val="bg-BG"/>
        </w:rPr>
        <w:t>РЕШЕНИЕ № 1</w:t>
      </w:r>
      <w:r w:rsidRPr="00676878">
        <w:rPr>
          <w:rFonts w:eastAsia="Times New Roman"/>
          <w:b/>
          <w:sz w:val="28"/>
          <w:szCs w:val="28"/>
        </w:rPr>
        <w:t>396</w:t>
      </w:r>
    </w:p>
    <w:p w14:paraId="3E6D71BA" w14:textId="124C054D" w:rsidR="00676878" w:rsidRPr="00676878" w:rsidRDefault="00676878" w:rsidP="00676878">
      <w:pPr>
        <w:contextualSpacing/>
        <w:rPr>
          <w:rFonts w:eastAsia="Times New Roman"/>
          <w:b/>
          <w:sz w:val="28"/>
          <w:szCs w:val="28"/>
          <w:lang w:val="bg-BG"/>
        </w:rPr>
      </w:pPr>
    </w:p>
    <w:p w14:paraId="07B0CAD5" w14:textId="77777777" w:rsidR="00676878" w:rsidRPr="00676878" w:rsidRDefault="00676878" w:rsidP="00676878">
      <w:pPr>
        <w:spacing w:after="160" w:line="252" w:lineRule="auto"/>
        <w:jc w:val="both"/>
        <w:rPr>
          <w:rFonts w:eastAsia="Calibri"/>
        </w:rPr>
      </w:pPr>
      <w:r w:rsidRPr="00676878">
        <w:rPr>
          <w:rFonts w:eastAsia="Calibri"/>
        </w:rPr>
        <w:tab/>
        <w:t>На основание чл. 21, ал. 2, във връзка с чл. 21, ал. 1, т. 8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на Общински съвет - Русе за общинската собственост, Общинският съвет реши:</w:t>
      </w:r>
    </w:p>
    <w:p w14:paraId="24621430" w14:textId="77777777" w:rsidR="00676878" w:rsidRPr="00676878" w:rsidRDefault="00676878" w:rsidP="00676878">
      <w:pPr>
        <w:spacing w:after="160" w:line="252" w:lineRule="auto"/>
        <w:jc w:val="both"/>
        <w:rPr>
          <w:rFonts w:eastAsia="Calibri"/>
        </w:rPr>
      </w:pPr>
    </w:p>
    <w:p w14:paraId="61AD41DD" w14:textId="77777777" w:rsidR="00676878" w:rsidRPr="00676878" w:rsidRDefault="00676878" w:rsidP="00676878">
      <w:pPr>
        <w:spacing w:after="160" w:line="252" w:lineRule="auto"/>
        <w:jc w:val="both"/>
        <w:rPr>
          <w:rFonts w:eastAsia="Calibri"/>
        </w:rPr>
      </w:pPr>
      <w:r w:rsidRPr="00676878">
        <w:rPr>
          <w:rFonts w:eastAsia="Calibri"/>
        </w:rPr>
        <w:tab/>
        <w:t>1. Дава съгласие за продажба чрез публичен търг с явно наддаване на</w:t>
      </w:r>
      <w:r w:rsidRPr="00676878">
        <w:rPr>
          <w:rFonts w:eastAsia="Calibri"/>
          <w:lang w:val="x-none"/>
        </w:rPr>
        <w:t xml:space="preserve"> </w:t>
      </w:r>
      <w:r w:rsidRPr="00676878">
        <w:rPr>
          <w:rFonts w:eastAsia="Calibri"/>
        </w:rPr>
        <w:t xml:space="preserve">поземлен имот с идентификатор </w:t>
      </w:r>
      <w:r w:rsidRPr="00676878">
        <w:rPr>
          <w:rFonts w:eastAsia="Calibri"/>
          <w:lang w:val="x-none"/>
        </w:rPr>
        <w:t>63427.9.1333 по кадастралната карта и кадастралните регистри на гр. Русе, Община Русе, Област Русе, а съгласно регулационния план на гр. Русе, представляващ УПИ XI-1323, кв. 54 на кв. „Долапите“, гр. Русе, Община Русе, Област Русе, ЕКАТТЕ:63427, с площ 963 кв.м., намиращ се в гр. Русе, кв. „Долапите“, ул. „Владая“ №39, с трайно предназначение на територията: Урбанизирана, начин на трайно ползване: Ниско застрояване (10 м.), при граници и съседни имоти: 63427.9.1324</w:t>
      </w:r>
      <w:r w:rsidRPr="00676878">
        <w:rPr>
          <w:rFonts w:eastAsia="Calibri"/>
        </w:rPr>
        <w:t>,</w:t>
      </w:r>
      <w:r w:rsidRPr="00676878">
        <w:rPr>
          <w:rFonts w:eastAsia="Calibri"/>
          <w:lang w:val="x-none"/>
        </w:rPr>
        <w:t xml:space="preserve"> 63427.9.595</w:t>
      </w:r>
      <w:r w:rsidRPr="00676878">
        <w:rPr>
          <w:rFonts w:eastAsia="Calibri"/>
        </w:rPr>
        <w:t>,</w:t>
      </w:r>
      <w:r w:rsidRPr="00676878">
        <w:rPr>
          <w:rFonts w:eastAsia="Calibri"/>
          <w:lang w:val="x-none"/>
        </w:rPr>
        <w:t xml:space="preserve"> 63427.9.594</w:t>
      </w:r>
      <w:r w:rsidRPr="00676878">
        <w:rPr>
          <w:rFonts w:eastAsia="Calibri"/>
        </w:rPr>
        <w:t>,</w:t>
      </w:r>
      <w:r w:rsidRPr="00676878">
        <w:rPr>
          <w:rFonts w:eastAsia="Calibri"/>
          <w:lang w:val="x-none"/>
        </w:rPr>
        <w:t xml:space="preserve"> 63427.9.591</w:t>
      </w:r>
      <w:r w:rsidRPr="00676878">
        <w:rPr>
          <w:rFonts w:eastAsia="Calibri"/>
        </w:rPr>
        <w:t>,</w:t>
      </w:r>
      <w:r w:rsidRPr="00676878">
        <w:rPr>
          <w:rFonts w:eastAsia="Calibri"/>
          <w:lang w:val="x-none"/>
        </w:rPr>
        <w:t xml:space="preserve"> 63427.9.592</w:t>
      </w:r>
      <w:r w:rsidRPr="00676878">
        <w:rPr>
          <w:rFonts w:eastAsia="Calibri"/>
        </w:rPr>
        <w:t>,</w:t>
      </w:r>
      <w:r w:rsidRPr="00676878">
        <w:rPr>
          <w:rFonts w:eastAsia="Calibri"/>
          <w:lang w:val="x-none"/>
        </w:rPr>
        <w:t xml:space="preserve"> 63427.9.1200. За имота е съставен Акт за частна общинска собственост №8202/22.06.2017 г., вписан под №170, том 18, н. д. 3716, д.в.р. 8256, вх. №8394 от 28.06.2017 г. по описа на Службата по вписвания - Русе.</w:t>
      </w:r>
      <w:r w:rsidRPr="00676878">
        <w:rPr>
          <w:rFonts w:eastAsia="Calibri"/>
        </w:rPr>
        <w:t>, с начална тръжна продажна цена в размер на 44 710,00 лева (четиридесет и четири хиляди и седемстотин и десет  лева), без дължими данъци и такси.</w:t>
      </w:r>
    </w:p>
    <w:p w14:paraId="4EC49F9D" w14:textId="77777777" w:rsidR="00676878" w:rsidRPr="00676878" w:rsidRDefault="00676878" w:rsidP="00676878">
      <w:pPr>
        <w:spacing w:after="160" w:line="252" w:lineRule="auto"/>
        <w:jc w:val="both"/>
        <w:rPr>
          <w:rFonts w:eastAsia="Calibri"/>
        </w:rPr>
      </w:pPr>
      <w:r w:rsidRPr="00676878">
        <w:rPr>
          <w:rFonts w:eastAsia="Calibri"/>
        </w:rPr>
        <w:tab/>
        <w:t>Дължимите данъци и такси се определят след провеждане на търга и са за сметка на спечелилия участник - купувач.</w:t>
      </w:r>
    </w:p>
    <w:p w14:paraId="682C2C30" w14:textId="77777777" w:rsidR="00676878" w:rsidRPr="00676878" w:rsidRDefault="00676878" w:rsidP="00676878">
      <w:pPr>
        <w:spacing w:after="160" w:line="252" w:lineRule="auto"/>
        <w:jc w:val="both"/>
        <w:rPr>
          <w:rFonts w:eastAsia="Calibri"/>
        </w:rPr>
      </w:pPr>
      <w:r w:rsidRPr="00676878">
        <w:rPr>
          <w:rFonts w:eastAsia="Calibri"/>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0CFFA7C9" w14:textId="415818D9" w:rsidR="00471205" w:rsidRPr="00F970DF" w:rsidRDefault="00471205" w:rsidP="00526F89">
      <w:pPr>
        <w:tabs>
          <w:tab w:val="left" w:pos="851"/>
        </w:tabs>
        <w:jc w:val="both"/>
        <w:rPr>
          <w:rFonts w:eastAsia="Times New Roman"/>
          <w:lang w:val="bg-BG"/>
        </w:rPr>
      </w:pPr>
    </w:p>
    <w:p w14:paraId="55A227FD" w14:textId="25940110" w:rsidR="00471205" w:rsidRPr="00F970DF" w:rsidRDefault="00471205" w:rsidP="00526F89">
      <w:pPr>
        <w:tabs>
          <w:tab w:val="left" w:pos="851"/>
        </w:tabs>
        <w:jc w:val="both"/>
        <w:rPr>
          <w:rFonts w:eastAsia="Times New Roman"/>
          <w:b/>
          <w:bCs/>
          <w:lang w:val="bg-BG"/>
        </w:rPr>
      </w:pPr>
      <w:r w:rsidRPr="00F970DF">
        <w:rPr>
          <w:rFonts w:eastAsia="Times New Roman"/>
          <w:b/>
          <w:bCs/>
          <w:lang w:val="bg-BG"/>
        </w:rPr>
        <w:t>Точка 6</w:t>
      </w:r>
    </w:p>
    <w:p w14:paraId="081362B8" w14:textId="77777777" w:rsidR="00CA19A9" w:rsidRPr="00F970DF" w:rsidRDefault="00471205" w:rsidP="00526F89">
      <w:pPr>
        <w:tabs>
          <w:tab w:val="left" w:pos="284"/>
          <w:tab w:val="left" w:pos="851"/>
          <w:tab w:val="left" w:pos="1560"/>
          <w:tab w:val="left" w:pos="4678"/>
        </w:tabs>
        <w:spacing w:after="160" w:line="259" w:lineRule="auto"/>
        <w:contextualSpacing/>
        <w:jc w:val="both"/>
        <w:outlineLvl w:val="2"/>
        <w:rPr>
          <w:rFonts w:eastAsia="Calibri"/>
          <w:b/>
          <w:bCs/>
          <w:lang w:val="bg-BG"/>
        </w:rPr>
      </w:pPr>
      <w:r w:rsidRPr="00F970DF">
        <w:rPr>
          <w:rFonts w:eastAsia="Calibri"/>
          <w:b/>
          <w:bCs/>
          <w:lang w:val="bg-BG"/>
        </w:rPr>
        <w:t>К.л. № 1335 Откриване на процедура за провеждане на публичен търг с явно наддаване за продажба на недвижим имот - частна общинска собственост, намиращи се в гр. Русе, ж.к. „Дружба-2“, ул. „Ропотамо“ №31</w:t>
      </w:r>
    </w:p>
    <w:p w14:paraId="35DF2A3D" w14:textId="0940616F" w:rsidR="00086EF9" w:rsidRPr="00F970DF" w:rsidRDefault="00AA6B14" w:rsidP="00526F89">
      <w:pPr>
        <w:tabs>
          <w:tab w:val="left" w:pos="851"/>
        </w:tabs>
        <w:rPr>
          <w:rFonts w:eastAsia="Times New Roman"/>
          <w:lang w:val="bg-BG"/>
        </w:rPr>
      </w:pPr>
      <w:r w:rsidRPr="00F970DF">
        <w:rPr>
          <w:rFonts w:eastAsia="Times New Roman"/>
          <w:lang w:val="bg-BG"/>
        </w:rPr>
        <w:tab/>
      </w:r>
      <w:r w:rsidR="00CA19A9" w:rsidRPr="00F970DF">
        <w:rPr>
          <w:rFonts w:eastAsia="Calibri"/>
          <w:b/>
          <w:bCs/>
          <w:lang w:val="bg-BG"/>
        </w:rPr>
        <w:t xml:space="preserve">Г-жа Златомира Стефанова: </w:t>
      </w:r>
      <w:r w:rsidR="00CA19A9" w:rsidRPr="00F970DF">
        <w:rPr>
          <w:rFonts w:eastAsia="Calibri"/>
          <w:lang w:val="bg-BG"/>
        </w:rPr>
        <w:t>Б</w:t>
      </w:r>
      <w:r w:rsidR="002E745D" w:rsidRPr="00F970DF">
        <w:rPr>
          <w:rFonts w:eastAsia="Times New Roman"/>
          <w:lang w:val="bg-BG"/>
        </w:rPr>
        <w:t xml:space="preserve">лагодаря, господин </w:t>
      </w:r>
      <w:r w:rsidR="00CA19A9" w:rsidRPr="00F970DF">
        <w:rPr>
          <w:rFonts w:eastAsia="Times New Roman"/>
          <w:lang w:val="bg-BG"/>
        </w:rPr>
        <w:t>П</w:t>
      </w:r>
      <w:r w:rsidR="002E745D" w:rsidRPr="00F970DF">
        <w:rPr>
          <w:rFonts w:eastAsia="Times New Roman"/>
          <w:lang w:val="bg-BG"/>
        </w:rPr>
        <w:t xml:space="preserve">редседател. Поддържаме точката с положително становище от </w:t>
      </w:r>
      <w:r w:rsidR="00086EF9" w:rsidRPr="00F970DF">
        <w:rPr>
          <w:rFonts w:eastAsia="Times New Roman"/>
          <w:lang w:val="bg-BG"/>
        </w:rPr>
        <w:t>К</w:t>
      </w:r>
      <w:r w:rsidR="002E745D" w:rsidRPr="00F970DF">
        <w:rPr>
          <w:rFonts w:eastAsia="Times New Roman"/>
          <w:lang w:val="bg-BG"/>
        </w:rPr>
        <w:t>омисия общинска собственост. Това е</w:t>
      </w:r>
      <w:r w:rsidR="00086EF9" w:rsidRPr="00F970DF">
        <w:rPr>
          <w:rFonts w:eastAsia="Times New Roman"/>
          <w:lang w:val="bg-BG"/>
        </w:rPr>
        <w:t xml:space="preserve"> един </w:t>
      </w:r>
      <w:r w:rsidR="002E745D" w:rsidRPr="00F970DF">
        <w:rPr>
          <w:rFonts w:eastAsia="Times New Roman"/>
          <w:lang w:val="bg-BG"/>
        </w:rPr>
        <w:t>малък терен, който се намира до</w:t>
      </w:r>
      <w:r w:rsidR="00086EF9" w:rsidRPr="00F970DF">
        <w:rPr>
          <w:rFonts w:eastAsia="Times New Roman"/>
          <w:lang w:val="bg-BG"/>
        </w:rPr>
        <w:t xml:space="preserve"> един </w:t>
      </w:r>
      <w:r w:rsidR="002E745D" w:rsidRPr="00F970DF">
        <w:rPr>
          <w:rFonts w:eastAsia="Times New Roman"/>
          <w:lang w:val="bg-BG"/>
        </w:rPr>
        <w:t>път. Показ</w:t>
      </w:r>
      <w:r w:rsidR="00086EF9" w:rsidRPr="00F970DF">
        <w:rPr>
          <w:rFonts w:eastAsia="Times New Roman"/>
          <w:lang w:val="bg-BG"/>
        </w:rPr>
        <w:t>в</w:t>
      </w:r>
      <w:r w:rsidR="002E745D" w:rsidRPr="00F970DF">
        <w:rPr>
          <w:rFonts w:eastAsia="Times New Roman"/>
          <w:lang w:val="bg-BG"/>
        </w:rPr>
        <w:t>ахме го на общинските съветници</w:t>
      </w:r>
      <w:r w:rsidR="00086EF9" w:rsidRPr="00F970DF">
        <w:rPr>
          <w:rFonts w:eastAsia="Times New Roman"/>
          <w:lang w:val="bg-BG"/>
        </w:rPr>
        <w:t xml:space="preserve"> и </w:t>
      </w:r>
      <w:r w:rsidR="002E745D" w:rsidRPr="00F970DF">
        <w:rPr>
          <w:rFonts w:eastAsia="Times New Roman"/>
          <w:lang w:val="bg-BG"/>
        </w:rPr>
        <w:t>не би могъл да бъде реализиран по друг начин. Благодаря</w:t>
      </w:r>
      <w:r w:rsidR="00086EF9" w:rsidRPr="00F970DF">
        <w:rPr>
          <w:rFonts w:eastAsia="Times New Roman"/>
          <w:lang w:val="bg-BG"/>
        </w:rPr>
        <w:t>.</w:t>
      </w:r>
    </w:p>
    <w:p w14:paraId="1EB94A3B" w14:textId="24FAE033" w:rsidR="00A537B2" w:rsidRPr="00F970DF" w:rsidRDefault="00AD0C72" w:rsidP="00526F89">
      <w:pPr>
        <w:tabs>
          <w:tab w:val="left" w:pos="851"/>
        </w:tabs>
        <w:rPr>
          <w:rFonts w:eastAsia="Times New Roman"/>
          <w:lang w:val="bg-BG"/>
        </w:rPr>
      </w:pPr>
      <w:r w:rsidRPr="00F970DF">
        <w:rPr>
          <w:rFonts w:eastAsia="Times New Roman"/>
          <w:lang w:val="bg-BG"/>
        </w:rPr>
        <w:tab/>
      </w:r>
      <w:r w:rsidR="00086EF9" w:rsidRPr="00F970DF">
        <w:rPr>
          <w:rFonts w:eastAsia="Times New Roman"/>
          <w:b/>
          <w:bCs/>
          <w:lang w:val="bg-BG"/>
        </w:rPr>
        <w:t>Г-н Иво Пазарджиев</w:t>
      </w:r>
      <w:r w:rsidR="00086EF9" w:rsidRPr="00F970DF">
        <w:rPr>
          <w:rFonts w:eastAsia="Times New Roman"/>
          <w:lang w:val="bg-BG"/>
        </w:rPr>
        <w:t>: Благодаря. Заявки за изказвания по точката?</w:t>
      </w:r>
      <w:r w:rsidR="00A537B2" w:rsidRPr="00F970DF">
        <w:rPr>
          <w:rFonts w:eastAsia="Times New Roman"/>
          <w:lang w:val="bg-BG"/>
        </w:rPr>
        <w:t xml:space="preserve"> Няма. Режим на гласуване, моля.</w:t>
      </w:r>
    </w:p>
    <w:p w14:paraId="639906D8" w14:textId="77777777" w:rsidR="00A537B2" w:rsidRPr="00F970DF" w:rsidRDefault="00A537B2" w:rsidP="00526F89">
      <w:pPr>
        <w:tabs>
          <w:tab w:val="left" w:pos="851"/>
        </w:tabs>
        <w:jc w:val="both"/>
        <w:rPr>
          <w:rFonts w:eastAsia="Times New Roman"/>
          <w:b/>
          <w:bCs/>
          <w:highlight w:val="yellow"/>
          <w:lang w:val="bg-BG"/>
        </w:rPr>
      </w:pPr>
    </w:p>
    <w:p w14:paraId="1820BE0A" w14:textId="29BACF47" w:rsidR="00A537B2" w:rsidRDefault="00A537B2" w:rsidP="00526F89">
      <w:pPr>
        <w:tabs>
          <w:tab w:val="left" w:pos="851"/>
        </w:tabs>
        <w:jc w:val="both"/>
        <w:rPr>
          <w:rFonts w:eastAsia="Times New Roman"/>
          <w:b/>
          <w:bCs/>
          <w:lang w:val="bg-BG"/>
        </w:rPr>
      </w:pPr>
      <w:r w:rsidRPr="00676878">
        <w:rPr>
          <w:rFonts w:eastAsia="Times New Roman"/>
          <w:b/>
          <w:bCs/>
          <w:lang w:val="bg-BG"/>
        </w:rPr>
        <w:t>КВОРУМ – 37. С 30 „за“, 2 „против“ и 5 „въздържали се“ се прие</w:t>
      </w:r>
    </w:p>
    <w:p w14:paraId="7EAEAEFB" w14:textId="77777777" w:rsidR="00676878" w:rsidRDefault="00676878" w:rsidP="00526F89">
      <w:pPr>
        <w:tabs>
          <w:tab w:val="left" w:pos="851"/>
        </w:tabs>
        <w:jc w:val="both"/>
        <w:rPr>
          <w:rFonts w:eastAsia="Times New Roman"/>
          <w:b/>
          <w:bCs/>
          <w:lang w:val="bg-BG"/>
        </w:rPr>
      </w:pPr>
    </w:p>
    <w:p w14:paraId="4BCE2AA5" w14:textId="40CE0FDA" w:rsidR="00676878" w:rsidRDefault="00676878" w:rsidP="00526F89">
      <w:pPr>
        <w:tabs>
          <w:tab w:val="left" w:pos="851"/>
        </w:tabs>
        <w:jc w:val="both"/>
        <w:rPr>
          <w:rFonts w:eastAsia="Times New Roman"/>
          <w:b/>
          <w:bCs/>
          <w:lang w:val="bg-BG"/>
        </w:rPr>
      </w:pPr>
    </w:p>
    <w:p w14:paraId="357E2269" w14:textId="77777777" w:rsidR="00676878" w:rsidRPr="00676878" w:rsidRDefault="00676878" w:rsidP="00676878">
      <w:pPr>
        <w:keepNext/>
        <w:contextualSpacing/>
        <w:jc w:val="center"/>
        <w:outlineLvl w:val="0"/>
        <w:rPr>
          <w:rFonts w:eastAsia="Times New Roman"/>
          <w:b/>
          <w:sz w:val="28"/>
          <w:szCs w:val="28"/>
          <w:lang w:val="bg-BG"/>
        </w:rPr>
      </w:pPr>
      <w:r w:rsidRPr="00676878">
        <w:rPr>
          <w:rFonts w:eastAsia="Times New Roman"/>
          <w:b/>
          <w:sz w:val="28"/>
          <w:szCs w:val="28"/>
          <w:lang w:val="bg-BG"/>
        </w:rPr>
        <w:lastRenderedPageBreak/>
        <w:t>РЕШЕНИЕ № 1</w:t>
      </w:r>
      <w:r w:rsidRPr="00676878">
        <w:rPr>
          <w:rFonts w:eastAsia="Times New Roman"/>
          <w:b/>
          <w:sz w:val="28"/>
          <w:szCs w:val="28"/>
        </w:rPr>
        <w:t>397</w:t>
      </w:r>
    </w:p>
    <w:p w14:paraId="4EC36D56" w14:textId="51CE9AFA" w:rsidR="00676878" w:rsidRPr="00676878" w:rsidRDefault="00676878" w:rsidP="00676878">
      <w:pPr>
        <w:spacing w:after="160"/>
        <w:contextualSpacing/>
        <w:jc w:val="both"/>
        <w:rPr>
          <w:rFonts w:eastAsia="Calibri"/>
          <w:lang w:val="bg-BG"/>
        </w:rPr>
      </w:pPr>
    </w:p>
    <w:p w14:paraId="3A465AE1" w14:textId="77777777" w:rsidR="00676878" w:rsidRPr="00676878" w:rsidRDefault="00676878" w:rsidP="00676878">
      <w:pPr>
        <w:spacing w:after="160" w:line="252" w:lineRule="auto"/>
        <w:ind w:firstLine="567"/>
        <w:jc w:val="both"/>
        <w:rPr>
          <w:rFonts w:eastAsia="Calibri"/>
        </w:rPr>
      </w:pPr>
      <w:r w:rsidRPr="00676878">
        <w:rPr>
          <w:rFonts w:eastAsia="Calibri"/>
          <w:lang w:val="bg-BG"/>
        </w:rPr>
        <w:t xml:space="preserve"> </w:t>
      </w:r>
      <w:r w:rsidRPr="00676878">
        <w:rPr>
          <w:rFonts w:eastAsia="Calibri"/>
        </w:rPr>
        <w:t>На основание чл. 21, ал. 2, във връзка с чл. 21, ал. 1, т. 8 от Закона за местното самоуправление и местната администрация, във връзка с чл. 8, ал. 1 и ал.9, чл. 35, ал. 1 и чл. 41, ал. 2 от Закона за общинската собственост, във връзка с чл. 30 от Наредба №1 на Общински съвет - Русе за общинската собственост, Общинският съвет реши:</w:t>
      </w:r>
    </w:p>
    <w:p w14:paraId="38192D06" w14:textId="77777777" w:rsidR="00676878" w:rsidRPr="00676878" w:rsidRDefault="00676878" w:rsidP="00676878">
      <w:pPr>
        <w:spacing w:after="160" w:line="252" w:lineRule="auto"/>
        <w:jc w:val="both"/>
        <w:rPr>
          <w:rFonts w:eastAsia="Calibri"/>
        </w:rPr>
      </w:pPr>
      <w:r w:rsidRPr="00676878">
        <w:rPr>
          <w:rFonts w:eastAsia="Calibri"/>
        </w:rPr>
        <w:tab/>
        <w:t>1. Допълва „Годишната програма за управление и разпореждане с имотите - общинска собственост за 2023 г.“ с продажбата на незастроен поземлен имот с идентификатор 63427.4.1184 по кадастралната карта и кадастралните регистри на гр. Русе, Община Русе, Област Русе, а съгласно действащия регулационен план на  град Русе, представляващ УПИ VI – 1274 от квартал 9011, с площ 418 кв.м., с адрес: гр. Русе, ж.к. „Дружба-2“, ул. „Ропотамо“ №31, с трайно предназначение на територията: Урбанизирана, с начин на трайно ползване: Ниско застрояване (до10 м.), при граници и съседни имоти: 63427.4.1253, 63427.4.1187, 63427.4.1186, 63427.4.1209, 63427.4.1211. За имота е съставен Акт за частна общинска собственост №10742/02.03.2023 г., вписан под №24, том 7, н.д.. 1283, вх. рег. №2647 от 14.03.2023 г. по описа на Службата по вписвания - Русе, с прогнозен приход от продажбата в размер 46 000,00 лева (четиридесет и шест хиляди лева), без данъци и такси.</w:t>
      </w:r>
    </w:p>
    <w:p w14:paraId="38E11D5E" w14:textId="77777777" w:rsidR="00676878" w:rsidRPr="00676878" w:rsidRDefault="00676878" w:rsidP="00676878">
      <w:pPr>
        <w:spacing w:after="160" w:line="252" w:lineRule="auto"/>
        <w:jc w:val="both"/>
        <w:rPr>
          <w:rFonts w:eastAsia="Calibri"/>
        </w:rPr>
      </w:pPr>
      <w:r w:rsidRPr="00676878">
        <w:rPr>
          <w:rFonts w:eastAsia="Calibri"/>
        </w:rPr>
        <w:tab/>
        <w:t>2. Дава съгласие за продажба чрез публичен търг с явно наддаване на</w:t>
      </w:r>
      <w:r w:rsidRPr="00676878">
        <w:rPr>
          <w:rFonts w:eastAsia="Calibri"/>
          <w:lang w:val="x-none"/>
        </w:rPr>
        <w:t xml:space="preserve"> незастроен поземлен имот с идентификатор 63427.4.1184 по кадастралната карта и кадастралните регистри на гр. Русе, Община Русе, Област Русе, а съгласно действащия регулационен план на  град Русе, представляващ УПИ VI – 1274</w:t>
      </w:r>
      <w:r w:rsidRPr="00676878">
        <w:rPr>
          <w:rFonts w:eastAsia="Calibri"/>
        </w:rPr>
        <w:t xml:space="preserve"> </w:t>
      </w:r>
      <w:r w:rsidRPr="00676878">
        <w:rPr>
          <w:rFonts w:eastAsia="Calibri"/>
          <w:lang w:val="x-none"/>
        </w:rPr>
        <w:t xml:space="preserve">от квартал 9011, с площ 418 кв.м., </w:t>
      </w:r>
      <w:r w:rsidRPr="00676878">
        <w:rPr>
          <w:rFonts w:eastAsia="Calibri"/>
        </w:rPr>
        <w:t xml:space="preserve">с адрес: гр. Русе, ж.к. „Дружба-2“, ул. „Ропотамо“ №31, </w:t>
      </w:r>
      <w:r w:rsidRPr="00676878">
        <w:rPr>
          <w:rFonts w:eastAsia="Calibri"/>
          <w:lang w:val="x-none"/>
        </w:rPr>
        <w:t>с трайно предназначение на територията: Урбанизирана, с начин на трайно ползване: Ниско застрояване (до10 м.)</w:t>
      </w:r>
      <w:r w:rsidRPr="00676878">
        <w:rPr>
          <w:rFonts w:eastAsia="Calibri"/>
        </w:rPr>
        <w:t>, при граници и съседни имоти: 63427.4.1253, 63427.4.1187, 63427.4.1186, 63427.4.1209, 63427.4.1211. За имота е съставен Акт за частна общинска собственост №10742/02.03.2023 г., вписан под №24, том 7, н.д.. 1283, вх. рег. №2647 от 14.03.2023 г. по описа на Службата по вписвания - Русе, с начална тръжна продажна цена в размер на 46 000,00 лева (четиридесет и шест хиляди лева), без дължими данъци и такси.</w:t>
      </w:r>
    </w:p>
    <w:p w14:paraId="2F305EFD" w14:textId="77777777" w:rsidR="00676878" w:rsidRPr="00676878" w:rsidRDefault="00676878" w:rsidP="00676878">
      <w:pPr>
        <w:spacing w:after="160" w:line="252" w:lineRule="auto"/>
        <w:jc w:val="both"/>
        <w:rPr>
          <w:rFonts w:eastAsia="Calibri"/>
        </w:rPr>
      </w:pPr>
      <w:r w:rsidRPr="00676878">
        <w:rPr>
          <w:rFonts w:eastAsia="Calibri"/>
        </w:rPr>
        <w:tab/>
        <w:t>Дължимите данъци и такси се определят след провеждане на търга и са за сметка на спечелилия участник - купувач.</w:t>
      </w:r>
    </w:p>
    <w:p w14:paraId="6DB8E075" w14:textId="77777777" w:rsidR="00676878" w:rsidRPr="00676878" w:rsidRDefault="00676878" w:rsidP="00676878">
      <w:pPr>
        <w:spacing w:after="160" w:line="252" w:lineRule="auto"/>
        <w:jc w:val="both"/>
        <w:rPr>
          <w:rFonts w:eastAsia="Calibri"/>
        </w:rPr>
      </w:pPr>
      <w:r w:rsidRPr="00676878">
        <w:rPr>
          <w:rFonts w:eastAsia="Calibri"/>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246AC6C1" w14:textId="346A6D36" w:rsidR="00A537B2" w:rsidRPr="00F970DF" w:rsidRDefault="00A537B2" w:rsidP="00526F89">
      <w:pPr>
        <w:tabs>
          <w:tab w:val="left" w:pos="284"/>
          <w:tab w:val="left" w:pos="851"/>
          <w:tab w:val="left" w:pos="1560"/>
          <w:tab w:val="left" w:pos="1701"/>
          <w:tab w:val="left" w:pos="4678"/>
        </w:tabs>
        <w:spacing w:after="160" w:line="259" w:lineRule="auto"/>
        <w:contextualSpacing/>
        <w:jc w:val="both"/>
        <w:outlineLvl w:val="2"/>
        <w:rPr>
          <w:rFonts w:eastAsia="Times New Roman"/>
          <w:lang w:val="bg-BG"/>
        </w:rPr>
      </w:pPr>
    </w:p>
    <w:p w14:paraId="0E2DA4C2" w14:textId="0DFA26CD" w:rsidR="00A537B2" w:rsidRPr="00F970DF" w:rsidRDefault="00A537B2" w:rsidP="00526F89">
      <w:pPr>
        <w:tabs>
          <w:tab w:val="left" w:pos="284"/>
          <w:tab w:val="left" w:pos="851"/>
          <w:tab w:val="left" w:pos="1560"/>
          <w:tab w:val="left" w:pos="1701"/>
          <w:tab w:val="left" w:pos="4678"/>
        </w:tabs>
        <w:spacing w:after="160" w:line="259" w:lineRule="auto"/>
        <w:contextualSpacing/>
        <w:jc w:val="both"/>
        <w:outlineLvl w:val="2"/>
        <w:rPr>
          <w:rFonts w:eastAsia="Times New Roman"/>
          <w:b/>
          <w:bCs/>
          <w:lang w:val="bg-BG"/>
        </w:rPr>
      </w:pPr>
      <w:r w:rsidRPr="00F970DF">
        <w:rPr>
          <w:rFonts w:eastAsia="Times New Roman"/>
          <w:b/>
          <w:bCs/>
          <w:lang w:val="bg-BG"/>
        </w:rPr>
        <w:t>Точка 7</w:t>
      </w:r>
    </w:p>
    <w:p w14:paraId="35E0FA1E" w14:textId="77777777" w:rsidR="00A537B2" w:rsidRPr="00F970DF" w:rsidRDefault="00A537B2" w:rsidP="00526F89">
      <w:pPr>
        <w:tabs>
          <w:tab w:val="left" w:pos="284"/>
          <w:tab w:val="left" w:pos="851"/>
          <w:tab w:val="left" w:pos="1560"/>
          <w:tab w:val="left" w:pos="4678"/>
        </w:tabs>
        <w:spacing w:after="160" w:line="259" w:lineRule="auto"/>
        <w:contextualSpacing/>
        <w:jc w:val="both"/>
        <w:outlineLvl w:val="2"/>
        <w:rPr>
          <w:rFonts w:eastAsia="Calibri"/>
          <w:b/>
          <w:bCs/>
          <w:lang w:val="bg-BG"/>
        </w:rPr>
      </w:pPr>
      <w:r w:rsidRPr="00F970DF">
        <w:rPr>
          <w:rFonts w:eastAsia="Calibri"/>
          <w:b/>
          <w:bCs/>
          <w:lang w:val="bg-BG"/>
        </w:rPr>
        <w:t>К.л. № 1336 Откриване на процедура за провеждане на публичен търг с явно наддаване за продажба на недвижими имоти - частна общинска собственост, намиращи се в с. Семерджиево, Община Русе, ул. „Георги С. Раковски“</w:t>
      </w:r>
    </w:p>
    <w:p w14:paraId="50AF363D" w14:textId="77777777" w:rsidR="00A537B2" w:rsidRPr="00F970DF" w:rsidRDefault="00A537B2" w:rsidP="00526F89">
      <w:pPr>
        <w:tabs>
          <w:tab w:val="left" w:pos="284"/>
          <w:tab w:val="left" w:pos="851"/>
          <w:tab w:val="left" w:pos="1560"/>
          <w:tab w:val="left" w:pos="1701"/>
          <w:tab w:val="left" w:pos="4678"/>
        </w:tabs>
        <w:spacing w:after="160" w:line="259" w:lineRule="auto"/>
        <w:contextualSpacing/>
        <w:jc w:val="both"/>
        <w:outlineLvl w:val="2"/>
        <w:rPr>
          <w:rFonts w:eastAsia="Times New Roman"/>
          <w:lang w:val="bg-BG"/>
        </w:rPr>
      </w:pPr>
    </w:p>
    <w:p w14:paraId="23647261" w14:textId="3085199E" w:rsidR="000A6E2B" w:rsidRPr="00F970DF" w:rsidRDefault="005719FA" w:rsidP="00526F89">
      <w:pPr>
        <w:tabs>
          <w:tab w:val="left" w:pos="851"/>
        </w:tabs>
        <w:spacing w:after="160" w:line="259" w:lineRule="auto"/>
        <w:contextualSpacing/>
        <w:jc w:val="both"/>
        <w:outlineLvl w:val="2"/>
        <w:rPr>
          <w:rFonts w:eastAsia="Times New Roman"/>
          <w:lang w:val="bg-BG"/>
        </w:rPr>
      </w:pPr>
      <w:r w:rsidRPr="00F970DF">
        <w:rPr>
          <w:rFonts w:eastAsia="Times New Roman"/>
          <w:lang w:val="bg-BG"/>
        </w:rPr>
        <w:lastRenderedPageBreak/>
        <w:tab/>
      </w:r>
      <w:r w:rsidR="000A6E2B" w:rsidRPr="00F970DF">
        <w:rPr>
          <w:rFonts w:eastAsia="Times New Roman"/>
          <w:b/>
          <w:bCs/>
          <w:lang w:val="bg-BG"/>
        </w:rPr>
        <w:t>Г-жа Златомира Стефанова:</w:t>
      </w:r>
      <w:r w:rsidR="000A6E2B" w:rsidRPr="00F970DF">
        <w:rPr>
          <w:rFonts w:eastAsia="Times New Roman"/>
          <w:lang w:val="bg-BG"/>
        </w:rPr>
        <w:t xml:space="preserve"> </w:t>
      </w:r>
      <w:r w:rsidR="002E745D" w:rsidRPr="00F970DF">
        <w:rPr>
          <w:rFonts w:eastAsia="Times New Roman"/>
          <w:lang w:val="bg-BG"/>
        </w:rPr>
        <w:t xml:space="preserve">Благодаря, господин </w:t>
      </w:r>
      <w:r w:rsidR="000A6E2B" w:rsidRPr="00F970DF">
        <w:rPr>
          <w:rFonts w:eastAsia="Times New Roman"/>
          <w:lang w:val="bg-BG"/>
        </w:rPr>
        <w:t>П</w:t>
      </w:r>
      <w:r w:rsidR="002E745D" w:rsidRPr="00F970DF">
        <w:rPr>
          <w:rFonts w:eastAsia="Times New Roman"/>
          <w:lang w:val="bg-BG"/>
        </w:rPr>
        <w:t>редседател</w:t>
      </w:r>
      <w:r w:rsidR="000A6E2B" w:rsidRPr="00F970DF">
        <w:rPr>
          <w:rFonts w:eastAsia="Times New Roman"/>
          <w:lang w:val="bg-BG"/>
        </w:rPr>
        <w:t>. У</w:t>
      </w:r>
      <w:r w:rsidR="002E745D" w:rsidRPr="00F970DF">
        <w:rPr>
          <w:rFonts w:eastAsia="Times New Roman"/>
          <w:lang w:val="bg-BG"/>
        </w:rPr>
        <w:t xml:space="preserve">важаеми общински съветници, поддържаме точката с положително становище на кмета на </w:t>
      </w:r>
      <w:r w:rsidR="000A6E2B" w:rsidRPr="00F970DF">
        <w:rPr>
          <w:rFonts w:eastAsia="Times New Roman"/>
          <w:lang w:val="bg-BG"/>
        </w:rPr>
        <w:t>С</w:t>
      </w:r>
      <w:r w:rsidR="002E745D" w:rsidRPr="00F970DF">
        <w:rPr>
          <w:rFonts w:eastAsia="Times New Roman"/>
          <w:lang w:val="bg-BG"/>
        </w:rPr>
        <w:t>емерджиев</w:t>
      </w:r>
      <w:r w:rsidR="000A6E2B" w:rsidRPr="00F970DF">
        <w:rPr>
          <w:rFonts w:eastAsia="Times New Roman"/>
          <w:lang w:val="bg-BG"/>
        </w:rPr>
        <w:t>о</w:t>
      </w:r>
      <w:r w:rsidR="002E745D" w:rsidRPr="00F970DF">
        <w:rPr>
          <w:rFonts w:eastAsia="Times New Roman"/>
          <w:lang w:val="bg-BG"/>
        </w:rPr>
        <w:t xml:space="preserve">. </w:t>
      </w:r>
    </w:p>
    <w:p w14:paraId="7C3B4B1E" w14:textId="6287E573" w:rsidR="000A6E2B" w:rsidRPr="00F970DF" w:rsidRDefault="000A6E2B" w:rsidP="00526F89">
      <w:pPr>
        <w:tabs>
          <w:tab w:val="left" w:pos="851"/>
        </w:tabs>
        <w:spacing w:after="160"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w:t>
      </w:r>
      <w:r w:rsidR="002E745D" w:rsidRPr="00F970DF">
        <w:rPr>
          <w:rFonts w:eastAsia="Times New Roman"/>
          <w:lang w:val="bg-BG"/>
        </w:rPr>
        <w:t>Заявки за изказвания</w:t>
      </w:r>
      <w:r w:rsidRPr="00F970DF">
        <w:rPr>
          <w:rFonts w:eastAsia="Times New Roman"/>
          <w:lang w:val="bg-BG"/>
        </w:rPr>
        <w:t xml:space="preserve">? </w:t>
      </w:r>
      <w:r w:rsidR="002E745D" w:rsidRPr="00F970DF">
        <w:rPr>
          <w:rFonts w:eastAsia="Times New Roman"/>
          <w:lang w:val="bg-BG"/>
        </w:rPr>
        <w:t>Режим на гласуване, моля.</w:t>
      </w:r>
    </w:p>
    <w:p w14:paraId="0C838CAE" w14:textId="77777777" w:rsidR="000A6E2B" w:rsidRPr="00F970DF" w:rsidRDefault="000A6E2B" w:rsidP="00526F89">
      <w:pPr>
        <w:tabs>
          <w:tab w:val="left" w:pos="851"/>
        </w:tabs>
        <w:jc w:val="both"/>
        <w:rPr>
          <w:rFonts w:eastAsia="Times New Roman"/>
          <w:b/>
          <w:bCs/>
          <w:highlight w:val="yellow"/>
          <w:lang w:val="bg-BG"/>
        </w:rPr>
      </w:pPr>
    </w:p>
    <w:p w14:paraId="3CC1E652" w14:textId="3FA01EDD" w:rsidR="000A6E2B" w:rsidRDefault="000A6E2B" w:rsidP="00526F89">
      <w:pPr>
        <w:tabs>
          <w:tab w:val="left" w:pos="851"/>
        </w:tabs>
        <w:jc w:val="both"/>
        <w:rPr>
          <w:rFonts w:eastAsia="Times New Roman"/>
          <w:b/>
          <w:bCs/>
          <w:lang w:val="bg-BG"/>
        </w:rPr>
      </w:pPr>
      <w:r w:rsidRPr="00676878">
        <w:rPr>
          <w:rFonts w:eastAsia="Times New Roman"/>
          <w:b/>
          <w:bCs/>
          <w:lang w:val="bg-BG"/>
        </w:rPr>
        <w:t xml:space="preserve">КВОРУМ – 37. С 29 „за“, 2 „против“ и </w:t>
      </w:r>
      <w:r w:rsidR="00F736CC" w:rsidRPr="00676878">
        <w:rPr>
          <w:rFonts w:eastAsia="Times New Roman"/>
          <w:b/>
          <w:bCs/>
          <w:lang w:val="bg-BG"/>
        </w:rPr>
        <w:t>6</w:t>
      </w:r>
      <w:r w:rsidRPr="00676878">
        <w:rPr>
          <w:rFonts w:eastAsia="Times New Roman"/>
          <w:b/>
          <w:bCs/>
          <w:lang w:val="bg-BG"/>
        </w:rPr>
        <w:t xml:space="preserve"> „въздържали се“ се прие</w:t>
      </w:r>
    </w:p>
    <w:p w14:paraId="7CCCE769" w14:textId="7061C6C8" w:rsidR="00676878" w:rsidRDefault="00676878" w:rsidP="00526F89">
      <w:pPr>
        <w:tabs>
          <w:tab w:val="left" w:pos="851"/>
        </w:tabs>
        <w:jc w:val="both"/>
        <w:rPr>
          <w:rFonts w:eastAsia="Times New Roman"/>
          <w:b/>
          <w:bCs/>
          <w:lang w:val="bg-BG"/>
        </w:rPr>
      </w:pPr>
    </w:p>
    <w:p w14:paraId="3F291660" w14:textId="77777777" w:rsidR="00676878" w:rsidRPr="00676878" w:rsidRDefault="00676878" w:rsidP="00676878">
      <w:pPr>
        <w:keepNext/>
        <w:contextualSpacing/>
        <w:jc w:val="center"/>
        <w:outlineLvl w:val="0"/>
        <w:rPr>
          <w:rFonts w:eastAsia="Times New Roman"/>
          <w:b/>
          <w:sz w:val="28"/>
          <w:szCs w:val="28"/>
          <w:lang w:val="bg-BG"/>
        </w:rPr>
      </w:pPr>
      <w:r w:rsidRPr="00676878">
        <w:rPr>
          <w:rFonts w:eastAsia="Times New Roman"/>
          <w:b/>
          <w:sz w:val="28"/>
          <w:szCs w:val="28"/>
          <w:lang w:val="bg-BG"/>
        </w:rPr>
        <w:t>РЕШЕНИЕ № 1</w:t>
      </w:r>
      <w:r w:rsidRPr="00676878">
        <w:rPr>
          <w:rFonts w:eastAsia="Times New Roman"/>
          <w:b/>
          <w:sz w:val="28"/>
          <w:szCs w:val="28"/>
        </w:rPr>
        <w:t>398</w:t>
      </w:r>
    </w:p>
    <w:p w14:paraId="3AAD62E8" w14:textId="1A6F9C57" w:rsidR="00676878" w:rsidRPr="00676878" w:rsidRDefault="00676878" w:rsidP="00676878">
      <w:pPr>
        <w:contextualSpacing/>
        <w:rPr>
          <w:rFonts w:eastAsia="Times New Roman"/>
          <w:b/>
          <w:sz w:val="28"/>
          <w:szCs w:val="28"/>
          <w:lang w:val="bg-BG"/>
        </w:rPr>
      </w:pPr>
    </w:p>
    <w:p w14:paraId="28B840D0" w14:textId="77777777" w:rsidR="00676878" w:rsidRPr="00676878" w:rsidRDefault="00676878" w:rsidP="00676878">
      <w:pPr>
        <w:spacing w:after="160" w:line="252" w:lineRule="auto"/>
        <w:ind w:firstLine="567"/>
        <w:jc w:val="both"/>
        <w:rPr>
          <w:rFonts w:eastAsia="Calibri"/>
        </w:rPr>
      </w:pPr>
      <w:r w:rsidRPr="00676878">
        <w:rPr>
          <w:rFonts w:eastAsia="Calibri"/>
          <w:lang w:val="bg-BG"/>
        </w:rPr>
        <w:t xml:space="preserve"> </w:t>
      </w:r>
      <w:r w:rsidRPr="00676878">
        <w:rPr>
          <w:rFonts w:eastAsia="Calibri"/>
        </w:rPr>
        <w:t>На основание чл. 21, ал. 2, във връзка с чл. 21, ал. 1, т. 8, чл.52, ал.5 от Закона за местното самоуправление и местната администрация, във връзка с чл. 8, ал. 1 и ал.9, чл. 35, ал. 1 и чл. 41, ал. 2 от Закона за общинската собственост, във връзка с чл. 30 от Наредба №1 на Общински съвет - Русе за общинската собственост, Общинският съвет реши:</w:t>
      </w:r>
    </w:p>
    <w:p w14:paraId="3F9B3FEF" w14:textId="77777777" w:rsidR="00676878" w:rsidRPr="00676878" w:rsidRDefault="00676878" w:rsidP="00676878">
      <w:pPr>
        <w:spacing w:after="160" w:line="252" w:lineRule="auto"/>
        <w:jc w:val="both"/>
        <w:rPr>
          <w:rFonts w:eastAsia="Calibri"/>
        </w:rPr>
      </w:pPr>
      <w:r w:rsidRPr="00676878">
        <w:rPr>
          <w:rFonts w:eastAsia="Calibri"/>
        </w:rPr>
        <w:tab/>
        <w:t>1. Допълва „Годишната програма за управление и разпореждане с имотите - общинска собственост за 2023 г.“ с продажбата на следните общински поземлени имоти:</w:t>
      </w:r>
    </w:p>
    <w:p w14:paraId="41F07B88" w14:textId="77777777" w:rsidR="00676878" w:rsidRPr="00676878" w:rsidRDefault="00676878" w:rsidP="00676878">
      <w:pPr>
        <w:spacing w:after="160" w:line="252" w:lineRule="auto"/>
        <w:jc w:val="both"/>
        <w:rPr>
          <w:rFonts w:eastAsia="Calibri"/>
        </w:rPr>
      </w:pPr>
      <w:r w:rsidRPr="00676878">
        <w:rPr>
          <w:rFonts w:eastAsia="Calibri"/>
        </w:rPr>
        <w:tab/>
        <w:t>- Незастроен урегулиран поземлен имот XXIII, в квартал 35 образуван от имот 548 по регулационен и застроителен план на с. Семерджиево, Община Русе, Област Русе, ЕКАТТЕ: 66158, с площ 1 000 кв.м., намиращ се в с. Семерджиево, Община Русе, ул. „Георги С. Раковски“, отреден за Жилищно застрояване, при граници и съседни имоти: УПИ IV от кв.35, УПИ ХХII от кв.35, улица, УПИ XXIV от кв.35. За имота е съставен Акт за частна общинска собственост АОС №10785/23.03.2023 г..вписан под №169, том 8, дв. вх.3737,  н.д.1656, вх. рег. №3321 от 28.03.2023 г. по описа на Службата по вписвания - Русе, с прогнозен приход от продажбата в размер 14 000,00 лева (четиринадесет хиляди  лева), без дължими данъци и такси.</w:t>
      </w:r>
    </w:p>
    <w:p w14:paraId="41BFE3BA" w14:textId="77777777" w:rsidR="00676878" w:rsidRPr="00676878" w:rsidRDefault="00676878" w:rsidP="00676878">
      <w:pPr>
        <w:spacing w:after="160" w:line="252" w:lineRule="auto"/>
        <w:jc w:val="both"/>
        <w:rPr>
          <w:rFonts w:eastAsia="Calibri"/>
        </w:rPr>
      </w:pPr>
      <w:r w:rsidRPr="00676878">
        <w:rPr>
          <w:rFonts w:eastAsia="Calibri"/>
        </w:rPr>
        <w:tab/>
        <w:t>- Незастроен урегулиран поземлен имот XXIV, в квартал 35 образуван от имот 549 по регулационен и застроителен план, на с. Семерджиево, Община Русе, Област Русе, ЕКАТТЕ: 66158, с площ 989 кв.м., намиращ се в с. Семерджиево, Община Русе, ул. „Георги С. Раковски“, отреден за Жилищно застрояване, при граници и съседни имоти: УПИ XXVI от кв.35, УПИ III от кв.35, УПИ XXIII от кв.35, улица, УПИ XXV от кв.35. За имота е съставен Акт за частна общинска собственост АОС №10786/23.03.2023 г., вписан под №173, том 8, дв. вх. 3243, вх. рег. №3322 от 28.03.2023 г. по описа на Службата по вписвания - Русе, с прогнозен приход от продажбата в размер 14 000,00 лева (четиринадесет хиляди  лева), без дължими данъци и такси.</w:t>
      </w:r>
    </w:p>
    <w:p w14:paraId="79902FCF" w14:textId="77777777" w:rsidR="00676878" w:rsidRPr="00676878" w:rsidRDefault="00676878" w:rsidP="00676878">
      <w:pPr>
        <w:spacing w:after="160" w:line="252" w:lineRule="auto"/>
        <w:jc w:val="both"/>
        <w:rPr>
          <w:rFonts w:eastAsia="Calibri"/>
        </w:rPr>
      </w:pPr>
      <w:r w:rsidRPr="00676878">
        <w:rPr>
          <w:rFonts w:eastAsia="Calibri"/>
        </w:rPr>
        <w:tab/>
        <w:t>2. Дава съгласие за продажба чрез публичен търг с явно наддаване на</w:t>
      </w:r>
      <w:r w:rsidRPr="00676878">
        <w:rPr>
          <w:rFonts w:eastAsia="Calibri"/>
          <w:lang w:val="x-none"/>
        </w:rPr>
        <w:t xml:space="preserve"> </w:t>
      </w:r>
      <w:r w:rsidRPr="00676878">
        <w:rPr>
          <w:rFonts w:eastAsia="Calibri"/>
        </w:rPr>
        <w:t>следните общински поземлени имоти:</w:t>
      </w:r>
    </w:p>
    <w:p w14:paraId="2B86FEDA" w14:textId="77777777" w:rsidR="00676878" w:rsidRPr="00676878" w:rsidRDefault="00676878" w:rsidP="00676878">
      <w:pPr>
        <w:spacing w:after="160" w:line="252" w:lineRule="auto"/>
        <w:jc w:val="both"/>
        <w:rPr>
          <w:rFonts w:eastAsia="Calibri"/>
        </w:rPr>
      </w:pPr>
      <w:r w:rsidRPr="00676878">
        <w:rPr>
          <w:rFonts w:eastAsia="Calibri"/>
        </w:rPr>
        <w:tab/>
        <w:t xml:space="preserve">- Незастроен урегулиран поземлен имот XXIII, в квартал 35 образуван от имот 548 по регулационен и застроителен план на с. Семерджиево, Община Русе, Област Русе, ЕКАТТЕ: 66158, с площ 1 000 кв.м., намиращ се в с. Семерджиево, Община Русе, ул. „Георги С. Раковски“, отреден за Жилищно застрояване, при граници и съседни имоти: УПИ IV от кв.35, УПИ ХХII от кв.35, улица, УПИ XXIV от кв.35. За имота е съставен Акт за частна общинска собственост АОС №10785/23.03.2023 г..вписан под №169, том 8, дв. </w:t>
      </w:r>
      <w:r w:rsidRPr="00676878">
        <w:rPr>
          <w:rFonts w:eastAsia="Calibri"/>
        </w:rPr>
        <w:lastRenderedPageBreak/>
        <w:t>вх.3737,  н.д.1656, вх. рег. №3321 от 28.03.2023 г. по описа на Службата по вписвания - Русе, с начална тръжна продажна цена в размер на 14 000,00 лева (четиринадесет хиляди  лева), без дължими данъци и такси.</w:t>
      </w:r>
    </w:p>
    <w:p w14:paraId="74EBC556" w14:textId="77777777" w:rsidR="00676878" w:rsidRPr="00676878" w:rsidRDefault="00676878" w:rsidP="00676878">
      <w:pPr>
        <w:spacing w:after="160" w:line="252" w:lineRule="auto"/>
        <w:jc w:val="both"/>
        <w:rPr>
          <w:rFonts w:eastAsia="Calibri"/>
        </w:rPr>
      </w:pPr>
      <w:r w:rsidRPr="00676878">
        <w:rPr>
          <w:rFonts w:eastAsia="Calibri"/>
        </w:rPr>
        <w:tab/>
        <w:t>- Незастроен урегулиран поземлен имот XXIV, в квартал 35 образуван от имот 549 по регулационен и застроителен план, на с. Семерджиево, Община Русе, Област Русе, ЕКАТТЕ: 66158, с площ 989 кв.м., намиращ се в с. Семерджиево, Община Русе, ул. „Георги С. Раковски“, отреден за Жилищно застрояване, при граници и съседни имоти: УПИ XXVI от кв.35, УПИ III от кв.35, УПИ XXIII от кв.35, улица, УПИ XXV от кв.35. За имота е съставен Акт за частна общинска собственост АОС №10786/23.03.2023 г., вписан под №173, том 8, дв. вх. 3243, вх. рег. №3322 от 28.03.2023 г. по описа на Службата по вписвания - Русе, с начална тръжна продажна цена в размер на 14 000,00 лева (четиринадесет хиляди  лева), без дължими данъци и такси.</w:t>
      </w:r>
    </w:p>
    <w:p w14:paraId="13FE73C6" w14:textId="77777777" w:rsidR="00676878" w:rsidRPr="00676878" w:rsidRDefault="00676878" w:rsidP="00676878">
      <w:pPr>
        <w:spacing w:after="160" w:line="252" w:lineRule="auto"/>
        <w:jc w:val="both"/>
        <w:rPr>
          <w:rFonts w:eastAsia="Calibri"/>
        </w:rPr>
      </w:pPr>
      <w:r w:rsidRPr="00676878">
        <w:rPr>
          <w:rFonts w:eastAsia="Calibri"/>
        </w:rPr>
        <w:tab/>
        <w:t>30% от приходите от реализираната продажба да се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14:paraId="23AC2C67" w14:textId="77777777" w:rsidR="00676878" w:rsidRPr="00676878" w:rsidRDefault="00676878" w:rsidP="00676878">
      <w:pPr>
        <w:spacing w:after="160" w:line="252" w:lineRule="auto"/>
        <w:jc w:val="both"/>
        <w:rPr>
          <w:rFonts w:eastAsia="Calibri"/>
        </w:rPr>
      </w:pPr>
      <w:r w:rsidRPr="00676878">
        <w:rPr>
          <w:rFonts w:eastAsia="Calibri"/>
        </w:rPr>
        <w:tab/>
        <w:t>Дължимите данъци и такси се определят след провеждане на търга и са за сметка на спечелилия участник - купувач.</w:t>
      </w:r>
    </w:p>
    <w:p w14:paraId="0F116256" w14:textId="1B54FE6F" w:rsidR="00676878" w:rsidRPr="00676878" w:rsidRDefault="00676878" w:rsidP="00676878">
      <w:pPr>
        <w:spacing w:after="160" w:line="252" w:lineRule="auto"/>
        <w:jc w:val="both"/>
        <w:rPr>
          <w:rFonts w:eastAsia="Calibri"/>
        </w:rPr>
      </w:pPr>
      <w:r w:rsidRPr="00676878">
        <w:rPr>
          <w:rFonts w:eastAsia="Calibri"/>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7908E45E" w14:textId="3FDEB432" w:rsidR="00F736CC" w:rsidRPr="00F970DF" w:rsidRDefault="00F736CC" w:rsidP="00526F89">
      <w:pPr>
        <w:tabs>
          <w:tab w:val="left" w:pos="284"/>
          <w:tab w:val="left" w:pos="851"/>
          <w:tab w:val="left" w:pos="1560"/>
          <w:tab w:val="left" w:pos="1701"/>
          <w:tab w:val="left" w:pos="4678"/>
        </w:tabs>
        <w:spacing w:after="160" w:line="259" w:lineRule="auto"/>
        <w:contextualSpacing/>
        <w:jc w:val="both"/>
        <w:outlineLvl w:val="2"/>
        <w:rPr>
          <w:rFonts w:eastAsia="Times New Roman"/>
          <w:b/>
          <w:bCs/>
          <w:lang w:val="bg-BG"/>
        </w:rPr>
      </w:pPr>
      <w:r w:rsidRPr="00F970DF">
        <w:rPr>
          <w:rFonts w:eastAsia="Times New Roman"/>
          <w:b/>
          <w:bCs/>
          <w:lang w:val="bg-BG"/>
        </w:rPr>
        <w:t>Точка 8</w:t>
      </w:r>
    </w:p>
    <w:p w14:paraId="5447C626" w14:textId="77777777" w:rsidR="00F736CC" w:rsidRPr="00F970DF" w:rsidRDefault="00F736CC" w:rsidP="00526F89">
      <w:pPr>
        <w:tabs>
          <w:tab w:val="left" w:pos="284"/>
          <w:tab w:val="left" w:pos="851"/>
          <w:tab w:val="left" w:pos="1560"/>
          <w:tab w:val="left" w:pos="4678"/>
        </w:tabs>
        <w:spacing w:after="160" w:line="259" w:lineRule="auto"/>
        <w:contextualSpacing/>
        <w:jc w:val="both"/>
        <w:outlineLvl w:val="2"/>
        <w:rPr>
          <w:rFonts w:eastAsia="Calibri"/>
          <w:b/>
          <w:bCs/>
          <w:lang w:val="bg-BG"/>
        </w:rPr>
      </w:pPr>
      <w:r w:rsidRPr="00F970DF">
        <w:rPr>
          <w:rFonts w:eastAsia="Calibri"/>
          <w:b/>
          <w:bCs/>
          <w:lang w:val="bg-BG"/>
        </w:rPr>
        <w:t>К.л. № 1337 Откриване на процедура за провеждане на публичен търг с явно наддаване за продажба на недвижим имот - частна общинска собственост, намиращ се в в гр. Русе, бул. „Родина“ №2-А</w:t>
      </w:r>
    </w:p>
    <w:p w14:paraId="5DB3A66C" w14:textId="77777777" w:rsidR="00F736CC" w:rsidRPr="00F970DF" w:rsidRDefault="00F736CC" w:rsidP="00526F89">
      <w:pPr>
        <w:tabs>
          <w:tab w:val="left" w:pos="284"/>
          <w:tab w:val="left" w:pos="851"/>
          <w:tab w:val="left" w:pos="1560"/>
          <w:tab w:val="left" w:pos="1701"/>
          <w:tab w:val="left" w:pos="4678"/>
        </w:tabs>
        <w:spacing w:after="160" w:line="259" w:lineRule="auto"/>
        <w:contextualSpacing/>
        <w:jc w:val="both"/>
        <w:outlineLvl w:val="2"/>
        <w:rPr>
          <w:rFonts w:eastAsia="Times New Roman"/>
          <w:b/>
          <w:bCs/>
          <w:lang w:val="bg-BG"/>
        </w:rPr>
      </w:pPr>
    </w:p>
    <w:p w14:paraId="65C8CF76" w14:textId="15A0FA62" w:rsidR="00754D78" w:rsidRPr="00F970DF" w:rsidRDefault="00F736CC" w:rsidP="00526F89">
      <w:pPr>
        <w:tabs>
          <w:tab w:val="left" w:pos="851"/>
        </w:tabs>
        <w:spacing w:after="160" w:line="259" w:lineRule="auto"/>
        <w:contextualSpacing/>
        <w:jc w:val="both"/>
        <w:outlineLvl w:val="2"/>
        <w:rPr>
          <w:rFonts w:eastAsia="Times New Roman"/>
          <w:lang w:val="bg-BG"/>
        </w:rPr>
      </w:pPr>
      <w:r w:rsidRPr="00F970DF">
        <w:rPr>
          <w:rFonts w:eastAsia="Times New Roman"/>
          <w:lang w:val="bg-BG"/>
        </w:rPr>
        <w:tab/>
      </w:r>
      <w:r w:rsidR="00342E4D" w:rsidRPr="00F970DF">
        <w:rPr>
          <w:rFonts w:eastAsia="Times New Roman"/>
          <w:b/>
          <w:bCs/>
          <w:lang w:val="bg-BG"/>
        </w:rPr>
        <w:t>Г-жа Златомира Стефанова:</w:t>
      </w:r>
      <w:r w:rsidR="00786E42" w:rsidRPr="00F970DF">
        <w:rPr>
          <w:rFonts w:eastAsia="Times New Roman"/>
          <w:lang w:val="bg-BG"/>
        </w:rPr>
        <w:t xml:space="preserve"> Б</w:t>
      </w:r>
      <w:r w:rsidR="002E745D" w:rsidRPr="00F970DF">
        <w:rPr>
          <w:rFonts w:eastAsia="Times New Roman"/>
          <w:lang w:val="bg-BG"/>
        </w:rPr>
        <w:t>лагодаря</w:t>
      </w:r>
      <w:r w:rsidR="00786E42" w:rsidRPr="00F970DF">
        <w:rPr>
          <w:rFonts w:eastAsia="Times New Roman"/>
          <w:lang w:val="bg-BG"/>
        </w:rPr>
        <w:t xml:space="preserve">, </w:t>
      </w:r>
      <w:r w:rsidR="002E745D" w:rsidRPr="00F970DF">
        <w:rPr>
          <w:rFonts w:eastAsia="Times New Roman"/>
          <w:lang w:val="bg-BG"/>
        </w:rPr>
        <w:t>господин</w:t>
      </w:r>
      <w:r w:rsidR="00786E42" w:rsidRPr="00F970DF">
        <w:rPr>
          <w:rFonts w:eastAsia="Times New Roman"/>
          <w:lang w:val="bg-BG"/>
        </w:rPr>
        <w:t xml:space="preserve"> П</w:t>
      </w:r>
      <w:r w:rsidR="002E745D" w:rsidRPr="00F970DF">
        <w:rPr>
          <w:rFonts w:eastAsia="Times New Roman"/>
          <w:lang w:val="bg-BG"/>
        </w:rPr>
        <w:t>редседател</w:t>
      </w:r>
      <w:r w:rsidR="00786E42" w:rsidRPr="00F970DF">
        <w:rPr>
          <w:rFonts w:eastAsia="Times New Roman"/>
          <w:lang w:val="bg-BG"/>
        </w:rPr>
        <w:t>. И</w:t>
      </w:r>
      <w:r w:rsidR="002E745D" w:rsidRPr="00F970DF">
        <w:rPr>
          <w:rFonts w:eastAsia="Times New Roman"/>
          <w:lang w:val="bg-BG"/>
        </w:rPr>
        <w:t>мот</w:t>
      </w:r>
      <w:r w:rsidR="00786E42" w:rsidRPr="00F970DF">
        <w:rPr>
          <w:rFonts w:eastAsia="Times New Roman"/>
          <w:lang w:val="bg-BG"/>
        </w:rPr>
        <w:t xml:space="preserve">а </w:t>
      </w:r>
      <w:r w:rsidR="002E745D" w:rsidRPr="00F970DF">
        <w:rPr>
          <w:rFonts w:eastAsia="Times New Roman"/>
          <w:lang w:val="bg-BG"/>
        </w:rPr>
        <w:t>е 381 квадратни метра в</w:t>
      </w:r>
      <w:r w:rsidR="00786E42" w:rsidRPr="00F970DF">
        <w:rPr>
          <w:rFonts w:eastAsia="Times New Roman"/>
          <w:lang w:val="bg-BG"/>
        </w:rPr>
        <w:t xml:space="preserve"> </w:t>
      </w:r>
      <w:r w:rsidR="002E745D" w:rsidRPr="00F970DF">
        <w:rPr>
          <w:rFonts w:eastAsia="Times New Roman"/>
          <w:lang w:val="bg-BG"/>
        </w:rPr>
        <w:t>съседство до друг имот. Има заявления от съседите да го закупят. Поддържаме точката с положително становище на</w:t>
      </w:r>
      <w:r w:rsidR="00754D78" w:rsidRPr="00F970DF">
        <w:rPr>
          <w:rFonts w:eastAsia="Times New Roman"/>
          <w:lang w:val="bg-BG"/>
        </w:rPr>
        <w:t xml:space="preserve"> КОС</w:t>
      </w:r>
      <w:r w:rsidR="002E745D" w:rsidRPr="00F970DF">
        <w:rPr>
          <w:rFonts w:eastAsia="Times New Roman"/>
          <w:lang w:val="bg-BG"/>
        </w:rPr>
        <w:t xml:space="preserve">. </w:t>
      </w:r>
    </w:p>
    <w:p w14:paraId="4711A317" w14:textId="5BB24EDA" w:rsidR="00584F27" w:rsidRPr="00F970DF" w:rsidRDefault="00754D78" w:rsidP="00526F89">
      <w:pPr>
        <w:tabs>
          <w:tab w:val="left" w:pos="851"/>
        </w:tabs>
        <w:spacing w:after="160"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b/>
          <w:bCs/>
          <w:lang w:val="bg-BG"/>
        </w:rPr>
        <w:t xml:space="preserve">Г-н Иво Пазарджиев: </w:t>
      </w:r>
      <w:r w:rsidRPr="00F970DF">
        <w:rPr>
          <w:rFonts w:eastAsia="Times New Roman"/>
          <w:lang w:val="bg-BG"/>
        </w:rPr>
        <w:t xml:space="preserve">Благодаря. Заявки за изказване? </w:t>
      </w:r>
      <w:r w:rsidR="002E745D" w:rsidRPr="00F970DF">
        <w:rPr>
          <w:rFonts w:eastAsia="Times New Roman"/>
          <w:lang w:val="bg-BG"/>
        </w:rPr>
        <w:t>Няма</w:t>
      </w:r>
      <w:r w:rsidRPr="00F970DF">
        <w:rPr>
          <w:rFonts w:eastAsia="Times New Roman"/>
          <w:lang w:val="bg-BG"/>
        </w:rPr>
        <w:t>. Р</w:t>
      </w:r>
      <w:r w:rsidR="002E745D" w:rsidRPr="00F970DF">
        <w:rPr>
          <w:rFonts w:eastAsia="Times New Roman"/>
          <w:lang w:val="bg-BG"/>
        </w:rPr>
        <w:t>ежим на гласуване.</w:t>
      </w:r>
    </w:p>
    <w:p w14:paraId="084BC18F" w14:textId="77777777" w:rsidR="00584F27" w:rsidRPr="00F970DF" w:rsidRDefault="00584F27" w:rsidP="00526F89">
      <w:pPr>
        <w:tabs>
          <w:tab w:val="left" w:pos="851"/>
        </w:tabs>
        <w:jc w:val="both"/>
        <w:rPr>
          <w:rFonts w:eastAsia="Times New Roman"/>
          <w:b/>
          <w:bCs/>
          <w:highlight w:val="yellow"/>
          <w:lang w:val="bg-BG"/>
        </w:rPr>
      </w:pPr>
    </w:p>
    <w:p w14:paraId="27A189CA" w14:textId="6B0BD012" w:rsidR="00584F27" w:rsidRDefault="00584F27" w:rsidP="00526F89">
      <w:pPr>
        <w:tabs>
          <w:tab w:val="left" w:pos="851"/>
        </w:tabs>
        <w:jc w:val="both"/>
        <w:rPr>
          <w:rFonts w:eastAsia="Times New Roman"/>
          <w:b/>
          <w:bCs/>
          <w:lang w:val="bg-BG"/>
        </w:rPr>
      </w:pPr>
      <w:bookmarkStart w:id="0" w:name="_Hlk140240460"/>
      <w:r w:rsidRPr="00676878">
        <w:rPr>
          <w:rFonts w:eastAsia="Times New Roman"/>
          <w:b/>
          <w:bCs/>
          <w:lang w:val="bg-BG"/>
        </w:rPr>
        <w:t>КВОРУМ – 3</w:t>
      </w:r>
      <w:r w:rsidR="00AC168B" w:rsidRPr="00676878">
        <w:rPr>
          <w:rFonts w:eastAsia="Times New Roman"/>
          <w:b/>
          <w:bCs/>
          <w:lang w:val="bg-BG"/>
        </w:rPr>
        <w:t>9</w:t>
      </w:r>
      <w:r w:rsidRPr="00676878">
        <w:rPr>
          <w:rFonts w:eastAsia="Times New Roman"/>
          <w:b/>
          <w:bCs/>
          <w:lang w:val="bg-BG"/>
        </w:rPr>
        <w:t>. С 29 „за“, 1 „против“ и 9 „въздържали се“ се прие</w:t>
      </w:r>
    </w:p>
    <w:p w14:paraId="3F3A242C" w14:textId="26A2DA74" w:rsidR="00676878" w:rsidRDefault="00676878" w:rsidP="00526F89">
      <w:pPr>
        <w:tabs>
          <w:tab w:val="left" w:pos="851"/>
        </w:tabs>
        <w:jc w:val="both"/>
        <w:rPr>
          <w:rFonts w:eastAsia="Times New Roman"/>
          <w:b/>
          <w:bCs/>
          <w:lang w:val="bg-BG"/>
        </w:rPr>
      </w:pPr>
    </w:p>
    <w:p w14:paraId="08E4F78D" w14:textId="77777777" w:rsidR="00676878" w:rsidRPr="00676878" w:rsidRDefault="00676878" w:rsidP="00676878">
      <w:pPr>
        <w:keepNext/>
        <w:contextualSpacing/>
        <w:jc w:val="center"/>
        <w:outlineLvl w:val="0"/>
        <w:rPr>
          <w:rFonts w:eastAsia="Times New Roman"/>
          <w:b/>
          <w:sz w:val="28"/>
          <w:szCs w:val="28"/>
          <w:lang w:val="bg-BG"/>
        </w:rPr>
      </w:pPr>
      <w:r w:rsidRPr="00676878">
        <w:rPr>
          <w:rFonts w:eastAsia="Times New Roman"/>
          <w:b/>
          <w:sz w:val="28"/>
          <w:szCs w:val="28"/>
          <w:lang w:val="bg-BG"/>
        </w:rPr>
        <w:t>РЕШЕНИЕ № 1</w:t>
      </w:r>
      <w:r w:rsidRPr="00676878">
        <w:rPr>
          <w:rFonts w:eastAsia="Times New Roman"/>
          <w:b/>
          <w:sz w:val="28"/>
          <w:szCs w:val="28"/>
        </w:rPr>
        <w:t>399</w:t>
      </w:r>
    </w:p>
    <w:p w14:paraId="0B343722" w14:textId="6BFFDA48" w:rsidR="00676878" w:rsidRPr="00676878" w:rsidRDefault="00676878" w:rsidP="00676878">
      <w:pPr>
        <w:contextualSpacing/>
        <w:rPr>
          <w:rFonts w:eastAsia="Times New Roman"/>
          <w:b/>
          <w:sz w:val="28"/>
          <w:szCs w:val="28"/>
          <w:lang w:val="bg-BG"/>
        </w:rPr>
      </w:pPr>
    </w:p>
    <w:p w14:paraId="6D33C0C1" w14:textId="77777777" w:rsidR="00676878" w:rsidRPr="00676878" w:rsidRDefault="00676878" w:rsidP="00676878">
      <w:pPr>
        <w:spacing w:after="160" w:line="252" w:lineRule="auto"/>
        <w:ind w:firstLine="567"/>
        <w:jc w:val="both"/>
        <w:rPr>
          <w:rFonts w:eastAsia="Calibri"/>
        </w:rPr>
      </w:pPr>
      <w:r w:rsidRPr="00676878">
        <w:rPr>
          <w:rFonts w:eastAsia="Calibri"/>
          <w:lang w:val="bg-BG"/>
        </w:rPr>
        <w:t xml:space="preserve"> </w:t>
      </w:r>
      <w:r w:rsidRPr="00676878">
        <w:rPr>
          <w:rFonts w:eastAsia="Calibri"/>
        </w:rPr>
        <w:t>На основание чл. 21, ал. 2, във връзка с чл. 21, ал. 1, т. 8 от Закона за местното самоуправление и местната администрация, във връзка с чл. 8, ал. 1, чл. 35, ал. 1 и чл. 41, ал. 2 от Закона за общинската собственост, във връзка с чл. 30 от Наредба №1 на Общински съвет - Русе за общинската собственост, Общинският съвет реши:</w:t>
      </w:r>
    </w:p>
    <w:p w14:paraId="7576AF29" w14:textId="77777777" w:rsidR="00676878" w:rsidRPr="00676878" w:rsidRDefault="00676878" w:rsidP="00676878">
      <w:pPr>
        <w:spacing w:after="160" w:line="252" w:lineRule="auto"/>
        <w:jc w:val="both"/>
        <w:rPr>
          <w:rFonts w:eastAsia="Calibri"/>
        </w:rPr>
      </w:pPr>
      <w:r w:rsidRPr="00676878">
        <w:rPr>
          <w:rFonts w:eastAsia="Calibri"/>
        </w:rPr>
        <w:tab/>
        <w:t>1. Дава съгласие за продажба чрез публичен търг с явно наддаване на</w:t>
      </w:r>
      <w:r w:rsidRPr="00676878">
        <w:rPr>
          <w:rFonts w:eastAsia="Calibri"/>
          <w:lang w:val="x-none"/>
        </w:rPr>
        <w:t xml:space="preserve"> </w:t>
      </w:r>
      <w:r w:rsidRPr="00676878">
        <w:rPr>
          <w:rFonts w:eastAsia="Calibri"/>
        </w:rPr>
        <w:t xml:space="preserve">незастроен поземлен имот с идентификатор 63427.5.146 по кадастралната карта и кадастралните регистри на гр. Русе, Община Русе, Област Русе, с площ 381 кв.м., намиращ се в гр. Русе, бул. „Родина“ №2-А, с трайно предназначение на територията: Урбанизирана, с начин на </w:t>
      </w:r>
      <w:r w:rsidRPr="00676878">
        <w:rPr>
          <w:rFonts w:eastAsia="Calibri"/>
        </w:rPr>
        <w:lastRenderedPageBreak/>
        <w:t>трайно ползване: Ниско застрояване (до10 м.), при граници и съседни имоти: 63427.5.147, 63427.5.145, 63427.5.143, 63427.5.142, 63427.5.175. За имота е съставен Акт за частна общинска собственост №7719/19.02.2016 г., вписан под №85, том 5, н. д. 914, вх. рег. №1959 от 23.02.2016 г. по описа на Службата по вписвания - Русе, с начална тръжна продажна цена в размер на 76 830,00 лева (седемдесет и шест хиляди осемстотин и тридесет лева), без дължими данъци и такси.</w:t>
      </w:r>
    </w:p>
    <w:p w14:paraId="652AAC42" w14:textId="77777777" w:rsidR="00676878" w:rsidRPr="00676878" w:rsidRDefault="00676878" w:rsidP="00676878">
      <w:pPr>
        <w:spacing w:after="160" w:line="252" w:lineRule="auto"/>
        <w:jc w:val="both"/>
        <w:rPr>
          <w:rFonts w:eastAsia="Calibri"/>
        </w:rPr>
      </w:pPr>
      <w:r w:rsidRPr="00676878">
        <w:rPr>
          <w:rFonts w:eastAsia="Calibri"/>
        </w:rPr>
        <w:tab/>
        <w:t>Дължимите данъци и такси се определят след провеждане на търга и са за сметка на спечелилия участник - купувач.</w:t>
      </w:r>
    </w:p>
    <w:p w14:paraId="4C243391" w14:textId="284F0CDF" w:rsidR="00584F27" w:rsidRPr="00676878" w:rsidRDefault="00676878" w:rsidP="00676878">
      <w:pPr>
        <w:spacing w:after="160" w:line="252" w:lineRule="auto"/>
        <w:jc w:val="both"/>
        <w:rPr>
          <w:rFonts w:eastAsia="Calibri"/>
        </w:rPr>
      </w:pPr>
      <w:r w:rsidRPr="00676878">
        <w:rPr>
          <w:rFonts w:eastAsia="Calibri"/>
        </w:rPr>
        <w:tab/>
        <w:t>Решението подлежи на оспорване чрез Общински съвет - Русе пред Административен съд - Русе, по реда на АПК, в 14-дневен срок от съобщаването му.</w:t>
      </w:r>
      <w:bookmarkEnd w:id="0"/>
    </w:p>
    <w:p w14:paraId="799E2377" w14:textId="2B978A48" w:rsidR="00584F27" w:rsidRPr="00F970DF" w:rsidRDefault="00584F27" w:rsidP="00526F89">
      <w:pPr>
        <w:tabs>
          <w:tab w:val="left" w:pos="284"/>
          <w:tab w:val="left" w:pos="851"/>
          <w:tab w:val="left" w:pos="1560"/>
          <w:tab w:val="left" w:pos="1701"/>
          <w:tab w:val="left" w:pos="4678"/>
        </w:tabs>
        <w:spacing w:after="160" w:line="259" w:lineRule="auto"/>
        <w:contextualSpacing/>
        <w:jc w:val="both"/>
        <w:outlineLvl w:val="2"/>
        <w:rPr>
          <w:rFonts w:eastAsia="Times New Roman"/>
          <w:b/>
          <w:bCs/>
          <w:lang w:val="bg-BG"/>
        </w:rPr>
      </w:pPr>
      <w:r w:rsidRPr="00F970DF">
        <w:rPr>
          <w:rFonts w:eastAsia="Times New Roman"/>
          <w:b/>
          <w:bCs/>
          <w:lang w:val="bg-BG"/>
        </w:rPr>
        <w:t>Точка 9</w:t>
      </w:r>
    </w:p>
    <w:p w14:paraId="7724C06E" w14:textId="77777777" w:rsidR="00584F27" w:rsidRPr="00F970DF" w:rsidRDefault="00584F27" w:rsidP="00526F89">
      <w:pPr>
        <w:tabs>
          <w:tab w:val="left" w:pos="284"/>
          <w:tab w:val="left" w:pos="851"/>
          <w:tab w:val="left" w:pos="1560"/>
          <w:tab w:val="left" w:pos="4678"/>
        </w:tabs>
        <w:spacing w:after="160" w:line="259" w:lineRule="auto"/>
        <w:contextualSpacing/>
        <w:jc w:val="both"/>
        <w:outlineLvl w:val="2"/>
        <w:rPr>
          <w:rFonts w:eastAsia="Calibri"/>
          <w:b/>
          <w:bCs/>
          <w:lang w:val="bg-BG"/>
        </w:rPr>
      </w:pPr>
      <w:r w:rsidRPr="00F970DF">
        <w:rPr>
          <w:rFonts w:eastAsia="Calibri"/>
          <w:b/>
          <w:bCs/>
          <w:lang w:val="bg-BG"/>
        </w:rPr>
        <w:t>К.л. № 1338 Откриване процедура за провеждане на публичен търг с явно наддаване за продажба на недвижим имот – частна общинска собственост, представляващ  УПИ VIII-1720  в кв. 106 по регулационния план на село Николово, Община Русе</w:t>
      </w:r>
    </w:p>
    <w:p w14:paraId="6FA0C671" w14:textId="77777777" w:rsidR="00584F27" w:rsidRPr="00F970DF" w:rsidRDefault="00584F27" w:rsidP="00526F89">
      <w:pPr>
        <w:tabs>
          <w:tab w:val="left" w:pos="284"/>
          <w:tab w:val="left" w:pos="851"/>
          <w:tab w:val="left" w:pos="1560"/>
          <w:tab w:val="left" w:pos="1701"/>
          <w:tab w:val="left" w:pos="4678"/>
        </w:tabs>
        <w:spacing w:after="160" w:line="259" w:lineRule="auto"/>
        <w:contextualSpacing/>
        <w:jc w:val="both"/>
        <w:outlineLvl w:val="2"/>
        <w:rPr>
          <w:rFonts w:eastAsia="Times New Roman"/>
          <w:b/>
          <w:bCs/>
          <w:lang w:val="bg-BG"/>
        </w:rPr>
      </w:pPr>
    </w:p>
    <w:p w14:paraId="5E0AE0BF" w14:textId="67467B7C" w:rsidR="00E214C1" w:rsidRPr="00F970DF" w:rsidRDefault="00AC168B" w:rsidP="00526F89">
      <w:pPr>
        <w:tabs>
          <w:tab w:val="left" w:pos="851"/>
          <w:tab w:val="left" w:pos="4678"/>
        </w:tabs>
        <w:spacing w:after="160" w:line="259" w:lineRule="auto"/>
        <w:contextualSpacing/>
        <w:jc w:val="both"/>
        <w:outlineLvl w:val="2"/>
        <w:rPr>
          <w:rFonts w:eastAsia="Times New Roman"/>
          <w:lang w:val="bg-BG"/>
        </w:rPr>
      </w:pPr>
      <w:r w:rsidRPr="00F970DF">
        <w:rPr>
          <w:rFonts w:eastAsia="Times New Roman"/>
          <w:lang w:val="bg-BG"/>
        </w:rPr>
        <w:tab/>
      </w:r>
      <w:r w:rsidR="00E214C1" w:rsidRPr="00F970DF">
        <w:rPr>
          <w:rFonts w:eastAsia="Times New Roman"/>
          <w:b/>
          <w:bCs/>
          <w:lang w:val="bg-BG"/>
        </w:rPr>
        <w:t>Г-н Иво Пазарджиев:</w:t>
      </w:r>
      <w:r w:rsidR="00E214C1" w:rsidRPr="00F970DF">
        <w:rPr>
          <w:rFonts w:eastAsia="Times New Roman"/>
          <w:lang w:val="bg-BG"/>
        </w:rPr>
        <w:t xml:space="preserve"> Заповядайте.</w:t>
      </w:r>
    </w:p>
    <w:p w14:paraId="3A2CF653" w14:textId="6A37FEC3" w:rsidR="00254BDE" w:rsidRPr="00F970DF" w:rsidRDefault="00E214C1" w:rsidP="00526F89">
      <w:pPr>
        <w:tabs>
          <w:tab w:val="left" w:pos="851"/>
          <w:tab w:val="left" w:pos="4678"/>
        </w:tabs>
        <w:spacing w:after="160"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b/>
          <w:bCs/>
          <w:lang w:val="bg-BG"/>
        </w:rPr>
        <w:t>Г-жа Златомира Стефанова:</w:t>
      </w:r>
      <w:r w:rsidRPr="00F970DF">
        <w:rPr>
          <w:rFonts w:eastAsia="Times New Roman"/>
          <w:lang w:val="bg-BG"/>
        </w:rPr>
        <w:t xml:space="preserve"> Благодаря</w:t>
      </w:r>
      <w:r w:rsidR="002E745D" w:rsidRPr="00F970DF">
        <w:rPr>
          <w:rFonts w:eastAsia="Times New Roman"/>
          <w:lang w:val="bg-BG"/>
        </w:rPr>
        <w:t>, господин</w:t>
      </w:r>
      <w:r w:rsidRPr="00F970DF">
        <w:rPr>
          <w:rFonts w:eastAsia="Times New Roman"/>
          <w:lang w:val="bg-BG"/>
        </w:rPr>
        <w:t xml:space="preserve"> П</w:t>
      </w:r>
      <w:r w:rsidR="002E745D" w:rsidRPr="00F970DF">
        <w:rPr>
          <w:rFonts w:eastAsia="Times New Roman"/>
          <w:lang w:val="bg-BG"/>
        </w:rPr>
        <w:t>редседател</w:t>
      </w:r>
      <w:r w:rsidR="00254BDE" w:rsidRPr="00F970DF">
        <w:rPr>
          <w:rFonts w:eastAsia="Times New Roman"/>
          <w:lang w:val="bg-BG"/>
        </w:rPr>
        <w:t>. П</w:t>
      </w:r>
      <w:r w:rsidR="002E745D" w:rsidRPr="00F970DF">
        <w:rPr>
          <w:rFonts w:eastAsia="Times New Roman"/>
          <w:lang w:val="bg-BG"/>
        </w:rPr>
        <w:t>оддържаме точката с положително становище на кме</w:t>
      </w:r>
      <w:r w:rsidRPr="00F970DF">
        <w:rPr>
          <w:rFonts w:eastAsia="Times New Roman"/>
          <w:lang w:val="bg-BG"/>
        </w:rPr>
        <w:t xml:space="preserve">та </w:t>
      </w:r>
      <w:r w:rsidR="002E745D" w:rsidRPr="00F970DF">
        <w:rPr>
          <w:rFonts w:eastAsia="Times New Roman"/>
          <w:lang w:val="bg-BG"/>
        </w:rPr>
        <w:t xml:space="preserve">на село </w:t>
      </w:r>
      <w:r w:rsidRPr="00F970DF">
        <w:rPr>
          <w:rFonts w:eastAsia="Times New Roman"/>
          <w:lang w:val="bg-BG"/>
        </w:rPr>
        <w:t>Н</w:t>
      </w:r>
      <w:r w:rsidR="002E745D" w:rsidRPr="00F970DF">
        <w:rPr>
          <w:rFonts w:eastAsia="Times New Roman"/>
          <w:lang w:val="bg-BG"/>
        </w:rPr>
        <w:t>иколово и</w:t>
      </w:r>
      <w:r w:rsidRPr="00F970DF">
        <w:rPr>
          <w:rFonts w:eastAsia="Times New Roman"/>
          <w:lang w:val="bg-BG"/>
        </w:rPr>
        <w:t xml:space="preserve"> КОС</w:t>
      </w:r>
      <w:r w:rsidR="002E745D" w:rsidRPr="00F970DF">
        <w:rPr>
          <w:rFonts w:eastAsia="Times New Roman"/>
          <w:lang w:val="bg-BG"/>
        </w:rPr>
        <w:t>. Благодаря.</w:t>
      </w:r>
    </w:p>
    <w:p w14:paraId="7A929CA6" w14:textId="01355FBA" w:rsidR="009A026C" w:rsidRPr="00F970DF" w:rsidRDefault="00254BDE" w:rsidP="00526F89">
      <w:pPr>
        <w:tabs>
          <w:tab w:val="left" w:pos="851"/>
          <w:tab w:val="left" w:pos="4678"/>
        </w:tabs>
        <w:spacing w:after="160"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Благодаря. Заявки за изказвания?</w:t>
      </w:r>
      <w:r w:rsidR="002E745D" w:rsidRPr="00F970DF">
        <w:rPr>
          <w:rFonts w:eastAsia="Times New Roman"/>
          <w:lang w:val="bg-BG"/>
        </w:rPr>
        <w:t xml:space="preserve"> Няма</w:t>
      </w:r>
      <w:r w:rsidRPr="00F970DF">
        <w:rPr>
          <w:rFonts w:eastAsia="Times New Roman"/>
          <w:lang w:val="bg-BG"/>
        </w:rPr>
        <w:t>. Р</w:t>
      </w:r>
      <w:r w:rsidR="002E745D" w:rsidRPr="00F970DF">
        <w:rPr>
          <w:rFonts w:eastAsia="Times New Roman"/>
          <w:lang w:val="bg-BG"/>
        </w:rPr>
        <w:t>ежим на гласуване.</w:t>
      </w:r>
    </w:p>
    <w:p w14:paraId="78715D01" w14:textId="77777777" w:rsidR="009A026C" w:rsidRPr="00F970DF" w:rsidRDefault="009A026C" w:rsidP="00526F89">
      <w:pPr>
        <w:tabs>
          <w:tab w:val="left" w:pos="851"/>
        </w:tabs>
        <w:jc w:val="both"/>
        <w:rPr>
          <w:rFonts w:eastAsia="Times New Roman"/>
          <w:b/>
          <w:bCs/>
          <w:highlight w:val="yellow"/>
          <w:lang w:val="bg-BG"/>
        </w:rPr>
      </w:pPr>
    </w:p>
    <w:p w14:paraId="45521EE8" w14:textId="36B82148" w:rsidR="009A026C" w:rsidRDefault="009A026C" w:rsidP="00526F89">
      <w:pPr>
        <w:tabs>
          <w:tab w:val="left" w:pos="851"/>
        </w:tabs>
        <w:jc w:val="both"/>
        <w:rPr>
          <w:rFonts w:eastAsia="Times New Roman"/>
          <w:b/>
          <w:bCs/>
          <w:lang w:val="bg-BG"/>
        </w:rPr>
      </w:pPr>
      <w:r w:rsidRPr="00676878">
        <w:rPr>
          <w:rFonts w:eastAsia="Times New Roman"/>
          <w:b/>
          <w:bCs/>
          <w:lang w:val="bg-BG"/>
        </w:rPr>
        <w:t>КВОРУМ – 39. С 30 „за“, 1 „против“ и 8 „въздържали се“ се прие</w:t>
      </w:r>
    </w:p>
    <w:p w14:paraId="50E1A99C" w14:textId="193C3EEE" w:rsidR="00676878" w:rsidRDefault="00676878" w:rsidP="00526F89">
      <w:pPr>
        <w:tabs>
          <w:tab w:val="left" w:pos="851"/>
        </w:tabs>
        <w:jc w:val="both"/>
        <w:rPr>
          <w:rFonts w:eastAsia="Times New Roman"/>
          <w:b/>
          <w:bCs/>
          <w:lang w:val="bg-BG"/>
        </w:rPr>
      </w:pPr>
    </w:p>
    <w:p w14:paraId="2F8447DE" w14:textId="77777777" w:rsidR="00676878" w:rsidRPr="00676878" w:rsidRDefault="00676878" w:rsidP="00676878">
      <w:pPr>
        <w:keepNext/>
        <w:contextualSpacing/>
        <w:jc w:val="center"/>
        <w:outlineLvl w:val="0"/>
        <w:rPr>
          <w:rFonts w:eastAsia="Times New Roman"/>
          <w:b/>
          <w:sz w:val="28"/>
          <w:szCs w:val="28"/>
          <w:lang w:val="bg-BG"/>
        </w:rPr>
      </w:pPr>
      <w:r w:rsidRPr="00676878">
        <w:rPr>
          <w:rFonts w:eastAsia="Times New Roman"/>
          <w:b/>
          <w:sz w:val="28"/>
          <w:szCs w:val="28"/>
          <w:lang w:val="bg-BG"/>
        </w:rPr>
        <w:t>РЕШЕНИЕ № 1</w:t>
      </w:r>
      <w:r w:rsidRPr="00676878">
        <w:rPr>
          <w:rFonts w:eastAsia="Times New Roman"/>
          <w:b/>
          <w:sz w:val="28"/>
          <w:szCs w:val="28"/>
        </w:rPr>
        <w:t>400</w:t>
      </w:r>
    </w:p>
    <w:p w14:paraId="574F80D8" w14:textId="2C7AF242" w:rsidR="00676878" w:rsidRPr="00676878" w:rsidRDefault="00676878" w:rsidP="00676878">
      <w:pPr>
        <w:contextualSpacing/>
        <w:rPr>
          <w:rFonts w:eastAsia="Times New Roman"/>
          <w:b/>
          <w:sz w:val="28"/>
          <w:szCs w:val="28"/>
          <w:lang w:val="bg-BG"/>
        </w:rPr>
      </w:pPr>
    </w:p>
    <w:p w14:paraId="200ECEA4" w14:textId="77777777" w:rsidR="00676878" w:rsidRPr="00676878" w:rsidRDefault="00676878" w:rsidP="00676878">
      <w:pPr>
        <w:spacing w:after="160" w:line="252" w:lineRule="auto"/>
        <w:ind w:firstLine="708"/>
        <w:jc w:val="both"/>
        <w:rPr>
          <w:rFonts w:eastAsia="Calibri"/>
          <w:bCs/>
          <w:lang w:val="bg-BG"/>
        </w:rPr>
      </w:pPr>
      <w:r w:rsidRPr="00676878">
        <w:rPr>
          <w:rFonts w:eastAsia="Calibri"/>
          <w:lang w:val="bg-BG"/>
        </w:rPr>
        <w:t xml:space="preserve">На основание чл. 21, ал. 2, във връзка с чл. 21, ал. 1, т. 8 от ЗМСМА, чл. 35, ал. 1 и чл.41, ал. 2 от ЗОС,  чл. 8, ал. 1 и ал. 9 от ЗОС,  и чл. 30 от Наредба №1 за общинската собственост на </w:t>
      </w:r>
      <w:r w:rsidRPr="00676878">
        <w:rPr>
          <w:rFonts w:eastAsia="Calibri"/>
        </w:rPr>
        <w:t>Общински</w:t>
      </w:r>
      <w:r w:rsidRPr="00676878">
        <w:rPr>
          <w:rFonts w:eastAsia="Calibri"/>
          <w:lang w:val="bg-BG"/>
        </w:rPr>
        <w:t xml:space="preserve"> </w:t>
      </w:r>
      <w:r w:rsidRPr="00676878">
        <w:rPr>
          <w:rFonts w:eastAsia="Calibri"/>
        </w:rPr>
        <w:t>съвет</w:t>
      </w:r>
      <w:r w:rsidRPr="00676878">
        <w:rPr>
          <w:rFonts w:eastAsia="Calibri"/>
          <w:lang w:val="bg-BG"/>
        </w:rPr>
        <w:t xml:space="preserve"> – </w:t>
      </w:r>
      <w:r w:rsidRPr="00676878">
        <w:rPr>
          <w:rFonts w:eastAsia="Calibri"/>
        </w:rPr>
        <w:t>Русе</w:t>
      </w:r>
      <w:r w:rsidRPr="00676878">
        <w:rPr>
          <w:rFonts w:eastAsia="Calibri"/>
          <w:lang w:val="bg-BG"/>
        </w:rPr>
        <w:t xml:space="preserve">, Заявление вх. </w:t>
      </w:r>
      <w:r w:rsidRPr="00676878">
        <w:rPr>
          <w:rFonts w:eastAsia="Calibri"/>
          <w:lang w:val="bg-BG" w:eastAsia="bg-BG"/>
        </w:rPr>
        <w:t>№ОИ-10-</w:t>
      </w:r>
      <w:r w:rsidRPr="00676878">
        <w:rPr>
          <w:rFonts w:eastAsia="Calibri"/>
          <w:lang w:eastAsia="bg-BG"/>
        </w:rPr>
        <w:t>74</w:t>
      </w:r>
      <w:r w:rsidRPr="00676878">
        <w:rPr>
          <w:rFonts w:eastAsia="Calibri"/>
          <w:lang w:val="bg-BG" w:eastAsia="bg-BG"/>
        </w:rPr>
        <w:t>/</w:t>
      </w:r>
      <w:r w:rsidRPr="00676878">
        <w:rPr>
          <w:rFonts w:eastAsia="Calibri"/>
          <w:lang w:eastAsia="bg-BG"/>
        </w:rPr>
        <w:t>12</w:t>
      </w:r>
      <w:r w:rsidRPr="00676878">
        <w:rPr>
          <w:rFonts w:eastAsia="Calibri"/>
          <w:lang w:val="bg-BG" w:eastAsia="bg-BG"/>
        </w:rPr>
        <w:t>.0</w:t>
      </w:r>
      <w:r w:rsidRPr="00676878">
        <w:rPr>
          <w:rFonts w:eastAsia="Calibri"/>
          <w:lang w:eastAsia="bg-BG"/>
        </w:rPr>
        <w:t>4</w:t>
      </w:r>
      <w:r w:rsidRPr="00676878">
        <w:rPr>
          <w:rFonts w:eastAsia="Calibri"/>
          <w:lang w:val="bg-BG" w:eastAsia="bg-BG"/>
        </w:rPr>
        <w:t>.202</w:t>
      </w:r>
      <w:r w:rsidRPr="00676878">
        <w:rPr>
          <w:rFonts w:eastAsia="Calibri"/>
          <w:lang w:eastAsia="bg-BG"/>
        </w:rPr>
        <w:t>3</w:t>
      </w:r>
      <w:r w:rsidRPr="00676878">
        <w:rPr>
          <w:rFonts w:eastAsia="Calibri"/>
          <w:lang w:val="bg-BG" w:eastAsia="bg-BG"/>
        </w:rPr>
        <w:t xml:space="preserve"> г.</w:t>
      </w:r>
      <w:r w:rsidRPr="00676878">
        <w:rPr>
          <w:rFonts w:eastAsia="Calibri"/>
          <w:lang w:val="bg-BG"/>
        </w:rPr>
        <w:t xml:space="preserve"> и извлечение от протокол №</w:t>
      </w:r>
      <w:r w:rsidRPr="00676878">
        <w:rPr>
          <w:rFonts w:eastAsia="Calibri"/>
          <w:bCs/>
          <w:lang w:val="bg-BG"/>
        </w:rPr>
        <w:t xml:space="preserve">39/13.06.2023 </w:t>
      </w:r>
      <w:r w:rsidRPr="00676878">
        <w:rPr>
          <w:rFonts w:eastAsia="Calibri"/>
          <w:lang w:val="bg-BG"/>
        </w:rPr>
        <w:t xml:space="preserve"> г. на КОС, Общинският съвет </w:t>
      </w:r>
      <w:r w:rsidRPr="00676878">
        <w:rPr>
          <w:rFonts w:eastAsia="Calibri"/>
          <w:bCs/>
          <w:lang w:val="bg-BG"/>
        </w:rPr>
        <w:t xml:space="preserve">реши: </w:t>
      </w:r>
    </w:p>
    <w:p w14:paraId="731A19D4" w14:textId="77777777" w:rsidR="00676878" w:rsidRPr="00676878" w:rsidRDefault="00676878" w:rsidP="00676878">
      <w:pPr>
        <w:spacing w:after="160" w:line="252" w:lineRule="auto"/>
        <w:ind w:firstLine="709"/>
        <w:jc w:val="both"/>
        <w:rPr>
          <w:rFonts w:eastAsia="Calibri"/>
          <w:lang w:val="bg-BG"/>
        </w:rPr>
      </w:pPr>
      <w:r w:rsidRPr="00676878">
        <w:rPr>
          <w:rFonts w:eastAsia="Calibri"/>
          <w:bCs/>
          <w:lang w:val="bg-BG"/>
        </w:rPr>
        <w:t xml:space="preserve">1.Допълва годишната програма за управление и разпореждане с имоти – общинска собственост за 2023 г., с продажба на недвижим имот – частна общинска собственост, предмет на Акт </w:t>
      </w:r>
      <w:r w:rsidRPr="00676878">
        <w:rPr>
          <w:rFonts w:eastAsia="Calibri"/>
          <w:lang w:val="bg-BG"/>
        </w:rPr>
        <w:t>№</w:t>
      </w:r>
      <w:r w:rsidRPr="00676878">
        <w:rPr>
          <w:rFonts w:eastAsia="Calibri"/>
        </w:rPr>
        <w:t>4974</w:t>
      </w:r>
      <w:r w:rsidRPr="00676878">
        <w:rPr>
          <w:rFonts w:eastAsia="Calibri"/>
          <w:lang w:val="bg-BG"/>
        </w:rPr>
        <w:t>/14.06.2007 г. за частна общинска собственост</w:t>
      </w:r>
      <w:r w:rsidRPr="00676878">
        <w:rPr>
          <w:rFonts w:eastAsia="Calibri"/>
          <w:bCs/>
          <w:lang w:val="bg-BG"/>
        </w:rPr>
        <w:t>, находящ се</w:t>
      </w:r>
      <w:r w:rsidRPr="00676878">
        <w:rPr>
          <w:rFonts w:eastAsia="Calibri"/>
        </w:rPr>
        <w:t xml:space="preserve"> с.</w:t>
      </w:r>
      <w:r w:rsidRPr="00676878">
        <w:rPr>
          <w:rFonts w:eastAsia="Calibri"/>
          <w:lang w:val="bg-BG"/>
        </w:rPr>
        <w:t xml:space="preserve"> </w:t>
      </w:r>
      <w:r w:rsidRPr="00676878">
        <w:rPr>
          <w:rFonts w:eastAsia="Calibri"/>
        </w:rPr>
        <w:t>Николово,</w:t>
      </w:r>
      <w:r w:rsidRPr="00676878">
        <w:rPr>
          <w:rFonts w:eastAsia="Calibri"/>
          <w:lang w:val="bg-BG"/>
        </w:rPr>
        <w:t xml:space="preserve"> Община Русе</w:t>
      </w:r>
      <w:r w:rsidRPr="00676878">
        <w:rPr>
          <w:rFonts w:eastAsia="Calibri"/>
        </w:rPr>
        <w:t>,</w:t>
      </w:r>
      <w:r w:rsidRPr="00676878">
        <w:rPr>
          <w:rFonts w:eastAsia="Calibri"/>
          <w:lang w:val="bg-BG"/>
        </w:rPr>
        <w:t xml:space="preserve"> представляващ незастроен урегулиран поземлен имот УПИ</w:t>
      </w:r>
      <w:r w:rsidRPr="00676878">
        <w:rPr>
          <w:rFonts w:eastAsia="Calibri"/>
        </w:rPr>
        <w:t xml:space="preserve"> VIII</w:t>
      </w:r>
      <w:r w:rsidRPr="00676878">
        <w:rPr>
          <w:rFonts w:eastAsia="Calibri"/>
          <w:lang w:val="bg-BG"/>
        </w:rPr>
        <w:t>-1720</w:t>
      </w:r>
      <w:r w:rsidRPr="00676878">
        <w:rPr>
          <w:rFonts w:eastAsia="Calibri"/>
        </w:rPr>
        <w:t xml:space="preserve"> </w:t>
      </w:r>
      <w:r w:rsidRPr="00676878">
        <w:rPr>
          <w:rFonts w:eastAsia="Calibri"/>
          <w:lang w:val="bg-BG"/>
        </w:rPr>
        <w:t>в</w:t>
      </w:r>
      <w:r w:rsidRPr="00676878">
        <w:rPr>
          <w:rFonts w:eastAsia="Calibri"/>
        </w:rPr>
        <w:t xml:space="preserve"> кв. 106</w:t>
      </w:r>
      <w:r w:rsidRPr="00676878">
        <w:rPr>
          <w:rFonts w:eastAsia="Calibri"/>
          <w:lang w:val="bg-BG"/>
        </w:rPr>
        <w:t>, с площ 820 кв.м., с прогнозен приход от продажбата му в размер на 26 260,00 лева, без дължими данъци и такси.</w:t>
      </w:r>
    </w:p>
    <w:p w14:paraId="4B5DD952" w14:textId="77777777" w:rsidR="00676878" w:rsidRPr="00676878" w:rsidRDefault="00676878" w:rsidP="00676878">
      <w:pPr>
        <w:spacing w:after="160" w:line="252" w:lineRule="auto"/>
        <w:ind w:right="-30"/>
        <w:jc w:val="both"/>
        <w:rPr>
          <w:rFonts w:eastAsia="Calibri"/>
          <w:lang w:val="bg-BG"/>
        </w:rPr>
      </w:pPr>
      <w:r w:rsidRPr="00676878">
        <w:rPr>
          <w:rFonts w:eastAsia="Calibri"/>
        </w:rPr>
        <w:t xml:space="preserve">              </w:t>
      </w:r>
      <w:r w:rsidRPr="00676878">
        <w:rPr>
          <w:rFonts w:eastAsia="Calibri"/>
          <w:lang w:val="bg-BG"/>
        </w:rPr>
        <w:t xml:space="preserve">2.Дава съгласие за откриване процедура за провеждане на публичен търг с явно наддаване за продажба на </w:t>
      </w:r>
      <w:r w:rsidRPr="00676878">
        <w:rPr>
          <w:rFonts w:eastAsia="Calibri"/>
        </w:rPr>
        <w:t xml:space="preserve">недвижим имот – частна общинска собственост, представляващ </w:t>
      </w:r>
      <w:r w:rsidRPr="00676878">
        <w:rPr>
          <w:rFonts w:eastAsia="Calibri"/>
          <w:lang w:val="bg-BG"/>
        </w:rPr>
        <w:t>незастроен урегулиран поземлен имот УПИ</w:t>
      </w:r>
      <w:r w:rsidRPr="00676878">
        <w:rPr>
          <w:rFonts w:eastAsia="Calibri"/>
        </w:rPr>
        <w:t xml:space="preserve"> VIII</w:t>
      </w:r>
      <w:r w:rsidRPr="00676878">
        <w:rPr>
          <w:rFonts w:eastAsia="Calibri"/>
          <w:lang w:val="bg-BG"/>
        </w:rPr>
        <w:t>-1720</w:t>
      </w:r>
      <w:r w:rsidRPr="00676878">
        <w:rPr>
          <w:rFonts w:eastAsia="Calibri"/>
        </w:rPr>
        <w:t xml:space="preserve"> </w:t>
      </w:r>
      <w:r w:rsidRPr="00676878">
        <w:rPr>
          <w:rFonts w:eastAsia="Calibri"/>
          <w:lang w:val="bg-BG"/>
        </w:rPr>
        <w:t>в</w:t>
      </w:r>
      <w:r w:rsidRPr="00676878">
        <w:rPr>
          <w:rFonts w:eastAsia="Calibri"/>
        </w:rPr>
        <w:t xml:space="preserve"> кв. 106</w:t>
      </w:r>
      <w:r w:rsidRPr="00676878">
        <w:rPr>
          <w:rFonts w:eastAsia="Calibri"/>
          <w:lang w:val="bg-BG"/>
        </w:rPr>
        <w:t>, по регулационния план на село Николово, ЕКАТТЕ 51679, Община Русе, одобрен със Заповед №РД01-2819/24.10.2005 г. на Кмета Община Русе, с  площ от 820 кв.м., отреден за жилищно застрояване, с адрес село Николово, ул. „Плиска“ №87, предмет на Акт №</w:t>
      </w:r>
      <w:r w:rsidRPr="00676878">
        <w:rPr>
          <w:rFonts w:eastAsia="Calibri"/>
        </w:rPr>
        <w:t>4974</w:t>
      </w:r>
      <w:r w:rsidRPr="00676878">
        <w:rPr>
          <w:rFonts w:eastAsia="Calibri"/>
          <w:lang w:val="bg-BG"/>
        </w:rPr>
        <w:t xml:space="preserve">/14.06.2007 г. за частна общинска собственост, вписан под №111, том 25, н.д.6344 вх. рег. №8703 от 22.06.2007 г. по описа на </w:t>
      </w:r>
      <w:r w:rsidRPr="00676878">
        <w:rPr>
          <w:rFonts w:eastAsia="Calibri"/>
          <w:lang w:val="bg-BG"/>
        </w:rPr>
        <w:lastRenderedPageBreak/>
        <w:t xml:space="preserve">Служба по вписванията – град Русе, с начална тръжна продажна цена </w:t>
      </w:r>
      <w:r w:rsidRPr="00676878">
        <w:rPr>
          <w:rFonts w:eastAsia="Calibri"/>
        </w:rPr>
        <w:t>26 260</w:t>
      </w:r>
      <w:r w:rsidRPr="00676878">
        <w:rPr>
          <w:rFonts w:eastAsia="Calibri"/>
          <w:lang w:val="bg-BG"/>
        </w:rPr>
        <w:t>,00</w:t>
      </w:r>
      <w:r w:rsidRPr="00676878">
        <w:rPr>
          <w:rFonts w:eastAsia="Calibri"/>
        </w:rPr>
        <w:t xml:space="preserve"> </w:t>
      </w:r>
      <w:r w:rsidRPr="00676878">
        <w:rPr>
          <w:rFonts w:eastAsia="Calibri"/>
          <w:lang w:val="bg-BG"/>
        </w:rPr>
        <w:t>лв. (двадесет и шест хиляди двеста и шестдесет лева), без дължими данъци и такси.</w:t>
      </w:r>
    </w:p>
    <w:p w14:paraId="6A66E9A4" w14:textId="77777777" w:rsidR="00676878" w:rsidRPr="00676878" w:rsidRDefault="00676878" w:rsidP="00676878">
      <w:pPr>
        <w:spacing w:after="160" w:line="252" w:lineRule="auto"/>
        <w:ind w:right="-30" w:firstLine="709"/>
        <w:jc w:val="both"/>
        <w:rPr>
          <w:rFonts w:eastAsia="Calibri"/>
          <w:lang w:val="bg-BG"/>
        </w:rPr>
      </w:pPr>
      <w:r w:rsidRPr="00676878">
        <w:rPr>
          <w:rFonts w:eastAsia="Calibri"/>
        </w:rPr>
        <w:t xml:space="preserve">Дължимите данъци и такси </w:t>
      </w:r>
      <w:r w:rsidRPr="00676878">
        <w:rPr>
          <w:rFonts w:eastAsia="Calibri"/>
          <w:lang w:val="bg-BG"/>
        </w:rPr>
        <w:t xml:space="preserve">да </w:t>
      </w:r>
      <w:r w:rsidRPr="00676878">
        <w:rPr>
          <w:rFonts w:eastAsia="Calibri"/>
        </w:rPr>
        <w:t xml:space="preserve">се определят след провеждане на търга и са за сметка на </w:t>
      </w:r>
      <w:r w:rsidRPr="00676878">
        <w:rPr>
          <w:rFonts w:eastAsia="Calibri"/>
          <w:lang w:val="bg-BG"/>
        </w:rPr>
        <w:t>спечелилия търга участник – купувач.</w:t>
      </w:r>
    </w:p>
    <w:p w14:paraId="091E2407" w14:textId="77777777" w:rsidR="00676878" w:rsidRPr="00676878" w:rsidRDefault="00676878" w:rsidP="00676878">
      <w:pPr>
        <w:spacing w:after="160" w:line="252" w:lineRule="auto"/>
        <w:ind w:right="-30" w:firstLine="709"/>
        <w:jc w:val="both"/>
        <w:rPr>
          <w:rFonts w:eastAsia="Calibri"/>
        </w:rPr>
      </w:pPr>
      <w:r w:rsidRPr="00676878">
        <w:rPr>
          <w:rFonts w:eastAsia="Calibri"/>
          <w:bCs/>
          <w:lang w:val="bg-BG"/>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14:paraId="3746F971" w14:textId="40277737" w:rsidR="00676878" w:rsidRPr="00676878" w:rsidRDefault="00676878" w:rsidP="00676878">
      <w:pPr>
        <w:spacing w:after="160" w:line="252" w:lineRule="auto"/>
        <w:ind w:right="-30" w:firstLine="709"/>
        <w:jc w:val="both"/>
        <w:rPr>
          <w:rFonts w:eastAsia="Calibri"/>
        </w:rPr>
      </w:pPr>
      <w:r w:rsidRPr="00676878">
        <w:rPr>
          <w:rFonts w:eastAsia="Calibri"/>
        </w:rPr>
        <w:t>Решението подлежи на оспорване чрез Общински съвет - Русе пред Административен съд – Русе, по реда на АПК, в 14-дневен срок от съобщаването му.</w:t>
      </w:r>
    </w:p>
    <w:p w14:paraId="20DA7D0A" w14:textId="7759A39B" w:rsidR="009A026C" w:rsidRPr="00F970DF" w:rsidRDefault="009A026C" w:rsidP="00526F89">
      <w:pPr>
        <w:tabs>
          <w:tab w:val="left" w:pos="851"/>
        </w:tabs>
        <w:jc w:val="both"/>
        <w:rPr>
          <w:rFonts w:eastAsia="Times New Roman"/>
          <w:b/>
          <w:bCs/>
          <w:lang w:val="bg-BG"/>
        </w:rPr>
      </w:pPr>
      <w:r w:rsidRPr="00F970DF">
        <w:rPr>
          <w:rFonts w:eastAsia="Times New Roman"/>
          <w:b/>
          <w:bCs/>
          <w:lang w:val="bg-BG"/>
        </w:rPr>
        <w:t>Точка 10</w:t>
      </w:r>
    </w:p>
    <w:p w14:paraId="4AF70EDC" w14:textId="77777777" w:rsidR="009A026C" w:rsidRPr="00F970DF" w:rsidRDefault="009A026C" w:rsidP="00526F89">
      <w:pPr>
        <w:tabs>
          <w:tab w:val="left" w:pos="851"/>
        </w:tabs>
        <w:spacing w:after="160" w:line="259" w:lineRule="auto"/>
        <w:contextualSpacing/>
        <w:jc w:val="both"/>
        <w:rPr>
          <w:rFonts w:eastAsia="Calibri"/>
          <w:b/>
          <w:lang w:val="bg-BG"/>
        </w:rPr>
      </w:pPr>
      <w:r w:rsidRPr="00F970DF">
        <w:rPr>
          <w:rFonts w:eastAsia="Calibri"/>
          <w:b/>
          <w:lang w:val="bg-BG"/>
        </w:rPr>
        <w:t>К.л. № 1339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кв. „Средна кула“, ул. „Елисавета Багряна“</w:t>
      </w:r>
    </w:p>
    <w:p w14:paraId="44E65ACF" w14:textId="77777777" w:rsidR="009A026C" w:rsidRPr="00F970DF" w:rsidRDefault="009A026C" w:rsidP="00526F89">
      <w:pPr>
        <w:tabs>
          <w:tab w:val="left" w:pos="851"/>
        </w:tabs>
        <w:jc w:val="both"/>
        <w:rPr>
          <w:rFonts w:eastAsia="Times New Roman"/>
          <w:b/>
          <w:lang w:val="bg-BG"/>
        </w:rPr>
      </w:pPr>
    </w:p>
    <w:p w14:paraId="5DC72463" w14:textId="279DCC2B" w:rsidR="005A0815" w:rsidRPr="00F970DF" w:rsidRDefault="009A026C" w:rsidP="00526F89">
      <w:pPr>
        <w:tabs>
          <w:tab w:val="left" w:pos="851"/>
        </w:tabs>
        <w:spacing w:after="160"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b/>
          <w:bCs/>
          <w:lang w:val="bg-BG"/>
        </w:rPr>
        <w:t>Г-жа Златомира Стефанова</w:t>
      </w:r>
      <w:r w:rsidR="00865634" w:rsidRPr="00F970DF">
        <w:rPr>
          <w:rFonts w:eastAsia="Times New Roman"/>
          <w:b/>
          <w:bCs/>
          <w:lang w:val="bg-BG"/>
        </w:rPr>
        <w:t xml:space="preserve">: </w:t>
      </w:r>
      <w:r w:rsidR="00865634" w:rsidRPr="00F970DF">
        <w:rPr>
          <w:rFonts w:eastAsia="Times New Roman"/>
          <w:lang w:val="bg-BG"/>
        </w:rPr>
        <w:t xml:space="preserve">Благодаря, </w:t>
      </w:r>
      <w:r w:rsidR="002E745D" w:rsidRPr="00F970DF">
        <w:rPr>
          <w:rFonts w:eastAsia="Times New Roman"/>
          <w:lang w:val="bg-BG"/>
        </w:rPr>
        <w:t xml:space="preserve">господин </w:t>
      </w:r>
      <w:r w:rsidR="00865634" w:rsidRPr="00F970DF">
        <w:rPr>
          <w:rFonts w:eastAsia="Times New Roman"/>
          <w:lang w:val="bg-BG"/>
        </w:rPr>
        <w:t>П</w:t>
      </w:r>
      <w:r w:rsidR="002E745D" w:rsidRPr="00F970DF">
        <w:rPr>
          <w:rFonts w:eastAsia="Times New Roman"/>
          <w:lang w:val="bg-BG"/>
        </w:rPr>
        <w:t>редседател</w:t>
      </w:r>
      <w:r w:rsidR="00865634" w:rsidRPr="00F970DF">
        <w:rPr>
          <w:rFonts w:eastAsia="Times New Roman"/>
          <w:lang w:val="bg-BG"/>
        </w:rPr>
        <w:t>. П</w:t>
      </w:r>
      <w:r w:rsidR="002E745D" w:rsidRPr="00F970DF">
        <w:rPr>
          <w:rFonts w:eastAsia="Times New Roman"/>
          <w:lang w:val="bg-BG"/>
        </w:rPr>
        <w:t>оддържаме точката</w:t>
      </w:r>
      <w:r w:rsidR="00865634" w:rsidRPr="00F970DF">
        <w:rPr>
          <w:rFonts w:eastAsia="Times New Roman"/>
          <w:lang w:val="bg-BG"/>
        </w:rPr>
        <w:t xml:space="preserve">, </w:t>
      </w:r>
      <w:r w:rsidR="002E745D" w:rsidRPr="00F970DF">
        <w:rPr>
          <w:rFonts w:eastAsia="Times New Roman"/>
          <w:lang w:val="bg-BG"/>
        </w:rPr>
        <w:t xml:space="preserve">307 квадрата в </w:t>
      </w:r>
      <w:r w:rsidR="00865634" w:rsidRPr="00F970DF">
        <w:rPr>
          <w:rFonts w:eastAsia="Times New Roman"/>
          <w:lang w:val="bg-BG"/>
        </w:rPr>
        <w:t>„С</w:t>
      </w:r>
      <w:r w:rsidR="002E745D" w:rsidRPr="00F970DF">
        <w:rPr>
          <w:rFonts w:eastAsia="Times New Roman"/>
          <w:lang w:val="bg-BG"/>
        </w:rPr>
        <w:t>редна кула</w:t>
      </w:r>
      <w:r w:rsidR="00865634" w:rsidRPr="00F970DF">
        <w:rPr>
          <w:rFonts w:eastAsia="Times New Roman"/>
          <w:lang w:val="bg-BG"/>
        </w:rPr>
        <w:t>“</w:t>
      </w:r>
      <w:r w:rsidR="002E745D" w:rsidRPr="00F970DF">
        <w:rPr>
          <w:rFonts w:eastAsia="Times New Roman"/>
          <w:lang w:val="bg-BG"/>
        </w:rPr>
        <w:t xml:space="preserve"> с положително становище на</w:t>
      </w:r>
      <w:r w:rsidR="00865634" w:rsidRPr="00F970DF">
        <w:rPr>
          <w:rFonts w:eastAsia="Times New Roman"/>
          <w:lang w:val="bg-BG"/>
        </w:rPr>
        <w:t xml:space="preserve"> КОС</w:t>
      </w:r>
      <w:r w:rsidR="002E745D" w:rsidRPr="00F970DF">
        <w:rPr>
          <w:rFonts w:eastAsia="Times New Roman"/>
          <w:lang w:val="bg-BG"/>
        </w:rPr>
        <w:t>.</w:t>
      </w:r>
    </w:p>
    <w:p w14:paraId="32FDBD82" w14:textId="3B6D60C3" w:rsidR="005A0815" w:rsidRDefault="005A0815"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002E745D" w:rsidRPr="00F970DF">
        <w:rPr>
          <w:rFonts w:eastAsia="Times New Roman"/>
          <w:lang w:val="bg-BG"/>
        </w:rPr>
        <w:t xml:space="preserve"> Заявки за изказвания</w:t>
      </w:r>
      <w:r w:rsidRPr="00F970DF">
        <w:rPr>
          <w:rFonts w:eastAsia="Times New Roman"/>
          <w:lang w:val="bg-BG"/>
        </w:rPr>
        <w:t>? Р</w:t>
      </w:r>
      <w:r w:rsidR="002E745D" w:rsidRPr="00F970DF">
        <w:rPr>
          <w:rFonts w:eastAsia="Times New Roman"/>
          <w:lang w:val="bg-BG"/>
        </w:rPr>
        <w:t>ежим на гласуване</w:t>
      </w:r>
      <w:r w:rsidRPr="00F970DF">
        <w:rPr>
          <w:rFonts w:eastAsia="Times New Roman"/>
          <w:lang w:val="bg-BG"/>
        </w:rPr>
        <w:t xml:space="preserve">, </w:t>
      </w:r>
      <w:r w:rsidR="002E745D" w:rsidRPr="00F970DF">
        <w:rPr>
          <w:rFonts w:eastAsia="Times New Roman"/>
          <w:lang w:val="bg-BG"/>
        </w:rPr>
        <w:t>моля.</w:t>
      </w:r>
      <w:r w:rsidR="00526F89" w:rsidRPr="00F970DF">
        <w:rPr>
          <w:rFonts w:eastAsia="Times New Roman"/>
          <w:lang w:val="bg-BG"/>
        </w:rPr>
        <w:t xml:space="preserve"> </w:t>
      </w:r>
    </w:p>
    <w:p w14:paraId="6E25F825" w14:textId="77777777" w:rsidR="00676878" w:rsidRPr="00F970DF" w:rsidRDefault="00676878" w:rsidP="00526F89">
      <w:pPr>
        <w:tabs>
          <w:tab w:val="left" w:pos="851"/>
        </w:tabs>
        <w:jc w:val="both"/>
        <w:rPr>
          <w:rFonts w:eastAsia="Times New Roman"/>
          <w:b/>
          <w:bCs/>
          <w:highlight w:val="yellow"/>
          <w:lang w:val="bg-BG"/>
        </w:rPr>
      </w:pPr>
    </w:p>
    <w:p w14:paraId="00171670" w14:textId="35216EA8" w:rsidR="005A0815" w:rsidRDefault="005A0815" w:rsidP="00526F89">
      <w:pPr>
        <w:tabs>
          <w:tab w:val="left" w:pos="851"/>
        </w:tabs>
        <w:jc w:val="both"/>
        <w:rPr>
          <w:rFonts w:eastAsia="Times New Roman"/>
          <w:b/>
          <w:bCs/>
          <w:lang w:val="bg-BG"/>
        </w:rPr>
      </w:pPr>
      <w:r w:rsidRPr="00676878">
        <w:rPr>
          <w:rFonts w:eastAsia="Times New Roman"/>
          <w:b/>
          <w:bCs/>
          <w:lang w:val="bg-BG"/>
        </w:rPr>
        <w:t xml:space="preserve">КВОРУМ – 39. С </w:t>
      </w:r>
      <w:r w:rsidR="00610F10" w:rsidRPr="00676878">
        <w:rPr>
          <w:rFonts w:eastAsia="Times New Roman"/>
          <w:b/>
          <w:bCs/>
          <w:lang w:val="bg-BG"/>
        </w:rPr>
        <w:t>29</w:t>
      </w:r>
      <w:r w:rsidRPr="00676878">
        <w:rPr>
          <w:rFonts w:eastAsia="Times New Roman"/>
          <w:b/>
          <w:bCs/>
          <w:lang w:val="bg-BG"/>
        </w:rPr>
        <w:t xml:space="preserve"> „за“, </w:t>
      </w:r>
      <w:r w:rsidR="00610F10" w:rsidRPr="00676878">
        <w:rPr>
          <w:rFonts w:eastAsia="Times New Roman"/>
          <w:b/>
          <w:bCs/>
          <w:lang w:val="bg-BG"/>
        </w:rPr>
        <w:t>0</w:t>
      </w:r>
      <w:r w:rsidRPr="00676878">
        <w:rPr>
          <w:rFonts w:eastAsia="Times New Roman"/>
          <w:b/>
          <w:bCs/>
          <w:lang w:val="bg-BG"/>
        </w:rPr>
        <w:t xml:space="preserve"> „против“ и </w:t>
      </w:r>
      <w:r w:rsidR="00610F10" w:rsidRPr="00676878">
        <w:rPr>
          <w:rFonts w:eastAsia="Times New Roman"/>
          <w:b/>
          <w:bCs/>
          <w:lang w:val="bg-BG"/>
        </w:rPr>
        <w:t>10</w:t>
      </w:r>
      <w:r w:rsidRPr="00676878">
        <w:rPr>
          <w:rFonts w:eastAsia="Times New Roman"/>
          <w:b/>
          <w:bCs/>
          <w:lang w:val="bg-BG"/>
        </w:rPr>
        <w:t xml:space="preserve"> „въздържали се“ се прие</w:t>
      </w:r>
    </w:p>
    <w:p w14:paraId="5E9EFDC5" w14:textId="4ABDAF70" w:rsidR="00676878" w:rsidRDefault="00676878" w:rsidP="00526F89">
      <w:pPr>
        <w:tabs>
          <w:tab w:val="left" w:pos="851"/>
        </w:tabs>
        <w:jc w:val="both"/>
        <w:rPr>
          <w:rFonts w:eastAsia="Times New Roman"/>
          <w:b/>
          <w:bCs/>
          <w:lang w:val="bg-BG"/>
        </w:rPr>
      </w:pPr>
    </w:p>
    <w:p w14:paraId="18C38451" w14:textId="77777777" w:rsidR="00676878" w:rsidRPr="00676878" w:rsidRDefault="00676878" w:rsidP="00676878">
      <w:pPr>
        <w:keepNext/>
        <w:contextualSpacing/>
        <w:jc w:val="center"/>
        <w:outlineLvl w:val="0"/>
        <w:rPr>
          <w:rFonts w:eastAsia="Times New Roman"/>
          <w:b/>
          <w:sz w:val="28"/>
          <w:szCs w:val="28"/>
          <w:lang w:val="bg-BG"/>
        </w:rPr>
      </w:pPr>
      <w:r w:rsidRPr="00676878">
        <w:rPr>
          <w:rFonts w:eastAsia="Times New Roman"/>
          <w:b/>
          <w:sz w:val="28"/>
          <w:szCs w:val="28"/>
          <w:lang w:val="bg-BG"/>
        </w:rPr>
        <w:t>РЕШЕНИЕ № 1</w:t>
      </w:r>
      <w:r w:rsidRPr="00676878">
        <w:rPr>
          <w:rFonts w:eastAsia="Times New Roman"/>
          <w:b/>
          <w:sz w:val="28"/>
          <w:szCs w:val="28"/>
        </w:rPr>
        <w:t>401</w:t>
      </w:r>
    </w:p>
    <w:p w14:paraId="21CA4FF1" w14:textId="5DFAF7CF" w:rsidR="00676878" w:rsidRPr="00676878" w:rsidRDefault="00676878" w:rsidP="00676878">
      <w:pPr>
        <w:contextualSpacing/>
        <w:rPr>
          <w:rFonts w:eastAsia="Times New Roman"/>
          <w:b/>
          <w:sz w:val="28"/>
          <w:szCs w:val="28"/>
          <w:lang w:val="bg-BG"/>
        </w:rPr>
      </w:pPr>
    </w:p>
    <w:p w14:paraId="6969867F" w14:textId="77777777" w:rsidR="00676878" w:rsidRPr="00676878" w:rsidRDefault="00676878" w:rsidP="00676878">
      <w:pPr>
        <w:spacing w:after="160" w:line="252" w:lineRule="auto"/>
        <w:ind w:firstLine="567"/>
        <w:jc w:val="both"/>
        <w:rPr>
          <w:rFonts w:eastAsia="Calibri"/>
        </w:rPr>
      </w:pPr>
      <w:r w:rsidRPr="00676878">
        <w:rPr>
          <w:rFonts w:ascii="Calibri" w:eastAsia="Calibri" w:hAnsi="Calibri"/>
          <w:sz w:val="22"/>
          <w:szCs w:val="22"/>
        </w:rPr>
        <w:t xml:space="preserve"> </w:t>
      </w:r>
      <w:r w:rsidRPr="00676878">
        <w:rPr>
          <w:rFonts w:eastAsia="Calibri"/>
        </w:rPr>
        <w:t>На основание чл. 21, ал. 2, във връзка с чл. 21, ал. 1, т. 8 от Закона за местното самоуправление и местната администрация, във връзка с чл. 8, ал. 1 и ал.9, чл. 35, ал. 1 и чл. 41, ал. 2 от Закона за общинската собственост, във връзка с чл. 30 от Наредба №1 на Общински съвет - Русе за общинската собственост, Общинският съвет реши:</w:t>
      </w:r>
    </w:p>
    <w:p w14:paraId="1059ADF3" w14:textId="77777777" w:rsidR="00676878" w:rsidRPr="00676878" w:rsidRDefault="00676878" w:rsidP="00676878">
      <w:pPr>
        <w:spacing w:after="160" w:line="252" w:lineRule="auto"/>
        <w:jc w:val="both"/>
        <w:rPr>
          <w:rFonts w:eastAsia="Calibri"/>
        </w:rPr>
      </w:pPr>
      <w:r w:rsidRPr="00676878">
        <w:rPr>
          <w:rFonts w:eastAsia="Calibri"/>
        </w:rPr>
        <w:tab/>
        <w:t xml:space="preserve">1. Допълва „Годишната програма за управление и разпореждане с имотите - общинска собственост за 2023 г.“ с продажбата на общински поземлен имот, представляващ незастроен поземлен имот с идентификатор 63427.10.1720 по кадастралната карта и кадастралните регистри на гр. Русе, Община Русе, Област Русе, с площ 307 кв.м., намиращ се в гр. Русе, ул. „Елисавета Багряна“, с трайно предназначение на територията: Урбанизирана, с начин на трайно ползване: Незастроен имот за жилищни нужди, при граници и съседни имоти: 63427.10.1176, 63427.10.1719, 63427.294.8, 63427.294.3, обект на </w:t>
      </w:r>
      <w:r w:rsidRPr="00676878">
        <w:rPr>
          <w:rFonts w:eastAsia="Calibri"/>
          <w:bCs/>
        </w:rPr>
        <w:t>Акт за частна общинска собственост №10764/14.03.2023 г.</w:t>
      </w:r>
      <w:r w:rsidRPr="00676878">
        <w:rPr>
          <w:rFonts w:eastAsia="Calibri"/>
        </w:rPr>
        <w:t>, с прогнозен приход от продажбата в размер 8 200,00 лева (осем хиляди и двеста лева), без данъци и такси.</w:t>
      </w:r>
    </w:p>
    <w:p w14:paraId="5B7307C3" w14:textId="77777777" w:rsidR="00676878" w:rsidRPr="00676878" w:rsidRDefault="00676878" w:rsidP="00676878">
      <w:pPr>
        <w:spacing w:after="160" w:line="252" w:lineRule="auto"/>
        <w:jc w:val="both"/>
        <w:rPr>
          <w:rFonts w:eastAsia="Calibri"/>
        </w:rPr>
      </w:pPr>
      <w:r w:rsidRPr="00676878">
        <w:rPr>
          <w:rFonts w:eastAsia="Calibri"/>
        </w:rPr>
        <w:tab/>
        <w:t>2. Дава съгласие за продажба чрез публичен търг с явно наддаване на</w:t>
      </w:r>
      <w:r w:rsidRPr="00676878">
        <w:rPr>
          <w:rFonts w:eastAsia="Calibri"/>
          <w:lang w:val="x-none"/>
        </w:rPr>
        <w:t xml:space="preserve"> </w:t>
      </w:r>
      <w:r w:rsidRPr="00676878">
        <w:rPr>
          <w:rFonts w:eastAsia="Calibri"/>
        </w:rPr>
        <w:t>следния общински поземлен имот, представляващ</w:t>
      </w:r>
      <w:r w:rsidRPr="00676878">
        <w:rPr>
          <w:rFonts w:eastAsia="Calibri"/>
          <w:lang w:val="x-none"/>
        </w:rPr>
        <w:t xml:space="preserve"> </w:t>
      </w:r>
      <w:r w:rsidRPr="00676878">
        <w:rPr>
          <w:rFonts w:eastAsia="Calibri"/>
        </w:rPr>
        <w:t xml:space="preserve">незастроен поземлен имот с идентификатор 63427.10.1720 по кадастралната карта и кадастралните регистри на гр. Русе, Община Русе, Област Русе, с площ 307 кв.м., намиращ се в гр. Русе, ул. „Елисавета Багряна“, с трайно предназначение на територията: Урбанизирана, с начин на трайно ползване: Незастроен имот за жилищни нужди, при граници и съседни имоти: 63427.10.1176, 63427.10.1719, </w:t>
      </w:r>
      <w:r w:rsidRPr="00676878">
        <w:rPr>
          <w:rFonts w:eastAsia="Calibri"/>
        </w:rPr>
        <w:lastRenderedPageBreak/>
        <w:t xml:space="preserve">63427.294.8, 63427.294.3, обект на </w:t>
      </w:r>
      <w:r w:rsidRPr="00676878">
        <w:rPr>
          <w:rFonts w:eastAsia="Calibri"/>
          <w:bCs/>
        </w:rPr>
        <w:t>Акт за частна общинска собственост №10764/14.03.2023 г.</w:t>
      </w:r>
      <w:r w:rsidRPr="00676878">
        <w:rPr>
          <w:rFonts w:eastAsia="Calibri"/>
        </w:rPr>
        <w:t>, с начална тръжна продажна цена в размер на 8 200,00 лева (осем хиляди и двеста лева), без данъци и такси.</w:t>
      </w:r>
    </w:p>
    <w:p w14:paraId="66FD9E6D" w14:textId="77777777" w:rsidR="00676878" w:rsidRPr="00676878" w:rsidRDefault="00676878" w:rsidP="00676878">
      <w:pPr>
        <w:spacing w:after="160" w:line="252" w:lineRule="auto"/>
        <w:ind w:firstLine="567"/>
        <w:jc w:val="both"/>
        <w:rPr>
          <w:rFonts w:eastAsia="Calibri"/>
        </w:rPr>
      </w:pPr>
      <w:r w:rsidRPr="00676878">
        <w:rPr>
          <w:rFonts w:eastAsia="Calibri"/>
        </w:rPr>
        <w:t>Дължимите данъци и такси се определят след провеждане на търга и са за сметка на спечелилия участник - купувач.</w:t>
      </w:r>
    </w:p>
    <w:p w14:paraId="243CD7B1" w14:textId="570DA066" w:rsidR="005A0815" w:rsidRPr="00676878" w:rsidRDefault="00676878" w:rsidP="00676878">
      <w:pPr>
        <w:spacing w:after="160" w:line="252" w:lineRule="auto"/>
        <w:ind w:firstLine="567"/>
        <w:jc w:val="both"/>
        <w:rPr>
          <w:rFonts w:eastAsia="Calibri"/>
        </w:rPr>
      </w:pPr>
      <w:r w:rsidRPr="00676878">
        <w:rPr>
          <w:rFonts w:eastAsia="Calibri"/>
        </w:rPr>
        <w:t>Решението подлежи на оспорване чрез Общински съвет - Русе пред Административен съд - Русе, по реда на АПК, в 14-дневен срок от съобщаването му.</w:t>
      </w:r>
    </w:p>
    <w:p w14:paraId="3D5F1711" w14:textId="77777777" w:rsidR="005A0815" w:rsidRPr="00F970DF" w:rsidRDefault="005A0815" w:rsidP="00526F89">
      <w:pPr>
        <w:tabs>
          <w:tab w:val="left" w:pos="284"/>
          <w:tab w:val="left" w:pos="851"/>
          <w:tab w:val="left" w:pos="1560"/>
          <w:tab w:val="left" w:pos="1701"/>
          <w:tab w:val="left" w:pos="4678"/>
        </w:tabs>
        <w:spacing w:after="160" w:line="259" w:lineRule="auto"/>
        <w:contextualSpacing/>
        <w:jc w:val="both"/>
        <w:outlineLvl w:val="2"/>
        <w:rPr>
          <w:rFonts w:eastAsia="Times New Roman"/>
          <w:b/>
          <w:bCs/>
          <w:lang w:val="bg-BG"/>
        </w:rPr>
      </w:pPr>
      <w:r w:rsidRPr="00F970DF">
        <w:rPr>
          <w:rFonts w:eastAsia="Times New Roman"/>
          <w:b/>
          <w:bCs/>
          <w:lang w:val="bg-BG"/>
        </w:rPr>
        <w:t>Точка 11</w:t>
      </w:r>
    </w:p>
    <w:p w14:paraId="42A79388" w14:textId="77777777" w:rsidR="005A0815" w:rsidRPr="00F970DF" w:rsidRDefault="005A0815" w:rsidP="00526F89">
      <w:pPr>
        <w:tabs>
          <w:tab w:val="left" w:pos="284"/>
          <w:tab w:val="left" w:pos="851"/>
          <w:tab w:val="left" w:pos="1560"/>
          <w:tab w:val="left" w:pos="4678"/>
        </w:tabs>
        <w:spacing w:after="160" w:line="259" w:lineRule="auto"/>
        <w:contextualSpacing/>
        <w:jc w:val="both"/>
        <w:outlineLvl w:val="2"/>
        <w:rPr>
          <w:rFonts w:eastAsia="Calibri"/>
          <w:b/>
          <w:bCs/>
          <w:lang w:val="bg-BG"/>
        </w:rPr>
      </w:pPr>
      <w:r w:rsidRPr="00F970DF">
        <w:rPr>
          <w:rFonts w:eastAsia="Calibri"/>
          <w:b/>
          <w:bCs/>
          <w:lang w:val="bg-BG"/>
        </w:rPr>
        <w:t>К.л. № 1340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 кв. „ДЗС“,  ул. „Омайниче“</w:t>
      </w:r>
    </w:p>
    <w:p w14:paraId="09EFBF2D" w14:textId="77777777" w:rsidR="00610F10" w:rsidRPr="00F970DF" w:rsidRDefault="00610F10" w:rsidP="00526F89">
      <w:pPr>
        <w:tabs>
          <w:tab w:val="left" w:pos="284"/>
          <w:tab w:val="left" w:pos="851"/>
          <w:tab w:val="left" w:pos="1560"/>
          <w:tab w:val="left" w:pos="1701"/>
          <w:tab w:val="left" w:pos="4678"/>
        </w:tabs>
        <w:spacing w:after="160" w:line="259" w:lineRule="auto"/>
        <w:contextualSpacing/>
        <w:jc w:val="both"/>
        <w:outlineLvl w:val="2"/>
        <w:rPr>
          <w:rFonts w:eastAsia="Times New Roman"/>
          <w:lang w:val="bg-BG"/>
        </w:rPr>
      </w:pPr>
    </w:p>
    <w:p w14:paraId="2238C03F" w14:textId="29C299BD" w:rsidR="008D00A3" w:rsidRPr="00F970DF" w:rsidRDefault="00610F10" w:rsidP="00526F89">
      <w:pPr>
        <w:tabs>
          <w:tab w:val="left" w:pos="851"/>
        </w:tabs>
        <w:spacing w:after="160"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b/>
          <w:bCs/>
          <w:lang w:val="bg-BG"/>
        </w:rPr>
        <w:t>Г-жа Златомира Стефанова:</w:t>
      </w:r>
      <w:r w:rsidRPr="00F970DF">
        <w:rPr>
          <w:rFonts w:eastAsia="Times New Roman"/>
          <w:lang w:val="bg-BG"/>
        </w:rPr>
        <w:t xml:space="preserve"> </w:t>
      </w:r>
      <w:r w:rsidR="002E745D" w:rsidRPr="00F970DF">
        <w:rPr>
          <w:rFonts w:eastAsia="Times New Roman"/>
          <w:lang w:val="bg-BG"/>
        </w:rPr>
        <w:t xml:space="preserve">Благодаря, господин </w:t>
      </w:r>
      <w:r w:rsidRPr="00F970DF">
        <w:rPr>
          <w:rFonts w:eastAsia="Times New Roman"/>
          <w:lang w:val="bg-BG"/>
        </w:rPr>
        <w:t>П</w:t>
      </w:r>
      <w:r w:rsidR="002E745D" w:rsidRPr="00F970DF">
        <w:rPr>
          <w:rFonts w:eastAsia="Times New Roman"/>
          <w:lang w:val="bg-BG"/>
        </w:rPr>
        <w:t>редседател</w:t>
      </w:r>
      <w:r w:rsidRPr="00F970DF">
        <w:rPr>
          <w:rFonts w:eastAsia="Times New Roman"/>
          <w:lang w:val="bg-BG"/>
        </w:rPr>
        <w:t>. П</w:t>
      </w:r>
      <w:r w:rsidR="002E745D" w:rsidRPr="00F970DF">
        <w:rPr>
          <w:rFonts w:eastAsia="Times New Roman"/>
          <w:lang w:val="bg-BG"/>
        </w:rPr>
        <w:t>оддържаме точката</w:t>
      </w:r>
      <w:r w:rsidR="008D00A3" w:rsidRPr="00F970DF">
        <w:rPr>
          <w:rFonts w:eastAsia="Times New Roman"/>
          <w:lang w:val="bg-BG"/>
        </w:rPr>
        <w:t>. И</w:t>
      </w:r>
      <w:r w:rsidR="002E745D" w:rsidRPr="00F970DF">
        <w:rPr>
          <w:rFonts w:eastAsia="Times New Roman"/>
          <w:lang w:val="bg-BG"/>
        </w:rPr>
        <w:t>ма определена пазарна стойност</w:t>
      </w:r>
      <w:r w:rsidR="008D00A3" w:rsidRPr="00F970DF">
        <w:rPr>
          <w:rFonts w:eastAsia="Times New Roman"/>
          <w:lang w:val="bg-BG"/>
        </w:rPr>
        <w:t xml:space="preserve"> и </w:t>
      </w:r>
      <w:r w:rsidR="002E745D" w:rsidRPr="00F970DF">
        <w:rPr>
          <w:rFonts w:eastAsia="Times New Roman"/>
          <w:lang w:val="bg-BG"/>
        </w:rPr>
        <w:t>положителна оценка на</w:t>
      </w:r>
      <w:r w:rsidR="008D00A3" w:rsidRPr="00F970DF">
        <w:rPr>
          <w:rFonts w:eastAsia="Times New Roman"/>
          <w:lang w:val="bg-BG"/>
        </w:rPr>
        <w:t xml:space="preserve"> КОС</w:t>
      </w:r>
      <w:r w:rsidR="002E745D" w:rsidRPr="00F970DF">
        <w:rPr>
          <w:rFonts w:eastAsia="Times New Roman"/>
          <w:lang w:val="bg-BG"/>
        </w:rPr>
        <w:t xml:space="preserve">. </w:t>
      </w:r>
    </w:p>
    <w:p w14:paraId="593011E1" w14:textId="2990B583" w:rsidR="008B2105" w:rsidRPr="00F970DF" w:rsidRDefault="008D00A3" w:rsidP="00526F89">
      <w:pPr>
        <w:tabs>
          <w:tab w:val="left" w:pos="851"/>
        </w:tabs>
        <w:spacing w:after="160"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w:t>
      </w:r>
      <w:r w:rsidR="002E745D" w:rsidRPr="00F970DF">
        <w:rPr>
          <w:rFonts w:eastAsia="Times New Roman"/>
          <w:lang w:val="bg-BG"/>
        </w:rPr>
        <w:t>Благодар</w:t>
      </w:r>
      <w:r w:rsidR="008B2105" w:rsidRPr="00F970DF">
        <w:rPr>
          <w:rFonts w:eastAsia="Times New Roman"/>
          <w:lang w:val="bg-BG"/>
        </w:rPr>
        <w:t>я</w:t>
      </w:r>
      <w:r w:rsidR="002E745D" w:rsidRPr="00F970DF">
        <w:rPr>
          <w:rFonts w:eastAsia="Times New Roman"/>
          <w:lang w:val="bg-BG"/>
        </w:rPr>
        <w:t xml:space="preserve">. </w:t>
      </w:r>
      <w:r w:rsidR="008B2105" w:rsidRPr="00F970DF">
        <w:rPr>
          <w:rFonts w:eastAsia="Times New Roman"/>
          <w:lang w:val="bg-BG"/>
        </w:rPr>
        <w:t>Заявки за изказвания няма. Режим н</w:t>
      </w:r>
      <w:r w:rsidR="002E745D" w:rsidRPr="00F970DF">
        <w:rPr>
          <w:rFonts w:eastAsia="Times New Roman"/>
          <w:lang w:val="bg-BG"/>
        </w:rPr>
        <w:t>а гласуване.</w:t>
      </w:r>
    </w:p>
    <w:p w14:paraId="62427059" w14:textId="77777777" w:rsidR="008B2105" w:rsidRPr="00F970DF" w:rsidRDefault="008B2105" w:rsidP="00526F89">
      <w:pPr>
        <w:tabs>
          <w:tab w:val="left" w:pos="851"/>
        </w:tabs>
        <w:jc w:val="both"/>
        <w:rPr>
          <w:rFonts w:eastAsia="Times New Roman"/>
          <w:b/>
          <w:bCs/>
          <w:highlight w:val="yellow"/>
          <w:lang w:val="bg-BG"/>
        </w:rPr>
      </w:pPr>
    </w:p>
    <w:p w14:paraId="67518B96" w14:textId="2DF99FF8" w:rsidR="008B2105" w:rsidRDefault="008B2105" w:rsidP="00526F89">
      <w:pPr>
        <w:tabs>
          <w:tab w:val="left" w:pos="851"/>
        </w:tabs>
        <w:jc w:val="both"/>
        <w:rPr>
          <w:rFonts w:eastAsia="Times New Roman"/>
          <w:b/>
          <w:bCs/>
          <w:lang w:val="bg-BG"/>
        </w:rPr>
      </w:pPr>
      <w:r w:rsidRPr="00676878">
        <w:rPr>
          <w:rFonts w:eastAsia="Times New Roman"/>
          <w:b/>
          <w:bCs/>
          <w:lang w:val="bg-BG"/>
        </w:rPr>
        <w:t>КВОРУМ – 37. С 28 „за“, 0 „против“ и 9 „въздържали се“ се прие</w:t>
      </w:r>
    </w:p>
    <w:p w14:paraId="5C7AA66A" w14:textId="6A1C0532" w:rsidR="00676878" w:rsidRDefault="00676878" w:rsidP="00526F89">
      <w:pPr>
        <w:tabs>
          <w:tab w:val="left" w:pos="851"/>
        </w:tabs>
        <w:jc w:val="both"/>
        <w:rPr>
          <w:rFonts w:eastAsia="Times New Roman"/>
          <w:b/>
          <w:bCs/>
          <w:lang w:val="bg-BG"/>
        </w:rPr>
      </w:pPr>
    </w:p>
    <w:p w14:paraId="76F213AE" w14:textId="77777777" w:rsidR="00676878" w:rsidRPr="00676878" w:rsidRDefault="00676878" w:rsidP="00676878">
      <w:pPr>
        <w:keepNext/>
        <w:contextualSpacing/>
        <w:jc w:val="center"/>
        <w:outlineLvl w:val="0"/>
        <w:rPr>
          <w:rFonts w:eastAsia="Times New Roman"/>
          <w:b/>
          <w:sz w:val="28"/>
          <w:szCs w:val="28"/>
          <w:lang w:val="bg-BG"/>
        </w:rPr>
      </w:pPr>
      <w:r w:rsidRPr="00676878">
        <w:rPr>
          <w:rFonts w:eastAsia="Times New Roman"/>
          <w:b/>
          <w:sz w:val="28"/>
          <w:szCs w:val="28"/>
          <w:lang w:val="bg-BG"/>
        </w:rPr>
        <w:t>РЕШЕНИЕ № 1</w:t>
      </w:r>
      <w:r w:rsidRPr="00676878">
        <w:rPr>
          <w:rFonts w:eastAsia="Times New Roman"/>
          <w:b/>
          <w:sz w:val="28"/>
          <w:szCs w:val="28"/>
        </w:rPr>
        <w:t>402</w:t>
      </w:r>
    </w:p>
    <w:p w14:paraId="0BD721AD" w14:textId="6EBC93DA" w:rsidR="00676878" w:rsidRPr="00676878" w:rsidRDefault="00676878" w:rsidP="00676878">
      <w:pPr>
        <w:contextualSpacing/>
        <w:rPr>
          <w:rFonts w:eastAsia="Times New Roman"/>
          <w:b/>
          <w:sz w:val="28"/>
          <w:szCs w:val="28"/>
          <w:lang w:val="bg-BG"/>
        </w:rPr>
      </w:pPr>
    </w:p>
    <w:p w14:paraId="57339B26" w14:textId="77777777" w:rsidR="00676878" w:rsidRPr="00676878" w:rsidRDefault="00676878" w:rsidP="00676878">
      <w:pPr>
        <w:spacing w:after="160"/>
        <w:jc w:val="both"/>
        <w:rPr>
          <w:rFonts w:eastAsia="Calibri"/>
        </w:rPr>
      </w:pPr>
      <w:r w:rsidRPr="00676878">
        <w:rPr>
          <w:rFonts w:eastAsia="Calibri"/>
          <w:shd w:val="clear" w:color="auto" w:fill="FFFFFF"/>
          <w:lang w:val="bg-BG"/>
        </w:rPr>
        <w:t xml:space="preserve"> </w:t>
      </w:r>
      <w:r w:rsidRPr="00676878">
        <w:rPr>
          <w:rFonts w:eastAsia="Calibri"/>
          <w:shd w:val="clear" w:color="auto" w:fill="FFFFFF"/>
          <w:lang w:val="bg-BG"/>
        </w:rPr>
        <w:tab/>
      </w:r>
      <w:r w:rsidRPr="00676878">
        <w:rPr>
          <w:rFonts w:eastAsia="Calibri"/>
        </w:rPr>
        <w:t xml:space="preserve"> На основание чл. 21, ал. 2, във връзка с чл. 21, ал. 1, т. 8 от Закона за местното самоуправление и местната администрация, във връзка с чл. 8, ал. 1 и ал.9, чл. 35, ал. 1 и чл. 41, ал. 2 от Закона за общинската собственост, във връзка с чл. 30 от Наредба №1 на Общински съвет - Русе за общинската собственост, Общинският съвет реши:</w:t>
      </w:r>
    </w:p>
    <w:p w14:paraId="71D3EE92" w14:textId="77777777" w:rsidR="00676878" w:rsidRPr="00676878" w:rsidRDefault="00676878" w:rsidP="00676878">
      <w:pPr>
        <w:spacing w:after="160" w:line="252" w:lineRule="auto"/>
        <w:jc w:val="both"/>
        <w:rPr>
          <w:rFonts w:eastAsia="Calibri"/>
        </w:rPr>
      </w:pPr>
      <w:r w:rsidRPr="00676878">
        <w:rPr>
          <w:rFonts w:eastAsia="Calibri"/>
        </w:rPr>
        <w:tab/>
        <w:t xml:space="preserve">1. Допълва „Годишната програма за управление и разпореждане с имотите - общинска собственост за 2023 г.“ с продажбата на общински поземлен имот, представляващ </w:t>
      </w:r>
      <w:r w:rsidRPr="00676878">
        <w:rPr>
          <w:rFonts w:eastAsia="Calibri"/>
          <w:lang w:val="x-none"/>
        </w:rPr>
        <w:t>незастроен поземлен имот с идентификатор 63427.11.248 по кадастралната карта и кадастралните регистри на гр. Русе, Община Русе, Област Русе, а по регулационния план представлява урегулиран поземлен имот I-248, кв. 2, с площ 593 кв.м., в гр. Русе, Община Русе, кв. ДЗС, ул. „Омайниче“, с трайно предназначение на територията: Урбанизирана, с начин на трайно ползване: Ниско застрояване (до 10 м.), граници и съседни имоти: 63427.11.195, 63427.11.249, 63427.11.185. За имота е съставен Акт за частна общинска собственост №9021/14.03.2019 г., вписан под №96, том 8, н. д. 1555, д.в.р. 3056, вх. №3133 от 20.03.2023 г. по описа на Службата по вписвания - Русе</w:t>
      </w:r>
      <w:r w:rsidRPr="00676878">
        <w:rPr>
          <w:rFonts w:eastAsia="Calibri"/>
        </w:rPr>
        <w:t>, с прогнозен приход от продажбата в размер 18 010,00 лева (осемнадесет хиляди и десет лева), без данъци и такси.</w:t>
      </w:r>
    </w:p>
    <w:p w14:paraId="6A745B36" w14:textId="77777777" w:rsidR="00676878" w:rsidRPr="00676878" w:rsidRDefault="00676878" w:rsidP="00676878">
      <w:pPr>
        <w:spacing w:after="160" w:line="252" w:lineRule="auto"/>
        <w:jc w:val="both"/>
        <w:rPr>
          <w:rFonts w:eastAsia="Calibri"/>
        </w:rPr>
      </w:pPr>
      <w:r w:rsidRPr="00676878">
        <w:rPr>
          <w:rFonts w:eastAsia="Calibri"/>
        </w:rPr>
        <w:tab/>
        <w:t>2. Дава съгласие за продажба чрез публичен търг с явно наддаване на</w:t>
      </w:r>
      <w:r w:rsidRPr="00676878">
        <w:rPr>
          <w:rFonts w:eastAsia="Calibri"/>
          <w:lang w:val="x-none"/>
        </w:rPr>
        <w:t xml:space="preserve"> </w:t>
      </w:r>
      <w:r w:rsidRPr="00676878">
        <w:rPr>
          <w:rFonts w:eastAsia="Calibri"/>
        </w:rPr>
        <w:t>следния общински поземлен имот, представляващ</w:t>
      </w:r>
      <w:r w:rsidRPr="00676878">
        <w:rPr>
          <w:rFonts w:eastAsia="Calibri"/>
          <w:lang w:val="x-none"/>
        </w:rPr>
        <w:t xml:space="preserve"> незастроен поземлен имот с идентификатор 63427.11.248 по кадастралната карта и кадастралните регистри на гр. Русе, Община Русе, Област Русе, а по регулационния план представлява урегулиран поземлен имот I-248, кв. 2, с площ 593 кв.м., в гр. Русе, Община Русе, кв. ДЗС, ул. „Омайниче“, с трайно предназначение на територията: Урбанизирана, с начин на трайно ползване: Ниско </w:t>
      </w:r>
      <w:r w:rsidRPr="00676878">
        <w:rPr>
          <w:rFonts w:eastAsia="Calibri"/>
          <w:lang w:val="x-none"/>
        </w:rPr>
        <w:lastRenderedPageBreak/>
        <w:t>застрояване (до 10 м.), граници и съседни имоти: 63427.11.195, 63427.11.249, 63427.11.185</w:t>
      </w:r>
      <w:r w:rsidRPr="00676878">
        <w:rPr>
          <w:rFonts w:eastAsia="Calibri"/>
        </w:rPr>
        <w:t>, предмет на а</w:t>
      </w:r>
      <w:r w:rsidRPr="00676878">
        <w:rPr>
          <w:rFonts w:eastAsia="Calibri"/>
          <w:lang w:val="x-none"/>
        </w:rPr>
        <w:t>кт за частна общинска собственост №9021/14.03.2019 г.</w:t>
      </w:r>
      <w:r w:rsidRPr="00676878">
        <w:rPr>
          <w:rFonts w:eastAsia="Calibri"/>
        </w:rPr>
        <w:t>, с начална тръжна продажна цена в размер на 18 010,00 лева (осемнадесет хиляди и десет лева), без данъци и такси.</w:t>
      </w:r>
    </w:p>
    <w:p w14:paraId="0CDC1058" w14:textId="77777777" w:rsidR="00676878" w:rsidRPr="00676878" w:rsidRDefault="00676878" w:rsidP="00676878">
      <w:pPr>
        <w:spacing w:after="160" w:line="252" w:lineRule="auto"/>
        <w:ind w:firstLine="567"/>
        <w:jc w:val="both"/>
        <w:rPr>
          <w:rFonts w:eastAsia="Calibri"/>
        </w:rPr>
      </w:pPr>
      <w:r w:rsidRPr="00676878">
        <w:rPr>
          <w:rFonts w:eastAsia="Calibri"/>
        </w:rPr>
        <w:t>Дължимите данъци и такси се определят след провеждане на търга и са за сметка на спечелилия участник - купувач.</w:t>
      </w:r>
    </w:p>
    <w:p w14:paraId="1742A0EA" w14:textId="5577F56A" w:rsidR="008B2105" w:rsidRPr="00676878" w:rsidRDefault="00676878" w:rsidP="00676878">
      <w:pPr>
        <w:spacing w:after="160" w:line="252" w:lineRule="auto"/>
        <w:ind w:firstLine="567"/>
        <w:jc w:val="both"/>
        <w:rPr>
          <w:rFonts w:eastAsia="Calibri"/>
        </w:rPr>
      </w:pPr>
      <w:r w:rsidRPr="00676878">
        <w:rPr>
          <w:rFonts w:eastAsia="Calibri"/>
        </w:rPr>
        <w:t>Решението подлежи на оспорване чрез Общински съвет - Русе пред Административен съд - Русе, по реда на АПК, в 14-дневен срок от съобщаването му.</w:t>
      </w:r>
    </w:p>
    <w:p w14:paraId="47D453E1" w14:textId="4EBB2F54" w:rsidR="008B2105" w:rsidRPr="00F970DF" w:rsidRDefault="008B2105" w:rsidP="00526F89">
      <w:pPr>
        <w:tabs>
          <w:tab w:val="left" w:pos="851"/>
        </w:tabs>
        <w:spacing w:after="160" w:line="259" w:lineRule="auto"/>
        <w:contextualSpacing/>
        <w:jc w:val="both"/>
        <w:outlineLvl w:val="2"/>
        <w:rPr>
          <w:rFonts w:eastAsia="Times New Roman"/>
          <w:b/>
          <w:bCs/>
          <w:lang w:val="bg-BG"/>
        </w:rPr>
      </w:pPr>
      <w:r w:rsidRPr="00F970DF">
        <w:rPr>
          <w:rFonts w:eastAsia="Times New Roman"/>
          <w:b/>
          <w:bCs/>
          <w:lang w:val="bg-BG"/>
        </w:rPr>
        <w:t>Точка 12</w:t>
      </w:r>
    </w:p>
    <w:p w14:paraId="3E066A1A" w14:textId="77777777" w:rsidR="008B2105" w:rsidRPr="00F970DF" w:rsidRDefault="008B2105" w:rsidP="00526F89">
      <w:pPr>
        <w:tabs>
          <w:tab w:val="left" w:pos="851"/>
        </w:tabs>
        <w:spacing w:after="160" w:line="259" w:lineRule="auto"/>
        <w:contextualSpacing/>
        <w:jc w:val="both"/>
        <w:outlineLvl w:val="2"/>
        <w:rPr>
          <w:rFonts w:eastAsia="Calibri"/>
          <w:b/>
          <w:bCs/>
          <w:lang w:val="bg-BG"/>
        </w:rPr>
      </w:pPr>
      <w:r w:rsidRPr="00F970DF">
        <w:rPr>
          <w:rFonts w:eastAsia="Calibri"/>
          <w:b/>
          <w:bCs/>
          <w:lang w:val="bg-BG"/>
        </w:rPr>
        <w:t>К.л. № 1341 Откриване на процедура за провеждане на публичен търг с явно наддаване за продажба на недвижим имот - частна общинска собственост, намиращ се в гр. Русе, Община Русе</w:t>
      </w:r>
    </w:p>
    <w:p w14:paraId="7E138659" w14:textId="77777777" w:rsidR="008B2105" w:rsidRPr="00F970DF" w:rsidRDefault="008B2105" w:rsidP="00526F89">
      <w:pPr>
        <w:tabs>
          <w:tab w:val="left" w:pos="851"/>
        </w:tabs>
        <w:spacing w:after="160" w:line="259" w:lineRule="auto"/>
        <w:contextualSpacing/>
        <w:jc w:val="both"/>
        <w:outlineLvl w:val="2"/>
        <w:rPr>
          <w:rFonts w:eastAsia="Times New Roman"/>
          <w:lang w:val="bg-BG"/>
        </w:rPr>
      </w:pPr>
    </w:p>
    <w:p w14:paraId="1A5EBBB0" w14:textId="2F9031DE" w:rsidR="00993D36" w:rsidRPr="00F970DF" w:rsidRDefault="002E745D" w:rsidP="00526F89">
      <w:pPr>
        <w:tabs>
          <w:tab w:val="left" w:pos="851"/>
        </w:tabs>
        <w:spacing w:after="160" w:line="259" w:lineRule="auto"/>
        <w:contextualSpacing/>
        <w:jc w:val="both"/>
        <w:outlineLvl w:val="2"/>
        <w:rPr>
          <w:rFonts w:eastAsia="Times New Roman"/>
          <w:lang w:val="bg-BG"/>
        </w:rPr>
      </w:pPr>
      <w:r w:rsidRPr="00F970DF">
        <w:rPr>
          <w:rFonts w:eastAsia="Times New Roman"/>
          <w:lang w:val="bg-BG"/>
        </w:rPr>
        <w:t xml:space="preserve"> </w:t>
      </w:r>
      <w:r w:rsidR="008B2105" w:rsidRPr="00F970DF">
        <w:rPr>
          <w:rFonts w:eastAsia="Times New Roman"/>
          <w:lang w:val="bg-BG"/>
        </w:rPr>
        <w:tab/>
      </w:r>
      <w:r w:rsidR="008B2105" w:rsidRPr="00F970DF">
        <w:rPr>
          <w:rFonts w:eastAsia="Times New Roman"/>
          <w:b/>
          <w:bCs/>
          <w:lang w:val="bg-BG"/>
        </w:rPr>
        <w:t>Г-жа Златомира Стефанова:</w:t>
      </w:r>
      <w:r w:rsidR="008B2105" w:rsidRPr="00F970DF">
        <w:rPr>
          <w:rFonts w:eastAsia="Times New Roman"/>
          <w:lang w:val="bg-BG"/>
        </w:rPr>
        <w:t xml:space="preserve"> </w:t>
      </w:r>
      <w:r w:rsidRPr="00F970DF">
        <w:rPr>
          <w:rFonts w:eastAsia="Times New Roman"/>
          <w:lang w:val="bg-BG"/>
        </w:rPr>
        <w:t xml:space="preserve">Благодаря, господин </w:t>
      </w:r>
      <w:r w:rsidR="008B2105" w:rsidRPr="00F970DF">
        <w:rPr>
          <w:rFonts w:eastAsia="Times New Roman"/>
          <w:lang w:val="bg-BG"/>
        </w:rPr>
        <w:t>П</w:t>
      </w:r>
      <w:r w:rsidRPr="00F970DF">
        <w:rPr>
          <w:rFonts w:eastAsia="Times New Roman"/>
          <w:lang w:val="bg-BG"/>
        </w:rPr>
        <w:t>редседател</w:t>
      </w:r>
      <w:r w:rsidR="008B2105" w:rsidRPr="00F970DF">
        <w:rPr>
          <w:rFonts w:eastAsia="Times New Roman"/>
          <w:lang w:val="bg-BG"/>
        </w:rPr>
        <w:t>. Т</w:t>
      </w:r>
      <w:r w:rsidRPr="00F970DF">
        <w:rPr>
          <w:rFonts w:eastAsia="Times New Roman"/>
          <w:lang w:val="bg-BG"/>
        </w:rPr>
        <w:t>ова е поредно заявление за този имот и опит за продажбата му</w:t>
      </w:r>
      <w:r w:rsidR="00993D36" w:rsidRPr="00F970DF">
        <w:rPr>
          <w:rFonts w:eastAsia="Times New Roman"/>
          <w:lang w:val="bg-BG"/>
        </w:rPr>
        <w:t>. П</w:t>
      </w:r>
      <w:r w:rsidRPr="00F970DF">
        <w:rPr>
          <w:rFonts w:eastAsia="Times New Roman"/>
          <w:lang w:val="bg-BG"/>
        </w:rPr>
        <w:t xml:space="preserve">оддържаме точката с положително становище на </w:t>
      </w:r>
      <w:r w:rsidR="00993D36" w:rsidRPr="00F970DF">
        <w:rPr>
          <w:rFonts w:eastAsia="Times New Roman"/>
          <w:lang w:val="bg-BG"/>
        </w:rPr>
        <w:t>КОС</w:t>
      </w:r>
      <w:r w:rsidRPr="00F970DF">
        <w:rPr>
          <w:rFonts w:eastAsia="Times New Roman"/>
          <w:lang w:val="bg-BG"/>
        </w:rPr>
        <w:t xml:space="preserve">. </w:t>
      </w:r>
    </w:p>
    <w:p w14:paraId="7EB54CF1" w14:textId="49D5CBDE" w:rsidR="00993D36" w:rsidRPr="00F970DF" w:rsidRDefault="00993D36" w:rsidP="00526F89">
      <w:pPr>
        <w:tabs>
          <w:tab w:val="left" w:pos="851"/>
        </w:tabs>
        <w:spacing w:after="160"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w:t>
      </w:r>
      <w:r w:rsidR="002E745D" w:rsidRPr="00F970DF">
        <w:rPr>
          <w:rFonts w:eastAsia="Times New Roman"/>
          <w:lang w:val="bg-BG"/>
        </w:rPr>
        <w:t>Благодаря. Заявка за изказвания</w:t>
      </w:r>
      <w:r w:rsidRPr="00F970DF">
        <w:rPr>
          <w:rFonts w:eastAsia="Times New Roman"/>
          <w:lang w:val="bg-BG"/>
        </w:rPr>
        <w:t xml:space="preserve">? </w:t>
      </w:r>
      <w:r w:rsidR="002E745D" w:rsidRPr="00F970DF">
        <w:rPr>
          <w:rFonts w:eastAsia="Times New Roman"/>
          <w:lang w:val="bg-BG"/>
        </w:rPr>
        <w:t>Няма</w:t>
      </w:r>
      <w:r w:rsidRPr="00F970DF">
        <w:rPr>
          <w:rFonts w:eastAsia="Times New Roman"/>
          <w:lang w:val="bg-BG"/>
        </w:rPr>
        <w:t>. Р</w:t>
      </w:r>
      <w:r w:rsidR="002E745D" w:rsidRPr="00F970DF">
        <w:rPr>
          <w:rFonts w:eastAsia="Times New Roman"/>
          <w:lang w:val="bg-BG"/>
        </w:rPr>
        <w:t>ежим на гласуване.</w:t>
      </w:r>
      <w:r w:rsidR="009053E1" w:rsidRPr="00F970DF">
        <w:rPr>
          <w:rFonts w:eastAsia="Times New Roman"/>
          <w:b/>
          <w:bCs/>
          <w:highlight w:val="yellow"/>
          <w:lang w:val="bg-BG"/>
        </w:rPr>
        <w:t xml:space="preserve"> </w:t>
      </w:r>
      <w:r w:rsidR="009053E1" w:rsidRPr="00F970DF">
        <w:rPr>
          <w:rFonts w:eastAsia="Times New Roman"/>
          <w:lang w:val="bg-BG"/>
        </w:rPr>
        <w:t>22 гласа „за“, 4 „против“, 6 „въздържали се“. Аз правя искане за прегласуване.</w:t>
      </w:r>
      <w:r w:rsidR="00A706EF" w:rsidRPr="00F970DF">
        <w:rPr>
          <w:rFonts w:eastAsia="Times New Roman"/>
          <w:lang w:val="bg-BG"/>
        </w:rPr>
        <w:t xml:space="preserve"> Има, как да няма кворум. Прегласуваме точката.</w:t>
      </w:r>
    </w:p>
    <w:p w14:paraId="79C39B1E" w14:textId="77777777" w:rsidR="00993D36" w:rsidRPr="00F970DF" w:rsidRDefault="00993D36" w:rsidP="00526F89">
      <w:pPr>
        <w:tabs>
          <w:tab w:val="left" w:pos="851"/>
        </w:tabs>
        <w:jc w:val="both"/>
        <w:rPr>
          <w:rFonts w:eastAsia="Times New Roman"/>
          <w:highlight w:val="yellow"/>
          <w:lang w:val="bg-BG"/>
        </w:rPr>
      </w:pPr>
    </w:p>
    <w:p w14:paraId="78A4DC8A" w14:textId="65C144E9" w:rsidR="00993D36" w:rsidRPr="00F970DF" w:rsidRDefault="00993D36" w:rsidP="00526F89">
      <w:pPr>
        <w:tabs>
          <w:tab w:val="left" w:pos="851"/>
        </w:tabs>
        <w:jc w:val="both"/>
        <w:rPr>
          <w:rFonts w:eastAsia="Times New Roman"/>
          <w:b/>
          <w:bCs/>
          <w:lang w:val="bg-BG"/>
        </w:rPr>
      </w:pPr>
      <w:r w:rsidRPr="00F970DF">
        <w:rPr>
          <w:rFonts w:eastAsia="Times New Roman"/>
          <w:b/>
          <w:bCs/>
          <w:lang w:val="bg-BG"/>
        </w:rPr>
        <w:t>КВОРУМ – 3</w:t>
      </w:r>
      <w:r w:rsidR="009053E1" w:rsidRPr="00F970DF">
        <w:rPr>
          <w:rFonts w:eastAsia="Times New Roman"/>
          <w:b/>
          <w:bCs/>
          <w:lang w:val="bg-BG"/>
        </w:rPr>
        <w:t>3</w:t>
      </w:r>
      <w:r w:rsidRPr="00F970DF">
        <w:rPr>
          <w:rFonts w:eastAsia="Times New Roman"/>
          <w:b/>
          <w:bCs/>
          <w:lang w:val="bg-BG"/>
        </w:rPr>
        <w:t xml:space="preserve">. С </w:t>
      </w:r>
      <w:bookmarkStart w:id="1" w:name="_Hlk140241089"/>
      <w:r w:rsidRPr="00F970DF">
        <w:rPr>
          <w:rFonts w:eastAsia="Times New Roman"/>
          <w:b/>
          <w:bCs/>
          <w:lang w:val="bg-BG"/>
        </w:rPr>
        <w:t>2</w:t>
      </w:r>
      <w:r w:rsidR="009053E1" w:rsidRPr="00F970DF">
        <w:rPr>
          <w:rFonts w:eastAsia="Times New Roman"/>
          <w:b/>
          <w:bCs/>
          <w:lang w:val="bg-BG"/>
        </w:rPr>
        <w:t>3</w:t>
      </w:r>
      <w:r w:rsidRPr="00F970DF">
        <w:rPr>
          <w:rFonts w:eastAsia="Times New Roman"/>
          <w:b/>
          <w:bCs/>
          <w:lang w:val="bg-BG"/>
        </w:rPr>
        <w:t xml:space="preserve"> „за“, 4</w:t>
      </w:r>
      <w:r w:rsidR="009053E1" w:rsidRPr="00F970DF">
        <w:rPr>
          <w:rFonts w:eastAsia="Times New Roman"/>
          <w:b/>
          <w:bCs/>
          <w:lang w:val="bg-BG"/>
        </w:rPr>
        <w:t xml:space="preserve"> </w:t>
      </w:r>
      <w:r w:rsidRPr="00F970DF">
        <w:rPr>
          <w:rFonts w:eastAsia="Times New Roman"/>
          <w:b/>
          <w:bCs/>
          <w:lang w:val="bg-BG"/>
        </w:rPr>
        <w:t xml:space="preserve">„против“ и 6 „въздържали се“ </w:t>
      </w:r>
      <w:bookmarkEnd w:id="1"/>
      <w:r w:rsidR="009053E1" w:rsidRPr="00F970DF">
        <w:rPr>
          <w:rFonts w:eastAsia="Times New Roman"/>
          <w:b/>
          <w:bCs/>
          <w:lang w:val="bg-BG"/>
        </w:rPr>
        <w:t xml:space="preserve">не </w:t>
      </w:r>
      <w:r w:rsidRPr="00F970DF">
        <w:rPr>
          <w:rFonts w:eastAsia="Times New Roman"/>
          <w:b/>
          <w:bCs/>
          <w:lang w:val="bg-BG"/>
        </w:rPr>
        <w:t>се прие</w:t>
      </w:r>
      <w:r w:rsidR="009053E1" w:rsidRPr="00F970DF">
        <w:rPr>
          <w:rFonts w:eastAsia="Times New Roman"/>
          <w:b/>
          <w:bCs/>
          <w:lang w:val="bg-BG"/>
        </w:rPr>
        <w:t xml:space="preserve"> предложението.</w:t>
      </w:r>
    </w:p>
    <w:p w14:paraId="427D9AE0" w14:textId="67AB635B" w:rsidR="00A706EF" w:rsidRPr="00F970DF" w:rsidRDefault="00A706EF" w:rsidP="00526F89">
      <w:pPr>
        <w:tabs>
          <w:tab w:val="left" w:pos="851"/>
        </w:tabs>
        <w:jc w:val="both"/>
        <w:rPr>
          <w:rFonts w:eastAsia="Times New Roman"/>
          <w:b/>
          <w:bCs/>
          <w:lang w:val="bg-BG"/>
        </w:rPr>
      </w:pPr>
    </w:p>
    <w:p w14:paraId="350F8E0C" w14:textId="0A504521" w:rsidR="00A706EF" w:rsidRPr="00F970DF" w:rsidRDefault="00A706EF" w:rsidP="00526F89">
      <w:pPr>
        <w:tabs>
          <w:tab w:val="left" w:pos="851"/>
        </w:tabs>
        <w:jc w:val="both"/>
        <w:rPr>
          <w:rFonts w:eastAsia="Times New Roman"/>
          <w:lang w:val="bg-BG"/>
        </w:rPr>
      </w:pPr>
      <w:r w:rsidRPr="00F970DF">
        <w:rPr>
          <w:rFonts w:eastAsia="Times New Roman"/>
          <w:b/>
          <w:bCs/>
          <w:lang w:val="bg-BG"/>
        </w:rPr>
        <w:tab/>
        <w:t xml:space="preserve">Г-н Иво Пазарджиев: </w:t>
      </w:r>
      <w:r w:rsidRPr="00F970DF">
        <w:rPr>
          <w:rFonts w:eastAsia="Times New Roman"/>
          <w:lang w:val="bg-BG"/>
        </w:rPr>
        <w:t>Моля да проверите господин Неделчев, отразено ли е негово гласуване?</w:t>
      </w:r>
      <w:r w:rsidR="00222B47" w:rsidRPr="00F970DF">
        <w:rPr>
          <w:rFonts w:eastAsia="Times New Roman"/>
          <w:lang w:val="bg-BG"/>
        </w:rPr>
        <w:t xml:space="preserve"> Не, добре. По електронна система са 23. Може ли пак да ми извадите резултата? Добре, другите не ги помня обаче. По електронна система са 23 „за“, 4 „против“, 6 „въздържали се“.</w:t>
      </w:r>
      <w:r w:rsidR="00D35581" w:rsidRPr="00F970DF">
        <w:rPr>
          <w:rFonts w:eastAsia="Times New Roman"/>
          <w:lang w:val="bg-BG"/>
        </w:rPr>
        <w:t xml:space="preserve">  Господин Неделчев </w:t>
      </w:r>
      <w:r w:rsidR="009C2068" w:rsidRPr="00F970DF">
        <w:rPr>
          <w:rFonts w:eastAsia="Times New Roman"/>
          <w:lang w:val="bg-BG"/>
        </w:rPr>
        <w:t>е</w:t>
      </w:r>
      <w:r w:rsidR="00D35581" w:rsidRPr="00F970DF">
        <w:rPr>
          <w:rFonts w:eastAsia="Times New Roman"/>
          <w:lang w:val="bg-BG"/>
        </w:rPr>
        <w:t xml:space="preserve"> ръчно „за“. </w:t>
      </w:r>
    </w:p>
    <w:p w14:paraId="23A68C1E" w14:textId="475A2873" w:rsidR="00D35581" w:rsidRPr="00F970DF" w:rsidRDefault="00D35581" w:rsidP="00526F89">
      <w:pPr>
        <w:tabs>
          <w:tab w:val="left" w:pos="851"/>
        </w:tabs>
        <w:jc w:val="both"/>
        <w:rPr>
          <w:rFonts w:eastAsia="Times New Roman"/>
          <w:lang w:val="bg-BG"/>
        </w:rPr>
      </w:pPr>
    </w:p>
    <w:p w14:paraId="597EA833" w14:textId="4478B02C" w:rsidR="00D35581" w:rsidRPr="00F970DF" w:rsidRDefault="00D35581" w:rsidP="00526F89">
      <w:pPr>
        <w:tabs>
          <w:tab w:val="left" w:pos="851"/>
        </w:tabs>
        <w:jc w:val="both"/>
        <w:rPr>
          <w:rFonts w:eastAsia="Times New Roman"/>
          <w:b/>
          <w:bCs/>
          <w:lang w:val="bg-BG"/>
        </w:rPr>
      </w:pPr>
      <w:r w:rsidRPr="00F970DF">
        <w:rPr>
          <w:rFonts w:eastAsia="Times New Roman"/>
          <w:b/>
          <w:bCs/>
          <w:lang w:val="bg-BG"/>
        </w:rPr>
        <w:t>КВОРУМ – 34. С 24 „за“, 4 „против“ и 6 „въздържали се“ не се прие предложението.</w:t>
      </w:r>
    </w:p>
    <w:p w14:paraId="650B4FC4" w14:textId="7DFFEC7D" w:rsidR="009C2068" w:rsidRPr="00F970DF" w:rsidRDefault="009C2068" w:rsidP="00526F89">
      <w:pPr>
        <w:tabs>
          <w:tab w:val="left" w:pos="851"/>
        </w:tabs>
        <w:jc w:val="both"/>
        <w:rPr>
          <w:rFonts w:eastAsia="Times New Roman"/>
          <w:b/>
          <w:bCs/>
          <w:lang w:val="bg-BG"/>
        </w:rPr>
      </w:pPr>
    </w:p>
    <w:p w14:paraId="1601174F" w14:textId="5A0DE553" w:rsidR="00222B47" w:rsidRDefault="009C2068" w:rsidP="00526F89">
      <w:pPr>
        <w:tabs>
          <w:tab w:val="left" w:pos="851"/>
        </w:tabs>
        <w:jc w:val="both"/>
        <w:rPr>
          <w:rFonts w:eastAsia="Times New Roman"/>
          <w:lang w:val="bg-BG"/>
        </w:rPr>
      </w:pPr>
      <w:r w:rsidRPr="00F970DF">
        <w:rPr>
          <w:rFonts w:eastAsia="Times New Roman"/>
          <w:b/>
          <w:bCs/>
          <w:lang w:val="bg-BG"/>
        </w:rPr>
        <w:tab/>
        <w:t xml:space="preserve">Г-н Иво Пазарджиев: </w:t>
      </w:r>
      <w:r w:rsidRPr="00F970DF">
        <w:rPr>
          <w:rFonts w:eastAsia="Times New Roman"/>
          <w:lang w:val="bg-BG"/>
        </w:rPr>
        <w:t>Продължаваме със следваща точка.</w:t>
      </w:r>
    </w:p>
    <w:p w14:paraId="6223924B" w14:textId="77777777" w:rsidR="00676878" w:rsidRPr="00F970DF" w:rsidRDefault="00676878" w:rsidP="00526F89">
      <w:pPr>
        <w:tabs>
          <w:tab w:val="left" w:pos="851"/>
        </w:tabs>
        <w:jc w:val="both"/>
        <w:rPr>
          <w:rFonts w:eastAsia="Times New Roman"/>
          <w:lang w:val="bg-BG"/>
        </w:rPr>
      </w:pPr>
    </w:p>
    <w:p w14:paraId="304FA3F4" w14:textId="08CC05A4" w:rsidR="00993D36" w:rsidRPr="00F970DF" w:rsidRDefault="00993D36" w:rsidP="00526F89">
      <w:pPr>
        <w:tabs>
          <w:tab w:val="left" w:pos="284"/>
          <w:tab w:val="left" w:pos="851"/>
          <w:tab w:val="left" w:pos="1560"/>
          <w:tab w:val="left" w:pos="1701"/>
          <w:tab w:val="left" w:pos="4678"/>
        </w:tabs>
        <w:spacing w:after="160" w:line="259" w:lineRule="auto"/>
        <w:contextualSpacing/>
        <w:jc w:val="both"/>
        <w:outlineLvl w:val="2"/>
        <w:rPr>
          <w:rFonts w:eastAsia="Times New Roman"/>
          <w:b/>
          <w:bCs/>
          <w:lang w:val="bg-BG"/>
        </w:rPr>
      </w:pPr>
      <w:r w:rsidRPr="00F970DF">
        <w:rPr>
          <w:rFonts w:eastAsia="Times New Roman"/>
          <w:b/>
          <w:bCs/>
          <w:lang w:val="bg-BG"/>
        </w:rPr>
        <w:t>Точка 13</w:t>
      </w:r>
    </w:p>
    <w:p w14:paraId="35544AB8" w14:textId="77777777" w:rsidR="00993D36" w:rsidRPr="00F970DF" w:rsidRDefault="00993D36" w:rsidP="00526F89">
      <w:pPr>
        <w:tabs>
          <w:tab w:val="left" w:pos="284"/>
          <w:tab w:val="left" w:pos="851"/>
          <w:tab w:val="left" w:pos="1560"/>
          <w:tab w:val="left" w:pos="4678"/>
        </w:tabs>
        <w:spacing w:after="160" w:line="259" w:lineRule="auto"/>
        <w:contextualSpacing/>
        <w:jc w:val="both"/>
        <w:outlineLvl w:val="2"/>
        <w:rPr>
          <w:rFonts w:eastAsia="Calibri"/>
          <w:b/>
          <w:bCs/>
          <w:lang w:val="bg-BG"/>
        </w:rPr>
      </w:pPr>
      <w:r w:rsidRPr="00F970DF">
        <w:rPr>
          <w:rFonts w:eastAsia="Calibri"/>
          <w:b/>
          <w:bCs/>
          <w:lang w:val="bg-BG"/>
        </w:rPr>
        <w:t>К.л. № 1342 Откриване на процедура за провеждане на публичен търг с явно наддаване за продажба на недвижим имот – частна общинска собственост, находящ се в землището на гр. Мартен, ЕКАТТЕ: 47366, Община Русе, местност „Калето“</w:t>
      </w:r>
    </w:p>
    <w:p w14:paraId="10F00934" w14:textId="77777777" w:rsidR="00993D36" w:rsidRPr="00F970DF" w:rsidRDefault="00993D36" w:rsidP="00526F89">
      <w:pPr>
        <w:tabs>
          <w:tab w:val="left" w:pos="284"/>
          <w:tab w:val="left" w:pos="851"/>
          <w:tab w:val="left" w:pos="1560"/>
          <w:tab w:val="left" w:pos="1701"/>
          <w:tab w:val="left" w:pos="4678"/>
        </w:tabs>
        <w:spacing w:after="160" w:line="259" w:lineRule="auto"/>
        <w:contextualSpacing/>
        <w:jc w:val="both"/>
        <w:outlineLvl w:val="2"/>
        <w:rPr>
          <w:rFonts w:eastAsia="Times New Roman"/>
          <w:lang w:val="bg-BG"/>
        </w:rPr>
      </w:pPr>
    </w:p>
    <w:p w14:paraId="5D5F91FD" w14:textId="18D62D29" w:rsidR="002B640D" w:rsidRPr="00F970DF" w:rsidRDefault="009C2068" w:rsidP="00526F89">
      <w:pPr>
        <w:tabs>
          <w:tab w:val="left" w:pos="851"/>
          <w:tab w:val="left" w:pos="4678"/>
        </w:tabs>
        <w:spacing w:after="160" w:line="259" w:lineRule="auto"/>
        <w:contextualSpacing/>
        <w:jc w:val="both"/>
        <w:outlineLvl w:val="2"/>
        <w:rPr>
          <w:rFonts w:eastAsia="Times New Roman"/>
          <w:lang w:val="bg-BG"/>
        </w:rPr>
      </w:pPr>
      <w:r w:rsidRPr="00F970DF">
        <w:rPr>
          <w:rFonts w:eastAsia="Times New Roman"/>
          <w:lang w:val="bg-BG"/>
        </w:rPr>
        <w:tab/>
      </w:r>
      <w:r w:rsidR="002B640D" w:rsidRPr="00F970DF">
        <w:rPr>
          <w:rFonts w:eastAsia="Times New Roman"/>
          <w:b/>
          <w:bCs/>
          <w:lang w:val="bg-BG"/>
        </w:rPr>
        <w:t>Г-жа Златомира Стефанова:</w:t>
      </w:r>
      <w:r w:rsidR="002B640D" w:rsidRPr="00F970DF">
        <w:rPr>
          <w:rFonts w:eastAsia="Times New Roman"/>
          <w:lang w:val="bg-BG"/>
        </w:rPr>
        <w:t xml:space="preserve"> Б</w:t>
      </w:r>
      <w:r w:rsidR="002E745D" w:rsidRPr="00F970DF">
        <w:rPr>
          <w:rFonts w:eastAsia="Times New Roman"/>
          <w:lang w:val="bg-BG"/>
        </w:rPr>
        <w:t xml:space="preserve">лагодаря, господин </w:t>
      </w:r>
      <w:r w:rsidR="002B640D" w:rsidRPr="00F970DF">
        <w:rPr>
          <w:rFonts w:eastAsia="Times New Roman"/>
          <w:lang w:val="bg-BG"/>
        </w:rPr>
        <w:t>П</w:t>
      </w:r>
      <w:r w:rsidR="002E745D" w:rsidRPr="00F970DF">
        <w:rPr>
          <w:rFonts w:eastAsia="Times New Roman"/>
          <w:lang w:val="bg-BG"/>
        </w:rPr>
        <w:t>редседател. Поддържаме</w:t>
      </w:r>
      <w:r w:rsidR="002B640D" w:rsidRPr="00F970DF">
        <w:rPr>
          <w:rFonts w:eastAsia="Times New Roman"/>
          <w:lang w:val="bg-BG"/>
        </w:rPr>
        <w:t xml:space="preserve"> точката</w:t>
      </w:r>
      <w:r w:rsidR="002E745D" w:rsidRPr="00F970DF">
        <w:rPr>
          <w:rFonts w:eastAsia="Times New Roman"/>
          <w:lang w:val="bg-BG"/>
        </w:rPr>
        <w:t>.</w:t>
      </w:r>
    </w:p>
    <w:p w14:paraId="77B69825" w14:textId="6B8F4779" w:rsidR="002A181E" w:rsidRPr="00F970DF" w:rsidRDefault="002B640D" w:rsidP="00526F89">
      <w:pPr>
        <w:tabs>
          <w:tab w:val="left" w:pos="851"/>
          <w:tab w:val="left" w:pos="4678"/>
        </w:tabs>
        <w:spacing w:after="160"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w:t>
      </w:r>
      <w:r w:rsidR="002E745D" w:rsidRPr="00F970DF">
        <w:rPr>
          <w:rFonts w:eastAsia="Times New Roman"/>
          <w:lang w:val="bg-BG"/>
        </w:rPr>
        <w:t>Заявки за изказвания по точката</w:t>
      </w:r>
      <w:r w:rsidR="002A181E" w:rsidRPr="00F970DF">
        <w:rPr>
          <w:rFonts w:eastAsia="Times New Roman"/>
          <w:lang w:val="bg-BG"/>
        </w:rPr>
        <w:t xml:space="preserve">? </w:t>
      </w:r>
      <w:r w:rsidR="002E745D" w:rsidRPr="00F970DF">
        <w:rPr>
          <w:rFonts w:eastAsia="Times New Roman"/>
          <w:lang w:val="bg-BG"/>
        </w:rPr>
        <w:t>Режим на гласуване, моля.</w:t>
      </w:r>
    </w:p>
    <w:p w14:paraId="023805C3" w14:textId="77777777" w:rsidR="002A181E" w:rsidRPr="00F970DF" w:rsidRDefault="002A181E" w:rsidP="00526F89">
      <w:pPr>
        <w:tabs>
          <w:tab w:val="left" w:pos="851"/>
        </w:tabs>
        <w:jc w:val="both"/>
        <w:rPr>
          <w:rFonts w:eastAsia="Times New Roman"/>
          <w:b/>
          <w:bCs/>
          <w:highlight w:val="yellow"/>
          <w:lang w:val="bg-BG"/>
        </w:rPr>
      </w:pPr>
    </w:p>
    <w:p w14:paraId="1C99D261" w14:textId="15CA330F" w:rsidR="002A181E" w:rsidRDefault="002A181E" w:rsidP="00526F89">
      <w:pPr>
        <w:tabs>
          <w:tab w:val="left" w:pos="851"/>
        </w:tabs>
        <w:jc w:val="both"/>
        <w:rPr>
          <w:rFonts w:eastAsia="Times New Roman"/>
          <w:b/>
          <w:bCs/>
          <w:lang w:val="bg-BG"/>
        </w:rPr>
      </w:pPr>
      <w:r w:rsidRPr="00676878">
        <w:rPr>
          <w:rFonts w:eastAsia="Times New Roman"/>
          <w:b/>
          <w:bCs/>
          <w:lang w:val="bg-BG"/>
        </w:rPr>
        <w:t>КВОРУМ – 34. С 28 „за“, 0 „против“ и 6 „въздържали се“ се прие</w:t>
      </w:r>
    </w:p>
    <w:p w14:paraId="09157402" w14:textId="701F8EAD" w:rsidR="00676878" w:rsidRDefault="00676878" w:rsidP="00526F89">
      <w:pPr>
        <w:tabs>
          <w:tab w:val="left" w:pos="851"/>
        </w:tabs>
        <w:jc w:val="both"/>
        <w:rPr>
          <w:rFonts w:eastAsia="Times New Roman"/>
          <w:b/>
          <w:bCs/>
          <w:lang w:val="bg-BG"/>
        </w:rPr>
      </w:pPr>
    </w:p>
    <w:p w14:paraId="0493CC09" w14:textId="77777777" w:rsidR="00676878" w:rsidRPr="00676878" w:rsidRDefault="00676878" w:rsidP="00676878">
      <w:pPr>
        <w:keepNext/>
        <w:contextualSpacing/>
        <w:jc w:val="center"/>
        <w:outlineLvl w:val="0"/>
        <w:rPr>
          <w:rFonts w:eastAsia="Times New Roman"/>
          <w:b/>
          <w:sz w:val="28"/>
          <w:szCs w:val="28"/>
          <w:lang w:val="bg-BG"/>
        </w:rPr>
      </w:pPr>
      <w:r w:rsidRPr="00676878">
        <w:rPr>
          <w:rFonts w:eastAsia="Times New Roman"/>
          <w:b/>
          <w:sz w:val="28"/>
          <w:szCs w:val="28"/>
          <w:lang w:val="bg-BG"/>
        </w:rPr>
        <w:lastRenderedPageBreak/>
        <w:t>РЕШЕНИЕ № 1</w:t>
      </w:r>
      <w:r w:rsidRPr="00676878">
        <w:rPr>
          <w:rFonts w:eastAsia="Times New Roman"/>
          <w:b/>
          <w:sz w:val="28"/>
          <w:szCs w:val="28"/>
        </w:rPr>
        <w:t>403</w:t>
      </w:r>
    </w:p>
    <w:p w14:paraId="45C7823D" w14:textId="0949C808" w:rsidR="00676878" w:rsidRPr="00676878" w:rsidRDefault="00676878" w:rsidP="00676878">
      <w:pPr>
        <w:contextualSpacing/>
        <w:rPr>
          <w:rFonts w:eastAsia="Times New Roman"/>
          <w:b/>
          <w:sz w:val="28"/>
          <w:szCs w:val="28"/>
          <w:lang w:val="bg-BG"/>
        </w:rPr>
      </w:pPr>
    </w:p>
    <w:p w14:paraId="2826BF7D" w14:textId="77777777" w:rsidR="004A65F5" w:rsidRPr="004A65F5" w:rsidRDefault="00676878" w:rsidP="004A65F5">
      <w:pPr>
        <w:jc w:val="both"/>
        <w:rPr>
          <w:rFonts w:eastAsia="Calibri"/>
          <w:b/>
          <w:lang w:val="bg-BG"/>
        </w:rPr>
      </w:pPr>
      <w:r w:rsidRPr="00676878">
        <w:rPr>
          <w:rFonts w:eastAsia="Calibri"/>
          <w:lang w:val="bg-BG"/>
        </w:rPr>
        <w:t xml:space="preserve"> </w:t>
      </w:r>
      <w:r w:rsidR="004A65F5" w:rsidRPr="004A65F5">
        <w:rPr>
          <w:rFonts w:eastAsia="Calibri"/>
          <w:lang w:val="bg-BG"/>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вх.№ОИ-10-69/10.04.2023 г. и извлечение от Протокол №39/13.06.2023 г. на Комисията по общинска собственост, Общинският съвет</w:t>
      </w:r>
      <w:r w:rsidR="004A65F5" w:rsidRPr="004A65F5">
        <w:rPr>
          <w:rFonts w:eastAsia="Calibri"/>
          <w:b/>
          <w:lang w:val="bg-BG"/>
        </w:rPr>
        <w:t xml:space="preserve"> </w:t>
      </w:r>
      <w:r w:rsidR="004A65F5" w:rsidRPr="004A65F5">
        <w:rPr>
          <w:rFonts w:eastAsia="Calibri"/>
          <w:lang w:val="bg-BG"/>
        </w:rPr>
        <w:t>реши:</w:t>
      </w:r>
    </w:p>
    <w:p w14:paraId="718CDAF3" w14:textId="77777777" w:rsidR="004A65F5" w:rsidRPr="004A65F5" w:rsidRDefault="004A65F5" w:rsidP="004A65F5">
      <w:pPr>
        <w:ind w:firstLine="709"/>
        <w:jc w:val="both"/>
        <w:rPr>
          <w:rFonts w:eastAsia="Calibri"/>
          <w:lang w:val="bg-BG"/>
        </w:rPr>
      </w:pPr>
      <w:r w:rsidRPr="004A65F5">
        <w:rPr>
          <w:rFonts w:eastAsia="Calibri"/>
          <w:lang w:val="bg-BG"/>
        </w:rPr>
        <w:t xml:space="preserve">1. Допълва годишната програма за управление и разпореждане с имоти общинска собственост за 2023 г. за продажба на поземлен имот с идентификатор 47336.300.7, съгласно Кадастралната карта и кадастралните регистри на гр. Мартен, ЕКАТТЕ 47336, Община Русе, </w:t>
      </w:r>
      <w:r w:rsidRPr="004A65F5">
        <w:rPr>
          <w:rFonts w:eastAsia="Times New Roman"/>
          <w:lang w:val="bg-BG"/>
        </w:rPr>
        <w:t xml:space="preserve">одобрени със Заповед №РД-18-878/30.03.2018 г. на Изпълнителния директор на Агенция по геодезия, картография и кадастър, находящ се в землището на гр. Мартен, Община Русе, местност „Калето“, с площ от 471 кв.м., трайно предназначение на територията: Земеделска, с начин на трайно ползване: За земеделски труд и отдих (съгласно §4 от ПЗР към ЗСПЗЗ), четвърта категория при неполивни условия, предмет на </w:t>
      </w:r>
      <w:r w:rsidRPr="004A65F5">
        <w:rPr>
          <w:rFonts w:eastAsia="Calibri"/>
          <w:lang w:val="bg-BG"/>
        </w:rPr>
        <w:t xml:space="preserve">АЧОС №10711/09.05.2023 г., вписан под №84, том 14, Н.Д. 2826, ДВР 5248, вх.рег. №5381 от 15.05.2023 г. по описа на Службата по вписвания – Русе, с прогнозен приход от продажбата в размер на </w:t>
      </w:r>
      <w:r w:rsidRPr="004A65F5">
        <w:rPr>
          <w:rFonts w:eastAsia="Calibri"/>
        </w:rPr>
        <w:t>13 555</w:t>
      </w:r>
      <w:r w:rsidRPr="004A65F5">
        <w:rPr>
          <w:rFonts w:eastAsia="Calibri"/>
          <w:lang w:val="bg-BG"/>
        </w:rPr>
        <w:t>,00 лева, без дължими данъци и такси.</w:t>
      </w:r>
    </w:p>
    <w:p w14:paraId="43B8937D" w14:textId="77777777" w:rsidR="004A65F5" w:rsidRPr="004A65F5" w:rsidRDefault="004A65F5" w:rsidP="004A65F5">
      <w:pPr>
        <w:ind w:firstLine="709"/>
        <w:jc w:val="both"/>
        <w:rPr>
          <w:rFonts w:eastAsia="Calibri"/>
          <w:lang w:val="bg-BG"/>
        </w:rPr>
      </w:pPr>
      <w:r w:rsidRPr="004A65F5">
        <w:rPr>
          <w:rFonts w:eastAsia="Calibri"/>
          <w:lang w:val="bg-BG"/>
        </w:rPr>
        <w:t xml:space="preserve">2. Дава съгласие за откриване на процедура за провеждане на публичен търг с явно наддаване за продажба на поземлен имот с идентификатор 47336.300.7, съгласно Кадастралната карта и кадастралните регистри на гр. Мартен, ЕКАТТЕ 47336, Община Русе, </w:t>
      </w:r>
      <w:r w:rsidRPr="004A65F5">
        <w:rPr>
          <w:rFonts w:eastAsia="Times New Roman"/>
          <w:lang w:val="bg-BG"/>
        </w:rPr>
        <w:t xml:space="preserve">одобрени със Заповед №РД-18-878/30.03.2018 г. на Изпълнителния директор на Агенция по геодезия, картография и кадастър, находящ се в землището на гр. Мартен, Община Русе, местност „Калето“, с площ от 471 кв.м., трайно предназначение на територията: Земеделска, с начин на трайно ползване: За земеделски труд и отдих (съгласно §4 от ПЗР към ЗСПЗЗ), четвърта категория при неполивни условия, предмет на </w:t>
      </w:r>
      <w:r w:rsidRPr="004A65F5">
        <w:rPr>
          <w:rFonts w:eastAsia="Calibri"/>
          <w:lang w:val="bg-BG"/>
        </w:rPr>
        <w:t xml:space="preserve">АЧОС №10711/09.05.2023 г., вписан под №84, том 14, Н.Д. 2826, ДВР 5248, вх.рег. №5381 от 15.05.2023 г. по описа на Службата по вписвания – Русе, при начална тръжна продажна цена </w:t>
      </w:r>
      <w:r w:rsidRPr="004A65F5">
        <w:rPr>
          <w:rFonts w:eastAsia="Calibri"/>
        </w:rPr>
        <w:t>13 555</w:t>
      </w:r>
      <w:r w:rsidRPr="004A65F5">
        <w:rPr>
          <w:rFonts w:eastAsia="Calibri"/>
          <w:lang w:val="bg-BG"/>
        </w:rPr>
        <w:t>,00 лева, без дължими данъци и такси. Последните са за сметка на спечелилия търга участник – купувач.</w:t>
      </w:r>
    </w:p>
    <w:p w14:paraId="1AFEFBF4" w14:textId="77777777" w:rsidR="004A65F5" w:rsidRPr="004A65F5" w:rsidRDefault="004A65F5" w:rsidP="004A65F5">
      <w:pPr>
        <w:ind w:firstLine="567"/>
        <w:jc w:val="both"/>
        <w:rPr>
          <w:rFonts w:eastAsia="Calibri"/>
          <w:lang w:val="bg-BG"/>
        </w:rPr>
      </w:pPr>
      <w:r w:rsidRPr="004A65F5">
        <w:rPr>
          <w:rFonts w:eastAsia="Calibri"/>
          <w:lang w:val="bg-BG"/>
        </w:rPr>
        <w:t>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65D465CA" w14:textId="4DC274BC" w:rsidR="002A181E" w:rsidRPr="004A65F5" w:rsidRDefault="004A65F5" w:rsidP="004A65F5">
      <w:pPr>
        <w:spacing w:after="160" w:line="252" w:lineRule="auto"/>
        <w:ind w:firstLine="709"/>
        <w:jc w:val="both"/>
        <w:rPr>
          <w:rFonts w:eastAsia="Calibri"/>
          <w:lang w:val="bg-BG"/>
        </w:rPr>
      </w:pPr>
      <w:r w:rsidRPr="004A65F5">
        <w:rPr>
          <w:rFonts w:eastAsia="Calibr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01FADADA" w14:textId="2ED98AB9" w:rsidR="002A181E" w:rsidRPr="00F970DF" w:rsidRDefault="002A181E" w:rsidP="00526F89">
      <w:pPr>
        <w:tabs>
          <w:tab w:val="left" w:pos="851"/>
          <w:tab w:val="left" w:pos="4678"/>
        </w:tabs>
        <w:spacing w:after="160" w:line="259" w:lineRule="auto"/>
        <w:contextualSpacing/>
        <w:jc w:val="both"/>
        <w:outlineLvl w:val="2"/>
        <w:rPr>
          <w:rFonts w:eastAsia="Times New Roman"/>
          <w:b/>
          <w:bCs/>
          <w:lang w:val="bg-BG"/>
        </w:rPr>
      </w:pPr>
      <w:r w:rsidRPr="00F970DF">
        <w:rPr>
          <w:rFonts w:eastAsia="Times New Roman"/>
          <w:b/>
          <w:bCs/>
          <w:lang w:val="bg-BG"/>
        </w:rPr>
        <w:t>Точка 14</w:t>
      </w:r>
    </w:p>
    <w:p w14:paraId="76B25E80" w14:textId="77777777" w:rsidR="002A181E" w:rsidRPr="00F970DF" w:rsidRDefault="002A181E" w:rsidP="00526F89">
      <w:pPr>
        <w:tabs>
          <w:tab w:val="left" w:pos="851"/>
        </w:tabs>
        <w:spacing w:after="160" w:line="259" w:lineRule="auto"/>
        <w:contextualSpacing/>
        <w:jc w:val="both"/>
        <w:rPr>
          <w:rFonts w:eastAsia="Calibri"/>
          <w:b/>
          <w:bCs/>
          <w:lang w:val="bg-BG"/>
        </w:rPr>
      </w:pPr>
      <w:r w:rsidRPr="00F970DF">
        <w:rPr>
          <w:rFonts w:eastAsia="Calibri"/>
          <w:b/>
          <w:bCs/>
          <w:lang w:val="bg-BG"/>
        </w:rPr>
        <w:t xml:space="preserve">К.л. № 1343 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  </w:t>
      </w:r>
    </w:p>
    <w:p w14:paraId="6AAB9CEB" w14:textId="3E98B1D3" w:rsidR="002A181E" w:rsidRPr="00F970DF" w:rsidRDefault="002A181E" w:rsidP="00526F89">
      <w:pPr>
        <w:tabs>
          <w:tab w:val="left" w:pos="851"/>
          <w:tab w:val="left" w:pos="4678"/>
        </w:tabs>
        <w:spacing w:after="160" w:line="259" w:lineRule="auto"/>
        <w:contextualSpacing/>
        <w:jc w:val="both"/>
        <w:outlineLvl w:val="2"/>
        <w:rPr>
          <w:rFonts w:eastAsia="Times New Roman"/>
          <w:b/>
          <w:bCs/>
          <w:lang w:val="bg-BG"/>
        </w:rPr>
      </w:pPr>
    </w:p>
    <w:p w14:paraId="02EAB935" w14:textId="29FAE2A9" w:rsidR="002A181E" w:rsidRPr="00F970DF" w:rsidRDefault="002A181E" w:rsidP="00526F89">
      <w:pPr>
        <w:tabs>
          <w:tab w:val="left" w:pos="851"/>
          <w:tab w:val="left" w:pos="4678"/>
        </w:tabs>
        <w:spacing w:after="160" w:line="259" w:lineRule="auto"/>
        <w:contextualSpacing/>
        <w:jc w:val="both"/>
        <w:outlineLvl w:val="2"/>
        <w:rPr>
          <w:rFonts w:eastAsia="Times New Roman"/>
          <w:lang w:val="bg-BG"/>
        </w:rPr>
      </w:pPr>
      <w:r w:rsidRPr="00F970DF">
        <w:rPr>
          <w:rFonts w:eastAsia="Times New Roman"/>
          <w:b/>
          <w:bCs/>
          <w:lang w:val="bg-BG"/>
        </w:rPr>
        <w:tab/>
      </w:r>
      <w:r w:rsidR="00625A97" w:rsidRPr="00F970DF">
        <w:rPr>
          <w:rFonts w:eastAsia="Times New Roman"/>
          <w:b/>
          <w:bCs/>
          <w:lang w:val="bg-BG"/>
        </w:rPr>
        <w:t xml:space="preserve">Г-н Иво Пазарджиев: </w:t>
      </w:r>
      <w:r w:rsidR="00625A97" w:rsidRPr="00F970DF">
        <w:rPr>
          <w:rFonts w:eastAsia="Times New Roman"/>
          <w:lang w:val="bg-BG"/>
        </w:rPr>
        <w:t>Заповядайте.</w:t>
      </w:r>
    </w:p>
    <w:p w14:paraId="0D2C6E56" w14:textId="72B5D508" w:rsidR="001B7E76" w:rsidRPr="00F970DF" w:rsidRDefault="00625A97" w:rsidP="00526F89">
      <w:pPr>
        <w:tabs>
          <w:tab w:val="left" w:pos="851"/>
          <w:tab w:val="left" w:pos="4678"/>
        </w:tabs>
        <w:spacing w:after="160"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b/>
          <w:bCs/>
          <w:lang w:val="bg-BG"/>
        </w:rPr>
        <w:t>Г-жа Златомира Стефанова:</w:t>
      </w:r>
      <w:r w:rsidRPr="00F970DF">
        <w:rPr>
          <w:rFonts w:eastAsia="Times New Roman"/>
          <w:lang w:val="bg-BG"/>
        </w:rPr>
        <w:t xml:space="preserve"> </w:t>
      </w:r>
      <w:r w:rsidR="002E745D" w:rsidRPr="00F970DF">
        <w:rPr>
          <w:rFonts w:eastAsia="Times New Roman"/>
          <w:lang w:val="bg-BG"/>
        </w:rPr>
        <w:t xml:space="preserve">Благодаря, господин </w:t>
      </w:r>
      <w:r w:rsidRPr="00F970DF">
        <w:rPr>
          <w:rFonts w:eastAsia="Times New Roman"/>
          <w:lang w:val="bg-BG"/>
        </w:rPr>
        <w:t>П</w:t>
      </w:r>
      <w:r w:rsidR="002E745D" w:rsidRPr="00F970DF">
        <w:rPr>
          <w:rFonts w:eastAsia="Times New Roman"/>
          <w:lang w:val="bg-BG"/>
        </w:rPr>
        <w:t>редседател</w:t>
      </w:r>
      <w:r w:rsidR="001B7E76" w:rsidRPr="00F970DF">
        <w:rPr>
          <w:rFonts w:eastAsia="Times New Roman"/>
          <w:lang w:val="bg-BG"/>
        </w:rPr>
        <w:t>. Т</w:t>
      </w:r>
      <w:r w:rsidR="002E745D" w:rsidRPr="00F970DF">
        <w:rPr>
          <w:rFonts w:eastAsia="Times New Roman"/>
          <w:lang w:val="bg-BG"/>
        </w:rPr>
        <w:t>ова е</w:t>
      </w:r>
      <w:r w:rsidR="001B7E76" w:rsidRPr="00F970DF">
        <w:rPr>
          <w:rFonts w:eastAsia="Times New Roman"/>
          <w:lang w:val="bg-BG"/>
        </w:rPr>
        <w:t xml:space="preserve"> едно </w:t>
      </w:r>
      <w:r w:rsidR="002E745D" w:rsidRPr="00F970DF">
        <w:rPr>
          <w:rFonts w:eastAsia="Times New Roman"/>
          <w:lang w:val="bg-BG"/>
        </w:rPr>
        <w:t xml:space="preserve">одобрено решение в </w:t>
      </w:r>
      <w:r w:rsidR="001B7E76" w:rsidRPr="00F970DF">
        <w:rPr>
          <w:rFonts w:eastAsia="Times New Roman"/>
          <w:lang w:val="bg-BG"/>
        </w:rPr>
        <w:t>К</w:t>
      </w:r>
      <w:r w:rsidR="002E745D" w:rsidRPr="00F970DF">
        <w:rPr>
          <w:rFonts w:eastAsia="Times New Roman"/>
          <w:lang w:val="bg-BG"/>
        </w:rPr>
        <w:t>омисия общинска собственост за продажбата на тези гаражи. Внасяме поредните 5</w:t>
      </w:r>
      <w:r w:rsidR="001B7E76" w:rsidRPr="00F970DF">
        <w:rPr>
          <w:rFonts w:eastAsia="Times New Roman"/>
          <w:lang w:val="bg-BG"/>
        </w:rPr>
        <w:t>. Б</w:t>
      </w:r>
      <w:r w:rsidR="002E745D" w:rsidRPr="00F970DF">
        <w:rPr>
          <w:rFonts w:eastAsia="Times New Roman"/>
          <w:lang w:val="bg-BG"/>
        </w:rPr>
        <w:t>лагодаря.</w:t>
      </w:r>
    </w:p>
    <w:p w14:paraId="7752AAFF" w14:textId="44BA7949" w:rsidR="001B7E76" w:rsidRPr="00F970DF" w:rsidRDefault="001B7E76" w:rsidP="00526F89">
      <w:pPr>
        <w:tabs>
          <w:tab w:val="left" w:pos="851"/>
          <w:tab w:val="left" w:pos="4678"/>
        </w:tabs>
        <w:spacing w:after="160" w:line="259" w:lineRule="auto"/>
        <w:contextualSpacing/>
        <w:jc w:val="both"/>
        <w:outlineLvl w:val="2"/>
        <w:rPr>
          <w:rFonts w:eastAsia="Times New Roman"/>
          <w:lang w:val="bg-BG"/>
        </w:rPr>
      </w:pPr>
      <w:r w:rsidRPr="00F970DF">
        <w:rPr>
          <w:rFonts w:eastAsia="Times New Roman"/>
          <w:lang w:val="bg-BG"/>
        </w:rPr>
        <w:lastRenderedPageBreak/>
        <w:tab/>
      </w:r>
      <w:r w:rsidRPr="00F970DF">
        <w:rPr>
          <w:rFonts w:eastAsia="Times New Roman"/>
          <w:b/>
          <w:bCs/>
          <w:lang w:val="bg-BG"/>
        </w:rPr>
        <w:t>Г-н Иво Пазарджиев:</w:t>
      </w:r>
      <w:r w:rsidR="002E745D" w:rsidRPr="00F970DF">
        <w:rPr>
          <w:rFonts w:eastAsia="Times New Roman"/>
          <w:lang w:val="bg-BG"/>
        </w:rPr>
        <w:t xml:space="preserve"> Заявк</w:t>
      </w:r>
      <w:r w:rsidRPr="00F970DF">
        <w:rPr>
          <w:rFonts w:eastAsia="Times New Roman"/>
          <w:lang w:val="bg-BG"/>
        </w:rPr>
        <w:t xml:space="preserve">и за </w:t>
      </w:r>
      <w:r w:rsidR="002E745D" w:rsidRPr="00F970DF">
        <w:rPr>
          <w:rFonts w:eastAsia="Times New Roman"/>
          <w:lang w:val="bg-BG"/>
        </w:rPr>
        <w:t>изказва</w:t>
      </w:r>
      <w:r w:rsidRPr="00F970DF">
        <w:rPr>
          <w:rFonts w:eastAsia="Times New Roman"/>
          <w:lang w:val="bg-BG"/>
        </w:rPr>
        <w:t xml:space="preserve">ния </w:t>
      </w:r>
      <w:r w:rsidR="002E745D" w:rsidRPr="00F970DF">
        <w:rPr>
          <w:rFonts w:eastAsia="Times New Roman"/>
          <w:lang w:val="bg-BG"/>
        </w:rPr>
        <w:t>по точката</w:t>
      </w:r>
      <w:r w:rsidRPr="00F970DF">
        <w:rPr>
          <w:rFonts w:eastAsia="Times New Roman"/>
          <w:lang w:val="bg-BG"/>
        </w:rPr>
        <w:t xml:space="preserve">? </w:t>
      </w:r>
      <w:r w:rsidR="002E745D" w:rsidRPr="00F970DF">
        <w:rPr>
          <w:rFonts w:eastAsia="Times New Roman"/>
          <w:lang w:val="bg-BG"/>
        </w:rPr>
        <w:t>Няма</w:t>
      </w:r>
      <w:r w:rsidRPr="00F970DF">
        <w:rPr>
          <w:rFonts w:eastAsia="Times New Roman"/>
          <w:lang w:val="bg-BG"/>
        </w:rPr>
        <w:t>. Р</w:t>
      </w:r>
      <w:r w:rsidR="002E745D" w:rsidRPr="00F970DF">
        <w:rPr>
          <w:rFonts w:eastAsia="Times New Roman"/>
          <w:lang w:val="bg-BG"/>
        </w:rPr>
        <w:t xml:space="preserve">ежим на гласуване, моля. </w:t>
      </w:r>
    </w:p>
    <w:p w14:paraId="52B84F3A" w14:textId="77777777" w:rsidR="001B7E76" w:rsidRPr="00F970DF" w:rsidRDefault="001B7E76" w:rsidP="00526F89">
      <w:pPr>
        <w:tabs>
          <w:tab w:val="left" w:pos="851"/>
        </w:tabs>
        <w:jc w:val="both"/>
        <w:rPr>
          <w:rFonts w:eastAsia="Times New Roman"/>
          <w:b/>
          <w:bCs/>
          <w:highlight w:val="yellow"/>
          <w:lang w:val="bg-BG"/>
        </w:rPr>
      </w:pPr>
    </w:p>
    <w:p w14:paraId="785FDDC6" w14:textId="463ECB2B" w:rsidR="001B7E76" w:rsidRPr="00F970DF" w:rsidRDefault="001B7E76" w:rsidP="00526F89">
      <w:pPr>
        <w:tabs>
          <w:tab w:val="left" w:pos="851"/>
        </w:tabs>
        <w:jc w:val="both"/>
        <w:rPr>
          <w:rFonts w:eastAsia="Times New Roman"/>
          <w:b/>
          <w:bCs/>
          <w:lang w:val="bg-BG"/>
        </w:rPr>
      </w:pPr>
      <w:r w:rsidRPr="00F970DF">
        <w:rPr>
          <w:rFonts w:eastAsia="Times New Roman"/>
          <w:b/>
          <w:bCs/>
          <w:lang w:val="bg-BG"/>
        </w:rPr>
        <w:t>КВОРУМ – 3</w:t>
      </w:r>
      <w:r w:rsidR="001A0D43" w:rsidRPr="00F970DF">
        <w:rPr>
          <w:rFonts w:eastAsia="Times New Roman"/>
          <w:b/>
          <w:bCs/>
          <w:lang w:val="bg-BG"/>
        </w:rPr>
        <w:t>8</w:t>
      </w:r>
      <w:r w:rsidRPr="00F970DF">
        <w:rPr>
          <w:rFonts w:eastAsia="Times New Roman"/>
          <w:b/>
          <w:bCs/>
          <w:lang w:val="bg-BG"/>
        </w:rPr>
        <w:t xml:space="preserve">. С 23 „за“, </w:t>
      </w:r>
      <w:r w:rsidR="001A0D43" w:rsidRPr="00F970DF">
        <w:rPr>
          <w:rFonts w:eastAsia="Times New Roman"/>
          <w:b/>
          <w:bCs/>
          <w:lang w:val="bg-BG"/>
        </w:rPr>
        <w:t>6</w:t>
      </w:r>
      <w:r w:rsidRPr="00F970DF">
        <w:rPr>
          <w:rFonts w:eastAsia="Times New Roman"/>
          <w:b/>
          <w:bCs/>
          <w:lang w:val="bg-BG"/>
        </w:rPr>
        <w:t xml:space="preserve"> „против“ и </w:t>
      </w:r>
      <w:r w:rsidR="001A0D43" w:rsidRPr="00F970DF">
        <w:rPr>
          <w:rFonts w:eastAsia="Times New Roman"/>
          <w:b/>
          <w:bCs/>
          <w:lang w:val="bg-BG"/>
        </w:rPr>
        <w:t>9</w:t>
      </w:r>
      <w:r w:rsidRPr="00F970DF">
        <w:rPr>
          <w:rFonts w:eastAsia="Times New Roman"/>
          <w:b/>
          <w:bCs/>
          <w:lang w:val="bg-BG"/>
        </w:rPr>
        <w:t xml:space="preserve"> „въздържали се“</w:t>
      </w:r>
      <w:r w:rsidR="00B12726" w:rsidRPr="00F970DF">
        <w:rPr>
          <w:rFonts w:eastAsia="Times New Roman"/>
          <w:b/>
          <w:bCs/>
          <w:lang w:val="bg-BG"/>
        </w:rPr>
        <w:t xml:space="preserve"> не</w:t>
      </w:r>
      <w:r w:rsidRPr="00F970DF">
        <w:rPr>
          <w:rFonts w:eastAsia="Times New Roman"/>
          <w:b/>
          <w:bCs/>
          <w:lang w:val="bg-BG"/>
        </w:rPr>
        <w:t xml:space="preserve"> се прие</w:t>
      </w:r>
      <w:r w:rsidR="00B12726" w:rsidRPr="00F970DF">
        <w:rPr>
          <w:rFonts w:eastAsia="Times New Roman"/>
          <w:b/>
          <w:bCs/>
          <w:lang w:val="bg-BG"/>
        </w:rPr>
        <w:t xml:space="preserve"> предложението.</w:t>
      </w:r>
    </w:p>
    <w:p w14:paraId="72051D31" w14:textId="493DC235" w:rsidR="00B12726" w:rsidRPr="00F970DF" w:rsidRDefault="00B12726" w:rsidP="00526F89">
      <w:pPr>
        <w:tabs>
          <w:tab w:val="left" w:pos="851"/>
        </w:tabs>
        <w:jc w:val="both"/>
        <w:rPr>
          <w:rFonts w:eastAsia="Times New Roman"/>
          <w:b/>
          <w:bCs/>
          <w:lang w:val="bg-BG"/>
        </w:rPr>
      </w:pPr>
    </w:p>
    <w:p w14:paraId="61504A30" w14:textId="63106A4E" w:rsidR="00B12726" w:rsidRPr="00F970DF" w:rsidRDefault="00B12726" w:rsidP="00526F89">
      <w:pPr>
        <w:tabs>
          <w:tab w:val="left" w:pos="851"/>
        </w:tabs>
        <w:jc w:val="both"/>
        <w:rPr>
          <w:rFonts w:eastAsia="Times New Roman"/>
          <w:lang w:val="bg-BG"/>
        </w:rPr>
      </w:pPr>
      <w:r w:rsidRPr="00F970DF">
        <w:rPr>
          <w:rFonts w:eastAsia="Times New Roman"/>
          <w:b/>
          <w:bCs/>
          <w:lang w:val="bg-BG"/>
        </w:rPr>
        <w:tab/>
        <w:t xml:space="preserve">Г-н Иво Пазарджиев: </w:t>
      </w:r>
      <w:r w:rsidRPr="00F970DF">
        <w:rPr>
          <w:rFonts w:eastAsia="Times New Roman"/>
          <w:lang w:val="bg-BG"/>
        </w:rPr>
        <w:t>От името на групата на БСП местна коалиция е поискана 10 минути почивка</w:t>
      </w:r>
      <w:r w:rsidR="00614117" w:rsidRPr="00F970DF">
        <w:rPr>
          <w:rFonts w:eastAsia="Times New Roman"/>
          <w:lang w:val="bg-BG"/>
        </w:rPr>
        <w:t>. Моля всички съветници да бъдат по местата си в 10:25.</w:t>
      </w:r>
    </w:p>
    <w:p w14:paraId="07CB12EC" w14:textId="14A1A062" w:rsidR="00614117" w:rsidRPr="00F970DF" w:rsidRDefault="00614117" w:rsidP="00526F89">
      <w:pPr>
        <w:tabs>
          <w:tab w:val="left" w:pos="851"/>
        </w:tabs>
        <w:jc w:val="both"/>
        <w:rPr>
          <w:rFonts w:eastAsia="Times New Roman"/>
          <w:lang w:val="bg-BG"/>
        </w:rPr>
      </w:pPr>
    </w:p>
    <w:p w14:paraId="17928F5E" w14:textId="432244DA" w:rsidR="00614117" w:rsidRPr="00F970DF" w:rsidRDefault="00614117" w:rsidP="00526F89">
      <w:pPr>
        <w:tabs>
          <w:tab w:val="left" w:pos="851"/>
        </w:tabs>
        <w:jc w:val="both"/>
        <w:rPr>
          <w:rFonts w:eastAsia="Times New Roman"/>
          <w:b/>
          <w:bCs/>
          <w:i/>
          <w:iCs/>
          <w:lang w:val="bg-BG"/>
        </w:rPr>
      </w:pPr>
      <w:r w:rsidRPr="00F970DF">
        <w:rPr>
          <w:rFonts w:eastAsia="Times New Roman"/>
          <w:b/>
          <w:bCs/>
          <w:i/>
          <w:iCs/>
          <w:lang w:val="bg-BG"/>
        </w:rPr>
        <w:t>10 минути почивка</w:t>
      </w:r>
    </w:p>
    <w:p w14:paraId="2568B417" w14:textId="08CBFD8C" w:rsidR="001B7E76" w:rsidRPr="00F970DF" w:rsidRDefault="001B7E76" w:rsidP="00526F89">
      <w:pPr>
        <w:tabs>
          <w:tab w:val="left" w:pos="284"/>
          <w:tab w:val="left" w:pos="851"/>
          <w:tab w:val="left" w:pos="1560"/>
          <w:tab w:val="left" w:pos="1701"/>
          <w:tab w:val="left" w:pos="4678"/>
        </w:tabs>
        <w:spacing w:after="160" w:line="259" w:lineRule="auto"/>
        <w:contextualSpacing/>
        <w:jc w:val="both"/>
        <w:outlineLvl w:val="2"/>
        <w:rPr>
          <w:rFonts w:eastAsia="Times New Roman"/>
          <w:lang w:val="bg-BG"/>
        </w:rPr>
      </w:pPr>
    </w:p>
    <w:p w14:paraId="14CA8A4D" w14:textId="40CBB638" w:rsidR="00692E01" w:rsidRPr="00F970DF" w:rsidRDefault="00692E01" w:rsidP="00526F89">
      <w:pPr>
        <w:tabs>
          <w:tab w:val="left" w:pos="851"/>
        </w:tabs>
        <w:spacing w:after="160"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b/>
          <w:bCs/>
          <w:lang w:val="bg-BG"/>
        </w:rPr>
        <w:t xml:space="preserve">Г-н Иво Пазарджиев: </w:t>
      </w:r>
      <w:r w:rsidRPr="00F970DF">
        <w:rPr>
          <w:rFonts w:eastAsia="Times New Roman"/>
          <w:lang w:val="bg-BG"/>
        </w:rPr>
        <w:t>Моля общинските съветници да заемат местата си. Каня колегите от коридора да заповядат. Колеги, моля заемете местата си в залата.</w:t>
      </w:r>
      <w:r w:rsidR="00032CFC" w:rsidRPr="00F970DF">
        <w:rPr>
          <w:rFonts w:eastAsia="Times New Roman"/>
          <w:lang w:val="bg-BG"/>
        </w:rPr>
        <w:t xml:space="preserve"> К</w:t>
      </w:r>
      <w:r w:rsidRPr="00F970DF">
        <w:rPr>
          <w:rFonts w:eastAsia="Times New Roman"/>
          <w:lang w:val="bg-BG"/>
        </w:rPr>
        <w:t>олеги</w:t>
      </w:r>
      <w:r w:rsidR="00032CFC" w:rsidRPr="00F970DF">
        <w:rPr>
          <w:rFonts w:eastAsia="Times New Roman"/>
          <w:lang w:val="bg-BG"/>
        </w:rPr>
        <w:t xml:space="preserve">, </w:t>
      </w:r>
      <w:r w:rsidRPr="00F970DF">
        <w:rPr>
          <w:rFonts w:eastAsia="Times New Roman"/>
          <w:lang w:val="bg-BG"/>
        </w:rPr>
        <w:t>стартира</w:t>
      </w:r>
      <w:r w:rsidR="00032CFC" w:rsidRPr="00F970DF">
        <w:rPr>
          <w:rFonts w:eastAsia="Times New Roman"/>
          <w:lang w:val="bg-BG"/>
        </w:rPr>
        <w:t>м</w:t>
      </w:r>
      <w:r w:rsidRPr="00F970DF">
        <w:rPr>
          <w:rFonts w:eastAsia="Times New Roman"/>
          <w:lang w:val="bg-BG"/>
        </w:rPr>
        <w:t>е проверка на кворума. Моля да се регистрирате</w:t>
      </w:r>
      <w:r w:rsidR="008D30D3" w:rsidRPr="00F970DF">
        <w:rPr>
          <w:rFonts w:eastAsia="Times New Roman"/>
          <w:lang w:val="bg-BG"/>
        </w:rPr>
        <w:t xml:space="preserve">. Тридесет души </w:t>
      </w:r>
      <w:r w:rsidRPr="00F970DF">
        <w:rPr>
          <w:rFonts w:eastAsia="Times New Roman"/>
          <w:lang w:val="bg-BG"/>
        </w:rPr>
        <w:t>са се регистрирали по електронна система. Продължаваме</w:t>
      </w:r>
      <w:r w:rsidR="006D4761" w:rsidRPr="00F970DF">
        <w:rPr>
          <w:rFonts w:eastAsia="Times New Roman"/>
          <w:lang w:val="bg-BG"/>
        </w:rPr>
        <w:t xml:space="preserve"> п</w:t>
      </w:r>
      <w:r w:rsidRPr="00F970DF">
        <w:rPr>
          <w:rFonts w:eastAsia="Times New Roman"/>
          <w:lang w:val="bg-BG"/>
        </w:rPr>
        <w:t>о дневния ред</w:t>
      </w:r>
      <w:r w:rsidR="006D4761" w:rsidRPr="00F970DF">
        <w:rPr>
          <w:rFonts w:eastAsia="Times New Roman"/>
          <w:lang w:val="bg-BG"/>
        </w:rPr>
        <w:t>.</w:t>
      </w:r>
      <w:r w:rsidR="008D30D3" w:rsidRPr="00F970DF">
        <w:rPr>
          <w:rFonts w:eastAsia="Times New Roman"/>
          <w:lang w:val="bg-BG"/>
        </w:rPr>
        <w:t xml:space="preserve"> </w:t>
      </w:r>
      <w:r w:rsidRPr="00F970DF">
        <w:rPr>
          <w:rFonts w:eastAsia="Times New Roman"/>
          <w:lang w:val="bg-BG"/>
        </w:rPr>
        <w:t>Моля за тишина в залата.</w:t>
      </w:r>
    </w:p>
    <w:p w14:paraId="5C12D0E2" w14:textId="77777777" w:rsidR="00692E01" w:rsidRPr="00F970DF" w:rsidRDefault="00692E01" w:rsidP="00526F89">
      <w:pPr>
        <w:tabs>
          <w:tab w:val="left" w:pos="284"/>
          <w:tab w:val="left" w:pos="851"/>
          <w:tab w:val="left" w:pos="1560"/>
          <w:tab w:val="left" w:pos="1701"/>
          <w:tab w:val="left" w:pos="4678"/>
        </w:tabs>
        <w:spacing w:after="160" w:line="259" w:lineRule="auto"/>
        <w:contextualSpacing/>
        <w:jc w:val="both"/>
        <w:outlineLvl w:val="2"/>
        <w:rPr>
          <w:rFonts w:eastAsia="Times New Roman"/>
          <w:lang w:val="bg-BG"/>
        </w:rPr>
      </w:pPr>
    </w:p>
    <w:p w14:paraId="1D7343B2" w14:textId="5DA4EEBC" w:rsidR="001B7E76" w:rsidRPr="00F970DF" w:rsidRDefault="001B7E76" w:rsidP="00526F89">
      <w:pPr>
        <w:tabs>
          <w:tab w:val="left" w:pos="284"/>
          <w:tab w:val="left" w:pos="851"/>
          <w:tab w:val="left" w:pos="1560"/>
          <w:tab w:val="left" w:pos="1701"/>
          <w:tab w:val="left" w:pos="4678"/>
        </w:tabs>
        <w:spacing w:after="160" w:line="259" w:lineRule="auto"/>
        <w:contextualSpacing/>
        <w:jc w:val="both"/>
        <w:outlineLvl w:val="2"/>
        <w:rPr>
          <w:rFonts w:eastAsia="Times New Roman"/>
          <w:b/>
          <w:bCs/>
          <w:lang w:val="bg-BG"/>
        </w:rPr>
      </w:pPr>
      <w:r w:rsidRPr="00F970DF">
        <w:rPr>
          <w:rFonts w:eastAsia="Times New Roman"/>
          <w:b/>
          <w:bCs/>
          <w:lang w:val="bg-BG"/>
        </w:rPr>
        <w:t>Точка 15</w:t>
      </w:r>
    </w:p>
    <w:p w14:paraId="4FF782CF" w14:textId="0980B3FD" w:rsidR="001B7E76" w:rsidRPr="00F970DF" w:rsidRDefault="001B7E76" w:rsidP="00526F89">
      <w:pPr>
        <w:tabs>
          <w:tab w:val="left" w:pos="284"/>
          <w:tab w:val="left" w:pos="851"/>
          <w:tab w:val="left" w:pos="1560"/>
          <w:tab w:val="left" w:pos="4678"/>
        </w:tabs>
        <w:spacing w:after="160" w:line="259" w:lineRule="auto"/>
        <w:contextualSpacing/>
        <w:jc w:val="both"/>
        <w:outlineLvl w:val="2"/>
        <w:rPr>
          <w:rFonts w:eastAsia="Calibri"/>
          <w:b/>
          <w:bCs/>
          <w:lang w:val="bg-BG"/>
        </w:rPr>
      </w:pPr>
      <w:r w:rsidRPr="00F970DF">
        <w:rPr>
          <w:rFonts w:eastAsia="Calibri"/>
          <w:b/>
          <w:bCs/>
          <w:lang w:val="bg-BG"/>
        </w:rPr>
        <w:t>К.л. № 1344 Съгласие за продажба на общински недвижим имот, представляващ придаваем терен по улична регулация, с площ от 67 кв.м., приобщен към УПИ VIII-1244, в кв. 38 по плана на кв. „Долапите“, град Русе, представляващ, съгласно кадастралната карта и кадастралните регистри (КККР) на гр. Русе, поземлен имот с идентификатор 63427.9.1244</w:t>
      </w:r>
    </w:p>
    <w:p w14:paraId="580C6F30" w14:textId="44E6397F" w:rsidR="008D30D3" w:rsidRPr="00F970DF" w:rsidRDefault="008D30D3" w:rsidP="00526F89">
      <w:pPr>
        <w:tabs>
          <w:tab w:val="left" w:pos="284"/>
          <w:tab w:val="left" w:pos="851"/>
          <w:tab w:val="left" w:pos="1560"/>
          <w:tab w:val="left" w:pos="4678"/>
        </w:tabs>
        <w:spacing w:line="259" w:lineRule="auto"/>
        <w:contextualSpacing/>
        <w:jc w:val="both"/>
        <w:outlineLvl w:val="2"/>
        <w:rPr>
          <w:rFonts w:eastAsia="Calibri"/>
          <w:b/>
          <w:bCs/>
          <w:lang w:val="bg-BG"/>
        </w:rPr>
      </w:pPr>
    </w:p>
    <w:p w14:paraId="4F389A32" w14:textId="4884DCD9" w:rsidR="00A2202B" w:rsidRPr="00F970DF" w:rsidRDefault="00A2202B" w:rsidP="00526F89">
      <w:pPr>
        <w:tabs>
          <w:tab w:val="left" w:pos="284"/>
          <w:tab w:val="left" w:pos="851"/>
          <w:tab w:val="left" w:pos="1560"/>
          <w:tab w:val="left" w:pos="4678"/>
        </w:tabs>
        <w:spacing w:line="259" w:lineRule="auto"/>
        <w:contextualSpacing/>
        <w:jc w:val="both"/>
        <w:outlineLvl w:val="2"/>
        <w:rPr>
          <w:rFonts w:eastAsia="Calibri"/>
          <w:lang w:val="bg-BG"/>
        </w:rPr>
      </w:pPr>
      <w:r w:rsidRPr="00F970DF">
        <w:rPr>
          <w:rFonts w:eastAsia="Calibri"/>
          <w:b/>
          <w:bCs/>
          <w:lang w:val="bg-BG"/>
        </w:rPr>
        <w:tab/>
      </w:r>
      <w:r w:rsidRPr="00F970DF">
        <w:rPr>
          <w:rFonts w:eastAsia="Calibri"/>
          <w:b/>
          <w:bCs/>
          <w:lang w:val="bg-BG"/>
        </w:rPr>
        <w:tab/>
        <w:t xml:space="preserve">Г-н Иво Пазарджиев: </w:t>
      </w:r>
      <w:r w:rsidRPr="00F970DF">
        <w:rPr>
          <w:rFonts w:eastAsia="Calibri"/>
          <w:lang w:val="bg-BG"/>
        </w:rPr>
        <w:t>Заповядайте, госпожо Стефанова.</w:t>
      </w:r>
    </w:p>
    <w:p w14:paraId="0FBA6900" w14:textId="77777777" w:rsidR="00C640B0" w:rsidRPr="00F970DF" w:rsidRDefault="00A2202B" w:rsidP="00526F89">
      <w:pPr>
        <w:tabs>
          <w:tab w:val="left" w:pos="284"/>
          <w:tab w:val="left" w:pos="851"/>
          <w:tab w:val="left" w:pos="1560"/>
          <w:tab w:val="left" w:pos="4678"/>
        </w:tabs>
        <w:spacing w:line="259" w:lineRule="auto"/>
        <w:contextualSpacing/>
        <w:jc w:val="both"/>
        <w:outlineLvl w:val="2"/>
        <w:rPr>
          <w:rFonts w:eastAsia="Times New Roman"/>
          <w:lang w:val="bg-BG"/>
        </w:rPr>
      </w:pPr>
      <w:r w:rsidRPr="00F970DF">
        <w:rPr>
          <w:rFonts w:eastAsia="Calibri"/>
          <w:lang w:val="bg-BG"/>
        </w:rPr>
        <w:tab/>
      </w:r>
      <w:r w:rsidRPr="00F970DF">
        <w:rPr>
          <w:rFonts w:eastAsia="Calibri"/>
          <w:lang w:val="bg-BG"/>
        </w:rPr>
        <w:tab/>
      </w:r>
      <w:r w:rsidRPr="00F970DF">
        <w:rPr>
          <w:rFonts w:eastAsia="Calibri"/>
          <w:b/>
          <w:bCs/>
          <w:lang w:val="bg-BG"/>
        </w:rPr>
        <w:t xml:space="preserve">Г-жа Златомира Стефанова: </w:t>
      </w:r>
      <w:r w:rsidR="002E745D" w:rsidRPr="00F970DF">
        <w:rPr>
          <w:rFonts w:eastAsia="Times New Roman"/>
          <w:lang w:val="bg-BG"/>
        </w:rPr>
        <w:t xml:space="preserve">Благодаря, господин </w:t>
      </w:r>
      <w:r w:rsidR="00C640B0" w:rsidRPr="00F970DF">
        <w:rPr>
          <w:rFonts w:eastAsia="Times New Roman"/>
          <w:lang w:val="bg-BG"/>
        </w:rPr>
        <w:t>П</w:t>
      </w:r>
      <w:r w:rsidR="002E745D" w:rsidRPr="00F970DF">
        <w:rPr>
          <w:rFonts w:eastAsia="Times New Roman"/>
          <w:lang w:val="bg-BG"/>
        </w:rPr>
        <w:t>редседател</w:t>
      </w:r>
      <w:r w:rsidR="00C640B0" w:rsidRPr="00F970DF">
        <w:rPr>
          <w:rFonts w:eastAsia="Times New Roman"/>
          <w:lang w:val="bg-BG"/>
        </w:rPr>
        <w:t>. У</w:t>
      </w:r>
      <w:r w:rsidR="002E745D" w:rsidRPr="00F970DF">
        <w:rPr>
          <w:rFonts w:eastAsia="Times New Roman"/>
          <w:lang w:val="bg-BG"/>
        </w:rPr>
        <w:t>важаеми дами и господа общински съветници</w:t>
      </w:r>
      <w:r w:rsidR="00C640B0" w:rsidRPr="00F970DF">
        <w:rPr>
          <w:rFonts w:eastAsia="Times New Roman"/>
          <w:lang w:val="bg-BG"/>
        </w:rPr>
        <w:t xml:space="preserve">, </w:t>
      </w:r>
      <w:r w:rsidR="002E745D" w:rsidRPr="00F970DF">
        <w:rPr>
          <w:rFonts w:eastAsia="Times New Roman"/>
          <w:lang w:val="bg-BG"/>
        </w:rPr>
        <w:t>поддържаме точката, за да се приложи уличната регулация.</w:t>
      </w:r>
    </w:p>
    <w:p w14:paraId="2B3C52C1" w14:textId="77777777" w:rsidR="00C640B0" w:rsidRPr="00F970DF" w:rsidRDefault="00C640B0" w:rsidP="00526F89">
      <w:pPr>
        <w:tabs>
          <w:tab w:val="left" w:pos="284"/>
          <w:tab w:val="left" w:pos="851"/>
          <w:tab w:val="left" w:pos="1560"/>
          <w:tab w:val="left" w:pos="4678"/>
        </w:tabs>
        <w:spacing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w:t>
      </w:r>
      <w:r w:rsidR="002E745D" w:rsidRPr="00F970DF">
        <w:rPr>
          <w:rFonts w:eastAsia="Times New Roman"/>
          <w:lang w:val="bg-BG"/>
        </w:rPr>
        <w:t>Благодаря</w:t>
      </w:r>
      <w:r w:rsidRPr="00F970DF">
        <w:rPr>
          <w:rFonts w:eastAsia="Times New Roman"/>
          <w:lang w:val="bg-BG"/>
        </w:rPr>
        <w:t xml:space="preserve">. Заявки </w:t>
      </w:r>
      <w:r w:rsidR="002E745D" w:rsidRPr="00F970DF">
        <w:rPr>
          <w:rFonts w:eastAsia="Times New Roman"/>
          <w:lang w:val="bg-BG"/>
        </w:rPr>
        <w:t>за</w:t>
      </w:r>
      <w:r w:rsidRPr="00F970DF">
        <w:rPr>
          <w:rFonts w:eastAsia="Times New Roman"/>
          <w:lang w:val="bg-BG"/>
        </w:rPr>
        <w:t xml:space="preserve"> изказвания по</w:t>
      </w:r>
      <w:r w:rsidR="002E745D" w:rsidRPr="00F970DF">
        <w:rPr>
          <w:rFonts w:eastAsia="Times New Roman"/>
          <w:lang w:val="bg-BG"/>
        </w:rPr>
        <w:t xml:space="preserve"> точката</w:t>
      </w:r>
      <w:r w:rsidRPr="00F970DF">
        <w:rPr>
          <w:rFonts w:eastAsia="Times New Roman"/>
          <w:lang w:val="bg-BG"/>
        </w:rPr>
        <w:t xml:space="preserve">? </w:t>
      </w:r>
      <w:r w:rsidR="002E745D" w:rsidRPr="00F970DF">
        <w:rPr>
          <w:rFonts w:eastAsia="Times New Roman"/>
          <w:lang w:val="bg-BG"/>
        </w:rPr>
        <w:t>Няма</w:t>
      </w:r>
      <w:r w:rsidRPr="00F970DF">
        <w:rPr>
          <w:rFonts w:eastAsia="Times New Roman"/>
          <w:lang w:val="bg-BG"/>
        </w:rPr>
        <w:t>. Р</w:t>
      </w:r>
      <w:r w:rsidR="002E745D" w:rsidRPr="00F970DF">
        <w:rPr>
          <w:rFonts w:eastAsia="Times New Roman"/>
          <w:lang w:val="bg-BG"/>
        </w:rPr>
        <w:t>ежим на гласуване.</w:t>
      </w:r>
    </w:p>
    <w:p w14:paraId="55716D10" w14:textId="77777777" w:rsidR="00C640B0" w:rsidRPr="00F970DF" w:rsidRDefault="00C640B0" w:rsidP="00526F89">
      <w:pPr>
        <w:tabs>
          <w:tab w:val="left" w:pos="284"/>
          <w:tab w:val="left" w:pos="851"/>
          <w:tab w:val="left" w:pos="1560"/>
          <w:tab w:val="left" w:pos="4678"/>
        </w:tabs>
        <w:spacing w:line="259" w:lineRule="auto"/>
        <w:contextualSpacing/>
        <w:jc w:val="both"/>
        <w:outlineLvl w:val="2"/>
        <w:rPr>
          <w:rFonts w:eastAsia="Times New Roman"/>
          <w:lang w:val="bg-BG"/>
        </w:rPr>
      </w:pPr>
    </w:p>
    <w:p w14:paraId="5ED92CD2" w14:textId="04E282D9" w:rsidR="00D5319D" w:rsidRDefault="00D5319D" w:rsidP="00526F89">
      <w:pPr>
        <w:tabs>
          <w:tab w:val="left" w:pos="851"/>
        </w:tabs>
        <w:jc w:val="both"/>
        <w:rPr>
          <w:rFonts w:eastAsia="Times New Roman"/>
          <w:b/>
          <w:bCs/>
          <w:lang w:val="bg-BG"/>
        </w:rPr>
      </w:pPr>
      <w:r w:rsidRPr="00C03B0F">
        <w:rPr>
          <w:rFonts w:eastAsia="Times New Roman"/>
          <w:b/>
          <w:bCs/>
          <w:lang w:val="bg-BG"/>
        </w:rPr>
        <w:t>КВОРУМ – 40. С 40 „за“, 0 „против“ и 0 „въздържали се“ се прие</w:t>
      </w:r>
    </w:p>
    <w:p w14:paraId="00C282F2" w14:textId="2D70B890" w:rsidR="00C03B0F" w:rsidRDefault="00C03B0F" w:rsidP="00526F89">
      <w:pPr>
        <w:tabs>
          <w:tab w:val="left" w:pos="851"/>
        </w:tabs>
        <w:jc w:val="both"/>
        <w:rPr>
          <w:rFonts w:eastAsia="Times New Roman"/>
          <w:b/>
          <w:bCs/>
          <w:lang w:val="bg-BG"/>
        </w:rPr>
      </w:pPr>
    </w:p>
    <w:p w14:paraId="5657D05B" w14:textId="77777777" w:rsidR="00C03B0F" w:rsidRP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t>РЕШЕНИЕ № 1</w:t>
      </w:r>
      <w:r w:rsidRPr="00C03B0F">
        <w:rPr>
          <w:rFonts w:eastAsia="Times New Roman"/>
          <w:b/>
          <w:sz w:val="28"/>
          <w:szCs w:val="28"/>
        </w:rPr>
        <w:t>404</w:t>
      </w:r>
    </w:p>
    <w:p w14:paraId="5A8DD3E6" w14:textId="0D1833BB" w:rsidR="00C03B0F" w:rsidRPr="00C03B0F" w:rsidRDefault="00C03B0F" w:rsidP="00C03B0F">
      <w:pPr>
        <w:contextualSpacing/>
        <w:rPr>
          <w:rFonts w:eastAsia="Times New Roman"/>
          <w:b/>
          <w:sz w:val="28"/>
          <w:szCs w:val="28"/>
          <w:lang w:val="bg-BG"/>
        </w:rPr>
      </w:pPr>
    </w:p>
    <w:p w14:paraId="0E07024A" w14:textId="77777777" w:rsidR="00C03B0F" w:rsidRPr="00C03B0F" w:rsidRDefault="00C03B0F" w:rsidP="00C03B0F">
      <w:pPr>
        <w:spacing w:after="160"/>
        <w:ind w:right="-425" w:firstLine="709"/>
        <w:contextualSpacing/>
        <w:jc w:val="both"/>
        <w:rPr>
          <w:rFonts w:eastAsia="Calibri"/>
          <w:lang w:val="bg-BG"/>
        </w:rPr>
      </w:pPr>
      <w:r w:rsidRPr="00C03B0F">
        <w:rPr>
          <w:rFonts w:eastAsia="Calibri"/>
          <w:lang w:val="bg-BG"/>
        </w:rPr>
        <w:t>На основание чл. 21, ал. 1, т. 8 и чл. 21, ал. 2</w:t>
      </w:r>
      <w:r w:rsidRPr="00C03B0F">
        <w:rPr>
          <w:rFonts w:eastAsia="Calibri"/>
          <w:lang w:val="ru-RU"/>
        </w:rPr>
        <w:t xml:space="preserve"> </w:t>
      </w:r>
      <w:r w:rsidRPr="00C03B0F">
        <w:rPr>
          <w:rFonts w:eastAsia="Calibri"/>
          <w:lang w:val="bg-BG"/>
        </w:rPr>
        <w:t>от ЗМСМА, §22, ал. 1, т. 1, буква „б“ от ПЗР от ЗУТ, чл. 6, ал. 1 и ал. 3</w:t>
      </w:r>
      <w:r w:rsidRPr="00C03B0F">
        <w:rPr>
          <w:rFonts w:eastAsia="Calibri"/>
        </w:rPr>
        <w:t>, чл. 8, ал. 9</w:t>
      </w:r>
      <w:r w:rsidRPr="00C03B0F">
        <w:rPr>
          <w:rFonts w:eastAsia="Calibri"/>
          <w:lang w:val="bg-BG"/>
        </w:rPr>
        <w:t xml:space="preserve"> и чл. 41, ал. 2 от ЗОС, Протокол </w:t>
      </w:r>
      <w:r w:rsidRPr="00C03B0F">
        <w:rPr>
          <w:rFonts w:eastAsia="Calibri"/>
          <w:bCs/>
          <w:lang w:val="bg-BG"/>
        </w:rPr>
        <w:t xml:space="preserve">№ 39 от 12.06.2023г. </w:t>
      </w:r>
      <w:r w:rsidRPr="00C03B0F">
        <w:rPr>
          <w:rFonts w:eastAsia="Calibri"/>
          <w:lang w:val="bg-BG"/>
        </w:rPr>
        <w:t>на Комисията по общинска собственост, скица - проект за придаваемо място по улична регулация</w:t>
      </w:r>
      <w:r w:rsidRPr="00C03B0F">
        <w:rPr>
          <w:rFonts w:eastAsia="Calibri"/>
          <w:bCs/>
          <w:lang w:val="bg-BG"/>
        </w:rPr>
        <w:t xml:space="preserve">, </w:t>
      </w:r>
      <w:r w:rsidRPr="00C03B0F">
        <w:rPr>
          <w:rFonts w:eastAsia="Calibri"/>
          <w:lang w:val="bg-BG"/>
        </w:rPr>
        <w:t xml:space="preserve">съобразно предвижданията на ПУП-ПРЗ, одобрен със </w:t>
      </w:r>
      <w:r w:rsidRPr="00C03B0F">
        <w:rPr>
          <w:rFonts w:eastAsia="Calibri"/>
          <w:bCs/>
          <w:lang w:val="bg-BG"/>
        </w:rPr>
        <w:t>Заповед № РД-01-1014/ 03.04.2023 г. на Кмета на Община Русе,</w:t>
      </w:r>
      <w:r w:rsidRPr="00C03B0F">
        <w:rPr>
          <w:rFonts w:eastAsia="Calibri"/>
          <w:lang w:val="bg-BG"/>
        </w:rPr>
        <w:t xml:space="preserve"> Общински съвет - Русе реши:</w:t>
      </w:r>
    </w:p>
    <w:p w14:paraId="3DEF7B4B" w14:textId="77777777" w:rsidR="00C03B0F" w:rsidRPr="00C03B0F" w:rsidRDefault="00C03B0F" w:rsidP="00C03B0F">
      <w:pPr>
        <w:spacing w:after="160"/>
        <w:ind w:right="-425" w:firstLine="709"/>
        <w:contextualSpacing/>
        <w:jc w:val="both"/>
        <w:rPr>
          <w:rFonts w:eastAsia="Calibri"/>
          <w:lang w:val="bg-BG"/>
        </w:rPr>
      </w:pPr>
    </w:p>
    <w:p w14:paraId="2759BEBE" w14:textId="77777777" w:rsidR="00C03B0F" w:rsidRPr="00C03B0F" w:rsidRDefault="00C03B0F" w:rsidP="00C03B0F">
      <w:pPr>
        <w:spacing w:after="160"/>
        <w:ind w:right="-425" w:firstLine="709"/>
        <w:contextualSpacing/>
        <w:jc w:val="both"/>
        <w:rPr>
          <w:rFonts w:eastAsia="Calibri"/>
          <w:lang w:val="bg-BG"/>
        </w:rPr>
      </w:pPr>
      <w:r w:rsidRPr="00C03B0F">
        <w:rPr>
          <w:rFonts w:eastAsia="Calibri"/>
          <w:lang w:val="bg-BG"/>
        </w:rPr>
        <w:t>1. Допълва годишната програма за управление и разпореждане с имотите – общинска собственост за 2023г. с продажба на терен, общинска собственост, представляващ придаваема част от 67 кв.м. по улична регулация от</w:t>
      </w:r>
      <w:r w:rsidRPr="00C03B0F">
        <w:rPr>
          <w:rFonts w:eastAsia="Calibri"/>
          <w:bCs/>
          <w:lang w:val="bg-BG"/>
        </w:rPr>
        <w:t xml:space="preserve"> ПИ № 63427.9.1168 - ул. „Мануш Войвода“, придаван към УПИ </w:t>
      </w:r>
      <w:r w:rsidRPr="00C03B0F">
        <w:rPr>
          <w:rFonts w:eastAsia="Calibri"/>
          <w:bCs/>
        </w:rPr>
        <w:t>VIII</w:t>
      </w:r>
      <w:r w:rsidRPr="00C03B0F">
        <w:rPr>
          <w:rFonts w:eastAsia="Calibri"/>
          <w:bCs/>
          <w:lang w:val="bg-BG"/>
        </w:rPr>
        <w:t xml:space="preserve">-1244, в кв. </w:t>
      </w:r>
      <w:r w:rsidRPr="00C03B0F">
        <w:rPr>
          <w:rFonts w:eastAsia="Calibri"/>
          <w:bCs/>
        </w:rPr>
        <w:t>38</w:t>
      </w:r>
      <w:r w:rsidRPr="00C03B0F">
        <w:rPr>
          <w:rFonts w:eastAsia="Calibri"/>
          <w:bCs/>
          <w:lang w:val="bg-BG"/>
        </w:rPr>
        <w:t xml:space="preserve"> по плана на кв. „Долапите“, град Русе, представляващ, съгласно </w:t>
      </w:r>
      <w:r w:rsidRPr="00C03B0F">
        <w:rPr>
          <w:rFonts w:eastAsia="Calibri"/>
          <w:bCs/>
          <w:lang w:val="bg-BG"/>
        </w:rPr>
        <w:lastRenderedPageBreak/>
        <w:t>КККР на гр. Русе, поземлен имот с идентификатор 63427.9.1244</w:t>
      </w:r>
      <w:r w:rsidRPr="00C03B0F">
        <w:rPr>
          <w:rFonts w:eastAsia="Calibri"/>
          <w:lang w:val="bg-BG"/>
        </w:rPr>
        <w:t>, с прогнозна цена в размер на 3 120,00 лева (три хиляди сто и двадесет лева), без дължими данъци и такси.</w:t>
      </w:r>
    </w:p>
    <w:p w14:paraId="38F75857" w14:textId="77777777" w:rsidR="00C03B0F" w:rsidRPr="00C03B0F" w:rsidRDefault="00C03B0F" w:rsidP="00C03B0F">
      <w:pPr>
        <w:spacing w:after="160"/>
        <w:ind w:right="-425" w:firstLine="709"/>
        <w:contextualSpacing/>
        <w:jc w:val="both"/>
        <w:rPr>
          <w:rFonts w:eastAsia="Calibri"/>
          <w:bCs/>
          <w:lang w:val="bg-BG"/>
        </w:rPr>
      </w:pPr>
      <w:r w:rsidRPr="00C03B0F">
        <w:rPr>
          <w:rFonts w:eastAsia="Calibri"/>
          <w:lang w:val="bg-BG"/>
        </w:rPr>
        <w:t xml:space="preserve">2. Обявява придаваем терен от 67 кв.м. по улична регулация от </w:t>
      </w:r>
      <w:r w:rsidRPr="00C03B0F">
        <w:rPr>
          <w:rFonts w:eastAsia="Calibri"/>
          <w:bCs/>
          <w:lang w:val="bg-BG"/>
        </w:rPr>
        <w:t xml:space="preserve">ПИ № 63427.9.1168 - ул. „Мануш Войвода“, </w:t>
      </w:r>
      <w:r w:rsidRPr="00C03B0F">
        <w:rPr>
          <w:rFonts w:eastAsia="Calibri"/>
          <w:lang w:val="bg-BG"/>
        </w:rPr>
        <w:t xml:space="preserve">гр. Русе, община Русе, </w:t>
      </w:r>
      <w:r w:rsidRPr="00C03B0F">
        <w:rPr>
          <w:rFonts w:eastAsia="Calibri"/>
          <w:bCs/>
          <w:lang w:val="bg-BG"/>
        </w:rPr>
        <w:t xml:space="preserve">придаван към УПИ </w:t>
      </w:r>
      <w:r w:rsidRPr="00C03B0F">
        <w:rPr>
          <w:rFonts w:eastAsia="Calibri"/>
          <w:bCs/>
        </w:rPr>
        <w:t>VIII</w:t>
      </w:r>
      <w:r w:rsidRPr="00C03B0F">
        <w:rPr>
          <w:rFonts w:eastAsia="Calibri"/>
          <w:bCs/>
          <w:lang w:val="bg-BG"/>
        </w:rPr>
        <w:t xml:space="preserve">-1244, в кв. </w:t>
      </w:r>
      <w:r w:rsidRPr="00C03B0F">
        <w:rPr>
          <w:rFonts w:eastAsia="Calibri"/>
          <w:bCs/>
        </w:rPr>
        <w:t>38</w:t>
      </w:r>
      <w:r w:rsidRPr="00C03B0F">
        <w:rPr>
          <w:rFonts w:eastAsia="Calibri"/>
          <w:bCs/>
          <w:lang w:val="bg-BG"/>
        </w:rPr>
        <w:t xml:space="preserve"> по плана на кв. „Долапите“, град Русе, представляващ, съгласно КККР на гр. Русе, поземлен имот с идентификатор 63427.9.1244, за частна общинска собственост.</w:t>
      </w:r>
    </w:p>
    <w:p w14:paraId="0404C8DE" w14:textId="77777777" w:rsidR="00C03B0F" w:rsidRPr="00C03B0F" w:rsidRDefault="00C03B0F" w:rsidP="00C03B0F">
      <w:pPr>
        <w:spacing w:after="160"/>
        <w:ind w:right="-425" w:firstLine="709"/>
        <w:contextualSpacing/>
        <w:jc w:val="both"/>
        <w:rPr>
          <w:rFonts w:eastAsia="Calibri"/>
          <w:bCs/>
          <w:lang w:val="bg-BG"/>
        </w:rPr>
      </w:pPr>
      <w:r w:rsidRPr="00C03B0F">
        <w:rPr>
          <w:rFonts w:eastAsia="Calibri"/>
          <w:lang w:val="bg-BG"/>
        </w:rPr>
        <w:t xml:space="preserve">3. Да се продаде терен, общинска собственост, представляващ придаваема част от 67 кв.м. по улична регулация от поземлен имот </w:t>
      </w:r>
      <w:r w:rsidRPr="00C03B0F">
        <w:rPr>
          <w:rFonts w:eastAsia="Calibri"/>
          <w:bCs/>
          <w:lang w:val="bg-BG"/>
        </w:rPr>
        <w:t xml:space="preserve">ПИ № 63427.9.1168 - ул. „Мануш Войвода“ придаван към УПИ </w:t>
      </w:r>
      <w:r w:rsidRPr="00C03B0F">
        <w:rPr>
          <w:rFonts w:eastAsia="Calibri"/>
          <w:bCs/>
        </w:rPr>
        <w:t>VIII</w:t>
      </w:r>
      <w:r w:rsidRPr="00C03B0F">
        <w:rPr>
          <w:rFonts w:eastAsia="Calibri"/>
          <w:bCs/>
          <w:lang w:val="bg-BG"/>
        </w:rPr>
        <w:t xml:space="preserve">-1244, в кв. </w:t>
      </w:r>
      <w:r w:rsidRPr="00C03B0F">
        <w:rPr>
          <w:rFonts w:eastAsia="Calibri"/>
          <w:bCs/>
        </w:rPr>
        <w:t>38</w:t>
      </w:r>
      <w:r w:rsidRPr="00C03B0F">
        <w:rPr>
          <w:rFonts w:eastAsia="Calibri"/>
          <w:bCs/>
          <w:lang w:val="bg-BG"/>
        </w:rPr>
        <w:t xml:space="preserve"> по плана на кв. „Долапите“, град Русе, представляващ, съгласно КККР на гр. Русе, поземлен имот с идентификатор 63427.9.1244,</w:t>
      </w:r>
      <w:r w:rsidRPr="00C03B0F">
        <w:rPr>
          <w:rFonts w:eastAsia="Calibri"/>
          <w:lang w:val="bg-BG"/>
        </w:rPr>
        <w:t xml:space="preserve"> на </w:t>
      </w:r>
      <w:r w:rsidRPr="00C03B0F">
        <w:rPr>
          <w:rFonts w:eastAsia="Calibri"/>
          <w:bCs/>
          <w:lang w:val="bg-BG"/>
        </w:rPr>
        <w:t xml:space="preserve">Евгени Колев Иванов, </w:t>
      </w:r>
      <w:r w:rsidRPr="00C03B0F">
        <w:rPr>
          <w:rFonts w:eastAsia="Calibri"/>
          <w:lang w:val="bg-BG"/>
        </w:rPr>
        <w:t>след заплащане на Община Русе цена в размер на 3 120,00 лева (три хиляди сто и двадесет лева), без дължими данъци и такси</w:t>
      </w:r>
      <w:r w:rsidRPr="00C03B0F">
        <w:rPr>
          <w:rFonts w:eastAsia="Calibri"/>
          <w:bCs/>
          <w:lang w:val="bg-BG"/>
        </w:rPr>
        <w:t xml:space="preserve">. </w:t>
      </w:r>
    </w:p>
    <w:p w14:paraId="469A9629" w14:textId="77777777" w:rsidR="00C03B0F" w:rsidRPr="00C03B0F" w:rsidRDefault="00C03B0F" w:rsidP="00C03B0F">
      <w:pPr>
        <w:spacing w:after="160"/>
        <w:ind w:right="-425" w:firstLine="709"/>
        <w:contextualSpacing/>
        <w:jc w:val="both"/>
        <w:rPr>
          <w:rFonts w:eastAsia="Calibri"/>
          <w:bCs/>
          <w:lang w:val="bg-BG"/>
        </w:rPr>
      </w:pPr>
      <w:r w:rsidRPr="00C03B0F">
        <w:rPr>
          <w:rFonts w:eastAsia="Calibri"/>
          <w:lang w:val="bg-BG"/>
        </w:rPr>
        <w:t>4. Решението подлежи на оспорване чрез Общински съвет – Русе пред Административен съд – Русе в 14-дневен срок от оповестяването му.</w:t>
      </w:r>
    </w:p>
    <w:p w14:paraId="4C996162" w14:textId="455234D3" w:rsidR="00D5319D" w:rsidRPr="00C03B0F" w:rsidRDefault="00D5319D" w:rsidP="00C03B0F">
      <w:pPr>
        <w:spacing w:after="160"/>
        <w:ind w:right="180"/>
        <w:contextualSpacing/>
        <w:jc w:val="both"/>
        <w:rPr>
          <w:rFonts w:eastAsia="Calibri"/>
          <w:lang w:val="bg-BG"/>
        </w:rPr>
      </w:pPr>
    </w:p>
    <w:p w14:paraId="5B8299F7" w14:textId="1059577F" w:rsidR="00C640B0" w:rsidRPr="00F970DF" w:rsidRDefault="00D5319D" w:rsidP="00526F89">
      <w:pPr>
        <w:tabs>
          <w:tab w:val="left" w:pos="284"/>
          <w:tab w:val="left" w:pos="851"/>
          <w:tab w:val="left" w:pos="1560"/>
          <w:tab w:val="left" w:pos="4678"/>
        </w:tabs>
        <w:spacing w:line="259" w:lineRule="auto"/>
        <w:contextualSpacing/>
        <w:jc w:val="both"/>
        <w:outlineLvl w:val="2"/>
        <w:rPr>
          <w:rFonts w:eastAsia="Times New Roman"/>
          <w:b/>
          <w:bCs/>
          <w:lang w:val="bg-BG"/>
        </w:rPr>
      </w:pPr>
      <w:r w:rsidRPr="00F970DF">
        <w:rPr>
          <w:rFonts w:eastAsia="Times New Roman"/>
          <w:b/>
          <w:bCs/>
          <w:lang w:val="bg-BG"/>
        </w:rPr>
        <w:t>Точка 16</w:t>
      </w:r>
    </w:p>
    <w:p w14:paraId="5D39A65D" w14:textId="77777777" w:rsidR="00D5319D" w:rsidRPr="00F970DF" w:rsidRDefault="00D5319D" w:rsidP="00526F89">
      <w:pPr>
        <w:tabs>
          <w:tab w:val="left" w:pos="284"/>
          <w:tab w:val="left" w:pos="851"/>
          <w:tab w:val="left" w:pos="1560"/>
          <w:tab w:val="left" w:pos="4678"/>
        </w:tabs>
        <w:spacing w:after="160" w:line="259" w:lineRule="auto"/>
        <w:contextualSpacing/>
        <w:jc w:val="both"/>
        <w:outlineLvl w:val="2"/>
        <w:rPr>
          <w:rFonts w:eastAsia="Calibri"/>
          <w:b/>
          <w:bCs/>
          <w:lang w:val="bg-BG"/>
        </w:rPr>
      </w:pPr>
      <w:r w:rsidRPr="00F970DF">
        <w:rPr>
          <w:rFonts w:eastAsia="Calibri"/>
          <w:b/>
          <w:bCs/>
          <w:lang w:val="bg-BG"/>
        </w:rPr>
        <w:t>К.л. № 1345 Съгласие за продажба на общински недвижим имот, представляващ придаваем терен по улична регулация, с площ от 22 кв.м., приобщен към УПИ V-988, в кв. 122 по плана на кв. „Средна кула“, гр. Русе, представляващ, съгласно кадастралната карта и кадастралните регистри (КККР) на гр. Русе, поземлен имот с идентификатор 63427.10.988</w:t>
      </w:r>
    </w:p>
    <w:p w14:paraId="4E7E6140" w14:textId="77777777" w:rsidR="00D5319D" w:rsidRPr="00F970DF" w:rsidRDefault="00D5319D" w:rsidP="00526F89">
      <w:pPr>
        <w:tabs>
          <w:tab w:val="left" w:pos="284"/>
          <w:tab w:val="left" w:pos="851"/>
          <w:tab w:val="left" w:pos="1560"/>
          <w:tab w:val="left" w:pos="4678"/>
        </w:tabs>
        <w:spacing w:line="259" w:lineRule="auto"/>
        <w:contextualSpacing/>
        <w:jc w:val="both"/>
        <w:outlineLvl w:val="2"/>
        <w:rPr>
          <w:rFonts w:eastAsia="Times New Roman"/>
          <w:lang w:val="bg-BG"/>
        </w:rPr>
      </w:pPr>
    </w:p>
    <w:p w14:paraId="6F8B515F" w14:textId="77777777" w:rsidR="00F8470A" w:rsidRPr="00F970DF" w:rsidRDefault="00D5319D" w:rsidP="00526F89">
      <w:pPr>
        <w:tabs>
          <w:tab w:val="left" w:pos="284"/>
          <w:tab w:val="left" w:pos="851"/>
          <w:tab w:val="left" w:pos="1560"/>
          <w:tab w:val="left" w:pos="4678"/>
        </w:tabs>
        <w:spacing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lang w:val="bg-BG"/>
        </w:rPr>
        <w:tab/>
      </w:r>
      <w:r w:rsidRPr="00F970DF">
        <w:rPr>
          <w:rFonts w:eastAsia="Times New Roman"/>
          <w:b/>
          <w:bCs/>
          <w:lang w:val="bg-BG"/>
        </w:rPr>
        <w:t>Г-жа Златомира Стефанова:</w:t>
      </w:r>
      <w:r w:rsidR="00F8470A" w:rsidRPr="00F970DF">
        <w:rPr>
          <w:rFonts w:eastAsia="Times New Roman"/>
          <w:lang w:val="bg-BG"/>
        </w:rPr>
        <w:t xml:space="preserve"> Благодаря, </w:t>
      </w:r>
      <w:r w:rsidR="002E745D" w:rsidRPr="00F970DF">
        <w:rPr>
          <w:rFonts w:eastAsia="Times New Roman"/>
          <w:lang w:val="bg-BG"/>
        </w:rPr>
        <w:t xml:space="preserve">господин </w:t>
      </w:r>
      <w:r w:rsidR="00F8470A" w:rsidRPr="00F970DF">
        <w:rPr>
          <w:rFonts w:eastAsia="Times New Roman"/>
          <w:lang w:val="bg-BG"/>
        </w:rPr>
        <w:t>П</w:t>
      </w:r>
      <w:r w:rsidR="002E745D" w:rsidRPr="00F970DF">
        <w:rPr>
          <w:rFonts w:eastAsia="Times New Roman"/>
          <w:lang w:val="bg-BG"/>
        </w:rPr>
        <w:t>редседател</w:t>
      </w:r>
      <w:r w:rsidR="00F8470A" w:rsidRPr="00F970DF">
        <w:rPr>
          <w:rFonts w:eastAsia="Times New Roman"/>
          <w:lang w:val="bg-BG"/>
        </w:rPr>
        <w:t>. П</w:t>
      </w:r>
      <w:r w:rsidR="002E745D" w:rsidRPr="00F970DF">
        <w:rPr>
          <w:rFonts w:eastAsia="Times New Roman"/>
          <w:lang w:val="bg-BG"/>
        </w:rPr>
        <w:t>оддържаме точката</w:t>
      </w:r>
      <w:r w:rsidR="00F8470A" w:rsidRPr="00F970DF">
        <w:rPr>
          <w:rFonts w:eastAsia="Times New Roman"/>
          <w:lang w:val="bg-BG"/>
        </w:rPr>
        <w:t>.</w:t>
      </w:r>
    </w:p>
    <w:p w14:paraId="0CC3F14D" w14:textId="77777777" w:rsidR="00917C38" w:rsidRPr="00F970DF" w:rsidRDefault="00F8470A" w:rsidP="00526F89">
      <w:pPr>
        <w:tabs>
          <w:tab w:val="left" w:pos="284"/>
          <w:tab w:val="left" w:pos="851"/>
          <w:tab w:val="left" w:pos="1560"/>
          <w:tab w:val="left" w:pos="4678"/>
        </w:tabs>
        <w:spacing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Благодаря. З</w:t>
      </w:r>
      <w:r w:rsidR="002E745D" w:rsidRPr="00F970DF">
        <w:rPr>
          <w:rFonts w:eastAsia="Times New Roman"/>
          <w:lang w:val="bg-BG"/>
        </w:rPr>
        <w:t>аявк</w:t>
      </w:r>
      <w:r w:rsidRPr="00F970DF">
        <w:rPr>
          <w:rFonts w:eastAsia="Times New Roman"/>
          <w:lang w:val="bg-BG"/>
        </w:rPr>
        <w:t xml:space="preserve">и </w:t>
      </w:r>
      <w:r w:rsidR="002E745D" w:rsidRPr="00F970DF">
        <w:rPr>
          <w:rFonts w:eastAsia="Times New Roman"/>
          <w:lang w:val="bg-BG"/>
        </w:rPr>
        <w:t>за изказван</w:t>
      </w:r>
      <w:r w:rsidR="00917C38" w:rsidRPr="00F970DF">
        <w:rPr>
          <w:rFonts w:eastAsia="Times New Roman"/>
          <w:lang w:val="bg-BG"/>
        </w:rPr>
        <w:t>ия? Няма. Р</w:t>
      </w:r>
      <w:r w:rsidR="002E745D" w:rsidRPr="00F970DF">
        <w:rPr>
          <w:rFonts w:eastAsia="Times New Roman"/>
          <w:lang w:val="bg-BG"/>
        </w:rPr>
        <w:t>ежим на гласуване.</w:t>
      </w:r>
    </w:p>
    <w:p w14:paraId="217D7913" w14:textId="77777777" w:rsidR="00917C38" w:rsidRPr="00F970DF" w:rsidRDefault="00917C38" w:rsidP="00526F89">
      <w:pPr>
        <w:tabs>
          <w:tab w:val="left" w:pos="851"/>
        </w:tabs>
        <w:jc w:val="both"/>
        <w:rPr>
          <w:rFonts w:eastAsia="Times New Roman"/>
          <w:b/>
          <w:bCs/>
          <w:highlight w:val="yellow"/>
          <w:lang w:val="bg-BG"/>
        </w:rPr>
      </w:pPr>
    </w:p>
    <w:p w14:paraId="41391811" w14:textId="4CA85A63" w:rsidR="00917C38" w:rsidRDefault="00917C38" w:rsidP="00526F89">
      <w:pPr>
        <w:tabs>
          <w:tab w:val="left" w:pos="851"/>
        </w:tabs>
        <w:jc w:val="both"/>
        <w:rPr>
          <w:rFonts w:eastAsia="Times New Roman"/>
          <w:b/>
          <w:bCs/>
          <w:lang w:val="bg-BG"/>
        </w:rPr>
      </w:pPr>
      <w:r w:rsidRPr="00C03B0F">
        <w:rPr>
          <w:rFonts w:eastAsia="Times New Roman"/>
          <w:b/>
          <w:bCs/>
          <w:lang w:val="bg-BG"/>
        </w:rPr>
        <w:t xml:space="preserve">КВОРУМ – </w:t>
      </w:r>
      <w:r w:rsidR="006C181A" w:rsidRPr="00C03B0F">
        <w:rPr>
          <w:rFonts w:eastAsia="Times New Roman"/>
          <w:b/>
          <w:bCs/>
          <w:lang w:val="bg-BG"/>
        </w:rPr>
        <w:t>38</w:t>
      </w:r>
      <w:r w:rsidRPr="00C03B0F">
        <w:rPr>
          <w:rFonts w:eastAsia="Times New Roman"/>
          <w:b/>
          <w:bCs/>
          <w:lang w:val="bg-BG"/>
        </w:rPr>
        <w:t xml:space="preserve">. С </w:t>
      </w:r>
      <w:r w:rsidR="006C181A" w:rsidRPr="00C03B0F">
        <w:rPr>
          <w:rFonts w:eastAsia="Times New Roman"/>
          <w:b/>
          <w:bCs/>
          <w:lang w:val="bg-BG"/>
        </w:rPr>
        <w:t>38</w:t>
      </w:r>
      <w:r w:rsidRPr="00C03B0F">
        <w:rPr>
          <w:rFonts w:eastAsia="Times New Roman"/>
          <w:b/>
          <w:bCs/>
          <w:lang w:val="bg-BG"/>
        </w:rPr>
        <w:t xml:space="preserve"> „за“, 0 „против“ и 0 „въздържали се“ се прие</w:t>
      </w:r>
    </w:p>
    <w:p w14:paraId="71A06732" w14:textId="488416C2" w:rsidR="00C03B0F" w:rsidRDefault="00C03B0F" w:rsidP="00526F89">
      <w:pPr>
        <w:tabs>
          <w:tab w:val="left" w:pos="851"/>
        </w:tabs>
        <w:jc w:val="both"/>
        <w:rPr>
          <w:rFonts w:eastAsia="Times New Roman"/>
          <w:b/>
          <w:bCs/>
          <w:lang w:val="bg-BG"/>
        </w:rPr>
      </w:pPr>
    </w:p>
    <w:p w14:paraId="6AF6AE40" w14:textId="77777777" w:rsidR="00C03B0F" w:rsidRP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t>РЕШЕНИЕ № 1</w:t>
      </w:r>
      <w:r w:rsidRPr="00C03B0F">
        <w:rPr>
          <w:rFonts w:eastAsia="Times New Roman"/>
          <w:b/>
          <w:sz w:val="28"/>
          <w:szCs w:val="28"/>
        </w:rPr>
        <w:t>405</w:t>
      </w:r>
    </w:p>
    <w:p w14:paraId="531D831A" w14:textId="4380C460" w:rsidR="00C03B0F" w:rsidRPr="00C03B0F" w:rsidRDefault="00C03B0F" w:rsidP="00C03B0F">
      <w:pPr>
        <w:contextualSpacing/>
        <w:rPr>
          <w:rFonts w:eastAsia="Times New Roman"/>
          <w:b/>
          <w:sz w:val="28"/>
          <w:szCs w:val="28"/>
          <w:lang w:val="bg-BG"/>
        </w:rPr>
      </w:pPr>
    </w:p>
    <w:p w14:paraId="2E3B5F21" w14:textId="77777777" w:rsidR="00C03B0F" w:rsidRPr="00C03B0F" w:rsidRDefault="00C03B0F" w:rsidP="00C03B0F">
      <w:pPr>
        <w:spacing w:after="160" w:line="252" w:lineRule="auto"/>
        <w:ind w:firstLine="567"/>
        <w:jc w:val="both"/>
        <w:rPr>
          <w:rFonts w:eastAsia="Calibri"/>
          <w:lang w:val="bg-BG"/>
        </w:rPr>
      </w:pPr>
      <w:r w:rsidRPr="00C03B0F">
        <w:rPr>
          <w:rFonts w:eastAsia="Calibri"/>
        </w:rPr>
        <w:t xml:space="preserve"> </w:t>
      </w:r>
      <w:r w:rsidRPr="00C03B0F">
        <w:rPr>
          <w:rFonts w:eastAsia="Calibri"/>
          <w:lang w:val="bg-BG"/>
        </w:rPr>
        <w:t>На основание чл. 21, ал. 1, т. 8 и чл. 21, ал. 2</w:t>
      </w:r>
      <w:r w:rsidRPr="00C03B0F">
        <w:rPr>
          <w:rFonts w:eastAsia="Calibri"/>
          <w:lang w:val="ru-RU"/>
        </w:rPr>
        <w:t xml:space="preserve"> </w:t>
      </w:r>
      <w:r w:rsidRPr="00C03B0F">
        <w:rPr>
          <w:rFonts w:eastAsia="Calibri"/>
          <w:lang w:val="bg-BG"/>
        </w:rPr>
        <w:t xml:space="preserve">от ЗМСМА, §22, ал. 1, т. 1, буква „б“ от ПЗР от ЗУТ, чл. 6, ал. 1 и ал. 3, чл. 8, ал. 9 и чл. 41, ал. 2 от ЗОС, Протокол </w:t>
      </w:r>
      <w:r w:rsidRPr="00C03B0F">
        <w:rPr>
          <w:rFonts w:eastAsia="Calibri"/>
          <w:bCs/>
          <w:lang w:val="bg-BG"/>
        </w:rPr>
        <w:t xml:space="preserve">№ 39 от 12.06.2023г. </w:t>
      </w:r>
      <w:r w:rsidRPr="00C03B0F">
        <w:rPr>
          <w:rFonts w:eastAsia="Calibri"/>
          <w:lang w:val="bg-BG"/>
        </w:rPr>
        <w:t>на Комисията по общинска собственост, скица - проект за придаваемо място по улична регулация</w:t>
      </w:r>
      <w:r w:rsidRPr="00C03B0F">
        <w:rPr>
          <w:rFonts w:eastAsia="Calibri"/>
          <w:bCs/>
          <w:lang w:val="bg-BG"/>
        </w:rPr>
        <w:t xml:space="preserve">, </w:t>
      </w:r>
      <w:r w:rsidRPr="00C03B0F">
        <w:rPr>
          <w:rFonts w:eastAsia="Calibri"/>
          <w:lang w:val="bg-BG"/>
        </w:rPr>
        <w:t xml:space="preserve">съобразно предвижданията на ПУП-ПР, одобрен със </w:t>
      </w:r>
      <w:r w:rsidRPr="00C03B0F">
        <w:rPr>
          <w:rFonts w:eastAsia="Calibri"/>
          <w:bCs/>
          <w:lang w:val="bg-BG"/>
        </w:rPr>
        <w:t>Заповед № РД-01-1374/09.05.2023г. на Кмета на Община Русе,</w:t>
      </w:r>
      <w:r w:rsidRPr="00C03B0F">
        <w:rPr>
          <w:rFonts w:eastAsia="Calibri"/>
          <w:lang w:val="bg-BG"/>
        </w:rPr>
        <w:t xml:space="preserve"> Общински съвет реши:</w:t>
      </w:r>
    </w:p>
    <w:p w14:paraId="36BD30EF" w14:textId="77777777" w:rsidR="00C03B0F" w:rsidRPr="00C03B0F" w:rsidRDefault="00C03B0F" w:rsidP="00C03B0F">
      <w:pPr>
        <w:spacing w:after="160" w:line="252" w:lineRule="auto"/>
        <w:ind w:right="-2" w:firstLine="567"/>
        <w:jc w:val="both"/>
        <w:rPr>
          <w:rFonts w:eastAsia="Calibri"/>
          <w:lang w:val="bg-BG"/>
        </w:rPr>
      </w:pPr>
      <w:r w:rsidRPr="00C03B0F">
        <w:rPr>
          <w:rFonts w:eastAsia="Calibri"/>
          <w:lang w:val="bg-BG"/>
        </w:rPr>
        <w:t xml:space="preserve">          1. Допълва годишната програма за управление и разпореждане с имотите – общинска собственост за 2023г. с продажба на терен, общинска собственост, представляващ придаваема част от 22 кв.м. по улична регулация от</w:t>
      </w:r>
      <w:r w:rsidRPr="00C03B0F">
        <w:rPr>
          <w:rFonts w:eastAsia="Calibri"/>
          <w:bCs/>
          <w:lang w:val="bg-BG"/>
        </w:rPr>
        <w:t xml:space="preserve"> ПИ № 63427.10.1161 - ул. „Цанко Дюстабанов“ придаван към УПИ </w:t>
      </w:r>
      <w:r w:rsidRPr="00C03B0F">
        <w:rPr>
          <w:rFonts w:eastAsia="Calibri"/>
          <w:bCs/>
        </w:rPr>
        <w:t>V-</w:t>
      </w:r>
      <w:r w:rsidRPr="00C03B0F">
        <w:rPr>
          <w:rFonts w:eastAsia="Calibri"/>
          <w:bCs/>
          <w:lang w:val="bg-BG"/>
        </w:rPr>
        <w:t>988,</w:t>
      </w:r>
      <w:r w:rsidRPr="00C03B0F">
        <w:rPr>
          <w:rFonts w:eastAsia="Calibri"/>
          <w:bCs/>
        </w:rPr>
        <w:t xml:space="preserve"> </w:t>
      </w:r>
      <w:r w:rsidRPr="00C03B0F">
        <w:rPr>
          <w:rFonts w:eastAsia="Calibri"/>
          <w:bCs/>
          <w:lang w:val="bg-BG"/>
        </w:rPr>
        <w:t>в кв. 122 по плана на кв. „Средна кула“, гр. Русе, представляващ, съгласно КККР на гр. Русе, поземлен имот с идентификатор 63427.10.988</w:t>
      </w:r>
      <w:r w:rsidRPr="00C03B0F">
        <w:rPr>
          <w:rFonts w:eastAsia="Calibri"/>
          <w:lang w:val="bg-BG"/>
        </w:rPr>
        <w:t xml:space="preserve">, с прогнозна цена в размер на </w:t>
      </w:r>
      <w:r w:rsidRPr="00C03B0F">
        <w:rPr>
          <w:rFonts w:eastAsia="Calibri"/>
        </w:rPr>
        <w:t>590,00</w:t>
      </w:r>
      <w:r w:rsidRPr="00C03B0F">
        <w:rPr>
          <w:rFonts w:eastAsia="Calibri"/>
          <w:lang w:val="bg-BG"/>
        </w:rPr>
        <w:t xml:space="preserve"> лева (петстотин и деветдесет лева), без дължими данъци и такси.            </w:t>
      </w:r>
    </w:p>
    <w:p w14:paraId="130B004B" w14:textId="77777777" w:rsidR="00C03B0F" w:rsidRPr="00C03B0F" w:rsidRDefault="00C03B0F" w:rsidP="00C03B0F">
      <w:pPr>
        <w:spacing w:after="160" w:line="252" w:lineRule="auto"/>
        <w:ind w:right="-2" w:firstLine="567"/>
        <w:jc w:val="both"/>
        <w:rPr>
          <w:rFonts w:eastAsia="Calibri"/>
          <w:bCs/>
          <w:lang w:val="bg-BG"/>
        </w:rPr>
      </w:pPr>
      <w:r w:rsidRPr="00C03B0F">
        <w:rPr>
          <w:rFonts w:eastAsia="Calibri"/>
          <w:lang w:val="bg-BG"/>
        </w:rPr>
        <w:t xml:space="preserve">          2. Обявява придаваем терен от 22 кв.м. по улична регулация от </w:t>
      </w:r>
      <w:r w:rsidRPr="00C03B0F">
        <w:rPr>
          <w:rFonts w:eastAsia="Calibri"/>
          <w:bCs/>
          <w:lang w:val="bg-BG"/>
        </w:rPr>
        <w:t xml:space="preserve">ПИ № 63427.10.1161 - ул. „Цанко Дюстабанов“, </w:t>
      </w:r>
      <w:r w:rsidRPr="00C03B0F">
        <w:rPr>
          <w:rFonts w:eastAsia="Calibri"/>
          <w:lang w:val="bg-BG"/>
        </w:rPr>
        <w:t xml:space="preserve">гр. Русе, община Русе, </w:t>
      </w:r>
      <w:r w:rsidRPr="00C03B0F">
        <w:rPr>
          <w:rFonts w:eastAsia="Calibri"/>
          <w:bCs/>
          <w:lang w:val="bg-BG"/>
        </w:rPr>
        <w:t xml:space="preserve">придаван към УПИ </w:t>
      </w:r>
      <w:r w:rsidRPr="00C03B0F">
        <w:rPr>
          <w:rFonts w:eastAsia="Calibri"/>
          <w:bCs/>
        </w:rPr>
        <w:t>V-</w:t>
      </w:r>
      <w:r w:rsidRPr="00C03B0F">
        <w:rPr>
          <w:rFonts w:eastAsia="Calibri"/>
          <w:bCs/>
          <w:lang w:val="bg-BG"/>
        </w:rPr>
        <w:t>988,</w:t>
      </w:r>
      <w:r w:rsidRPr="00C03B0F">
        <w:rPr>
          <w:rFonts w:eastAsia="Calibri"/>
          <w:bCs/>
        </w:rPr>
        <w:t xml:space="preserve"> </w:t>
      </w:r>
      <w:r w:rsidRPr="00C03B0F">
        <w:rPr>
          <w:rFonts w:eastAsia="Calibri"/>
          <w:bCs/>
          <w:lang w:val="bg-BG"/>
        </w:rPr>
        <w:lastRenderedPageBreak/>
        <w:t>в кв. 122 по плана на кв. „Средна кула“, гр. Русе, представляващ, съгласно КККР на гр. Русе, поземлен имот с идентификатор 63427.10.988, за частна общинска собственост.</w:t>
      </w:r>
    </w:p>
    <w:p w14:paraId="2816EAF4" w14:textId="77777777" w:rsidR="00C03B0F" w:rsidRPr="00C03B0F" w:rsidRDefault="00C03B0F" w:rsidP="00C03B0F">
      <w:pPr>
        <w:spacing w:after="160" w:line="252" w:lineRule="auto"/>
        <w:ind w:firstLine="567"/>
        <w:jc w:val="both"/>
        <w:rPr>
          <w:rFonts w:eastAsia="Calibri"/>
          <w:bCs/>
          <w:lang w:val="bg-BG"/>
        </w:rPr>
      </w:pPr>
      <w:r w:rsidRPr="00C03B0F">
        <w:rPr>
          <w:rFonts w:eastAsia="Calibri"/>
        </w:rPr>
        <w:t xml:space="preserve">          </w:t>
      </w:r>
      <w:r w:rsidRPr="00C03B0F">
        <w:rPr>
          <w:rFonts w:eastAsia="Calibri"/>
          <w:lang w:val="bg-BG"/>
        </w:rPr>
        <w:t xml:space="preserve">3. Да се продаде терен, общинска собственост, представляващ придаваема част от 22 кв.м. по улична регулация от поземлен имот </w:t>
      </w:r>
      <w:r w:rsidRPr="00C03B0F">
        <w:rPr>
          <w:rFonts w:eastAsia="Calibri"/>
          <w:bCs/>
          <w:lang w:val="bg-BG"/>
        </w:rPr>
        <w:t xml:space="preserve">ПИ № 63427.10.1161 - ул. „Цанко Дюстабанов“ придаван към УПИ </w:t>
      </w:r>
      <w:r w:rsidRPr="00C03B0F">
        <w:rPr>
          <w:rFonts w:eastAsia="Calibri"/>
          <w:bCs/>
        </w:rPr>
        <w:t>V-</w:t>
      </w:r>
      <w:r w:rsidRPr="00C03B0F">
        <w:rPr>
          <w:rFonts w:eastAsia="Calibri"/>
          <w:bCs/>
          <w:lang w:val="bg-BG"/>
        </w:rPr>
        <w:t>988,</w:t>
      </w:r>
      <w:r w:rsidRPr="00C03B0F">
        <w:rPr>
          <w:rFonts w:eastAsia="Calibri"/>
          <w:bCs/>
        </w:rPr>
        <w:t xml:space="preserve"> </w:t>
      </w:r>
      <w:r w:rsidRPr="00C03B0F">
        <w:rPr>
          <w:rFonts w:eastAsia="Calibri"/>
          <w:bCs/>
          <w:lang w:val="bg-BG"/>
        </w:rPr>
        <w:t>в кв. 122 по плана на кв. „Средна кула“, гр. Русе, представляващ, съгласно КККР на гр. Русе, поземлен имот с идентификатор 63427.10.988,</w:t>
      </w:r>
      <w:r w:rsidRPr="00C03B0F">
        <w:rPr>
          <w:rFonts w:eastAsia="Calibri"/>
          <w:lang w:val="bg-BG"/>
        </w:rPr>
        <w:t xml:space="preserve"> на </w:t>
      </w:r>
      <w:r w:rsidRPr="00C03B0F">
        <w:rPr>
          <w:rFonts w:eastAsia="Calibri"/>
          <w:bCs/>
          <w:lang w:val="bg-BG"/>
        </w:rPr>
        <w:t xml:space="preserve">Стефан Христов Стефанов, </w:t>
      </w:r>
      <w:r w:rsidRPr="00C03B0F">
        <w:rPr>
          <w:rFonts w:eastAsia="Calibri"/>
          <w:lang w:val="bg-BG"/>
        </w:rPr>
        <w:t xml:space="preserve">след заплащане на Община Русе цена в размер на </w:t>
      </w:r>
      <w:r w:rsidRPr="00C03B0F">
        <w:rPr>
          <w:rFonts w:eastAsia="Calibri"/>
        </w:rPr>
        <w:t>590,00</w:t>
      </w:r>
      <w:r w:rsidRPr="00C03B0F">
        <w:rPr>
          <w:rFonts w:eastAsia="Calibri"/>
          <w:lang w:val="bg-BG"/>
        </w:rPr>
        <w:t xml:space="preserve"> лева (петстотин и деветдесет лева), без дължими данъци и такси</w:t>
      </w:r>
      <w:r w:rsidRPr="00C03B0F">
        <w:rPr>
          <w:rFonts w:eastAsia="Calibri"/>
          <w:bCs/>
          <w:lang w:val="bg-BG"/>
        </w:rPr>
        <w:t xml:space="preserve">. </w:t>
      </w:r>
    </w:p>
    <w:p w14:paraId="0AA5651B" w14:textId="1A880527" w:rsidR="00917C38" w:rsidRPr="00C03B0F" w:rsidRDefault="00C03B0F" w:rsidP="00C03B0F">
      <w:pPr>
        <w:tabs>
          <w:tab w:val="left" w:pos="0"/>
        </w:tabs>
        <w:spacing w:after="160" w:line="252" w:lineRule="auto"/>
        <w:ind w:firstLine="567"/>
        <w:jc w:val="both"/>
        <w:rPr>
          <w:rFonts w:eastAsia="Calibri"/>
          <w:lang w:val="bg-BG"/>
        </w:rPr>
      </w:pPr>
      <w:r w:rsidRPr="00C03B0F">
        <w:rPr>
          <w:rFonts w:eastAsia="Calibri"/>
          <w:lang w:val="bg-BG"/>
        </w:rPr>
        <w:t xml:space="preserve">          4. Решението подлежи на оспорване чрез Общински съвет – Русе пред Административен съд – Русе в 14-дневен срок от оповестяването му.</w:t>
      </w:r>
    </w:p>
    <w:p w14:paraId="75A9BDA7" w14:textId="76C1DA3C" w:rsidR="00917C38" w:rsidRPr="00F970DF" w:rsidRDefault="00917C38" w:rsidP="00526F89">
      <w:pPr>
        <w:tabs>
          <w:tab w:val="left" w:pos="284"/>
          <w:tab w:val="left" w:pos="851"/>
          <w:tab w:val="left" w:pos="1560"/>
          <w:tab w:val="left" w:pos="4678"/>
        </w:tabs>
        <w:spacing w:line="259" w:lineRule="auto"/>
        <w:contextualSpacing/>
        <w:jc w:val="both"/>
        <w:outlineLvl w:val="2"/>
        <w:rPr>
          <w:rFonts w:eastAsia="Times New Roman"/>
          <w:b/>
          <w:bCs/>
          <w:lang w:val="bg-BG"/>
        </w:rPr>
      </w:pPr>
      <w:r w:rsidRPr="00F970DF">
        <w:rPr>
          <w:rFonts w:eastAsia="Times New Roman"/>
          <w:b/>
          <w:bCs/>
          <w:lang w:val="bg-BG"/>
        </w:rPr>
        <w:t>Точка 17</w:t>
      </w:r>
    </w:p>
    <w:p w14:paraId="7A305302" w14:textId="77777777" w:rsidR="00917C38" w:rsidRPr="00F970DF" w:rsidRDefault="00917C38" w:rsidP="00526F89">
      <w:pPr>
        <w:tabs>
          <w:tab w:val="left" w:pos="284"/>
          <w:tab w:val="left" w:pos="851"/>
          <w:tab w:val="left" w:pos="1560"/>
          <w:tab w:val="left" w:pos="4678"/>
        </w:tabs>
        <w:spacing w:after="160" w:line="259" w:lineRule="auto"/>
        <w:contextualSpacing/>
        <w:jc w:val="both"/>
        <w:outlineLvl w:val="2"/>
        <w:rPr>
          <w:rFonts w:eastAsia="Calibri"/>
          <w:b/>
          <w:bCs/>
          <w:lang w:val="bg-BG"/>
        </w:rPr>
      </w:pPr>
      <w:r w:rsidRPr="00F970DF">
        <w:rPr>
          <w:rFonts w:eastAsia="Calibri"/>
          <w:b/>
          <w:bCs/>
          <w:lang w:val="bg-BG"/>
        </w:rPr>
        <w:t>К.л. № 1346 Съгласие за продажба на общински недвижим имот, представляващ придаваем терен по улична регулация, с площ от 52 кв.м., приобщен към новообразуван (от разделянето на УПИ XII, кв. 46) УПИ XIII-588, в кв. 46 по плана на село Бъзън, Община Русе, Област Русе</w:t>
      </w:r>
    </w:p>
    <w:p w14:paraId="05DE27B0" w14:textId="77777777" w:rsidR="00917C38" w:rsidRPr="00F970DF" w:rsidRDefault="00917C38" w:rsidP="00526F89">
      <w:pPr>
        <w:tabs>
          <w:tab w:val="left" w:pos="284"/>
          <w:tab w:val="left" w:pos="851"/>
          <w:tab w:val="left" w:pos="1560"/>
          <w:tab w:val="left" w:pos="4678"/>
        </w:tabs>
        <w:spacing w:line="259" w:lineRule="auto"/>
        <w:contextualSpacing/>
        <w:jc w:val="both"/>
        <w:outlineLvl w:val="2"/>
        <w:rPr>
          <w:rFonts w:eastAsia="Times New Roman"/>
          <w:lang w:val="bg-BG"/>
        </w:rPr>
      </w:pPr>
    </w:p>
    <w:p w14:paraId="78ED770A" w14:textId="77777777" w:rsidR="006C181A" w:rsidRPr="00F970DF" w:rsidRDefault="002E745D" w:rsidP="00526F89">
      <w:pPr>
        <w:tabs>
          <w:tab w:val="left" w:pos="284"/>
          <w:tab w:val="left" w:pos="851"/>
          <w:tab w:val="left" w:pos="1560"/>
          <w:tab w:val="left" w:pos="4678"/>
        </w:tabs>
        <w:spacing w:line="259" w:lineRule="auto"/>
        <w:contextualSpacing/>
        <w:jc w:val="both"/>
        <w:outlineLvl w:val="2"/>
        <w:rPr>
          <w:rFonts w:eastAsia="Times New Roman"/>
          <w:lang w:val="bg-BG"/>
        </w:rPr>
      </w:pPr>
      <w:r w:rsidRPr="00F970DF">
        <w:rPr>
          <w:rFonts w:eastAsia="Times New Roman"/>
          <w:lang w:val="bg-BG"/>
        </w:rPr>
        <w:t xml:space="preserve"> </w:t>
      </w:r>
      <w:r w:rsidR="006C181A" w:rsidRPr="00F970DF">
        <w:rPr>
          <w:rFonts w:eastAsia="Times New Roman"/>
          <w:lang w:val="bg-BG"/>
        </w:rPr>
        <w:tab/>
      </w:r>
      <w:r w:rsidR="006C181A" w:rsidRPr="00F970DF">
        <w:rPr>
          <w:rFonts w:eastAsia="Times New Roman"/>
          <w:lang w:val="bg-BG"/>
        </w:rPr>
        <w:tab/>
      </w:r>
      <w:r w:rsidR="006C181A" w:rsidRPr="00F970DF">
        <w:rPr>
          <w:rFonts w:eastAsia="Times New Roman"/>
          <w:b/>
          <w:bCs/>
          <w:lang w:val="bg-BG"/>
        </w:rPr>
        <w:t>Г-н Иво Пазарджиев:</w:t>
      </w:r>
      <w:r w:rsidR="006C181A" w:rsidRPr="00F970DF">
        <w:rPr>
          <w:rFonts w:eastAsia="Times New Roman"/>
          <w:lang w:val="bg-BG"/>
        </w:rPr>
        <w:t xml:space="preserve"> Заповядайте.</w:t>
      </w:r>
    </w:p>
    <w:p w14:paraId="5FC42931" w14:textId="77777777" w:rsidR="00287409" w:rsidRPr="00F970DF" w:rsidRDefault="006C181A" w:rsidP="00526F89">
      <w:pPr>
        <w:tabs>
          <w:tab w:val="left" w:pos="284"/>
          <w:tab w:val="left" w:pos="851"/>
          <w:tab w:val="left" w:pos="1560"/>
          <w:tab w:val="left" w:pos="4678"/>
        </w:tabs>
        <w:spacing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lang w:val="bg-BG"/>
        </w:rPr>
        <w:tab/>
      </w:r>
      <w:r w:rsidRPr="00F970DF">
        <w:rPr>
          <w:rFonts w:eastAsia="Times New Roman"/>
          <w:b/>
          <w:bCs/>
          <w:lang w:val="bg-BG"/>
        </w:rPr>
        <w:t>Г-жа Злат</w:t>
      </w:r>
      <w:r w:rsidR="00287409" w:rsidRPr="00F970DF">
        <w:rPr>
          <w:rFonts w:eastAsia="Times New Roman"/>
          <w:b/>
          <w:bCs/>
          <w:lang w:val="bg-BG"/>
        </w:rPr>
        <w:t>о</w:t>
      </w:r>
      <w:r w:rsidRPr="00F970DF">
        <w:rPr>
          <w:rFonts w:eastAsia="Times New Roman"/>
          <w:b/>
          <w:bCs/>
          <w:lang w:val="bg-BG"/>
        </w:rPr>
        <w:t>мира Стефанова:</w:t>
      </w:r>
      <w:r w:rsidRPr="00F970DF">
        <w:rPr>
          <w:rFonts w:eastAsia="Times New Roman"/>
          <w:lang w:val="bg-BG"/>
        </w:rPr>
        <w:t xml:space="preserve"> Благодаря.</w:t>
      </w:r>
      <w:r w:rsidR="00287409" w:rsidRPr="00F970DF">
        <w:rPr>
          <w:rFonts w:eastAsia="Times New Roman"/>
          <w:lang w:val="bg-BG"/>
        </w:rPr>
        <w:t xml:space="preserve"> У</w:t>
      </w:r>
      <w:r w:rsidR="002E745D" w:rsidRPr="00F970DF">
        <w:rPr>
          <w:rFonts w:eastAsia="Times New Roman"/>
          <w:lang w:val="bg-BG"/>
        </w:rPr>
        <w:t xml:space="preserve">важаеми общински съветници, поддържаме точката да се приложи уличната регулация в село </w:t>
      </w:r>
      <w:r w:rsidR="00287409" w:rsidRPr="00F970DF">
        <w:rPr>
          <w:rFonts w:eastAsia="Times New Roman"/>
          <w:lang w:val="bg-BG"/>
        </w:rPr>
        <w:t>Б</w:t>
      </w:r>
      <w:r w:rsidR="002E745D" w:rsidRPr="00F970DF">
        <w:rPr>
          <w:rFonts w:eastAsia="Times New Roman"/>
          <w:lang w:val="bg-BG"/>
        </w:rPr>
        <w:t>ъзън.</w:t>
      </w:r>
    </w:p>
    <w:p w14:paraId="13600263" w14:textId="77777777" w:rsidR="00B62810" w:rsidRPr="00F970DF" w:rsidRDefault="00287409" w:rsidP="00526F89">
      <w:pPr>
        <w:tabs>
          <w:tab w:val="left" w:pos="284"/>
          <w:tab w:val="left" w:pos="851"/>
          <w:tab w:val="left" w:pos="1560"/>
          <w:tab w:val="left" w:pos="4678"/>
        </w:tabs>
        <w:spacing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w:t>
      </w:r>
      <w:r w:rsidR="002E745D" w:rsidRPr="00F970DF">
        <w:rPr>
          <w:rFonts w:eastAsia="Times New Roman"/>
          <w:lang w:val="bg-BG"/>
        </w:rPr>
        <w:t xml:space="preserve">Благодаря. </w:t>
      </w:r>
      <w:r w:rsidR="00B62810" w:rsidRPr="00F970DF">
        <w:rPr>
          <w:rFonts w:eastAsia="Times New Roman"/>
          <w:lang w:val="bg-BG"/>
        </w:rPr>
        <w:t xml:space="preserve">Заявки за изказвания? </w:t>
      </w:r>
      <w:r w:rsidR="002E745D" w:rsidRPr="00F970DF">
        <w:rPr>
          <w:rFonts w:eastAsia="Times New Roman"/>
          <w:lang w:val="bg-BG"/>
        </w:rPr>
        <w:t>Няма</w:t>
      </w:r>
      <w:r w:rsidR="00B62810" w:rsidRPr="00F970DF">
        <w:rPr>
          <w:rFonts w:eastAsia="Times New Roman"/>
          <w:lang w:val="bg-BG"/>
        </w:rPr>
        <w:t>. Р</w:t>
      </w:r>
      <w:r w:rsidR="002E745D" w:rsidRPr="00F970DF">
        <w:rPr>
          <w:rFonts w:eastAsia="Times New Roman"/>
          <w:lang w:val="bg-BG"/>
        </w:rPr>
        <w:t>ежим на гласуване. Работи системата</w:t>
      </w:r>
      <w:r w:rsidR="00B62810" w:rsidRPr="00F970DF">
        <w:rPr>
          <w:rFonts w:eastAsia="Times New Roman"/>
          <w:lang w:val="bg-BG"/>
        </w:rPr>
        <w:t xml:space="preserve">, </w:t>
      </w:r>
      <w:r w:rsidR="002E745D" w:rsidRPr="00F970DF">
        <w:rPr>
          <w:rFonts w:eastAsia="Times New Roman"/>
          <w:lang w:val="bg-BG"/>
        </w:rPr>
        <w:t>но</w:t>
      </w:r>
      <w:r w:rsidR="00B62810" w:rsidRPr="00F970DF">
        <w:rPr>
          <w:rFonts w:eastAsia="Times New Roman"/>
          <w:lang w:val="bg-BG"/>
        </w:rPr>
        <w:t>…</w:t>
      </w:r>
      <w:r w:rsidR="002E745D" w:rsidRPr="00F970DF">
        <w:rPr>
          <w:rFonts w:eastAsia="Times New Roman"/>
          <w:lang w:val="bg-BG"/>
        </w:rPr>
        <w:t xml:space="preserve"> Тя дава </w:t>
      </w:r>
      <w:r w:rsidR="00B62810" w:rsidRPr="00F970DF">
        <w:rPr>
          <w:rFonts w:eastAsia="Times New Roman"/>
          <w:lang w:val="bg-BG"/>
        </w:rPr>
        <w:t xml:space="preserve">сигнал </w:t>
      </w:r>
      <w:r w:rsidR="002E745D" w:rsidRPr="00F970DF">
        <w:rPr>
          <w:rFonts w:eastAsia="Times New Roman"/>
          <w:lang w:val="bg-BG"/>
        </w:rPr>
        <w:t>5 секунди преди края.</w:t>
      </w:r>
    </w:p>
    <w:p w14:paraId="711F4F2B" w14:textId="77777777" w:rsidR="00B62810" w:rsidRPr="00F970DF" w:rsidRDefault="00B62810" w:rsidP="00526F89">
      <w:pPr>
        <w:tabs>
          <w:tab w:val="left" w:pos="851"/>
        </w:tabs>
        <w:jc w:val="both"/>
        <w:rPr>
          <w:rFonts w:eastAsia="Times New Roman"/>
          <w:b/>
          <w:bCs/>
          <w:highlight w:val="yellow"/>
          <w:lang w:val="bg-BG"/>
        </w:rPr>
      </w:pPr>
    </w:p>
    <w:p w14:paraId="51FFDD6D" w14:textId="716E82D4" w:rsidR="00B62810" w:rsidRDefault="00B62810" w:rsidP="00526F89">
      <w:pPr>
        <w:tabs>
          <w:tab w:val="left" w:pos="851"/>
        </w:tabs>
        <w:jc w:val="both"/>
        <w:rPr>
          <w:rFonts w:eastAsia="Times New Roman"/>
          <w:b/>
          <w:bCs/>
          <w:lang w:val="bg-BG"/>
        </w:rPr>
      </w:pPr>
      <w:r w:rsidRPr="00C03B0F">
        <w:rPr>
          <w:rFonts w:eastAsia="Times New Roman"/>
          <w:b/>
          <w:bCs/>
          <w:lang w:val="bg-BG"/>
        </w:rPr>
        <w:t>КВОРУМ – 39. С 39 „за“, 0 „против“ и 0 „въздържали се“ се прие</w:t>
      </w:r>
    </w:p>
    <w:p w14:paraId="379DF5ED" w14:textId="7BC9F26B" w:rsidR="00C03B0F" w:rsidRDefault="00C03B0F" w:rsidP="00526F89">
      <w:pPr>
        <w:tabs>
          <w:tab w:val="left" w:pos="851"/>
        </w:tabs>
        <w:jc w:val="both"/>
        <w:rPr>
          <w:rFonts w:eastAsia="Times New Roman"/>
          <w:b/>
          <w:bCs/>
          <w:lang w:val="bg-BG"/>
        </w:rPr>
      </w:pPr>
    </w:p>
    <w:p w14:paraId="7869E31E" w14:textId="77777777" w:rsidR="00C03B0F" w:rsidRP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t>РЕШЕНИЕ № 1</w:t>
      </w:r>
      <w:r w:rsidRPr="00C03B0F">
        <w:rPr>
          <w:rFonts w:eastAsia="Times New Roman"/>
          <w:b/>
          <w:sz w:val="28"/>
          <w:szCs w:val="28"/>
        </w:rPr>
        <w:t>406</w:t>
      </w:r>
    </w:p>
    <w:p w14:paraId="319BF362" w14:textId="143262C4" w:rsidR="00C03B0F" w:rsidRPr="00C03B0F" w:rsidRDefault="00C03B0F" w:rsidP="00C03B0F">
      <w:pPr>
        <w:contextualSpacing/>
        <w:rPr>
          <w:rFonts w:eastAsia="Times New Roman"/>
          <w:b/>
          <w:sz w:val="28"/>
          <w:szCs w:val="28"/>
          <w:lang w:val="bg-BG"/>
        </w:rPr>
      </w:pPr>
    </w:p>
    <w:p w14:paraId="46D4B82A" w14:textId="77777777" w:rsidR="00C03B0F" w:rsidRPr="00C03B0F" w:rsidRDefault="00C03B0F" w:rsidP="00C03B0F">
      <w:pPr>
        <w:spacing w:after="160" w:line="252" w:lineRule="auto"/>
        <w:ind w:firstLine="567"/>
        <w:jc w:val="both"/>
        <w:rPr>
          <w:rFonts w:eastAsia="Calibri"/>
          <w:lang w:val="bg-BG"/>
        </w:rPr>
      </w:pPr>
      <w:r w:rsidRPr="00C03B0F">
        <w:rPr>
          <w:rFonts w:eastAsia="Calibri"/>
        </w:rPr>
        <w:t xml:space="preserve"> </w:t>
      </w:r>
      <w:r w:rsidRPr="00C03B0F">
        <w:rPr>
          <w:rFonts w:eastAsia="Calibri"/>
          <w:lang w:val="bg-BG"/>
        </w:rPr>
        <w:t>На основание чл. 21, ал. 1, т. 8 и чл. 21, ал. 2</w:t>
      </w:r>
      <w:r w:rsidRPr="00C03B0F">
        <w:rPr>
          <w:rFonts w:eastAsia="Calibri"/>
          <w:lang w:val="ru-RU"/>
        </w:rPr>
        <w:t xml:space="preserve"> </w:t>
      </w:r>
      <w:r w:rsidRPr="00C03B0F">
        <w:rPr>
          <w:rFonts w:eastAsia="Calibri"/>
          <w:lang w:val="bg-BG"/>
        </w:rPr>
        <w:t xml:space="preserve">от ЗМСМА, §22, ал. 1, т. 1, буква „б“ от ПЗР от ЗУТ, чл. 6, ал. 1 и ал. 3 и чл. 41, ал. 2 от ЗОС, Протокол </w:t>
      </w:r>
      <w:r w:rsidRPr="00C03B0F">
        <w:rPr>
          <w:rFonts w:eastAsia="Calibri"/>
          <w:bCs/>
          <w:lang w:val="bg-BG"/>
        </w:rPr>
        <w:t xml:space="preserve">№ 39 от 13.06.2023г. </w:t>
      </w:r>
      <w:r w:rsidRPr="00C03B0F">
        <w:rPr>
          <w:rFonts w:eastAsia="Calibri"/>
          <w:lang w:val="bg-BG"/>
        </w:rPr>
        <w:t>на Комисията по общинска собственост, скица - проект за придаваемо място по улична регулация</w:t>
      </w:r>
      <w:r w:rsidRPr="00C03B0F">
        <w:rPr>
          <w:rFonts w:eastAsia="Calibri"/>
          <w:bCs/>
          <w:lang w:val="bg-BG"/>
        </w:rPr>
        <w:t xml:space="preserve">, </w:t>
      </w:r>
      <w:r w:rsidRPr="00C03B0F">
        <w:rPr>
          <w:rFonts w:eastAsia="Calibri"/>
          <w:lang w:val="bg-BG"/>
        </w:rPr>
        <w:t>съобразно предвижданията на ПУП-ИПР, одобрен със Заповед</w:t>
      </w:r>
      <w:r w:rsidRPr="00C03B0F">
        <w:rPr>
          <w:rFonts w:eastAsia="Calibri"/>
          <w:bCs/>
          <w:lang w:val="bg-BG"/>
        </w:rPr>
        <w:t xml:space="preserve"> № РД-01-1188/21.04.2023г. на Кмета на Община Русе,</w:t>
      </w:r>
      <w:r w:rsidRPr="00C03B0F">
        <w:rPr>
          <w:rFonts w:eastAsia="Calibri"/>
          <w:lang w:val="bg-BG"/>
        </w:rPr>
        <w:t xml:space="preserve"> Общински съвет реши:</w:t>
      </w:r>
    </w:p>
    <w:p w14:paraId="69A9FA9F" w14:textId="77777777" w:rsidR="00C03B0F" w:rsidRPr="00C03B0F" w:rsidRDefault="00C03B0F" w:rsidP="00C03B0F">
      <w:pPr>
        <w:spacing w:after="160" w:line="252" w:lineRule="auto"/>
        <w:ind w:firstLine="567"/>
        <w:jc w:val="both"/>
        <w:rPr>
          <w:rFonts w:eastAsia="Calibri"/>
          <w:lang w:val="bg-BG"/>
        </w:rPr>
      </w:pPr>
      <w:r w:rsidRPr="00C03B0F">
        <w:rPr>
          <w:rFonts w:eastAsia="Calibri"/>
          <w:lang w:val="bg-BG"/>
        </w:rPr>
        <w:t xml:space="preserve">1. Допълва годишната програма за управление и разпореждане с имотите – общинска собственост за 2023г. с продажба на терен, общинска собственост, представляващ придаваема част от </w:t>
      </w:r>
      <w:r w:rsidRPr="00C03B0F">
        <w:rPr>
          <w:rFonts w:eastAsia="Calibri"/>
        </w:rPr>
        <w:t>52</w:t>
      </w:r>
      <w:r w:rsidRPr="00C03B0F">
        <w:rPr>
          <w:rFonts w:eastAsia="Calibri"/>
          <w:lang w:val="bg-BG"/>
        </w:rPr>
        <w:t xml:space="preserve"> кв.м. по улична регулация от</w:t>
      </w:r>
      <w:r w:rsidRPr="00C03B0F">
        <w:rPr>
          <w:rFonts w:eastAsia="Calibri"/>
          <w:bCs/>
          <w:lang w:val="bg-BG"/>
        </w:rPr>
        <w:t xml:space="preserve"> ПИ № 501.1488 -  ул. „Възрожденска“ придаван към новообразувания УПИ </w:t>
      </w:r>
      <w:r w:rsidRPr="00C03B0F">
        <w:rPr>
          <w:rFonts w:eastAsia="Calibri"/>
          <w:bCs/>
        </w:rPr>
        <w:t>XIII-</w:t>
      </w:r>
      <w:r w:rsidRPr="00C03B0F">
        <w:rPr>
          <w:rFonts w:eastAsia="Calibri"/>
          <w:bCs/>
          <w:lang w:val="bg-BG"/>
        </w:rPr>
        <w:t xml:space="preserve">588, кв. 46 по плана на </w:t>
      </w:r>
      <w:r w:rsidRPr="00C03B0F">
        <w:rPr>
          <w:rFonts w:eastAsia="Calibri"/>
          <w:bCs/>
        </w:rPr>
        <w:t xml:space="preserve">село </w:t>
      </w:r>
      <w:r w:rsidRPr="00C03B0F">
        <w:rPr>
          <w:rFonts w:eastAsia="Calibri"/>
          <w:bCs/>
          <w:lang w:val="bg-BG"/>
        </w:rPr>
        <w:t>Бъзън, Община Русе, Област Русе</w:t>
      </w:r>
      <w:r w:rsidRPr="00C03B0F">
        <w:rPr>
          <w:rFonts w:eastAsia="Calibri"/>
          <w:lang w:val="bg-BG"/>
        </w:rPr>
        <w:t>, с прогнозна цена в размер на 920,00 лева (деветстотин и двадесет лева), без дължими данъци и такси.</w:t>
      </w:r>
    </w:p>
    <w:p w14:paraId="39009E06" w14:textId="77777777" w:rsidR="00C03B0F" w:rsidRPr="00C03B0F" w:rsidRDefault="00C03B0F" w:rsidP="00C03B0F">
      <w:pPr>
        <w:spacing w:after="160" w:line="252" w:lineRule="auto"/>
        <w:ind w:right="-2" w:firstLine="567"/>
        <w:jc w:val="both"/>
        <w:rPr>
          <w:rFonts w:eastAsia="Calibri"/>
          <w:bCs/>
          <w:lang w:val="bg-BG"/>
        </w:rPr>
      </w:pPr>
      <w:r w:rsidRPr="00C03B0F">
        <w:rPr>
          <w:rFonts w:eastAsia="Calibri"/>
          <w:lang w:val="bg-BG"/>
        </w:rPr>
        <w:t xml:space="preserve">2. Обявява придаваем терен от 52 кв.м. по улична регулация от </w:t>
      </w:r>
      <w:r w:rsidRPr="00C03B0F">
        <w:rPr>
          <w:rFonts w:eastAsia="Calibri"/>
          <w:bCs/>
          <w:lang w:val="bg-BG"/>
        </w:rPr>
        <w:t xml:space="preserve">ПИ № 501.1488  -  ул. „Възрожденска“, </w:t>
      </w:r>
      <w:r w:rsidRPr="00C03B0F">
        <w:rPr>
          <w:rFonts w:eastAsia="Calibri"/>
          <w:lang w:val="bg-BG"/>
        </w:rPr>
        <w:t xml:space="preserve">с. Бъзън,  община Русе, </w:t>
      </w:r>
      <w:r w:rsidRPr="00C03B0F">
        <w:rPr>
          <w:rFonts w:eastAsia="Calibri"/>
          <w:bCs/>
          <w:lang w:val="bg-BG"/>
        </w:rPr>
        <w:t xml:space="preserve">придаван към новообразувания УПИ </w:t>
      </w:r>
      <w:r w:rsidRPr="00C03B0F">
        <w:rPr>
          <w:rFonts w:eastAsia="Calibri"/>
          <w:bCs/>
        </w:rPr>
        <w:t>XIII-</w:t>
      </w:r>
      <w:r w:rsidRPr="00C03B0F">
        <w:rPr>
          <w:rFonts w:eastAsia="Calibri"/>
          <w:bCs/>
          <w:lang w:val="bg-BG"/>
        </w:rPr>
        <w:t xml:space="preserve">588, кв. 46 по плана </w:t>
      </w:r>
      <w:r w:rsidRPr="00C03B0F">
        <w:rPr>
          <w:rFonts w:eastAsia="Calibri"/>
          <w:bCs/>
        </w:rPr>
        <w:t xml:space="preserve">село </w:t>
      </w:r>
      <w:r w:rsidRPr="00C03B0F">
        <w:rPr>
          <w:rFonts w:eastAsia="Calibri"/>
          <w:bCs/>
          <w:lang w:val="bg-BG"/>
        </w:rPr>
        <w:t>Бъзън, Община Русе, Област Русе, за частна общинска собственост.</w:t>
      </w:r>
    </w:p>
    <w:p w14:paraId="67BB141C" w14:textId="77777777" w:rsidR="00C03B0F" w:rsidRPr="00C03B0F" w:rsidRDefault="00C03B0F" w:rsidP="00C03B0F">
      <w:pPr>
        <w:spacing w:after="160" w:line="252" w:lineRule="auto"/>
        <w:ind w:right="-2" w:firstLine="567"/>
        <w:jc w:val="both"/>
        <w:rPr>
          <w:rFonts w:eastAsia="Calibri"/>
          <w:bCs/>
          <w:lang w:val="bg-BG"/>
        </w:rPr>
      </w:pPr>
      <w:r w:rsidRPr="00C03B0F">
        <w:rPr>
          <w:rFonts w:eastAsia="Calibri"/>
          <w:lang w:val="bg-BG"/>
        </w:rPr>
        <w:lastRenderedPageBreak/>
        <w:t xml:space="preserve">3. Да се продаде терен, общинска собственост, представляващ придаваема част от 52 кв.м. по улична регулация от </w:t>
      </w:r>
      <w:r w:rsidRPr="00C03B0F">
        <w:rPr>
          <w:rFonts w:eastAsia="Calibri"/>
          <w:bCs/>
          <w:lang w:val="bg-BG"/>
        </w:rPr>
        <w:t xml:space="preserve">ПИ № 501.1488  -  ул. „Възрожденска“, </w:t>
      </w:r>
      <w:r w:rsidRPr="00C03B0F">
        <w:rPr>
          <w:rFonts w:eastAsia="Calibri"/>
          <w:lang w:val="bg-BG"/>
        </w:rPr>
        <w:t xml:space="preserve">с. Бъзън,  община Русе, </w:t>
      </w:r>
      <w:r w:rsidRPr="00C03B0F">
        <w:rPr>
          <w:rFonts w:eastAsia="Calibri"/>
          <w:bCs/>
          <w:lang w:val="bg-BG"/>
        </w:rPr>
        <w:t xml:space="preserve">придаван към новообразувния УПИ </w:t>
      </w:r>
      <w:r w:rsidRPr="00C03B0F">
        <w:rPr>
          <w:rFonts w:eastAsia="Calibri"/>
          <w:bCs/>
        </w:rPr>
        <w:t>XIII-</w:t>
      </w:r>
      <w:r w:rsidRPr="00C03B0F">
        <w:rPr>
          <w:rFonts w:eastAsia="Calibri"/>
          <w:bCs/>
          <w:lang w:val="bg-BG"/>
        </w:rPr>
        <w:t>588, кв. 46  по плана на с. Бъзън, община Русе,</w:t>
      </w:r>
      <w:r w:rsidRPr="00C03B0F">
        <w:rPr>
          <w:rFonts w:eastAsia="Calibri"/>
          <w:lang w:val="bg-BG"/>
        </w:rPr>
        <w:t xml:space="preserve"> на </w:t>
      </w:r>
      <w:r w:rsidRPr="00C03B0F">
        <w:rPr>
          <w:rFonts w:eastAsia="Calibri"/>
          <w:bCs/>
          <w:lang w:val="bg-BG"/>
        </w:rPr>
        <w:t xml:space="preserve">Андрей Драгомиров Митев и Екатерина Драгомирова Антонова, </w:t>
      </w:r>
      <w:r w:rsidRPr="00C03B0F">
        <w:rPr>
          <w:rFonts w:eastAsia="Calibri"/>
          <w:lang w:val="bg-BG"/>
        </w:rPr>
        <w:t>след заплащане на Община Русе цена в размер на 920,00 лева (деветстотин и двадесет лева), без дължими данъци и такси</w:t>
      </w:r>
      <w:r w:rsidRPr="00C03B0F">
        <w:rPr>
          <w:rFonts w:eastAsia="Calibri"/>
          <w:bCs/>
          <w:lang w:val="bg-BG"/>
        </w:rPr>
        <w:t xml:space="preserve">. </w:t>
      </w:r>
    </w:p>
    <w:p w14:paraId="0EFF5E67" w14:textId="77777777" w:rsidR="00C03B0F" w:rsidRPr="00C03B0F" w:rsidRDefault="00C03B0F" w:rsidP="00C03B0F">
      <w:pPr>
        <w:spacing w:after="160" w:line="252" w:lineRule="auto"/>
        <w:ind w:firstLine="567"/>
        <w:jc w:val="both"/>
        <w:rPr>
          <w:rFonts w:eastAsia="Calibri"/>
        </w:rPr>
      </w:pPr>
      <w:r w:rsidRPr="00C03B0F">
        <w:rPr>
          <w:rFonts w:eastAsia="Calibri"/>
          <w:bCs/>
          <w:color w:val="000000"/>
          <w:lang w:val="bg-BG"/>
        </w:rPr>
        <w:t>4</w:t>
      </w:r>
      <w:r w:rsidRPr="00C03B0F">
        <w:rPr>
          <w:rFonts w:eastAsia="Calibri"/>
          <w:bCs/>
          <w:color w:val="000000"/>
        </w:rPr>
        <w:t xml:space="preserve">. 30% от постъпленията от продажбата </w:t>
      </w:r>
      <w:r w:rsidRPr="00C03B0F">
        <w:rPr>
          <w:rFonts w:eastAsia="Calibri"/>
          <w:bCs/>
          <w:color w:val="000000"/>
          <w:lang w:val="bg-BG"/>
        </w:rPr>
        <w:t xml:space="preserve">на имота </w:t>
      </w:r>
      <w:r w:rsidRPr="00C03B0F">
        <w:rPr>
          <w:rFonts w:eastAsia="Calibri"/>
          <w:bCs/>
          <w:color w:val="000000"/>
        </w:rPr>
        <w:t>да се използват за дейности, съответно посочени в чл.52, ал.5, т.1 и т.2 от ЗМСМА, на територията на съответното населено място.</w:t>
      </w:r>
    </w:p>
    <w:p w14:paraId="5FDE8386" w14:textId="0BFBEE06" w:rsidR="00B62810" w:rsidRPr="00C03B0F" w:rsidRDefault="00C03B0F" w:rsidP="00C03B0F">
      <w:pPr>
        <w:tabs>
          <w:tab w:val="left" w:pos="0"/>
        </w:tabs>
        <w:spacing w:after="160" w:line="252" w:lineRule="auto"/>
        <w:ind w:firstLine="567"/>
        <w:jc w:val="both"/>
        <w:rPr>
          <w:rFonts w:eastAsia="Calibri"/>
          <w:lang w:val="bg-BG"/>
        </w:rPr>
      </w:pPr>
      <w:r w:rsidRPr="00C03B0F">
        <w:rPr>
          <w:rFonts w:eastAsia="Calibri"/>
          <w:lang w:val="bg-BG"/>
        </w:rPr>
        <w:t>5. Решението подлежи на оспорване чрез Общински съвет – Русе пред Административен съд – Русе в 14-дневен срок от оповестяването му.</w:t>
      </w:r>
    </w:p>
    <w:p w14:paraId="3440C085" w14:textId="3843E90A" w:rsidR="00B62810" w:rsidRPr="00F970DF" w:rsidRDefault="00B62810" w:rsidP="00526F89">
      <w:pPr>
        <w:tabs>
          <w:tab w:val="left" w:pos="284"/>
          <w:tab w:val="left" w:pos="851"/>
          <w:tab w:val="left" w:pos="1560"/>
          <w:tab w:val="left" w:pos="4678"/>
        </w:tabs>
        <w:spacing w:line="259" w:lineRule="auto"/>
        <w:contextualSpacing/>
        <w:jc w:val="both"/>
        <w:outlineLvl w:val="2"/>
        <w:rPr>
          <w:rFonts w:eastAsia="Times New Roman"/>
          <w:b/>
          <w:bCs/>
          <w:lang w:val="bg-BG"/>
        </w:rPr>
      </w:pPr>
      <w:r w:rsidRPr="00F970DF">
        <w:rPr>
          <w:rFonts w:eastAsia="Times New Roman"/>
          <w:b/>
          <w:bCs/>
          <w:lang w:val="bg-BG"/>
        </w:rPr>
        <w:t>Точка 18</w:t>
      </w:r>
    </w:p>
    <w:p w14:paraId="29CE71C8" w14:textId="1825119B" w:rsidR="00B62810" w:rsidRPr="00F970DF" w:rsidRDefault="00B62810" w:rsidP="00526F89">
      <w:pPr>
        <w:tabs>
          <w:tab w:val="left" w:pos="284"/>
          <w:tab w:val="left" w:pos="851"/>
          <w:tab w:val="left" w:pos="1560"/>
          <w:tab w:val="left" w:pos="4678"/>
        </w:tabs>
        <w:spacing w:line="259" w:lineRule="auto"/>
        <w:contextualSpacing/>
        <w:jc w:val="both"/>
        <w:outlineLvl w:val="2"/>
        <w:rPr>
          <w:rFonts w:eastAsia="Calibri"/>
          <w:b/>
          <w:bCs/>
          <w:lang w:val="bg-BG"/>
        </w:rPr>
      </w:pPr>
      <w:r w:rsidRPr="00F970DF">
        <w:rPr>
          <w:rFonts w:eastAsia="Calibri"/>
          <w:b/>
          <w:bCs/>
          <w:lang w:val="bg-BG"/>
        </w:rPr>
        <w:t>К.л. № 1347 Прехвърляне на общински недвижим имот, представляващ придаваем терен от 787 кв.м по улична регулация от ПИ 63427.178.29 съгласно кадастралната карта и кадастралните регистри (КККР) на гр. Русе към частния УПИ V-110, в кв. 1036, Източна промишлена зона, град Русе, представляващ, съгласно КККР на гр. Русе, поземлен имот с идентификатор 63427.178.110, срещу отнемане на терен от 175 кв.м. от частния УПИ V-110 (ПИ с идентификатор 63427.178.110) и придаване към общинския ПИ 63427.178.29</w:t>
      </w:r>
    </w:p>
    <w:p w14:paraId="27F6F886" w14:textId="77777777" w:rsidR="00825AFE" w:rsidRPr="00F970DF" w:rsidRDefault="00825AFE" w:rsidP="00526F89">
      <w:pPr>
        <w:tabs>
          <w:tab w:val="left" w:pos="284"/>
          <w:tab w:val="left" w:pos="851"/>
          <w:tab w:val="left" w:pos="1560"/>
          <w:tab w:val="left" w:pos="4678"/>
        </w:tabs>
        <w:spacing w:line="259" w:lineRule="auto"/>
        <w:contextualSpacing/>
        <w:jc w:val="both"/>
        <w:outlineLvl w:val="2"/>
        <w:rPr>
          <w:rFonts w:eastAsia="Calibri"/>
          <w:b/>
          <w:bCs/>
          <w:lang w:val="bg-BG"/>
        </w:rPr>
      </w:pPr>
    </w:p>
    <w:p w14:paraId="238FB58C" w14:textId="4C88CE2E" w:rsidR="00B62810" w:rsidRPr="00F970DF" w:rsidRDefault="00491A08" w:rsidP="003E4C54">
      <w:pPr>
        <w:tabs>
          <w:tab w:val="left" w:pos="851"/>
          <w:tab w:val="left" w:pos="4678"/>
        </w:tabs>
        <w:spacing w:line="259" w:lineRule="auto"/>
        <w:contextualSpacing/>
        <w:jc w:val="both"/>
        <w:outlineLvl w:val="2"/>
        <w:rPr>
          <w:rFonts w:eastAsia="Calibri"/>
          <w:lang w:val="bg-BG"/>
        </w:rPr>
      </w:pPr>
      <w:r w:rsidRPr="00F970DF">
        <w:rPr>
          <w:rFonts w:eastAsia="Calibri"/>
          <w:b/>
          <w:bCs/>
          <w:lang w:val="bg-BG"/>
        </w:rPr>
        <w:tab/>
      </w:r>
      <w:r w:rsidR="00825AFE" w:rsidRPr="00F970DF">
        <w:rPr>
          <w:rFonts w:eastAsia="Calibri"/>
          <w:b/>
          <w:bCs/>
          <w:lang w:val="bg-BG"/>
        </w:rPr>
        <w:t xml:space="preserve">Г-н Иво Пазарджиев: </w:t>
      </w:r>
      <w:r w:rsidR="00825AFE" w:rsidRPr="00F970DF">
        <w:rPr>
          <w:rFonts w:eastAsia="Calibri"/>
          <w:lang w:val="bg-BG"/>
        </w:rPr>
        <w:t>Заповядайте.</w:t>
      </w:r>
    </w:p>
    <w:p w14:paraId="3B63C75E" w14:textId="4A964996" w:rsidR="004F2ACD" w:rsidRPr="00F970DF" w:rsidRDefault="00825AFE" w:rsidP="003E4C54">
      <w:pPr>
        <w:tabs>
          <w:tab w:val="left" w:pos="851"/>
          <w:tab w:val="left" w:pos="4678"/>
        </w:tabs>
        <w:spacing w:line="259" w:lineRule="auto"/>
        <w:contextualSpacing/>
        <w:jc w:val="both"/>
        <w:outlineLvl w:val="2"/>
        <w:rPr>
          <w:rFonts w:eastAsia="Times New Roman"/>
          <w:lang w:val="bg-BG"/>
        </w:rPr>
      </w:pPr>
      <w:r w:rsidRPr="00F970DF">
        <w:rPr>
          <w:rFonts w:eastAsia="Calibri"/>
          <w:lang w:val="bg-BG"/>
        </w:rPr>
        <w:tab/>
      </w:r>
      <w:r w:rsidRPr="00F970DF">
        <w:rPr>
          <w:rFonts w:eastAsia="Calibri"/>
          <w:b/>
          <w:bCs/>
          <w:lang w:val="bg-BG"/>
        </w:rPr>
        <w:t xml:space="preserve">Г-жа Златомира Стефанова: </w:t>
      </w:r>
      <w:r w:rsidRPr="00F970DF">
        <w:rPr>
          <w:rFonts w:eastAsia="Calibri"/>
          <w:lang w:val="bg-BG"/>
        </w:rPr>
        <w:t xml:space="preserve">Благодаря, </w:t>
      </w:r>
      <w:r w:rsidR="002E745D" w:rsidRPr="00F970DF">
        <w:rPr>
          <w:rFonts w:eastAsia="Times New Roman"/>
          <w:lang w:val="bg-BG"/>
        </w:rPr>
        <w:t xml:space="preserve">господин </w:t>
      </w:r>
      <w:r w:rsidRPr="00F970DF">
        <w:rPr>
          <w:rFonts w:eastAsia="Times New Roman"/>
          <w:lang w:val="bg-BG"/>
        </w:rPr>
        <w:t>П</w:t>
      </w:r>
      <w:r w:rsidR="002E745D" w:rsidRPr="00F970DF">
        <w:rPr>
          <w:rFonts w:eastAsia="Times New Roman"/>
          <w:lang w:val="bg-BG"/>
        </w:rPr>
        <w:t>редседател</w:t>
      </w:r>
      <w:r w:rsidRPr="00F970DF">
        <w:rPr>
          <w:rFonts w:eastAsia="Times New Roman"/>
          <w:lang w:val="bg-BG"/>
        </w:rPr>
        <w:t>. П</w:t>
      </w:r>
      <w:r w:rsidR="002E745D" w:rsidRPr="00F970DF">
        <w:rPr>
          <w:rFonts w:eastAsia="Times New Roman"/>
          <w:lang w:val="bg-BG"/>
        </w:rPr>
        <w:t>оддържаме точката.</w:t>
      </w:r>
    </w:p>
    <w:p w14:paraId="0B87D040" w14:textId="6EF3638E" w:rsidR="00247298" w:rsidRPr="00F970DF" w:rsidRDefault="004F2ACD" w:rsidP="003E4C54">
      <w:pPr>
        <w:tabs>
          <w:tab w:val="left" w:pos="851"/>
        </w:tabs>
        <w:spacing w:line="259" w:lineRule="auto"/>
        <w:contextualSpacing/>
        <w:jc w:val="both"/>
        <w:outlineLvl w:val="2"/>
        <w:rPr>
          <w:rFonts w:eastAsia="Times New Roman"/>
          <w:lang w:val="bg-BG"/>
        </w:rPr>
      </w:pPr>
      <w:r w:rsidRPr="00F970DF">
        <w:rPr>
          <w:rFonts w:eastAsia="Times New Roman"/>
          <w:lang w:val="bg-BG"/>
        </w:rPr>
        <w:tab/>
      </w:r>
      <w:r w:rsidRPr="00F970DF">
        <w:rPr>
          <w:rFonts w:eastAsia="Times New Roman"/>
          <w:b/>
          <w:bCs/>
          <w:lang w:val="bg-BG"/>
        </w:rPr>
        <w:t xml:space="preserve">Г-н Иво Пазарджиев: </w:t>
      </w:r>
      <w:r w:rsidR="002E745D" w:rsidRPr="00F970DF">
        <w:rPr>
          <w:rFonts w:eastAsia="Times New Roman"/>
          <w:lang w:val="bg-BG"/>
        </w:rPr>
        <w:t>Благодаря</w:t>
      </w:r>
      <w:r w:rsidR="00F818EC" w:rsidRPr="00F970DF">
        <w:rPr>
          <w:rFonts w:eastAsia="Times New Roman"/>
          <w:lang w:val="bg-BG"/>
        </w:rPr>
        <w:t>.</w:t>
      </w:r>
      <w:r w:rsidR="00751FFB" w:rsidRPr="00F970DF">
        <w:rPr>
          <w:rFonts w:eastAsia="Times New Roman"/>
          <w:lang w:val="bg-BG"/>
        </w:rPr>
        <w:t xml:space="preserve"> Заявки за изказвания?</w:t>
      </w:r>
      <w:r w:rsidR="002E745D" w:rsidRPr="00F970DF">
        <w:rPr>
          <w:rFonts w:eastAsia="Times New Roman"/>
          <w:lang w:val="bg-BG"/>
        </w:rPr>
        <w:t xml:space="preserve"> Няма</w:t>
      </w:r>
      <w:r w:rsidR="00751FFB" w:rsidRPr="00F970DF">
        <w:rPr>
          <w:rFonts w:eastAsia="Times New Roman"/>
          <w:lang w:val="bg-BG"/>
        </w:rPr>
        <w:t>. Р</w:t>
      </w:r>
      <w:r w:rsidR="002E745D" w:rsidRPr="00F970DF">
        <w:rPr>
          <w:rFonts w:eastAsia="Times New Roman"/>
          <w:lang w:val="bg-BG"/>
        </w:rPr>
        <w:t>ежим на гласуване.</w:t>
      </w:r>
    </w:p>
    <w:p w14:paraId="382F1152" w14:textId="77777777" w:rsidR="00247298" w:rsidRPr="00F970DF" w:rsidRDefault="00247298" w:rsidP="00526F89">
      <w:pPr>
        <w:tabs>
          <w:tab w:val="left" w:pos="851"/>
        </w:tabs>
        <w:jc w:val="both"/>
        <w:rPr>
          <w:rFonts w:eastAsia="Times New Roman"/>
          <w:b/>
          <w:bCs/>
          <w:highlight w:val="yellow"/>
          <w:lang w:val="bg-BG"/>
        </w:rPr>
      </w:pPr>
    </w:p>
    <w:p w14:paraId="52384888" w14:textId="20CC8493" w:rsidR="00247298" w:rsidRDefault="00247298" w:rsidP="00526F89">
      <w:pPr>
        <w:tabs>
          <w:tab w:val="left" w:pos="851"/>
        </w:tabs>
        <w:jc w:val="both"/>
        <w:rPr>
          <w:rFonts w:eastAsia="Times New Roman"/>
          <w:b/>
          <w:bCs/>
          <w:lang w:val="bg-BG"/>
        </w:rPr>
      </w:pPr>
      <w:r w:rsidRPr="00C03B0F">
        <w:rPr>
          <w:rFonts w:eastAsia="Times New Roman"/>
          <w:b/>
          <w:bCs/>
          <w:lang w:val="bg-BG"/>
        </w:rPr>
        <w:t>КВОРУМ – 40. С 40 „за“, 0 „против“ и 0 „въздържали се“ се прие</w:t>
      </w:r>
    </w:p>
    <w:p w14:paraId="6106C1FC" w14:textId="4556EE82" w:rsidR="00C03B0F" w:rsidRDefault="00C03B0F" w:rsidP="00526F89">
      <w:pPr>
        <w:tabs>
          <w:tab w:val="left" w:pos="851"/>
        </w:tabs>
        <w:jc w:val="both"/>
        <w:rPr>
          <w:rFonts w:eastAsia="Times New Roman"/>
          <w:b/>
          <w:bCs/>
          <w:lang w:val="bg-BG"/>
        </w:rPr>
      </w:pPr>
    </w:p>
    <w:p w14:paraId="575FBE5A" w14:textId="77777777" w:rsidR="00C03B0F" w:rsidRP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t>РЕШЕНИЕ № 1</w:t>
      </w:r>
      <w:r w:rsidRPr="00C03B0F">
        <w:rPr>
          <w:rFonts w:eastAsia="Times New Roman"/>
          <w:b/>
          <w:sz w:val="28"/>
          <w:szCs w:val="28"/>
        </w:rPr>
        <w:t>407</w:t>
      </w:r>
    </w:p>
    <w:p w14:paraId="030846C4" w14:textId="3D2FB7FF" w:rsidR="00C03B0F" w:rsidRPr="00C03B0F" w:rsidRDefault="00C03B0F" w:rsidP="00C03B0F">
      <w:pPr>
        <w:contextualSpacing/>
        <w:rPr>
          <w:rFonts w:eastAsia="Times New Roman"/>
          <w:b/>
          <w:sz w:val="28"/>
          <w:szCs w:val="28"/>
          <w:lang w:val="bg-BG"/>
        </w:rPr>
      </w:pPr>
    </w:p>
    <w:p w14:paraId="6F8F83C0" w14:textId="77777777" w:rsidR="00C03B0F" w:rsidRPr="00C03B0F" w:rsidRDefault="00C03B0F" w:rsidP="00C03B0F">
      <w:pPr>
        <w:tabs>
          <w:tab w:val="left" w:pos="567"/>
          <w:tab w:val="left" w:pos="851"/>
        </w:tabs>
        <w:spacing w:after="160" w:line="252" w:lineRule="auto"/>
        <w:ind w:left="-142" w:right="-144" w:firstLine="709"/>
        <w:jc w:val="both"/>
        <w:rPr>
          <w:rFonts w:eastAsia="Calibri"/>
          <w:lang w:val="bg-BG"/>
        </w:rPr>
      </w:pPr>
      <w:r w:rsidRPr="00C03B0F">
        <w:rPr>
          <w:rFonts w:eastAsia="Calibri"/>
          <w:lang w:val="bg-BG"/>
        </w:rPr>
        <w:t>На основание чл. 21, ал. 1, т. 8 и чл. 21, ал. 2</w:t>
      </w:r>
      <w:r w:rsidRPr="00C03B0F">
        <w:rPr>
          <w:rFonts w:eastAsia="Calibri"/>
          <w:lang w:val="ru-RU"/>
        </w:rPr>
        <w:t xml:space="preserve"> </w:t>
      </w:r>
      <w:r w:rsidRPr="00C03B0F">
        <w:rPr>
          <w:rFonts w:eastAsia="Calibri"/>
          <w:lang w:val="bg-BG"/>
        </w:rPr>
        <w:t xml:space="preserve">от ЗМСМА, чл. 6, ал. 1 и ал. 3, чл. 41, ал. 2, чл. 8, ал. 9, всички от ЗОС, във връзка с §22, ал. 1, т. 1, буква „б“ от ЗР от ЗУТ, с цел прилагане на регулацията, по </w:t>
      </w:r>
      <w:r w:rsidRPr="00C03B0F">
        <w:rPr>
          <w:rFonts w:eastAsia="Calibri"/>
          <w:bCs/>
          <w:lang w:val="bg-BG"/>
        </w:rPr>
        <w:t xml:space="preserve">ПУП-ИПР, одобрен със Заповед № РД-01-673/02.03.2023г. на Кмет на Община Русе за обособяване на УПИ: УПИ </w:t>
      </w:r>
      <w:r w:rsidRPr="00C03B0F">
        <w:rPr>
          <w:rFonts w:eastAsia="Calibri"/>
          <w:bCs/>
        </w:rPr>
        <w:t>V-</w:t>
      </w:r>
      <w:r w:rsidRPr="00C03B0F">
        <w:rPr>
          <w:rFonts w:eastAsia="Calibri"/>
          <w:bCs/>
          <w:lang w:val="bg-BG"/>
        </w:rPr>
        <w:t xml:space="preserve">110, кв. 1036 по плана на кв. ИПЗ, град Русе, </w:t>
      </w:r>
      <w:r w:rsidRPr="00C03B0F">
        <w:rPr>
          <w:rFonts w:eastAsia="Calibri"/>
          <w:lang w:val="bg-BG"/>
        </w:rPr>
        <w:t>Общински съвет – Русе, реши:</w:t>
      </w:r>
    </w:p>
    <w:p w14:paraId="6FBE3F95" w14:textId="77777777" w:rsidR="00C03B0F" w:rsidRPr="00C03B0F" w:rsidRDefault="00C03B0F" w:rsidP="00C03B0F">
      <w:pPr>
        <w:spacing w:after="160" w:line="252" w:lineRule="auto"/>
        <w:ind w:left="-142" w:right="-142" w:firstLine="709"/>
        <w:jc w:val="both"/>
        <w:rPr>
          <w:rFonts w:eastAsia="Calibri"/>
          <w:bCs/>
          <w:lang w:val="bg-BG"/>
        </w:rPr>
      </w:pPr>
      <w:r w:rsidRPr="00C03B0F">
        <w:rPr>
          <w:rFonts w:eastAsia="Calibri"/>
          <w:lang w:val="bg-BG"/>
        </w:rPr>
        <w:t xml:space="preserve">1. Допълва годишната програма за управление и разпореждане с имотите-  общинска собственост за 2023 г. с продажба на терен, общинска собственост, представляващ придаваема част от 787 кв.м. по улична регулация от </w:t>
      </w:r>
      <w:r w:rsidRPr="00C03B0F">
        <w:rPr>
          <w:rFonts w:eastAsia="Calibri"/>
          <w:bCs/>
          <w:lang w:val="bg-BG"/>
        </w:rPr>
        <w:t xml:space="preserve">ПИ 63427.178.29 по КККР на гр. Русе – второстепенна улица, придаван към УПИ </w:t>
      </w:r>
      <w:r w:rsidRPr="00C03B0F">
        <w:rPr>
          <w:rFonts w:eastAsia="Calibri"/>
          <w:bCs/>
        </w:rPr>
        <w:t>V-</w:t>
      </w:r>
      <w:r w:rsidRPr="00C03B0F">
        <w:rPr>
          <w:rFonts w:eastAsia="Calibri"/>
          <w:bCs/>
          <w:lang w:val="bg-BG"/>
        </w:rPr>
        <w:t>110, в кв. 1036, Източна промишлена зона, град Русе, представляващ, съгласно КККР на гр. Русе, поземлен имот с идентификатор 63427.178.110</w:t>
      </w:r>
      <w:r w:rsidRPr="00C03B0F">
        <w:rPr>
          <w:rFonts w:eastAsia="Calibri"/>
          <w:lang w:val="bg-BG"/>
        </w:rPr>
        <w:t>, с прогнозна цена в размер на 59 630 лева (петдесет и девет хиляди шестстотин и тридесет лева), без дължими данъци и такси.</w:t>
      </w:r>
    </w:p>
    <w:p w14:paraId="709A1802" w14:textId="77777777" w:rsidR="00C03B0F" w:rsidRPr="00C03B0F" w:rsidRDefault="00C03B0F" w:rsidP="00C03B0F">
      <w:pPr>
        <w:spacing w:after="160" w:line="252" w:lineRule="auto"/>
        <w:ind w:left="-142" w:right="-144" w:firstLine="709"/>
        <w:jc w:val="both"/>
        <w:rPr>
          <w:rFonts w:eastAsia="Calibri"/>
          <w:bCs/>
          <w:lang w:val="bg-BG"/>
        </w:rPr>
      </w:pPr>
      <w:r w:rsidRPr="00C03B0F">
        <w:rPr>
          <w:rFonts w:eastAsia="Calibri"/>
          <w:bCs/>
          <w:lang w:val="bg-BG"/>
        </w:rPr>
        <w:lastRenderedPageBreak/>
        <w:t xml:space="preserve">2. Обявява придаваем терен от </w:t>
      </w:r>
      <w:r w:rsidRPr="00C03B0F">
        <w:rPr>
          <w:rFonts w:eastAsia="Calibri"/>
          <w:lang w:val="bg-BG"/>
        </w:rPr>
        <w:t xml:space="preserve">787 кв.м. по улична регулация от </w:t>
      </w:r>
      <w:r w:rsidRPr="00C03B0F">
        <w:rPr>
          <w:rFonts w:eastAsia="Calibri"/>
          <w:bCs/>
          <w:lang w:val="bg-BG"/>
        </w:rPr>
        <w:t>ПИ 63427.178.29 по КККР на гр. Русе – второстепенна улица</w:t>
      </w:r>
      <w:r w:rsidRPr="00C03B0F">
        <w:rPr>
          <w:rFonts w:eastAsia="Calibri"/>
          <w:lang w:val="bg-BG"/>
        </w:rPr>
        <w:t xml:space="preserve">, придаван към </w:t>
      </w:r>
      <w:r w:rsidRPr="00C03B0F">
        <w:rPr>
          <w:rFonts w:eastAsia="Calibri"/>
          <w:bCs/>
          <w:lang w:val="bg-BG"/>
        </w:rPr>
        <w:t xml:space="preserve">новообразуван УПИ </w:t>
      </w:r>
      <w:r w:rsidRPr="00C03B0F">
        <w:rPr>
          <w:rFonts w:eastAsia="Calibri"/>
          <w:bCs/>
        </w:rPr>
        <w:t>V-</w:t>
      </w:r>
      <w:r w:rsidRPr="00C03B0F">
        <w:rPr>
          <w:rFonts w:eastAsia="Calibri"/>
          <w:bCs/>
          <w:lang w:val="bg-BG"/>
        </w:rPr>
        <w:t>110, в кв. 1036, Източна промишлена зона, град Русе, представляващ, съгласно КККР на гр. Русе, поземлен имот с идентификатор 63427.178.110, за частна общинска собственост.</w:t>
      </w:r>
    </w:p>
    <w:p w14:paraId="6297FFAF" w14:textId="77777777" w:rsidR="00C03B0F" w:rsidRPr="00C03B0F" w:rsidRDefault="00C03B0F" w:rsidP="00C03B0F">
      <w:pPr>
        <w:spacing w:after="160" w:line="252" w:lineRule="auto"/>
        <w:ind w:left="-142" w:right="-144" w:firstLine="567"/>
        <w:jc w:val="both"/>
        <w:rPr>
          <w:rFonts w:eastAsia="Calibri"/>
          <w:bCs/>
          <w:lang w:val="bg-BG"/>
        </w:rPr>
      </w:pPr>
      <w:r w:rsidRPr="00C03B0F">
        <w:rPr>
          <w:rFonts w:eastAsia="Calibri"/>
          <w:bCs/>
          <w:lang w:val="bg-BG"/>
        </w:rPr>
        <w:t xml:space="preserve">3. Да се продадат </w:t>
      </w:r>
      <w:r w:rsidRPr="00C03B0F">
        <w:rPr>
          <w:rFonts w:eastAsia="Calibri"/>
          <w:lang w:val="bg-BG"/>
        </w:rPr>
        <w:t xml:space="preserve">787 кв.м. по улична регулация от </w:t>
      </w:r>
      <w:r w:rsidRPr="00C03B0F">
        <w:rPr>
          <w:rFonts w:eastAsia="Calibri"/>
          <w:bCs/>
          <w:lang w:val="bg-BG"/>
        </w:rPr>
        <w:t>ПИ 63427.178.29 по КККР на гр. Русе – второстепенна улица</w:t>
      </w:r>
      <w:r w:rsidRPr="00C03B0F">
        <w:rPr>
          <w:rFonts w:eastAsia="Calibri"/>
          <w:lang w:val="bg-BG"/>
        </w:rPr>
        <w:t xml:space="preserve">, придаван към </w:t>
      </w:r>
      <w:r w:rsidRPr="00C03B0F">
        <w:rPr>
          <w:rFonts w:eastAsia="Calibri"/>
          <w:bCs/>
          <w:lang w:val="bg-BG"/>
        </w:rPr>
        <w:t xml:space="preserve">новообразуван УПИ </w:t>
      </w:r>
      <w:r w:rsidRPr="00C03B0F">
        <w:rPr>
          <w:rFonts w:eastAsia="Calibri"/>
          <w:bCs/>
        </w:rPr>
        <w:t>V-</w:t>
      </w:r>
      <w:r w:rsidRPr="00C03B0F">
        <w:rPr>
          <w:rFonts w:eastAsia="Calibri"/>
          <w:bCs/>
          <w:lang w:val="bg-BG"/>
        </w:rPr>
        <w:t xml:space="preserve">110, в кв. 1036, Източна промишлена зона, град Русе, представляващ, съгласно КККР на гр. Русе, поземлен имот с идентификатор 63427.178.110, придобит в собственост от </w:t>
      </w:r>
      <w:r w:rsidRPr="00C03B0F">
        <w:rPr>
          <w:rFonts w:eastAsia="Calibri"/>
          <w:bCs/>
          <w:color w:val="000000"/>
          <w:lang w:val="bg-BG"/>
        </w:rPr>
        <w:t>„Русе Пропъртис“ ЕООД</w:t>
      </w:r>
      <w:r w:rsidRPr="00C03B0F">
        <w:rPr>
          <w:rFonts w:eastAsia="Calibri"/>
          <w:bCs/>
          <w:lang w:val="bg-BG"/>
        </w:rPr>
        <w:t xml:space="preserve">, ЕИК 206142713, на стойност </w:t>
      </w:r>
      <w:r w:rsidRPr="00C03B0F">
        <w:rPr>
          <w:rFonts w:eastAsia="Calibri"/>
          <w:lang w:val="bg-BG"/>
        </w:rPr>
        <w:t>59 630 лева (петдесет и девет хиляди шестстотин и тридесет лева)</w:t>
      </w:r>
      <w:r w:rsidRPr="00C03B0F">
        <w:rPr>
          <w:rFonts w:eastAsia="Calibri"/>
          <w:bCs/>
          <w:lang w:val="bg-BG"/>
        </w:rPr>
        <w:t xml:space="preserve">, </w:t>
      </w:r>
      <w:r w:rsidRPr="00C03B0F">
        <w:rPr>
          <w:rFonts w:eastAsia="Calibri"/>
          <w:lang w:val="bg-BG"/>
        </w:rPr>
        <w:t>без дължими данъци и такси, които са за сметка на дружеството.</w:t>
      </w:r>
    </w:p>
    <w:p w14:paraId="7C38B942" w14:textId="77777777" w:rsidR="00C03B0F" w:rsidRPr="00C03B0F" w:rsidRDefault="00C03B0F" w:rsidP="00C03B0F">
      <w:pPr>
        <w:tabs>
          <w:tab w:val="left" w:pos="567"/>
          <w:tab w:val="left" w:pos="851"/>
        </w:tabs>
        <w:spacing w:after="160" w:line="252" w:lineRule="auto"/>
        <w:ind w:left="-142" w:right="-144" w:firstLine="567"/>
        <w:jc w:val="both"/>
        <w:rPr>
          <w:rFonts w:eastAsia="Calibri"/>
          <w:lang w:val="bg-BG"/>
        </w:rPr>
      </w:pPr>
      <w:r w:rsidRPr="00C03B0F">
        <w:rPr>
          <w:rFonts w:eastAsia="Calibri"/>
          <w:lang w:val="bg-BG"/>
        </w:rPr>
        <w:t xml:space="preserve">4. Допълва годишната програма за управление и разпореждане с имотите – общинска собственост за 2023 г. с придобиване на терен, представляващ придаваема част от 175 кв.м. </w:t>
      </w:r>
      <w:r w:rsidRPr="00C03B0F">
        <w:rPr>
          <w:rFonts w:eastAsia="Calibri"/>
          <w:bCs/>
          <w:lang w:val="bg-BG"/>
        </w:rPr>
        <w:t xml:space="preserve">от новообразуван УПИ </w:t>
      </w:r>
      <w:r w:rsidRPr="00C03B0F">
        <w:rPr>
          <w:rFonts w:eastAsia="Calibri"/>
          <w:bCs/>
        </w:rPr>
        <w:t>V-</w:t>
      </w:r>
      <w:r w:rsidRPr="00C03B0F">
        <w:rPr>
          <w:rFonts w:eastAsia="Calibri"/>
          <w:bCs/>
          <w:lang w:val="bg-BG"/>
        </w:rPr>
        <w:t>110, в кв. 1036, Източна промишлена зона, град Русе, представляващ, съгласно КККР на гр. Русе, поземлен имот с идентификатор 63427.178.110, придавани към общински поземлен имот ПИ 63427.178.29 - второстепенна улица</w:t>
      </w:r>
      <w:r w:rsidRPr="00C03B0F">
        <w:rPr>
          <w:rFonts w:eastAsia="Calibri"/>
          <w:lang w:val="bg-BG"/>
        </w:rPr>
        <w:t xml:space="preserve">, с прогнозна цена в размер на </w:t>
      </w:r>
      <w:r w:rsidRPr="00C03B0F">
        <w:rPr>
          <w:rFonts w:eastAsia="Calibri"/>
          <w:bCs/>
          <w:lang w:val="bg-BG"/>
        </w:rPr>
        <w:t>13 388 лева (тринадесет хиляди триста осемдесет и осем лева)</w:t>
      </w:r>
      <w:r w:rsidRPr="00C03B0F">
        <w:rPr>
          <w:rFonts w:eastAsia="Calibri"/>
          <w:lang w:val="bg-BG"/>
        </w:rPr>
        <w:t>, без дължими данъци и такси.</w:t>
      </w:r>
    </w:p>
    <w:p w14:paraId="27280D44" w14:textId="77777777" w:rsidR="00C03B0F" w:rsidRPr="00C03B0F" w:rsidRDefault="00C03B0F" w:rsidP="00C03B0F">
      <w:pPr>
        <w:spacing w:after="160" w:line="252" w:lineRule="auto"/>
        <w:ind w:left="-142" w:right="-144" w:firstLine="567"/>
        <w:jc w:val="both"/>
        <w:rPr>
          <w:rFonts w:eastAsia="Calibri"/>
          <w:bCs/>
        </w:rPr>
      </w:pPr>
      <w:r w:rsidRPr="00C03B0F">
        <w:rPr>
          <w:rFonts w:eastAsia="Calibri"/>
          <w:bCs/>
          <w:lang w:val="bg-BG"/>
        </w:rPr>
        <w:t xml:space="preserve">5. Да се придобият 175 кв.м. от новообразуван УПИ </w:t>
      </w:r>
      <w:r w:rsidRPr="00C03B0F">
        <w:rPr>
          <w:rFonts w:eastAsia="Calibri"/>
          <w:bCs/>
        </w:rPr>
        <w:t>V-</w:t>
      </w:r>
      <w:r w:rsidRPr="00C03B0F">
        <w:rPr>
          <w:rFonts w:eastAsia="Calibri"/>
          <w:bCs/>
          <w:lang w:val="bg-BG"/>
        </w:rPr>
        <w:t xml:space="preserve">110, в кв. 1036, Източна промишлена зона, град Русе, представляващ, съгласно КККР на гр. Русе, поземлен имот с идентификатор 63427.178.110, придобит в собственост от </w:t>
      </w:r>
      <w:r w:rsidRPr="00C03B0F">
        <w:rPr>
          <w:rFonts w:eastAsia="Calibri"/>
          <w:bCs/>
          <w:color w:val="000000"/>
          <w:lang w:val="bg-BG"/>
        </w:rPr>
        <w:t>„Русе Пропъртис“ ЕООД</w:t>
      </w:r>
      <w:r w:rsidRPr="00C03B0F">
        <w:rPr>
          <w:rFonts w:eastAsia="Calibri"/>
          <w:bCs/>
          <w:lang w:val="bg-BG"/>
        </w:rPr>
        <w:t>, ЕИК 206142713придавани към общински поземлен имот ПИ 63427.178.29 – второстепенна улица, на стойност 13 388 лева (тринадесет хиляди триста осемдесет и осем лева)</w:t>
      </w:r>
      <w:r w:rsidRPr="00C03B0F">
        <w:rPr>
          <w:rFonts w:eastAsia="Calibri"/>
          <w:lang w:val="bg-BG"/>
        </w:rPr>
        <w:t>, без дължими данъци и такси.</w:t>
      </w:r>
      <w:r w:rsidRPr="00C03B0F">
        <w:rPr>
          <w:rFonts w:eastAsia="Calibri"/>
          <w:bCs/>
        </w:rPr>
        <w:t xml:space="preserve"> </w:t>
      </w:r>
    </w:p>
    <w:p w14:paraId="54436651" w14:textId="6D7450C3" w:rsidR="00247298" w:rsidRPr="00C03B0F" w:rsidRDefault="00C03B0F" w:rsidP="00C03B0F">
      <w:pPr>
        <w:spacing w:after="160" w:line="252" w:lineRule="auto"/>
        <w:ind w:left="-142" w:right="-144" w:firstLine="567"/>
        <w:jc w:val="both"/>
        <w:rPr>
          <w:rFonts w:eastAsia="Calibri"/>
          <w:lang w:val="bg-BG"/>
        </w:rPr>
      </w:pPr>
      <w:r w:rsidRPr="00C03B0F">
        <w:rPr>
          <w:rFonts w:eastAsia="Calibri"/>
          <w:lang w:val="bg-BG"/>
        </w:rPr>
        <w:t>Решението подлежи на оспорване чрез Общински съвет - Русе пред Административен    съд – Русе в 14-дневен срок от оповестяването му.</w:t>
      </w:r>
    </w:p>
    <w:p w14:paraId="4130FD1C" w14:textId="514BD24C" w:rsidR="00247298" w:rsidRPr="00F970DF" w:rsidRDefault="00247298" w:rsidP="00526F89">
      <w:pPr>
        <w:tabs>
          <w:tab w:val="left" w:pos="284"/>
          <w:tab w:val="left" w:pos="851"/>
          <w:tab w:val="left" w:pos="1560"/>
          <w:tab w:val="left" w:pos="4678"/>
        </w:tabs>
        <w:spacing w:line="259" w:lineRule="auto"/>
        <w:contextualSpacing/>
        <w:jc w:val="both"/>
        <w:outlineLvl w:val="2"/>
        <w:rPr>
          <w:rFonts w:eastAsia="Times New Roman"/>
          <w:b/>
          <w:bCs/>
          <w:lang w:val="bg-BG"/>
        </w:rPr>
      </w:pPr>
      <w:r w:rsidRPr="00F970DF">
        <w:rPr>
          <w:rFonts w:eastAsia="Times New Roman"/>
          <w:b/>
          <w:bCs/>
          <w:lang w:val="bg-BG"/>
        </w:rPr>
        <w:t>Точка 19</w:t>
      </w:r>
    </w:p>
    <w:p w14:paraId="0F7E9B27" w14:textId="77777777" w:rsidR="00247298" w:rsidRPr="00F970DF" w:rsidRDefault="00247298" w:rsidP="003E4C54">
      <w:pPr>
        <w:tabs>
          <w:tab w:val="left" w:pos="851"/>
          <w:tab w:val="left" w:pos="4678"/>
        </w:tabs>
        <w:spacing w:after="160" w:line="259" w:lineRule="auto"/>
        <w:contextualSpacing/>
        <w:jc w:val="both"/>
        <w:outlineLvl w:val="2"/>
        <w:rPr>
          <w:rFonts w:eastAsia="Calibri"/>
          <w:b/>
          <w:bCs/>
          <w:lang w:val="bg-BG"/>
        </w:rPr>
      </w:pPr>
      <w:r w:rsidRPr="00F970DF">
        <w:rPr>
          <w:rFonts w:eastAsia="Calibri"/>
          <w:b/>
          <w:bCs/>
          <w:lang w:val="bg-BG"/>
        </w:rPr>
        <w:t>К.л. № 1348 Застраховане на социални жилищни имоти – частна общинска собственост</w:t>
      </w:r>
    </w:p>
    <w:p w14:paraId="64CF81FA" w14:textId="77777777" w:rsidR="00247298" w:rsidRPr="00F970DF" w:rsidRDefault="00247298" w:rsidP="00526F89">
      <w:pPr>
        <w:tabs>
          <w:tab w:val="left" w:pos="284"/>
          <w:tab w:val="left" w:pos="851"/>
          <w:tab w:val="left" w:pos="1560"/>
          <w:tab w:val="left" w:pos="4678"/>
        </w:tabs>
        <w:spacing w:line="259" w:lineRule="auto"/>
        <w:contextualSpacing/>
        <w:jc w:val="both"/>
        <w:outlineLvl w:val="2"/>
        <w:rPr>
          <w:rFonts w:eastAsia="Times New Roman"/>
          <w:lang w:val="bg-BG"/>
        </w:rPr>
      </w:pPr>
    </w:p>
    <w:p w14:paraId="5311809A" w14:textId="1CF432CC" w:rsidR="008D4117" w:rsidRPr="00F970DF" w:rsidRDefault="008D4117" w:rsidP="00526F89">
      <w:pPr>
        <w:tabs>
          <w:tab w:val="left" w:pos="284"/>
          <w:tab w:val="left" w:pos="851"/>
          <w:tab w:val="left" w:pos="1560"/>
          <w:tab w:val="left" w:pos="4678"/>
        </w:tabs>
        <w:spacing w:line="259" w:lineRule="auto"/>
        <w:contextualSpacing/>
        <w:jc w:val="both"/>
        <w:outlineLvl w:val="2"/>
        <w:rPr>
          <w:rFonts w:eastAsia="Times New Roman"/>
          <w:lang w:val="bg-BG"/>
        </w:rPr>
      </w:pPr>
      <w:r w:rsidRPr="00F970DF">
        <w:rPr>
          <w:rFonts w:eastAsia="Times New Roman"/>
          <w:lang w:val="bg-BG"/>
        </w:rPr>
        <w:tab/>
      </w:r>
      <w:r w:rsidR="009A4A53" w:rsidRPr="00F970DF">
        <w:rPr>
          <w:rFonts w:eastAsia="Times New Roman"/>
          <w:lang w:val="bg-BG"/>
        </w:rPr>
        <w:t xml:space="preserve">         </w:t>
      </w:r>
      <w:r w:rsidRPr="00F970DF">
        <w:rPr>
          <w:rFonts w:eastAsia="Times New Roman"/>
          <w:b/>
          <w:bCs/>
          <w:lang w:val="bg-BG"/>
        </w:rPr>
        <w:t>Г-н Иво Пазарджиев:</w:t>
      </w:r>
      <w:r w:rsidRPr="00F970DF">
        <w:rPr>
          <w:rFonts w:eastAsia="Times New Roman"/>
          <w:lang w:val="bg-BG"/>
        </w:rPr>
        <w:t xml:space="preserve"> Заповядайте, госпожо Стефанова.</w:t>
      </w:r>
    </w:p>
    <w:p w14:paraId="1EEB829A" w14:textId="6A7FBD97" w:rsidR="00530782" w:rsidRPr="00F970DF" w:rsidRDefault="008D4117" w:rsidP="00526F89">
      <w:pPr>
        <w:tabs>
          <w:tab w:val="left" w:pos="284"/>
          <w:tab w:val="left" w:pos="851"/>
          <w:tab w:val="left" w:pos="1560"/>
          <w:tab w:val="left" w:pos="4678"/>
        </w:tabs>
        <w:spacing w:line="259" w:lineRule="auto"/>
        <w:contextualSpacing/>
        <w:jc w:val="both"/>
        <w:outlineLvl w:val="2"/>
        <w:rPr>
          <w:rFonts w:eastAsia="Times New Roman"/>
          <w:lang w:val="bg-BG"/>
        </w:rPr>
      </w:pPr>
      <w:r w:rsidRPr="00F970DF">
        <w:rPr>
          <w:rFonts w:eastAsia="Times New Roman"/>
          <w:lang w:val="bg-BG"/>
        </w:rPr>
        <w:tab/>
      </w:r>
      <w:r w:rsidR="009A4A53" w:rsidRPr="00F970DF">
        <w:rPr>
          <w:rFonts w:eastAsia="Times New Roman"/>
          <w:lang w:val="bg-BG"/>
        </w:rPr>
        <w:t xml:space="preserve">         </w:t>
      </w:r>
      <w:r w:rsidRPr="00F970DF">
        <w:rPr>
          <w:rFonts w:eastAsia="Times New Roman"/>
          <w:b/>
          <w:bCs/>
          <w:lang w:val="bg-BG"/>
        </w:rPr>
        <w:t>Г-жа Златомира Стефанова:</w:t>
      </w:r>
      <w:r w:rsidRPr="00F970DF">
        <w:rPr>
          <w:rFonts w:eastAsia="Times New Roman"/>
          <w:lang w:val="bg-BG"/>
        </w:rPr>
        <w:t xml:space="preserve"> </w:t>
      </w:r>
      <w:r w:rsidR="002E745D" w:rsidRPr="00F970DF">
        <w:rPr>
          <w:rFonts w:eastAsia="Times New Roman"/>
          <w:lang w:val="bg-BG"/>
        </w:rPr>
        <w:t xml:space="preserve">Благодаря, господин </w:t>
      </w:r>
      <w:r w:rsidRPr="00F970DF">
        <w:rPr>
          <w:rFonts w:eastAsia="Times New Roman"/>
          <w:lang w:val="bg-BG"/>
        </w:rPr>
        <w:t>П</w:t>
      </w:r>
      <w:r w:rsidR="002E745D" w:rsidRPr="00F970DF">
        <w:rPr>
          <w:rFonts w:eastAsia="Times New Roman"/>
          <w:lang w:val="bg-BG"/>
        </w:rPr>
        <w:t>редседател</w:t>
      </w:r>
      <w:r w:rsidRPr="00F970DF">
        <w:rPr>
          <w:rFonts w:eastAsia="Times New Roman"/>
          <w:lang w:val="bg-BG"/>
        </w:rPr>
        <w:t>. У</w:t>
      </w:r>
      <w:r w:rsidR="002E745D" w:rsidRPr="00F970DF">
        <w:rPr>
          <w:rFonts w:eastAsia="Times New Roman"/>
          <w:lang w:val="bg-BG"/>
        </w:rPr>
        <w:t>важаеми дами и господа общински съветници</w:t>
      </w:r>
      <w:r w:rsidRPr="00F970DF">
        <w:rPr>
          <w:rFonts w:eastAsia="Times New Roman"/>
          <w:lang w:val="bg-BG"/>
        </w:rPr>
        <w:t>, п</w:t>
      </w:r>
      <w:r w:rsidR="002E745D" w:rsidRPr="00F970DF">
        <w:rPr>
          <w:rFonts w:eastAsia="Times New Roman"/>
          <w:lang w:val="bg-BG"/>
        </w:rPr>
        <w:t>редложението е по</w:t>
      </w:r>
      <w:r w:rsidRPr="00F970DF">
        <w:rPr>
          <w:rFonts w:eastAsia="Times New Roman"/>
          <w:lang w:val="bg-BG"/>
        </w:rPr>
        <w:t xml:space="preserve"> </w:t>
      </w:r>
      <w:r w:rsidR="002E745D" w:rsidRPr="00F970DF">
        <w:rPr>
          <w:rFonts w:eastAsia="Times New Roman"/>
          <w:lang w:val="bg-BG"/>
        </w:rPr>
        <w:t>повод писмо от господин</w:t>
      </w:r>
      <w:r w:rsidRPr="00F970DF">
        <w:rPr>
          <w:rFonts w:eastAsia="Times New Roman"/>
          <w:lang w:val="bg-BG"/>
        </w:rPr>
        <w:t xml:space="preserve"> М</w:t>
      </w:r>
      <w:r w:rsidR="002E745D" w:rsidRPr="00F970DF">
        <w:rPr>
          <w:rFonts w:eastAsia="Times New Roman"/>
          <w:lang w:val="bg-BG"/>
        </w:rPr>
        <w:t xml:space="preserve">ариян Димитров, който е директор на </w:t>
      </w:r>
      <w:r w:rsidR="00530782" w:rsidRPr="00F970DF">
        <w:rPr>
          <w:rFonts w:eastAsia="Times New Roman"/>
          <w:lang w:val="bg-BG"/>
        </w:rPr>
        <w:t>О</w:t>
      </w:r>
      <w:r w:rsidR="002E745D" w:rsidRPr="00F970DF">
        <w:rPr>
          <w:rFonts w:eastAsia="Times New Roman"/>
          <w:lang w:val="bg-BG"/>
        </w:rPr>
        <w:t>бществената трапезария и социалните жилища. Той желае</w:t>
      </w:r>
      <w:r w:rsidR="00530782" w:rsidRPr="00F970DF">
        <w:rPr>
          <w:rFonts w:eastAsia="Times New Roman"/>
          <w:lang w:val="bg-BG"/>
        </w:rPr>
        <w:t xml:space="preserve"> </w:t>
      </w:r>
      <w:r w:rsidR="002E745D" w:rsidRPr="00F970DF">
        <w:rPr>
          <w:rFonts w:eastAsia="Times New Roman"/>
          <w:lang w:val="bg-BG"/>
        </w:rPr>
        <w:t>да се застраховат 28 броя социални жилища</w:t>
      </w:r>
      <w:r w:rsidR="00530782" w:rsidRPr="00F970DF">
        <w:rPr>
          <w:rFonts w:eastAsia="Times New Roman"/>
          <w:lang w:val="bg-BG"/>
        </w:rPr>
        <w:t xml:space="preserve"> </w:t>
      </w:r>
      <w:r w:rsidR="002E745D" w:rsidRPr="00F970DF">
        <w:rPr>
          <w:rFonts w:eastAsia="Times New Roman"/>
          <w:lang w:val="bg-BG"/>
        </w:rPr>
        <w:t>апартаменти в новопостроените сгради за 2</w:t>
      </w:r>
      <w:r w:rsidR="00530782" w:rsidRPr="00F970DF">
        <w:rPr>
          <w:rFonts w:eastAsia="Times New Roman"/>
          <w:lang w:val="bg-BG"/>
        </w:rPr>
        <w:t>024 година</w:t>
      </w:r>
      <w:r w:rsidR="002E745D" w:rsidRPr="00F970DF">
        <w:rPr>
          <w:rFonts w:eastAsia="Times New Roman"/>
          <w:lang w:val="bg-BG"/>
        </w:rPr>
        <w:t>. Благодаря</w:t>
      </w:r>
      <w:r w:rsidR="00530782" w:rsidRPr="00F970DF">
        <w:rPr>
          <w:rFonts w:eastAsia="Times New Roman"/>
          <w:lang w:val="bg-BG"/>
        </w:rPr>
        <w:t>.</w:t>
      </w:r>
    </w:p>
    <w:p w14:paraId="2A475832" w14:textId="77777777" w:rsidR="009A4A53" w:rsidRPr="00F970DF" w:rsidRDefault="00530782" w:rsidP="00526F89">
      <w:pPr>
        <w:tabs>
          <w:tab w:val="left" w:pos="284"/>
          <w:tab w:val="left" w:pos="851"/>
          <w:tab w:val="left" w:pos="1560"/>
          <w:tab w:val="left" w:pos="4678"/>
        </w:tabs>
        <w:spacing w:line="259" w:lineRule="auto"/>
        <w:contextualSpacing/>
        <w:jc w:val="both"/>
        <w:outlineLvl w:val="2"/>
        <w:rPr>
          <w:rFonts w:eastAsia="Times New Roman"/>
          <w:lang w:val="bg-BG"/>
        </w:rPr>
      </w:pPr>
      <w:r w:rsidRPr="00F970DF">
        <w:rPr>
          <w:rFonts w:eastAsia="Times New Roman"/>
          <w:lang w:val="bg-BG"/>
        </w:rPr>
        <w:tab/>
      </w:r>
      <w:r w:rsidR="009A4A53" w:rsidRPr="00F970DF">
        <w:rPr>
          <w:rFonts w:eastAsia="Times New Roman"/>
          <w:lang w:val="bg-BG"/>
        </w:rPr>
        <w:t xml:space="preserve">          </w:t>
      </w:r>
      <w:r w:rsidRPr="00F970DF">
        <w:rPr>
          <w:rFonts w:eastAsia="Times New Roman"/>
          <w:b/>
          <w:bCs/>
          <w:lang w:val="bg-BG"/>
        </w:rPr>
        <w:t>Г-н Иво Пазарджиев:</w:t>
      </w:r>
      <w:r w:rsidRPr="00F970DF">
        <w:rPr>
          <w:rFonts w:eastAsia="Times New Roman"/>
          <w:lang w:val="bg-BG"/>
        </w:rPr>
        <w:t xml:space="preserve"> Б</w:t>
      </w:r>
      <w:r w:rsidR="002E745D" w:rsidRPr="00F970DF">
        <w:rPr>
          <w:rFonts w:eastAsia="Times New Roman"/>
          <w:lang w:val="bg-BG"/>
        </w:rPr>
        <w:t>лагодаря. Заявки за изказвания</w:t>
      </w:r>
      <w:r w:rsidRPr="00F970DF">
        <w:rPr>
          <w:rFonts w:eastAsia="Times New Roman"/>
          <w:lang w:val="bg-BG"/>
        </w:rPr>
        <w:t xml:space="preserve">? </w:t>
      </w:r>
      <w:r w:rsidR="002E745D" w:rsidRPr="00F970DF">
        <w:rPr>
          <w:rFonts w:eastAsia="Times New Roman"/>
          <w:lang w:val="bg-BG"/>
        </w:rPr>
        <w:t>Няма</w:t>
      </w:r>
      <w:r w:rsidRPr="00F970DF">
        <w:rPr>
          <w:rFonts w:eastAsia="Times New Roman"/>
          <w:lang w:val="bg-BG"/>
        </w:rPr>
        <w:t>. Р</w:t>
      </w:r>
      <w:r w:rsidR="002E745D" w:rsidRPr="00F970DF">
        <w:rPr>
          <w:rFonts w:eastAsia="Times New Roman"/>
          <w:lang w:val="bg-BG"/>
        </w:rPr>
        <w:t>ежим на гласуване.</w:t>
      </w:r>
    </w:p>
    <w:p w14:paraId="178B8A76" w14:textId="77777777" w:rsidR="009A4A53" w:rsidRPr="00F970DF" w:rsidRDefault="009A4A53" w:rsidP="00526F89">
      <w:pPr>
        <w:tabs>
          <w:tab w:val="left" w:pos="284"/>
          <w:tab w:val="left" w:pos="851"/>
          <w:tab w:val="left" w:pos="1560"/>
          <w:tab w:val="left" w:pos="4678"/>
        </w:tabs>
        <w:spacing w:line="259" w:lineRule="auto"/>
        <w:contextualSpacing/>
        <w:jc w:val="both"/>
        <w:outlineLvl w:val="2"/>
        <w:rPr>
          <w:rFonts w:eastAsia="Times New Roman"/>
          <w:lang w:val="bg-BG"/>
        </w:rPr>
      </w:pPr>
    </w:p>
    <w:p w14:paraId="0BAC1AFC" w14:textId="262CCEBE" w:rsidR="00757F92" w:rsidRDefault="00757F92" w:rsidP="00526F89">
      <w:pPr>
        <w:tabs>
          <w:tab w:val="left" w:pos="851"/>
        </w:tabs>
        <w:jc w:val="both"/>
        <w:rPr>
          <w:rFonts w:eastAsia="Times New Roman"/>
          <w:b/>
          <w:bCs/>
          <w:lang w:val="bg-BG"/>
        </w:rPr>
      </w:pPr>
      <w:r w:rsidRPr="00C03B0F">
        <w:rPr>
          <w:rFonts w:eastAsia="Times New Roman"/>
          <w:b/>
          <w:bCs/>
          <w:lang w:val="bg-BG"/>
        </w:rPr>
        <w:t>КВОРУМ – 42. С 42 „за“, 0 „против“ и 0 „въздържали се“ се прие</w:t>
      </w:r>
    </w:p>
    <w:p w14:paraId="200419F5" w14:textId="77777777" w:rsidR="00960643" w:rsidRDefault="00960643" w:rsidP="00526F89">
      <w:pPr>
        <w:tabs>
          <w:tab w:val="left" w:pos="851"/>
        </w:tabs>
        <w:jc w:val="both"/>
        <w:rPr>
          <w:rFonts w:eastAsia="Times New Roman"/>
          <w:b/>
          <w:bCs/>
          <w:lang w:val="bg-BG"/>
        </w:rPr>
      </w:pPr>
    </w:p>
    <w:p w14:paraId="49ED0A93" w14:textId="23F328D8" w:rsidR="00C03B0F" w:rsidRDefault="00C03B0F" w:rsidP="00526F89">
      <w:pPr>
        <w:tabs>
          <w:tab w:val="left" w:pos="851"/>
        </w:tabs>
        <w:jc w:val="both"/>
        <w:rPr>
          <w:rFonts w:eastAsia="Times New Roman"/>
          <w:b/>
          <w:bCs/>
          <w:lang w:val="bg-BG"/>
        </w:rPr>
      </w:pPr>
    </w:p>
    <w:p w14:paraId="5F2D5B9E" w14:textId="77777777" w:rsidR="00C03B0F" w:rsidRP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lastRenderedPageBreak/>
        <w:t>РЕШЕНИЕ № 1</w:t>
      </w:r>
      <w:r w:rsidRPr="00C03B0F">
        <w:rPr>
          <w:rFonts w:eastAsia="Times New Roman"/>
          <w:b/>
          <w:sz w:val="28"/>
          <w:szCs w:val="28"/>
        </w:rPr>
        <w:t>408</w:t>
      </w:r>
    </w:p>
    <w:p w14:paraId="39F23355" w14:textId="5D3E9C1D" w:rsidR="00C03B0F" w:rsidRPr="00C03B0F" w:rsidRDefault="00C03B0F" w:rsidP="00C03B0F">
      <w:pPr>
        <w:contextualSpacing/>
        <w:jc w:val="center"/>
        <w:rPr>
          <w:rFonts w:eastAsia="Times New Roman"/>
          <w:b/>
          <w:sz w:val="28"/>
          <w:szCs w:val="28"/>
          <w:lang w:val="bg-BG"/>
        </w:rPr>
      </w:pPr>
    </w:p>
    <w:p w14:paraId="1A07BED9" w14:textId="5ADA5F03" w:rsidR="00C03B0F" w:rsidRPr="00C03B0F" w:rsidRDefault="00C03B0F" w:rsidP="00C03B0F">
      <w:pPr>
        <w:spacing w:after="160" w:line="252" w:lineRule="auto"/>
        <w:ind w:firstLine="708"/>
        <w:jc w:val="both"/>
        <w:rPr>
          <w:rFonts w:eastAsia="Calibri"/>
          <w:lang w:val="bg-BG"/>
        </w:rPr>
      </w:pPr>
      <w:r w:rsidRPr="00C03B0F">
        <w:rPr>
          <w:rFonts w:eastAsia="Calibri"/>
        </w:rPr>
        <w:t xml:space="preserve"> На основание чл. 21, ал. 2</w:t>
      </w:r>
      <w:r w:rsidRPr="00C03B0F">
        <w:rPr>
          <w:rFonts w:eastAsia="Calibri"/>
          <w:lang w:val="bg-BG"/>
        </w:rPr>
        <w:t>,</w:t>
      </w:r>
      <w:r w:rsidRPr="00C03B0F">
        <w:rPr>
          <w:rFonts w:eastAsia="Calibri"/>
        </w:rPr>
        <w:t xml:space="preserve"> </w:t>
      </w:r>
      <w:r w:rsidRPr="00C03B0F">
        <w:rPr>
          <w:rFonts w:eastAsia="Calibri"/>
          <w:lang w:val="bg-BG"/>
        </w:rPr>
        <w:t xml:space="preserve">във връзка с </w:t>
      </w:r>
      <w:r w:rsidRPr="00C03B0F">
        <w:rPr>
          <w:rFonts w:eastAsia="Calibri"/>
        </w:rPr>
        <w:t>чл. 21, ал. 1, т</w:t>
      </w:r>
      <w:r w:rsidRPr="00C03B0F">
        <w:rPr>
          <w:rFonts w:eastAsia="Calibri"/>
          <w:lang w:val="bg-BG"/>
        </w:rPr>
        <w:t>.</w:t>
      </w:r>
      <w:r w:rsidRPr="00C03B0F">
        <w:rPr>
          <w:rFonts w:eastAsia="Calibri"/>
        </w:rPr>
        <w:t xml:space="preserve"> 8 от Закона за местно</w:t>
      </w:r>
      <w:r w:rsidRPr="00C03B0F">
        <w:rPr>
          <w:rFonts w:eastAsia="Calibri"/>
          <w:lang w:val="bg-BG"/>
        </w:rPr>
        <w:t>то</w:t>
      </w:r>
      <w:r w:rsidRPr="00C03B0F">
        <w:rPr>
          <w:rFonts w:eastAsia="Calibri"/>
        </w:rPr>
        <w:t xml:space="preserve"> самоуправление и местна</w:t>
      </w:r>
      <w:r w:rsidRPr="00C03B0F">
        <w:rPr>
          <w:rFonts w:eastAsia="Calibri"/>
          <w:lang w:val="bg-BG"/>
        </w:rPr>
        <w:t>та</w:t>
      </w:r>
      <w:r w:rsidRPr="00C03B0F">
        <w:rPr>
          <w:rFonts w:eastAsia="Calibri"/>
        </w:rPr>
        <w:t xml:space="preserve"> администрация</w:t>
      </w:r>
      <w:r w:rsidRPr="00C03B0F">
        <w:rPr>
          <w:rFonts w:eastAsia="Calibri"/>
          <w:lang w:val="bg-BG"/>
        </w:rPr>
        <w:t>,</w:t>
      </w:r>
      <w:r w:rsidRPr="00C03B0F">
        <w:rPr>
          <w:rFonts w:eastAsia="Calibri"/>
        </w:rPr>
        <w:t xml:space="preserve"> </w:t>
      </w:r>
      <w:r w:rsidRPr="00C03B0F">
        <w:rPr>
          <w:rFonts w:eastAsia="Calibri"/>
          <w:lang w:val="bg-BG"/>
        </w:rPr>
        <w:t xml:space="preserve">във </w:t>
      </w:r>
      <w:r w:rsidRPr="00C03B0F">
        <w:rPr>
          <w:rFonts w:eastAsia="Calibri"/>
        </w:rPr>
        <w:t xml:space="preserve">връзка </w:t>
      </w:r>
      <w:r w:rsidRPr="00C03B0F">
        <w:rPr>
          <w:rFonts w:eastAsia="Calibri"/>
          <w:lang w:val="bg-BG"/>
        </w:rPr>
        <w:t>с чл. 9, ал. 2 от Закона за общинската собственост, Общински съвет – Русе реши:</w:t>
      </w:r>
    </w:p>
    <w:p w14:paraId="76FF4007" w14:textId="42862023" w:rsidR="00757F92" w:rsidRPr="00C03B0F" w:rsidRDefault="00C03B0F" w:rsidP="00C03B0F">
      <w:pPr>
        <w:spacing w:after="160" w:line="252" w:lineRule="auto"/>
        <w:ind w:firstLine="709"/>
        <w:jc w:val="both"/>
        <w:rPr>
          <w:rFonts w:eastAsia="Calibri"/>
          <w:bCs/>
          <w:lang w:val="bg-BG"/>
        </w:rPr>
      </w:pPr>
      <w:r w:rsidRPr="00C03B0F">
        <w:rPr>
          <w:rFonts w:eastAsia="Calibri"/>
          <w:bCs/>
          <w:lang w:val="bg-BG"/>
        </w:rPr>
        <w:t>Утвърждава Списък на имотите частна общинска собственост – социални жилища, подлежащи на задължително застраховане през 202</w:t>
      </w:r>
      <w:r w:rsidRPr="00C03B0F">
        <w:rPr>
          <w:rFonts w:eastAsia="Calibri"/>
          <w:bCs/>
        </w:rPr>
        <w:t>4</w:t>
      </w:r>
      <w:r w:rsidRPr="00C03B0F">
        <w:rPr>
          <w:rFonts w:eastAsia="Calibri"/>
          <w:bCs/>
          <w:lang w:val="bg-BG"/>
        </w:rPr>
        <w:t xml:space="preserve"> г., срещу застрахователните рискове природни бедствия и земетресения. </w:t>
      </w:r>
    </w:p>
    <w:p w14:paraId="225993BB" w14:textId="4D931D57" w:rsidR="00757F92" w:rsidRPr="00F970DF" w:rsidRDefault="00757F92" w:rsidP="00526F89">
      <w:pPr>
        <w:tabs>
          <w:tab w:val="left" w:pos="851"/>
        </w:tabs>
        <w:jc w:val="both"/>
        <w:rPr>
          <w:rFonts w:eastAsia="Times New Roman"/>
          <w:b/>
          <w:bCs/>
          <w:lang w:val="bg-BG"/>
        </w:rPr>
      </w:pPr>
      <w:r w:rsidRPr="00F970DF">
        <w:rPr>
          <w:rFonts w:eastAsia="Times New Roman"/>
          <w:b/>
          <w:bCs/>
          <w:lang w:val="bg-BG"/>
        </w:rPr>
        <w:t>Точка 20</w:t>
      </w:r>
    </w:p>
    <w:p w14:paraId="79B5F5F9" w14:textId="77777777" w:rsidR="00757F92" w:rsidRPr="00F970DF" w:rsidRDefault="00757F92" w:rsidP="00526F89">
      <w:pPr>
        <w:tabs>
          <w:tab w:val="left" w:pos="851"/>
        </w:tabs>
        <w:spacing w:after="160" w:line="259" w:lineRule="auto"/>
        <w:contextualSpacing/>
        <w:jc w:val="both"/>
        <w:rPr>
          <w:rFonts w:eastAsia="Calibri"/>
          <w:b/>
          <w:lang w:val="bg-BG"/>
        </w:rPr>
      </w:pPr>
      <w:r w:rsidRPr="00F970DF">
        <w:rPr>
          <w:rFonts w:eastAsia="Calibri"/>
          <w:b/>
          <w:lang w:val="bg-BG"/>
        </w:rPr>
        <w:t>К.л. № 1349 Застраховане на имоти – частна общинска собственост</w:t>
      </w:r>
    </w:p>
    <w:p w14:paraId="1FD96E18" w14:textId="587EF928" w:rsidR="00757F92" w:rsidRPr="00F970DF" w:rsidRDefault="00757F92" w:rsidP="00526F89">
      <w:pPr>
        <w:tabs>
          <w:tab w:val="left" w:pos="851"/>
        </w:tabs>
        <w:jc w:val="both"/>
        <w:rPr>
          <w:rFonts w:eastAsia="Times New Roman"/>
          <w:b/>
          <w:bCs/>
          <w:lang w:val="bg-BG"/>
        </w:rPr>
      </w:pPr>
    </w:p>
    <w:p w14:paraId="1A29523F" w14:textId="52508EE9" w:rsidR="00757F92" w:rsidRPr="00F970DF" w:rsidRDefault="00757F92" w:rsidP="00526F89">
      <w:pPr>
        <w:tabs>
          <w:tab w:val="left" w:pos="851"/>
        </w:tabs>
        <w:jc w:val="both"/>
        <w:rPr>
          <w:rFonts w:eastAsia="Times New Roman"/>
          <w:lang w:val="bg-BG"/>
        </w:rPr>
      </w:pPr>
      <w:r w:rsidRPr="00F970DF">
        <w:rPr>
          <w:rFonts w:eastAsia="Times New Roman"/>
          <w:b/>
          <w:bCs/>
          <w:lang w:val="bg-BG"/>
        </w:rPr>
        <w:tab/>
      </w:r>
      <w:r w:rsidR="00254A98" w:rsidRPr="00F970DF">
        <w:rPr>
          <w:rFonts w:eastAsia="Times New Roman"/>
          <w:b/>
          <w:bCs/>
          <w:lang w:val="bg-BG"/>
        </w:rPr>
        <w:t xml:space="preserve">Г-н Иво Пазарджиев: </w:t>
      </w:r>
      <w:r w:rsidR="00254A98" w:rsidRPr="00F970DF">
        <w:rPr>
          <w:rFonts w:eastAsia="Times New Roman"/>
          <w:lang w:val="bg-BG"/>
        </w:rPr>
        <w:t>Заповядайте.</w:t>
      </w:r>
    </w:p>
    <w:p w14:paraId="3B9F089F" w14:textId="77777777" w:rsidR="00935C88" w:rsidRPr="00F970DF" w:rsidRDefault="00254A98"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Г-жа Златомира Стефанова:</w:t>
      </w:r>
      <w:r w:rsidR="00935C88" w:rsidRPr="00F970DF">
        <w:rPr>
          <w:rFonts w:eastAsia="Times New Roman"/>
          <w:lang w:val="bg-BG"/>
        </w:rPr>
        <w:t xml:space="preserve"> </w:t>
      </w:r>
      <w:r w:rsidRPr="00F970DF">
        <w:rPr>
          <w:rFonts w:eastAsia="Times New Roman"/>
          <w:lang w:val="bg-BG"/>
        </w:rPr>
        <w:t>Б</w:t>
      </w:r>
      <w:r w:rsidR="002E745D" w:rsidRPr="00F970DF">
        <w:rPr>
          <w:rFonts w:eastAsia="Times New Roman"/>
          <w:lang w:val="bg-BG"/>
        </w:rPr>
        <w:t xml:space="preserve">лагодаря, господин </w:t>
      </w:r>
      <w:r w:rsidR="00935C88" w:rsidRPr="00F970DF">
        <w:rPr>
          <w:rFonts w:eastAsia="Times New Roman"/>
          <w:lang w:val="bg-BG"/>
        </w:rPr>
        <w:t>П</w:t>
      </w:r>
      <w:r w:rsidR="002E745D" w:rsidRPr="00F970DF">
        <w:rPr>
          <w:rFonts w:eastAsia="Times New Roman"/>
          <w:lang w:val="bg-BG"/>
        </w:rPr>
        <w:t>редседател</w:t>
      </w:r>
      <w:r w:rsidR="00935C88" w:rsidRPr="00F970DF">
        <w:rPr>
          <w:rFonts w:eastAsia="Times New Roman"/>
          <w:lang w:val="bg-BG"/>
        </w:rPr>
        <w:t>. У</w:t>
      </w:r>
      <w:r w:rsidR="002E745D" w:rsidRPr="00F970DF">
        <w:rPr>
          <w:rFonts w:eastAsia="Times New Roman"/>
          <w:lang w:val="bg-BG"/>
        </w:rPr>
        <w:t>важаеми общински съветници</w:t>
      </w:r>
      <w:r w:rsidR="00935C88" w:rsidRPr="00F970DF">
        <w:rPr>
          <w:rFonts w:eastAsia="Times New Roman"/>
          <w:lang w:val="bg-BG"/>
        </w:rPr>
        <w:t>, в</w:t>
      </w:r>
      <w:r w:rsidR="002E745D" w:rsidRPr="00F970DF">
        <w:rPr>
          <w:rFonts w:eastAsia="Times New Roman"/>
          <w:lang w:val="bg-BG"/>
        </w:rPr>
        <w:t xml:space="preserve">сяка година внасяме предложението по повод на искането на директора Иван </w:t>
      </w:r>
      <w:r w:rsidR="00935C88" w:rsidRPr="00F970DF">
        <w:rPr>
          <w:rFonts w:eastAsia="Times New Roman"/>
          <w:lang w:val="bg-BG"/>
        </w:rPr>
        <w:t>Г</w:t>
      </w:r>
      <w:r w:rsidR="002E745D" w:rsidRPr="00F970DF">
        <w:rPr>
          <w:rFonts w:eastAsia="Times New Roman"/>
          <w:lang w:val="bg-BG"/>
        </w:rPr>
        <w:t xml:space="preserve">ецов на </w:t>
      </w:r>
      <w:r w:rsidR="00935C88" w:rsidRPr="00F970DF">
        <w:rPr>
          <w:rFonts w:eastAsia="Times New Roman"/>
          <w:lang w:val="bg-BG"/>
        </w:rPr>
        <w:t>ОП „У</w:t>
      </w:r>
      <w:r w:rsidR="002E745D" w:rsidRPr="00F970DF">
        <w:rPr>
          <w:rFonts w:eastAsia="Times New Roman"/>
          <w:lang w:val="bg-BG"/>
        </w:rPr>
        <w:t>правление на общински имоти</w:t>
      </w:r>
      <w:r w:rsidR="00935C88" w:rsidRPr="00F970DF">
        <w:rPr>
          <w:rFonts w:eastAsia="Times New Roman"/>
          <w:lang w:val="bg-BG"/>
        </w:rPr>
        <w:t>“</w:t>
      </w:r>
      <w:r w:rsidR="002E745D" w:rsidRPr="00F970DF">
        <w:rPr>
          <w:rFonts w:eastAsia="Times New Roman"/>
          <w:lang w:val="bg-BG"/>
        </w:rPr>
        <w:t xml:space="preserve">. Касаят се жилищните имоти от </w:t>
      </w:r>
      <w:r w:rsidR="00935C88" w:rsidRPr="00F970DF">
        <w:rPr>
          <w:rFonts w:eastAsia="Times New Roman"/>
          <w:lang w:val="bg-BG"/>
        </w:rPr>
        <w:t>С</w:t>
      </w:r>
      <w:r w:rsidR="002E745D" w:rsidRPr="00F970DF">
        <w:rPr>
          <w:rFonts w:eastAsia="Times New Roman"/>
          <w:lang w:val="bg-BG"/>
        </w:rPr>
        <w:t>писък 1</w:t>
      </w:r>
      <w:r w:rsidR="00935C88" w:rsidRPr="00F970DF">
        <w:rPr>
          <w:rFonts w:eastAsia="Times New Roman"/>
          <w:lang w:val="bg-BG"/>
        </w:rPr>
        <w:t>. Т</w:t>
      </w:r>
      <w:r w:rsidR="002E745D" w:rsidRPr="00F970DF">
        <w:rPr>
          <w:rFonts w:eastAsia="Times New Roman"/>
          <w:lang w:val="bg-BG"/>
        </w:rPr>
        <w:t xml:space="preserve">ова са къщи, резервен фонд, както и сгради частна общинска собственост. Благодаря. </w:t>
      </w:r>
    </w:p>
    <w:p w14:paraId="6FE9B779" w14:textId="77777777" w:rsidR="00512431" w:rsidRPr="00F970DF" w:rsidRDefault="00935C88"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w:t>
      </w:r>
      <w:r w:rsidR="002E745D" w:rsidRPr="00F970DF">
        <w:rPr>
          <w:rFonts w:eastAsia="Times New Roman"/>
          <w:lang w:val="bg-BG"/>
        </w:rPr>
        <w:t>Благодаря</w:t>
      </w:r>
      <w:r w:rsidRPr="00F970DF">
        <w:rPr>
          <w:rFonts w:eastAsia="Times New Roman"/>
          <w:lang w:val="bg-BG"/>
        </w:rPr>
        <w:t>. З</w:t>
      </w:r>
      <w:r w:rsidR="002E745D" w:rsidRPr="00F970DF">
        <w:rPr>
          <w:rFonts w:eastAsia="Times New Roman"/>
          <w:lang w:val="bg-BG"/>
        </w:rPr>
        <w:t>аявк</w:t>
      </w:r>
      <w:r w:rsidRPr="00F970DF">
        <w:rPr>
          <w:rFonts w:eastAsia="Times New Roman"/>
          <w:lang w:val="bg-BG"/>
        </w:rPr>
        <w:t xml:space="preserve">и </w:t>
      </w:r>
      <w:r w:rsidR="002E745D" w:rsidRPr="00F970DF">
        <w:rPr>
          <w:rFonts w:eastAsia="Times New Roman"/>
          <w:lang w:val="bg-BG"/>
        </w:rPr>
        <w:t>за изказвания</w:t>
      </w:r>
      <w:r w:rsidRPr="00F970DF">
        <w:rPr>
          <w:rFonts w:eastAsia="Times New Roman"/>
          <w:lang w:val="bg-BG"/>
        </w:rPr>
        <w:t xml:space="preserve">? </w:t>
      </w:r>
      <w:r w:rsidR="002E745D" w:rsidRPr="00F970DF">
        <w:rPr>
          <w:rFonts w:eastAsia="Times New Roman"/>
          <w:lang w:val="bg-BG"/>
        </w:rPr>
        <w:t>Няма</w:t>
      </w:r>
      <w:r w:rsidRPr="00F970DF">
        <w:rPr>
          <w:rFonts w:eastAsia="Times New Roman"/>
          <w:lang w:val="bg-BG"/>
        </w:rPr>
        <w:t>. Р</w:t>
      </w:r>
      <w:r w:rsidR="002E745D" w:rsidRPr="00F970DF">
        <w:rPr>
          <w:rFonts w:eastAsia="Times New Roman"/>
          <w:lang w:val="bg-BG"/>
        </w:rPr>
        <w:t>ежим на гласуване.</w:t>
      </w:r>
    </w:p>
    <w:p w14:paraId="6B2C3E38" w14:textId="77777777" w:rsidR="00512431" w:rsidRPr="00F970DF" w:rsidRDefault="00512431" w:rsidP="00526F89">
      <w:pPr>
        <w:tabs>
          <w:tab w:val="left" w:pos="851"/>
        </w:tabs>
        <w:jc w:val="both"/>
        <w:rPr>
          <w:rFonts w:eastAsia="Times New Roman"/>
          <w:b/>
          <w:bCs/>
          <w:highlight w:val="yellow"/>
          <w:lang w:val="bg-BG"/>
        </w:rPr>
      </w:pPr>
    </w:p>
    <w:p w14:paraId="4B48D5C5" w14:textId="09BE47F7" w:rsidR="00512431" w:rsidRDefault="00512431" w:rsidP="00526F89">
      <w:pPr>
        <w:tabs>
          <w:tab w:val="left" w:pos="851"/>
        </w:tabs>
        <w:jc w:val="both"/>
        <w:rPr>
          <w:rFonts w:eastAsia="Times New Roman"/>
          <w:b/>
          <w:bCs/>
          <w:lang w:val="bg-BG"/>
        </w:rPr>
      </w:pPr>
      <w:r w:rsidRPr="00C03B0F">
        <w:rPr>
          <w:rFonts w:eastAsia="Times New Roman"/>
          <w:b/>
          <w:bCs/>
          <w:lang w:val="bg-BG"/>
        </w:rPr>
        <w:t>КВОРУМ – 39. С 38 „за“, 1 „против“ и 0 „въздържали се“ се прие</w:t>
      </w:r>
    </w:p>
    <w:p w14:paraId="63DB8D5E" w14:textId="4658DF87" w:rsidR="00C03B0F" w:rsidRDefault="00C03B0F" w:rsidP="00526F89">
      <w:pPr>
        <w:tabs>
          <w:tab w:val="left" w:pos="851"/>
        </w:tabs>
        <w:jc w:val="both"/>
        <w:rPr>
          <w:rFonts w:eastAsia="Times New Roman"/>
          <w:b/>
          <w:bCs/>
          <w:lang w:val="bg-BG"/>
        </w:rPr>
      </w:pPr>
    </w:p>
    <w:p w14:paraId="1C225E65" w14:textId="77777777" w:rsidR="00C03B0F" w:rsidRP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t>РЕШЕНИЕ № 1</w:t>
      </w:r>
      <w:r w:rsidRPr="00C03B0F">
        <w:rPr>
          <w:rFonts w:eastAsia="Times New Roman"/>
          <w:b/>
          <w:sz w:val="28"/>
          <w:szCs w:val="28"/>
        </w:rPr>
        <w:t>409</w:t>
      </w:r>
    </w:p>
    <w:p w14:paraId="7EF0A335" w14:textId="30607D85" w:rsidR="00C03B0F" w:rsidRPr="00C03B0F" w:rsidRDefault="00C03B0F" w:rsidP="00C03B0F">
      <w:pPr>
        <w:contextualSpacing/>
        <w:rPr>
          <w:rFonts w:eastAsia="Times New Roman"/>
          <w:b/>
          <w:sz w:val="28"/>
          <w:szCs w:val="28"/>
          <w:lang w:val="bg-BG"/>
        </w:rPr>
      </w:pPr>
    </w:p>
    <w:p w14:paraId="70B222D5" w14:textId="77777777" w:rsidR="00C03B0F" w:rsidRPr="00C03B0F" w:rsidRDefault="00C03B0F" w:rsidP="00C03B0F">
      <w:pPr>
        <w:spacing w:after="160" w:line="252" w:lineRule="auto"/>
        <w:ind w:firstLine="708"/>
        <w:jc w:val="both"/>
        <w:rPr>
          <w:rFonts w:eastAsia="Calibri"/>
          <w:lang w:val="bg-BG"/>
        </w:rPr>
      </w:pPr>
      <w:r w:rsidRPr="00C03B0F">
        <w:rPr>
          <w:rFonts w:eastAsia="Calibri"/>
        </w:rPr>
        <w:t xml:space="preserve"> На основание чл. 21, ал. 2</w:t>
      </w:r>
      <w:r w:rsidRPr="00C03B0F">
        <w:rPr>
          <w:rFonts w:eastAsia="Calibri"/>
          <w:lang w:val="bg-BG"/>
        </w:rPr>
        <w:t>,</w:t>
      </w:r>
      <w:r w:rsidRPr="00C03B0F">
        <w:rPr>
          <w:rFonts w:eastAsia="Calibri"/>
        </w:rPr>
        <w:t xml:space="preserve"> </w:t>
      </w:r>
      <w:r w:rsidRPr="00C03B0F">
        <w:rPr>
          <w:rFonts w:eastAsia="Calibri"/>
          <w:lang w:val="bg-BG"/>
        </w:rPr>
        <w:t xml:space="preserve">във връзка с </w:t>
      </w:r>
      <w:r w:rsidRPr="00C03B0F">
        <w:rPr>
          <w:rFonts w:eastAsia="Calibri"/>
        </w:rPr>
        <w:t>чл. 21, ал. 1, т</w:t>
      </w:r>
      <w:r w:rsidRPr="00C03B0F">
        <w:rPr>
          <w:rFonts w:eastAsia="Calibri"/>
          <w:lang w:val="bg-BG"/>
        </w:rPr>
        <w:t>.</w:t>
      </w:r>
      <w:r w:rsidRPr="00C03B0F">
        <w:rPr>
          <w:rFonts w:eastAsia="Calibri"/>
        </w:rPr>
        <w:t xml:space="preserve"> 8 от Закона за местно</w:t>
      </w:r>
      <w:r w:rsidRPr="00C03B0F">
        <w:rPr>
          <w:rFonts w:eastAsia="Calibri"/>
          <w:lang w:val="bg-BG"/>
        </w:rPr>
        <w:t>то</w:t>
      </w:r>
      <w:r w:rsidRPr="00C03B0F">
        <w:rPr>
          <w:rFonts w:eastAsia="Calibri"/>
        </w:rPr>
        <w:t xml:space="preserve"> самоуправление и местна</w:t>
      </w:r>
      <w:r w:rsidRPr="00C03B0F">
        <w:rPr>
          <w:rFonts w:eastAsia="Calibri"/>
          <w:lang w:val="bg-BG"/>
        </w:rPr>
        <w:t>та</w:t>
      </w:r>
      <w:r w:rsidRPr="00C03B0F">
        <w:rPr>
          <w:rFonts w:eastAsia="Calibri"/>
        </w:rPr>
        <w:t xml:space="preserve"> администрация</w:t>
      </w:r>
      <w:r w:rsidRPr="00C03B0F">
        <w:rPr>
          <w:rFonts w:eastAsia="Calibri"/>
          <w:lang w:val="bg-BG"/>
        </w:rPr>
        <w:t>,</w:t>
      </w:r>
      <w:r w:rsidRPr="00C03B0F">
        <w:rPr>
          <w:rFonts w:eastAsia="Calibri"/>
        </w:rPr>
        <w:t xml:space="preserve"> </w:t>
      </w:r>
      <w:r w:rsidRPr="00C03B0F">
        <w:rPr>
          <w:rFonts w:eastAsia="Calibri"/>
          <w:lang w:val="bg-BG"/>
        </w:rPr>
        <w:t xml:space="preserve">във </w:t>
      </w:r>
      <w:r w:rsidRPr="00C03B0F">
        <w:rPr>
          <w:rFonts w:eastAsia="Calibri"/>
        </w:rPr>
        <w:t xml:space="preserve">връзка </w:t>
      </w:r>
      <w:r w:rsidRPr="00C03B0F">
        <w:rPr>
          <w:rFonts w:eastAsia="Calibri"/>
          <w:lang w:val="bg-BG"/>
        </w:rPr>
        <w:t>с чл. 9, ал. 2 от Закона за общинската собственост, Общински съвет – Русе реши:</w:t>
      </w:r>
    </w:p>
    <w:p w14:paraId="7CEF4BDF" w14:textId="77777777" w:rsidR="00C03B0F" w:rsidRPr="00C03B0F" w:rsidRDefault="00C03B0F" w:rsidP="00C03B0F">
      <w:pPr>
        <w:spacing w:after="160" w:line="252" w:lineRule="auto"/>
        <w:ind w:firstLine="709"/>
        <w:jc w:val="both"/>
        <w:rPr>
          <w:rFonts w:eastAsia="Calibri"/>
          <w:bCs/>
          <w:lang w:val="bg-BG"/>
        </w:rPr>
      </w:pPr>
    </w:p>
    <w:p w14:paraId="033EAC04" w14:textId="77777777" w:rsidR="00C03B0F" w:rsidRPr="00C03B0F" w:rsidRDefault="00C03B0F" w:rsidP="00C03B0F">
      <w:pPr>
        <w:spacing w:after="160" w:line="252" w:lineRule="auto"/>
        <w:ind w:firstLine="709"/>
        <w:jc w:val="both"/>
        <w:rPr>
          <w:rFonts w:eastAsia="Calibri"/>
          <w:bCs/>
          <w:lang w:val="bg-BG"/>
        </w:rPr>
      </w:pPr>
      <w:r w:rsidRPr="00C03B0F">
        <w:rPr>
          <w:rFonts w:eastAsia="Calibri"/>
          <w:bCs/>
          <w:lang w:val="bg-BG"/>
        </w:rPr>
        <w:t>Утвърждава Списък на имотите, частна общинска собственост, подлежащи на застраховане през 2024 г.</w:t>
      </w:r>
      <w:r w:rsidRPr="00C03B0F">
        <w:rPr>
          <w:rFonts w:eastAsia="Calibri"/>
          <w:bCs/>
        </w:rPr>
        <w:t xml:space="preserve"> </w:t>
      </w:r>
      <w:r w:rsidRPr="00C03B0F">
        <w:rPr>
          <w:rFonts w:eastAsia="Calibri"/>
          <w:bCs/>
          <w:lang w:val="bg-BG"/>
        </w:rPr>
        <w:t xml:space="preserve">срещу застрахователни рискове природни бедствия и земетресения, включващ: </w:t>
      </w:r>
    </w:p>
    <w:p w14:paraId="1659CEA0" w14:textId="77777777" w:rsidR="00C03B0F" w:rsidRPr="00C03B0F" w:rsidRDefault="00C03B0F" w:rsidP="00C03B0F">
      <w:pPr>
        <w:spacing w:after="160" w:line="252" w:lineRule="auto"/>
        <w:ind w:firstLine="708"/>
        <w:jc w:val="both"/>
        <w:rPr>
          <w:rFonts w:eastAsia="Calibri"/>
          <w:bCs/>
          <w:lang w:val="bg-BG"/>
        </w:rPr>
      </w:pPr>
      <w:r w:rsidRPr="00C03B0F">
        <w:rPr>
          <w:rFonts w:eastAsia="Calibri"/>
          <w:bCs/>
        </w:rPr>
        <w:t>1</w:t>
      </w:r>
      <w:r w:rsidRPr="00C03B0F">
        <w:rPr>
          <w:rFonts w:eastAsia="Calibri"/>
          <w:bCs/>
          <w:lang w:val="bg-BG"/>
        </w:rPr>
        <w:t>. Списък №1 на общинските жилища за настаняване под наем на граждани с установени жилищни нужди - раздел Б. Къщи – 1</w:t>
      </w:r>
      <w:r w:rsidRPr="00C03B0F">
        <w:rPr>
          <w:rFonts w:eastAsia="Calibri"/>
          <w:bCs/>
        </w:rPr>
        <w:t>8</w:t>
      </w:r>
      <w:r w:rsidRPr="00C03B0F">
        <w:rPr>
          <w:rFonts w:eastAsia="Calibri"/>
          <w:bCs/>
          <w:lang w:val="bg-BG"/>
        </w:rPr>
        <w:t xml:space="preserve">6 броя </w:t>
      </w:r>
      <w:r w:rsidRPr="00C03B0F">
        <w:rPr>
          <w:rFonts w:eastAsia="Calibri"/>
          <w:bCs/>
          <w:i/>
          <w:lang w:val="bg-BG"/>
        </w:rPr>
        <w:t>(приложение №1)</w:t>
      </w:r>
      <w:r w:rsidRPr="00C03B0F">
        <w:rPr>
          <w:rFonts w:eastAsia="Calibri"/>
          <w:bCs/>
          <w:lang w:val="bg-BG"/>
        </w:rPr>
        <w:t>;</w:t>
      </w:r>
    </w:p>
    <w:p w14:paraId="0E589A4F" w14:textId="77777777" w:rsidR="00C03B0F" w:rsidRPr="00C03B0F" w:rsidRDefault="00C03B0F" w:rsidP="00C03B0F">
      <w:pPr>
        <w:spacing w:after="160" w:line="252" w:lineRule="auto"/>
        <w:ind w:firstLine="708"/>
        <w:jc w:val="both"/>
        <w:rPr>
          <w:rFonts w:eastAsia="Calibri"/>
          <w:bCs/>
          <w:lang w:val="bg-BG"/>
        </w:rPr>
      </w:pPr>
      <w:r w:rsidRPr="00C03B0F">
        <w:rPr>
          <w:rFonts w:eastAsia="Calibri"/>
          <w:bCs/>
          <w:lang w:val="bg-BG"/>
        </w:rPr>
        <w:t>2. Списък №3 на общинските жилища от резервния фонд – 25</w:t>
      </w:r>
      <w:r w:rsidRPr="00C03B0F">
        <w:rPr>
          <w:rFonts w:eastAsia="Calibri"/>
          <w:bCs/>
        </w:rPr>
        <w:t>2</w:t>
      </w:r>
      <w:r w:rsidRPr="00C03B0F">
        <w:rPr>
          <w:rFonts w:eastAsia="Calibri"/>
          <w:bCs/>
          <w:lang w:val="bg-BG"/>
        </w:rPr>
        <w:t xml:space="preserve"> броя </w:t>
      </w:r>
      <w:r w:rsidRPr="00C03B0F">
        <w:rPr>
          <w:rFonts w:eastAsia="Calibri"/>
          <w:bCs/>
          <w:i/>
          <w:lang w:val="bg-BG"/>
        </w:rPr>
        <w:t>(приложение №2)</w:t>
      </w:r>
      <w:r w:rsidRPr="00C03B0F">
        <w:rPr>
          <w:rFonts w:eastAsia="Calibri"/>
          <w:bCs/>
          <w:lang w:val="bg-BG"/>
        </w:rPr>
        <w:t>;</w:t>
      </w:r>
    </w:p>
    <w:p w14:paraId="443DC952" w14:textId="46AA82D0" w:rsidR="00512431" w:rsidRPr="00C03B0F" w:rsidRDefault="00C03B0F" w:rsidP="00C03B0F">
      <w:pPr>
        <w:spacing w:after="160" w:line="252" w:lineRule="auto"/>
        <w:ind w:firstLine="708"/>
        <w:jc w:val="both"/>
        <w:rPr>
          <w:rFonts w:eastAsia="Calibri"/>
          <w:bCs/>
          <w:lang w:val="bg-BG"/>
        </w:rPr>
      </w:pPr>
      <w:r w:rsidRPr="00C03B0F">
        <w:rPr>
          <w:rFonts w:eastAsia="Calibri"/>
          <w:bCs/>
          <w:lang w:val="bg-BG"/>
        </w:rPr>
        <w:t>3. Списък на имоти частна общинска собственост – 2</w:t>
      </w:r>
      <w:r w:rsidRPr="00C03B0F">
        <w:rPr>
          <w:rFonts w:eastAsia="Calibri"/>
          <w:bCs/>
        </w:rPr>
        <w:t>3</w:t>
      </w:r>
      <w:r w:rsidRPr="00C03B0F">
        <w:rPr>
          <w:rFonts w:eastAsia="Calibri"/>
          <w:bCs/>
          <w:lang w:val="bg-BG"/>
        </w:rPr>
        <w:t xml:space="preserve"> броя </w:t>
      </w:r>
      <w:r w:rsidRPr="00C03B0F">
        <w:rPr>
          <w:rFonts w:eastAsia="Calibri"/>
          <w:bCs/>
          <w:i/>
          <w:lang w:val="bg-BG"/>
        </w:rPr>
        <w:t>(приложение №3)</w:t>
      </w:r>
      <w:r w:rsidRPr="00C03B0F">
        <w:rPr>
          <w:rFonts w:eastAsia="Calibri"/>
          <w:bCs/>
          <w:lang w:val="bg-BG"/>
        </w:rPr>
        <w:t>.</w:t>
      </w:r>
    </w:p>
    <w:p w14:paraId="4A02EAD5" w14:textId="178CBFAD" w:rsidR="00512431" w:rsidRPr="00F970DF" w:rsidRDefault="00512431" w:rsidP="00526F89">
      <w:pPr>
        <w:tabs>
          <w:tab w:val="left" w:pos="851"/>
        </w:tabs>
        <w:jc w:val="both"/>
        <w:rPr>
          <w:rFonts w:eastAsia="Times New Roman"/>
          <w:b/>
          <w:bCs/>
          <w:lang w:val="bg-BG"/>
        </w:rPr>
      </w:pPr>
      <w:r w:rsidRPr="00F970DF">
        <w:rPr>
          <w:rFonts w:eastAsia="Times New Roman"/>
          <w:b/>
          <w:bCs/>
          <w:lang w:val="bg-BG"/>
        </w:rPr>
        <w:t>Точка 21</w:t>
      </w:r>
    </w:p>
    <w:p w14:paraId="222F7B97" w14:textId="77777777" w:rsidR="00512431" w:rsidRPr="00F970DF" w:rsidRDefault="00512431" w:rsidP="00526F89">
      <w:pPr>
        <w:tabs>
          <w:tab w:val="left" w:pos="851"/>
        </w:tabs>
        <w:spacing w:after="160" w:line="259" w:lineRule="auto"/>
        <w:contextualSpacing/>
        <w:jc w:val="both"/>
        <w:rPr>
          <w:rFonts w:eastAsia="Calibri"/>
          <w:b/>
          <w:lang w:val="bg-BG"/>
        </w:rPr>
      </w:pPr>
      <w:r w:rsidRPr="00F970DF">
        <w:rPr>
          <w:rFonts w:eastAsia="Calibri"/>
          <w:b/>
          <w:lang w:val="bg-BG"/>
        </w:rPr>
        <w:t>К.л. № 1350 Изменение на „Списък на жилищата за продажба“ и извършване на продажба на допълнително определени общински жилища</w:t>
      </w:r>
    </w:p>
    <w:p w14:paraId="0DA21F0D" w14:textId="5B7A6922" w:rsidR="00512431" w:rsidRPr="00F970DF" w:rsidRDefault="00512431" w:rsidP="00526F89">
      <w:pPr>
        <w:tabs>
          <w:tab w:val="left" w:pos="851"/>
        </w:tabs>
        <w:jc w:val="both"/>
        <w:rPr>
          <w:rFonts w:eastAsia="Times New Roman"/>
          <w:b/>
          <w:bCs/>
          <w:lang w:val="bg-BG"/>
        </w:rPr>
      </w:pPr>
    </w:p>
    <w:p w14:paraId="0220226F" w14:textId="065E69D0" w:rsidR="00C012E7" w:rsidRPr="00F970DF" w:rsidRDefault="00C012E7" w:rsidP="00526F89">
      <w:pPr>
        <w:tabs>
          <w:tab w:val="left" w:pos="851"/>
        </w:tabs>
        <w:jc w:val="both"/>
        <w:rPr>
          <w:rFonts w:eastAsia="Times New Roman"/>
          <w:lang w:val="bg-BG"/>
        </w:rPr>
      </w:pPr>
      <w:r w:rsidRPr="00F970DF">
        <w:rPr>
          <w:rFonts w:eastAsia="Times New Roman"/>
          <w:b/>
          <w:bCs/>
          <w:lang w:val="bg-BG"/>
        </w:rPr>
        <w:tab/>
        <w:t xml:space="preserve">Г-н Иво Пазарджиев: </w:t>
      </w:r>
      <w:r w:rsidRPr="00F970DF">
        <w:rPr>
          <w:rFonts w:eastAsia="Times New Roman"/>
          <w:lang w:val="bg-BG"/>
        </w:rPr>
        <w:t>Заповядайте.</w:t>
      </w:r>
    </w:p>
    <w:p w14:paraId="1FF40209" w14:textId="77777777" w:rsidR="00A06F0F" w:rsidRPr="00F970DF" w:rsidRDefault="00C012E7" w:rsidP="00526F89">
      <w:pPr>
        <w:tabs>
          <w:tab w:val="left" w:pos="851"/>
        </w:tabs>
        <w:jc w:val="both"/>
        <w:rPr>
          <w:rFonts w:eastAsia="Times New Roman"/>
          <w:lang w:val="bg-BG"/>
        </w:rPr>
      </w:pPr>
      <w:r w:rsidRPr="00F970DF">
        <w:rPr>
          <w:rFonts w:eastAsia="Times New Roman"/>
          <w:lang w:val="bg-BG"/>
        </w:rPr>
        <w:lastRenderedPageBreak/>
        <w:tab/>
      </w:r>
      <w:r w:rsidRPr="00F970DF">
        <w:rPr>
          <w:rFonts w:eastAsia="Times New Roman"/>
          <w:b/>
          <w:bCs/>
          <w:lang w:val="bg-BG"/>
        </w:rPr>
        <w:t>Г-жа Златомира Стефанова:</w:t>
      </w:r>
      <w:r w:rsidR="00A06F0F" w:rsidRPr="00F970DF">
        <w:rPr>
          <w:rFonts w:eastAsia="Times New Roman"/>
          <w:b/>
          <w:bCs/>
          <w:lang w:val="bg-BG"/>
        </w:rPr>
        <w:t xml:space="preserve"> </w:t>
      </w:r>
      <w:r w:rsidR="002E745D" w:rsidRPr="00F970DF">
        <w:rPr>
          <w:rFonts w:eastAsia="Times New Roman"/>
          <w:lang w:val="bg-BG"/>
        </w:rPr>
        <w:t>Благодаря</w:t>
      </w:r>
      <w:r w:rsidR="00A06F0F" w:rsidRPr="00F970DF">
        <w:rPr>
          <w:rFonts w:eastAsia="Times New Roman"/>
          <w:lang w:val="bg-BG"/>
        </w:rPr>
        <w:t xml:space="preserve">, </w:t>
      </w:r>
      <w:r w:rsidR="002E745D" w:rsidRPr="00F970DF">
        <w:rPr>
          <w:rFonts w:eastAsia="Times New Roman"/>
          <w:lang w:val="bg-BG"/>
        </w:rPr>
        <w:t xml:space="preserve">господин </w:t>
      </w:r>
      <w:r w:rsidR="00A06F0F" w:rsidRPr="00F970DF">
        <w:rPr>
          <w:rFonts w:eastAsia="Times New Roman"/>
          <w:lang w:val="bg-BG"/>
        </w:rPr>
        <w:t>П</w:t>
      </w:r>
      <w:r w:rsidR="002E745D" w:rsidRPr="00F970DF">
        <w:rPr>
          <w:rFonts w:eastAsia="Times New Roman"/>
          <w:lang w:val="bg-BG"/>
        </w:rPr>
        <w:t>редседател. Предложението е по повод поетапното изпълнение на ваш</w:t>
      </w:r>
      <w:r w:rsidR="00A06F0F" w:rsidRPr="00F970DF">
        <w:rPr>
          <w:rFonts w:eastAsia="Times New Roman"/>
          <w:lang w:val="bg-BG"/>
        </w:rPr>
        <w:t>е Р</w:t>
      </w:r>
      <w:r w:rsidR="002E745D" w:rsidRPr="00F970DF">
        <w:rPr>
          <w:rFonts w:eastAsia="Times New Roman"/>
          <w:lang w:val="bg-BG"/>
        </w:rPr>
        <w:t>ешение номер</w:t>
      </w:r>
      <w:r w:rsidR="00A06F0F" w:rsidRPr="00F970DF">
        <w:rPr>
          <w:rFonts w:eastAsia="Times New Roman"/>
          <w:lang w:val="bg-BG"/>
        </w:rPr>
        <w:t xml:space="preserve"> </w:t>
      </w:r>
      <w:r w:rsidR="002E745D" w:rsidRPr="00F970DF">
        <w:rPr>
          <w:rFonts w:eastAsia="Times New Roman"/>
          <w:lang w:val="bg-BG"/>
        </w:rPr>
        <w:t>645</w:t>
      </w:r>
      <w:r w:rsidR="00A06F0F" w:rsidRPr="00F970DF">
        <w:rPr>
          <w:rFonts w:eastAsia="Times New Roman"/>
          <w:lang w:val="bg-BG"/>
        </w:rPr>
        <w:t>. П</w:t>
      </w:r>
      <w:r w:rsidR="002E745D" w:rsidRPr="00F970DF">
        <w:rPr>
          <w:rFonts w:eastAsia="Times New Roman"/>
          <w:lang w:val="bg-BG"/>
        </w:rPr>
        <w:t>редлагаме за продажба следващите 2 апартамента и за сведение на общинския съвет остават още 4, за да изпълним решението. Благодаря</w:t>
      </w:r>
      <w:r w:rsidR="00A06F0F" w:rsidRPr="00F970DF">
        <w:rPr>
          <w:rFonts w:eastAsia="Times New Roman"/>
          <w:lang w:val="bg-BG"/>
        </w:rPr>
        <w:t>.</w:t>
      </w:r>
    </w:p>
    <w:p w14:paraId="3AFFBC59" w14:textId="77777777" w:rsidR="00AE3C9B" w:rsidRPr="00F970DF" w:rsidRDefault="00AE3C9B"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Б</w:t>
      </w:r>
      <w:r w:rsidR="002E745D" w:rsidRPr="00F970DF">
        <w:rPr>
          <w:rFonts w:eastAsia="Times New Roman"/>
          <w:lang w:val="bg-BG"/>
        </w:rPr>
        <w:t xml:space="preserve">лагодаря. </w:t>
      </w:r>
      <w:r w:rsidRPr="00F970DF">
        <w:rPr>
          <w:rFonts w:eastAsia="Times New Roman"/>
          <w:lang w:val="bg-BG"/>
        </w:rPr>
        <w:t>Заявки за изказвания по т</w:t>
      </w:r>
      <w:r w:rsidR="002E745D" w:rsidRPr="00F970DF">
        <w:rPr>
          <w:rFonts w:eastAsia="Times New Roman"/>
          <w:lang w:val="bg-BG"/>
        </w:rPr>
        <w:t>очката</w:t>
      </w:r>
      <w:r w:rsidRPr="00F970DF">
        <w:rPr>
          <w:rFonts w:eastAsia="Times New Roman"/>
          <w:lang w:val="bg-BG"/>
        </w:rPr>
        <w:t xml:space="preserve">? </w:t>
      </w:r>
      <w:r w:rsidR="002E745D" w:rsidRPr="00F970DF">
        <w:rPr>
          <w:rFonts w:eastAsia="Times New Roman"/>
          <w:lang w:val="bg-BG"/>
        </w:rPr>
        <w:t>Няма</w:t>
      </w:r>
      <w:r w:rsidRPr="00F970DF">
        <w:rPr>
          <w:rFonts w:eastAsia="Times New Roman"/>
          <w:lang w:val="bg-BG"/>
        </w:rPr>
        <w:t>. Р</w:t>
      </w:r>
      <w:r w:rsidR="002E745D" w:rsidRPr="00F970DF">
        <w:rPr>
          <w:rFonts w:eastAsia="Times New Roman"/>
          <w:lang w:val="bg-BG"/>
        </w:rPr>
        <w:t>ежим на гласуване.</w:t>
      </w:r>
    </w:p>
    <w:p w14:paraId="3B47B5EA" w14:textId="77777777" w:rsidR="00AE3C9B" w:rsidRPr="00F970DF" w:rsidRDefault="00AE3C9B" w:rsidP="00526F89">
      <w:pPr>
        <w:tabs>
          <w:tab w:val="left" w:pos="851"/>
        </w:tabs>
        <w:jc w:val="both"/>
        <w:rPr>
          <w:rFonts w:eastAsia="Times New Roman"/>
          <w:lang w:val="bg-BG"/>
        </w:rPr>
      </w:pPr>
    </w:p>
    <w:p w14:paraId="40CFB3ED" w14:textId="1C8B58F9" w:rsidR="00AE3C9B" w:rsidRDefault="00AE3C9B" w:rsidP="00526F89">
      <w:pPr>
        <w:tabs>
          <w:tab w:val="left" w:pos="851"/>
        </w:tabs>
        <w:jc w:val="both"/>
        <w:rPr>
          <w:rFonts w:eastAsia="Times New Roman"/>
          <w:b/>
          <w:bCs/>
          <w:lang w:val="bg-BG"/>
        </w:rPr>
      </w:pPr>
      <w:r w:rsidRPr="00C03B0F">
        <w:rPr>
          <w:rFonts w:eastAsia="Times New Roman"/>
          <w:b/>
          <w:bCs/>
          <w:lang w:val="bg-BG"/>
        </w:rPr>
        <w:t>КВОРУМ – 41. С 41 „за“, 0 „против“ и 0 „въздържали се“ се прие</w:t>
      </w:r>
    </w:p>
    <w:p w14:paraId="28E10B4B" w14:textId="7CD01CAE" w:rsidR="00C03B0F" w:rsidRDefault="00C03B0F" w:rsidP="00526F89">
      <w:pPr>
        <w:tabs>
          <w:tab w:val="left" w:pos="851"/>
        </w:tabs>
        <w:jc w:val="both"/>
        <w:rPr>
          <w:rFonts w:eastAsia="Times New Roman"/>
          <w:b/>
          <w:bCs/>
          <w:lang w:val="bg-BG"/>
        </w:rPr>
      </w:pPr>
    </w:p>
    <w:p w14:paraId="65DB787A" w14:textId="77777777" w:rsidR="00C03B0F" w:rsidRP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t>РЕШЕНИЕ № 1</w:t>
      </w:r>
      <w:r w:rsidRPr="00C03B0F">
        <w:rPr>
          <w:rFonts w:eastAsia="Times New Roman"/>
          <w:b/>
          <w:sz w:val="28"/>
          <w:szCs w:val="28"/>
        </w:rPr>
        <w:t>410</w:t>
      </w:r>
    </w:p>
    <w:p w14:paraId="7139BAE1" w14:textId="3211737C" w:rsidR="00C03B0F" w:rsidRPr="00C03B0F" w:rsidRDefault="00C03B0F" w:rsidP="00C03B0F">
      <w:pPr>
        <w:contextualSpacing/>
        <w:rPr>
          <w:rFonts w:eastAsia="Times New Roman"/>
          <w:b/>
          <w:sz w:val="28"/>
          <w:szCs w:val="28"/>
          <w:lang w:val="bg-BG"/>
        </w:rPr>
      </w:pPr>
    </w:p>
    <w:p w14:paraId="4EC3376F" w14:textId="77777777" w:rsidR="00C03B0F" w:rsidRPr="00C03B0F" w:rsidRDefault="00C03B0F" w:rsidP="00C03B0F">
      <w:pPr>
        <w:spacing w:after="160" w:line="252" w:lineRule="auto"/>
        <w:ind w:firstLine="567"/>
        <w:jc w:val="both"/>
        <w:rPr>
          <w:rFonts w:eastAsia="Calibri"/>
          <w:lang w:val="bg-BG"/>
        </w:rPr>
      </w:pPr>
      <w:r w:rsidRPr="00C03B0F">
        <w:rPr>
          <w:rFonts w:eastAsia="Calibri"/>
          <w:lang w:val="bg-BG"/>
        </w:rPr>
        <w:t xml:space="preserve">На основание чл. 21, ал. 2, във връзка с чл. 21, ал. 1, т. 8 от Закона за местното самоуправление и местната администрация, чл. 8, ал. 1 и ал. 9, чл. 42, ал. 1, т. 1 и т. 2, и ал. 2, чл. 47, ал. 1, т. 3, ал. 2 и ал. 3 от Закона за общинската собственост, чл. 12, ал. 1, т. 1 и т. 2, ал. 2 и ал. 4, чл. 36, ал. 1, ал. 2 и ал. 5 от Наредба №6 </w:t>
      </w:r>
      <w:r w:rsidRPr="00C03B0F">
        <w:rPr>
          <w:rFonts w:eastAsia="Calibri"/>
        </w:rPr>
        <w:t>за условията и реда за установяване на жилищни нужди, настаняване под наем и разпореждане с жилища – общинска собственост</w:t>
      </w:r>
      <w:r w:rsidRPr="00C03B0F">
        <w:rPr>
          <w:rFonts w:eastAsia="Calibri"/>
          <w:lang w:val="bg-BG"/>
        </w:rPr>
        <w:t xml:space="preserve"> на Общински съвет - Русе, Решение №645, прието с протокол №26/14.10.2021 г., Общинският съвет реши:</w:t>
      </w:r>
    </w:p>
    <w:p w14:paraId="3232742B" w14:textId="77777777" w:rsidR="00C03B0F" w:rsidRPr="00C03B0F" w:rsidRDefault="00C03B0F" w:rsidP="00C03B0F">
      <w:pPr>
        <w:spacing w:after="160" w:line="252" w:lineRule="auto"/>
        <w:ind w:firstLine="567"/>
        <w:jc w:val="both"/>
        <w:rPr>
          <w:rFonts w:eastAsia="Calibri"/>
          <w:bCs/>
          <w:lang w:val="bg-BG"/>
        </w:rPr>
      </w:pPr>
      <w:r w:rsidRPr="00C03B0F">
        <w:rPr>
          <w:rFonts w:eastAsia="Calibri"/>
          <w:bCs/>
          <w:lang w:val="bg-BG"/>
        </w:rPr>
        <w:t>1</w:t>
      </w:r>
      <w:r w:rsidRPr="00C03B0F">
        <w:rPr>
          <w:rFonts w:eastAsia="Calibri"/>
          <w:bCs/>
        </w:rPr>
        <w:t>.</w:t>
      </w:r>
      <w:r w:rsidRPr="00C03B0F">
        <w:rPr>
          <w:rFonts w:eastAsia="Calibri"/>
          <w:bCs/>
          <w:lang w:val="bg-BG"/>
        </w:rPr>
        <w:t xml:space="preserve"> Приема допълнение и изменение на Списък №1 на общинските жилища за настаняване под наем на  граждани с установени жилищни нужди, раздел А: Апартаменти, утвърден от Общински съвет – Русе с </w:t>
      </w:r>
      <w:r w:rsidRPr="00C03B0F">
        <w:rPr>
          <w:rFonts w:eastAsia="Calibri"/>
          <w:lang w:val="bg-BG"/>
        </w:rPr>
        <w:t xml:space="preserve">Решение №1179/24.01.2023 г. </w:t>
      </w:r>
      <w:r w:rsidRPr="00C03B0F">
        <w:rPr>
          <w:rFonts w:eastAsia="Calibri"/>
        </w:rPr>
        <w:t>и допълнено с Решение №</w:t>
      </w:r>
      <w:r w:rsidRPr="00C03B0F">
        <w:rPr>
          <w:rFonts w:eastAsia="Calibri"/>
          <w:lang w:val="bg-BG"/>
        </w:rPr>
        <w:t>1287</w:t>
      </w:r>
      <w:r w:rsidRPr="00C03B0F">
        <w:rPr>
          <w:rFonts w:eastAsia="Calibri"/>
        </w:rPr>
        <w:t>/</w:t>
      </w:r>
      <w:r w:rsidRPr="00C03B0F">
        <w:rPr>
          <w:rFonts w:eastAsia="Calibri"/>
          <w:lang w:val="bg-BG"/>
        </w:rPr>
        <w:t>20</w:t>
      </w:r>
      <w:r w:rsidRPr="00C03B0F">
        <w:rPr>
          <w:rFonts w:eastAsia="Calibri"/>
        </w:rPr>
        <w:t>.0</w:t>
      </w:r>
      <w:r w:rsidRPr="00C03B0F">
        <w:rPr>
          <w:rFonts w:eastAsia="Calibri"/>
          <w:lang w:val="bg-BG"/>
        </w:rPr>
        <w:t>4</w:t>
      </w:r>
      <w:r w:rsidRPr="00C03B0F">
        <w:rPr>
          <w:rFonts w:eastAsia="Calibri"/>
        </w:rPr>
        <w:t>.202</w:t>
      </w:r>
      <w:r w:rsidRPr="00C03B0F">
        <w:rPr>
          <w:rFonts w:eastAsia="Calibri"/>
          <w:lang w:val="bg-BG"/>
        </w:rPr>
        <w:t>3</w:t>
      </w:r>
      <w:r w:rsidRPr="00C03B0F">
        <w:rPr>
          <w:rFonts w:eastAsia="Calibri"/>
        </w:rPr>
        <w:t xml:space="preserve"> г. на Общински съвет – Русе</w:t>
      </w:r>
      <w:r w:rsidRPr="00C03B0F">
        <w:rPr>
          <w:rFonts w:eastAsia="Calibri"/>
          <w:lang w:val="bg-BG"/>
        </w:rPr>
        <w:t>,</w:t>
      </w:r>
      <w:r w:rsidRPr="00C03B0F">
        <w:rPr>
          <w:rFonts w:eastAsia="Calibri"/>
        </w:rPr>
        <w:t xml:space="preserve"> </w:t>
      </w:r>
      <w:r w:rsidRPr="00C03B0F">
        <w:rPr>
          <w:rFonts w:eastAsia="Calibri"/>
          <w:bCs/>
          <w:lang w:val="bg-BG"/>
        </w:rPr>
        <w:t>както следва:</w:t>
      </w:r>
    </w:p>
    <w:p w14:paraId="549F5D1A" w14:textId="77777777" w:rsidR="00C03B0F" w:rsidRPr="00C03B0F" w:rsidRDefault="00C03B0F" w:rsidP="00C03B0F">
      <w:pPr>
        <w:spacing w:after="160" w:line="252" w:lineRule="auto"/>
        <w:ind w:firstLine="567"/>
        <w:jc w:val="both"/>
        <w:rPr>
          <w:rFonts w:eastAsia="Calibri"/>
          <w:bCs/>
          <w:lang w:val="bg-BG"/>
        </w:rPr>
      </w:pPr>
      <w:r w:rsidRPr="00C03B0F">
        <w:rPr>
          <w:rFonts w:eastAsia="Calibri"/>
          <w:bCs/>
          <w:lang w:val="bg-BG"/>
        </w:rPr>
        <w:t xml:space="preserve">1.1. създава нова точка №1546 – жилищен имот, представляващ апартамент с административен адрес </w:t>
      </w:r>
      <w:r w:rsidRPr="00C03B0F">
        <w:rPr>
          <w:rFonts w:eastAsia="Calibri"/>
        </w:rPr>
        <w:t>гр. Русе, к</w:t>
      </w:r>
      <w:r w:rsidRPr="00C03B0F">
        <w:rPr>
          <w:rFonts w:eastAsia="Calibri"/>
          <w:lang w:val="bg-BG"/>
        </w:rPr>
        <w:t>в</w:t>
      </w:r>
      <w:r w:rsidRPr="00C03B0F">
        <w:rPr>
          <w:rFonts w:eastAsia="Calibri"/>
        </w:rPr>
        <w:t>. „</w:t>
      </w:r>
      <w:r w:rsidRPr="00C03B0F">
        <w:rPr>
          <w:rFonts w:eastAsia="Calibri"/>
          <w:lang w:val="bg-BG"/>
        </w:rPr>
        <w:t>Родина</w:t>
      </w:r>
      <w:r w:rsidRPr="00C03B0F">
        <w:rPr>
          <w:rFonts w:eastAsia="Calibri"/>
        </w:rPr>
        <w:t>“, ул. „</w:t>
      </w:r>
      <w:r w:rsidRPr="00C03B0F">
        <w:rPr>
          <w:rFonts w:eastAsia="Calibri"/>
          <w:lang w:val="bg-BG"/>
        </w:rPr>
        <w:t>Чипровци</w:t>
      </w:r>
      <w:r w:rsidRPr="00C03B0F">
        <w:rPr>
          <w:rFonts w:eastAsia="Calibri"/>
        </w:rPr>
        <w:t>“ №</w:t>
      </w:r>
      <w:r w:rsidRPr="00C03B0F">
        <w:rPr>
          <w:rFonts w:eastAsia="Calibri"/>
          <w:lang w:val="bg-BG"/>
        </w:rPr>
        <w:t>24</w:t>
      </w:r>
      <w:r w:rsidRPr="00C03B0F">
        <w:rPr>
          <w:rFonts w:eastAsia="Calibri"/>
        </w:rPr>
        <w:t>, бл. „</w:t>
      </w:r>
      <w:r w:rsidRPr="00C03B0F">
        <w:rPr>
          <w:rFonts w:eastAsia="Calibri"/>
          <w:lang w:val="bg-BG"/>
        </w:rPr>
        <w:t>Фридрих Енгелс-Б</w:t>
      </w:r>
      <w:r w:rsidRPr="00C03B0F">
        <w:rPr>
          <w:rFonts w:eastAsia="Calibri"/>
        </w:rPr>
        <w:t xml:space="preserve">“, вх. </w:t>
      </w:r>
      <w:r w:rsidRPr="00C03B0F">
        <w:rPr>
          <w:rFonts w:eastAsia="Calibri"/>
          <w:lang w:val="bg-BG"/>
        </w:rPr>
        <w:t>2</w:t>
      </w:r>
      <w:r w:rsidRPr="00C03B0F">
        <w:rPr>
          <w:rFonts w:eastAsia="Calibri"/>
        </w:rPr>
        <w:t xml:space="preserve">, ет. </w:t>
      </w:r>
      <w:r w:rsidRPr="00C03B0F">
        <w:rPr>
          <w:rFonts w:eastAsia="Calibri"/>
          <w:lang w:val="bg-BG"/>
        </w:rPr>
        <w:t>1, ап. №4</w:t>
      </w:r>
      <w:r w:rsidRPr="00C03B0F">
        <w:rPr>
          <w:rFonts w:eastAsia="Calibri"/>
          <w:bCs/>
          <w:lang w:val="bg-BG"/>
        </w:rPr>
        <w:t>,</w:t>
      </w:r>
      <w:r w:rsidRPr="00C03B0F">
        <w:rPr>
          <w:rFonts w:eastAsia="Calibri"/>
        </w:rPr>
        <w:t xml:space="preserve"> </w:t>
      </w:r>
      <w:r w:rsidRPr="00C03B0F">
        <w:rPr>
          <w:rFonts w:eastAsia="Calibri"/>
          <w:bCs/>
          <w:lang w:val="bg-BG"/>
        </w:rPr>
        <w:t>предмет на АЧОС №10385/15.03.2022 г.;</w:t>
      </w:r>
    </w:p>
    <w:p w14:paraId="00C3933A" w14:textId="77777777" w:rsidR="00C03B0F" w:rsidRPr="00C03B0F" w:rsidRDefault="00C03B0F" w:rsidP="00C03B0F">
      <w:pPr>
        <w:spacing w:after="160" w:line="252" w:lineRule="auto"/>
        <w:ind w:firstLine="567"/>
        <w:jc w:val="both"/>
        <w:rPr>
          <w:rFonts w:eastAsia="Calibri"/>
          <w:bCs/>
          <w:lang w:val="bg-BG"/>
        </w:rPr>
      </w:pPr>
      <w:r w:rsidRPr="00C03B0F">
        <w:rPr>
          <w:rFonts w:eastAsia="Calibri"/>
          <w:bCs/>
          <w:lang w:val="bg-BG"/>
        </w:rPr>
        <w:t xml:space="preserve">1.2. създава нова точка №1547 – жилищен имот, представляващ апартамент с административен адрес </w:t>
      </w:r>
      <w:r w:rsidRPr="00C03B0F">
        <w:rPr>
          <w:rFonts w:eastAsia="Calibri"/>
        </w:rPr>
        <w:t xml:space="preserve">гр. Русе, </w:t>
      </w:r>
      <w:r w:rsidRPr="00C03B0F">
        <w:rPr>
          <w:rFonts w:eastAsia="Calibri"/>
          <w:lang w:val="bg-BG"/>
        </w:rPr>
        <w:t xml:space="preserve">ж.к. „Дружба 1“, </w:t>
      </w:r>
      <w:r w:rsidRPr="00C03B0F">
        <w:rPr>
          <w:rFonts w:eastAsia="Calibri"/>
        </w:rPr>
        <w:t>ул. „</w:t>
      </w:r>
      <w:r w:rsidRPr="00C03B0F">
        <w:rPr>
          <w:rFonts w:eastAsia="Calibri"/>
          <w:lang w:val="bg-BG"/>
        </w:rPr>
        <w:t>Изола планина</w:t>
      </w:r>
      <w:r w:rsidRPr="00C03B0F">
        <w:rPr>
          <w:rFonts w:eastAsia="Calibri"/>
        </w:rPr>
        <w:t>“ №</w:t>
      </w:r>
      <w:r w:rsidRPr="00C03B0F">
        <w:rPr>
          <w:rFonts w:eastAsia="Calibri"/>
          <w:lang w:val="bg-BG"/>
        </w:rPr>
        <w:t>13</w:t>
      </w:r>
      <w:r w:rsidRPr="00C03B0F">
        <w:rPr>
          <w:rFonts w:eastAsia="Calibri"/>
        </w:rPr>
        <w:t>, бл. „</w:t>
      </w:r>
      <w:r w:rsidRPr="00C03B0F">
        <w:rPr>
          <w:rFonts w:eastAsia="Calibri"/>
          <w:lang w:val="bg-BG"/>
        </w:rPr>
        <w:t>Ловеч</w:t>
      </w:r>
      <w:r w:rsidRPr="00C03B0F">
        <w:rPr>
          <w:rFonts w:eastAsia="Calibri"/>
        </w:rPr>
        <w:t xml:space="preserve">“, вх. </w:t>
      </w:r>
      <w:r w:rsidRPr="00C03B0F">
        <w:rPr>
          <w:rFonts w:eastAsia="Calibri"/>
          <w:lang w:val="bg-BG"/>
        </w:rPr>
        <w:t>1</w:t>
      </w:r>
      <w:r w:rsidRPr="00C03B0F">
        <w:rPr>
          <w:rFonts w:eastAsia="Calibri"/>
        </w:rPr>
        <w:t xml:space="preserve">, ет. </w:t>
      </w:r>
      <w:r w:rsidRPr="00C03B0F">
        <w:rPr>
          <w:rFonts w:eastAsia="Calibri"/>
          <w:lang w:val="bg-BG"/>
        </w:rPr>
        <w:t>1</w:t>
      </w:r>
      <w:r w:rsidRPr="00C03B0F">
        <w:rPr>
          <w:rFonts w:eastAsia="Calibri"/>
        </w:rPr>
        <w:t>,</w:t>
      </w:r>
      <w:r w:rsidRPr="00C03B0F">
        <w:rPr>
          <w:rFonts w:eastAsia="Calibri"/>
          <w:lang w:val="bg-BG"/>
        </w:rPr>
        <w:t xml:space="preserve"> ап. №1</w:t>
      </w:r>
      <w:r w:rsidRPr="00C03B0F">
        <w:rPr>
          <w:rFonts w:eastAsia="Calibri"/>
          <w:bCs/>
          <w:lang w:val="bg-BG"/>
        </w:rPr>
        <w:t>,</w:t>
      </w:r>
      <w:r w:rsidRPr="00C03B0F">
        <w:rPr>
          <w:rFonts w:eastAsia="Calibri"/>
        </w:rPr>
        <w:t xml:space="preserve"> </w:t>
      </w:r>
      <w:r w:rsidRPr="00C03B0F">
        <w:rPr>
          <w:rFonts w:eastAsia="Calibri"/>
          <w:bCs/>
          <w:lang w:val="bg-BG"/>
        </w:rPr>
        <w:t>предмет на АЧОС №10622/01.11.2022 г.;</w:t>
      </w:r>
    </w:p>
    <w:p w14:paraId="69F3D74F" w14:textId="77777777" w:rsidR="00C03B0F" w:rsidRPr="00C03B0F" w:rsidRDefault="00C03B0F" w:rsidP="00C03B0F">
      <w:pPr>
        <w:spacing w:after="160" w:line="252" w:lineRule="auto"/>
        <w:ind w:firstLine="567"/>
        <w:jc w:val="both"/>
        <w:rPr>
          <w:rFonts w:eastAsia="Calibri"/>
          <w:bCs/>
          <w:lang w:val="bg-BG"/>
        </w:rPr>
      </w:pPr>
      <w:r w:rsidRPr="00C03B0F">
        <w:rPr>
          <w:rFonts w:eastAsia="Calibri"/>
          <w:bCs/>
          <w:lang w:val="bg-BG"/>
        </w:rPr>
        <w:t>1.3. премахва точка №371 – жилищен имот, представляващ апартамент с административен адрес гр. Русе, кв. „Родина“, ул. „Чипровци“ №28, бл. „Фридрих Енгелс-Г“, вх. 3, ет. 1, ап. 16, предмет на АЧОС №10720/17.02.2023 г.;</w:t>
      </w:r>
    </w:p>
    <w:p w14:paraId="4A97D73A" w14:textId="77777777" w:rsidR="00C03B0F" w:rsidRPr="00C03B0F" w:rsidRDefault="00C03B0F" w:rsidP="00C03B0F">
      <w:pPr>
        <w:spacing w:after="160" w:line="252" w:lineRule="auto"/>
        <w:ind w:firstLine="567"/>
        <w:jc w:val="both"/>
        <w:rPr>
          <w:rFonts w:eastAsia="Calibri"/>
          <w:bCs/>
          <w:lang w:val="bg-BG"/>
        </w:rPr>
      </w:pPr>
      <w:r w:rsidRPr="00C03B0F">
        <w:rPr>
          <w:rFonts w:eastAsia="Calibri"/>
          <w:bCs/>
          <w:lang w:val="bg-BG"/>
        </w:rPr>
        <w:t>1.4. премахва точка №240 – жилищен имот, представляващ апартамент с административен адрес гр. Русе, ж.к. „Изток“, бул. „Липник“ №110, бл. „Славия“, вх. 2, ет. 1, ап. 6, предмет на АЧОС №10626/01.11.2022 г.</w:t>
      </w:r>
    </w:p>
    <w:p w14:paraId="3E28B618" w14:textId="77777777" w:rsidR="00C03B0F" w:rsidRPr="00C03B0F" w:rsidRDefault="00C03B0F" w:rsidP="00C03B0F">
      <w:pPr>
        <w:spacing w:after="160" w:line="252" w:lineRule="auto"/>
        <w:ind w:firstLine="567"/>
        <w:jc w:val="both"/>
        <w:rPr>
          <w:rFonts w:eastAsia="Calibri"/>
          <w:bCs/>
          <w:lang w:val="bg-BG"/>
        </w:rPr>
      </w:pPr>
      <w:r w:rsidRPr="00C03B0F">
        <w:rPr>
          <w:rFonts w:eastAsia="Calibri"/>
          <w:bCs/>
          <w:lang w:val="bg-BG"/>
        </w:rPr>
        <w:t>2. Допълва и изменя „Списък на общинските жилища за продажба“ на наемателите, настанени в тях по административен ред, както следва:</w:t>
      </w:r>
    </w:p>
    <w:p w14:paraId="3ADE9162" w14:textId="77777777" w:rsidR="00C03B0F" w:rsidRPr="00C03B0F" w:rsidRDefault="00C03B0F" w:rsidP="00C03B0F">
      <w:pPr>
        <w:spacing w:after="160" w:line="252" w:lineRule="auto"/>
        <w:ind w:firstLine="567"/>
        <w:jc w:val="both"/>
        <w:rPr>
          <w:rFonts w:eastAsia="Calibri"/>
          <w:bCs/>
          <w:lang w:val="bg-BG"/>
        </w:rPr>
      </w:pPr>
      <w:r w:rsidRPr="00C03B0F">
        <w:rPr>
          <w:rFonts w:eastAsia="Calibri"/>
          <w:bCs/>
          <w:lang w:val="bg-BG"/>
        </w:rPr>
        <w:t xml:space="preserve">2.1. създава нова точка №72 – жилищен имот, представляващ апартамент с административен адрес </w:t>
      </w:r>
      <w:r w:rsidRPr="00C03B0F">
        <w:rPr>
          <w:rFonts w:eastAsia="Calibri"/>
        </w:rPr>
        <w:t>гр. Русе, к</w:t>
      </w:r>
      <w:r w:rsidRPr="00C03B0F">
        <w:rPr>
          <w:rFonts w:eastAsia="Calibri"/>
          <w:lang w:val="bg-BG"/>
        </w:rPr>
        <w:t>в</w:t>
      </w:r>
      <w:r w:rsidRPr="00C03B0F">
        <w:rPr>
          <w:rFonts w:eastAsia="Calibri"/>
        </w:rPr>
        <w:t>. „</w:t>
      </w:r>
      <w:r w:rsidRPr="00C03B0F">
        <w:rPr>
          <w:rFonts w:eastAsia="Calibri"/>
          <w:lang w:val="bg-BG"/>
        </w:rPr>
        <w:t>Родина</w:t>
      </w:r>
      <w:r w:rsidRPr="00C03B0F">
        <w:rPr>
          <w:rFonts w:eastAsia="Calibri"/>
        </w:rPr>
        <w:t>“, ул. „</w:t>
      </w:r>
      <w:r w:rsidRPr="00C03B0F">
        <w:rPr>
          <w:rFonts w:eastAsia="Calibri"/>
          <w:lang w:val="bg-BG"/>
        </w:rPr>
        <w:t>Чипровци</w:t>
      </w:r>
      <w:r w:rsidRPr="00C03B0F">
        <w:rPr>
          <w:rFonts w:eastAsia="Calibri"/>
        </w:rPr>
        <w:t>“ №</w:t>
      </w:r>
      <w:r w:rsidRPr="00C03B0F">
        <w:rPr>
          <w:rFonts w:eastAsia="Calibri"/>
          <w:lang w:val="bg-BG"/>
        </w:rPr>
        <w:t>28</w:t>
      </w:r>
      <w:r w:rsidRPr="00C03B0F">
        <w:rPr>
          <w:rFonts w:eastAsia="Calibri"/>
        </w:rPr>
        <w:t>, бл. „</w:t>
      </w:r>
      <w:r w:rsidRPr="00C03B0F">
        <w:rPr>
          <w:rFonts w:eastAsia="Calibri"/>
          <w:lang w:val="bg-BG"/>
        </w:rPr>
        <w:t>Фридрих Енгелс-Г</w:t>
      </w:r>
      <w:r w:rsidRPr="00C03B0F">
        <w:rPr>
          <w:rFonts w:eastAsia="Calibri"/>
        </w:rPr>
        <w:t xml:space="preserve">“, вх. </w:t>
      </w:r>
      <w:r w:rsidRPr="00C03B0F">
        <w:rPr>
          <w:rFonts w:eastAsia="Calibri"/>
          <w:lang w:val="bg-BG"/>
        </w:rPr>
        <w:t>3</w:t>
      </w:r>
      <w:r w:rsidRPr="00C03B0F">
        <w:rPr>
          <w:rFonts w:eastAsia="Calibri"/>
        </w:rPr>
        <w:t xml:space="preserve">, ет. </w:t>
      </w:r>
      <w:r w:rsidRPr="00C03B0F">
        <w:rPr>
          <w:rFonts w:eastAsia="Calibri"/>
          <w:lang w:val="bg-BG"/>
        </w:rPr>
        <w:t>1, ап. 16</w:t>
      </w:r>
      <w:r w:rsidRPr="00C03B0F">
        <w:rPr>
          <w:rFonts w:eastAsia="Calibri"/>
          <w:bCs/>
          <w:lang w:val="bg-BG"/>
        </w:rPr>
        <w:t>,</w:t>
      </w:r>
      <w:r w:rsidRPr="00C03B0F">
        <w:rPr>
          <w:rFonts w:eastAsia="Calibri"/>
        </w:rPr>
        <w:t xml:space="preserve"> </w:t>
      </w:r>
      <w:r w:rsidRPr="00C03B0F">
        <w:rPr>
          <w:rFonts w:eastAsia="Calibri"/>
          <w:bCs/>
          <w:lang w:val="bg-BG"/>
        </w:rPr>
        <w:t>предмет на АЧОС №10720/17.02.2023 г.;</w:t>
      </w:r>
    </w:p>
    <w:p w14:paraId="077C2E34" w14:textId="77777777" w:rsidR="00C03B0F" w:rsidRPr="00C03B0F" w:rsidRDefault="00C03B0F" w:rsidP="00C03B0F">
      <w:pPr>
        <w:spacing w:after="160" w:line="252" w:lineRule="auto"/>
        <w:ind w:firstLine="567"/>
        <w:jc w:val="both"/>
        <w:rPr>
          <w:rFonts w:eastAsia="Calibri"/>
          <w:bCs/>
          <w:lang w:val="bg-BG"/>
        </w:rPr>
      </w:pPr>
      <w:r w:rsidRPr="00C03B0F">
        <w:rPr>
          <w:rFonts w:eastAsia="Calibri"/>
          <w:bCs/>
          <w:lang w:val="bg-BG"/>
        </w:rPr>
        <w:lastRenderedPageBreak/>
        <w:t xml:space="preserve">2.2. създава нова точка №73 – жилищен имот, представляващ апартамент с административен адрес </w:t>
      </w:r>
      <w:r w:rsidRPr="00C03B0F">
        <w:rPr>
          <w:rFonts w:eastAsia="Calibri"/>
        </w:rPr>
        <w:t xml:space="preserve">гр. Русе, </w:t>
      </w:r>
      <w:r w:rsidRPr="00C03B0F">
        <w:rPr>
          <w:rFonts w:eastAsia="Calibri"/>
          <w:lang w:val="bg-BG"/>
        </w:rPr>
        <w:t>ж.</w:t>
      </w:r>
      <w:r w:rsidRPr="00C03B0F">
        <w:rPr>
          <w:rFonts w:eastAsia="Calibri"/>
        </w:rPr>
        <w:t>к. „</w:t>
      </w:r>
      <w:r w:rsidRPr="00C03B0F">
        <w:rPr>
          <w:rFonts w:eastAsia="Calibri"/>
          <w:lang w:val="bg-BG"/>
        </w:rPr>
        <w:t>Изток</w:t>
      </w:r>
      <w:r w:rsidRPr="00C03B0F">
        <w:rPr>
          <w:rFonts w:eastAsia="Calibri"/>
        </w:rPr>
        <w:t xml:space="preserve">“, </w:t>
      </w:r>
      <w:r w:rsidRPr="00C03B0F">
        <w:rPr>
          <w:rFonts w:eastAsia="Calibri"/>
          <w:lang w:val="bg-BG"/>
        </w:rPr>
        <w:t>б</w:t>
      </w:r>
      <w:r w:rsidRPr="00C03B0F">
        <w:rPr>
          <w:rFonts w:eastAsia="Calibri"/>
        </w:rPr>
        <w:t>ул. „</w:t>
      </w:r>
      <w:r w:rsidRPr="00C03B0F">
        <w:rPr>
          <w:rFonts w:eastAsia="Calibri"/>
          <w:lang w:val="bg-BG"/>
        </w:rPr>
        <w:t>Липник</w:t>
      </w:r>
      <w:r w:rsidRPr="00C03B0F">
        <w:rPr>
          <w:rFonts w:eastAsia="Calibri"/>
        </w:rPr>
        <w:t>“ №</w:t>
      </w:r>
      <w:r w:rsidRPr="00C03B0F">
        <w:rPr>
          <w:rFonts w:eastAsia="Calibri"/>
          <w:lang w:val="bg-BG"/>
        </w:rPr>
        <w:t>110</w:t>
      </w:r>
      <w:r w:rsidRPr="00C03B0F">
        <w:rPr>
          <w:rFonts w:eastAsia="Calibri"/>
        </w:rPr>
        <w:t>, бл. „</w:t>
      </w:r>
      <w:r w:rsidRPr="00C03B0F">
        <w:rPr>
          <w:rFonts w:eastAsia="Calibri"/>
          <w:lang w:val="bg-BG"/>
        </w:rPr>
        <w:t>Славия</w:t>
      </w:r>
      <w:r w:rsidRPr="00C03B0F">
        <w:rPr>
          <w:rFonts w:eastAsia="Calibri"/>
        </w:rPr>
        <w:t xml:space="preserve">“, вх. </w:t>
      </w:r>
      <w:r w:rsidRPr="00C03B0F">
        <w:rPr>
          <w:rFonts w:eastAsia="Calibri"/>
          <w:lang w:val="bg-BG"/>
        </w:rPr>
        <w:t>2</w:t>
      </w:r>
      <w:r w:rsidRPr="00C03B0F">
        <w:rPr>
          <w:rFonts w:eastAsia="Calibri"/>
        </w:rPr>
        <w:t xml:space="preserve">, ет. </w:t>
      </w:r>
      <w:r w:rsidRPr="00C03B0F">
        <w:rPr>
          <w:rFonts w:eastAsia="Calibri"/>
          <w:lang w:val="bg-BG"/>
        </w:rPr>
        <w:t>1</w:t>
      </w:r>
      <w:r w:rsidRPr="00C03B0F">
        <w:rPr>
          <w:rFonts w:eastAsia="Calibri"/>
        </w:rPr>
        <w:t>,</w:t>
      </w:r>
      <w:r w:rsidRPr="00C03B0F">
        <w:rPr>
          <w:rFonts w:eastAsia="Calibri"/>
          <w:lang w:val="bg-BG"/>
        </w:rPr>
        <w:t xml:space="preserve"> ап. 6</w:t>
      </w:r>
      <w:r w:rsidRPr="00C03B0F">
        <w:rPr>
          <w:rFonts w:eastAsia="Calibri"/>
          <w:bCs/>
          <w:lang w:val="bg-BG"/>
        </w:rPr>
        <w:t>,</w:t>
      </w:r>
      <w:r w:rsidRPr="00C03B0F">
        <w:rPr>
          <w:rFonts w:eastAsia="Calibri"/>
        </w:rPr>
        <w:t xml:space="preserve"> </w:t>
      </w:r>
      <w:r w:rsidRPr="00C03B0F">
        <w:rPr>
          <w:rFonts w:eastAsia="Calibri"/>
          <w:bCs/>
          <w:lang w:val="bg-BG"/>
        </w:rPr>
        <w:t>предмет на АЧОС №10626/01.11.2022 г.;</w:t>
      </w:r>
    </w:p>
    <w:p w14:paraId="42052CF3" w14:textId="77777777" w:rsidR="00C03B0F" w:rsidRPr="00C03B0F" w:rsidRDefault="00C03B0F" w:rsidP="00C03B0F">
      <w:pPr>
        <w:spacing w:after="160" w:line="252" w:lineRule="auto"/>
        <w:ind w:firstLine="567"/>
        <w:jc w:val="both"/>
        <w:rPr>
          <w:rFonts w:eastAsia="Calibri"/>
          <w:bCs/>
          <w:lang w:val="bg-BG"/>
        </w:rPr>
      </w:pPr>
      <w:r w:rsidRPr="00C03B0F">
        <w:rPr>
          <w:rFonts w:eastAsia="Calibri"/>
          <w:bCs/>
          <w:lang w:val="bg-BG"/>
        </w:rPr>
        <w:t xml:space="preserve">2.3. премахва точка №62 – жилищен имот, представляващ апартамент с административен адрес </w:t>
      </w:r>
      <w:r w:rsidRPr="00C03B0F">
        <w:rPr>
          <w:rFonts w:eastAsia="Calibri"/>
        </w:rPr>
        <w:t>гр. Русе, к</w:t>
      </w:r>
      <w:r w:rsidRPr="00C03B0F">
        <w:rPr>
          <w:rFonts w:eastAsia="Calibri"/>
          <w:lang w:val="bg-BG"/>
        </w:rPr>
        <w:t>в</w:t>
      </w:r>
      <w:r w:rsidRPr="00C03B0F">
        <w:rPr>
          <w:rFonts w:eastAsia="Calibri"/>
        </w:rPr>
        <w:t>. „</w:t>
      </w:r>
      <w:r w:rsidRPr="00C03B0F">
        <w:rPr>
          <w:rFonts w:eastAsia="Calibri"/>
          <w:lang w:val="bg-BG"/>
        </w:rPr>
        <w:t>Родина</w:t>
      </w:r>
      <w:r w:rsidRPr="00C03B0F">
        <w:rPr>
          <w:rFonts w:eastAsia="Calibri"/>
        </w:rPr>
        <w:t>“, ул. „</w:t>
      </w:r>
      <w:r w:rsidRPr="00C03B0F">
        <w:rPr>
          <w:rFonts w:eastAsia="Calibri"/>
          <w:lang w:val="bg-BG"/>
        </w:rPr>
        <w:t>Чипровци</w:t>
      </w:r>
      <w:r w:rsidRPr="00C03B0F">
        <w:rPr>
          <w:rFonts w:eastAsia="Calibri"/>
        </w:rPr>
        <w:t>“ №</w:t>
      </w:r>
      <w:r w:rsidRPr="00C03B0F">
        <w:rPr>
          <w:rFonts w:eastAsia="Calibri"/>
          <w:lang w:val="bg-BG"/>
        </w:rPr>
        <w:t>24</w:t>
      </w:r>
      <w:r w:rsidRPr="00C03B0F">
        <w:rPr>
          <w:rFonts w:eastAsia="Calibri"/>
        </w:rPr>
        <w:t>, бл. „</w:t>
      </w:r>
      <w:r w:rsidRPr="00C03B0F">
        <w:rPr>
          <w:rFonts w:eastAsia="Calibri"/>
          <w:lang w:val="bg-BG"/>
        </w:rPr>
        <w:t>Фридрих Енгелс-Б</w:t>
      </w:r>
      <w:r w:rsidRPr="00C03B0F">
        <w:rPr>
          <w:rFonts w:eastAsia="Calibri"/>
        </w:rPr>
        <w:t xml:space="preserve">“, вх. </w:t>
      </w:r>
      <w:r w:rsidRPr="00C03B0F">
        <w:rPr>
          <w:rFonts w:eastAsia="Calibri"/>
          <w:lang w:val="bg-BG"/>
        </w:rPr>
        <w:t>2</w:t>
      </w:r>
      <w:r w:rsidRPr="00C03B0F">
        <w:rPr>
          <w:rFonts w:eastAsia="Calibri"/>
        </w:rPr>
        <w:t xml:space="preserve">, ет. </w:t>
      </w:r>
      <w:r w:rsidRPr="00C03B0F">
        <w:rPr>
          <w:rFonts w:eastAsia="Calibri"/>
          <w:lang w:val="bg-BG"/>
        </w:rPr>
        <w:t>1, ап. №4</w:t>
      </w:r>
      <w:r w:rsidRPr="00C03B0F">
        <w:rPr>
          <w:rFonts w:eastAsia="Calibri"/>
          <w:bCs/>
          <w:lang w:val="bg-BG"/>
        </w:rPr>
        <w:t>,</w:t>
      </w:r>
      <w:r w:rsidRPr="00C03B0F">
        <w:rPr>
          <w:rFonts w:eastAsia="Calibri"/>
        </w:rPr>
        <w:t xml:space="preserve"> </w:t>
      </w:r>
      <w:r w:rsidRPr="00C03B0F">
        <w:rPr>
          <w:rFonts w:eastAsia="Calibri"/>
          <w:bCs/>
          <w:lang w:val="bg-BG"/>
        </w:rPr>
        <w:t>предмет на АЧОС №10385/15.03.2022 г.;</w:t>
      </w:r>
    </w:p>
    <w:p w14:paraId="5B9A389F" w14:textId="77777777" w:rsidR="00C03B0F" w:rsidRPr="00C03B0F" w:rsidRDefault="00C03B0F" w:rsidP="00C03B0F">
      <w:pPr>
        <w:spacing w:after="160" w:line="252" w:lineRule="auto"/>
        <w:ind w:firstLine="567"/>
        <w:jc w:val="both"/>
        <w:rPr>
          <w:rFonts w:eastAsia="Calibri"/>
          <w:bCs/>
          <w:lang w:val="bg-BG"/>
        </w:rPr>
      </w:pPr>
      <w:r w:rsidRPr="00C03B0F">
        <w:rPr>
          <w:rFonts w:eastAsia="Calibri"/>
          <w:bCs/>
          <w:lang w:val="bg-BG"/>
        </w:rPr>
        <w:t xml:space="preserve">2.4. премахва точка №60 - създава нова точка №1547 – жилищен имот, представляващ апартамент с административен адрес </w:t>
      </w:r>
      <w:r w:rsidRPr="00C03B0F">
        <w:rPr>
          <w:rFonts w:eastAsia="Calibri"/>
        </w:rPr>
        <w:t xml:space="preserve">гр. Русе, </w:t>
      </w:r>
      <w:r w:rsidRPr="00C03B0F">
        <w:rPr>
          <w:rFonts w:eastAsia="Calibri"/>
          <w:lang w:val="bg-BG"/>
        </w:rPr>
        <w:t xml:space="preserve">ж.к. „Дружба 1“, </w:t>
      </w:r>
      <w:r w:rsidRPr="00C03B0F">
        <w:rPr>
          <w:rFonts w:eastAsia="Calibri"/>
        </w:rPr>
        <w:t>ул. „</w:t>
      </w:r>
      <w:r w:rsidRPr="00C03B0F">
        <w:rPr>
          <w:rFonts w:eastAsia="Calibri"/>
          <w:lang w:val="bg-BG"/>
        </w:rPr>
        <w:t>Изола планина</w:t>
      </w:r>
      <w:r w:rsidRPr="00C03B0F">
        <w:rPr>
          <w:rFonts w:eastAsia="Calibri"/>
        </w:rPr>
        <w:t>“ №</w:t>
      </w:r>
      <w:r w:rsidRPr="00C03B0F">
        <w:rPr>
          <w:rFonts w:eastAsia="Calibri"/>
          <w:lang w:val="bg-BG"/>
        </w:rPr>
        <w:t>13</w:t>
      </w:r>
      <w:r w:rsidRPr="00C03B0F">
        <w:rPr>
          <w:rFonts w:eastAsia="Calibri"/>
        </w:rPr>
        <w:t>, бл. „</w:t>
      </w:r>
      <w:r w:rsidRPr="00C03B0F">
        <w:rPr>
          <w:rFonts w:eastAsia="Calibri"/>
          <w:lang w:val="bg-BG"/>
        </w:rPr>
        <w:t>Ловеч</w:t>
      </w:r>
      <w:r w:rsidRPr="00C03B0F">
        <w:rPr>
          <w:rFonts w:eastAsia="Calibri"/>
        </w:rPr>
        <w:t xml:space="preserve">“, вх. </w:t>
      </w:r>
      <w:r w:rsidRPr="00C03B0F">
        <w:rPr>
          <w:rFonts w:eastAsia="Calibri"/>
          <w:lang w:val="bg-BG"/>
        </w:rPr>
        <w:t>1</w:t>
      </w:r>
      <w:r w:rsidRPr="00C03B0F">
        <w:rPr>
          <w:rFonts w:eastAsia="Calibri"/>
        </w:rPr>
        <w:t xml:space="preserve">, ет. </w:t>
      </w:r>
      <w:r w:rsidRPr="00C03B0F">
        <w:rPr>
          <w:rFonts w:eastAsia="Calibri"/>
          <w:lang w:val="bg-BG"/>
        </w:rPr>
        <w:t>1</w:t>
      </w:r>
      <w:r w:rsidRPr="00C03B0F">
        <w:rPr>
          <w:rFonts w:eastAsia="Calibri"/>
        </w:rPr>
        <w:t>,</w:t>
      </w:r>
      <w:r w:rsidRPr="00C03B0F">
        <w:rPr>
          <w:rFonts w:eastAsia="Calibri"/>
          <w:lang w:val="bg-BG"/>
        </w:rPr>
        <w:t xml:space="preserve"> ап. №1</w:t>
      </w:r>
      <w:r w:rsidRPr="00C03B0F">
        <w:rPr>
          <w:rFonts w:eastAsia="Calibri"/>
          <w:bCs/>
          <w:lang w:val="bg-BG"/>
        </w:rPr>
        <w:t>,</w:t>
      </w:r>
      <w:r w:rsidRPr="00C03B0F">
        <w:rPr>
          <w:rFonts w:eastAsia="Calibri"/>
        </w:rPr>
        <w:t xml:space="preserve"> </w:t>
      </w:r>
      <w:r w:rsidRPr="00C03B0F">
        <w:rPr>
          <w:rFonts w:eastAsia="Calibri"/>
          <w:bCs/>
          <w:lang w:val="bg-BG"/>
        </w:rPr>
        <w:t>предмет на АЧОС №10622/01.11.2022 г.</w:t>
      </w:r>
    </w:p>
    <w:p w14:paraId="467B1D81" w14:textId="77777777" w:rsidR="00C03B0F" w:rsidRPr="00C03B0F" w:rsidRDefault="00C03B0F" w:rsidP="00C03B0F">
      <w:pPr>
        <w:ind w:firstLine="567"/>
        <w:jc w:val="both"/>
        <w:rPr>
          <w:rFonts w:eastAsia="Calibri"/>
          <w:lang w:val="bg-BG"/>
        </w:rPr>
      </w:pPr>
      <w:r w:rsidRPr="00C03B0F">
        <w:rPr>
          <w:rFonts w:eastAsia="Calibri"/>
          <w:lang w:val="bg-BG"/>
        </w:rPr>
        <w:t>3. Допълва годишната програма за управление и разпореждане с имоти общинска собственост за 2023 г. с продажби на следните жилищни имоти – частна общинска собственост:</w:t>
      </w:r>
    </w:p>
    <w:p w14:paraId="7C27AD5C" w14:textId="77777777" w:rsidR="00C03B0F" w:rsidRPr="00C03B0F" w:rsidRDefault="00C03B0F" w:rsidP="00C03B0F">
      <w:pPr>
        <w:ind w:firstLine="567"/>
        <w:jc w:val="both"/>
        <w:rPr>
          <w:rFonts w:eastAsia="Calibri"/>
          <w:lang w:val="bg-BG"/>
        </w:rPr>
      </w:pPr>
      <w:r w:rsidRPr="00C03B0F">
        <w:rPr>
          <w:rFonts w:eastAsia="Calibri"/>
          <w:lang w:val="bg-BG"/>
        </w:rPr>
        <w:t xml:space="preserve">3.1. </w:t>
      </w:r>
      <w:r w:rsidRPr="00C03B0F">
        <w:rPr>
          <w:rFonts w:eastAsia="Times New Roman"/>
          <w:lang w:val="bg-BG"/>
        </w:rPr>
        <w:t xml:space="preserve">СОС с идентификатор 63427.5.673.3.2 по КККР на гр. Русе, представляващ апартамент №16, с предназначение: Жилище, апартамент – в жилищна или вилна сграда, или в сграда със смесено предназначение, брой нива на обекта: 1, с площ от 70,16 кв.м., заедно с прилежащите изба №7 с площ от 4,18 кв.м. и 1,160% идеални части от общите части на сградата, с административен адрес гр. Русе, кв. „Родина“, ул. „Чипровци“ №28, бл. „Фридрих Енгелс-Г“, вх. 3, ет. 1, </w:t>
      </w:r>
      <w:r w:rsidRPr="00C03B0F">
        <w:rPr>
          <w:rFonts w:eastAsia="Times New Roman"/>
          <w:bCs/>
          <w:lang w:val="bg-BG"/>
        </w:rPr>
        <w:t xml:space="preserve">предмет на АЧОС №10720/17.02.2023 г., </w:t>
      </w:r>
      <w:r w:rsidRPr="00C03B0F">
        <w:rPr>
          <w:rFonts w:eastAsia="Times New Roman"/>
          <w:lang w:val="bg-BG"/>
        </w:rPr>
        <w:t>вписан в Службата по вписвания – Русе</w:t>
      </w:r>
      <w:r w:rsidRPr="00C03B0F">
        <w:rPr>
          <w:rFonts w:eastAsia="Calibri"/>
          <w:lang w:val="bg-BG"/>
        </w:rPr>
        <w:t>, с прогнозен приход от продажбата в размер на 99 200,00 лева, без дължими данъци и такси.</w:t>
      </w:r>
    </w:p>
    <w:p w14:paraId="193297EA" w14:textId="77777777" w:rsidR="00C03B0F" w:rsidRPr="00C03B0F" w:rsidRDefault="00C03B0F" w:rsidP="00C03B0F">
      <w:pPr>
        <w:ind w:firstLine="567"/>
        <w:jc w:val="both"/>
        <w:rPr>
          <w:rFonts w:eastAsia="Times New Roman"/>
          <w:lang w:val="bg-BG"/>
        </w:rPr>
      </w:pPr>
      <w:r w:rsidRPr="00C03B0F">
        <w:rPr>
          <w:rFonts w:eastAsia="Calibri"/>
          <w:lang w:val="bg-BG"/>
        </w:rPr>
        <w:t xml:space="preserve">3.2. </w:t>
      </w:r>
      <w:r w:rsidRPr="00C03B0F">
        <w:rPr>
          <w:rFonts w:eastAsia="Times New Roman"/>
          <w:lang w:val="bg-BG"/>
        </w:rPr>
        <w:t xml:space="preserve">СОС с идентификатор 63427.7.606.3.27 по КККР на гр. Русе, представляващ апартамент №6, с предназначение: Жилище, апартамент – в жилищна или вилна сграда, или в сграда със смесено предназначение, брой нива на обекта: 1, с площ от 58,93 кв.м., заедно с прилежащите изба №22 с площ от 3,54 кв.м. и 0,608% идеални части от общите части на сградата, </w:t>
      </w:r>
      <w:r w:rsidRPr="00C03B0F">
        <w:rPr>
          <w:rFonts w:eastAsia="Times New Roman"/>
          <w:bCs/>
          <w:lang w:val="bg-BG"/>
        </w:rPr>
        <w:t xml:space="preserve">с административен адрес </w:t>
      </w:r>
      <w:r w:rsidRPr="00C03B0F">
        <w:rPr>
          <w:rFonts w:eastAsia="Times New Roman"/>
          <w:lang w:val="bg-BG"/>
        </w:rPr>
        <w:t xml:space="preserve">гр. Русе, ж.к. „Изток“, бул. „Липник“ №110, бл. „Славия“, вх. 2, ет. 1, </w:t>
      </w:r>
      <w:r w:rsidRPr="00C03B0F">
        <w:rPr>
          <w:rFonts w:eastAsia="Times New Roman"/>
          <w:bCs/>
          <w:lang w:val="bg-BG"/>
        </w:rPr>
        <w:t xml:space="preserve">предмет на АЧОС №10626/01.11.2022 г., </w:t>
      </w:r>
      <w:r w:rsidRPr="00C03B0F">
        <w:rPr>
          <w:rFonts w:eastAsia="Times New Roman"/>
          <w:lang w:val="bg-BG"/>
        </w:rPr>
        <w:t>вписан в Службата по вписвания – Русе, с прогнозен приход от продажбата в размер на 92 500,00 лева</w:t>
      </w:r>
      <w:r w:rsidRPr="00C03B0F">
        <w:rPr>
          <w:rFonts w:eastAsia="Calibri"/>
          <w:lang w:val="bg-BG"/>
        </w:rPr>
        <w:t>, без дължими данъци и такси</w:t>
      </w:r>
      <w:r w:rsidRPr="00C03B0F">
        <w:rPr>
          <w:rFonts w:eastAsia="Times New Roman"/>
          <w:lang w:val="bg-BG"/>
        </w:rPr>
        <w:t xml:space="preserve">. </w:t>
      </w:r>
    </w:p>
    <w:p w14:paraId="44FA984A" w14:textId="77777777" w:rsidR="00C03B0F" w:rsidRPr="00C03B0F" w:rsidRDefault="00C03B0F" w:rsidP="00C03B0F">
      <w:pPr>
        <w:spacing w:after="160" w:line="252" w:lineRule="auto"/>
        <w:ind w:firstLine="567"/>
        <w:jc w:val="both"/>
        <w:rPr>
          <w:rFonts w:eastAsia="Calibri"/>
          <w:lang w:val="bg-BG"/>
        </w:rPr>
      </w:pPr>
      <w:r w:rsidRPr="00C03B0F">
        <w:rPr>
          <w:rFonts w:eastAsia="Calibri"/>
          <w:bCs/>
          <w:lang w:val="bg-BG"/>
        </w:rPr>
        <w:t xml:space="preserve">4. </w:t>
      </w:r>
      <w:r w:rsidRPr="00C03B0F">
        <w:rPr>
          <w:rFonts w:eastAsia="Calibri"/>
          <w:lang w:val="bg-BG"/>
        </w:rPr>
        <w:t>Дава съгласие за извършване на продажби на посочените жилищни</w:t>
      </w:r>
      <w:r w:rsidRPr="00C03B0F">
        <w:rPr>
          <w:rFonts w:eastAsia="Calibri"/>
        </w:rPr>
        <w:t xml:space="preserve"> имот</w:t>
      </w:r>
      <w:r w:rsidRPr="00C03B0F">
        <w:rPr>
          <w:rFonts w:eastAsia="Calibri"/>
          <w:lang w:val="bg-BG"/>
        </w:rPr>
        <w:t>и – частна общинска собственост, на настанените в тях наематели, както следва:</w:t>
      </w:r>
    </w:p>
    <w:p w14:paraId="5CB13622" w14:textId="77777777" w:rsidR="00C03B0F" w:rsidRPr="00C03B0F" w:rsidRDefault="00C03B0F" w:rsidP="00C03B0F">
      <w:pPr>
        <w:ind w:firstLine="567"/>
        <w:jc w:val="both"/>
        <w:rPr>
          <w:rFonts w:eastAsia="Times New Roman"/>
          <w:lang w:val="bg-BG"/>
        </w:rPr>
      </w:pPr>
      <w:r w:rsidRPr="00C03B0F">
        <w:rPr>
          <w:rFonts w:eastAsia="Times New Roman"/>
          <w:lang w:val="bg-BG"/>
        </w:rPr>
        <w:t xml:space="preserve">4.1. СОС с идентификатор 63427.5.673.3.2 по КККР на гр. Русе, представляващ апартамент №16, с предназначение: Жилище, апартамент – в жилищна или вилна сграда, или в сграда със смесено предназначение, брой нива на обекта: 1, с площ от 70,16 кв.м., заедно с прилежащите изба №7 с площ от 4,18 кв.м. и 1,160% идеални части от общите части на сградата, с административен адрес гр. Русе, кв. „Родина“, ул. „Чипровци“ №28, бл. „Фридрих Енгелс-Г“, вх. 3, ет. 1, </w:t>
      </w:r>
      <w:r w:rsidRPr="00C03B0F">
        <w:rPr>
          <w:rFonts w:eastAsia="Times New Roman"/>
          <w:bCs/>
          <w:lang w:val="bg-BG"/>
        </w:rPr>
        <w:t xml:space="preserve">предмет на АЧОС №10720/17.02.2023 г., </w:t>
      </w:r>
      <w:r w:rsidRPr="00C03B0F">
        <w:rPr>
          <w:rFonts w:eastAsia="Times New Roman"/>
          <w:lang w:val="bg-BG"/>
        </w:rPr>
        <w:t>вписан в Службата по вписвания – Русе</w:t>
      </w:r>
      <w:r w:rsidRPr="00C03B0F">
        <w:rPr>
          <w:rFonts w:eastAsia="Calibri"/>
          <w:lang w:val="bg-BG"/>
        </w:rPr>
        <w:t xml:space="preserve">, </w:t>
      </w:r>
      <w:r w:rsidRPr="00C03B0F">
        <w:rPr>
          <w:rFonts w:eastAsia="Times New Roman"/>
          <w:lang w:val="bg-BG"/>
        </w:rPr>
        <w:t>на Д. П. А. на цена 99 200,</w:t>
      </w:r>
      <w:r w:rsidRPr="00C03B0F">
        <w:rPr>
          <w:rFonts w:eastAsia="Times New Roman"/>
        </w:rPr>
        <w:t xml:space="preserve">00 </w:t>
      </w:r>
      <w:r w:rsidRPr="00C03B0F">
        <w:rPr>
          <w:rFonts w:eastAsia="Times New Roman"/>
          <w:lang w:val="bg-BG"/>
        </w:rPr>
        <w:t>лева, без включени дължими данъци и такси. Последните са за сметка на купувача.</w:t>
      </w:r>
    </w:p>
    <w:p w14:paraId="15769BBC" w14:textId="77777777" w:rsidR="00C03B0F" w:rsidRPr="00C03B0F" w:rsidRDefault="00C03B0F" w:rsidP="00C03B0F">
      <w:pPr>
        <w:ind w:firstLine="567"/>
        <w:jc w:val="both"/>
        <w:rPr>
          <w:rFonts w:eastAsia="Times New Roman"/>
          <w:lang w:val="bg-BG"/>
        </w:rPr>
      </w:pPr>
      <w:r w:rsidRPr="00C03B0F">
        <w:rPr>
          <w:rFonts w:eastAsia="Times New Roman"/>
          <w:lang w:val="bg-BG"/>
        </w:rPr>
        <w:t xml:space="preserve">4.2. СОС с идентификатор 63427.7.606.3.27 по КККР на гр. Русе, представляващ апартамент №6, с предназначение: Жилище, апартамент – в жилищна или вилна сграда, или в сграда със смесено предназначение, брой нива на обекта: 1, с площ от 58,93 кв.м., заедно с прилежащите изба №22 с площ от 3,54 кв.м. и 0,608% идеални части от общите части на сградата, </w:t>
      </w:r>
      <w:r w:rsidRPr="00C03B0F">
        <w:rPr>
          <w:rFonts w:eastAsia="Times New Roman"/>
          <w:bCs/>
          <w:lang w:val="bg-BG"/>
        </w:rPr>
        <w:t xml:space="preserve">с административен адрес </w:t>
      </w:r>
      <w:r w:rsidRPr="00C03B0F">
        <w:rPr>
          <w:rFonts w:eastAsia="Times New Roman"/>
          <w:lang w:val="bg-BG"/>
        </w:rPr>
        <w:t xml:space="preserve">гр. Русе, ж.к. „Изток“, бул. „Липник“ №110, бл. „Славия“, вх. 2, ет. 1, </w:t>
      </w:r>
      <w:r w:rsidRPr="00C03B0F">
        <w:rPr>
          <w:rFonts w:eastAsia="Times New Roman"/>
          <w:bCs/>
          <w:lang w:val="bg-BG"/>
        </w:rPr>
        <w:t xml:space="preserve">предмет на АЧОС №10626/01.11.2022 г., </w:t>
      </w:r>
      <w:r w:rsidRPr="00C03B0F">
        <w:rPr>
          <w:rFonts w:eastAsia="Times New Roman"/>
          <w:lang w:val="bg-BG"/>
        </w:rPr>
        <w:t xml:space="preserve">вписан в Службата по </w:t>
      </w:r>
      <w:r w:rsidRPr="00C03B0F">
        <w:rPr>
          <w:rFonts w:eastAsia="Times New Roman"/>
          <w:lang w:val="bg-BG"/>
        </w:rPr>
        <w:lastRenderedPageBreak/>
        <w:t>вписвания – Русе, на Б. И. В. на цена 92 500,00 лева, без включени дължими данъци и такси. Последните са за сметка на купувача.</w:t>
      </w:r>
    </w:p>
    <w:p w14:paraId="206A680E" w14:textId="704029A7" w:rsidR="00AE3C9B" w:rsidRPr="00C03B0F" w:rsidRDefault="00C03B0F" w:rsidP="00C03B0F">
      <w:pPr>
        <w:spacing w:after="160" w:line="252" w:lineRule="auto"/>
        <w:ind w:firstLine="567"/>
        <w:jc w:val="both"/>
        <w:rPr>
          <w:rFonts w:eastAsia="Calibri"/>
          <w:lang w:val="bg-BG"/>
        </w:rPr>
      </w:pPr>
      <w:r w:rsidRPr="00C03B0F">
        <w:rPr>
          <w:rFonts w:eastAsia="Calibr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687EFDF3" w14:textId="59DE7B9C" w:rsidR="00AE3C9B" w:rsidRPr="00F970DF" w:rsidRDefault="00AE3C9B" w:rsidP="00526F89">
      <w:pPr>
        <w:tabs>
          <w:tab w:val="left" w:pos="851"/>
        </w:tabs>
        <w:jc w:val="both"/>
        <w:rPr>
          <w:rFonts w:eastAsia="Times New Roman"/>
          <w:b/>
          <w:bCs/>
          <w:lang w:val="bg-BG"/>
        </w:rPr>
      </w:pPr>
      <w:r w:rsidRPr="00F970DF">
        <w:rPr>
          <w:rFonts w:eastAsia="Times New Roman"/>
          <w:b/>
          <w:bCs/>
          <w:lang w:val="bg-BG"/>
        </w:rPr>
        <w:t>Точка 22</w:t>
      </w:r>
    </w:p>
    <w:p w14:paraId="7DB4CC93" w14:textId="77777777" w:rsidR="00AE3C9B" w:rsidRPr="00F970DF" w:rsidRDefault="00AE3C9B" w:rsidP="00526F89">
      <w:pPr>
        <w:tabs>
          <w:tab w:val="left" w:pos="851"/>
        </w:tabs>
        <w:spacing w:after="160" w:line="259" w:lineRule="auto"/>
        <w:contextualSpacing/>
        <w:jc w:val="both"/>
        <w:rPr>
          <w:rFonts w:eastAsia="Calibri"/>
          <w:b/>
          <w:bCs/>
          <w:lang w:val="bg-BG"/>
        </w:rPr>
      </w:pPr>
      <w:r w:rsidRPr="00F970DF">
        <w:rPr>
          <w:rFonts w:eastAsia="Calibri"/>
          <w:b/>
          <w:bCs/>
          <w:lang w:val="bg-BG"/>
        </w:rPr>
        <w:t>К.л. № 1351 Откриване на процедура за провеждане на публичен търг с явно наддаване за продажба на движими вещи</w:t>
      </w:r>
    </w:p>
    <w:p w14:paraId="4738F127" w14:textId="77777777" w:rsidR="00AE3C9B" w:rsidRPr="00F970DF" w:rsidRDefault="00AE3C9B" w:rsidP="00526F89">
      <w:pPr>
        <w:tabs>
          <w:tab w:val="left" w:pos="851"/>
        </w:tabs>
        <w:jc w:val="both"/>
        <w:rPr>
          <w:rFonts w:eastAsia="Times New Roman"/>
          <w:lang w:val="bg-BG"/>
        </w:rPr>
      </w:pPr>
    </w:p>
    <w:p w14:paraId="23C87D0D" w14:textId="77777777" w:rsidR="004102F7" w:rsidRPr="00F970DF" w:rsidRDefault="002E745D" w:rsidP="00526F89">
      <w:pPr>
        <w:tabs>
          <w:tab w:val="left" w:pos="851"/>
        </w:tabs>
        <w:jc w:val="both"/>
        <w:rPr>
          <w:rFonts w:eastAsia="Times New Roman"/>
          <w:lang w:val="bg-BG"/>
        </w:rPr>
      </w:pPr>
      <w:r w:rsidRPr="00F970DF">
        <w:rPr>
          <w:rFonts w:eastAsia="Times New Roman"/>
          <w:lang w:val="bg-BG"/>
        </w:rPr>
        <w:t xml:space="preserve"> </w:t>
      </w:r>
      <w:r w:rsidR="00AE3C9B" w:rsidRPr="00F970DF">
        <w:rPr>
          <w:rFonts w:eastAsia="Times New Roman"/>
          <w:lang w:val="bg-BG"/>
        </w:rPr>
        <w:tab/>
      </w:r>
      <w:r w:rsidR="00AE3C9B" w:rsidRPr="00F970DF">
        <w:rPr>
          <w:rFonts w:eastAsia="Times New Roman"/>
          <w:b/>
          <w:bCs/>
          <w:lang w:val="bg-BG"/>
        </w:rPr>
        <w:t>Г-жа Златомира Стефанова:</w:t>
      </w:r>
      <w:r w:rsidR="00AE3C9B" w:rsidRPr="00F970DF">
        <w:rPr>
          <w:rFonts w:eastAsia="Times New Roman"/>
          <w:lang w:val="bg-BG"/>
        </w:rPr>
        <w:t xml:space="preserve"> </w:t>
      </w:r>
      <w:r w:rsidRPr="00F970DF">
        <w:rPr>
          <w:rFonts w:eastAsia="Times New Roman"/>
          <w:lang w:val="bg-BG"/>
        </w:rPr>
        <w:t>Благодаря</w:t>
      </w:r>
      <w:r w:rsidR="00AE3C9B" w:rsidRPr="00F970DF">
        <w:rPr>
          <w:rFonts w:eastAsia="Times New Roman"/>
          <w:lang w:val="bg-BG"/>
        </w:rPr>
        <w:t xml:space="preserve">, </w:t>
      </w:r>
      <w:r w:rsidRPr="00F970DF">
        <w:rPr>
          <w:rFonts w:eastAsia="Times New Roman"/>
          <w:lang w:val="bg-BG"/>
        </w:rPr>
        <w:t xml:space="preserve">господин </w:t>
      </w:r>
      <w:r w:rsidR="00AE3C9B" w:rsidRPr="00F970DF">
        <w:rPr>
          <w:rFonts w:eastAsia="Times New Roman"/>
          <w:lang w:val="bg-BG"/>
        </w:rPr>
        <w:t>П</w:t>
      </w:r>
      <w:r w:rsidRPr="00F970DF">
        <w:rPr>
          <w:rFonts w:eastAsia="Times New Roman"/>
          <w:lang w:val="bg-BG"/>
        </w:rPr>
        <w:t xml:space="preserve">редседател. Предложението касае откриване на процедура за провеждане на публичен търг с явно наддаване </w:t>
      </w:r>
      <w:r w:rsidR="000F050A" w:rsidRPr="00F970DF">
        <w:rPr>
          <w:rFonts w:eastAsia="Times New Roman"/>
          <w:lang w:val="bg-BG"/>
        </w:rPr>
        <w:t xml:space="preserve">по </w:t>
      </w:r>
      <w:r w:rsidRPr="00F970DF">
        <w:rPr>
          <w:rFonts w:eastAsia="Times New Roman"/>
          <w:lang w:val="bg-BG"/>
        </w:rPr>
        <w:t>повод, постъпил</w:t>
      </w:r>
      <w:r w:rsidR="000F050A" w:rsidRPr="00F970DF">
        <w:rPr>
          <w:rFonts w:eastAsia="Times New Roman"/>
          <w:lang w:val="bg-BG"/>
        </w:rPr>
        <w:t xml:space="preserve"> </w:t>
      </w:r>
      <w:r w:rsidRPr="00F970DF">
        <w:rPr>
          <w:rFonts w:eastAsia="Times New Roman"/>
          <w:lang w:val="bg-BG"/>
        </w:rPr>
        <w:t>в общинска администрация</w:t>
      </w:r>
      <w:r w:rsidR="000F050A" w:rsidRPr="00F970DF">
        <w:rPr>
          <w:rFonts w:eastAsia="Times New Roman"/>
          <w:lang w:val="bg-BG"/>
        </w:rPr>
        <w:t xml:space="preserve"> </w:t>
      </w:r>
      <w:r w:rsidRPr="00F970DF">
        <w:rPr>
          <w:rFonts w:eastAsia="Times New Roman"/>
          <w:lang w:val="bg-BG"/>
        </w:rPr>
        <w:t>доклад от директора на</w:t>
      </w:r>
      <w:r w:rsidR="000F050A" w:rsidRPr="00F970DF">
        <w:rPr>
          <w:rFonts w:eastAsia="Times New Roman"/>
          <w:lang w:val="bg-BG"/>
        </w:rPr>
        <w:t xml:space="preserve"> ОП „П</w:t>
      </w:r>
      <w:r w:rsidRPr="00F970DF">
        <w:rPr>
          <w:rFonts w:eastAsia="Times New Roman"/>
          <w:lang w:val="bg-BG"/>
        </w:rPr>
        <w:t>аркстрой</w:t>
      </w:r>
      <w:r w:rsidR="000F050A" w:rsidRPr="00F970DF">
        <w:rPr>
          <w:rFonts w:eastAsia="Times New Roman"/>
          <w:lang w:val="bg-BG"/>
        </w:rPr>
        <w:t xml:space="preserve">“ </w:t>
      </w:r>
      <w:r w:rsidRPr="00F970DF">
        <w:rPr>
          <w:rFonts w:eastAsia="Times New Roman"/>
          <w:lang w:val="bg-BG"/>
        </w:rPr>
        <w:t>Русе за отпаднала необходимост от активи движими вещи, заведени в баланса на общинското предприятие и съхраняван</w:t>
      </w:r>
      <w:r w:rsidR="00676283" w:rsidRPr="00F970DF">
        <w:rPr>
          <w:rFonts w:eastAsia="Times New Roman"/>
          <w:lang w:val="bg-BG"/>
        </w:rPr>
        <w:t>и</w:t>
      </w:r>
      <w:r w:rsidRPr="00F970DF">
        <w:rPr>
          <w:rFonts w:eastAsia="Times New Roman"/>
          <w:lang w:val="bg-BG"/>
        </w:rPr>
        <w:t xml:space="preserve"> на територията на </w:t>
      </w:r>
      <w:r w:rsidR="00676283" w:rsidRPr="00F970DF">
        <w:rPr>
          <w:rFonts w:eastAsia="Times New Roman"/>
          <w:lang w:val="bg-BG"/>
        </w:rPr>
        <w:t>Л</w:t>
      </w:r>
      <w:r w:rsidRPr="00F970DF">
        <w:rPr>
          <w:rFonts w:eastAsia="Times New Roman"/>
          <w:lang w:val="bg-BG"/>
        </w:rPr>
        <w:t>етище Русе. Имаме заявлени</w:t>
      </w:r>
      <w:r w:rsidR="00676283" w:rsidRPr="00F970DF">
        <w:rPr>
          <w:rFonts w:eastAsia="Times New Roman"/>
          <w:lang w:val="bg-BG"/>
        </w:rPr>
        <w:t>е</w:t>
      </w:r>
      <w:r w:rsidRPr="00F970DF">
        <w:rPr>
          <w:rFonts w:eastAsia="Times New Roman"/>
          <w:lang w:val="bg-BG"/>
        </w:rPr>
        <w:t xml:space="preserve"> от </w:t>
      </w:r>
      <w:r w:rsidR="00676283" w:rsidRPr="00F970DF">
        <w:rPr>
          <w:rFonts w:eastAsia="Times New Roman"/>
          <w:lang w:val="bg-BG"/>
        </w:rPr>
        <w:t>„Е</w:t>
      </w:r>
      <w:r w:rsidRPr="00F970DF">
        <w:rPr>
          <w:rFonts w:eastAsia="Times New Roman"/>
          <w:lang w:val="bg-BG"/>
        </w:rPr>
        <w:t>ърпорт Русе</w:t>
      </w:r>
      <w:r w:rsidR="00676283" w:rsidRPr="00F970DF">
        <w:rPr>
          <w:rFonts w:eastAsia="Times New Roman"/>
          <w:lang w:val="bg-BG"/>
        </w:rPr>
        <w:t>“ ЕООД</w:t>
      </w:r>
      <w:r w:rsidRPr="00F970DF">
        <w:rPr>
          <w:rFonts w:eastAsia="Times New Roman"/>
          <w:lang w:val="bg-BG"/>
        </w:rPr>
        <w:t xml:space="preserve">, дружество на което е учредено безвъзмездно право </w:t>
      </w:r>
      <w:r w:rsidR="005808C6" w:rsidRPr="00F970DF">
        <w:rPr>
          <w:rFonts w:eastAsia="Times New Roman"/>
          <w:lang w:val="bg-BG"/>
        </w:rPr>
        <w:t>з</w:t>
      </w:r>
      <w:r w:rsidRPr="00F970DF">
        <w:rPr>
          <w:rFonts w:eastAsia="Times New Roman"/>
          <w:lang w:val="bg-BG"/>
        </w:rPr>
        <w:t>а ползване върху имота. То</w:t>
      </w:r>
      <w:r w:rsidR="005808C6" w:rsidRPr="00F970DF">
        <w:rPr>
          <w:rFonts w:eastAsia="Times New Roman"/>
          <w:lang w:val="bg-BG"/>
        </w:rPr>
        <w:t xml:space="preserve"> </w:t>
      </w:r>
      <w:r w:rsidRPr="00F970DF">
        <w:rPr>
          <w:rFonts w:eastAsia="Times New Roman"/>
          <w:lang w:val="bg-BG"/>
        </w:rPr>
        <w:t xml:space="preserve">е депозирало молба за закупуване на тези вещи, които са съобразно </w:t>
      </w:r>
      <w:r w:rsidR="005808C6" w:rsidRPr="00F970DF">
        <w:rPr>
          <w:rFonts w:eastAsia="Times New Roman"/>
          <w:lang w:val="bg-BG"/>
        </w:rPr>
        <w:t>Н</w:t>
      </w:r>
      <w:r w:rsidRPr="00F970DF">
        <w:rPr>
          <w:rFonts w:eastAsia="Times New Roman"/>
          <w:lang w:val="bg-BG"/>
        </w:rPr>
        <w:t>аредба 20 за удостоверяване експлоатационната годност на граждански летища за лицензиране на летищни оператори и оператори на наземно обслужване. Изготвена е пазарна оценка на вещите, която ви е приложена в контролния лист, която възлиза на</w:t>
      </w:r>
      <w:r w:rsidR="005808C6" w:rsidRPr="00F970DF">
        <w:rPr>
          <w:rFonts w:eastAsia="Times New Roman"/>
          <w:lang w:val="bg-BG"/>
        </w:rPr>
        <w:t xml:space="preserve"> </w:t>
      </w:r>
      <w:r w:rsidRPr="00F970DF">
        <w:rPr>
          <w:rFonts w:eastAsia="Times New Roman"/>
          <w:lang w:val="bg-BG"/>
        </w:rPr>
        <w:t>15</w:t>
      </w:r>
      <w:r w:rsidR="005808C6" w:rsidRPr="00F970DF">
        <w:rPr>
          <w:rFonts w:eastAsia="Times New Roman"/>
          <w:lang w:val="bg-BG"/>
        </w:rPr>
        <w:t> </w:t>
      </w:r>
      <w:r w:rsidRPr="00F970DF">
        <w:rPr>
          <w:rFonts w:eastAsia="Times New Roman"/>
          <w:lang w:val="bg-BG"/>
        </w:rPr>
        <w:t>940</w:t>
      </w:r>
      <w:r w:rsidR="005808C6" w:rsidRPr="00F970DF">
        <w:rPr>
          <w:rFonts w:eastAsia="Times New Roman"/>
          <w:lang w:val="bg-BG"/>
        </w:rPr>
        <w:t xml:space="preserve"> лева</w:t>
      </w:r>
      <w:r w:rsidR="004102F7" w:rsidRPr="00F970DF">
        <w:rPr>
          <w:rFonts w:eastAsia="Times New Roman"/>
          <w:lang w:val="bg-BG"/>
        </w:rPr>
        <w:t>. З</w:t>
      </w:r>
      <w:r w:rsidRPr="00F970DF">
        <w:rPr>
          <w:rFonts w:eastAsia="Times New Roman"/>
          <w:lang w:val="bg-BG"/>
        </w:rPr>
        <w:t>а сведение на общинските съветници, може би повече от половината, след като ги разгледах като вещи, всъщност те не могат да бъдат използвани.</w:t>
      </w:r>
      <w:r w:rsidR="004102F7" w:rsidRPr="00F970DF">
        <w:rPr>
          <w:rFonts w:eastAsia="Times New Roman"/>
          <w:lang w:val="bg-BG"/>
        </w:rPr>
        <w:t xml:space="preserve"> Благодаря ви.</w:t>
      </w:r>
    </w:p>
    <w:p w14:paraId="7B9EAE4A" w14:textId="77777777" w:rsidR="00A15F98" w:rsidRPr="00F970DF" w:rsidRDefault="004102F7"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Благодаря. Заявка за и</w:t>
      </w:r>
      <w:r w:rsidR="002E745D" w:rsidRPr="00F970DF">
        <w:rPr>
          <w:rFonts w:eastAsia="Times New Roman"/>
          <w:lang w:val="bg-BG"/>
        </w:rPr>
        <w:t xml:space="preserve">зказване от </w:t>
      </w:r>
      <w:r w:rsidRPr="00F970DF">
        <w:rPr>
          <w:rFonts w:eastAsia="Times New Roman"/>
          <w:lang w:val="bg-BG"/>
        </w:rPr>
        <w:t>Д</w:t>
      </w:r>
      <w:r w:rsidR="002E745D" w:rsidRPr="00F970DF">
        <w:rPr>
          <w:rFonts w:eastAsia="Times New Roman"/>
          <w:lang w:val="bg-BG"/>
        </w:rPr>
        <w:t>еян</w:t>
      </w:r>
      <w:r w:rsidRPr="00F970DF">
        <w:rPr>
          <w:rFonts w:eastAsia="Times New Roman"/>
          <w:lang w:val="bg-BG"/>
        </w:rPr>
        <w:t xml:space="preserve"> Н</w:t>
      </w:r>
      <w:r w:rsidR="002E745D" w:rsidRPr="00F970DF">
        <w:rPr>
          <w:rFonts w:eastAsia="Times New Roman"/>
          <w:lang w:val="bg-BG"/>
        </w:rPr>
        <w:t>едков.</w:t>
      </w:r>
    </w:p>
    <w:p w14:paraId="76E8A20E" w14:textId="77777777" w:rsidR="00DD5D75" w:rsidRPr="00F970DF" w:rsidRDefault="00A15F98"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Деян Недков:</w:t>
      </w:r>
      <w:r w:rsidRPr="00F970DF">
        <w:rPr>
          <w:rFonts w:eastAsia="Times New Roman"/>
          <w:lang w:val="bg-BG"/>
        </w:rPr>
        <w:t xml:space="preserve"> </w:t>
      </w:r>
      <w:r w:rsidR="002E745D" w:rsidRPr="00F970DF">
        <w:rPr>
          <w:rFonts w:eastAsia="Times New Roman"/>
          <w:lang w:val="bg-BG"/>
        </w:rPr>
        <w:t xml:space="preserve">Благодаря, господин </w:t>
      </w:r>
      <w:r w:rsidRPr="00F970DF">
        <w:rPr>
          <w:rFonts w:eastAsia="Times New Roman"/>
          <w:lang w:val="bg-BG"/>
        </w:rPr>
        <w:t>П</w:t>
      </w:r>
      <w:r w:rsidR="002E745D" w:rsidRPr="00F970DF">
        <w:rPr>
          <w:rFonts w:eastAsia="Times New Roman"/>
          <w:lang w:val="bg-BG"/>
        </w:rPr>
        <w:t>редседател</w:t>
      </w:r>
      <w:r w:rsidRPr="00F970DF">
        <w:rPr>
          <w:rFonts w:eastAsia="Times New Roman"/>
          <w:lang w:val="bg-BG"/>
        </w:rPr>
        <w:t>. Г</w:t>
      </w:r>
      <w:r w:rsidR="002E745D" w:rsidRPr="00F970DF">
        <w:rPr>
          <w:rFonts w:eastAsia="Times New Roman"/>
          <w:lang w:val="bg-BG"/>
        </w:rPr>
        <w:t xml:space="preserve">осподин </w:t>
      </w:r>
      <w:r w:rsidRPr="00F970DF">
        <w:rPr>
          <w:rFonts w:eastAsia="Times New Roman"/>
          <w:lang w:val="bg-BG"/>
        </w:rPr>
        <w:t>К</w:t>
      </w:r>
      <w:r w:rsidR="002E745D" w:rsidRPr="00F970DF">
        <w:rPr>
          <w:rFonts w:eastAsia="Times New Roman"/>
          <w:lang w:val="bg-BG"/>
        </w:rPr>
        <w:t>мет</w:t>
      </w:r>
      <w:r w:rsidRPr="00F970DF">
        <w:rPr>
          <w:rFonts w:eastAsia="Times New Roman"/>
          <w:lang w:val="bg-BG"/>
        </w:rPr>
        <w:t xml:space="preserve">, </w:t>
      </w:r>
      <w:r w:rsidR="002E745D" w:rsidRPr="00F970DF">
        <w:rPr>
          <w:rFonts w:eastAsia="Times New Roman"/>
          <w:lang w:val="bg-BG"/>
        </w:rPr>
        <w:t>колеги. На</w:t>
      </w:r>
      <w:r w:rsidRPr="00F970DF">
        <w:rPr>
          <w:rFonts w:eastAsia="Times New Roman"/>
          <w:lang w:val="bg-BG"/>
        </w:rPr>
        <w:t xml:space="preserve"> една </w:t>
      </w:r>
      <w:r w:rsidR="002E745D" w:rsidRPr="00F970DF">
        <w:rPr>
          <w:rFonts w:eastAsia="Times New Roman"/>
          <w:lang w:val="bg-BG"/>
        </w:rPr>
        <w:t xml:space="preserve">от комисиите предложих точката да бъде оттеглена и преработена с цел отдаване под наем на въпросните движими вещи. Във връзка с твърде ранния етап на изпълнение на инвестиционните намерения на </w:t>
      </w:r>
      <w:r w:rsidRPr="00F970DF">
        <w:rPr>
          <w:rFonts w:eastAsia="Times New Roman"/>
          <w:lang w:val="bg-BG"/>
        </w:rPr>
        <w:t>„Еър</w:t>
      </w:r>
      <w:r w:rsidR="002E745D" w:rsidRPr="00F970DF">
        <w:rPr>
          <w:rFonts w:eastAsia="Times New Roman"/>
          <w:lang w:val="bg-BG"/>
        </w:rPr>
        <w:t>порт Русе</w:t>
      </w:r>
      <w:r w:rsidRPr="00F970DF">
        <w:rPr>
          <w:rFonts w:eastAsia="Times New Roman"/>
          <w:lang w:val="bg-BG"/>
        </w:rPr>
        <w:t xml:space="preserve">“ </w:t>
      </w:r>
      <w:r w:rsidR="002E745D" w:rsidRPr="00F970DF">
        <w:rPr>
          <w:rFonts w:eastAsia="Times New Roman"/>
          <w:lang w:val="bg-BG"/>
        </w:rPr>
        <w:t>ние</w:t>
      </w:r>
      <w:r w:rsidR="00530A1E" w:rsidRPr="00F970DF">
        <w:rPr>
          <w:rFonts w:eastAsia="Times New Roman"/>
          <w:lang w:val="bg-BG"/>
        </w:rPr>
        <w:t xml:space="preserve"> не можем </w:t>
      </w:r>
      <w:r w:rsidR="002E745D" w:rsidRPr="00F970DF">
        <w:rPr>
          <w:rFonts w:eastAsia="Times New Roman"/>
          <w:lang w:val="bg-BG"/>
        </w:rPr>
        <w:t>да вземе</w:t>
      </w:r>
      <w:r w:rsidR="00530A1E" w:rsidRPr="00F970DF">
        <w:rPr>
          <w:rFonts w:eastAsia="Times New Roman"/>
          <w:lang w:val="bg-BG"/>
        </w:rPr>
        <w:t>м</w:t>
      </w:r>
      <w:r w:rsidR="002E745D" w:rsidRPr="00F970DF">
        <w:rPr>
          <w:rFonts w:eastAsia="Times New Roman"/>
          <w:lang w:val="bg-BG"/>
        </w:rPr>
        <w:t xml:space="preserve"> информирано решение до каква степен те ще </w:t>
      </w:r>
      <w:r w:rsidR="00530A1E" w:rsidRPr="00F970DF">
        <w:rPr>
          <w:rFonts w:eastAsia="Times New Roman"/>
          <w:lang w:val="bg-BG"/>
        </w:rPr>
        <w:t xml:space="preserve">си </w:t>
      </w:r>
      <w:r w:rsidR="002E745D" w:rsidRPr="00F970DF">
        <w:rPr>
          <w:rFonts w:eastAsia="Times New Roman"/>
          <w:lang w:val="bg-BG"/>
        </w:rPr>
        <w:t xml:space="preserve">изпълнят поетите ангажименти и с тази цел </w:t>
      </w:r>
      <w:r w:rsidR="00530A1E" w:rsidRPr="00F970DF">
        <w:rPr>
          <w:rFonts w:eastAsia="Times New Roman"/>
          <w:lang w:val="bg-BG"/>
        </w:rPr>
        <w:t>О</w:t>
      </w:r>
      <w:r w:rsidR="002E745D" w:rsidRPr="00F970DF">
        <w:rPr>
          <w:rFonts w:eastAsia="Times New Roman"/>
          <w:lang w:val="bg-BG"/>
        </w:rPr>
        <w:t>бщина Русе, за да не загуб</w:t>
      </w:r>
      <w:r w:rsidR="00530A1E" w:rsidRPr="00F970DF">
        <w:rPr>
          <w:rFonts w:eastAsia="Times New Roman"/>
          <w:lang w:val="bg-BG"/>
        </w:rPr>
        <w:t xml:space="preserve">и </w:t>
      </w:r>
      <w:r w:rsidR="002E745D" w:rsidRPr="00F970DF">
        <w:rPr>
          <w:rFonts w:eastAsia="Times New Roman"/>
          <w:lang w:val="bg-BG"/>
        </w:rPr>
        <w:t>безвъзвратно това имущество, което е свързано с летището</w:t>
      </w:r>
      <w:r w:rsidR="00530A1E" w:rsidRPr="00F970DF">
        <w:rPr>
          <w:rFonts w:eastAsia="Times New Roman"/>
          <w:lang w:val="bg-BG"/>
        </w:rPr>
        <w:t>, а</w:t>
      </w:r>
      <w:r w:rsidR="002E745D" w:rsidRPr="00F970DF">
        <w:rPr>
          <w:rFonts w:eastAsia="Times New Roman"/>
          <w:lang w:val="bg-BG"/>
        </w:rPr>
        <w:t>з предлагам този контроле</w:t>
      </w:r>
      <w:r w:rsidR="00DD5D75" w:rsidRPr="00F970DF">
        <w:rPr>
          <w:rFonts w:eastAsia="Times New Roman"/>
          <w:lang w:val="bg-BG"/>
        </w:rPr>
        <w:t xml:space="preserve">н лист </w:t>
      </w:r>
      <w:r w:rsidR="002E745D" w:rsidRPr="00F970DF">
        <w:rPr>
          <w:rFonts w:eastAsia="Times New Roman"/>
          <w:lang w:val="bg-BG"/>
        </w:rPr>
        <w:t>да го отложим и администрацията да го преработи във вид на отдаване под наем на описаното движимо имущество.</w:t>
      </w:r>
    </w:p>
    <w:p w14:paraId="7656213E" w14:textId="77777777" w:rsidR="00DD5D75" w:rsidRPr="00F970DF" w:rsidRDefault="00DD5D75"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w:t>
      </w:r>
      <w:r w:rsidR="002E745D" w:rsidRPr="00F970DF">
        <w:rPr>
          <w:rFonts w:eastAsia="Times New Roman"/>
          <w:lang w:val="bg-BG"/>
        </w:rPr>
        <w:t xml:space="preserve">Благодаря, господин </w:t>
      </w:r>
      <w:r w:rsidRPr="00F970DF">
        <w:rPr>
          <w:rFonts w:eastAsia="Times New Roman"/>
          <w:lang w:val="bg-BG"/>
        </w:rPr>
        <w:t>Г</w:t>
      </w:r>
      <w:r w:rsidR="002E745D" w:rsidRPr="00F970DF">
        <w:rPr>
          <w:rFonts w:eastAsia="Times New Roman"/>
          <w:lang w:val="bg-BG"/>
        </w:rPr>
        <w:t>алин</w:t>
      </w:r>
      <w:r w:rsidRPr="00F970DF">
        <w:rPr>
          <w:rFonts w:eastAsia="Times New Roman"/>
          <w:lang w:val="bg-BG"/>
        </w:rPr>
        <w:t xml:space="preserve"> Г</w:t>
      </w:r>
      <w:r w:rsidR="002E745D" w:rsidRPr="00F970DF">
        <w:rPr>
          <w:rFonts w:eastAsia="Times New Roman"/>
          <w:lang w:val="bg-BG"/>
        </w:rPr>
        <w:t>анчев.</w:t>
      </w:r>
      <w:r w:rsidRPr="00F970DF">
        <w:rPr>
          <w:rFonts w:eastAsia="Times New Roman"/>
          <w:lang w:val="bg-BG"/>
        </w:rPr>
        <w:t xml:space="preserve"> Г</w:t>
      </w:r>
      <w:r w:rsidR="002E745D" w:rsidRPr="00F970DF">
        <w:rPr>
          <w:rFonts w:eastAsia="Times New Roman"/>
          <w:lang w:val="bg-BG"/>
        </w:rPr>
        <w:t xml:space="preserve">осподин </w:t>
      </w:r>
      <w:r w:rsidRPr="00F970DF">
        <w:rPr>
          <w:rFonts w:eastAsia="Times New Roman"/>
          <w:lang w:val="bg-BG"/>
        </w:rPr>
        <w:t>Г</w:t>
      </w:r>
      <w:r w:rsidR="002E745D" w:rsidRPr="00F970DF">
        <w:rPr>
          <w:rFonts w:eastAsia="Times New Roman"/>
          <w:lang w:val="bg-BG"/>
        </w:rPr>
        <w:t>анчев</w:t>
      </w:r>
      <w:r w:rsidRPr="00F970DF">
        <w:rPr>
          <w:rFonts w:eastAsia="Times New Roman"/>
          <w:lang w:val="bg-BG"/>
        </w:rPr>
        <w:t>, имате ли заявка за изказване? Добре. Госпожа Златомира Стефанова.</w:t>
      </w:r>
    </w:p>
    <w:p w14:paraId="5F65F738" w14:textId="77777777" w:rsidR="005508E2" w:rsidRPr="00F970DF" w:rsidRDefault="00DD5D75"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Г-жа Златомира Стефанова:</w:t>
      </w:r>
      <w:r w:rsidR="00127FA4" w:rsidRPr="00F970DF">
        <w:rPr>
          <w:rFonts w:eastAsia="Times New Roman"/>
          <w:lang w:val="bg-BG"/>
        </w:rPr>
        <w:t xml:space="preserve"> </w:t>
      </w:r>
      <w:r w:rsidR="002E745D" w:rsidRPr="00F970DF">
        <w:rPr>
          <w:rFonts w:eastAsia="Times New Roman"/>
          <w:lang w:val="bg-BG"/>
        </w:rPr>
        <w:t>Уважаеми господин</w:t>
      </w:r>
      <w:r w:rsidR="00127FA4" w:rsidRPr="00F970DF">
        <w:rPr>
          <w:rFonts w:eastAsia="Times New Roman"/>
          <w:lang w:val="bg-BG"/>
        </w:rPr>
        <w:t xml:space="preserve"> Н</w:t>
      </w:r>
      <w:r w:rsidR="002E745D" w:rsidRPr="00F970DF">
        <w:rPr>
          <w:rFonts w:eastAsia="Times New Roman"/>
          <w:lang w:val="bg-BG"/>
        </w:rPr>
        <w:t>едков</w:t>
      </w:r>
      <w:r w:rsidR="00127FA4" w:rsidRPr="00F970DF">
        <w:rPr>
          <w:rFonts w:eastAsia="Times New Roman"/>
          <w:lang w:val="bg-BG"/>
        </w:rPr>
        <w:t xml:space="preserve">, </w:t>
      </w:r>
      <w:r w:rsidR="002E745D" w:rsidRPr="00F970DF">
        <w:rPr>
          <w:rFonts w:eastAsia="Times New Roman"/>
          <w:lang w:val="bg-BG"/>
        </w:rPr>
        <w:t xml:space="preserve">от страна на администрацията изразяваме отрицателно становище по </w:t>
      </w:r>
      <w:r w:rsidR="00127FA4" w:rsidRPr="00F970DF">
        <w:rPr>
          <w:rFonts w:eastAsia="Times New Roman"/>
          <w:lang w:val="bg-BG"/>
        </w:rPr>
        <w:t>В</w:t>
      </w:r>
      <w:r w:rsidR="002E745D" w:rsidRPr="00F970DF">
        <w:rPr>
          <w:rFonts w:eastAsia="Times New Roman"/>
          <w:lang w:val="bg-BG"/>
        </w:rPr>
        <w:t>ашето искане</w:t>
      </w:r>
      <w:r w:rsidR="00127FA4" w:rsidRPr="00F970DF">
        <w:rPr>
          <w:rFonts w:eastAsia="Times New Roman"/>
          <w:lang w:val="bg-BG"/>
        </w:rPr>
        <w:t>. Щ</w:t>
      </w:r>
      <w:r w:rsidR="002E745D" w:rsidRPr="00F970DF">
        <w:rPr>
          <w:rFonts w:eastAsia="Times New Roman"/>
          <w:lang w:val="bg-BG"/>
        </w:rPr>
        <w:t xml:space="preserve">е </w:t>
      </w:r>
      <w:r w:rsidR="00127FA4" w:rsidRPr="00F970DF">
        <w:rPr>
          <w:rFonts w:eastAsia="Times New Roman"/>
          <w:lang w:val="bg-BG"/>
        </w:rPr>
        <w:t>В</w:t>
      </w:r>
      <w:r w:rsidR="002E745D" w:rsidRPr="00F970DF">
        <w:rPr>
          <w:rFonts w:eastAsia="Times New Roman"/>
          <w:lang w:val="bg-BG"/>
        </w:rPr>
        <w:t>и обясня защо</w:t>
      </w:r>
      <w:r w:rsidR="00127FA4" w:rsidRPr="00F970DF">
        <w:rPr>
          <w:rFonts w:eastAsia="Times New Roman"/>
          <w:lang w:val="bg-BG"/>
        </w:rPr>
        <w:t xml:space="preserve">. Първо, </w:t>
      </w:r>
      <w:r w:rsidR="002E745D" w:rsidRPr="00F970DF">
        <w:rPr>
          <w:rFonts w:eastAsia="Times New Roman"/>
          <w:lang w:val="bg-BG"/>
        </w:rPr>
        <w:t xml:space="preserve">както </w:t>
      </w:r>
      <w:r w:rsidR="00236D62" w:rsidRPr="00F970DF">
        <w:rPr>
          <w:rFonts w:eastAsia="Times New Roman"/>
          <w:lang w:val="bg-BG"/>
        </w:rPr>
        <w:t>В</w:t>
      </w:r>
      <w:r w:rsidR="002E745D" w:rsidRPr="00F970DF">
        <w:rPr>
          <w:rFonts w:eastAsia="Times New Roman"/>
          <w:lang w:val="bg-BG"/>
        </w:rPr>
        <w:t xml:space="preserve">и споменах, мога да </w:t>
      </w:r>
      <w:r w:rsidR="00236D62" w:rsidRPr="00F970DF">
        <w:rPr>
          <w:rFonts w:eastAsia="Times New Roman"/>
          <w:lang w:val="bg-BG"/>
        </w:rPr>
        <w:t>В</w:t>
      </w:r>
      <w:r w:rsidR="002E745D" w:rsidRPr="00F970DF">
        <w:rPr>
          <w:rFonts w:eastAsia="Times New Roman"/>
          <w:lang w:val="bg-BG"/>
        </w:rPr>
        <w:t>и ги изч</w:t>
      </w:r>
      <w:r w:rsidR="00236D62" w:rsidRPr="00F970DF">
        <w:rPr>
          <w:rFonts w:eastAsia="Times New Roman"/>
          <w:lang w:val="bg-BG"/>
        </w:rPr>
        <w:t>е</w:t>
      </w:r>
      <w:r w:rsidR="002E745D" w:rsidRPr="00F970DF">
        <w:rPr>
          <w:rFonts w:eastAsia="Times New Roman"/>
          <w:lang w:val="bg-BG"/>
        </w:rPr>
        <w:t>та абсолютно всичките вещи и знам точно кои могат да бъдат използвани и кои не. Повечето от тях абсолютно са за скрап</w:t>
      </w:r>
      <w:r w:rsidR="00236D62" w:rsidRPr="00F970DF">
        <w:rPr>
          <w:rFonts w:eastAsia="Times New Roman"/>
          <w:lang w:val="bg-BG"/>
        </w:rPr>
        <w:t>. И</w:t>
      </w:r>
      <w:r w:rsidR="002E745D" w:rsidRPr="00F970DF">
        <w:rPr>
          <w:rFonts w:eastAsia="Times New Roman"/>
          <w:lang w:val="bg-BG"/>
        </w:rPr>
        <w:t>маме</w:t>
      </w:r>
      <w:r w:rsidR="00236D62" w:rsidRPr="00F970DF">
        <w:rPr>
          <w:rFonts w:eastAsia="Times New Roman"/>
          <w:lang w:val="bg-BG"/>
        </w:rPr>
        <w:t xml:space="preserve"> един ЗИЛ</w:t>
      </w:r>
      <w:r w:rsidR="002E745D" w:rsidRPr="00F970DF">
        <w:rPr>
          <w:rFonts w:eastAsia="Times New Roman"/>
          <w:lang w:val="bg-BG"/>
        </w:rPr>
        <w:t xml:space="preserve">, който дори до </w:t>
      </w:r>
      <w:r w:rsidR="00236D62" w:rsidRPr="00F970DF">
        <w:rPr>
          <w:rFonts w:eastAsia="Times New Roman"/>
          <w:lang w:val="bg-BG"/>
        </w:rPr>
        <w:t>Р</w:t>
      </w:r>
      <w:r w:rsidR="002E745D" w:rsidRPr="00F970DF">
        <w:rPr>
          <w:rFonts w:eastAsia="Times New Roman"/>
          <w:lang w:val="bg-BG"/>
        </w:rPr>
        <w:t>етропарада не може да стигне</w:t>
      </w:r>
      <w:r w:rsidR="00236D62" w:rsidRPr="00F970DF">
        <w:rPr>
          <w:rFonts w:eastAsia="Times New Roman"/>
          <w:lang w:val="bg-BG"/>
        </w:rPr>
        <w:t>. О</w:t>
      </w:r>
      <w:r w:rsidR="002E745D" w:rsidRPr="00F970DF">
        <w:rPr>
          <w:rFonts w:eastAsia="Times New Roman"/>
          <w:lang w:val="bg-BG"/>
        </w:rPr>
        <w:t>т това, което мога да кажа, че</w:t>
      </w:r>
      <w:r w:rsidR="00236D62" w:rsidRPr="00F970DF">
        <w:rPr>
          <w:rFonts w:eastAsia="Times New Roman"/>
          <w:lang w:val="bg-BG"/>
        </w:rPr>
        <w:t xml:space="preserve"> В</w:t>
      </w:r>
      <w:r w:rsidR="002E745D" w:rsidRPr="00F970DF">
        <w:rPr>
          <w:rFonts w:eastAsia="Times New Roman"/>
          <w:lang w:val="bg-BG"/>
        </w:rPr>
        <w:t>ашите притеснения относно инвестициите на</w:t>
      </w:r>
      <w:r w:rsidR="009E4857" w:rsidRPr="00F970DF">
        <w:rPr>
          <w:rFonts w:eastAsia="Times New Roman"/>
          <w:lang w:val="bg-BG"/>
        </w:rPr>
        <w:t xml:space="preserve"> „Еър</w:t>
      </w:r>
      <w:r w:rsidR="002E745D" w:rsidRPr="00F970DF">
        <w:rPr>
          <w:rFonts w:eastAsia="Times New Roman"/>
          <w:lang w:val="bg-BG"/>
        </w:rPr>
        <w:t>порт Русе</w:t>
      </w:r>
      <w:r w:rsidR="009E4857" w:rsidRPr="00F970DF">
        <w:rPr>
          <w:rFonts w:eastAsia="Times New Roman"/>
          <w:lang w:val="bg-BG"/>
        </w:rPr>
        <w:t>“ в</w:t>
      </w:r>
      <w:r w:rsidR="002E745D" w:rsidRPr="00F970DF">
        <w:rPr>
          <w:rFonts w:eastAsia="Times New Roman"/>
          <w:lang w:val="bg-BG"/>
        </w:rPr>
        <w:t>същност</w:t>
      </w:r>
      <w:r w:rsidR="009E4857" w:rsidRPr="00F970DF">
        <w:rPr>
          <w:rFonts w:eastAsia="Times New Roman"/>
          <w:lang w:val="bg-BG"/>
        </w:rPr>
        <w:t xml:space="preserve">, </w:t>
      </w:r>
      <w:r w:rsidR="002E745D" w:rsidRPr="00F970DF">
        <w:rPr>
          <w:rFonts w:eastAsia="Times New Roman"/>
          <w:lang w:val="bg-BG"/>
        </w:rPr>
        <w:t>ако се сещате</w:t>
      </w:r>
      <w:r w:rsidR="009E4857" w:rsidRPr="00F970DF">
        <w:rPr>
          <w:rFonts w:eastAsia="Times New Roman"/>
          <w:lang w:val="bg-BG"/>
        </w:rPr>
        <w:t xml:space="preserve">, </w:t>
      </w:r>
      <w:r w:rsidR="002E745D" w:rsidRPr="00F970DF">
        <w:rPr>
          <w:rFonts w:eastAsia="Times New Roman"/>
          <w:lang w:val="bg-BG"/>
        </w:rPr>
        <w:t>решението, което взе общинския съвет</w:t>
      </w:r>
      <w:r w:rsidR="009E4857" w:rsidRPr="00F970DF">
        <w:rPr>
          <w:rFonts w:eastAsia="Times New Roman"/>
          <w:lang w:val="bg-BG"/>
        </w:rPr>
        <w:t xml:space="preserve"> б</w:t>
      </w:r>
      <w:r w:rsidR="002E745D" w:rsidRPr="00F970DF">
        <w:rPr>
          <w:rFonts w:eastAsia="Times New Roman"/>
          <w:lang w:val="bg-BG"/>
        </w:rPr>
        <w:t>еше, че ако дружеството не си изпълни поетите ангажименти по договора, всъщност всяка</w:t>
      </w:r>
      <w:r w:rsidR="009E4857" w:rsidRPr="00F970DF">
        <w:rPr>
          <w:rFonts w:eastAsia="Times New Roman"/>
          <w:lang w:val="bg-BG"/>
        </w:rPr>
        <w:t xml:space="preserve"> една </w:t>
      </w:r>
      <w:r w:rsidR="002E745D" w:rsidRPr="00F970DF">
        <w:rPr>
          <w:rFonts w:eastAsia="Times New Roman"/>
          <w:lang w:val="bg-BG"/>
        </w:rPr>
        <w:t xml:space="preserve">инвестиция остава за </w:t>
      </w:r>
      <w:r w:rsidR="009E4857" w:rsidRPr="00F970DF">
        <w:rPr>
          <w:rFonts w:eastAsia="Times New Roman"/>
          <w:lang w:val="bg-BG"/>
        </w:rPr>
        <w:t>О</w:t>
      </w:r>
      <w:r w:rsidR="002E745D" w:rsidRPr="00F970DF">
        <w:rPr>
          <w:rFonts w:eastAsia="Times New Roman"/>
          <w:lang w:val="bg-BG"/>
        </w:rPr>
        <w:t>бщина Русе. До момента само ние сме дали информация</w:t>
      </w:r>
      <w:r w:rsidR="009E4857" w:rsidRPr="00F970DF">
        <w:rPr>
          <w:rFonts w:eastAsia="Times New Roman"/>
          <w:lang w:val="bg-BG"/>
        </w:rPr>
        <w:t xml:space="preserve"> п</w:t>
      </w:r>
      <w:r w:rsidR="002E745D" w:rsidRPr="00F970DF">
        <w:rPr>
          <w:rFonts w:eastAsia="Times New Roman"/>
          <w:lang w:val="bg-BG"/>
        </w:rPr>
        <w:t>редварителна</w:t>
      </w:r>
      <w:r w:rsidR="009E4857" w:rsidRPr="00F970DF">
        <w:rPr>
          <w:rFonts w:eastAsia="Times New Roman"/>
          <w:lang w:val="bg-BG"/>
        </w:rPr>
        <w:t xml:space="preserve">, </w:t>
      </w:r>
      <w:r w:rsidR="002E745D" w:rsidRPr="00F970DF">
        <w:rPr>
          <w:rFonts w:eastAsia="Times New Roman"/>
          <w:lang w:val="bg-BG"/>
        </w:rPr>
        <w:t>оградата е вече над милион, така че ако тези хора не продължат, нали на фона на 15</w:t>
      </w:r>
      <w:r w:rsidR="001E62B0" w:rsidRPr="00F970DF">
        <w:rPr>
          <w:rFonts w:eastAsia="Times New Roman"/>
          <w:lang w:val="bg-BG"/>
        </w:rPr>
        <w:t> </w:t>
      </w:r>
      <w:r w:rsidR="002E745D" w:rsidRPr="00F970DF">
        <w:rPr>
          <w:rFonts w:eastAsia="Times New Roman"/>
          <w:lang w:val="bg-BG"/>
        </w:rPr>
        <w:t>00</w:t>
      </w:r>
      <w:r w:rsidR="001E62B0" w:rsidRPr="00F970DF">
        <w:rPr>
          <w:rFonts w:eastAsia="Times New Roman"/>
          <w:lang w:val="bg-BG"/>
        </w:rPr>
        <w:t xml:space="preserve">0, </w:t>
      </w:r>
      <w:r w:rsidR="002E745D" w:rsidRPr="00F970DF">
        <w:rPr>
          <w:rFonts w:eastAsia="Times New Roman"/>
          <w:lang w:val="bg-BG"/>
        </w:rPr>
        <w:t>1 милион</w:t>
      </w:r>
      <w:r w:rsidR="001E62B0" w:rsidRPr="00F970DF">
        <w:rPr>
          <w:rFonts w:eastAsia="Times New Roman"/>
          <w:lang w:val="bg-BG"/>
        </w:rPr>
        <w:t>. М</w:t>
      </w:r>
      <w:r w:rsidR="002E745D" w:rsidRPr="00F970DF">
        <w:rPr>
          <w:rFonts w:eastAsia="Times New Roman"/>
          <w:lang w:val="bg-BG"/>
        </w:rPr>
        <w:t>исля, че всеки може да с</w:t>
      </w:r>
      <w:r w:rsidR="001E62B0" w:rsidRPr="00F970DF">
        <w:rPr>
          <w:rFonts w:eastAsia="Times New Roman"/>
          <w:lang w:val="bg-BG"/>
        </w:rPr>
        <w:t xml:space="preserve">и </w:t>
      </w:r>
      <w:r w:rsidR="002E745D" w:rsidRPr="00F970DF">
        <w:rPr>
          <w:rFonts w:eastAsia="Times New Roman"/>
          <w:lang w:val="bg-BG"/>
        </w:rPr>
        <w:t>направи калкулацията</w:t>
      </w:r>
      <w:r w:rsidR="001E62B0" w:rsidRPr="00F970DF">
        <w:rPr>
          <w:rFonts w:eastAsia="Times New Roman"/>
          <w:lang w:val="bg-BG"/>
        </w:rPr>
        <w:t>. Т</w:t>
      </w:r>
      <w:r w:rsidR="002E745D" w:rsidRPr="00F970DF">
        <w:rPr>
          <w:rFonts w:eastAsia="Times New Roman"/>
          <w:lang w:val="bg-BG"/>
        </w:rPr>
        <w:t>ака че</w:t>
      </w:r>
      <w:r w:rsidR="001E62B0" w:rsidRPr="00F970DF">
        <w:rPr>
          <w:rFonts w:eastAsia="Times New Roman"/>
          <w:lang w:val="bg-BG"/>
        </w:rPr>
        <w:t xml:space="preserve">, </w:t>
      </w:r>
      <w:r w:rsidR="002E745D" w:rsidRPr="00F970DF">
        <w:rPr>
          <w:rFonts w:eastAsia="Times New Roman"/>
          <w:lang w:val="bg-BG"/>
        </w:rPr>
        <w:t>мисля, че няма нужда това нещо и предлага</w:t>
      </w:r>
      <w:r w:rsidR="001E62B0" w:rsidRPr="00F970DF">
        <w:rPr>
          <w:rFonts w:eastAsia="Times New Roman"/>
          <w:lang w:val="bg-BG"/>
        </w:rPr>
        <w:t>м</w:t>
      </w:r>
      <w:r w:rsidR="002E745D" w:rsidRPr="00F970DF">
        <w:rPr>
          <w:rFonts w:eastAsia="Times New Roman"/>
          <w:lang w:val="bg-BG"/>
        </w:rPr>
        <w:t xml:space="preserve"> на общинския съвет да го гласува, защото действително голяма част от нещата са точно за скрап. Те са си останали там от време оно както се казва</w:t>
      </w:r>
      <w:r w:rsidR="001E62B0" w:rsidRPr="00F970DF">
        <w:rPr>
          <w:rFonts w:eastAsia="Times New Roman"/>
          <w:lang w:val="bg-BG"/>
        </w:rPr>
        <w:t>. Д</w:t>
      </w:r>
      <w:r w:rsidR="002E745D" w:rsidRPr="00F970DF">
        <w:rPr>
          <w:rFonts w:eastAsia="Times New Roman"/>
          <w:lang w:val="bg-BG"/>
        </w:rPr>
        <w:t>опълнително към това мога да кажа, че предстои и комисия, която ще бъде представено изпълненията на поетите ангажименти</w:t>
      </w:r>
      <w:r w:rsidR="001E62B0" w:rsidRPr="00F970DF">
        <w:rPr>
          <w:rFonts w:eastAsia="Times New Roman"/>
          <w:lang w:val="bg-BG"/>
        </w:rPr>
        <w:t xml:space="preserve"> и </w:t>
      </w:r>
      <w:r w:rsidR="002E745D" w:rsidRPr="00F970DF">
        <w:rPr>
          <w:rFonts w:eastAsia="Times New Roman"/>
          <w:lang w:val="bg-BG"/>
        </w:rPr>
        <w:t>ще бъде представена и към</w:t>
      </w:r>
      <w:r w:rsidR="001E62B0" w:rsidRPr="00F970DF">
        <w:rPr>
          <w:rFonts w:eastAsia="Times New Roman"/>
          <w:lang w:val="bg-BG"/>
        </w:rPr>
        <w:t xml:space="preserve"> вас</w:t>
      </w:r>
      <w:r w:rsidR="002E745D" w:rsidRPr="00F970DF">
        <w:rPr>
          <w:rFonts w:eastAsia="Times New Roman"/>
          <w:lang w:val="bg-BG"/>
        </w:rPr>
        <w:t>, а те никак не са малко</w:t>
      </w:r>
      <w:r w:rsidR="005508E2" w:rsidRPr="00F970DF">
        <w:rPr>
          <w:rFonts w:eastAsia="Times New Roman"/>
          <w:lang w:val="bg-BG"/>
        </w:rPr>
        <w:t xml:space="preserve"> м</w:t>
      </w:r>
      <w:r w:rsidR="002E745D" w:rsidRPr="00F970DF">
        <w:rPr>
          <w:rFonts w:eastAsia="Times New Roman"/>
          <w:lang w:val="bg-BG"/>
        </w:rPr>
        <w:t>ога да кажа</w:t>
      </w:r>
      <w:r w:rsidR="005508E2" w:rsidRPr="00F970DF">
        <w:rPr>
          <w:rFonts w:eastAsia="Times New Roman"/>
          <w:lang w:val="bg-BG"/>
        </w:rPr>
        <w:t>.</w:t>
      </w:r>
    </w:p>
    <w:p w14:paraId="69B0515F" w14:textId="77777777" w:rsidR="00DE51C4" w:rsidRPr="00F970DF" w:rsidRDefault="005508E2" w:rsidP="00526F89">
      <w:pPr>
        <w:tabs>
          <w:tab w:val="left" w:pos="851"/>
        </w:tabs>
        <w:jc w:val="both"/>
        <w:rPr>
          <w:rFonts w:eastAsia="Times New Roman"/>
          <w:lang w:val="bg-BG"/>
        </w:rPr>
      </w:pPr>
      <w:r w:rsidRPr="00F970DF">
        <w:rPr>
          <w:rFonts w:eastAsia="Times New Roman"/>
          <w:lang w:val="bg-BG"/>
        </w:rPr>
        <w:lastRenderedPageBreak/>
        <w:tab/>
      </w:r>
      <w:r w:rsidRPr="00F970DF">
        <w:rPr>
          <w:rFonts w:eastAsia="Times New Roman"/>
          <w:b/>
          <w:bCs/>
          <w:lang w:val="bg-BG"/>
        </w:rPr>
        <w:t>Г-н Иво Пазарджиев:</w:t>
      </w:r>
      <w:r w:rsidRPr="00F970DF">
        <w:rPr>
          <w:rFonts w:eastAsia="Times New Roman"/>
          <w:lang w:val="bg-BG"/>
        </w:rPr>
        <w:t xml:space="preserve"> Б</w:t>
      </w:r>
      <w:r w:rsidR="002E745D" w:rsidRPr="00F970DF">
        <w:rPr>
          <w:rFonts w:eastAsia="Times New Roman"/>
          <w:lang w:val="bg-BG"/>
        </w:rPr>
        <w:t>лагодаря. Други заявки за изказвания</w:t>
      </w:r>
      <w:r w:rsidRPr="00F970DF">
        <w:rPr>
          <w:rFonts w:eastAsia="Times New Roman"/>
          <w:lang w:val="bg-BG"/>
        </w:rPr>
        <w:t xml:space="preserve">? </w:t>
      </w:r>
      <w:r w:rsidR="002E745D" w:rsidRPr="00F970DF">
        <w:rPr>
          <w:rFonts w:eastAsia="Times New Roman"/>
          <w:lang w:val="bg-BG"/>
        </w:rPr>
        <w:t>Няма. Гласуваме предложението на господин</w:t>
      </w:r>
      <w:r w:rsidRPr="00F970DF">
        <w:rPr>
          <w:rFonts w:eastAsia="Times New Roman"/>
          <w:lang w:val="bg-BG"/>
        </w:rPr>
        <w:t xml:space="preserve"> Деян Н</w:t>
      </w:r>
      <w:r w:rsidR="002E745D" w:rsidRPr="00F970DF">
        <w:rPr>
          <w:rFonts w:eastAsia="Times New Roman"/>
          <w:lang w:val="bg-BG"/>
        </w:rPr>
        <w:t>едков за отлагане</w:t>
      </w:r>
      <w:r w:rsidRPr="00F970DF">
        <w:rPr>
          <w:rFonts w:eastAsia="Times New Roman"/>
          <w:lang w:val="bg-BG"/>
        </w:rPr>
        <w:t xml:space="preserve"> н</w:t>
      </w:r>
      <w:r w:rsidR="002E745D" w:rsidRPr="00F970DF">
        <w:rPr>
          <w:rFonts w:eastAsia="Times New Roman"/>
          <w:lang w:val="bg-BG"/>
        </w:rPr>
        <w:t>а точката.</w:t>
      </w:r>
      <w:r w:rsidR="00140E0A" w:rsidRPr="00F970DF">
        <w:rPr>
          <w:rFonts w:eastAsia="Times New Roman"/>
          <w:lang w:val="bg-BG"/>
        </w:rPr>
        <w:t xml:space="preserve"> </w:t>
      </w:r>
      <w:r w:rsidR="002E745D" w:rsidRPr="00F970DF">
        <w:rPr>
          <w:rFonts w:eastAsia="Times New Roman"/>
          <w:lang w:val="bg-BG"/>
        </w:rPr>
        <w:t>Гласуваме предложението на господин</w:t>
      </w:r>
      <w:r w:rsidR="00140E0A" w:rsidRPr="00F970DF">
        <w:rPr>
          <w:rFonts w:eastAsia="Times New Roman"/>
          <w:lang w:val="bg-BG"/>
        </w:rPr>
        <w:t xml:space="preserve"> Н</w:t>
      </w:r>
      <w:r w:rsidR="002E745D" w:rsidRPr="00F970DF">
        <w:rPr>
          <w:rFonts w:eastAsia="Times New Roman"/>
          <w:lang w:val="bg-BG"/>
        </w:rPr>
        <w:t>едков.</w:t>
      </w:r>
      <w:r w:rsidR="00531A9F" w:rsidRPr="00F970DF">
        <w:rPr>
          <w:rFonts w:eastAsia="Times New Roman"/>
          <w:lang w:val="bg-BG"/>
        </w:rPr>
        <w:t xml:space="preserve"> </w:t>
      </w:r>
      <w:r w:rsidR="002E745D" w:rsidRPr="00F970DF">
        <w:rPr>
          <w:rFonts w:eastAsia="Times New Roman"/>
          <w:lang w:val="bg-BG"/>
        </w:rPr>
        <w:t xml:space="preserve">По електронна система са 21 </w:t>
      </w:r>
      <w:r w:rsidR="00140E0A" w:rsidRPr="00F970DF">
        <w:rPr>
          <w:rFonts w:eastAsia="Times New Roman"/>
          <w:lang w:val="bg-BG"/>
        </w:rPr>
        <w:t>„</w:t>
      </w:r>
      <w:r w:rsidR="002E745D" w:rsidRPr="00F970DF">
        <w:rPr>
          <w:rFonts w:eastAsia="Times New Roman"/>
          <w:lang w:val="bg-BG"/>
        </w:rPr>
        <w:t>за</w:t>
      </w:r>
      <w:r w:rsidR="00531A9F" w:rsidRPr="00F970DF">
        <w:rPr>
          <w:rFonts w:eastAsia="Times New Roman"/>
          <w:lang w:val="bg-BG"/>
        </w:rPr>
        <w:t xml:space="preserve">“, </w:t>
      </w:r>
      <w:r w:rsidR="002E745D" w:rsidRPr="00F970DF">
        <w:rPr>
          <w:rFonts w:eastAsia="Times New Roman"/>
          <w:lang w:val="bg-BG"/>
        </w:rPr>
        <w:t xml:space="preserve">12 </w:t>
      </w:r>
      <w:r w:rsidR="00531A9F" w:rsidRPr="00F970DF">
        <w:rPr>
          <w:rFonts w:eastAsia="Times New Roman"/>
          <w:lang w:val="bg-BG"/>
        </w:rPr>
        <w:t>„</w:t>
      </w:r>
      <w:r w:rsidR="002E745D" w:rsidRPr="00F970DF">
        <w:rPr>
          <w:rFonts w:eastAsia="Times New Roman"/>
          <w:lang w:val="bg-BG"/>
        </w:rPr>
        <w:t>против</w:t>
      </w:r>
      <w:r w:rsidR="00531A9F" w:rsidRPr="00F970DF">
        <w:rPr>
          <w:rFonts w:eastAsia="Times New Roman"/>
          <w:lang w:val="bg-BG"/>
        </w:rPr>
        <w:t xml:space="preserve">“, </w:t>
      </w:r>
      <w:r w:rsidR="002E745D" w:rsidRPr="00F970DF">
        <w:rPr>
          <w:rFonts w:eastAsia="Times New Roman"/>
          <w:lang w:val="bg-BG"/>
        </w:rPr>
        <w:t xml:space="preserve">12 </w:t>
      </w:r>
      <w:r w:rsidR="00531A9F" w:rsidRPr="00F970DF">
        <w:rPr>
          <w:rFonts w:eastAsia="Times New Roman"/>
          <w:lang w:val="bg-BG"/>
        </w:rPr>
        <w:t>„</w:t>
      </w:r>
      <w:r w:rsidR="002E745D" w:rsidRPr="00F970DF">
        <w:rPr>
          <w:rFonts w:eastAsia="Times New Roman"/>
          <w:lang w:val="bg-BG"/>
        </w:rPr>
        <w:t>въздържали се</w:t>
      </w:r>
      <w:r w:rsidR="00531A9F" w:rsidRPr="00F970DF">
        <w:rPr>
          <w:rFonts w:eastAsia="Times New Roman"/>
          <w:lang w:val="bg-BG"/>
        </w:rPr>
        <w:t xml:space="preserve">“. </w:t>
      </w:r>
      <w:r w:rsidR="002E745D" w:rsidRPr="00F970DF">
        <w:rPr>
          <w:rFonts w:eastAsia="Times New Roman"/>
          <w:lang w:val="bg-BG"/>
        </w:rPr>
        <w:t>Добре</w:t>
      </w:r>
      <w:r w:rsidR="00531A9F" w:rsidRPr="00F970DF">
        <w:rPr>
          <w:rFonts w:eastAsia="Times New Roman"/>
          <w:lang w:val="bg-BG"/>
        </w:rPr>
        <w:t xml:space="preserve">, </w:t>
      </w:r>
      <w:r w:rsidR="002E745D" w:rsidRPr="00F970DF">
        <w:rPr>
          <w:rFonts w:eastAsia="Times New Roman"/>
          <w:lang w:val="bg-BG"/>
        </w:rPr>
        <w:t>има някакъв проблем със системата</w:t>
      </w:r>
      <w:r w:rsidR="00DE51C4" w:rsidRPr="00F970DF">
        <w:rPr>
          <w:rFonts w:eastAsia="Times New Roman"/>
          <w:lang w:val="bg-BG"/>
        </w:rPr>
        <w:t>. Аз п</w:t>
      </w:r>
      <w:r w:rsidR="002E745D" w:rsidRPr="00F970DF">
        <w:rPr>
          <w:rFonts w:eastAsia="Times New Roman"/>
          <w:lang w:val="bg-BG"/>
        </w:rPr>
        <w:t xml:space="preserve">равя искане за прегласуване на точката на предложението господин </w:t>
      </w:r>
      <w:r w:rsidR="00DE51C4" w:rsidRPr="00F970DF">
        <w:rPr>
          <w:rFonts w:eastAsia="Times New Roman"/>
          <w:lang w:val="bg-BG"/>
        </w:rPr>
        <w:t>Н</w:t>
      </w:r>
      <w:r w:rsidR="002E745D" w:rsidRPr="00F970DF">
        <w:rPr>
          <w:rFonts w:eastAsia="Times New Roman"/>
          <w:lang w:val="bg-BG"/>
        </w:rPr>
        <w:t xml:space="preserve">едков. Стартирана </w:t>
      </w:r>
      <w:r w:rsidR="00DE51C4" w:rsidRPr="00F970DF">
        <w:rPr>
          <w:rFonts w:eastAsia="Times New Roman"/>
          <w:lang w:val="bg-BG"/>
        </w:rPr>
        <w:t xml:space="preserve">е </w:t>
      </w:r>
      <w:r w:rsidR="002E745D" w:rsidRPr="00F970DF">
        <w:rPr>
          <w:rFonts w:eastAsia="Times New Roman"/>
          <w:lang w:val="bg-BG"/>
        </w:rPr>
        <w:t>системата</w:t>
      </w:r>
      <w:r w:rsidR="00DE51C4" w:rsidRPr="00F970DF">
        <w:rPr>
          <w:rFonts w:eastAsia="Times New Roman"/>
          <w:lang w:val="bg-BG"/>
        </w:rPr>
        <w:t>. П</w:t>
      </w:r>
      <w:r w:rsidR="002E745D" w:rsidRPr="00F970DF">
        <w:rPr>
          <w:rFonts w:eastAsia="Times New Roman"/>
          <w:lang w:val="bg-BG"/>
        </w:rPr>
        <w:t>регласува</w:t>
      </w:r>
      <w:r w:rsidR="00DE51C4" w:rsidRPr="00F970DF">
        <w:rPr>
          <w:rFonts w:eastAsia="Times New Roman"/>
          <w:lang w:val="bg-BG"/>
        </w:rPr>
        <w:t>м</w:t>
      </w:r>
      <w:r w:rsidR="002E745D" w:rsidRPr="00F970DF">
        <w:rPr>
          <w:rFonts w:eastAsia="Times New Roman"/>
          <w:lang w:val="bg-BG"/>
        </w:rPr>
        <w:t xml:space="preserve">е предложението на господин </w:t>
      </w:r>
      <w:r w:rsidR="00DE51C4" w:rsidRPr="00F970DF">
        <w:rPr>
          <w:rFonts w:eastAsia="Times New Roman"/>
          <w:lang w:val="bg-BG"/>
        </w:rPr>
        <w:t>Н</w:t>
      </w:r>
      <w:r w:rsidR="002E745D" w:rsidRPr="00F970DF">
        <w:rPr>
          <w:rFonts w:eastAsia="Times New Roman"/>
          <w:lang w:val="bg-BG"/>
        </w:rPr>
        <w:t>едков</w:t>
      </w:r>
      <w:r w:rsidR="00DE51C4" w:rsidRPr="00F970DF">
        <w:rPr>
          <w:rFonts w:eastAsia="Times New Roman"/>
          <w:lang w:val="bg-BG"/>
        </w:rPr>
        <w:t>.</w:t>
      </w:r>
    </w:p>
    <w:p w14:paraId="05C758C1" w14:textId="77777777" w:rsidR="00DE51C4" w:rsidRPr="00F970DF" w:rsidRDefault="00DE51C4" w:rsidP="00526F89">
      <w:pPr>
        <w:tabs>
          <w:tab w:val="left" w:pos="851"/>
        </w:tabs>
        <w:jc w:val="both"/>
        <w:rPr>
          <w:rFonts w:eastAsia="Times New Roman"/>
          <w:b/>
          <w:bCs/>
          <w:highlight w:val="yellow"/>
          <w:lang w:val="bg-BG"/>
        </w:rPr>
      </w:pPr>
    </w:p>
    <w:p w14:paraId="19EDC3E2" w14:textId="55B35CCF" w:rsidR="00DE51C4" w:rsidRPr="00F970DF" w:rsidRDefault="00DE51C4" w:rsidP="00526F89">
      <w:pPr>
        <w:tabs>
          <w:tab w:val="left" w:pos="851"/>
        </w:tabs>
        <w:jc w:val="both"/>
        <w:rPr>
          <w:rFonts w:eastAsia="Times New Roman"/>
          <w:b/>
          <w:bCs/>
          <w:lang w:val="bg-BG"/>
        </w:rPr>
      </w:pPr>
      <w:r w:rsidRPr="00F970DF">
        <w:rPr>
          <w:rFonts w:eastAsia="Times New Roman"/>
          <w:b/>
          <w:bCs/>
          <w:lang w:val="bg-BG"/>
        </w:rPr>
        <w:t>КВОРУМ – 4</w:t>
      </w:r>
      <w:r w:rsidR="002451E0" w:rsidRPr="00F970DF">
        <w:rPr>
          <w:rFonts w:eastAsia="Times New Roman"/>
          <w:b/>
          <w:bCs/>
          <w:lang w:val="bg-BG"/>
        </w:rPr>
        <w:t>5</w:t>
      </w:r>
      <w:r w:rsidRPr="00F970DF">
        <w:rPr>
          <w:rFonts w:eastAsia="Times New Roman"/>
          <w:b/>
          <w:bCs/>
          <w:lang w:val="bg-BG"/>
        </w:rPr>
        <w:t xml:space="preserve">. С </w:t>
      </w:r>
      <w:r w:rsidR="002451E0" w:rsidRPr="00F970DF">
        <w:rPr>
          <w:rFonts w:eastAsia="Times New Roman"/>
          <w:b/>
          <w:bCs/>
          <w:lang w:val="bg-BG"/>
        </w:rPr>
        <w:t>19</w:t>
      </w:r>
      <w:r w:rsidRPr="00F970DF">
        <w:rPr>
          <w:rFonts w:eastAsia="Times New Roman"/>
          <w:b/>
          <w:bCs/>
          <w:lang w:val="bg-BG"/>
        </w:rPr>
        <w:t xml:space="preserve"> „за“, </w:t>
      </w:r>
      <w:r w:rsidR="002451E0" w:rsidRPr="00F970DF">
        <w:rPr>
          <w:rFonts w:eastAsia="Times New Roman"/>
          <w:b/>
          <w:bCs/>
          <w:lang w:val="bg-BG"/>
        </w:rPr>
        <w:t>15</w:t>
      </w:r>
      <w:r w:rsidRPr="00F970DF">
        <w:rPr>
          <w:rFonts w:eastAsia="Times New Roman"/>
          <w:b/>
          <w:bCs/>
          <w:lang w:val="bg-BG"/>
        </w:rPr>
        <w:t xml:space="preserve"> „против“ и</w:t>
      </w:r>
      <w:r w:rsidR="002451E0" w:rsidRPr="00F970DF">
        <w:rPr>
          <w:rFonts w:eastAsia="Times New Roman"/>
          <w:b/>
          <w:bCs/>
          <w:lang w:val="bg-BG"/>
        </w:rPr>
        <w:t xml:space="preserve"> 11 </w:t>
      </w:r>
      <w:r w:rsidRPr="00F970DF">
        <w:rPr>
          <w:rFonts w:eastAsia="Times New Roman"/>
          <w:b/>
          <w:bCs/>
          <w:lang w:val="bg-BG"/>
        </w:rPr>
        <w:t xml:space="preserve">„въздържали се“ </w:t>
      </w:r>
      <w:r w:rsidR="00103780" w:rsidRPr="00F970DF">
        <w:rPr>
          <w:rFonts w:eastAsia="Times New Roman"/>
          <w:b/>
          <w:bCs/>
          <w:lang w:val="bg-BG"/>
        </w:rPr>
        <w:t xml:space="preserve">не </w:t>
      </w:r>
      <w:r w:rsidRPr="00F970DF">
        <w:rPr>
          <w:rFonts w:eastAsia="Times New Roman"/>
          <w:b/>
          <w:bCs/>
          <w:lang w:val="bg-BG"/>
        </w:rPr>
        <w:t>се прие</w:t>
      </w:r>
      <w:r w:rsidR="00103780" w:rsidRPr="00F970DF">
        <w:rPr>
          <w:rFonts w:eastAsia="Times New Roman"/>
          <w:b/>
          <w:bCs/>
          <w:lang w:val="bg-BG"/>
        </w:rPr>
        <w:t xml:space="preserve"> предложението.</w:t>
      </w:r>
    </w:p>
    <w:p w14:paraId="5CFC6629" w14:textId="59E8217D" w:rsidR="00103780" w:rsidRPr="00F970DF" w:rsidRDefault="00103780" w:rsidP="00526F89">
      <w:pPr>
        <w:tabs>
          <w:tab w:val="left" w:pos="851"/>
        </w:tabs>
        <w:jc w:val="both"/>
        <w:rPr>
          <w:rFonts w:eastAsia="Times New Roman"/>
          <w:b/>
          <w:bCs/>
          <w:lang w:val="bg-BG"/>
        </w:rPr>
      </w:pPr>
    </w:p>
    <w:p w14:paraId="39599625" w14:textId="6B0E99E6" w:rsidR="00103780" w:rsidRPr="00F970DF" w:rsidRDefault="00103780" w:rsidP="00526F89">
      <w:pPr>
        <w:tabs>
          <w:tab w:val="left" w:pos="851"/>
        </w:tabs>
        <w:jc w:val="both"/>
        <w:rPr>
          <w:rFonts w:eastAsia="Times New Roman"/>
          <w:lang w:val="bg-BG"/>
        </w:rPr>
      </w:pPr>
      <w:r w:rsidRPr="00F970DF">
        <w:rPr>
          <w:rFonts w:eastAsia="Times New Roman"/>
          <w:b/>
          <w:bCs/>
          <w:lang w:val="bg-BG"/>
        </w:rPr>
        <w:tab/>
        <w:t xml:space="preserve">Г-н Иво Пазарджиев: </w:t>
      </w:r>
      <w:r w:rsidRPr="00F970DF">
        <w:rPr>
          <w:rFonts w:eastAsia="Times New Roman"/>
          <w:lang w:val="bg-BG"/>
        </w:rPr>
        <w:t>Гласуваме основното предложение.</w:t>
      </w:r>
      <w:r w:rsidR="00F20F54" w:rsidRPr="00F970DF">
        <w:rPr>
          <w:rFonts w:eastAsia="Times New Roman"/>
          <w:lang w:val="bg-BG"/>
        </w:rPr>
        <w:t xml:space="preserve"> Системата е стартирана, моля гласувайте.</w:t>
      </w:r>
    </w:p>
    <w:p w14:paraId="0C9A43E1" w14:textId="152AB3E8" w:rsidR="00103780" w:rsidRPr="00F970DF" w:rsidRDefault="00103780" w:rsidP="00526F89">
      <w:pPr>
        <w:tabs>
          <w:tab w:val="left" w:pos="851"/>
        </w:tabs>
        <w:jc w:val="both"/>
        <w:rPr>
          <w:rFonts w:eastAsia="Times New Roman"/>
          <w:lang w:val="bg-BG"/>
        </w:rPr>
      </w:pPr>
    </w:p>
    <w:p w14:paraId="2244825B" w14:textId="5A550487" w:rsidR="00103780" w:rsidRDefault="00103780" w:rsidP="00526F89">
      <w:pPr>
        <w:tabs>
          <w:tab w:val="left" w:pos="851"/>
        </w:tabs>
        <w:jc w:val="both"/>
        <w:rPr>
          <w:rFonts w:eastAsia="Times New Roman"/>
          <w:b/>
          <w:bCs/>
          <w:lang w:val="bg-BG"/>
        </w:rPr>
      </w:pPr>
      <w:r w:rsidRPr="00C03B0F">
        <w:rPr>
          <w:rFonts w:eastAsia="Times New Roman"/>
          <w:b/>
          <w:bCs/>
          <w:lang w:val="bg-BG"/>
        </w:rPr>
        <w:t xml:space="preserve">КВОРУМ – 45. С </w:t>
      </w:r>
      <w:r w:rsidR="00F20F54" w:rsidRPr="00C03B0F">
        <w:rPr>
          <w:rFonts w:eastAsia="Times New Roman"/>
          <w:b/>
          <w:bCs/>
          <w:lang w:val="bg-BG"/>
        </w:rPr>
        <w:t>2</w:t>
      </w:r>
      <w:r w:rsidRPr="00C03B0F">
        <w:rPr>
          <w:rFonts w:eastAsia="Times New Roman"/>
          <w:b/>
          <w:bCs/>
          <w:lang w:val="bg-BG"/>
        </w:rPr>
        <w:t>9 „за“, 5 „против“ и 11 „въздържали се“</w:t>
      </w:r>
      <w:r w:rsidR="00F20F54" w:rsidRPr="00C03B0F">
        <w:rPr>
          <w:rFonts w:eastAsia="Times New Roman"/>
          <w:b/>
          <w:bCs/>
          <w:lang w:val="bg-BG"/>
        </w:rPr>
        <w:t xml:space="preserve"> </w:t>
      </w:r>
      <w:r w:rsidRPr="00C03B0F">
        <w:rPr>
          <w:rFonts w:eastAsia="Times New Roman"/>
          <w:b/>
          <w:bCs/>
          <w:lang w:val="bg-BG"/>
        </w:rPr>
        <w:t>се прие</w:t>
      </w:r>
    </w:p>
    <w:p w14:paraId="0A9B9699" w14:textId="79899B5E" w:rsidR="00C03B0F" w:rsidRDefault="00C03B0F" w:rsidP="00526F89">
      <w:pPr>
        <w:tabs>
          <w:tab w:val="left" w:pos="851"/>
        </w:tabs>
        <w:jc w:val="both"/>
        <w:rPr>
          <w:rFonts w:eastAsia="Times New Roman"/>
          <w:b/>
          <w:bCs/>
          <w:lang w:val="bg-BG"/>
        </w:rPr>
      </w:pPr>
    </w:p>
    <w:p w14:paraId="3C3DCC12" w14:textId="77777777" w:rsidR="00C03B0F" w:rsidRP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t>РЕШЕНИЕ № 1</w:t>
      </w:r>
      <w:r w:rsidRPr="00C03B0F">
        <w:rPr>
          <w:rFonts w:eastAsia="Times New Roman"/>
          <w:b/>
          <w:sz w:val="28"/>
          <w:szCs w:val="28"/>
        </w:rPr>
        <w:t>411</w:t>
      </w:r>
    </w:p>
    <w:p w14:paraId="690887E9" w14:textId="46DE25EC" w:rsidR="00C03B0F" w:rsidRPr="00C03B0F" w:rsidRDefault="00C03B0F" w:rsidP="00C03B0F">
      <w:pPr>
        <w:contextualSpacing/>
        <w:rPr>
          <w:rFonts w:eastAsia="Times New Roman"/>
          <w:b/>
          <w:sz w:val="28"/>
          <w:szCs w:val="28"/>
          <w:lang w:val="bg-BG"/>
        </w:rPr>
      </w:pPr>
    </w:p>
    <w:p w14:paraId="0752D8DA" w14:textId="77777777" w:rsidR="00C03B0F" w:rsidRPr="00C03B0F" w:rsidRDefault="00C03B0F" w:rsidP="00C03B0F">
      <w:pPr>
        <w:spacing w:after="160"/>
        <w:ind w:firstLine="709"/>
        <w:contextualSpacing/>
        <w:jc w:val="both"/>
        <w:rPr>
          <w:rFonts w:eastAsia="Calibri"/>
        </w:rPr>
      </w:pPr>
      <w:r w:rsidRPr="00C03B0F">
        <w:rPr>
          <w:rFonts w:eastAsia="Calibri"/>
        </w:rPr>
        <w:t>На основание чл. 21, ал. 2, във връзка с чл. 21, ал. 1, т. 8 от Закона за местното самоуправление и местната администрация, чл. 35, ал. 1 от Закона за общинската собственост, във връзка с чл. 46, ал.1 от Наредба №1 за общинската собственост на Общински съвет - Русе, Общинският съвет реши:</w:t>
      </w:r>
    </w:p>
    <w:p w14:paraId="1055E98E" w14:textId="77777777" w:rsidR="00C03B0F" w:rsidRPr="00C03B0F" w:rsidRDefault="00C03B0F" w:rsidP="00C03B0F">
      <w:pPr>
        <w:spacing w:after="160"/>
        <w:ind w:firstLine="567"/>
        <w:contextualSpacing/>
        <w:jc w:val="both"/>
        <w:rPr>
          <w:rFonts w:eastAsia="Calibri"/>
        </w:rPr>
      </w:pPr>
    </w:p>
    <w:p w14:paraId="4AEDB591" w14:textId="77777777" w:rsidR="00C03B0F" w:rsidRPr="00C03B0F" w:rsidRDefault="00C03B0F" w:rsidP="00C03B0F">
      <w:pPr>
        <w:ind w:firstLine="709"/>
        <w:contextualSpacing/>
        <w:jc w:val="both"/>
        <w:rPr>
          <w:rFonts w:eastAsia="Calibri"/>
          <w:lang w:val="bg-BG"/>
        </w:rPr>
      </w:pPr>
      <w:r w:rsidRPr="00C03B0F">
        <w:rPr>
          <w:rFonts w:eastAsia="Times New Roman"/>
          <w:lang w:val="bg-BG"/>
        </w:rPr>
        <w:t xml:space="preserve">1. </w:t>
      </w:r>
      <w:r w:rsidRPr="00C03B0F">
        <w:rPr>
          <w:rFonts w:eastAsia="Calibri"/>
          <w:lang w:val="bg-BG"/>
        </w:rPr>
        <w:t xml:space="preserve">Дава съгласие за продажба чрез публичен търг с явно наддаване </w:t>
      </w:r>
      <w:r w:rsidRPr="00C03B0F">
        <w:rPr>
          <w:rFonts w:eastAsia="Times New Roman"/>
          <w:lang w:val="bg-BG"/>
        </w:rPr>
        <w:t>на</w:t>
      </w:r>
      <w:r w:rsidRPr="00C03B0F">
        <w:rPr>
          <w:rFonts w:eastAsia="Times New Roman"/>
          <w:lang w:val="x-none"/>
        </w:rPr>
        <w:t xml:space="preserve"> </w:t>
      </w:r>
      <w:r w:rsidRPr="00C03B0F">
        <w:rPr>
          <w:rFonts w:eastAsia="Times New Roman"/>
          <w:lang w:val="bg-BG"/>
        </w:rPr>
        <w:t>движими вещи, описани по вид и количества по приложения списък (</w:t>
      </w:r>
      <w:r w:rsidRPr="00C03B0F">
        <w:rPr>
          <w:rFonts w:eastAsia="Times New Roman"/>
          <w:i/>
          <w:lang w:val="bg-BG"/>
        </w:rPr>
        <w:t>приложение №1</w:t>
      </w:r>
      <w:r w:rsidRPr="00C03B0F">
        <w:rPr>
          <w:rFonts w:eastAsia="Times New Roman"/>
          <w:lang w:val="bg-BG"/>
        </w:rPr>
        <w:t xml:space="preserve">) – неразделна част от настоящото решение, намиращи се на територията на Летище Русе, с адрес с. Щръклево, Община Иваново, </w:t>
      </w:r>
      <w:r w:rsidRPr="00C03B0F">
        <w:rPr>
          <w:rFonts w:eastAsia="Calibri"/>
          <w:lang w:val="bg-BG"/>
        </w:rPr>
        <w:t>с обща начална тръжна продажна цена в размер на 15 940 лева (петнадесет хиляди деветстотин и четиридесет лева), без дължими данъци и такси. Последните са за сметка на спечелилия търга участник – купувач.</w:t>
      </w:r>
    </w:p>
    <w:p w14:paraId="1C5B525F" w14:textId="77777777" w:rsidR="00C03B0F" w:rsidRPr="00C03B0F" w:rsidRDefault="00C03B0F" w:rsidP="00C03B0F">
      <w:pPr>
        <w:spacing w:after="160"/>
        <w:contextualSpacing/>
        <w:jc w:val="both"/>
        <w:rPr>
          <w:rFonts w:eastAsia="Calibri"/>
        </w:rPr>
      </w:pPr>
      <w:r w:rsidRPr="00C03B0F">
        <w:rPr>
          <w:rFonts w:eastAsia="Calibri"/>
        </w:rPr>
        <w:tab/>
      </w:r>
    </w:p>
    <w:p w14:paraId="7673C00E" w14:textId="77777777" w:rsidR="00C03B0F" w:rsidRPr="00C03B0F" w:rsidRDefault="00C03B0F" w:rsidP="00C03B0F">
      <w:pPr>
        <w:spacing w:after="160"/>
        <w:ind w:firstLine="709"/>
        <w:contextualSpacing/>
        <w:jc w:val="both"/>
        <w:rPr>
          <w:rFonts w:eastAsia="Calibri"/>
        </w:rPr>
      </w:pPr>
      <w:r w:rsidRPr="00C03B0F">
        <w:rPr>
          <w:rFonts w:eastAsia="Calibri"/>
        </w:rPr>
        <w:t>Решението подлежи на оспорване чрез Общински съвет - Русе пред Административен съд - Русе, по реда на АПК, в 14-дневен срок от съобщаването му.</w:t>
      </w:r>
    </w:p>
    <w:p w14:paraId="7942A003" w14:textId="0E2BB83F" w:rsidR="00F20F54" w:rsidRPr="00F970DF" w:rsidRDefault="00F20F54" w:rsidP="00526F89">
      <w:pPr>
        <w:tabs>
          <w:tab w:val="left" w:pos="851"/>
        </w:tabs>
        <w:jc w:val="both"/>
        <w:rPr>
          <w:rFonts w:eastAsia="Times New Roman"/>
          <w:b/>
          <w:bCs/>
          <w:lang w:val="bg-BG"/>
        </w:rPr>
      </w:pPr>
    </w:p>
    <w:p w14:paraId="333A58E5" w14:textId="5080D512" w:rsidR="00F20F54" w:rsidRPr="00F970DF" w:rsidRDefault="00F20F54" w:rsidP="00526F89">
      <w:pPr>
        <w:tabs>
          <w:tab w:val="left" w:pos="851"/>
        </w:tabs>
        <w:jc w:val="both"/>
        <w:rPr>
          <w:rFonts w:eastAsia="Times New Roman"/>
          <w:lang w:val="bg-BG"/>
        </w:rPr>
      </w:pPr>
      <w:r w:rsidRPr="00F970DF">
        <w:rPr>
          <w:rFonts w:eastAsia="Times New Roman"/>
          <w:b/>
          <w:bCs/>
          <w:lang w:val="bg-BG"/>
        </w:rPr>
        <w:tab/>
        <w:t xml:space="preserve">Г-н Иво Пазарджиев: </w:t>
      </w:r>
      <w:r w:rsidRPr="00F970DF">
        <w:rPr>
          <w:rFonts w:eastAsia="Times New Roman"/>
          <w:lang w:val="bg-BG"/>
        </w:rPr>
        <w:t>Господин Кмета иска изказване. Заповядайте.</w:t>
      </w:r>
    </w:p>
    <w:p w14:paraId="797AED3A" w14:textId="506FEC8D" w:rsidR="00F20F54" w:rsidRPr="00F970DF" w:rsidRDefault="00F20F54"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 xml:space="preserve">Г-н Пенчо Милков: </w:t>
      </w:r>
      <w:r w:rsidR="0051402A" w:rsidRPr="00F970DF">
        <w:rPr>
          <w:rFonts w:eastAsia="Times New Roman"/>
          <w:lang w:val="bg-BG"/>
        </w:rPr>
        <w:t xml:space="preserve">Уважаеми господин </w:t>
      </w:r>
      <w:r w:rsidR="002B06CB" w:rsidRPr="00F970DF">
        <w:rPr>
          <w:rFonts w:eastAsia="Times New Roman"/>
          <w:lang w:val="bg-BG"/>
        </w:rPr>
        <w:t>П</w:t>
      </w:r>
      <w:r w:rsidR="0051402A" w:rsidRPr="00F970DF">
        <w:rPr>
          <w:rFonts w:eastAsia="Times New Roman"/>
          <w:lang w:val="bg-BG"/>
        </w:rPr>
        <w:t>редседател, уважаеми колеги</w:t>
      </w:r>
      <w:r w:rsidR="002B06CB" w:rsidRPr="00F970DF">
        <w:rPr>
          <w:rFonts w:eastAsia="Times New Roman"/>
          <w:lang w:val="bg-BG"/>
        </w:rPr>
        <w:t>. П</w:t>
      </w:r>
      <w:r w:rsidR="0051402A" w:rsidRPr="00F970DF">
        <w:rPr>
          <w:rFonts w:eastAsia="Times New Roman"/>
          <w:lang w:val="bg-BG"/>
        </w:rPr>
        <w:t>о повод на тази точка искам да кажа, че в момента се извършва проверка</w:t>
      </w:r>
      <w:r w:rsidR="002B06CB" w:rsidRPr="00F970DF">
        <w:rPr>
          <w:rFonts w:eastAsia="Times New Roman"/>
          <w:lang w:val="bg-BG"/>
        </w:rPr>
        <w:t xml:space="preserve"> и н</w:t>
      </w:r>
      <w:r w:rsidR="0051402A" w:rsidRPr="00F970DF">
        <w:rPr>
          <w:rFonts w:eastAsia="Times New Roman"/>
          <w:lang w:val="bg-BG"/>
        </w:rPr>
        <w:t>а следваща сесия трябва да представим доклад до вас за изпълнените дейности като вид, количество и стойност на обекта летище съобразно решението на общинския съвет</w:t>
      </w:r>
      <w:r w:rsidR="00E81150" w:rsidRPr="00F970DF">
        <w:rPr>
          <w:rFonts w:eastAsia="Times New Roman"/>
          <w:lang w:val="bg-BG"/>
        </w:rPr>
        <w:t xml:space="preserve">, </w:t>
      </w:r>
      <w:r w:rsidR="0051402A" w:rsidRPr="00F970DF">
        <w:rPr>
          <w:rFonts w:eastAsia="Times New Roman"/>
          <w:lang w:val="bg-BG"/>
        </w:rPr>
        <w:t>просто се подготвя в момента</w:t>
      </w:r>
      <w:r w:rsidR="00E81150" w:rsidRPr="00F970DF">
        <w:rPr>
          <w:rFonts w:eastAsia="Times New Roman"/>
          <w:lang w:val="bg-BG"/>
        </w:rPr>
        <w:t>. Н</w:t>
      </w:r>
      <w:r w:rsidR="0051402A" w:rsidRPr="00F970DF">
        <w:rPr>
          <w:rFonts w:eastAsia="Times New Roman"/>
          <w:lang w:val="bg-BG"/>
        </w:rPr>
        <w:t>а място</w:t>
      </w:r>
      <w:r w:rsidR="00E81150" w:rsidRPr="00F970DF">
        <w:rPr>
          <w:rFonts w:eastAsia="Times New Roman"/>
          <w:lang w:val="bg-BG"/>
        </w:rPr>
        <w:t xml:space="preserve"> с</w:t>
      </w:r>
      <w:r w:rsidR="0051402A" w:rsidRPr="00F970DF">
        <w:rPr>
          <w:rFonts w:eastAsia="Times New Roman"/>
          <w:lang w:val="bg-BG"/>
        </w:rPr>
        <w:t>поред мене също е хубаво да се организира</w:t>
      </w:r>
      <w:r w:rsidR="00E81150" w:rsidRPr="00F970DF">
        <w:rPr>
          <w:rFonts w:eastAsia="Times New Roman"/>
          <w:lang w:val="bg-BG"/>
        </w:rPr>
        <w:t xml:space="preserve"> </w:t>
      </w:r>
      <w:r w:rsidR="0051402A" w:rsidRPr="00F970DF">
        <w:rPr>
          <w:rFonts w:eastAsia="Times New Roman"/>
          <w:lang w:val="bg-BG"/>
        </w:rPr>
        <w:t>може би последната преди да се гласува от общинските съветници, който проявява интерес да види с очи какво е изпълнено</w:t>
      </w:r>
      <w:r w:rsidR="00E81150" w:rsidRPr="00F970DF">
        <w:rPr>
          <w:rFonts w:eastAsia="Times New Roman"/>
          <w:lang w:val="bg-BG"/>
        </w:rPr>
        <w:t>, а н</w:t>
      </w:r>
      <w:r w:rsidR="0051402A" w:rsidRPr="00F970DF">
        <w:rPr>
          <w:rFonts w:eastAsia="Times New Roman"/>
          <w:lang w:val="bg-BG"/>
        </w:rPr>
        <w:t>е само да пише 9</w:t>
      </w:r>
      <w:r w:rsidR="000863B7" w:rsidRPr="00F970DF">
        <w:rPr>
          <w:rFonts w:eastAsia="Times New Roman"/>
          <w:lang w:val="bg-BG"/>
        </w:rPr>
        <w:t xml:space="preserve"> км. </w:t>
      </w:r>
      <w:r w:rsidR="0051402A" w:rsidRPr="00F970DF">
        <w:rPr>
          <w:rFonts w:eastAsia="Times New Roman"/>
          <w:lang w:val="bg-BG"/>
        </w:rPr>
        <w:t>ограда</w:t>
      </w:r>
      <w:r w:rsidR="000863B7" w:rsidRPr="00F970DF">
        <w:rPr>
          <w:rFonts w:eastAsia="Times New Roman"/>
          <w:lang w:val="bg-BG"/>
        </w:rPr>
        <w:t>. Да</w:t>
      </w:r>
      <w:r w:rsidR="008858FE" w:rsidRPr="00F970DF">
        <w:rPr>
          <w:rFonts w:eastAsia="Times New Roman"/>
          <w:lang w:val="bg-BG"/>
        </w:rPr>
        <w:t>, и</w:t>
      </w:r>
      <w:r w:rsidR="0051402A" w:rsidRPr="00F970DF">
        <w:rPr>
          <w:rFonts w:eastAsia="Times New Roman"/>
          <w:lang w:val="bg-BG"/>
        </w:rPr>
        <w:t xml:space="preserve">зпълнена </w:t>
      </w:r>
      <w:r w:rsidR="008858FE" w:rsidRPr="00F970DF">
        <w:rPr>
          <w:rFonts w:eastAsia="Times New Roman"/>
          <w:lang w:val="bg-BG"/>
        </w:rPr>
        <w:t xml:space="preserve">е </w:t>
      </w:r>
      <w:r w:rsidR="0051402A" w:rsidRPr="00F970DF">
        <w:rPr>
          <w:rFonts w:eastAsia="Times New Roman"/>
          <w:lang w:val="bg-BG"/>
        </w:rPr>
        <w:t xml:space="preserve">оградата на </w:t>
      </w:r>
      <w:r w:rsidR="008858FE" w:rsidRPr="00F970DF">
        <w:rPr>
          <w:rFonts w:eastAsia="Times New Roman"/>
          <w:lang w:val="bg-BG"/>
        </w:rPr>
        <w:t xml:space="preserve">2,50, 9 км. </w:t>
      </w:r>
      <w:r w:rsidR="0051402A" w:rsidRPr="00F970DF">
        <w:rPr>
          <w:rFonts w:eastAsia="Times New Roman"/>
          <w:lang w:val="bg-BG"/>
        </w:rPr>
        <w:t xml:space="preserve">ограда, но просто да видите всичко. Нови </w:t>
      </w:r>
      <w:r w:rsidR="008858FE" w:rsidRPr="00F970DF">
        <w:rPr>
          <w:rFonts w:eastAsia="Times New Roman"/>
          <w:lang w:val="bg-BG"/>
        </w:rPr>
        <w:t xml:space="preserve">ГСМ </w:t>
      </w:r>
      <w:r w:rsidR="0051402A" w:rsidRPr="00F970DF">
        <w:rPr>
          <w:rFonts w:eastAsia="Times New Roman"/>
          <w:lang w:val="bg-BG"/>
        </w:rPr>
        <w:t>системи има</w:t>
      </w:r>
      <w:r w:rsidR="008858FE" w:rsidRPr="00F970DF">
        <w:rPr>
          <w:rFonts w:eastAsia="Times New Roman"/>
          <w:lang w:val="bg-BG"/>
        </w:rPr>
        <w:t xml:space="preserve">, </w:t>
      </w:r>
      <w:r w:rsidR="0051402A" w:rsidRPr="00F970DF">
        <w:rPr>
          <w:rFonts w:eastAsia="Times New Roman"/>
          <w:lang w:val="bg-BG"/>
        </w:rPr>
        <w:t>осветлението е пристигнал</w:t>
      </w:r>
      <w:r w:rsidR="008858FE" w:rsidRPr="00F970DF">
        <w:rPr>
          <w:rFonts w:eastAsia="Times New Roman"/>
          <w:lang w:val="bg-BG"/>
        </w:rPr>
        <w:t>о</w:t>
      </w:r>
      <w:r w:rsidR="0051402A" w:rsidRPr="00F970DF">
        <w:rPr>
          <w:rFonts w:eastAsia="Times New Roman"/>
          <w:lang w:val="bg-BG"/>
        </w:rPr>
        <w:t>. Трябва да се разположи до края на този месец. Летището е прекатегоризирано в момента</w:t>
      </w:r>
      <w:r w:rsidR="008858FE" w:rsidRPr="00F970DF">
        <w:rPr>
          <w:rFonts w:eastAsia="Times New Roman"/>
          <w:lang w:val="bg-BG"/>
        </w:rPr>
        <w:t xml:space="preserve">, </w:t>
      </w:r>
      <w:r w:rsidR="0051402A" w:rsidRPr="00F970DF">
        <w:rPr>
          <w:rFonts w:eastAsia="Times New Roman"/>
          <w:lang w:val="bg-BG"/>
        </w:rPr>
        <w:t>чисто документално нивото му е много по</w:t>
      </w:r>
      <w:r w:rsidR="008858FE" w:rsidRPr="00F970DF">
        <w:rPr>
          <w:rFonts w:eastAsia="Times New Roman"/>
          <w:lang w:val="bg-BG"/>
        </w:rPr>
        <w:t>-</w:t>
      </w:r>
      <w:r w:rsidR="0051402A" w:rsidRPr="00F970DF">
        <w:rPr>
          <w:rFonts w:eastAsia="Times New Roman"/>
          <w:lang w:val="bg-BG"/>
        </w:rPr>
        <w:t>високо и нещата, които се случват надявам се следващия път така да усетите реално,</w:t>
      </w:r>
      <w:r w:rsidR="004B3153" w:rsidRPr="00F970DF">
        <w:rPr>
          <w:rFonts w:eastAsia="Times New Roman"/>
          <w:lang w:val="bg-BG"/>
        </w:rPr>
        <w:t xml:space="preserve"> </w:t>
      </w:r>
      <w:r w:rsidR="0051402A" w:rsidRPr="00F970DF">
        <w:rPr>
          <w:rFonts w:eastAsia="Times New Roman"/>
          <w:lang w:val="bg-BG"/>
        </w:rPr>
        <w:t>освен че</w:t>
      </w:r>
      <w:r w:rsidR="004B3153" w:rsidRPr="00F970DF">
        <w:rPr>
          <w:rFonts w:eastAsia="Times New Roman"/>
          <w:lang w:val="bg-BG"/>
        </w:rPr>
        <w:t xml:space="preserve"> договора се изпълнява, </w:t>
      </w:r>
      <w:r w:rsidR="0051402A" w:rsidRPr="00F970DF">
        <w:rPr>
          <w:rFonts w:eastAsia="Times New Roman"/>
          <w:lang w:val="bg-BG"/>
        </w:rPr>
        <w:t>Русе получав</w:t>
      </w:r>
      <w:r w:rsidR="004B3153" w:rsidRPr="00F970DF">
        <w:rPr>
          <w:rFonts w:eastAsia="Times New Roman"/>
          <w:lang w:val="bg-BG"/>
        </w:rPr>
        <w:t>а една</w:t>
      </w:r>
      <w:r w:rsidR="0051402A" w:rsidRPr="00F970DF">
        <w:rPr>
          <w:rFonts w:eastAsia="Times New Roman"/>
          <w:lang w:val="bg-BG"/>
        </w:rPr>
        <w:t xml:space="preserve"> нова енергия в това летище.</w:t>
      </w:r>
    </w:p>
    <w:p w14:paraId="120707A0" w14:textId="3B353706" w:rsidR="00DE51C4" w:rsidRDefault="00DE51C4" w:rsidP="00526F89">
      <w:pPr>
        <w:tabs>
          <w:tab w:val="left" w:pos="851"/>
        </w:tabs>
        <w:jc w:val="both"/>
        <w:rPr>
          <w:rFonts w:eastAsia="Times New Roman"/>
          <w:lang w:val="bg-BG"/>
        </w:rPr>
      </w:pPr>
    </w:p>
    <w:p w14:paraId="038CA3CC" w14:textId="77777777" w:rsidR="00960643" w:rsidRPr="00F970DF" w:rsidRDefault="00960643" w:rsidP="00526F89">
      <w:pPr>
        <w:tabs>
          <w:tab w:val="left" w:pos="851"/>
        </w:tabs>
        <w:jc w:val="both"/>
        <w:rPr>
          <w:rFonts w:eastAsia="Times New Roman"/>
          <w:lang w:val="bg-BG"/>
        </w:rPr>
      </w:pPr>
    </w:p>
    <w:p w14:paraId="7B722AFE" w14:textId="788C5230" w:rsidR="00DE51C4" w:rsidRPr="00F970DF" w:rsidRDefault="00DE51C4" w:rsidP="00526F89">
      <w:pPr>
        <w:tabs>
          <w:tab w:val="left" w:pos="851"/>
        </w:tabs>
        <w:jc w:val="both"/>
        <w:rPr>
          <w:rFonts w:eastAsia="Times New Roman"/>
          <w:b/>
          <w:bCs/>
          <w:lang w:val="bg-BG"/>
        </w:rPr>
      </w:pPr>
      <w:r w:rsidRPr="00F970DF">
        <w:rPr>
          <w:rFonts w:eastAsia="Times New Roman"/>
          <w:b/>
          <w:bCs/>
          <w:lang w:val="bg-BG"/>
        </w:rPr>
        <w:lastRenderedPageBreak/>
        <w:t>Точка 23</w:t>
      </w:r>
    </w:p>
    <w:p w14:paraId="5BC258C5" w14:textId="77777777" w:rsidR="00DE51C4" w:rsidRPr="00F970DF" w:rsidRDefault="00DE51C4" w:rsidP="00DE46FB">
      <w:pPr>
        <w:tabs>
          <w:tab w:val="left" w:pos="851"/>
        </w:tabs>
        <w:spacing w:after="160" w:line="259" w:lineRule="auto"/>
        <w:contextualSpacing/>
        <w:jc w:val="both"/>
        <w:outlineLvl w:val="2"/>
        <w:rPr>
          <w:rFonts w:eastAsia="Calibri"/>
          <w:b/>
          <w:bCs/>
          <w:lang w:val="bg-BG"/>
        </w:rPr>
      </w:pPr>
      <w:r w:rsidRPr="00F970DF">
        <w:rPr>
          <w:rFonts w:eastAsia="Calibri"/>
          <w:b/>
          <w:bCs/>
          <w:lang w:val="bg-BG"/>
        </w:rPr>
        <w:t>К.л. № 1352 Предоставяне безвъзмездно за ползване за срок от 10 г. (десет години) на едноетажна масивна сграда – бивш Клуб на пенсионера, намираща се в с. Ястребово, Община Русе</w:t>
      </w:r>
    </w:p>
    <w:p w14:paraId="3A39E9BC" w14:textId="77777777" w:rsidR="00DE51C4" w:rsidRPr="00F970DF" w:rsidRDefault="00DE51C4" w:rsidP="00526F89">
      <w:pPr>
        <w:tabs>
          <w:tab w:val="left" w:pos="851"/>
        </w:tabs>
        <w:jc w:val="both"/>
        <w:rPr>
          <w:rFonts w:eastAsia="Times New Roman"/>
          <w:lang w:val="bg-BG"/>
        </w:rPr>
      </w:pPr>
    </w:p>
    <w:p w14:paraId="0326B17D" w14:textId="77777777" w:rsidR="00750836" w:rsidRPr="00F970DF" w:rsidRDefault="004B3153" w:rsidP="00526F89">
      <w:pPr>
        <w:tabs>
          <w:tab w:val="left" w:pos="851"/>
        </w:tabs>
        <w:jc w:val="both"/>
        <w:rPr>
          <w:rFonts w:eastAsia="Times New Roman"/>
          <w:lang w:val="bg-BG"/>
        </w:rPr>
      </w:pPr>
      <w:r w:rsidRPr="00F970DF">
        <w:rPr>
          <w:rFonts w:eastAsia="Times New Roman"/>
          <w:lang w:val="bg-BG"/>
        </w:rPr>
        <w:tab/>
      </w:r>
      <w:r w:rsidR="00750836" w:rsidRPr="00F970DF">
        <w:rPr>
          <w:rFonts w:eastAsia="Times New Roman"/>
          <w:b/>
          <w:bCs/>
          <w:lang w:val="bg-BG"/>
        </w:rPr>
        <w:t>Г-н Иво Пазарджиев:</w:t>
      </w:r>
      <w:r w:rsidR="00750836" w:rsidRPr="00F970DF">
        <w:rPr>
          <w:rFonts w:eastAsia="Times New Roman"/>
          <w:lang w:val="bg-BG"/>
        </w:rPr>
        <w:t xml:space="preserve"> Заповядайте.</w:t>
      </w:r>
    </w:p>
    <w:p w14:paraId="51F36C5E" w14:textId="77777777" w:rsidR="004E2C32" w:rsidRPr="00F970DF" w:rsidRDefault="00750836"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Г-жа Златомира Стефанова:</w:t>
      </w:r>
      <w:r w:rsidRPr="00F970DF">
        <w:rPr>
          <w:rFonts w:eastAsia="Times New Roman"/>
          <w:lang w:val="bg-BG"/>
        </w:rPr>
        <w:t xml:space="preserve"> </w:t>
      </w:r>
      <w:r w:rsidR="002E745D" w:rsidRPr="00F970DF">
        <w:rPr>
          <w:rFonts w:eastAsia="Times New Roman"/>
          <w:lang w:val="bg-BG"/>
        </w:rPr>
        <w:t xml:space="preserve">Благодаря, господин </w:t>
      </w:r>
      <w:r w:rsidRPr="00F970DF">
        <w:rPr>
          <w:rFonts w:eastAsia="Times New Roman"/>
          <w:lang w:val="bg-BG"/>
        </w:rPr>
        <w:t>П</w:t>
      </w:r>
      <w:r w:rsidR="002E745D" w:rsidRPr="00F970DF">
        <w:rPr>
          <w:rFonts w:eastAsia="Times New Roman"/>
          <w:lang w:val="bg-BG"/>
        </w:rPr>
        <w:t>редседател</w:t>
      </w:r>
      <w:r w:rsidRPr="00F970DF">
        <w:rPr>
          <w:rFonts w:eastAsia="Times New Roman"/>
          <w:lang w:val="bg-BG"/>
        </w:rPr>
        <w:t>. П</w:t>
      </w:r>
      <w:r w:rsidR="002E745D" w:rsidRPr="00F970DF">
        <w:rPr>
          <w:rFonts w:eastAsia="Times New Roman"/>
          <w:lang w:val="bg-BG"/>
        </w:rPr>
        <w:t xml:space="preserve">оддържаме тази точка, като към настоящия момент сградата е празна. Кметът на кметството господин </w:t>
      </w:r>
      <w:r w:rsidRPr="00F970DF">
        <w:rPr>
          <w:rFonts w:eastAsia="Times New Roman"/>
          <w:lang w:val="bg-BG"/>
        </w:rPr>
        <w:t>Е</w:t>
      </w:r>
      <w:r w:rsidR="002E745D" w:rsidRPr="00F970DF">
        <w:rPr>
          <w:rFonts w:eastAsia="Times New Roman"/>
          <w:lang w:val="bg-BG"/>
        </w:rPr>
        <w:t>тем няма възражения, изразява своето положително становище. Благодаря</w:t>
      </w:r>
      <w:r w:rsidR="004E2C32" w:rsidRPr="00F970DF">
        <w:rPr>
          <w:rFonts w:eastAsia="Times New Roman"/>
          <w:lang w:val="bg-BG"/>
        </w:rPr>
        <w:t xml:space="preserve"> ви</w:t>
      </w:r>
      <w:r w:rsidR="002E745D" w:rsidRPr="00F970DF">
        <w:rPr>
          <w:rFonts w:eastAsia="Times New Roman"/>
          <w:lang w:val="bg-BG"/>
        </w:rPr>
        <w:t>.</w:t>
      </w:r>
    </w:p>
    <w:p w14:paraId="2B543D18" w14:textId="77777777" w:rsidR="004E2C32" w:rsidRPr="00F970DF" w:rsidRDefault="004E2C32"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Благодаря. Заявки за изказване? </w:t>
      </w:r>
      <w:r w:rsidR="002E745D" w:rsidRPr="00F970DF">
        <w:rPr>
          <w:rFonts w:eastAsia="Times New Roman"/>
          <w:lang w:val="bg-BG"/>
        </w:rPr>
        <w:t>Няма</w:t>
      </w:r>
      <w:r w:rsidRPr="00F970DF">
        <w:rPr>
          <w:rFonts w:eastAsia="Times New Roman"/>
          <w:lang w:val="bg-BG"/>
        </w:rPr>
        <w:t>. Р</w:t>
      </w:r>
      <w:r w:rsidR="002E745D" w:rsidRPr="00F970DF">
        <w:rPr>
          <w:rFonts w:eastAsia="Times New Roman"/>
          <w:lang w:val="bg-BG"/>
        </w:rPr>
        <w:t>ежим на гласуване.</w:t>
      </w:r>
    </w:p>
    <w:p w14:paraId="1A10A03E" w14:textId="77777777" w:rsidR="004E2C32" w:rsidRPr="00F970DF" w:rsidRDefault="004E2C32" w:rsidP="00526F89">
      <w:pPr>
        <w:tabs>
          <w:tab w:val="left" w:pos="851"/>
        </w:tabs>
        <w:jc w:val="both"/>
        <w:rPr>
          <w:rFonts w:eastAsia="Times New Roman"/>
          <w:lang w:val="bg-BG"/>
        </w:rPr>
      </w:pPr>
    </w:p>
    <w:p w14:paraId="2CB59B99" w14:textId="048C285C" w:rsidR="004E2C32" w:rsidRDefault="004E2C32" w:rsidP="00526F89">
      <w:pPr>
        <w:tabs>
          <w:tab w:val="left" w:pos="851"/>
        </w:tabs>
        <w:jc w:val="both"/>
        <w:rPr>
          <w:rFonts w:eastAsia="Times New Roman"/>
          <w:b/>
          <w:bCs/>
          <w:lang w:val="bg-BG"/>
        </w:rPr>
      </w:pPr>
      <w:r w:rsidRPr="00C03B0F">
        <w:rPr>
          <w:rFonts w:eastAsia="Times New Roman"/>
          <w:b/>
          <w:bCs/>
          <w:lang w:val="bg-BG"/>
        </w:rPr>
        <w:t>КВОРУМ – 45. С 39 „за“, 0 „против“ и 6 „въздържали се“ се прие</w:t>
      </w:r>
    </w:p>
    <w:p w14:paraId="0FF4F491" w14:textId="15D832F2" w:rsidR="00C03B0F" w:rsidRDefault="00C03B0F" w:rsidP="00526F89">
      <w:pPr>
        <w:tabs>
          <w:tab w:val="left" w:pos="851"/>
        </w:tabs>
        <w:jc w:val="both"/>
        <w:rPr>
          <w:rFonts w:eastAsia="Times New Roman"/>
          <w:b/>
          <w:bCs/>
          <w:lang w:val="bg-BG"/>
        </w:rPr>
      </w:pPr>
    </w:p>
    <w:p w14:paraId="4719D1D6" w14:textId="77777777" w:rsidR="00C03B0F" w:rsidRP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t>РЕШЕНИЕ № 1</w:t>
      </w:r>
      <w:r w:rsidRPr="00C03B0F">
        <w:rPr>
          <w:rFonts w:eastAsia="Times New Roman"/>
          <w:b/>
          <w:sz w:val="28"/>
          <w:szCs w:val="28"/>
        </w:rPr>
        <w:t>412</w:t>
      </w:r>
    </w:p>
    <w:p w14:paraId="75778A61" w14:textId="2678BF21" w:rsidR="00C03B0F" w:rsidRPr="00C03B0F" w:rsidRDefault="00C03B0F" w:rsidP="00C03B0F">
      <w:pPr>
        <w:contextualSpacing/>
        <w:rPr>
          <w:rFonts w:eastAsia="Times New Roman"/>
          <w:b/>
          <w:sz w:val="28"/>
          <w:szCs w:val="28"/>
          <w:lang w:val="bg-BG"/>
        </w:rPr>
      </w:pPr>
    </w:p>
    <w:p w14:paraId="0604AAEC" w14:textId="77777777" w:rsidR="00C03B0F" w:rsidRPr="00C03B0F" w:rsidRDefault="00C03B0F" w:rsidP="00C03B0F">
      <w:pPr>
        <w:spacing w:after="160" w:line="252" w:lineRule="auto"/>
        <w:jc w:val="both"/>
        <w:rPr>
          <w:rFonts w:eastAsia="Calibri"/>
          <w:lang w:val="bg-BG"/>
        </w:rPr>
      </w:pPr>
      <w:r w:rsidRPr="00C03B0F">
        <w:rPr>
          <w:rFonts w:eastAsia="Calibri"/>
          <w:lang w:val="bg-BG"/>
        </w:rPr>
        <w:tab/>
        <w:t xml:space="preserve">На основание чл.21, ал.2, във връзка с чл.21, ал.1, т.8 от Закона за местното самоуправление и местната администрация, чл.21, ал. 3 от </w:t>
      </w:r>
      <w:r w:rsidRPr="00C03B0F">
        <w:rPr>
          <w:rFonts w:eastAsia="Calibri"/>
          <w:bCs/>
          <w:color w:val="000000"/>
          <w:shd w:val="clear" w:color="auto" w:fill="FEFEFE"/>
          <w:lang w:val="bg-BG"/>
        </w:rPr>
        <w:t xml:space="preserve">Закона за вероизповеданията, </w:t>
      </w:r>
      <w:r w:rsidRPr="00C03B0F">
        <w:rPr>
          <w:rFonts w:eastAsia="Calibri"/>
          <w:lang w:val="bg-BG"/>
        </w:rPr>
        <w:t xml:space="preserve">чл. 39, ал. 5 от </w:t>
      </w:r>
      <w:r w:rsidRPr="00C03B0F">
        <w:rPr>
          <w:rFonts w:eastAsia="Calibri"/>
          <w:lang w:val="x-none"/>
        </w:rPr>
        <w:t>Закона за общинската собственост</w:t>
      </w:r>
      <w:r w:rsidRPr="00C03B0F">
        <w:rPr>
          <w:rFonts w:eastAsia="Calibri"/>
          <w:lang w:val="bg-BG"/>
        </w:rPr>
        <w:t xml:space="preserve"> и чл.44, ал.5 от Наредба № 1 на Общински съвет – Русе за общинската собственост, Общински съвет - Русе  реши:</w:t>
      </w:r>
    </w:p>
    <w:p w14:paraId="7C1DC0A0" w14:textId="77777777" w:rsidR="00C03B0F" w:rsidRPr="00C03B0F" w:rsidRDefault="00C03B0F" w:rsidP="00C03B0F">
      <w:pPr>
        <w:spacing w:after="160" w:line="252" w:lineRule="auto"/>
        <w:jc w:val="both"/>
        <w:rPr>
          <w:rFonts w:eastAsia="Calibri"/>
          <w:lang w:val="bg-BG"/>
        </w:rPr>
      </w:pPr>
    </w:p>
    <w:p w14:paraId="1C73B05D" w14:textId="77777777" w:rsidR="00C03B0F" w:rsidRPr="00C03B0F" w:rsidRDefault="00C03B0F" w:rsidP="00C03B0F">
      <w:pPr>
        <w:spacing w:after="160" w:line="252" w:lineRule="auto"/>
        <w:jc w:val="both"/>
        <w:rPr>
          <w:rFonts w:eastAsia="Calibri"/>
          <w:lang w:val="bg-BG"/>
        </w:rPr>
      </w:pPr>
      <w:r w:rsidRPr="00C03B0F">
        <w:rPr>
          <w:rFonts w:eastAsia="Calibri"/>
          <w:lang w:val="bg-BG"/>
        </w:rPr>
        <w:tab/>
        <w:t>Предоставя на Мюсюлманско изповедание, Булстат: 121526008, за нуждите на Мюсюлманско настоятелство с. Ястребово, Община Русе</w:t>
      </w:r>
      <w:r w:rsidRPr="00C03B0F">
        <w:rPr>
          <w:rFonts w:eastAsia="Calibri"/>
          <w:bCs/>
          <w:lang w:val="bg-BG"/>
        </w:rPr>
        <w:t xml:space="preserve"> </w:t>
      </w:r>
      <w:r w:rsidRPr="00C03B0F">
        <w:rPr>
          <w:rFonts w:eastAsia="Calibri"/>
          <w:lang w:val="bg-BG"/>
        </w:rPr>
        <w:t xml:space="preserve">безвъзмездно право за </w:t>
      </w:r>
      <w:r w:rsidRPr="00C03B0F">
        <w:rPr>
          <w:rFonts w:eastAsia="Calibri"/>
          <w:bCs/>
          <w:lang w:val="bg-BG"/>
        </w:rPr>
        <w:t xml:space="preserve">ползване </w:t>
      </w:r>
      <w:r w:rsidRPr="00C03B0F">
        <w:rPr>
          <w:rFonts w:eastAsia="Calibri"/>
          <w:lang w:val="bg-BG"/>
        </w:rPr>
        <w:t xml:space="preserve">за срок от 10 (десет) години </w:t>
      </w:r>
      <w:r w:rsidRPr="00C03B0F">
        <w:rPr>
          <w:rFonts w:eastAsia="Calibri"/>
          <w:bCs/>
          <w:lang w:val="bg-BG"/>
        </w:rPr>
        <w:t xml:space="preserve">на едноетажна масивна сграда със застроена площ 56 кв.м. – бивш Клуб на пенсионера, разположена в </w:t>
      </w:r>
      <w:r w:rsidRPr="00C03B0F">
        <w:rPr>
          <w:rFonts w:eastAsia="Calibri"/>
          <w:lang w:val="x-none"/>
        </w:rPr>
        <w:t xml:space="preserve">урегулиран поземлен имот </w:t>
      </w:r>
      <w:r w:rsidRPr="00C03B0F">
        <w:rPr>
          <w:rFonts w:eastAsia="Calibri"/>
        </w:rPr>
        <w:t>I</w:t>
      </w:r>
      <w:r w:rsidRPr="00C03B0F">
        <w:rPr>
          <w:rFonts w:eastAsia="Calibri"/>
          <w:lang w:val="x-none"/>
        </w:rPr>
        <w:t xml:space="preserve"> в квартал </w:t>
      </w:r>
      <w:r w:rsidRPr="00C03B0F">
        <w:rPr>
          <w:rFonts w:eastAsia="Calibri"/>
          <w:lang w:val="bg-BG"/>
        </w:rPr>
        <w:t>6</w:t>
      </w:r>
      <w:r w:rsidRPr="00C03B0F">
        <w:rPr>
          <w:rFonts w:eastAsia="Calibri"/>
          <w:lang w:val="x-none"/>
        </w:rPr>
        <w:t xml:space="preserve"> по регулационен и застроителен план на с. </w:t>
      </w:r>
      <w:r w:rsidRPr="00C03B0F">
        <w:rPr>
          <w:rFonts w:eastAsia="Calibri"/>
          <w:lang w:val="bg-BG"/>
        </w:rPr>
        <w:t>Ястребово</w:t>
      </w:r>
      <w:r w:rsidRPr="00C03B0F">
        <w:rPr>
          <w:rFonts w:eastAsia="Calibri"/>
          <w:lang w:val="x-none"/>
        </w:rPr>
        <w:t>, Община Русе</w:t>
      </w:r>
      <w:r w:rsidRPr="00C03B0F">
        <w:rPr>
          <w:rFonts w:eastAsia="Calibri"/>
          <w:lang w:val="bg-BG"/>
        </w:rPr>
        <w:t>, ЕКАТТЕ: 87700,</w:t>
      </w:r>
      <w:r w:rsidRPr="00C03B0F">
        <w:rPr>
          <w:rFonts w:eastAsia="Calibri"/>
          <w:lang w:val="x-none"/>
        </w:rPr>
        <w:t xml:space="preserve"> </w:t>
      </w:r>
      <w:r w:rsidRPr="00C03B0F">
        <w:rPr>
          <w:rFonts w:eastAsia="Calibri"/>
          <w:bCs/>
          <w:lang w:val="bg-BG"/>
        </w:rPr>
        <w:t>предмет на Акт за частна общинска собственост №1394/09.06.1997 г.</w:t>
      </w:r>
      <w:r w:rsidRPr="00C03B0F">
        <w:rPr>
          <w:rFonts w:eastAsia="Calibri"/>
          <w:lang w:val="bg-BG"/>
        </w:rPr>
        <w:t xml:space="preserve"> (вписан в Службата по вписванията - Русе).</w:t>
      </w:r>
    </w:p>
    <w:p w14:paraId="6DE247B9" w14:textId="386894E0" w:rsidR="004E2C32" w:rsidRDefault="00C03B0F" w:rsidP="00C03B0F">
      <w:pPr>
        <w:contextualSpacing/>
        <w:jc w:val="both"/>
        <w:rPr>
          <w:rFonts w:eastAsia="Calibri"/>
          <w:lang w:val="bg-BG"/>
        </w:rPr>
      </w:pPr>
      <w:r w:rsidRPr="00C03B0F">
        <w:rPr>
          <w:rFonts w:eastAsia="Calibri"/>
          <w:lang w:val="bg-BG"/>
        </w:rPr>
        <w:tab/>
        <w:t xml:space="preserve">Решението подлежи на оспорване чрез Общински съвет - Русе пред Административен съд - Русе, по реда на АПК, в 14-дневен срок от съобщаването му. </w:t>
      </w:r>
    </w:p>
    <w:p w14:paraId="1F242986" w14:textId="77777777" w:rsidR="00960643" w:rsidRPr="00C03B0F" w:rsidRDefault="00960643" w:rsidP="00C03B0F">
      <w:pPr>
        <w:contextualSpacing/>
        <w:jc w:val="both"/>
        <w:rPr>
          <w:rFonts w:eastAsia="Calibri"/>
          <w:lang w:val="bg-BG"/>
        </w:rPr>
      </w:pPr>
    </w:p>
    <w:p w14:paraId="2CEB3B6C" w14:textId="52750233" w:rsidR="004E2C32" w:rsidRPr="00F970DF" w:rsidRDefault="004E2C32" w:rsidP="00526F89">
      <w:pPr>
        <w:tabs>
          <w:tab w:val="left" w:pos="851"/>
        </w:tabs>
        <w:jc w:val="both"/>
        <w:rPr>
          <w:rFonts w:eastAsia="Times New Roman"/>
          <w:b/>
          <w:bCs/>
          <w:lang w:val="bg-BG"/>
        </w:rPr>
      </w:pPr>
      <w:r w:rsidRPr="00F970DF">
        <w:rPr>
          <w:rFonts w:eastAsia="Times New Roman"/>
          <w:b/>
          <w:bCs/>
          <w:lang w:val="bg-BG"/>
        </w:rPr>
        <w:t>Точка 24</w:t>
      </w:r>
    </w:p>
    <w:p w14:paraId="798EBE6E" w14:textId="4A5EABA2" w:rsidR="004E2C32" w:rsidRPr="00DE46FB" w:rsidRDefault="004E2C32" w:rsidP="00DE46FB">
      <w:pPr>
        <w:tabs>
          <w:tab w:val="left" w:pos="851"/>
        </w:tabs>
        <w:spacing w:after="160" w:line="259" w:lineRule="auto"/>
        <w:contextualSpacing/>
        <w:jc w:val="both"/>
        <w:outlineLvl w:val="2"/>
        <w:rPr>
          <w:rFonts w:eastAsia="Calibri"/>
          <w:b/>
          <w:bCs/>
          <w:lang w:val="bg-BG"/>
        </w:rPr>
      </w:pPr>
      <w:r w:rsidRPr="00F970DF">
        <w:rPr>
          <w:rFonts w:eastAsia="Calibri"/>
          <w:b/>
          <w:bCs/>
          <w:lang w:val="bg-BG"/>
        </w:rPr>
        <w:t xml:space="preserve">К.л. № 1364 Откриване на процедура за провеждане на публичен търг с явно наддаване за продажба на недвижим имот – частна общинска собственост, с адрес:  Област Русе, Община Русе, с. Хотанца   </w:t>
      </w:r>
    </w:p>
    <w:p w14:paraId="7E534C7A" w14:textId="77777777" w:rsidR="004E2C32" w:rsidRPr="00F970DF" w:rsidRDefault="004E2C32" w:rsidP="00526F89">
      <w:pPr>
        <w:tabs>
          <w:tab w:val="left" w:pos="851"/>
        </w:tabs>
        <w:jc w:val="both"/>
        <w:rPr>
          <w:rFonts w:eastAsia="Times New Roman"/>
          <w:lang w:val="bg-BG"/>
        </w:rPr>
      </w:pPr>
    </w:p>
    <w:p w14:paraId="41D6889D" w14:textId="77777777" w:rsidR="00421051" w:rsidRPr="00F970DF" w:rsidRDefault="005D0DAF"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Г-жа Златомира Стефанова:</w:t>
      </w:r>
      <w:r w:rsidRPr="00F970DF">
        <w:rPr>
          <w:rFonts w:eastAsia="Times New Roman"/>
          <w:lang w:val="bg-BG"/>
        </w:rPr>
        <w:t xml:space="preserve"> Господин П</w:t>
      </w:r>
      <w:r w:rsidR="002E745D" w:rsidRPr="00F970DF">
        <w:rPr>
          <w:rFonts w:eastAsia="Times New Roman"/>
          <w:lang w:val="bg-BG"/>
        </w:rPr>
        <w:t>редседател</w:t>
      </w:r>
      <w:r w:rsidRPr="00F970DF">
        <w:rPr>
          <w:rFonts w:eastAsia="Times New Roman"/>
          <w:lang w:val="bg-BG"/>
        </w:rPr>
        <w:t>, у</w:t>
      </w:r>
      <w:r w:rsidR="002E745D" w:rsidRPr="00F970DF">
        <w:rPr>
          <w:rFonts w:eastAsia="Times New Roman"/>
          <w:lang w:val="bg-BG"/>
        </w:rPr>
        <w:t>важаеми дами и господа общински съветници</w:t>
      </w:r>
      <w:r w:rsidR="00421051" w:rsidRPr="00F970DF">
        <w:rPr>
          <w:rFonts w:eastAsia="Times New Roman"/>
          <w:lang w:val="bg-BG"/>
        </w:rPr>
        <w:t xml:space="preserve">, </w:t>
      </w:r>
      <w:r w:rsidR="002E745D" w:rsidRPr="00F970DF">
        <w:rPr>
          <w:rFonts w:eastAsia="Times New Roman"/>
          <w:lang w:val="bg-BG"/>
        </w:rPr>
        <w:t xml:space="preserve">поддържаме точката с положително становище на кмета на село </w:t>
      </w:r>
      <w:r w:rsidR="00421051" w:rsidRPr="00F970DF">
        <w:rPr>
          <w:rFonts w:eastAsia="Times New Roman"/>
          <w:lang w:val="bg-BG"/>
        </w:rPr>
        <w:t>Х</w:t>
      </w:r>
      <w:r w:rsidR="002E745D" w:rsidRPr="00F970DF">
        <w:rPr>
          <w:rFonts w:eastAsia="Times New Roman"/>
          <w:lang w:val="bg-BG"/>
        </w:rPr>
        <w:t>отанца.</w:t>
      </w:r>
      <w:r w:rsidR="00421051" w:rsidRPr="00F970DF">
        <w:rPr>
          <w:rFonts w:eastAsia="Times New Roman"/>
          <w:lang w:val="bg-BG"/>
        </w:rPr>
        <w:t xml:space="preserve"> </w:t>
      </w:r>
      <w:r w:rsidR="002E745D" w:rsidRPr="00F970DF">
        <w:rPr>
          <w:rFonts w:eastAsia="Times New Roman"/>
          <w:lang w:val="bg-BG"/>
        </w:rPr>
        <w:t>Благодаря</w:t>
      </w:r>
      <w:r w:rsidR="00421051" w:rsidRPr="00F970DF">
        <w:rPr>
          <w:rFonts w:eastAsia="Times New Roman"/>
          <w:lang w:val="bg-BG"/>
        </w:rPr>
        <w:t>.</w:t>
      </w:r>
    </w:p>
    <w:p w14:paraId="3D8ED761" w14:textId="77777777" w:rsidR="001D4D1C" w:rsidRPr="00F970DF" w:rsidRDefault="00421051"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Б</w:t>
      </w:r>
      <w:r w:rsidR="002E745D" w:rsidRPr="00F970DF">
        <w:rPr>
          <w:rFonts w:eastAsia="Times New Roman"/>
          <w:lang w:val="bg-BG"/>
        </w:rPr>
        <w:t>лагодаря.</w:t>
      </w:r>
      <w:r w:rsidRPr="00F970DF">
        <w:rPr>
          <w:rFonts w:eastAsia="Times New Roman"/>
          <w:lang w:val="bg-BG"/>
        </w:rPr>
        <w:t xml:space="preserve"> Заявки за изказвания? </w:t>
      </w:r>
      <w:r w:rsidR="002E745D" w:rsidRPr="00F970DF">
        <w:rPr>
          <w:rFonts w:eastAsia="Times New Roman"/>
          <w:lang w:val="bg-BG"/>
        </w:rPr>
        <w:t>Няма</w:t>
      </w:r>
      <w:r w:rsidRPr="00F970DF">
        <w:rPr>
          <w:rFonts w:eastAsia="Times New Roman"/>
          <w:lang w:val="bg-BG"/>
        </w:rPr>
        <w:t>. Р</w:t>
      </w:r>
      <w:r w:rsidR="002E745D" w:rsidRPr="00F970DF">
        <w:rPr>
          <w:rFonts w:eastAsia="Times New Roman"/>
          <w:lang w:val="bg-BG"/>
        </w:rPr>
        <w:t>ежим на гласуване.</w:t>
      </w:r>
    </w:p>
    <w:p w14:paraId="3699A252" w14:textId="77777777" w:rsidR="001D4D1C" w:rsidRPr="00F970DF" w:rsidRDefault="001D4D1C" w:rsidP="00526F89">
      <w:pPr>
        <w:tabs>
          <w:tab w:val="left" w:pos="851"/>
        </w:tabs>
        <w:jc w:val="both"/>
        <w:rPr>
          <w:rFonts w:eastAsia="Times New Roman"/>
          <w:lang w:val="bg-BG"/>
        </w:rPr>
      </w:pPr>
    </w:p>
    <w:p w14:paraId="4D528A9B" w14:textId="5F89BF53" w:rsidR="001D4D1C" w:rsidRDefault="001D4D1C" w:rsidP="00526F89">
      <w:pPr>
        <w:tabs>
          <w:tab w:val="left" w:pos="851"/>
        </w:tabs>
        <w:jc w:val="both"/>
        <w:rPr>
          <w:rFonts w:eastAsia="Times New Roman"/>
          <w:b/>
          <w:bCs/>
          <w:lang w:val="bg-BG"/>
        </w:rPr>
      </w:pPr>
      <w:r w:rsidRPr="00C03B0F">
        <w:rPr>
          <w:rFonts w:eastAsia="Times New Roman"/>
          <w:b/>
          <w:bCs/>
          <w:lang w:val="bg-BG"/>
        </w:rPr>
        <w:t>КВОРУМ – 43. С 33 „за“, 2 „против“ и 8 „въздържали се“ се прие</w:t>
      </w:r>
    </w:p>
    <w:p w14:paraId="427DB529" w14:textId="7ACF237C" w:rsidR="00C03B0F" w:rsidRDefault="00C03B0F" w:rsidP="00526F89">
      <w:pPr>
        <w:tabs>
          <w:tab w:val="left" w:pos="851"/>
        </w:tabs>
        <w:jc w:val="both"/>
        <w:rPr>
          <w:rFonts w:eastAsia="Times New Roman"/>
          <w:b/>
          <w:bCs/>
          <w:lang w:val="bg-BG"/>
        </w:rPr>
      </w:pPr>
    </w:p>
    <w:p w14:paraId="129DFCBA" w14:textId="77777777" w:rsidR="00C03B0F" w:rsidRP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lastRenderedPageBreak/>
        <w:t>РЕШЕНИЕ № 1</w:t>
      </w:r>
      <w:r w:rsidRPr="00C03B0F">
        <w:rPr>
          <w:rFonts w:eastAsia="Times New Roman"/>
          <w:b/>
          <w:sz w:val="28"/>
          <w:szCs w:val="28"/>
        </w:rPr>
        <w:t>413</w:t>
      </w:r>
    </w:p>
    <w:p w14:paraId="482A54EC" w14:textId="2013EF0E" w:rsidR="00C03B0F" w:rsidRPr="00C03B0F" w:rsidRDefault="00C03B0F" w:rsidP="00C03B0F">
      <w:pPr>
        <w:contextualSpacing/>
        <w:rPr>
          <w:rFonts w:eastAsia="Times New Roman"/>
          <w:b/>
          <w:sz w:val="28"/>
          <w:szCs w:val="28"/>
          <w:lang w:val="bg-BG"/>
        </w:rPr>
      </w:pPr>
    </w:p>
    <w:p w14:paraId="1B08BEF3" w14:textId="77777777" w:rsidR="00C03B0F" w:rsidRPr="00C03B0F" w:rsidRDefault="00C03B0F" w:rsidP="00C03B0F">
      <w:pPr>
        <w:tabs>
          <w:tab w:val="left" w:pos="900"/>
        </w:tabs>
        <w:spacing w:after="160"/>
        <w:contextualSpacing/>
        <w:jc w:val="both"/>
        <w:rPr>
          <w:rFonts w:eastAsia="Calibri"/>
          <w:lang w:val="bg-BG"/>
        </w:rPr>
      </w:pPr>
      <w:r w:rsidRPr="00C03B0F">
        <w:rPr>
          <w:rFonts w:eastAsia="Calibri"/>
          <w:lang w:val="bg-BG"/>
        </w:rPr>
        <w:t xml:space="preserve"> </w:t>
      </w:r>
      <w:r w:rsidRPr="00C03B0F">
        <w:rPr>
          <w:rFonts w:ascii="Calibri" w:eastAsia="Calibri" w:hAnsi="Calibri"/>
          <w:sz w:val="22"/>
          <w:szCs w:val="22"/>
          <w:lang w:val="bg-BG"/>
        </w:rPr>
        <w:tab/>
      </w:r>
      <w:r w:rsidRPr="00C03B0F">
        <w:rPr>
          <w:rFonts w:eastAsia="Calibri"/>
          <w:lang w:val="bg-BG"/>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вх.№ОИ-10-30/06.02.2023г. и извлечение от Протокол №39/13.06.2023 г. на Комисията по общинска собственост, Общинският съвет реши:</w:t>
      </w:r>
    </w:p>
    <w:p w14:paraId="39922241" w14:textId="77777777" w:rsidR="00C03B0F" w:rsidRPr="00C03B0F" w:rsidRDefault="00C03B0F" w:rsidP="00C03B0F">
      <w:pPr>
        <w:tabs>
          <w:tab w:val="left" w:pos="900"/>
        </w:tabs>
        <w:spacing w:after="160"/>
        <w:contextualSpacing/>
        <w:jc w:val="both"/>
        <w:rPr>
          <w:rFonts w:eastAsia="Calibri"/>
          <w:lang w:val="bg-BG"/>
        </w:rPr>
      </w:pPr>
    </w:p>
    <w:p w14:paraId="3638F75F" w14:textId="77777777" w:rsidR="00C03B0F" w:rsidRPr="00C03B0F" w:rsidRDefault="00C03B0F" w:rsidP="00C03B0F">
      <w:pPr>
        <w:tabs>
          <w:tab w:val="left" w:pos="900"/>
        </w:tabs>
        <w:spacing w:after="160"/>
        <w:contextualSpacing/>
        <w:jc w:val="both"/>
        <w:rPr>
          <w:rFonts w:eastAsia="Calibri"/>
          <w:lang w:val="bg-BG"/>
        </w:rPr>
      </w:pPr>
      <w:r w:rsidRPr="00C03B0F">
        <w:rPr>
          <w:rFonts w:eastAsia="Calibri"/>
          <w:lang w:val="bg-BG"/>
        </w:rPr>
        <w:tab/>
        <w:t>1. Допълва годишната програма за управление и разпореждане с имоти общинска собственост за 2023 г. с продажба на незастроен поземлен имот – частна общинска собственост, представляващ незастроен урегулиран поземлен имот /УПИ/ XX – 17, в кв. 1, по регулационния и застроителен план на  с. Хотанца, Община Русе, Област Русе, с площ от 904 кв.м., с трайно предназначение на територията: Урбанизирана, отреден за жилищно застрояване, с адрес: Област Русе, Община Русе, с. Хотанца, предмет на Акт за частна общинска собственост №10810/17.05.2023 г., вписан под №5916, том 3228, ДВР 5923, вх. рег. № 6094/29.05.2023 г. по описа на Службата по вписвания – Русе, с прогнозен приход от продажбата в размер на 21 020.00 лева, без данъци и такси.</w:t>
      </w:r>
    </w:p>
    <w:p w14:paraId="4276D699" w14:textId="77777777" w:rsidR="00C03B0F" w:rsidRPr="00C03B0F" w:rsidRDefault="00C03B0F" w:rsidP="00C03B0F">
      <w:pPr>
        <w:tabs>
          <w:tab w:val="left" w:pos="900"/>
        </w:tabs>
        <w:spacing w:after="160"/>
        <w:contextualSpacing/>
        <w:jc w:val="both"/>
        <w:rPr>
          <w:rFonts w:eastAsia="Calibri"/>
          <w:lang w:val="bg-BG"/>
        </w:rPr>
      </w:pPr>
      <w:r w:rsidRPr="00C03B0F">
        <w:rPr>
          <w:rFonts w:eastAsia="Calibri"/>
          <w:lang w:val="bg-BG"/>
        </w:rPr>
        <w:tab/>
        <w:t>2. Дава съгласие за откриване на процедура за провеждане на публичен търг с явно наддаване за продажба на незастроен поземлен имот – частна общинска собственост, представляващ незастроен урегулиран поземлен имот /УПИ/ XX – 17, в кв. 1, по регулационния и застроителен план на  с. Хотанца, Община Русе, Област Русе, с площ от 904 кв.м., с трайно предназначение на територията: Урбанизирана, отреден за жилищно застрояване, с адрес: Област Русе, Община Русе, с. Хотанца, предмет на Акт за частна общинска собственост №10810/17.05.2023 г., вписан под №5916, том 3228, ДВР 5923, вх. рег. № 6094/29.05.2023 г. по описа на Службата по вписвания – Русе, при начална тръжна пазарна цена 21 020.00 лв., без дължими данъци и такси.</w:t>
      </w:r>
    </w:p>
    <w:p w14:paraId="64137250" w14:textId="77777777" w:rsidR="00C03B0F" w:rsidRPr="00C03B0F" w:rsidRDefault="00C03B0F" w:rsidP="00C03B0F">
      <w:pPr>
        <w:tabs>
          <w:tab w:val="left" w:pos="900"/>
        </w:tabs>
        <w:spacing w:after="160"/>
        <w:contextualSpacing/>
        <w:jc w:val="both"/>
        <w:rPr>
          <w:rFonts w:eastAsia="Calibri"/>
          <w:lang w:val="bg-BG"/>
        </w:rPr>
      </w:pPr>
      <w:r w:rsidRPr="00C03B0F">
        <w:rPr>
          <w:rFonts w:eastAsia="Calibri"/>
          <w:lang w:val="bg-BG"/>
        </w:rPr>
        <w:tab/>
        <w:t>Дължимите данъци и такси да се определят след провеждане на тръжната процедура и са за сметка на спечелилия участник – купувач.</w:t>
      </w:r>
    </w:p>
    <w:p w14:paraId="591552E2" w14:textId="77777777" w:rsidR="00C03B0F" w:rsidRPr="00C03B0F" w:rsidRDefault="00C03B0F" w:rsidP="00C03B0F">
      <w:pPr>
        <w:tabs>
          <w:tab w:val="left" w:pos="900"/>
        </w:tabs>
        <w:spacing w:after="160"/>
        <w:contextualSpacing/>
        <w:jc w:val="both"/>
        <w:rPr>
          <w:rFonts w:eastAsia="Calibri"/>
          <w:lang w:val="bg-BG"/>
        </w:rPr>
      </w:pPr>
      <w:r w:rsidRPr="00C03B0F">
        <w:rPr>
          <w:rFonts w:eastAsia="Calibri"/>
          <w:lang w:val="bg-BG"/>
        </w:rPr>
        <w:tab/>
        <w:t>30% от постъпленията от продажбата да се използват за дейностите, визирани в чл.52, ал.5 от Закона за местното самоуправление и местната администрация, на територията на съответното населено място.</w:t>
      </w:r>
    </w:p>
    <w:p w14:paraId="2219908E" w14:textId="77777777" w:rsidR="00C03B0F" w:rsidRPr="00C03B0F" w:rsidRDefault="00C03B0F" w:rsidP="00C03B0F">
      <w:pPr>
        <w:tabs>
          <w:tab w:val="left" w:pos="900"/>
        </w:tabs>
        <w:spacing w:after="160"/>
        <w:contextualSpacing/>
        <w:jc w:val="both"/>
        <w:rPr>
          <w:rFonts w:eastAsia="Calibri"/>
          <w:lang w:val="bg-BG"/>
        </w:rPr>
      </w:pPr>
      <w:r w:rsidRPr="00C03B0F">
        <w:rPr>
          <w:rFonts w:eastAsia="Calibri"/>
          <w:lang w:val="bg-BG"/>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729C3FD0" w14:textId="30A3DA6A" w:rsidR="001D4D1C" w:rsidRPr="00F970DF" w:rsidRDefault="001D4D1C" w:rsidP="00526F89">
      <w:pPr>
        <w:tabs>
          <w:tab w:val="left" w:pos="851"/>
        </w:tabs>
        <w:jc w:val="both"/>
        <w:rPr>
          <w:rFonts w:eastAsia="Times New Roman"/>
          <w:lang w:val="bg-BG"/>
        </w:rPr>
      </w:pPr>
    </w:p>
    <w:p w14:paraId="547CC025" w14:textId="7C0E7EEE" w:rsidR="001D4D1C" w:rsidRPr="00F970DF" w:rsidRDefault="001D4D1C" w:rsidP="00526F89">
      <w:pPr>
        <w:tabs>
          <w:tab w:val="left" w:pos="851"/>
        </w:tabs>
        <w:jc w:val="both"/>
        <w:rPr>
          <w:rFonts w:eastAsia="Times New Roman"/>
          <w:b/>
          <w:bCs/>
          <w:lang w:val="bg-BG"/>
        </w:rPr>
      </w:pPr>
      <w:r w:rsidRPr="00F970DF">
        <w:rPr>
          <w:rFonts w:eastAsia="Times New Roman"/>
          <w:b/>
          <w:bCs/>
          <w:lang w:val="bg-BG"/>
        </w:rPr>
        <w:t>Точка 25</w:t>
      </w:r>
    </w:p>
    <w:p w14:paraId="489D92BA" w14:textId="77777777" w:rsidR="001D4D1C" w:rsidRPr="00F970DF" w:rsidRDefault="001D4D1C" w:rsidP="00DE46FB">
      <w:pPr>
        <w:tabs>
          <w:tab w:val="left" w:pos="851"/>
        </w:tabs>
        <w:spacing w:after="160" w:line="259" w:lineRule="auto"/>
        <w:contextualSpacing/>
        <w:jc w:val="both"/>
        <w:outlineLvl w:val="2"/>
        <w:rPr>
          <w:rFonts w:eastAsia="Calibri"/>
          <w:b/>
          <w:bCs/>
          <w:lang w:val="bg-BG"/>
        </w:rPr>
      </w:pPr>
      <w:r w:rsidRPr="00F970DF">
        <w:rPr>
          <w:rFonts w:eastAsia="Calibri"/>
          <w:b/>
          <w:bCs/>
          <w:lang w:val="bg-BG"/>
        </w:rPr>
        <w:t xml:space="preserve">К.л. № 1365 Откриване на процедура за провеждане на публичен търг с явно наддаване за продажба на недвижим имот – частна общинска собственост, кв. 22 по застроителния и регулационен план на село Просена, ЕКАТТЕ 58637, Община Русе, улица „Христо Ботев“   </w:t>
      </w:r>
    </w:p>
    <w:p w14:paraId="53287CA7" w14:textId="77777777" w:rsidR="001D4D1C" w:rsidRPr="00F970DF" w:rsidRDefault="001D4D1C" w:rsidP="00526F89">
      <w:pPr>
        <w:tabs>
          <w:tab w:val="left" w:pos="851"/>
        </w:tabs>
        <w:jc w:val="both"/>
        <w:rPr>
          <w:rFonts w:eastAsia="Times New Roman"/>
          <w:lang w:val="bg-BG"/>
        </w:rPr>
      </w:pPr>
    </w:p>
    <w:p w14:paraId="67FDBCDB" w14:textId="77777777" w:rsidR="00C30AA6" w:rsidRPr="00F970DF" w:rsidRDefault="00306E8F"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Г-жа Златомира Стефанова:</w:t>
      </w:r>
      <w:r w:rsidRPr="00F970DF">
        <w:rPr>
          <w:rFonts w:eastAsia="Times New Roman"/>
          <w:lang w:val="bg-BG"/>
        </w:rPr>
        <w:t xml:space="preserve"> </w:t>
      </w:r>
      <w:r w:rsidR="002E745D" w:rsidRPr="00F970DF">
        <w:rPr>
          <w:rFonts w:eastAsia="Times New Roman"/>
          <w:lang w:val="bg-BG"/>
        </w:rPr>
        <w:t>Благодаря</w:t>
      </w:r>
      <w:r w:rsidRPr="00F970DF">
        <w:rPr>
          <w:rFonts w:eastAsia="Times New Roman"/>
          <w:lang w:val="bg-BG"/>
        </w:rPr>
        <w:t xml:space="preserve">, </w:t>
      </w:r>
      <w:r w:rsidR="002E745D" w:rsidRPr="00F970DF">
        <w:rPr>
          <w:rFonts w:eastAsia="Times New Roman"/>
          <w:lang w:val="bg-BG"/>
        </w:rPr>
        <w:t>господин</w:t>
      </w:r>
      <w:r w:rsidRPr="00F970DF">
        <w:rPr>
          <w:rFonts w:eastAsia="Times New Roman"/>
          <w:lang w:val="bg-BG"/>
        </w:rPr>
        <w:t xml:space="preserve"> П</w:t>
      </w:r>
      <w:r w:rsidR="002E745D" w:rsidRPr="00F970DF">
        <w:rPr>
          <w:rFonts w:eastAsia="Times New Roman"/>
          <w:lang w:val="bg-BG"/>
        </w:rPr>
        <w:t>редседател</w:t>
      </w:r>
      <w:r w:rsidRPr="00F970DF">
        <w:rPr>
          <w:rFonts w:eastAsia="Times New Roman"/>
          <w:lang w:val="bg-BG"/>
        </w:rPr>
        <w:t>. У</w:t>
      </w:r>
      <w:r w:rsidR="002E745D" w:rsidRPr="00F970DF">
        <w:rPr>
          <w:rFonts w:eastAsia="Times New Roman"/>
          <w:lang w:val="bg-BG"/>
        </w:rPr>
        <w:t>важаеми общински съветници</w:t>
      </w:r>
      <w:r w:rsidR="00C30AA6" w:rsidRPr="00F970DF">
        <w:rPr>
          <w:rFonts w:eastAsia="Times New Roman"/>
          <w:lang w:val="bg-BG"/>
        </w:rPr>
        <w:t>,</w:t>
      </w:r>
      <w:r w:rsidR="002E745D" w:rsidRPr="00F970DF">
        <w:rPr>
          <w:rFonts w:eastAsia="Times New Roman"/>
          <w:lang w:val="bg-BG"/>
        </w:rPr>
        <w:t xml:space="preserve"> поддържаме точката. Благодаря</w:t>
      </w:r>
      <w:r w:rsidR="00C30AA6" w:rsidRPr="00F970DF">
        <w:rPr>
          <w:rFonts w:eastAsia="Times New Roman"/>
          <w:lang w:val="bg-BG"/>
        </w:rPr>
        <w:t>.</w:t>
      </w:r>
    </w:p>
    <w:p w14:paraId="1ADDC59F" w14:textId="77777777" w:rsidR="00C30AA6" w:rsidRPr="00F970DF" w:rsidRDefault="00C30AA6"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Благодаря. Заявки за изказвания? Няма. </w:t>
      </w:r>
      <w:r w:rsidR="002E745D" w:rsidRPr="00F970DF">
        <w:rPr>
          <w:rFonts w:eastAsia="Times New Roman"/>
          <w:lang w:val="bg-BG"/>
        </w:rPr>
        <w:t>Режим на гласуване.</w:t>
      </w:r>
    </w:p>
    <w:p w14:paraId="303236A1" w14:textId="77777777" w:rsidR="00C30AA6" w:rsidRPr="00F970DF" w:rsidRDefault="00C30AA6" w:rsidP="00526F89">
      <w:pPr>
        <w:tabs>
          <w:tab w:val="left" w:pos="851"/>
        </w:tabs>
        <w:jc w:val="both"/>
        <w:rPr>
          <w:rFonts w:eastAsia="Times New Roman"/>
          <w:lang w:val="bg-BG"/>
        </w:rPr>
      </w:pPr>
    </w:p>
    <w:p w14:paraId="516FEBB3" w14:textId="7E68781B" w:rsidR="00C30AA6" w:rsidRDefault="00C30AA6" w:rsidP="00526F89">
      <w:pPr>
        <w:tabs>
          <w:tab w:val="left" w:pos="851"/>
        </w:tabs>
        <w:jc w:val="both"/>
        <w:rPr>
          <w:rFonts w:eastAsia="Times New Roman"/>
          <w:b/>
          <w:bCs/>
          <w:lang w:val="bg-BG"/>
        </w:rPr>
      </w:pPr>
      <w:r w:rsidRPr="00C03B0F">
        <w:rPr>
          <w:rFonts w:eastAsia="Times New Roman"/>
          <w:b/>
          <w:bCs/>
          <w:lang w:val="bg-BG"/>
        </w:rPr>
        <w:t xml:space="preserve">КВОРУМ – 43. С 33 „за“, </w:t>
      </w:r>
      <w:r w:rsidR="00F60EF8" w:rsidRPr="00C03B0F">
        <w:rPr>
          <w:rFonts w:eastAsia="Times New Roman"/>
          <w:b/>
          <w:bCs/>
          <w:lang w:val="bg-BG"/>
        </w:rPr>
        <w:t>1</w:t>
      </w:r>
      <w:r w:rsidRPr="00C03B0F">
        <w:rPr>
          <w:rFonts w:eastAsia="Times New Roman"/>
          <w:b/>
          <w:bCs/>
          <w:lang w:val="bg-BG"/>
        </w:rPr>
        <w:t xml:space="preserve"> „против“ и </w:t>
      </w:r>
      <w:r w:rsidR="00F60EF8" w:rsidRPr="00C03B0F">
        <w:rPr>
          <w:rFonts w:eastAsia="Times New Roman"/>
          <w:b/>
          <w:bCs/>
          <w:lang w:val="bg-BG"/>
        </w:rPr>
        <w:t>9</w:t>
      </w:r>
      <w:r w:rsidRPr="00C03B0F">
        <w:rPr>
          <w:rFonts w:eastAsia="Times New Roman"/>
          <w:b/>
          <w:bCs/>
          <w:lang w:val="bg-BG"/>
        </w:rPr>
        <w:t xml:space="preserve"> „въздържали се“ се прие</w:t>
      </w:r>
    </w:p>
    <w:p w14:paraId="08D493E8" w14:textId="0C8D9B6D" w:rsidR="00C03B0F" w:rsidRDefault="00C03B0F" w:rsidP="00526F89">
      <w:pPr>
        <w:tabs>
          <w:tab w:val="left" w:pos="851"/>
        </w:tabs>
        <w:jc w:val="both"/>
        <w:rPr>
          <w:rFonts w:eastAsia="Times New Roman"/>
          <w:b/>
          <w:bCs/>
          <w:lang w:val="bg-BG"/>
        </w:rPr>
      </w:pPr>
    </w:p>
    <w:p w14:paraId="6BA52FA1" w14:textId="77777777" w:rsidR="00C03B0F" w:rsidRP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lastRenderedPageBreak/>
        <w:t>РЕШЕНИЕ № 1</w:t>
      </w:r>
      <w:r w:rsidRPr="00C03B0F">
        <w:rPr>
          <w:rFonts w:eastAsia="Times New Roman"/>
          <w:b/>
          <w:sz w:val="28"/>
          <w:szCs w:val="28"/>
        </w:rPr>
        <w:t>414</w:t>
      </w:r>
    </w:p>
    <w:p w14:paraId="0E99ECB5" w14:textId="41A2663C" w:rsidR="00C03B0F" w:rsidRPr="00C03B0F" w:rsidRDefault="00C03B0F" w:rsidP="00C03B0F">
      <w:pPr>
        <w:contextualSpacing/>
        <w:rPr>
          <w:rFonts w:eastAsia="Times New Roman"/>
          <w:b/>
          <w:sz w:val="28"/>
          <w:szCs w:val="28"/>
          <w:lang w:val="bg-BG"/>
        </w:rPr>
      </w:pPr>
    </w:p>
    <w:p w14:paraId="421A9380" w14:textId="77777777" w:rsidR="00C03B0F" w:rsidRPr="00C03B0F" w:rsidRDefault="00C03B0F" w:rsidP="00C03B0F">
      <w:pPr>
        <w:spacing w:after="160" w:line="252" w:lineRule="auto"/>
        <w:ind w:firstLine="709"/>
        <w:jc w:val="both"/>
        <w:rPr>
          <w:rFonts w:eastAsia="Calibri"/>
          <w:lang w:val="bg-BG"/>
        </w:rPr>
      </w:pPr>
      <w:r w:rsidRPr="00C03B0F">
        <w:rPr>
          <w:rFonts w:eastAsia="Calibri"/>
          <w:lang w:val="bg-BG"/>
        </w:rPr>
        <w:t xml:space="preserve"> На основание чл. 21, ал. 2, във връзка с чл. 21,  ал. 1, т. 8 от ЗМСМА, във връзка с чл. 35, ал. 1, чл. 41, ал. 2 от ЗОС, чл. 26, ал. 1, т. 1 и чл. 30 от Наредба №1 за общинската собственост на Общински съвет – Русе, Заявление с вх. №ОИ-10-65/2022 г. и извлечение от Протокол №36/24.02.2023 г. на Комисията по общинска собственост, Общинският съвет реши:</w:t>
      </w:r>
    </w:p>
    <w:p w14:paraId="109974BD" w14:textId="77777777" w:rsidR="00C03B0F" w:rsidRPr="00C03B0F" w:rsidRDefault="00C03B0F" w:rsidP="00C03B0F">
      <w:pPr>
        <w:spacing w:after="160" w:line="252" w:lineRule="auto"/>
        <w:ind w:firstLine="709"/>
        <w:jc w:val="both"/>
        <w:rPr>
          <w:rFonts w:eastAsia="Calibri"/>
          <w:lang w:val="bg-BG"/>
        </w:rPr>
      </w:pPr>
      <w:r w:rsidRPr="00C03B0F">
        <w:rPr>
          <w:rFonts w:eastAsia="Calibri"/>
          <w:lang w:val="bg-BG"/>
        </w:rPr>
        <w:t>Дава съгласие за откриване на процедура за провеждане на публичен търг с явно наддаване за продажба на незастроен урегулиран поземлен имот, представляващ УПИ IX - 44 в кв. 22 по Застроителния и регулационен план на с. Просена, Община Русе, одобрен със Заповед №1728/21.09.1988 г. на Главен архитект на гр. Русе, с площ от 860 кв.м., отреден за жилищно застрояване, с адрес с. Просена, общ. Русе, ул. „Христо Ботев“, предмет на АЧОС №4758/28.09.2006 г., вписан под №178, том 38, Н.Д. 9449, Парт. №320, вх.рег. №13361 от 04.10.2006 г. по описа на Службата по вписвания – Русе, при начална тръжна продажна цена 6 120,00 лева, без дължими данъци и такси.</w:t>
      </w:r>
    </w:p>
    <w:p w14:paraId="6A2024F7" w14:textId="77777777" w:rsidR="00C03B0F" w:rsidRPr="00C03B0F" w:rsidRDefault="00C03B0F" w:rsidP="00C03B0F">
      <w:pPr>
        <w:spacing w:after="160" w:line="252" w:lineRule="auto"/>
        <w:ind w:firstLine="709"/>
        <w:jc w:val="both"/>
        <w:rPr>
          <w:rFonts w:eastAsia="Calibri"/>
          <w:lang w:val="bg-BG"/>
        </w:rPr>
      </w:pPr>
      <w:r w:rsidRPr="00C03B0F">
        <w:rPr>
          <w:rFonts w:eastAsia="Calibri"/>
          <w:lang w:val="bg-BG"/>
        </w:rPr>
        <w:t>Дължимите данъци и такси да се определят след провеждане на тръжната процедура и са за сметка на спечелилия участник – купувач.</w:t>
      </w:r>
    </w:p>
    <w:p w14:paraId="6E36FB4F" w14:textId="77777777" w:rsidR="00C03B0F" w:rsidRPr="00C03B0F" w:rsidRDefault="00C03B0F" w:rsidP="00C03B0F">
      <w:pPr>
        <w:ind w:firstLine="709"/>
        <w:jc w:val="both"/>
        <w:rPr>
          <w:rFonts w:eastAsia="Calibri"/>
          <w:lang w:val="bg-BG"/>
        </w:rPr>
      </w:pPr>
      <w:r w:rsidRPr="00C03B0F">
        <w:rPr>
          <w:rFonts w:eastAsia="Calibri"/>
          <w:lang w:val="bg-BG"/>
        </w:rPr>
        <w:t>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4E53EEE6" w14:textId="77777777" w:rsidR="00C03B0F" w:rsidRPr="00C03B0F" w:rsidRDefault="00C03B0F" w:rsidP="00C03B0F">
      <w:pPr>
        <w:ind w:firstLine="709"/>
        <w:jc w:val="both"/>
        <w:rPr>
          <w:rFonts w:eastAsia="Times New Roman"/>
          <w:lang w:val="bg-BG"/>
        </w:rPr>
      </w:pPr>
    </w:p>
    <w:p w14:paraId="4DB20EA3" w14:textId="30631BF1" w:rsidR="00C30AA6" w:rsidRPr="00C03B0F" w:rsidRDefault="00C03B0F" w:rsidP="00C03B0F">
      <w:pPr>
        <w:spacing w:after="160" w:line="252" w:lineRule="auto"/>
        <w:ind w:firstLine="709"/>
        <w:jc w:val="both"/>
        <w:rPr>
          <w:rFonts w:eastAsia="Calibri"/>
          <w:lang w:val="bg-BG"/>
        </w:rPr>
      </w:pPr>
      <w:r w:rsidRPr="00C03B0F">
        <w:rPr>
          <w:rFonts w:eastAsia="Calibr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23DE0F01" w14:textId="2DDA88EF" w:rsidR="00C30AA6" w:rsidRPr="00F970DF" w:rsidRDefault="00C30AA6" w:rsidP="00526F89">
      <w:pPr>
        <w:tabs>
          <w:tab w:val="left" w:pos="851"/>
        </w:tabs>
        <w:jc w:val="both"/>
        <w:rPr>
          <w:rFonts w:eastAsia="Times New Roman"/>
          <w:b/>
          <w:bCs/>
          <w:lang w:val="bg-BG"/>
        </w:rPr>
      </w:pPr>
      <w:r w:rsidRPr="00F970DF">
        <w:rPr>
          <w:rFonts w:eastAsia="Times New Roman"/>
          <w:b/>
          <w:bCs/>
          <w:lang w:val="bg-BG"/>
        </w:rPr>
        <w:t>Точка 26</w:t>
      </w:r>
    </w:p>
    <w:p w14:paraId="23030205" w14:textId="77777777" w:rsidR="00C30AA6" w:rsidRPr="00F970DF" w:rsidRDefault="00C30AA6" w:rsidP="00D86870">
      <w:pPr>
        <w:tabs>
          <w:tab w:val="left" w:pos="851"/>
        </w:tabs>
        <w:spacing w:after="160" w:line="259" w:lineRule="auto"/>
        <w:contextualSpacing/>
        <w:jc w:val="both"/>
        <w:outlineLvl w:val="2"/>
        <w:rPr>
          <w:rFonts w:eastAsia="Calibri"/>
          <w:b/>
          <w:bCs/>
          <w:lang w:val="bg-BG"/>
        </w:rPr>
      </w:pPr>
      <w:r w:rsidRPr="00F970DF">
        <w:rPr>
          <w:rFonts w:eastAsia="Calibri"/>
          <w:b/>
          <w:bCs/>
          <w:lang w:val="bg-BG"/>
        </w:rPr>
        <w:t xml:space="preserve">К.л. № 1366 Откриване на процедура за провеждане на публичен търг с явно наддаване за продажба на поземлен имот – частна общинска собственост, с адрес: землище на с. Ново село, ЕКАТТЕ: 52235, Община Русе, местност „Край село“   </w:t>
      </w:r>
    </w:p>
    <w:p w14:paraId="33C4094C" w14:textId="77777777" w:rsidR="00C30AA6" w:rsidRPr="00F970DF" w:rsidRDefault="00C30AA6" w:rsidP="00526F89">
      <w:pPr>
        <w:tabs>
          <w:tab w:val="left" w:pos="851"/>
        </w:tabs>
        <w:jc w:val="both"/>
        <w:rPr>
          <w:rFonts w:eastAsia="Times New Roman"/>
          <w:lang w:val="bg-BG"/>
        </w:rPr>
      </w:pPr>
    </w:p>
    <w:p w14:paraId="11136EC4" w14:textId="6C6FD089" w:rsidR="00F60EF8" w:rsidRPr="00F970DF" w:rsidRDefault="00F60EF8"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Заповядайте.</w:t>
      </w:r>
    </w:p>
    <w:p w14:paraId="677AEDF9" w14:textId="77777777" w:rsidR="00070D93" w:rsidRPr="00F970DF" w:rsidRDefault="00F60EF8"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Г-жа Златомира Стефанова:</w:t>
      </w:r>
      <w:r w:rsidRPr="00F970DF">
        <w:rPr>
          <w:rFonts w:eastAsia="Times New Roman"/>
          <w:lang w:val="bg-BG"/>
        </w:rPr>
        <w:t xml:space="preserve"> </w:t>
      </w:r>
      <w:r w:rsidR="002E745D" w:rsidRPr="00F970DF">
        <w:rPr>
          <w:rFonts w:eastAsia="Times New Roman"/>
          <w:lang w:val="bg-BG"/>
        </w:rPr>
        <w:t xml:space="preserve">Благодаря, господин </w:t>
      </w:r>
      <w:r w:rsidR="00070D93" w:rsidRPr="00F970DF">
        <w:rPr>
          <w:rFonts w:eastAsia="Times New Roman"/>
          <w:lang w:val="bg-BG"/>
        </w:rPr>
        <w:t>П</w:t>
      </w:r>
      <w:r w:rsidR="002E745D" w:rsidRPr="00F970DF">
        <w:rPr>
          <w:rFonts w:eastAsia="Times New Roman"/>
          <w:lang w:val="bg-BG"/>
        </w:rPr>
        <w:t>редседател. Уважаеми общински съветници</w:t>
      </w:r>
      <w:r w:rsidR="00070D93" w:rsidRPr="00F970DF">
        <w:rPr>
          <w:rFonts w:eastAsia="Times New Roman"/>
          <w:lang w:val="bg-BG"/>
        </w:rPr>
        <w:t xml:space="preserve">, </w:t>
      </w:r>
      <w:r w:rsidR="002E745D" w:rsidRPr="00F970DF">
        <w:rPr>
          <w:rFonts w:eastAsia="Times New Roman"/>
          <w:lang w:val="bg-BG"/>
        </w:rPr>
        <w:t xml:space="preserve">с положително становище на кмета на </w:t>
      </w:r>
      <w:r w:rsidR="00070D93" w:rsidRPr="00F970DF">
        <w:rPr>
          <w:rFonts w:eastAsia="Times New Roman"/>
          <w:lang w:val="bg-BG"/>
        </w:rPr>
        <w:t>Н</w:t>
      </w:r>
      <w:r w:rsidR="002E745D" w:rsidRPr="00F970DF">
        <w:rPr>
          <w:rFonts w:eastAsia="Times New Roman"/>
          <w:lang w:val="bg-BG"/>
        </w:rPr>
        <w:t>ово село</w:t>
      </w:r>
      <w:r w:rsidR="00070D93" w:rsidRPr="00F970DF">
        <w:rPr>
          <w:rFonts w:eastAsia="Times New Roman"/>
          <w:lang w:val="bg-BG"/>
        </w:rPr>
        <w:t xml:space="preserve"> п</w:t>
      </w:r>
      <w:r w:rsidR="002E745D" w:rsidRPr="00F970DF">
        <w:rPr>
          <w:rFonts w:eastAsia="Times New Roman"/>
          <w:lang w:val="bg-BG"/>
        </w:rPr>
        <w:t>оддържаме точката.</w:t>
      </w:r>
    </w:p>
    <w:p w14:paraId="4F11EA40" w14:textId="77777777" w:rsidR="00E50139" w:rsidRPr="00F970DF" w:rsidRDefault="00070D93"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w:t>
      </w:r>
      <w:r w:rsidR="002E745D" w:rsidRPr="00F970DF">
        <w:rPr>
          <w:rFonts w:eastAsia="Times New Roman"/>
          <w:lang w:val="bg-BG"/>
        </w:rPr>
        <w:t xml:space="preserve">Благодаря. </w:t>
      </w:r>
      <w:r w:rsidRPr="00F970DF">
        <w:rPr>
          <w:rFonts w:eastAsia="Times New Roman"/>
          <w:lang w:val="bg-BG"/>
        </w:rPr>
        <w:t xml:space="preserve">Заявки за изказвания? </w:t>
      </w:r>
      <w:r w:rsidR="002E745D" w:rsidRPr="00F970DF">
        <w:rPr>
          <w:rFonts w:eastAsia="Times New Roman"/>
          <w:lang w:val="bg-BG"/>
        </w:rPr>
        <w:t>Няма</w:t>
      </w:r>
      <w:r w:rsidRPr="00F970DF">
        <w:rPr>
          <w:rFonts w:eastAsia="Times New Roman"/>
          <w:lang w:val="bg-BG"/>
        </w:rPr>
        <w:t>. Р</w:t>
      </w:r>
      <w:r w:rsidR="002E745D" w:rsidRPr="00F970DF">
        <w:rPr>
          <w:rFonts w:eastAsia="Times New Roman"/>
          <w:lang w:val="bg-BG"/>
        </w:rPr>
        <w:t>ежим на гласуване.</w:t>
      </w:r>
    </w:p>
    <w:p w14:paraId="756B06C2" w14:textId="77777777" w:rsidR="00E50139" w:rsidRPr="00F970DF" w:rsidRDefault="00E50139" w:rsidP="00526F89">
      <w:pPr>
        <w:tabs>
          <w:tab w:val="left" w:pos="851"/>
        </w:tabs>
        <w:jc w:val="both"/>
        <w:rPr>
          <w:rFonts w:eastAsia="Times New Roman"/>
          <w:b/>
          <w:bCs/>
          <w:highlight w:val="yellow"/>
          <w:lang w:val="bg-BG"/>
        </w:rPr>
      </w:pPr>
    </w:p>
    <w:p w14:paraId="30B68B5C" w14:textId="27BD902E" w:rsidR="00E50139" w:rsidRDefault="00E50139" w:rsidP="00526F89">
      <w:pPr>
        <w:tabs>
          <w:tab w:val="left" w:pos="851"/>
        </w:tabs>
        <w:jc w:val="both"/>
        <w:rPr>
          <w:rFonts w:eastAsia="Times New Roman"/>
          <w:b/>
          <w:bCs/>
          <w:lang w:val="bg-BG"/>
        </w:rPr>
      </w:pPr>
      <w:r w:rsidRPr="00C03B0F">
        <w:rPr>
          <w:rFonts w:eastAsia="Times New Roman"/>
          <w:b/>
          <w:bCs/>
          <w:lang w:val="bg-BG"/>
        </w:rPr>
        <w:t>КВОРУМ – 42. С 33 „за“, 0 „против“ и 9 „въздържали се“ се прие</w:t>
      </w:r>
    </w:p>
    <w:p w14:paraId="2E50FC58" w14:textId="071AFFBC" w:rsidR="00C03B0F" w:rsidRDefault="00C03B0F" w:rsidP="00526F89">
      <w:pPr>
        <w:tabs>
          <w:tab w:val="left" w:pos="851"/>
        </w:tabs>
        <w:jc w:val="both"/>
        <w:rPr>
          <w:rFonts w:eastAsia="Times New Roman"/>
          <w:b/>
          <w:bCs/>
          <w:lang w:val="bg-BG"/>
        </w:rPr>
      </w:pPr>
    </w:p>
    <w:p w14:paraId="2A270DAC" w14:textId="77777777" w:rsidR="00C03B0F" w:rsidRP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t>РЕШЕНИЕ № 1</w:t>
      </w:r>
      <w:r w:rsidRPr="00C03B0F">
        <w:rPr>
          <w:rFonts w:eastAsia="Times New Roman"/>
          <w:b/>
          <w:sz w:val="28"/>
          <w:szCs w:val="28"/>
        </w:rPr>
        <w:t>415</w:t>
      </w:r>
    </w:p>
    <w:p w14:paraId="4F77CCA0" w14:textId="1FE03AA5" w:rsidR="00C03B0F" w:rsidRPr="00C03B0F" w:rsidRDefault="00C03B0F" w:rsidP="00C03B0F">
      <w:pPr>
        <w:contextualSpacing/>
        <w:rPr>
          <w:rFonts w:eastAsia="Times New Roman"/>
          <w:b/>
          <w:sz w:val="28"/>
          <w:szCs w:val="28"/>
          <w:lang w:val="bg-BG"/>
        </w:rPr>
      </w:pPr>
    </w:p>
    <w:p w14:paraId="41F1E387" w14:textId="77777777" w:rsidR="00C03B0F" w:rsidRPr="00C03B0F" w:rsidRDefault="00C03B0F" w:rsidP="00C03B0F">
      <w:pPr>
        <w:spacing w:after="160"/>
        <w:jc w:val="both"/>
        <w:rPr>
          <w:rFonts w:eastAsia="Calibri"/>
          <w:lang w:val="bg-BG"/>
        </w:rPr>
      </w:pPr>
      <w:r w:rsidRPr="00C03B0F">
        <w:rPr>
          <w:rFonts w:eastAsia="Calibri"/>
          <w:shd w:val="clear" w:color="auto" w:fill="FFFFFF"/>
          <w:lang w:val="bg-BG"/>
        </w:rPr>
        <w:t xml:space="preserve"> </w:t>
      </w:r>
      <w:r w:rsidRPr="00C03B0F">
        <w:rPr>
          <w:rFonts w:eastAsia="Calibri"/>
        </w:rPr>
        <w:t xml:space="preserve"> </w:t>
      </w:r>
      <w:r w:rsidRPr="00C03B0F">
        <w:rPr>
          <w:rFonts w:eastAsia="Calibri"/>
          <w:lang w:val="bg-BG"/>
        </w:rPr>
        <w:t xml:space="preserve">   </w:t>
      </w:r>
      <w:r w:rsidRPr="00C03B0F">
        <w:rPr>
          <w:rFonts w:eastAsia="Calibri"/>
          <w:lang w:val="bg-BG"/>
        </w:rPr>
        <w:tab/>
        <w:t xml:space="preserve"> На основание чл. 21, ал. 2, във връзка с чл. 21,  ал. 1, т. 8 от ЗМСМА, във връзка с чл. с чл. 8, ал. 1 и ал. 9, чл. 35, ал. 1 и чл. 41, ал. 2 от ЗОС, чл. 26, ал. 1, т. 1 и чл. 30 от Наредба №1 за общинската собственост на Общински съвет – Русе, Заявление вх. №ОИ-10-</w:t>
      </w:r>
      <w:r w:rsidRPr="00C03B0F">
        <w:rPr>
          <w:rFonts w:eastAsia="Calibri"/>
          <w:lang w:val="bg-BG"/>
        </w:rPr>
        <w:lastRenderedPageBreak/>
        <w:t>11/18.01.23г. и извлечение от Протокол №37/27.03.2023 г. на Комисията по общинска собственост, Общинският съвет реши:</w:t>
      </w:r>
    </w:p>
    <w:p w14:paraId="77B27DDE" w14:textId="77777777" w:rsidR="00C03B0F" w:rsidRPr="00C03B0F" w:rsidRDefault="00C03B0F" w:rsidP="00C03B0F">
      <w:pPr>
        <w:spacing w:after="160" w:line="252" w:lineRule="auto"/>
        <w:jc w:val="both"/>
        <w:rPr>
          <w:rFonts w:eastAsia="Calibri"/>
          <w:lang w:val="bg-BG"/>
        </w:rPr>
      </w:pPr>
      <w:r w:rsidRPr="00C03B0F">
        <w:rPr>
          <w:rFonts w:eastAsia="Calibri"/>
          <w:lang w:val="bg-BG"/>
        </w:rPr>
        <w:t xml:space="preserve">             1. Допълва „Годишната програма за управление и разпореждане с имоти общинска собственост за 2023“ г. с продажба на поземлен имот с идентификатор: 52235.143.2 - частна общинска собственост, представляващ земеделска земя, с площ от 57 кв.м., с начин на трайно ползване: Нива, землището на село Ново село, местност „Край село“ по Кадастралната карта и кадастралните регистри  на село Ново село, Община Русе, категория на земята 3, при граници и съседни имоти: 52235.143.1, 52235.143.3, 52235.888.9901. За имота е съставен Акт за частна общинска собственост с №9333/08.08.2019 г. за частна общинска собственост, вписан под №20, т. 27, Н.Д. 5474, ДВР – 10338, вх. рег. №10563/18.08.2019 г. в Служба по вписванията – град Русе към Агенция по вписванията, с прогнозен приход от продажбата в размер на 246,00 лв. (двеста четиридесет и шест лева), без данъци и такси.</w:t>
      </w:r>
    </w:p>
    <w:p w14:paraId="1593A6F6" w14:textId="77777777" w:rsidR="00C03B0F" w:rsidRPr="00C03B0F" w:rsidRDefault="00C03B0F" w:rsidP="00C03B0F">
      <w:pPr>
        <w:spacing w:after="160" w:line="252" w:lineRule="auto"/>
        <w:ind w:right="-172"/>
        <w:jc w:val="both"/>
        <w:rPr>
          <w:rFonts w:eastAsia="Calibri"/>
          <w:lang w:val="bg-BG"/>
        </w:rPr>
      </w:pPr>
      <w:r w:rsidRPr="00C03B0F">
        <w:rPr>
          <w:rFonts w:eastAsia="Calibri"/>
          <w:lang w:val="bg-BG"/>
        </w:rPr>
        <w:t xml:space="preserve">           2. Дава съгласие за откриване на процедура за провеждане на публичен търг с явно наддаване за продажба на поземлен имот с идентификатор: 52235.143.2 - частна общинска собственост, представляващ земеделска земя, с площ от 57 кв.м., начин на трайно ползване: Нива,  землището на село Ново село, местност „Край село“ по кадастралната карта и кадастралните регистри  на село Ново село, ЕКАТТЕ: 52235, Община Русе, категория на земята 3, при граници и съседни имоти: 52235.143.1, 52235.143.3, 52235.888.9901. За имота е съставен Акт за частна общинска собственост с №9333/08.08.2019 г. за частна общинска собственост, вписан под № 20, т. 27, вх. рег. №10563/18.08.2018 г. в Служба по вписванията – град Русе към Агенция по вписванията, с начална тръжна продажна цена в размер на</w:t>
      </w:r>
      <w:r w:rsidRPr="00C03B0F">
        <w:rPr>
          <w:rFonts w:eastAsia="Calibri"/>
          <w:color w:val="000000"/>
          <w:lang w:val="bg-BG"/>
        </w:rPr>
        <w:t xml:space="preserve"> 246,00 л</w:t>
      </w:r>
      <w:r w:rsidRPr="00C03B0F">
        <w:rPr>
          <w:rFonts w:eastAsia="Calibri"/>
          <w:lang w:val="bg-BG"/>
        </w:rPr>
        <w:t>в. (двеста четиридесет и шест лева), без данъци и такси.</w:t>
      </w:r>
    </w:p>
    <w:p w14:paraId="5C78E1D7" w14:textId="77777777" w:rsidR="00C03B0F" w:rsidRPr="00C03B0F" w:rsidRDefault="00C03B0F" w:rsidP="00C03B0F">
      <w:pPr>
        <w:spacing w:after="160" w:line="252" w:lineRule="auto"/>
        <w:ind w:right="-172"/>
        <w:jc w:val="both"/>
        <w:rPr>
          <w:rFonts w:eastAsia="Calibri"/>
          <w:lang w:val="bg-BG"/>
        </w:rPr>
      </w:pPr>
      <w:r w:rsidRPr="00C03B0F">
        <w:rPr>
          <w:rFonts w:eastAsia="Calibri"/>
          <w:lang w:val="bg-BG"/>
        </w:rPr>
        <w:t xml:space="preserve">          Дължимите данъци и такси са за сметка на спечелилия търга участник – купувач.</w:t>
      </w:r>
    </w:p>
    <w:p w14:paraId="247CD0F8" w14:textId="77777777" w:rsidR="00C03B0F" w:rsidRPr="00C03B0F" w:rsidRDefault="00C03B0F" w:rsidP="00C03B0F">
      <w:pPr>
        <w:spacing w:after="160" w:line="252" w:lineRule="auto"/>
        <w:ind w:right="-172"/>
        <w:jc w:val="both"/>
        <w:rPr>
          <w:rFonts w:eastAsia="Calibri"/>
          <w:lang w:val="bg-BG"/>
        </w:rPr>
      </w:pPr>
      <w:r w:rsidRPr="00C03B0F">
        <w:rPr>
          <w:rFonts w:eastAsia="Calibri"/>
          <w:lang w:val="bg-BG"/>
        </w:rPr>
        <w:t xml:space="preserve">           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14:paraId="31D1724A" w14:textId="7E1D18D7" w:rsidR="00C03B0F" w:rsidRPr="00C03B0F" w:rsidRDefault="00C03B0F" w:rsidP="00C03B0F">
      <w:pPr>
        <w:spacing w:after="160" w:line="252" w:lineRule="auto"/>
        <w:ind w:firstLine="709"/>
        <w:jc w:val="both"/>
        <w:rPr>
          <w:rFonts w:eastAsia="Calibri"/>
          <w:lang w:val="bg-BG"/>
        </w:rPr>
      </w:pPr>
      <w:r w:rsidRPr="00C03B0F">
        <w:rPr>
          <w:rFonts w:eastAsia="Calibri"/>
          <w:lang w:val="bg-BG"/>
        </w:rPr>
        <w:t>Решението подлежи на оспорване чрез Общински съвет - Русе пред Административен съд – Русе, по реда на АПК, в 14-дневен срок от съобщаването му.</w:t>
      </w:r>
    </w:p>
    <w:p w14:paraId="660D0616" w14:textId="25EF28A1" w:rsidR="00E50139" w:rsidRPr="00F970DF" w:rsidRDefault="00E50139" w:rsidP="00526F89">
      <w:pPr>
        <w:tabs>
          <w:tab w:val="left" w:pos="851"/>
        </w:tabs>
        <w:jc w:val="both"/>
        <w:rPr>
          <w:rFonts w:eastAsia="Times New Roman"/>
          <w:lang w:val="bg-BG"/>
        </w:rPr>
      </w:pPr>
    </w:p>
    <w:p w14:paraId="62F66E8B" w14:textId="6FCEFA2E" w:rsidR="00E50139" w:rsidRPr="00F970DF" w:rsidRDefault="00E50139" w:rsidP="00526F89">
      <w:pPr>
        <w:tabs>
          <w:tab w:val="left" w:pos="851"/>
        </w:tabs>
        <w:jc w:val="both"/>
        <w:rPr>
          <w:rFonts w:eastAsia="Times New Roman"/>
          <w:b/>
          <w:bCs/>
          <w:lang w:val="bg-BG"/>
        </w:rPr>
      </w:pPr>
      <w:r w:rsidRPr="00F970DF">
        <w:rPr>
          <w:rFonts w:eastAsia="Times New Roman"/>
          <w:b/>
          <w:bCs/>
          <w:lang w:val="bg-BG"/>
        </w:rPr>
        <w:t>Точка 27</w:t>
      </w:r>
    </w:p>
    <w:p w14:paraId="6E26D832" w14:textId="00CC71AE" w:rsidR="00E50139" w:rsidRPr="00F970DF" w:rsidRDefault="00E50139" w:rsidP="00DE46FB">
      <w:pPr>
        <w:tabs>
          <w:tab w:val="left" w:pos="851"/>
        </w:tabs>
        <w:spacing w:after="160" w:line="259" w:lineRule="auto"/>
        <w:contextualSpacing/>
        <w:jc w:val="both"/>
        <w:outlineLvl w:val="2"/>
        <w:rPr>
          <w:rFonts w:eastAsia="Calibri"/>
          <w:b/>
          <w:bCs/>
          <w:lang w:val="bg-BG"/>
        </w:rPr>
      </w:pPr>
      <w:r w:rsidRPr="00F970DF">
        <w:rPr>
          <w:rFonts w:eastAsia="Calibri"/>
          <w:b/>
          <w:bCs/>
          <w:lang w:val="bg-BG"/>
        </w:rPr>
        <w:t>К.л. № 1367 Изразяване на предварително съгласие за провеждане на процедура по промяна предназначението на част от поземлен имот с идентификатор 63427.43.17 по Кадастралната карта и кадастралните регистри /КККР/ на град Русе, с адрес на поземления имот: землище на гр. Русе, община Русе, област Русе, местност „Кадишева нива, целият с площ 10 742 кв., трайно предназначение на територията: Земеделска, начин на трайно ползване: За селскостопански, горски, ведомствен път</w:t>
      </w:r>
    </w:p>
    <w:p w14:paraId="2ACBE6C5" w14:textId="2561CEAD" w:rsidR="00E50139" w:rsidRPr="00F970DF" w:rsidRDefault="00E50139" w:rsidP="00526F89">
      <w:pPr>
        <w:tabs>
          <w:tab w:val="left" w:pos="851"/>
        </w:tabs>
        <w:jc w:val="both"/>
        <w:rPr>
          <w:rFonts w:eastAsia="Times New Roman"/>
          <w:lang w:val="bg-BG"/>
        </w:rPr>
      </w:pPr>
    </w:p>
    <w:p w14:paraId="7F610D62" w14:textId="15E67C41" w:rsidR="00E50139" w:rsidRPr="00F970DF" w:rsidRDefault="00E50139" w:rsidP="00526F89">
      <w:pPr>
        <w:tabs>
          <w:tab w:val="left" w:pos="851"/>
        </w:tabs>
        <w:jc w:val="both"/>
        <w:rPr>
          <w:rFonts w:eastAsia="Times New Roman"/>
          <w:lang w:val="bg-BG"/>
        </w:rPr>
      </w:pPr>
      <w:r w:rsidRPr="00F970DF">
        <w:rPr>
          <w:rFonts w:eastAsia="Times New Roman"/>
          <w:lang w:val="bg-BG"/>
        </w:rPr>
        <w:tab/>
      </w:r>
      <w:r w:rsidR="005B4EC2" w:rsidRPr="00F970DF">
        <w:rPr>
          <w:rFonts w:eastAsia="Times New Roman"/>
          <w:b/>
          <w:bCs/>
          <w:lang w:val="bg-BG"/>
        </w:rPr>
        <w:t>Г-н Иво Пазарджиев:</w:t>
      </w:r>
      <w:r w:rsidR="005B4EC2" w:rsidRPr="00F970DF">
        <w:rPr>
          <w:rFonts w:eastAsia="Times New Roman"/>
          <w:lang w:val="bg-BG"/>
        </w:rPr>
        <w:t xml:space="preserve"> Заповядайте.</w:t>
      </w:r>
    </w:p>
    <w:p w14:paraId="74635F88" w14:textId="77777777" w:rsidR="00B7452A" w:rsidRPr="00F970DF" w:rsidRDefault="005B4EC2" w:rsidP="00526F89">
      <w:pPr>
        <w:tabs>
          <w:tab w:val="left" w:pos="851"/>
        </w:tabs>
        <w:jc w:val="both"/>
        <w:rPr>
          <w:rFonts w:eastAsia="Times New Roman"/>
          <w:lang w:val="bg-BG"/>
        </w:rPr>
      </w:pPr>
      <w:r w:rsidRPr="00F970DF">
        <w:rPr>
          <w:rFonts w:eastAsia="Times New Roman"/>
          <w:lang w:val="bg-BG"/>
        </w:rPr>
        <w:lastRenderedPageBreak/>
        <w:tab/>
      </w:r>
      <w:r w:rsidRPr="00F970DF">
        <w:rPr>
          <w:rFonts w:eastAsia="Times New Roman"/>
          <w:b/>
          <w:bCs/>
          <w:lang w:val="bg-BG"/>
        </w:rPr>
        <w:t>Г-жа Златомира Стефанова:</w:t>
      </w:r>
      <w:r w:rsidRPr="00F970DF">
        <w:rPr>
          <w:rFonts w:eastAsia="Times New Roman"/>
          <w:lang w:val="bg-BG"/>
        </w:rPr>
        <w:t xml:space="preserve"> Благодаря, </w:t>
      </w:r>
      <w:r w:rsidR="002E745D" w:rsidRPr="00F970DF">
        <w:rPr>
          <w:rFonts w:eastAsia="Times New Roman"/>
          <w:lang w:val="bg-BG"/>
        </w:rPr>
        <w:t>господин</w:t>
      </w:r>
      <w:r w:rsidRPr="00F970DF">
        <w:rPr>
          <w:rFonts w:eastAsia="Times New Roman"/>
          <w:lang w:val="bg-BG"/>
        </w:rPr>
        <w:t xml:space="preserve"> П</w:t>
      </w:r>
      <w:r w:rsidR="002E745D" w:rsidRPr="00F970DF">
        <w:rPr>
          <w:rFonts w:eastAsia="Times New Roman"/>
          <w:lang w:val="bg-BG"/>
        </w:rPr>
        <w:t>редседател</w:t>
      </w:r>
      <w:r w:rsidRPr="00F970DF">
        <w:rPr>
          <w:rFonts w:eastAsia="Times New Roman"/>
          <w:lang w:val="bg-BG"/>
        </w:rPr>
        <w:t>. П</w:t>
      </w:r>
      <w:r w:rsidR="002E745D" w:rsidRPr="00F970DF">
        <w:rPr>
          <w:rFonts w:eastAsia="Times New Roman"/>
          <w:lang w:val="bg-BG"/>
        </w:rPr>
        <w:t>оддържаме точката. Всъщност става въпрос за промяна на предназначението за част от общинския имот</w:t>
      </w:r>
      <w:r w:rsidR="00B7452A" w:rsidRPr="00F970DF">
        <w:rPr>
          <w:rFonts w:eastAsia="Times New Roman"/>
          <w:lang w:val="bg-BG"/>
        </w:rPr>
        <w:t xml:space="preserve"> от</w:t>
      </w:r>
      <w:r w:rsidR="002E745D" w:rsidRPr="00F970DF">
        <w:rPr>
          <w:rFonts w:eastAsia="Times New Roman"/>
          <w:lang w:val="bg-BG"/>
        </w:rPr>
        <w:t xml:space="preserve"> 523 квадратни метра. Благодаря ви</w:t>
      </w:r>
      <w:r w:rsidR="00B7452A" w:rsidRPr="00F970DF">
        <w:rPr>
          <w:rFonts w:eastAsia="Times New Roman"/>
          <w:lang w:val="bg-BG"/>
        </w:rPr>
        <w:t>.</w:t>
      </w:r>
    </w:p>
    <w:p w14:paraId="125A241B" w14:textId="77777777" w:rsidR="00B7452A" w:rsidRPr="00F970DF" w:rsidRDefault="00B7452A" w:rsidP="00526F89">
      <w:pPr>
        <w:tabs>
          <w:tab w:val="left" w:pos="851"/>
        </w:tabs>
        <w:jc w:val="both"/>
        <w:rPr>
          <w:rFonts w:eastAsia="Times New Roman"/>
          <w:lang w:val="bg-BG"/>
        </w:rPr>
      </w:pPr>
      <w:r w:rsidRPr="00F970DF">
        <w:rPr>
          <w:rFonts w:eastAsia="Times New Roman"/>
          <w:lang w:val="bg-BG"/>
        </w:rPr>
        <w:tab/>
      </w:r>
      <w:r w:rsidRPr="00F970DF">
        <w:rPr>
          <w:rFonts w:eastAsia="Times New Roman"/>
          <w:b/>
          <w:bCs/>
          <w:lang w:val="bg-BG"/>
        </w:rPr>
        <w:t>Г-н Иво Пазарджиев:</w:t>
      </w:r>
      <w:r w:rsidRPr="00F970DF">
        <w:rPr>
          <w:rFonts w:eastAsia="Times New Roman"/>
          <w:lang w:val="bg-BG"/>
        </w:rPr>
        <w:t xml:space="preserve"> Благодаря. Заявки за изказвания? </w:t>
      </w:r>
      <w:r w:rsidR="002E745D" w:rsidRPr="00F970DF">
        <w:rPr>
          <w:rFonts w:eastAsia="Times New Roman"/>
          <w:lang w:val="bg-BG"/>
        </w:rPr>
        <w:t>Няма</w:t>
      </w:r>
      <w:r w:rsidRPr="00F970DF">
        <w:rPr>
          <w:rFonts w:eastAsia="Times New Roman"/>
          <w:lang w:val="bg-BG"/>
        </w:rPr>
        <w:t>. Р</w:t>
      </w:r>
      <w:r w:rsidR="002E745D" w:rsidRPr="00F970DF">
        <w:rPr>
          <w:rFonts w:eastAsia="Times New Roman"/>
          <w:lang w:val="bg-BG"/>
        </w:rPr>
        <w:t>ежим на гласуване.</w:t>
      </w:r>
    </w:p>
    <w:p w14:paraId="2EF22DB0" w14:textId="77777777" w:rsidR="00B7452A" w:rsidRPr="00F970DF" w:rsidRDefault="00B7452A" w:rsidP="00526F89">
      <w:pPr>
        <w:tabs>
          <w:tab w:val="left" w:pos="851"/>
        </w:tabs>
        <w:jc w:val="both"/>
        <w:rPr>
          <w:rFonts w:eastAsia="Times New Roman"/>
          <w:b/>
          <w:bCs/>
          <w:highlight w:val="yellow"/>
          <w:lang w:val="bg-BG"/>
        </w:rPr>
      </w:pPr>
    </w:p>
    <w:p w14:paraId="753D8A7D" w14:textId="1397CADA" w:rsidR="00B7452A" w:rsidRDefault="00B7452A" w:rsidP="00526F89">
      <w:pPr>
        <w:tabs>
          <w:tab w:val="left" w:pos="851"/>
        </w:tabs>
        <w:jc w:val="both"/>
        <w:rPr>
          <w:rFonts w:eastAsia="Times New Roman"/>
          <w:b/>
          <w:bCs/>
          <w:lang w:val="bg-BG"/>
        </w:rPr>
      </w:pPr>
      <w:r w:rsidRPr="00C03B0F">
        <w:rPr>
          <w:rFonts w:eastAsia="Times New Roman"/>
          <w:b/>
          <w:bCs/>
          <w:lang w:val="bg-BG"/>
        </w:rPr>
        <w:t>КВОРУМ – 41. С 41 „за“, 0 „против“ и 0 „въздържали се“ се прие</w:t>
      </w:r>
    </w:p>
    <w:p w14:paraId="414DC4CB" w14:textId="4ED65C22" w:rsidR="00C03B0F" w:rsidRDefault="00C03B0F" w:rsidP="00526F89">
      <w:pPr>
        <w:tabs>
          <w:tab w:val="left" w:pos="851"/>
        </w:tabs>
        <w:jc w:val="both"/>
        <w:rPr>
          <w:rFonts w:eastAsia="Times New Roman"/>
          <w:b/>
          <w:bCs/>
          <w:lang w:val="bg-BG"/>
        </w:rPr>
      </w:pPr>
    </w:p>
    <w:p w14:paraId="276B4206" w14:textId="77777777" w:rsidR="00C03B0F" w:rsidRP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t>РЕШЕНИЕ № 1</w:t>
      </w:r>
      <w:r w:rsidRPr="00C03B0F">
        <w:rPr>
          <w:rFonts w:eastAsia="Times New Roman"/>
          <w:b/>
          <w:sz w:val="28"/>
          <w:szCs w:val="28"/>
        </w:rPr>
        <w:t>416</w:t>
      </w:r>
    </w:p>
    <w:p w14:paraId="02365712" w14:textId="0F78B5F2" w:rsidR="00C03B0F" w:rsidRPr="00C03B0F" w:rsidRDefault="00C03B0F" w:rsidP="00C03B0F">
      <w:pPr>
        <w:contextualSpacing/>
        <w:rPr>
          <w:rFonts w:eastAsia="Times New Roman"/>
          <w:b/>
          <w:sz w:val="28"/>
          <w:szCs w:val="28"/>
          <w:lang w:val="bg-BG"/>
        </w:rPr>
      </w:pPr>
    </w:p>
    <w:p w14:paraId="79B6F3E6" w14:textId="77777777" w:rsidR="00C03B0F" w:rsidRPr="00C03B0F" w:rsidRDefault="00C03B0F" w:rsidP="00C03B0F">
      <w:pPr>
        <w:spacing w:after="160" w:line="252" w:lineRule="auto"/>
        <w:ind w:firstLine="708"/>
        <w:jc w:val="both"/>
        <w:rPr>
          <w:rFonts w:eastAsia="Calibri"/>
          <w:lang w:val="bg-BG"/>
        </w:rPr>
      </w:pPr>
      <w:r w:rsidRPr="00C03B0F">
        <w:rPr>
          <w:rFonts w:eastAsia="Calibri"/>
        </w:rPr>
        <w:t xml:space="preserve"> </w:t>
      </w:r>
      <w:r w:rsidRPr="00C03B0F">
        <w:rPr>
          <w:rFonts w:eastAsia="Calibri"/>
          <w:lang w:val="bg-BG"/>
        </w:rPr>
        <w:t xml:space="preserve">На основание чл. 21, ал. 1, т. 8, и чл. 21, ал. 2 от ЗМСМА, при съответно приложение чл. 30, ал. 3 и </w:t>
      </w:r>
      <w:r w:rsidRPr="00C03B0F">
        <w:rPr>
          <w:rFonts w:eastAsia="Calibri"/>
        </w:rPr>
        <w:t>чл. 40, ал. 5</w:t>
      </w:r>
      <w:r w:rsidRPr="00C03B0F">
        <w:rPr>
          <w:rFonts w:eastAsia="Calibri"/>
          <w:lang w:val="bg-BG"/>
        </w:rPr>
        <w:t xml:space="preserve"> от Правилника за прилагане на Закона за опазване на земеделските земи /ППЗОЗЗ/, Общински съвет – Русе реши: </w:t>
      </w:r>
    </w:p>
    <w:p w14:paraId="415F60F9" w14:textId="7E10DA03" w:rsidR="00B7452A" w:rsidRPr="00C03B0F" w:rsidRDefault="00C03B0F" w:rsidP="00C03B0F">
      <w:pPr>
        <w:spacing w:after="160" w:line="252" w:lineRule="auto"/>
        <w:ind w:firstLine="708"/>
        <w:jc w:val="both"/>
        <w:rPr>
          <w:rFonts w:eastAsia="Calibri"/>
          <w:bCs/>
          <w:lang w:val="bg-BG"/>
        </w:rPr>
      </w:pPr>
      <w:r w:rsidRPr="00C03B0F">
        <w:rPr>
          <w:rFonts w:eastAsia="Calibri"/>
          <w:lang w:val="bg-BG"/>
        </w:rPr>
        <w:t xml:space="preserve">Дава предварително съгласие за </w:t>
      </w:r>
      <w:r w:rsidRPr="00C03B0F">
        <w:rPr>
          <w:rFonts w:eastAsia="Calibri"/>
          <w:bCs/>
          <w:lang w:val="bg-BG"/>
        </w:rPr>
        <w:t xml:space="preserve">промяна предназначението на част с площ 523 кв. м. от поземлен имот с идентификатор </w:t>
      </w:r>
      <w:r w:rsidRPr="00C03B0F">
        <w:rPr>
          <w:rFonts w:eastAsia="Calibri"/>
        </w:rPr>
        <w:t xml:space="preserve">63427.43.17 </w:t>
      </w:r>
      <w:r w:rsidRPr="00C03B0F">
        <w:rPr>
          <w:rFonts w:eastAsia="Calibri"/>
          <w:bCs/>
          <w:lang w:val="bg-BG"/>
        </w:rPr>
        <w:t xml:space="preserve">по Кадастралната карта и кадастралните регистри /КККР/ на град Русе, с адрес на поземления имот: землище на град Русе, община Русе, област Русе, </w:t>
      </w:r>
      <w:r w:rsidRPr="00C03B0F">
        <w:rPr>
          <w:rFonts w:eastAsia="Calibri"/>
        </w:rPr>
        <w:t>местност „Кадишева нива, целият с площ 10 742 кв., трайно предназначение на територията: Земеделска, начин на трайно ползване: За селскостопански, горски, ведомствен път</w:t>
      </w:r>
      <w:r w:rsidRPr="00C03B0F">
        <w:rPr>
          <w:rFonts w:eastAsia="Calibri"/>
          <w:bCs/>
          <w:lang w:val="bg-BG"/>
        </w:rPr>
        <w:t xml:space="preserve">, предмет на Акт № 10659/19.12.2022 г. за публична общинска собственост, вписан под № 34, том 49, вх. рег. № 17009/23.12.2022 г. в Служба по вписванията – град Русе към Агенция по вписванията, необходима за осигуряване на транспортен достъп до поземлен имот с идентификатор 63427.43.23 по КККР на град Русе, собственост на </w:t>
      </w:r>
      <w:r w:rsidRPr="00C03B0F">
        <w:rPr>
          <w:rFonts w:eastAsia="Calibri"/>
        </w:rPr>
        <w:t>„ИВ ТРАНС О9“ ЕООД</w:t>
      </w:r>
      <w:r w:rsidRPr="00C03B0F">
        <w:rPr>
          <w:rFonts w:eastAsia="Calibri"/>
          <w:lang w:val="bg-BG"/>
        </w:rPr>
        <w:t>, ЕИК 200701672</w:t>
      </w:r>
      <w:r w:rsidRPr="00C03B0F">
        <w:rPr>
          <w:rFonts w:eastAsia="Calibri"/>
          <w:bCs/>
          <w:lang w:val="bg-BG"/>
        </w:rPr>
        <w:t>.</w:t>
      </w:r>
    </w:p>
    <w:p w14:paraId="1926450F" w14:textId="0A3B0C2E" w:rsidR="00B7452A" w:rsidRPr="00F970DF" w:rsidRDefault="00B7452A" w:rsidP="00526F89">
      <w:pPr>
        <w:tabs>
          <w:tab w:val="left" w:pos="851"/>
        </w:tabs>
        <w:jc w:val="both"/>
        <w:rPr>
          <w:rFonts w:eastAsia="Times New Roman"/>
          <w:b/>
          <w:bCs/>
          <w:lang w:val="bg-BG"/>
        </w:rPr>
      </w:pPr>
      <w:r w:rsidRPr="00F970DF">
        <w:rPr>
          <w:rFonts w:eastAsia="Times New Roman"/>
          <w:b/>
          <w:bCs/>
          <w:lang w:val="bg-BG"/>
        </w:rPr>
        <w:t>Точка 28</w:t>
      </w:r>
    </w:p>
    <w:p w14:paraId="41E3B564" w14:textId="77777777" w:rsidR="00B7452A" w:rsidRPr="00F970DF" w:rsidRDefault="00B7452A" w:rsidP="00DE46FB">
      <w:pPr>
        <w:tabs>
          <w:tab w:val="left" w:pos="851"/>
        </w:tabs>
        <w:spacing w:after="160" w:line="259" w:lineRule="auto"/>
        <w:contextualSpacing/>
        <w:jc w:val="both"/>
        <w:outlineLvl w:val="2"/>
        <w:rPr>
          <w:rFonts w:eastAsia="Calibri"/>
          <w:b/>
          <w:bCs/>
          <w:lang w:val="bg-BG"/>
        </w:rPr>
      </w:pPr>
      <w:r w:rsidRPr="00F970DF">
        <w:rPr>
          <w:rFonts w:eastAsia="Calibri"/>
          <w:b/>
          <w:bCs/>
          <w:lang w:val="bg-BG"/>
        </w:rPr>
        <w:t xml:space="preserve">К.л.1368 Отдаване под наем на имоти - ПОС </w:t>
      </w:r>
    </w:p>
    <w:p w14:paraId="25DF7066" w14:textId="77777777" w:rsidR="00B7452A" w:rsidRPr="00F970DF" w:rsidRDefault="00B7452A" w:rsidP="00526F89">
      <w:pPr>
        <w:tabs>
          <w:tab w:val="left" w:pos="851"/>
        </w:tabs>
        <w:jc w:val="both"/>
        <w:rPr>
          <w:rFonts w:eastAsia="Times New Roman"/>
          <w:lang w:val="bg-BG"/>
        </w:rPr>
      </w:pPr>
    </w:p>
    <w:p w14:paraId="445A92E4" w14:textId="77777777" w:rsidR="00F614F5" w:rsidRDefault="00517C4B" w:rsidP="00526F89">
      <w:pPr>
        <w:tabs>
          <w:tab w:val="left" w:pos="851"/>
        </w:tabs>
        <w:jc w:val="both"/>
        <w:rPr>
          <w:rFonts w:eastAsia="Times New Roman"/>
          <w:lang w:val="bg-BG"/>
        </w:rPr>
      </w:pPr>
      <w:r>
        <w:rPr>
          <w:rFonts w:eastAsia="Times New Roman"/>
          <w:lang w:val="bg-BG"/>
        </w:rPr>
        <w:tab/>
      </w:r>
      <w:r w:rsidRPr="005B5031">
        <w:rPr>
          <w:rFonts w:eastAsia="Times New Roman"/>
          <w:b/>
          <w:bCs/>
          <w:lang w:val="bg-BG"/>
        </w:rPr>
        <w:t>Г-жа Златомира Стефанова:</w:t>
      </w:r>
      <w:r>
        <w:rPr>
          <w:rFonts w:eastAsia="Times New Roman"/>
          <w:lang w:val="bg-BG"/>
        </w:rPr>
        <w:t xml:space="preserve"> </w:t>
      </w:r>
      <w:r w:rsidR="002E745D" w:rsidRPr="00F970DF">
        <w:rPr>
          <w:rFonts w:eastAsia="Times New Roman"/>
          <w:lang w:val="bg-BG"/>
        </w:rPr>
        <w:t>Благодаря</w:t>
      </w:r>
      <w:r>
        <w:rPr>
          <w:rFonts w:eastAsia="Times New Roman"/>
          <w:lang w:val="bg-BG"/>
        </w:rPr>
        <w:t xml:space="preserve">, </w:t>
      </w:r>
      <w:r w:rsidR="002E745D" w:rsidRPr="00F970DF">
        <w:rPr>
          <w:rFonts w:eastAsia="Times New Roman"/>
          <w:lang w:val="bg-BG"/>
        </w:rPr>
        <w:t xml:space="preserve">господин </w:t>
      </w:r>
      <w:r>
        <w:rPr>
          <w:rFonts w:eastAsia="Times New Roman"/>
          <w:lang w:val="bg-BG"/>
        </w:rPr>
        <w:t>П</w:t>
      </w:r>
      <w:r w:rsidR="002E745D" w:rsidRPr="00F970DF">
        <w:rPr>
          <w:rFonts w:eastAsia="Times New Roman"/>
          <w:lang w:val="bg-BG"/>
        </w:rPr>
        <w:t xml:space="preserve">редседател. Предложението за отдаване под наем </w:t>
      </w:r>
      <w:r w:rsidR="00F614F5">
        <w:rPr>
          <w:rFonts w:eastAsia="Times New Roman"/>
          <w:lang w:val="bg-BG"/>
        </w:rPr>
        <w:t xml:space="preserve">два </w:t>
      </w:r>
      <w:r w:rsidR="002E745D" w:rsidRPr="00F970DF">
        <w:rPr>
          <w:rFonts w:eastAsia="Times New Roman"/>
          <w:lang w:val="bg-BG"/>
        </w:rPr>
        <w:t xml:space="preserve">обекта публична общинска собственост, представляващи заведения за хранене и развлечения, които са в емблематичната сграда на </w:t>
      </w:r>
      <w:r w:rsidR="00F614F5">
        <w:rPr>
          <w:rFonts w:eastAsia="Times New Roman"/>
          <w:lang w:val="bg-BG"/>
        </w:rPr>
        <w:t>Д</w:t>
      </w:r>
      <w:r w:rsidR="002E745D" w:rsidRPr="00F970DF">
        <w:rPr>
          <w:rFonts w:eastAsia="Times New Roman"/>
          <w:lang w:val="bg-BG"/>
        </w:rPr>
        <w:t xml:space="preserve">оходното здание. Така нареченото </w:t>
      </w:r>
      <w:r w:rsidR="00F614F5">
        <w:rPr>
          <w:rFonts w:eastAsia="Times New Roman"/>
          <w:lang w:val="bg-BG"/>
        </w:rPr>
        <w:t>„Х</w:t>
      </w:r>
      <w:r w:rsidR="002E745D" w:rsidRPr="00F970DF">
        <w:rPr>
          <w:rFonts w:eastAsia="Times New Roman"/>
          <w:lang w:val="bg-BG"/>
        </w:rPr>
        <w:t>епи</w:t>
      </w:r>
      <w:r w:rsidR="00F614F5">
        <w:rPr>
          <w:rFonts w:eastAsia="Times New Roman"/>
          <w:lang w:val="bg-BG"/>
        </w:rPr>
        <w:t>“ и</w:t>
      </w:r>
      <w:r w:rsidR="002E745D" w:rsidRPr="00F970DF">
        <w:rPr>
          <w:rFonts w:eastAsia="Times New Roman"/>
          <w:lang w:val="bg-BG"/>
        </w:rPr>
        <w:t xml:space="preserve"> </w:t>
      </w:r>
      <w:r w:rsidR="00F614F5">
        <w:rPr>
          <w:rFonts w:eastAsia="Times New Roman"/>
          <w:lang w:val="bg-BG"/>
        </w:rPr>
        <w:t>„А</w:t>
      </w:r>
      <w:r w:rsidR="002E745D" w:rsidRPr="00F970DF">
        <w:rPr>
          <w:rFonts w:eastAsia="Times New Roman"/>
          <w:lang w:val="bg-BG"/>
        </w:rPr>
        <w:t>рт кафе</w:t>
      </w:r>
      <w:r w:rsidR="00F614F5">
        <w:rPr>
          <w:rFonts w:eastAsia="Times New Roman"/>
          <w:lang w:val="bg-BG"/>
        </w:rPr>
        <w:t>“. П</w:t>
      </w:r>
      <w:r w:rsidR="002E745D" w:rsidRPr="00F970DF">
        <w:rPr>
          <w:rFonts w:eastAsia="Times New Roman"/>
          <w:lang w:val="bg-BG"/>
        </w:rPr>
        <w:t>редлагаме отдаването да бъде чрез публичен търг с явно наддаване с допълнителни специфични условия, които са обсъдени и са ви предложени в контролния лист. Благодаря</w:t>
      </w:r>
      <w:r w:rsidR="00F614F5">
        <w:rPr>
          <w:rFonts w:eastAsia="Times New Roman"/>
          <w:lang w:val="bg-BG"/>
        </w:rPr>
        <w:t>.</w:t>
      </w:r>
    </w:p>
    <w:p w14:paraId="30C6BF22" w14:textId="77777777" w:rsidR="000E4921" w:rsidRDefault="00F614F5" w:rsidP="00526F89">
      <w:pPr>
        <w:tabs>
          <w:tab w:val="left" w:pos="851"/>
        </w:tabs>
        <w:jc w:val="both"/>
        <w:rPr>
          <w:rFonts w:eastAsia="Times New Roman"/>
          <w:lang w:val="bg-BG"/>
        </w:rPr>
      </w:pPr>
      <w:r>
        <w:rPr>
          <w:rFonts w:eastAsia="Times New Roman"/>
          <w:lang w:val="bg-BG"/>
        </w:rPr>
        <w:tab/>
      </w:r>
      <w:r w:rsidRPr="000E4921">
        <w:rPr>
          <w:rFonts w:eastAsia="Times New Roman"/>
          <w:b/>
          <w:bCs/>
          <w:lang w:val="bg-BG"/>
        </w:rPr>
        <w:t>Г-н Иво Пазарджиев:</w:t>
      </w:r>
      <w:r>
        <w:rPr>
          <w:rFonts w:eastAsia="Times New Roman"/>
          <w:lang w:val="bg-BG"/>
        </w:rPr>
        <w:t xml:space="preserve"> Благодаря Ви. Заявки за изказвания по</w:t>
      </w:r>
      <w:r w:rsidR="002E745D" w:rsidRPr="00F970DF">
        <w:rPr>
          <w:rFonts w:eastAsia="Times New Roman"/>
          <w:lang w:val="bg-BG"/>
        </w:rPr>
        <w:t xml:space="preserve"> точката</w:t>
      </w:r>
      <w:r w:rsidR="000E4921">
        <w:rPr>
          <w:rFonts w:eastAsia="Times New Roman"/>
          <w:lang w:val="bg-BG"/>
        </w:rPr>
        <w:t>? Госпожа Наталия Кръстева.</w:t>
      </w:r>
    </w:p>
    <w:p w14:paraId="5460AF89" w14:textId="77777777" w:rsidR="00112B4A" w:rsidRDefault="000E4921" w:rsidP="00526F89">
      <w:pPr>
        <w:tabs>
          <w:tab w:val="left" w:pos="851"/>
        </w:tabs>
        <w:jc w:val="both"/>
        <w:rPr>
          <w:rFonts w:eastAsia="Times New Roman"/>
          <w:lang w:val="bg-BG"/>
        </w:rPr>
      </w:pPr>
      <w:r>
        <w:rPr>
          <w:rFonts w:eastAsia="Times New Roman"/>
          <w:lang w:val="bg-BG"/>
        </w:rPr>
        <w:tab/>
      </w:r>
      <w:r w:rsidRPr="000E4921">
        <w:rPr>
          <w:rFonts w:eastAsia="Times New Roman"/>
          <w:b/>
          <w:bCs/>
          <w:lang w:val="bg-BG"/>
        </w:rPr>
        <w:t>Г-жа Наталия Кръстева:</w:t>
      </w:r>
      <w:r>
        <w:rPr>
          <w:rFonts w:eastAsia="Times New Roman"/>
          <w:lang w:val="bg-BG"/>
        </w:rPr>
        <w:t xml:space="preserve"> У</w:t>
      </w:r>
      <w:r w:rsidR="002E745D" w:rsidRPr="00F970DF">
        <w:rPr>
          <w:rFonts w:eastAsia="Times New Roman"/>
          <w:lang w:val="bg-BG"/>
        </w:rPr>
        <w:t>важаеми колеги</w:t>
      </w:r>
      <w:r w:rsidR="001E7DA5">
        <w:rPr>
          <w:rFonts w:eastAsia="Times New Roman"/>
          <w:lang w:val="bg-BG"/>
        </w:rPr>
        <w:t>, п</w:t>
      </w:r>
      <w:r w:rsidR="002E745D" w:rsidRPr="00F970DF">
        <w:rPr>
          <w:rFonts w:eastAsia="Times New Roman"/>
          <w:lang w:val="bg-BG"/>
        </w:rPr>
        <w:t>остави</w:t>
      </w:r>
      <w:r w:rsidR="001E7DA5">
        <w:rPr>
          <w:rFonts w:eastAsia="Times New Roman"/>
          <w:lang w:val="bg-BG"/>
        </w:rPr>
        <w:t>х</w:t>
      </w:r>
      <w:r w:rsidR="002E745D" w:rsidRPr="00F970DF">
        <w:rPr>
          <w:rFonts w:eastAsia="Times New Roman"/>
          <w:lang w:val="bg-BG"/>
        </w:rPr>
        <w:t xml:space="preserve"> въпроса и на постоянната комисия по</w:t>
      </w:r>
      <w:r w:rsidR="001E7DA5">
        <w:rPr>
          <w:rFonts w:eastAsia="Times New Roman"/>
          <w:lang w:val="bg-BG"/>
        </w:rPr>
        <w:t xml:space="preserve"> ЗОРС</w:t>
      </w:r>
      <w:r w:rsidR="002E745D" w:rsidRPr="00F970DF">
        <w:rPr>
          <w:rFonts w:eastAsia="Times New Roman"/>
          <w:lang w:val="bg-BG"/>
        </w:rPr>
        <w:t>. За тези, които не са членове на комисията, ще си позволя да обърна внимание, че тази точка на правната комисия не беше приета. Оттук насетне искам да обърна внимание по</w:t>
      </w:r>
      <w:r w:rsidR="001E7DA5">
        <w:rPr>
          <w:rFonts w:eastAsia="Times New Roman"/>
          <w:lang w:val="bg-BG"/>
        </w:rPr>
        <w:t>-</w:t>
      </w:r>
      <w:r w:rsidR="002E745D" w:rsidRPr="00F970DF">
        <w:rPr>
          <w:rFonts w:eastAsia="Times New Roman"/>
          <w:lang w:val="bg-BG"/>
        </w:rPr>
        <w:t xml:space="preserve">детайлно на сумите, които са разписани в предложението. Госпожа </w:t>
      </w:r>
      <w:r w:rsidR="00C315D5">
        <w:rPr>
          <w:rFonts w:eastAsia="Times New Roman"/>
          <w:lang w:val="bg-BG"/>
        </w:rPr>
        <w:t>С</w:t>
      </w:r>
      <w:r w:rsidR="002E745D" w:rsidRPr="00F970DF">
        <w:rPr>
          <w:rFonts w:eastAsia="Times New Roman"/>
          <w:lang w:val="bg-BG"/>
        </w:rPr>
        <w:t>тефанова току що каза, че са обсъдени</w:t>
      </w:r>
      <w:r w:rsidR="00C315D5">
        <w:rPr>
          <w:rFonts w:eastAsia="Times New Roman"/>
          <w:lang w:val="bg-BG"/>
        </w:rPr>
        <w:t xml:space="preserve"> т</w:t>
      </w:r>
      <w:r w:rsidR="002E745D" w:rsidRPr="00F970DF">
        <w:rPr>
          <w:rFonts w:eastAsia="Times New Roman"/>
          <w:lang w:val="bg-BG"/>
        </w:rPr>
        <w:t>ези помещения, които са предмет в момента на нашето внимание, аз не знам с кого са обсъдени. Очевидно не е било по групи, не е било по комисии. Вероятно самата администрация, което може би е редно самата администрация да с</w:t>
      </w:r>
      <w:r w:rsidR="00C315D5">
        <w:rPr>
          <w:rFonts w:eastAsia="Times New Roman"/>
          <w:lang w:val="bg-BG"/>
        </w:rPr>
        <w:t>и</w:t>
      </w:r>
      <w:r w:rsidR="002E745D" w:rsidRPr="00F970DF">
        <w:rPr>
          <w:rFonts w:eastAsia="Times New Roman"/>
          <w:lang w:val="bg-BG"/>
        </w:rPr>
        <w:t xml:space="preserve"> обсъди и да се вземе решение. Но в крайна сметка общинският съвет взема окончателното такова, така че може би беше хубаво да чуете и нашето мнение. Искам да обърна внимание, че в</w:t>
      </w:r>
      <w:r w:rsidR="00C315D5">
        <w:rPr>
          <w:rFonts w:eastAsia="Times New Roman"/>
          <w:lang w:val="bg-BG"/>
        </w:rPr>
        <w:t xml:space="preserve"> </w:t>
      </w:r>
      <w:r w:rsidR="002E745D" w:rsidRPr="00F970DF">
        <w:rPr>
          <w:rFonts w:eastAsia="Times New Roman"/>
          <w:lang w:val="bg-BG"/>
        </w:rPr>
        <w:t>началната тръжна месечна цена, която е определена и осъдена от администрацията е</w:t>
      </w:r>
      <w:r w:rsidR="00C315D5">
        <w:rPr>
          <w:rFonts w:eastAsia="Times New Roman"/>
          <w:lang w:val="bg-BG"/>
        </w:rPr>
        <w:t xml:space="preserve"> </w:t>
      </w:r>
      <w:r w:rsidR="002E745D" w:rsidRPr="00F970DF">
        <w:rPr>
          <w:rFonts w:eastAsia="Times New Roman"/>
          <w:lang w:val="bg-BG"/>
        </w:rPr>
        <w:t>5</w:t>
      </w:r>
      <w:r w:rsidR="00C315D5">
        <w:rPr>
          <w:rFonts w:eastAsia="Times New Roman"/>
          <w:lang w:val="bg-BG"/>
        </w:rPr>
        <w:t xml:space="preserve"> </w:t>
      </w:r>
      <w:r w:rsidR="002E745D" w:rsidRPr="00F970DF">
        <w:rPr>
          <w:rFonts w:eastAsia="Times New Roman"/>
          <w:lang w:val="bg-BG"/>
        </w:rPr>
        <w:t xml:space="preserve">560 </w:t>
      </w:r>
      <w:r w:rsidR="00C315D5">
        <w:rPr>
          <w:rFonts w:eastAsia="Times New Roman"/>
          <w:lang w:val="bg-BG"/>
        </w:rPr>
        <w:t xml:space="preserve">лева </w:t>
      </w:r>
      <w:r w:rsidR="002E745D" w:rsidRPr="00F970DF">
        <w:rPr>
          <w:rFonts w:eastAsia="Times New Roman"/>
          <w:lang w:val="bg-BG"/>
        </w:rPr>
        <w:t>без включен</w:t>
      </w:r>
      <w:r w:rsidR="00C315D5">
        <w:rPr>
          <w:rFonts w:eastAsia="Times New Roman"/>
          <w:lang w:val="bg-BG"/>
        </w:rPr>
        <w:t xml:space="preserve"> ДДС </w:t>
      </w:r>
      <w:r w:rsidR="002E745D" w:rsidRPr="00F970DF">
        <w:rPr>
          <w:rFonts w:eastAsia="Times New Roman"/>
          <w:lang w:val="bg-BG"/>
        </w:rPr>
        <w:t xml:space="preserve">за </w:t>
      </w:r>
      <w:r w:rsidR="00C315D5">
        <w:rPr>
          <w:rFonts w:eastAsia="Times New Roman"/>
          <w:lang w:val="bg-BG"/>
        </w:rPr>
        <w:t>„Х</w:t>
      </w:r>
      <w:r w:rsidR="002E745D" w:rsidRPr="00F970DF">
        <w:rPr>
          <w:rFonts w:eastAsia="Times New Roman"/>
          <w:lang w:val="bg-BG"/>
        </w:rPr>
        <w:t>епи</w:t>
      </w:r>
      <w:r w:rsidR="00C315D5">
        <w:rPr>
          <w:rFonts w:eastAsia="Times New Roman"/>
          <w:lang w:val="bg-BG"/>
        </w:rPr>
        <w:t xml:space="preserve">“, </w:t>
      </w:r>
      <w:r w:rsidR="002E745D" w:rsidRPr="00F970DF">
        <w:rPr>
          <w:rFonts w:eastAsia="Times New Roman"/>
          <w:lang w:val="bg-BG"/>
        </w:rPr>
        <w:t xml:space="preserve">а за </w:t>
      </w:r>
      <w:r w:rsidR="00C315D5">
        <w:rPr>
          <w:rFonts w:eastAsia="Times New Roman"/>
          <w:lang w:val="bg-BG"/>
        </w:rPr>
        <w:t>„А</w:t>
      </w:r>
      <w:r w:rsidR="002E745D" w:rsidRPr="00F970DF">
        <w:rPr>
          <w:rFonts w:eastAsia="Times New Roman"/>
          <w:lang w:val="bg-BG"/>
        </w:rPr>
        <w:t>рт кафе</w:t>
      </w:r>
      <w:r w:rsidR="00C315D5">
        <w:rPr>
          <w:rFonts w:eastAsia="Times New Roman"/>
          <w:lang w:val="bg-BG"/>
        </w:rPr>
        <w:t xml:space="preserve">“ </w:t>
      </w:r>
      <w:r w:rsidR="002E745D" w:rsidRPr="00F970DF">
        <w:rPr>
          <w:rFonts w:eastAsia="Times New Roman"/>
          <w:lang w:val="bg-BG"/>
        </w:rPr>
        <w:t>860</w:t>
      </w:r>
      <w:r w:rsidR="006059AE">
        <w:rPr>
          <w:rFonts w:eastAsia="Times New Roman"/>
          <w:lang w:val="bg-BG"/>
        </w:rPr>
        <w:t xml:space="preserve"> лева</w:t>
      </w:r>
      <w:r w:rsidR="002E745D" w:rsidRPr="00F970DF">
        <w:rPr>
          <w:rFonts w:eastAsia="Times New Roman"/>
          <w:lang w:val="bg-BG"/>
        </w:rPr>
        <w:t xml:space="preserve"> без </w:t>
      </w:r>
      <w:r w:rsidR="002E745D" w:rsidRPr="00F970DF">
        <w:rPr>
          <w:rFonts w:eastAsia="Times New Roman"/>
          <w:lang w:val="bg-BG"/>
        </w:rPr>
        <w:lastRenderedPageBreak/>
        <w:t>включен ДДС</w:t>
      </w:r>
      <w:r w:rsidR="006059AE">
        <w:rPr>
          <w:rFonts w:eastAsia="Times New Roman"/>
          <w:lang w:val="bg-BG"/>
        </w:rPr>
        <w:t xml:space="preserve">. </w:t>
      </w:r>
      <w:r w:rsidR="002E745D" w:rsidRPr="00F970DF">
        <w:rPr>
          <w:rFonts w:eastAsia="Times New Roman"/>
          <w:lang w:val="bg-BG"/>
        </w:rPr>
        <w:t>По</w:t>
      </w:r>
      <w:r w:rsidR="006059AE">
        <w:rPr>
          <w:rFonts w:eastAsia="Times New Roman"/>
          <w:lang w:val="bg-BG"/>
        </w:rPr>
        <w:t>-</w:t>
      </w:r>
      <w:r w:rsidR="002E745D" w:rsidRPr="00F970DF">
        <w:rPr>
          <w:rFonts w:eastAsia="Times New Roman"/>
          <w:lang w:val="bg-BG"/>
        </w:rPr>
        <w:t xml:space="preserve">нататък в условията е записано, че спечелилият търга поема финансов ангажимент към </w:t>
      </w:r>
      <w:r w:rsidR="006059AE">
        <w:rPr>
          <w:rFonts w:eastAsia="Times New Roman"/>
          <w:lang w:val="bg-BG"/>
        </w:rPr>
        <w:t>О</w:t>
      </w:r>
      <w:r w:rsidR="002E745D" w:rsidRPr="00F970DF">
        <w:rPr>
          <w:rFonts w:eastAsia="Times New Roman"/>
          <w:lang w:val="bg-BG"/>
        </w:rPr>
        <w:t xml:space="preserve">бщина Русе за ремонт, поддръжка, издръжка на сградата на </w:t>
      </w:r>
      <w:r w:rsidR="006059AE">
        <w:rPr>
          <w:rFonts w:eastAsia="Times New Roman"/>
          <w:lang w:val="bg-BG"/>
        </w:rPr>
        <w:t>Д</w:t>
      </w:r>
      <w:r w:rsidR="002E745D" w:rsidRPr="00F970DF">
        <w:rPr>
          <w:rFonts w:eastAsia="Times New Roman"/>
          <w:lang w:val="bg-BG"/>
        </w:rPr>
        <w:t>оходното з</w:t>
      </w:r>
      <w:r w:rsidR="006059AE">
        <w:rPr>
          <w:rFonts w:eastAsia="Times New Roman"/>
          <w:lang w:val="bg-BG"/>
        </w:rPr>
        <w:t>дание</w:t>
      </w:r>
      <w:r w:rsidR="00DE7927">
        <w:rPr>
          <w:rFonts w:eastAsia="Times New Roman"/>
          <w:lang w:val="bg-BG"/>
        </w:rPr>
        <w:t>. Д</w:t>
      </w:r>
      <w:r w:rsidR="002E745D" w:rsidRPr="00F970DF">
        <w:rPr>
          <w:rFonts w:eastAsia="Times New Roman"/>
          <w:lang w:val="bg-BG"/>
        </w:rPr>
        <w:t>а</w:t>
      </w:r>
      <w:r w:rsidR="00DE7927">
        <w:rPr>
          <w:rFonts w:eastAsia="Times New Roman"/>
          <w:lang w:val="bg-BG"/>
        </w:rPr>
        <w:t xml:space="preserve">, </w:t>
      </w:r>
      <w:r w:rsidR="002E745D" w:rsidRPr="00F970DF">
        <w:rPr>
          <w:rFonts w:eastAsia="Times New Roman"/>
          <w:lang w:val="bg-BG"/>
        </w:rPr>
        <w:t>няма лошо. Това действително са може би</w:t>
      </w:r>
      <w:r w:rsidR="00DE7927">
        <w:rPr>
          <w:rFonts w:eastAsia="Times New Roman"/>
          <w:lang w:val="bg-BG"/>
        </w:rPr>
        <w:t xml:space="preserve"> едни </w:t>
      </w:r>
      <w:r w:rsidR="002E745D" w:rsidRPr="00F970DF">
        <w:rPr>
          <w:rFonts w:eastAsia="Times New Roman"/>
          <w:lang w:val="bg-BG"/>
        </w:rPr>
        <w:t>от най</w:t>
      </w:r>
      <w:r w:rsidR="00DE7927">
        <w:rPr>
          <w:rFonts w:eastAsia="Times New Roman"/>
          <w:lang w:val="bg-BG"/>
        </w:rPr>
        <w:t>-</w:t>
      </w:r>
      <w:r w:rsidR="002E745D" w:rsidRPr="00F970DF">
        <w:rPr>
          <w:rFonts w:eastAsia="Times New Roman"/>
          <w:lang w:val="bg-BG"/>
        </w:rPr>
        <w:t xml:space="preserve">атрактивните общински имоти, които се отдават под наем и би следвало да има такъв ангажимент към самата сграда, в която се намират. Но обърнах внимание </w:t>
      </w:r>
      <w:r w:rsidR="00DE7927">
        <w:rPr>
          <w:rFonts w:eastAsia="Times New Roman"/>
          <w:lang w:val="bg-BG"/>
        </w:rPr>
        <w:t xml:space="preserve">и </w:t>
      </w:r>
      <w:r w:rsidR="002E745D" w:rsidRPr="00F970DF">
        <w:rPr>
          <w:rFonts w:eastAsia="Times New Roman"/>
          <w:lang w:val="bg-BG"/>
        </w:rPr>
        <w:t xml:space="preserve">на правна комисия, че за </w:t>
      </w:r>
      <w:r w:rsidR="00DE7927">
        <w:rPr>
          <w:rFonts w:eastAsia="Times New Roman"/>
          <w:lang w:val="bg-BG"/>
        </w:rPr>
        <w:t>„Хе</w:t>
      </w:r>
      <w:r w:rsidR="002E745D" w:rsidRPr="00F970DF">
        <w:rPr>
          <w:rFonts w:eastAsia="Times New Roman"/>
          <w:lang w:val="bg-BG"/>
        </w:rPr>
        <w:t>пи</w:t>
      </w:r>
      <w:r w:rsidR="00DE7927">
        <w:rPr>
          <w:rFonts w:eastAsia="Times New Roman"/>
          <w:lang w:val="bg-BG"/>
        </w:rPr>
        <w:t xml:space="preserve">“ </w:t>
      </w:r>
      <w:r w:rsidR="002E745D" w:rsidRPr="00F970DF">
        <w:rPr>
          <w:rFonts w:eastAsia="Times New Roman"/>
          <w:lang w:val="bg-BG"/>
        </w:rPr>
        <w:t>сумата е определена на</w:t>
      </w:r>
      <w:r w:rsidR="00DE7927">
        <w:rPr>
          <w:rFonts w:eastAsia="Times New Roman"/>
          <w:lang w:val="bg-BG"/>
        </w:rPr>
        <w:t xml:space="preserve"> </w:t>
      </w:r>
      <w:r w:rsidR="002E745D" w:rsidRPr="00F970DF">
        <w:rPr>
          <w:rFonts w:eastAsia="Times New Roman"/>
          <w:lang w:val="bg-BG"/>
        </w:rPr>
        <w:t>150</w:t>
      </w:r>
      <w:r w:rsidR="00DE7927">
        <w:rPr>
          <w:rFonts w:eastAsia="Times New Roman"/>
          <w:lang w:val="bg-BG"/>
        </w:rPr>
        <w:t> </w:t>
      </w:r>
      <w:r w:rsidR="002E745D" w:rsidRPr="00F970DF">
        <w:rPr>
          <w:rFonts w:eastAsia="Times New Roman"/>
          <w:lang w:val="bg-BG"/>
        </w:rPr>
        <w:t>000</w:t>
      </w:r>
      <w:r w:rsidR="00DE7927">
        <w:rPr>
          <w:rFonts w:eastAsia="Times New Roman"/>
          <w:lang w:val="bg-BG"/>
        </w:rPr>
        <w:t xml:space="preserve"> лева</w:t>
      </w:r>
      <w:r w:rsidR="002E745D" w:rsidRPr="00F970DF">
        <w:rPr>
          <w:rFonts w:eastAsia="Times New Roman"/>
          <w:lang w:val="bg-BG"/>
        </w:rPr>
        <w:t xml:space="preserve">, а за </w:t>
      </w:r>
      <w:r w:rsidR="000638BF">
        <w:rPr>
          <w:rFonts w:eastAsia="Times New Roman"/>
          <w:lang w:val="bg-BG"/>
        </w:rPr>
        <w:t>„А</w:t>
      </w:r>
      <w:r w:rsidR="002E745D" w:rsidRPr="00F970DF">
        <w:rPr>
          <w:rFonts w:eastAsia="Times New Roman"/>
          <w:lang w:val="bg-BG"/>
        </w:rPr>
        <w:t>рт кафе</w:t>
      </w:r>
      <w:r w:rsidR="000638BF">
        <w:rPr>
          <w:rFonts w:eastAsia="Times New Roman"/>
          <w:lang w:val="bg-BG"/>
        </w:rPr>
        <w:t>“</w:t>
      </w:r>
      <w:r w:rsidR="002E745D" w:rsidRPr="00F970DF">
        <w:rPr>
          <w:rFonts w:eastAsia="Times New Roman"/>
          <w:lang w:val="bg-BG"/>
        </w:rPr>
        <w:t xml:space="preserve"> на</w:t>
      </w:r>
      <w:r w:rsidR="000638BF">
        <w:rPr>
          <w:rFonts w:eastAsia="Times New Roman"/>
          <w:lang w:val="bg-BG"/>
        </w:rPr>
        <w:t xml:space="preserve"> </w:t>
      </w:r>
      <w:r w:rsidR="002E745D" w:rsidRPr="00F970DF">
        <w:rPr>
          <w:rFonts w:eastAsia="Times New Roman"/>
          <w:lang w:val="bg-BG"/>
        </w:rPr>
        <w:t>100</w:t>
      </w:r>
      <w:r w:rsidR="000638BF">
        <w:rPr>
          <w:rFonts w:eastAsia="Times New Roman"/>
          <w:lang w:val="bg-BG"/>
        </w:rPr>
        <w:t> </w:t>
      </w:r>
      <w:r w:rsidR="002E745D" w:rsidRPr="00F970DF">
        <w:rPr>
          <w:rFonts w:eastAsia="Times New Roman"/>
          <w:lang w:val="bg-BG"/>
        </w:rPr>
        <w:t>000</w:t>
      </w:r>
      <w:r w:rsidR="000638BF">
        <w:rPr>
          <w:rFonts w:eastAsia="Times New Roman"/>
          <w:lang w:val="bg-BG"/>
        </w:rPr>
        <w:t xml:space="preserve"> лева</w:t>
      </w:r>
      <w:r w:rsidR="002E745D" w:rsidRPr="00F970DF">
        <w:rPr>
          <w:rFonts w:eastAsia="Times New Roman"/>
          <w:lang w:val="bg-BG"/>
        </w:rPr>
        <w:t>, като е определено, че тези суми следва да се платят еднократно.</w:t>
      </w:r>
      <w:r w:rsidR="000638BF">
        <w:rPr>
          <w:rFonts w:eastAsia="Times New Roman"/>
          <w:lang w:val="bg-BG"/>
        </w:rPr>
        <w:t xml:space="preserve"> О</w:t>
      </w:r>
      <w:r w:rsidR="002E745D" w:rsidRPr="00F970DF">
        <w:rPr>
          <w:rFonts w:eastAsia="Times New Roman"/>
          <w:lang w:val="bg-BG"/>
        </w:rPr>
        <w:t>бръща</w:t>
      </w:r>
      <w:r w:rsidR="000638BF">
        <w:rPr>
          <w:rFonts w:eastAsia="Times New Roman"/>
          <w:lang w:val="bg-BG"/>
        </w:rPr>
        <w:t>м</w:t>
      </w:r>
      <w:r w:rsidR="002E745D" w:rsidRPr="00F970DF">
        <w:rPr>
          <w:rFonts w:eastAsia="Times New Roman"/>
          <w:lang w:val="bg-BG"/>
        </w:rPr>
        <w:t xml:space="preserve"> внимание на общинския съвет, че отделно от началната тръжна цена, която е</w:t>
      </w:r>
      <w:r w:rsidR="000638BF">
        <w:rPr>
          <w:rFonts w:eastAsia="Times New Roman"/>
          <w:lang w:val="bg-BG"/>
        </w:rPr>
        <w:t xml:space="preserve"> </w:t>
      </w:r>
      <w:r w:rsidR="002E745D" w:rsidRPr="00F970DF">
        <w:rPr>
          <w:rFonts w:eastAsia="Times New Roman"/>
          <w:lang w:val="bg-BG"/>
        </w:rPr>
        <w:t>разбира се</w:t>
      </w:r>
      <w:r w:rsidR="000638BF">
        <w:rPr>
          <w:rFonts w:eastAsia="Times New Roman"/>
          <w:lang w:val="bg-BG"/>
        </w:rPr>
        <w:t xml:space="preserve"> </w:t>
      </w:r>
      <w:r w:rsidR="002E745D" w:rsidRPr="00F970DF">
        <w:rPr>
          <w:rFonts w:eastAsia="Times New Roman"/>
          <w:lang w:val="bg-BG"/>
        </w:rPr>
        <w:t>нормален ангажимент</w:t>
      </w:r>
      <w:r w:rsidR="000638BF">
        <w:rPr>
          <w:rFonts w:eastAsia="Times New Roman"/>
          <w:lang w:val="bg-BG"/>
        </w:rPr>
        <w:t>, о</w:t>
      </w:r>
      <w:r w:rsidR="002E745D" w:rsidRPr="00F970DF">
        <w:rPr>
          <w:rFonts w:eastAsia="Times New Roman"/>
          <w:lang w:val="bg-BG"/>
        </w:rPr>
        <w:t xml:space="preserve">тделно от еднократните суми, които </w:t>
      </w:r>
      <w:r w:rsidR="000638BF">
        <w:rPr>
          <w:rFonts w:eastAsia="Times New Roman"/>
          <w:lang w:val="bg-BG"/>
        </w:rPr>
        <w:t>О</w:t>
      </w:r>
      <w:r w:rsidR="002E745D" w:rsidRPr="00F970DF">
        <w:rPr>
          <w:rFonts w:eastAsia="Times New Roman"/>
          <w:lang w:val="bg-BG"/>
        </w:rPr>
        <w:t>бщина Русе ще иска да заплатят бъдещите наематели</w:t>
      </w:r>
      <w:r w:rsidR="000638BF">
        <w:rPr>
          <w:rFonts w:eastAsia="Times New Roman"/>
          <w:lang w:val="bg-BG"/>
        </w:rPr>
        <w:t>, о</w:t>
      </w:r>
      <w:r w:rsidR="002E745D" w:rsidRPr="00F970DF">
        <w:rPr>
          <w:rFonts w:eastAsia="Times New Roman"/>
          <w:lang w:val="bg-BG"/>
        </w:rPr>
        <w:t>тделно от това те ще дадат и</w:t>
      </w:r>
      <w:r w:rsidR="000638BF">
        <w:rPr>
          <w:rFonts w:eastAsia="Times New Roman"/>
          <w:lang w:val="bg-BG"/>
        </w:rPr>
        <w:t xml:space="preserve"> </w:t>
      </w:r>
      <w:r w:rsidR="002E745D" w:rsidRPr="00F970DF">
        <w:rPr>
          <w:rFonts w:eastAsia="Times New Roman"/>
          <w:lang w:val="bg-BG"/>
        </w:rPr>
        <w:t>30</w:t>
      </w:r>
      <w:r w:rsidR="000638BF">
        <w:rPr>
          <w:rFonts w:eastAsia="Times New Roman"/>
          <w:lang w:val="bg-BG"/>
        </w:rPr>
        <w:t xml:space="preserve"> </w:t>
      </w:r>
      <w:r w:rsidR="002E745D" w:rsidRPr="00F970DF">
        <w:rPr>
          <w:rFonts w:eastAsia="Times New Roman"/>
          <w:lang w:val="bg-BG"/>
        </w:rPr>
        <w:t xml:space="preserve">000 </w:t>
      </w:r>
      <w:r w:rsidR="000638BF">
        <w:rPr>
          <w:rFonts w:eastAsia="Times New Roman"/>
          <w:lang w:val="bg-BG"/>
        </w:rPr>
        <w:t xml:space="preserve">лева </w:t>
      </w:r>
      <w:r w:rsidR="002E745D" w:rsidRPr="00F970DF">
        <w:rPr>
          <w:rFonts w:eastAsia="Times New Roman"/>
          <w:lang w:val="bg-BG"/>
        </w:rPr>
        <w:t xml:space="preserve">за </w:t>
      </w:r>
      <w:r w:rsidR="000638BF">
        <w:rPr>
          <w:rFonts w:eastAsia="Times New Roman"/>
          <w:lang w:val="bg-BG"/>
        </w:rPr>
        <w:t>„Х</w:t>
      </w:r>
      <w:r w:rsidR="002E745D" w:rsidRPr="00F970DF">
        <w:rPr>
          <w:rFonts w:eastAsia="Times New Roman"/>
          <w:lang w:val="bg-BG"/>
        </w:rPr>
        <w:t>епи</w:t>
      </w:r>
      <w:r w:rsidR="000638BF">
        <w:rPr>
          <w:rFonts w:eastAsia="Times New Roman"/>
          <w:lang w:val="bg-BG"/>
        </w:rPr>
        <w:t>“</w:t>
      </w:r>
      <w:r w:rsidR="002E745D" w:rsidRPr="00F970DF">
        <w:rPr>
          <w:rFonts w:eastAsia="Times New Roman"/>
          <w:lang w:val="bg-BG"/>
        </w:rPr>
        <w:t xml:space="preserve"> и</w:t>
      </w:r>
      <w:r w:rsidR="000638BF">
        <w:rPr>
          <w:rFonts w:eastAsia="Times New Roman"/>
          <w:lang w:val="bg-BG"/>
        </w:rPr>
        <w:t xml:space="preserve"> </w:t>
      </w:r>
      <w:r w:rsidR="002E745D" w:rsidRPr="00F970DF">
        <w:rPr>
          <w:rFonts w:eastAsia="Times New Roman"/>
          <w:lang w:val="bg-BG"/>
        </w:rPr>
        <w:t>10</w:t>
      </w:r>
      <w:r w:rsidR="000638BF">
        <w:rPr>
          <w:rFonts w:eastAsia="Times New Roman"/>
          <w:lang w:val="bg-BG"/>
        </w:rPr>
        <w:t> </w:t>
      </w:r>
      <w:r w:rsidR="002E745D" w:rsidRPr="00F970DF">
        <w:rPr>
          <w:rFonts w:eastAsia="Times New Roman"/>
          <w:lang w:val="bg-BG"/>
        </w:rPr>
        <w:t>000</w:t>
      </w:r>
      <w:r w:rsidR="000638BF">
        <w:rPr>
          <w:rFonts w:eastAsia="Times New Roman"/>
          <w:lang w:val="bg-BG"/>
        </w:rPr>
        <w:t xml:space="preserve"> лева </w:t>
      </w:r>
      <w:r w:rsidR="002E745D" w:rsidRPr="00F970DF">
        <w:rPr>
          <w:rFonts w:eastAsia="Times New Roman"/>
          <w:lang w:val="bg-BG"/>
        </w:rPr>
        <w:t xml:space="preserve">за </w:t>
      </w:r>
      <w:r w:rsidR="000638BF">
        <w:rPr>
          <w:rFonts w:eastAsia="Times New Roman"/>
          <w:lang w:val="bg-BG"/>
        </w:rPr>
        <w:t>„А</w:t>
      </w:r>
      <w:r w:rsidR="002E745D" w:rsidRPr="00F970DF">
        <w:rPr>
          <w:rFonts w:eastAsia="Times New Roman"/>
          <w:lang w:val="bg-BG"/>
        </w:rPr>
        <w:t>рт</w:t>
      </w:r>
      <w:r w:rsidR="001D5D4E">
        <w:rPr>
          <w:rFonts w:eastAsia="Times New Roman"/>
          <w:lang w:val="bg-BG"/>
        </w:rPr>
        <w:t xml:space="preserve">“ </w:t>
      </w:r>
      <w:r w:rsidR="002E745D" w:rsidRPr="00F970DF">
        <w:rPr>
          <w:rFonts w:eastAsia="Times New Roman"/>
          <w:lang w:val="bg-BG"/>
        </w:rPr>
        <w:t>кафето годишно за подпомагане на културни</w:t>
      </w:r>
      <w:r w:rsidR="00E344E1">
        <w:rPr>
          <w:rFonts w:eastAsia="Times New Roman"/>
          <w:lang w:val="bg-BG"/>
        </w:rPr>
        <w:t xml:space="preserve">, </w:t>
      </w:r>
      <w:r w:rsidR="002E745D" w:rsidRPr="00F970DF">
        <w:rPr>
          <w:rFonts w:eastAsia="Times New Roman"/>
          <w:lang w:val="bg-BG"/>
        </w:rPr>
        <w:t xml:space="preserve">спортни мероприятия, организирани от </w:t>
      </w:r>
      <w:r w:rsidR="00E344E1">
        <w:rPr>
          <w:rFonts w:eastAsia="Times New Roman"/>
          <w:lang w:val="bg-BG"/>
        </w:rPr>
        <w:t>О</w:t>
      </w:r>
      <w:r w:rsidR="002E745D" w:rsidRPr="00F970DF">
        <w:rPr>
          <w:rFonts w:eastAsia="Times New Roman"/>
          <w:lang w:val="bg-BG"/>
        </w:rPr>
        <w:t>бщина Русе за всяка година от срока на действие на договора за наем. Сега</w:t>
      </w:r>
      <w:r w:rsidR="00E344E1">
        <w:rPr>
          <w:rFonts w:eastAsia="Times New Roman"/>
          <w:lang w:val="bg-BG"/>
        </w:rPr>
        <w:t xml:space="preserve">, </w:t>
      </w:r>
      <w:r w:rsidR="002E745D" w:rsidRPr="00F970DF">
        <w:rPr>
          <w:rFonts w:eastAsia="Times New Roman"/>
          <w:lang w:val="bg-BG"/>
        </w:rPr>
        <w:t>имаше дебат на правна комисия. Аз и там направих моето предложение. Ще се аргументирам пред вас по следния начин</w:t>
      </w:r>
      <w:r w:rsidR="00E344E1">
        <w:rPr>
          <w:rFonts w:eastAsia="Times New Roman"/>
          <w:lang w:val="bg-BG"/>
        </w:rPr>
        <w:t>. С</w:t>
      </w:r>
      <w:r w:rsidR="002E745D" w:rsidRPr="00F970DF">
        <w:rPr>
          <w:rFonts w:eastAsia="Times New Roman"/>
          <w:lang w:val="bg-BG"/>
        </w:rPr>
        <w:t>читам, че всичките суми, които</w:t>
      </w:r>
      <w:r w:rsidR="00E344E1">
        <w:rPr>
          <w:rFonts w:eastAsia="Times New Roman"/>
          <w:lang w:val="bg-BG"/>
        </w:rPr>
        <w:t>… П</w:t>
      </w:r>
      <w:r w:rsidR="002E745D" w:rsidRPr="00F970DF">
        <w:rPr>
          <w:rFonts w:eastAsia="Times New Roman"/>
          <w:lang w:val="bg-BG"/>
        </w:rPr>
        <w:t>риключвам</w:t>
      </w:r>
      <w:r w:rsidR="00E344E1">
        <w:rPr>
          <w:rFonts w:eastAsia="Times New Roman"/>
          <w:lang w:val="bg-BG"/>
        </w:rPr>
        <w:t>,</w:t>
      </w:r>
      <w:r w:rsidR="002E745D" w:rsidRPr="00F970DF">
        <w:rPr>
          <w:rFonts w:eastAsia="Times New Roman"/>
          <w:lang w:val="bg-BG"/>
        </w:rPr>
        <w:t xml:space="preserve"> господин </w:t>
      </w:r>
      <w:r w:rsidR="00E344E1">
        <w:rPr>
          <w:rFonts w:eastAsia="Times New Roman"/>
          <w:lang w:val="bg-BG"/>
        </w:rPr>
        <w:t>П</w:t>
      </w:r>
      <w:r w:rsidR="002E745D" w:rsidRPr="00F970DF">
        <w:rPr>
          <w:rFonts w:eastAsia="Times New Roman"/>
          <w:lang w:val="bg-BG"/>
        </w:rPr>
        <w:t>азарджиев</w:t>
      </w:r>
      <w:r w:rsidR="00E344E1">
        <w:rPr>
          <w:rFonts w:eastAsia="Times New Roman"/>
          <w:lang w:val="bg-BG"/>
        </w:rPr>
        <w:t>…</w:t>
      </w:r>
      <w:r w:rsidR="002E4369">
        <w:rPr>
          <w:rFonts w:eastAsia="Times New Roman"/>
          <w:lang w:val="bg-BG"/>
        </w:rPr>
        <w:t xml:space="preserve"> К</w:t>
      </w:r>
      <w:r w:rsidR="002E745D" w:rsidRPr="00F970DF">
        <w:rPr>
          <w:rFonts w:eastAsia="Times New Roman"/>
          <w:lang w:val="bg-BG"/>
        </w:rPr>
        <w:t>оито</w:t>
      </w:r>
      <w:r w:rsidR="002E4369">
        <w:rPr>
          <w:rFonts w:eastAsia="Times New Roman"/>
          <w:lang w:val="bg-BG"/>
        </w:rPr>
        <w:t>…</w:t>
      </w:r>
      <w:r w:rsidR="002E745D" w:rsidRPr="00F970DF">
        <w:rPr>
          <w:rFonts w:eastAsia="Times New Roman"/>
          <w:lang w:val="bg-BG"/>
        </w:rPr>
        <w:t xml:space="preserve"> </w:t>
      </w:r>
      <w:r w:rsidR="002E4369">
        <w:rPr>
          <w:rFonts w:eastAsia="Times New Roman"/>
          <w:lang w:val="bg-BG"/>
        </w:rPr>
        <w:t>Н</w:t>
      </w:r>
      <w:r w:rsidR="002E745D" w:rsidRPr="00F970DF">
        <w:rPr>
          <w:rFonts w:eastAsia="Times New Roman"/>
          <w:lang w:val="bg-BG"/>
        </w:rPr>
        <w:t>е</w:t>
      </w:r>
      <w:r w:rsidR="002E4369">
        <w:rPr>
          <w:rFonts w:eastAsia="Times New Roman"/>
          <w:lang w:val="bg-BG"/>
        </w:rPr>
        <w:t xml:space="preserve">, </w:t>
      </w:r>
      <w:r w:rsidR="002E745D" w:rsidRPr="00F970DF">
        <w:rPr>
          <w:rFonts w:eastAsia="Times New Roman"/>
          <w:lang w:val="bg-BG"/>
        </w:rPr>
        <w:t>не от група</w:t>
      </w:r>
      <w:r w:rsidR="002E4369">
        <w:rPr>
          <w:rFonts w:eastAsia="Times New Roman"/>
          <w:lang w:val="bg-BG"/>
        </w:rPr>
        <w:t xml:space="preserve">, </w:t>
      </w:r>
      <w:r w:rsidR="002E745D" w:rsidRPr="00F970DF">
        <w:rPr>
          <w:rFonts w:eastAsia="Times New Roman"/>
          <w:lang w:val="bg-BG"/>
        </w:rPr>
        <w:t>н</w:t>
      </w:r>
      <w:r w:rsidR="002E4369">
        <w:rPr>
          <w:rFonts w:eastAsia="Times New Roman"/>
          <w:lang w:val="bg-BG"/>
        </w:rPr>
        <w:t>е. В</w:t>
      </w:r>
      <w:r w:rsidR="002E745D" w:rsidRPr="00F970DF">
        <w:rPr>
          <w:rFonts w:eastAsia="Times New Roman"/>
          <w:lang w:val="bg-BG"/>
        </w:rPr>
        <w:t xml:space="preserve">сичките суми, които зачекнах току що са достатъчно голям обем и смятам, че тези </w:t>
      </w:r>
      <w:r w:rsidR="002E4369">
        <w:rPr>
          <w:rFonts w:eastAsia="Times New Roman"/>
          <w:lang w:val="bg-BG"/>
        </w:rPr>
        <w:t>двама</w:t>
      </w:r>
      <w:r w:rsidR="002E745D" w:rsidRPr="00F970DF">
        <w:rPr>
          <w:rFonts w:eastAsia="Times New Roman"/>
          <w:lang w:val="bg-BG"/>
        </w:rPr>
        <w:t xml:space="preserve"> бъдещи наематели остав</w:t>
      </w:r>
      <w:r w:rsidR="002E4369">
        <w:rPr>
          <w:rFonts w:eastAsia="Times New Roman"/>
          <w:lang w:val="bg-BG"/>
        </w:rPr>
        <w:t>я</w:t>
      </w:r>
      <w:r w:rsidR="002E745D" w:rsidRPr="00F970DF">
        <w:rPr>
          <w:rFonts w:eastAsia="Times New Roman"/>
          <w:lang w:val="bg-BG"/>
        </w:rPr>
        <w:t>ме в по</w:t>
      </w:r>
      <w:r w:rsidR="002E4369">
        <w:rPr>
          <w:rFonts w:eastAsia="Times New Roman"/>
          <w:lang w:val="bg-BG"/>
        </w:rPr>
        <w:t>-</w:t>
      </w:r>
      <w:r w:rsidR="002E745D" w:rsidRPr="00F970DF">
        <w:rPr>
          <w:rFonts w:eastAsia="Times New Roman"/>
          <w:lang w:val="bg-BG"/>
        </w:rPr>
        <w:t>неблагоприятно положение спрямо другите наематели на общинска собственост. Да</w:t>
      </w:r>
      <w:r w:rsidR="0087686D">
        <w:rPr>
          <w:rFonts w:eastAsia="Times New Roman"/>
          <w:lang w:val="bg-BG"/>
        </w:rPr>
        <w:t xml:space="preserve">, </w:t>
      </w:r>
      <w:r w:rsidR="002E745D" w:rsidRPr="00F970DF">
        <w:rPr>
          <w:rFonts w:eastAsia="Times New Roman"/>
          <w:lang w:val="bg-BG"/>
        </w:rPr>
        <w:t xml:space="preserve">може да не е толкова атрактивна, колкото тази, но смятам, че има противопоставяне, което не е редно. Считам, че в период на стагнация, </w:t>
      </w:r>
      <w:r w:rsidR="0087686D">
        <w:rPr>
          <w:rFonts w:eastAsia="Times New Roman"/>
          <w:lang w:val="bg-BG"/>
        </w:rPr>
        <w:t>в</w:t>
      </w:r>
      <w:r w:rsidR="002E745D" w:rsidRPr="00F970DF">
        <w:rPr>
          <w:rFonts w:eastAsia="Times New Roman"/>
          <w:lang w:val="bg-BG"/>
        </w:rPr>
        <w:t xml:space="preserve"> който се намираме в момента, е</w:t>
      </w:r>
      <w:r w:rsidR="0087686D">
        <w:rPr>
          <w:rFonts w:eastAsia="Times New Roman"/>
          <w:lang w:val="bg-BG"/>
        </w:rPr>
        <w:t xml:space="preserve"> </w:t>
      </w:r>
      <w:r w:rsidR="002E745D" w:rsidRPr="00F970DF">
        <w:rPr>
          <w:rFonts w:eastAsia="Times New Roman"/>
          <w:lang w:val="bg-BG"/>
        </w:rPr>
        <w:t>така непосилно за</w:t>
      </w:r>
      <w:r w:rsidR="0087686D">
        <w:rPr>
          <w:rFonts w:eastAsia="Times New Roman"/>
          <w:lang w:val="bg-BG"/>
        </w:rPr>
        <w:t xml:space="preserve"> х</w:t>
      </w:r>
      <w:r w:rsidR="002E745D" w:rsidRPr="00F970DF">
        <w:rPr>
          <w:rFonts w:eastAsia="Times New Roman"/>
          <w:lang w:val="bg-BG"/>
        </w:rPr>
        <w:t>ората, които имат афинитет и апетит към тези помещения</w:t>
      </w:r>
      <w:r w:rsidR="0087686D">
        <w:rPr>
          <w:rFonts w:eastAsia="Times New Roman"/>
          <w:lang w:val="bg-BG"/>
        </w:rPr>
        <w:t>. Г</w:t>
      </w:r>
      <w:r w:rsidR="002E745D" w:rsidRPr="00F970DF">
        <w:rPr>
          <w:rFonts w:eastAsia="Times New Roman"/>
          <w:lang w:val="bg-BG"/>
        </w:rPr>
        <w:t xml:space="preserve">осподин </w:t>
      </w:r>
      <w:r w:rsidR="0087686D">
        <w:rPr>
          <w:rFonts w:eastAsia="Times New Roman"/>
          <w:lang w:val="bg-BG"/>
        </w:rPr>
        <w:t xml:space="preserve">Милков </w:t>
      </w:r>
      <w:r w:rsidR="002E745D" w:rsidRPr="00F970DF">
        <w:rPr>
          <w:rFonts w:eastAsia="Times New Roman"/>
          <w:lang w:val="bg-BG"/>
        </w:rPr>
        <w:t>винаги е</w:t>
      </w:r>
      <w:r w:rsidR="005D1C64">
        <w:rPr>
          <w:rFonts w:eastAsia="Times New Roman"/>
          <w:lang w:val="bg-BG"/>
        </w:rPr>
        <w:t xml:space="preserve"> афиширал</w:t>
      </w:r>
      <w:r w:rsidR="002E745D" w:rsidRPr="00F970DF">
        <w:rPr>
          <w:rFonts w:eastAsia="Times New Roman"/>
          <w:lang w:val="bg-BG"/>
        </w:rPr>
        <w:t xml:space="preserve">, че ще подпомага русенският бизнес, така че аз смятам, че </w:t>
      </w:r>
      <w:r w:rsidR="005D1C64">
        <w:rPr>
          <w:rFonts w:eastAsia="Times New Roman"/>
          <w:lang w:val="bg-BG"/>
        </w:rPr>
        <w:t>един</w:t>
      </w:r>
      <w:r w:rsidR="002E745D" w:rsidRPr="00F970DF">
        <w:rPr>
          <w:rFonts w:eastAsia="Times New Roman"/>
          <w:lang w:val="bg-BG"/>
        </w:rPr>
        <w:t xml:space="preserve"> толеранс към бъдещите</w:t>
      </w:r>
      <w:r w:rsidR="005D1C64">
        <w:rPr>
          <w:rFonts w:eastAsia="Times New Roman"/>
          <w:lang w:val="bg-BG"/>
        </w:rPr>
        <w:t xml:space="preserve"> н</w:t>
      </w:r>
      <w:r w:rsidR="002E745D" w:rsidRPr="00F970DF">
        <w:rPr>
          <w:rFonts w:eastAsia="Times New Roman"/>
          <w:lang w:val="bg-BG"/>
        </w:rPr>
        <w:t>аематели или към бъдещите хора, които заявяват желание, може да се направи и в този контекст правя предложение</w:t>
      </w:r>
      <w:r w:rsidR="005D1C64">
        <w:rPr>
          <w:rFonts w:eastAsia="Times New Roman"/>
          <w:lang w:val="bg-BG"/>
        </w:rPr>
        <w:t>. З</w:t>
      </w:r>
      <w:r w:rsidR="002E745D" w:rsidRPr="00F970DF">
        <w:rPr>
          <w:rFonts w:eastAsia="Times New Roman"/>
          <w:lang w:val="bg-BG"/>
        </w:rPr>
        <w:t xml:space="preserve">а </w:t>
      </w:r>
      <w:r w:rsidR="005D1C64">
        <w:rPr>
          <w:rFonts w:eastAsia="Times New Roman"/>
          <w:lang w:val="bg-BG"/>
        </w:rPr>
        <w:t>„Х</w:t>
      </w:r>
      <w:r w:rsidR="002E745D" w:rsidRPr="00F970DF">
        <w:rPr>
          <w:rFonts w:eastAsia="Times New Roman"/>
          <w:lang w:val="bg-BG"/>
        </w:rPr>
        <w:t>епи</w:t>
      </w:r>
      <w:r w:rsidR="005D1C64">
        <w:rPr>
          <w:rFonts w:eastAsia="Times New Roman"/>
          <w:lang w:val="bg-BG"/>
        </w:rPr>
        <w:t>“</w:t>
      </w:r>
      <w:r w:rsidR="002E745D" w:rsidRPr="00F970DF">
        <w:rPr>
          <w:rFonts w:eastAsia="Times New Roman"/>
          <w:lang w:val="bg-BG"/>
        </w:rPr>
        <w:t xml:space="preserve"> от 150</w:t>
      </w:r>
      <w:r w:rsidR="005D1C64">
        <w:rPr>
          <w:rFonts w:eastAsia="Times New Roman"/>
          <w:lang w:val="bg-BG"/>
        </w:rPr>
        <w:t> </w:t>
      </w:r>
      <w:r w:rsidR="002E745D" w:rsidRPr="00F970DF">
        <w:rPr>
          <w:rFonts w:eastAsia="Times New Roman"/>
          <w:lang w:val="bg-BG"/>
        </w:rPr>
        <w:t>000</w:t>
      </w:r>
      <w:r w:rsidR="005D1C64">
        <w:rPr>
          <w:rFonts w:eastAsia="Times New Roman"/>
          <w:lang w:val="bg-BG"/>
        </w:rPr>
        <w:t xml:space="preserve"> лева, т</w:t>
      </w:r>
      <w:r w:rsidR="002E745D" w:rsidRPr="00F970DF">
        <w:rPr>
          <w:rFonts w:eastAsia="Times New Roman"/>
          <w:lang w:val="bg-BG"/>
        </w:rPr>
        <w:t>ози еднократен ангажимент да стане 100</w:t>
      </w:r>
      <w:r w:rsidR="005D1C64">
        <w:rPr>
          <w:rFonts w:eastAsia="Times New Roman"/>
          <w:lang w:val="bg-BG"/>
        </w:rPr>
        <w:t xml:space="preserve"> </w:t>
      </w:r>
      <w:r w:rsidR="002E745D" w:rsidRPr="00F970DF">
        <w:rPr>
          <w:rFonts w:eastAsia="Times New Roman"/>
          <w:lang w:val="bg-BG"/>
        </w:rPr>
        <w:t xml:space="preserve">000, а за </w:t>
      </w:r>
      <w:r w:rsidR="005D1C64">
        <w:rPr>
          <w:rFonts w:eastAsia="Times New Roman"/>
          <w:lang w:val="bg-BG"/>
        </w:rPr>
        <w:t>„А</w:t>
      </w:r>
      <w:r w:rsidR="002E745D" w:rsidRPr="00F970DF">
        <w:rPr>
          <w:rFonts w:eastAsia="Times New Roman"/>
          <w:lang w:val="bg-BG"/>
        </w:rPr>
        <w:t>рт</w:t>
      </w:r>
      <w:r w:rsidR="00EA30C4">
        <w:rPr>
          <w:rFonts w:eastAsia="Times New Roman"/>
          <w:lang w:val="bg-BG"/>
        </w:rPr>
        <w:t>“</w:t>
      </w:r>
      <w:r w:rsidR="002E745D" w:rsidRPr="00F970DF">
        <w:rPr>
          <w:rFonts w:eastAsia="Times New Roman"/>
          <w:lang w:val="bg-BG"/>
        </w:rPr>
        <w:t xml:space="preserve"> кафето от 100</w:t>
      </w:r>
      <w:r w:rsidR="00EA30C4">
        <w:rPr>
          <w:rFonts w:eastAsia="Times New Roman"/>
          <w:lang w:val="bg-BG"/>
        </w:rPr>
        <w:t xml:space="preserve"> </w:t>
      </w:r>
      <w:r w:rsidR="002E745D" w:rsidRPr="00F970DF">
        <w:rPr>
          <w:rFonts w:eastAsia="Times New Roman"/>
          <w:lang w:val="bg-BG"/>
        </w:rPr>
        <w:t>000 на 50</w:t>
      </w:r>
      <w:r w:rsidR="00EA30C4">
        <w:rPr>
          <w:rFonts w:eastAsia="Times New Roman"/>
          <w:lang w:val="bg-BG"/>
        </w:rPr>
        <w:t xml:space="preserve"> </w:t>
      </w:r>
      <w:r w:rsidR="002E745D" w:rsidRPr="00F970DF">
        <w:rPr>
          <w:rFonts w:eastAsia="Times New Roman"/>
          <w:lang w:val="bg-BG"/>
        </w:rPr>
        <w:t>000. Благодаря.</w:t>
      </w:r>
    </w:p>
    <w:p w14:paraId="12030DC1" w14:textId="77777777" w:rsidR="00112B4A" w:rsidRDefault="00112B4A" w:rsidP="00526F89">
      <w:pPr>
        <w:tabs>
          <w:tab w:val="left" w:pos="851"/>
        </w:tabs>
        <w:jc w:val="both"/>
        <w:rPr>
          <w:rFonts w:eastAsia="Times New Roman"/>
          <w:lang w:val="bg-BG"/>
        </w:rPr>
      </w:pPr>
      <w:r>
        <w:rPr>
          <w:rFonts w:eastAsia="Times New Roman"/>
          <w:lang w:val="bg-BG"/>
        </w:rPr>
        <w:tab/>
      </w:r>
      <w:r w:rsidRPr="00112B4A">
        <w:rPr>
          <w:rFonts w:eastAsia="Times New Roman"/>
          <w:b/>
          <w:bCs/>
          <w:lang w:val="bg-BG"/>
        </w:rPr>
        <w:t>Г-н Иво Пазарджиев:</w:t>
      </w:r>
      <w:r>
        <w:rPr>
          <w:rFonts w:eastAsia="Times New Roman"/>
          <w:lang w:val="bg-BG"/>
        </w:rPr>
        <w:t xml:space="preserve"> Благодаря, госпожо Кръстева. Следващо заявено изказване, господин Йовчо Смилов. След него Иван Петров Иванов.</w:t>
      </w:r>
    </w:p>
    <w:p w14:paraId="4481B5A6" w14:textId="77777777" w:rsidR="00D35C06" w:rsidRDefault="00112B4A" w:rsidP="00526F89">
      <w:pPr>
        <w:tabs>
          <w:tab w:val="left" w:pos="851"/>
        </w:tabs>
        <w:jc w:val="both"/>
        <w:rPr>
          <w:rFonts w:eastAsia="Times New Roman"/>
          <w:lang w:val="bg-BG"/>
        </w:rPr>
      </w:pPr>
      <w:r>
        <w:rPr>
          <w:rFonts w:eastAsia="Times New Roman"/>
          <w:lang w:val="bg-BG"/>
        </w:rPr>
        <w:tab/>
      </w:r>
      <w:r w:rsidRPr="00112B4A">
        <w:rPr>
          <w:rFonts w:eastAsia="Times New Roman"/>
          <w:b/>
          <w:bCs/>
          <w:lang w:val="bg-BG"/>
        </w:rPr>
        <w:t>Г-н Йовчо Смилов:</w:t>
      </w:r>
      <w:r w:rsidR="002E745D" w:rsidRPr="00F970DF">
        <w:rPr>
          <w:rFonts w:eastAsia="Times New Roman"/>
          <w:lang w:val="bg-BG"/>
        </w:rPr>
        <w:t xml:space="preserve"> Уважаеми господин </w:t>
      </w:r>
      <w:r w:rsidR="006F5C9F">
        <w:rPr>
          <w:rFonts w:eastAsia="Times New Roman"/>
          <w:lang w:val="bg-BG"/>
        </w:rPr>
        <w:t>П</w:t>
      </w:r>
      <w:r w:rsidR="002E745D" w:rsidRPr="00F970DF">
        <w:rPr>
          <w:rFonts w:eastAsia="Times New Roman"/>
          <w:lang w:val="bg-BG"/>
        </w:rPr>
        <w:t xml:space="preserve">редседател, уважаеми господин </w:t>
      </w:r>
      <w:r w:rsidR="006F5C9F">
        <w:rPr>
          <w:rFonts w:eastAsia="Times New Roman"/>
          <w:lang w:val="bg-BG"/>
        </w:rPr>
        <w:t>К</w:t>
      </w:r>
      <w:r w:rsidR="002E745D" w:rsidRPr="00F970DF">
        <w:rPr>
          <w:rFonts w:eastAsia="Times New Roman"/>
          <w:lang w:val="bg-BG"/>
        </w:rPr>
        <w:t>мет, уважаеми колеги</w:t>
      </w:r>
      <w:r w:rsidR="00D0292B">
        <w:rPr>
          <w:rFonts w:eastAsia="Times New Roman"/>
          <w:lang w:val="bg-BG"/>
        </w:rPr>
        <w:t xml:space="preserve"> </w:t>
      </w:r>
      <w:r w:rsidR="002E745D" w:rsidRPr="00F970DF">
        <w:rPr>
          <w:rFonts w:eastAsia="Times New Roman"/>
          <w:lang w:val="bg-BG"/>
        </w:rPr>
        <w:t>общински съветници. Аз също участвах и присъствах на дебатите по тази точка.</w:t>
      </w:r>
      <w:r w:rsidR="00D0292B">
        <w:rPr>
          <w:rFonts w:eastAsia="Times New Roman"/>
          <w:lang w:val="bg-BG"/>
        </w:rPr>
        <w:t xml:space="preserve"> С</w:t>
      </w:r>
      <w:r w:rsidR="002E745D" w:rsidRPr="00F970DF">
        <w:rPr>
          <w:rFonts w:eastAsia="Times New Roman"/>
          <w:lang w:val="bg-BG"/>
        </w:rPr>
        <w:t>ъщо с</w:t>
      </w:r>
      <w:r w:rsidR="00D0292B">
        <w:rPr>
          <w:rFonts w:eastAsia="Times New Roman"/>
          <w:lang w:val="bg-BG"/>
        </w:rPr>
        <w:t>ъм</w:t>
      </w:r>
      <w:r w:rsidR="002E745D" w:rsidRPr="00F970DF">
        <w:rPr>
          <w:rFonts w:eastAsia="Times New Roman"/>
          <w:lang w:val="bg-BG"/>
        </w:rPr>
        <w:t xml:space="preserve"> наясно с това, което каза преди малко </w:t>
      </w:r>
      <w:r w:rsidR="00D0292B">
        <w:rPr>
          <w:rFonts w:eastAsia="Times New Roman"/>
          <w:lang w:val="bg-BG"/>
        </w:rPr>
        <w:t>Н</w:t>
      </w:r>
      <w:r w:rsidR="002E745D" w:rsidRPr="00F970DF">
        <w:rPr>
          <w:rFonts w:eastAsia="Times New Roman"/>
          <w:lang w:val="bg-BG"/>
        </w:rPr>
        <w:t xml:space="preserve">аталия </w:t>
      </w:r>
      <w:r w:rsidR="00D0292B">
        <w:rPr>
          <w:rFonts w:eastAsia="Times New Roman"/>
          <w:lang w:val="bg-BG"/>
        </w:rPr>
        <w:t>К</w:t>
      </w:r>
      <w:r w:rsidR="002E745D" w:rsidRPr="00F970DF">
        <w:rPr>
          <w:rFonts w:eastAsia="Times New Roman"/>
          <w:lang w:val="bg-BG"/>
        </w:rPr>
        <w:t>ръстева за</w:t>
      </w:r>
      <w:r w:rsidR="00D0292B">
        <w:rPr>
          <w:rFonts w:eastAsia="Times New Roman"/>
          <w:lang w:val="bg-BG"/>
        </w:rPr>
        <w:t xml:space="preserve"> </w:t>
      </w:r>
      <w:r w:rsidR="002E745D" w:rsidRPr="00F970DF">
        <w:rPr>
          <w:rFonts w:eastAsia="Times New Roman"/>
          <w:lang w:val="bg-BG"/>
        </w:rPr>
        <w:t>Комисията по</w:t>
      </w:r>
      <w:r w:rsidR="00D0292B">
        <w:rPr>
          <w:rFonts w:eastAsia="Times New Roman"/>
          <w:lang w:val="bg-BG"/>
        </w:rPr>
        <w:t xml:space="preserve"> ЗОРС</w:t>
      </w:r>
      <w:r w:rsidR="002E745D" w:rsidRPr="00F970DF">
        <w:rPr>
          <w:rFonts w:eastAsia="Times New Roman"/>
          <w:lang w:val="bg-BG"/>
        </w:rPr>
        <w:t>. Винаги сме проявявали всички заедно загриженост общината да има своите регулярни приходи. И по някакъв начин и бизнеса индиректно да помага, както и в случая се предлага. Аз също искам да ви кажа, че</w:t>
      </w:r>
      <w:r w:rsidR="0001074F">
        <w:rPr>
          <w:rFonts w:eastAsia="Times New Roman"/>
          <w:lang w:val="bg-BG"/>
        </w:rPr>
        <w:t xml:space="preserve"> з</w:t>
      </w:r>
      <w:r w:rsidR="002E745D" w:rsidRPr="00F970DF">
        <w:rPr>
          <w:rFonts w:eastAsia="Times New Roman"/>
          <w:lang w:val="bg-BG"/>
        </w:rPr>
        <w:t>а тези, които се намират в реални условия в реалния сектор</w:t>
      </w:r>
      <w:r w:rsidR="0001074F">
        <w:rPr>
          <w:rFonts w:eastAsia="Times New Roman"/>
          <w:lang w:val="bg-BG"/>
        </w:rPr>
        <w:t xml:space="preserve">, било то в </w:t>
      </w:r>
      <w:r w:rsidR="002E745D" w:rsidRPr="00F970DF">
        <w:rPr>
          <w:rFonts w:eastAsia="Times New Roman"/>
          <w:lang w:val="bg-BG"/>
        </w:rPr>
        <w:t>производствения сектор</w:t>
      </w:r>
      <w:r w:rsidR="0001074F">
        <w:rPr>
          <w:rFonts w:eastAsia="Times New Roman"/>
          <w:lang w:val="bg-BG"/>
        </w:rPr>
        <w:t xml:space="preserve">, било то </w:t>
      </w:r>
      <w:r w:rsidR="002E745D" w:rsidRPr="00F970DF">
        <w:rPr>
          <w:rFonts w:eastAsia="Times New Roman"/>
          <w:lang w:val="bg-BG"/>
        </w:rPr>
        <w:t>в сектор търговия</w:t>
      </w:r>
      <w:r w:rsidR="0001074F">
        <w:rPr>
          <w:rFonts w:eastAsia="Times New Roman"/>
          <w:lang w:val="bg-BG"/>
        </w:rPr>
        <w:t xml:space="preserve">, с </w:t>
      </w:r>
      <w:r w:rsidR="002E745D" w:rsidRPr="00F970DF">
        <w:rPr>
          <w:rFonts w:eastAsia="Times New Roman"/>
          <w:lang w:val="bg-BG"/>
        </w:rPr>
        <w:t>всеки изминат ден</w:t>
      </w:r>
      <w:r w:rsidR="0001074F">
        <w:rPr>
          <w:rFonts w:eastAsia="Times New Roman"/>
          <w:lang w:val="bg-BG"/>
        </w:rPr>
        <w:t xml:space="preserve"> п</w:t>
      </w:r>
      <w:r w:rsidR="002E745D" w:rsidRPr="00F970DF">
        <w:rPr>
          <w:rFonts w:eastAsia="Times New Roman"/>
          <w:lang w:val="bg-BG"/>
        </w:rPr>
        <w:t>оследствията от кризата, за която допреди година нещо повече се говореше, отколкото да усещаме</w:t>
      </w:r>
      <w:r w:rsidR="00C95BD9">
        <w:rPr>
          <w:rFonts w:eastAsia="Times New Roman"/>
          <w:lang w:val="bg-BG"/>
        </w:rPr>
        <w:t xml:space="preserve">, тя </w:t>
      </w:r>
      <w:r w:rsidR="002E745D" w:rsidRPr="00F970DF">
        <w:rPr>
          <w:rFonts w:eastAsia="Times New Roman"/>
          <w:lang w:val="bg-BG"/>
        </w:rPr>
        <w:t>вече все повече започва да се усеща</w:t>
      </w:r>
      <w:r w:rsidR="00EE5BD3">
        <w:rPr>
          <w:rFonts w:eastAsia="Times New Roman"/>
          <w:lang w:val="bg-BG"/>
        </w:rPr>
        <w:t xml:space="preserve"> о</w:t>
      </w:r>
      <w:r w:rsidR="002E745D" w:rsidRPr="00F970DF">
        <w:rPr>
          <w:rFonts w:eastAsia="Times New Roman"/>
          <w:lang w:val="bg-BG"/>
        </w:rPr>
        <w:t>собено след нова година</w:t>
      </w:r>
      <w:r w:rsidR="00EE5BD3">
        <w:rPr>
          <w:rFonts w:eastAsia="Times New Roman"/>
          <w:lang w:val="bg-BG"/>
        </w:rPr>
        <w:t xml:space="preserve"> п</w:t>
      </w:r>
      <w:r w:rsidR="002E745D" w:rsidRPr="00F970DF">
        <w:rPr>
          <w:rFonts w:eastAsia="Times New Roman"/>
          <w:lang w:val="bg-BG"/>
        </w:rPr>
        <w:t>рез 2023. Това, което ще предложа, може би ще шокира много хора и</w:t>
      </w:r>
      <w:r w:rsidR="00D35C06">
        <w:rPr>
          <w:rFonts w:eastAsia="Times New Roman"/>
          <w:lang w:val="bg-BG"/>
        </w:rPr>
        <w:t xml:space="preserve"> </w:t>
      </w:r>
      <w:r w:rsidR="002E745D" w:rsidRPr="00F970DF">
        <w:rPr>
          <w:rFonts w:eastAsia="Times New Roman"/>
          <w:lang w:val="bg-BG"/>
        </w:rPr>
        <w:t>от групата, която представлявам</w:t>
      </w:r>
      <w:r w:rsidR="00D35C06">
        <w:rPr>
          <w:rFonts w:eastAsia="Times New Roman"/>
          <w:lang w:val="bg-BG"/>
        </w:rPr>
        <w:t>, н</w:t>
      </w:r>
      <w:r w:rsidR="002E745D" w:rsidRPr="00F970DF">
        <w:rPr>
          <w:rFonts w:eastAsia="Times New Roman"/>
          <w:lang w:val="bg-BG"/>
        </w:rPr>
        <w:t>о</w:t>
      </w:r>
      <w:r w:rsidR="00D35C06">
        <w:rPr>
          <w:rFonts w:eastAsia="Times New Roman"/>
          <w:lang w:val="bg-BG"/>
        </w:rPr>
        <w:t xml:space="preserve"> а</w:t>
      </w:r>
      <w:r w:rsidR="002E745D" w:rsidRPr="00F970DF">
        <w:rPr>
          <w:rFonts w:eastAsia="Times New Roman"/>
          <w:lang w:val="bg-BG"/>
        </w:rPr>
        <w:t>з ще бъда още по</w:t>
      </w:r>
      <w:r w:rsidR="00D35C06">
        <w:rPr>
          <w:rFonts w:eastAsia="Times New Roman"/>
          <w:lang w:val="bg-BG"/>
        </w:rPr>
        <w:t>-</w:t>
      </w:r>
      <w:r w:rsidR="002E745D" w:rsidRPr="00F970DF">
        <w:rPr>
          <w:rFonts w:eastAsia="Times New Roman"/>
          <w:lang w:val="bg-BG"/>
        </w:rPr>
        <w:t>кра</w:t>
      </w:r>
      <w:r w:rsidR="00D35C06">
        <w:rPr>
          <w:rFonts w:eastAsia="Times New Roman"/>
          <w:lang w:val="bg-BG"/>
        </w:rPr>
        <w:t xml:space="preserve">ен </w:t>
      </w:r>
      <w:r w:rsidR="002E745D" w:rsidRPr="00F970DF">
        <w:rPr>
          <w:rFonts w:eastAsia="Times New Roman"/>
          <w:lang w:val="bg-BG"/>
        </w:rPr>
        <w:t xml:space="preserve">от госпожа </w:t>
      </w:r>
      <w:r w:rsidR="00D35C06">
        <w:rPr>
          <w:rFonts w:eastAsia="Times New Roman"/>
          <w:lang w:val="bg-BG"/>
        </w:rPr>
        <w:t>К</w:t>
      </w:r>
      <w:r w:rsidR="002E745D" w:rsidRPr="00F970DF">
        <w:rPr>
          <w:rFonts w:eastAsia="Times New Roman"/>
          <w:lang w:val="bg-BG"/>
        </w:rPr>
        <w:t>ръстева. Предлагам</w:t>
      </w:r>
      <w:r w:rsidR="00D35C06">
        <w:rPr>
          <w:rFonts w:eastAsia="Times New Roman"/>
          <w:lang w:val="bg-BG"/>
        </w:rPr>
        <w:t xml:space="preserve"> с</w:t>
      </w:r>
      <w:r w:rsidR="002E745D" w:rsidRPr="00F970DF">
        <w:rPr>
          <w:rFonts w:eastAsia="Times New Roman"/>
          <w:lang w:val="bg-BG"/>
        </w:rPr>
        <w:t>умите, които се коментираха преди малко да станат</w:t>
      </w:r>
      <w:r w:rsidR="00D35C06">
        <w:rPr>
          <w:rFonts w:eastAsia="Times New Roman"/>
          <w:lang w:val="bg-BG"/>
        </w:rPr>
        <w:t xml:space="preserve"> </w:t>
      </w:r>
      <w:r w:rsidR="002E745D" w:rsidRPr="00F970DF">
        <w:rPr>
          <w:rFonts w:eastAsia="Times New Roman"/>
          <w:lang w:val="bg-BG"/>
        </w:rPr>
        <w:t>30</w:t>
      </w:r>
      <w:r w:rsidR="00D35C06">
        <w:rPr>
          <w:rFonts w:eastAsia="Times New Roman"/>
          <w:lang w:val="bg-BG"/>
        </w:rPr>
        <w:t xml:space="preserve"> </w:t>
      </w:r>
      <w:r w:rsidR="002E745D" w:rsidRPr="00F970DF">
        <w:rPr>
          <w:rFonts w:eastAsia="Times New Roman"/>
          <w:lang w:val="bg-BG"/>
        </w:rPr>
        <w:t xml:space="preserve">000 </w:t>
      </w:r>
      <w:r w:rsidR="00D35C06">
        <w:rPr>
          <w:rFonts w:eastAsia="Times New Roman"/>
          <w:lang w:val="bg-BG"/>
        </w:rPr>
        <w:t xml:space="preserve">лева </w:t>
      </w:r>
      <w:r w:rsidR="002E745D" w:rsidRPr="00F970DF">
        <w:rPr>
          <w:rFonts w:eastAsia="Times New Roman"/>
          <w:lang w:val="bg-BG"/>
        </w:rPr>
        <w:t xml:space="preserve">за </w:t>
      </w:r>
      <w:r w:rsidR="00D35C06">
        <w:rPr>
          <w:rFonts w:eastAsia="Times New Roman"/>
          <w:lang w:val="bg-BG"/>
        </w:rPr>
        <w:t>„Х</w:t>
      </w:r>
      <w:r w:rsidR="002E745D" w:rsidRPr="00F970DF">
        <w:rPr>
          <w:rFonts w:eastAsia="Times New Roman"/>
          <w:lang w:val="bg-BG"/>
        </w:rPr>
        <w:t>епи</w:t>
      </w:r>
      <w:r w:rsidR="00D35C06">
        <w:rPr>
          <w:rFonts w:eastAsia="Times New Roman"/>
          <w:lang w:val="bg-BG"/>
        </w:rPr>
        <w:t>“</w:t>
      </w:r>
      <w:r w:rsidR="002E745D" w:rsidRPr="00F970DF">
        <w:rPr>
          <w:rFonts w:eastAsia="Times New Roman"/>
          <w:lang w:val="bg-BG"/>
        </w:rPr>
        <w:t xml:space="preserve"> и</w:t>
      </w:r>
      <w:r w:rsidR="00D35C06">
        <w:rPr>
          <w:rFonts w:eastAsia="Times New Roman"/>
          <w:lang w:val="bg-BG"/>
        </w:rPr>
        <w:t xml:space="preserve"> </w:t>
      </w:r>
      <w:r w:rsidR="002E745D" w:rsidRPr="00F970DF">
        <w:rPr>
          <w:rFonts w:eastAsia="Times New Roman"/>
          <w:lang w:val="bg-BG"/>
        </w:rPr>
        <w:t>20</w:t>
      </w:r>
      <w:r w:rsidR="00D35C06">
        <w:rPr>
          <w:rFonts w:eastAsia="Times New Roman"/>
          <w:lang w:val="bg-BG"/>
        </w:rPr>
        <w:t> </w:t>
      </w:r>
      <w:r w:rsidR="002E745D" w:rsidRPr="00F970DF">
        <w:rPr>
          <w:rFonts w:eastAsia="Times New Roman"/>
          <w:lang w:val="bg-BG"/>
        </w:rPr>
        <w:t>000</w:t>
      </w:r>
      <w:r w:rsidR="00D35C06">
        <w:rPr>
          <w:rFonts w:eastAsia="Times New Roman"/>
          <w:lang w:val="bg-BG"/>
        </w:rPr>
        <w:t xml:space="preserve"> лева </w:t>
      </w:r>
      <w:r w:rsidR="002E745D" w:rsidRPr="00F970DF">
        <w:rPr>
          <w:rFonts w:eastAsia="Times New Roman"/>
          <w:lang w:val="bg-BG"/>
        </w:rPr>
        <w:t xml:space="preserve">за </w:t>
      </w:r>
      <w:r w:rsidR="00D35C06">
        <w:rPr>
          <w:rFonts w:eastAsia="Times New Roman"/>
          <w:lang w:val="bg-BG"/>
        </w:rPr>
        <w:t>„А</w:t>
      </w:r>
      <w:r w:rsidR="002E745D" w:rsidRPr="00F970DF">
        <w:rPr>
          <w:rFonts w:eastAsia="Times New Roman"/>
          <w:lang w:val="bg-BG"/>
        </w:rPr>
        <w:t>рт кафе</w:t>
      </w:r>
      <w:r w:rsidR="00D35C06">
        <w:rPr>
          <w:rFonts w:eastAsia="Times New Roman"/>
          <w:lang w:val="bg-BG"/>
        </w:rPr>
        <w:t>“</w:t>
      </w:r>
      <w:r w:rsidR="002E745D" w:rsidRPr="00F970DF">
        <w:rPr>
          <w:rFonts w:eastAsia="Times New Roman"/>
          <w:lang w:val="bg-BG"/>
        </w:rPr>
        <w:t>. Благодаря ви за вниманието.</w:t>
      </w:r>
    </w:p>
    <w:p w14:paraId="32943F66" w14:textId="77777777" w:rsidR="004F753A" w:rsidRDefault="00D35C06" w:rsidP="00526F89">
      <w:pPr>
        <w:tabs>
          <w:tab w:val="left" w:pos="851"/>
        </w:tabs>
        <w:jc w:val="both"/>
        <w:rPr>
          <w:rFonts w:eastAsia="Times New Roman"/>
          <w:lang w:val="bg-BG"/>
        </w:rPr>
      </w:pPr>
      <w:r>
        <w:rPr>
          <w:rFonts w:eastAsia="Times New Roman"/>
          <w:lang w:val="bg-BG"/>
        </w:rPr>
        <w:tab/>
      </w:r>
      <w:r w:rsidRPr="004F753A">
        <w:rPr>
          <w:rFonts w:eastAsia="Times New Roman"/>
          <w:b/>
          <w:bCs/>
          <w:lang w:val="bg-BG"/>
        </w:rPr>
        <w:t>Г-н Иво Пазарджиев:</w:t>
      </w:r>
      <w:r w:rsidR="002E745D" w:rsidRPr="00F970DF">
        <w:rPr>
          <w:rFonts w:eastAsia="Times New Roman"/>
          <w:lang w:val="bg-BG"/>
        </w:rPr>
        <w:t xml:space="preserve"> Благодаря. Деян</w:t>
      </w:r>
      <w:r w:rsidR="004F753A">
        <w:rPr>
          <w:rFonts w:eastAsia="Times New Roman"/>
          <w:lang w:val="bg-BG"/>
        </w:rPr>
        <w:t xml:space="preserve"> Недков, след него… Първо </w:t>
      </w:r>
      <w:r w:rsidR="002E745D" w:rsidRPr="00F970DF">
        <w:rPr>
          <w:rFonts w:eastAsia="Times New Roman"/>
          <w:lang w:val="bg-BG"/>
        </w:rPr>
        <w:t>Орлин</w:t>
      </w:r>
      <w:r w:rsidR="004F753A">
        <w:rPr>
          <w:rFonts w:eastAsia="Times New Roman"/>
          <w:lang w:val="bg-BG"/>
        </w:rPr>
        <w:t xml:space="preserve"> Д</w:t>
      </w:r>
      <w:r w:rsidR="002E745D" w:rsidRPr="00F970DF">
        <w:rPr>
          <w:rFonts w:eastAsia="Times New Roman"/>
          <w:lang w:val="bg-BG"/>
        </w:rPr>
        <w:t>яков</w:t>
      </w:r>
      <w:r w:rsidR="004F753A">
        <w:rPr>
          <w:rFonts w:eastAsia="Times New Roman"/>
          <w:lang w:val="bg-BG"/>
        </w:rPr>
        <w:t xml:space="preserve">, </w:t>
      </w:r>
      <w:r w:rsidR="002E745D" w:rsidRPr="00F970DF">
        <w:rPr>
          <w:rFonts w:eastAsia="Times New Roman"/>
          <w:lang w:val="bg-BG"/>
        </w:rPr>
        <w:t>извинявам се.</w:t>
      </w:r>
    </w:p>
    <w:p w14:paraId="54B2BD89" w14:textId="77777777" w:rsidR="00527030" w:rsidRDefault="004F753A" w:rsidP="00526F89">
      <w:pPr>
        <w:tabs>
          <w:tab w:val="left" w:pos="851"/>
        </w:tabs>
        <w:jc w:val="both"/>
        <w:rPr>
          <w:rFonts w:eastAsia="Times New Roman"/>
          <w:lang w:val="bg-BG"/>
        </w:rPr>
      </w:pPr>
      <w:r>
        <w:rPr>
          <w:rFonts w:eastAsia="Times New Roman"/>
          <w:lang w:val="bg-BG"/>
        </w:rPr>
        <w:tab/>
      </w:r>
      <w:r w:rsidRPr="00BF42AB">
        <w:rPr>
          <w:rFonts w:eastAsia="Times New Roman"/>
          <w:b/>
          <w:bCs/>
          <w:lang w:val="bg-BG"/>
        </w:rPr>
        <w:t>Г-н Орлин Дяков:</w:t>
      </w:r>
      <w:r>
        <w:rPr>
          <w:rFonts w:eastAsia="Times New Roman"/>
          <w:lang w:val="bg-BG"/>
        </w:rPr>
        <w:t xml:space="preserve"> </w:t>
      </w:r>
      <w:r w:rsidR="002E745D" w:rsidRPr="00F970DF">
        <w:rPr>
          <w:rFonts w:eastAsia="Times New Roman"/>
          <w:lang w:val="bg-BG"/>
        </w:rPr>
        <w:t xml:space="preserve">Господин </w:t>
      </w:r>
      <w:r>
        <w:rPr>
          <w:rFonts w:eastAsia="Times New Roman"/>
          <w:lang w:val="bg-BG"/>
        </w:rPr>
        <w:t>П</w:t>
      </w:r>
      <w:r w:rsidR="002E745D" w:rsidRPr="00F970DF">
        <w:rPr>
          <w:rFonts w:eastAsia="Times New Roman"/>
          <w:lang w:val="bg-BG"/>
        </w:rPr>
        <w:t>редседател, уважаеми колеги</w:t>
      </w:r>
      <w:r w:rsidR="00527030">
        <w:rPr>
          <w:rFonts w:eastAsia="Times New Roman"/>
          <w:lang w:val="bg-BG"/>
        </w:rPr>
        <w:t>…</w:t>
      </w:r>
    </w:p>
    <w:p w14:paraId="3EF5F883" w14:textId="77777777" w:rsidR="00527030" w:rsidRDefault="00527030" w:rsidP="00526F89">
      <w:pPr>
        <w:tabs>
          <w:tab w:val="left" w:pos="851"/>
        </w:tabs>
        <w:jc w:val="both"/>
        <w:rPr>
          <w:rFonts w:eastAsia="Times New Roman"/>
          <w:lang w:val="bg-BG"/>
        </w:rPr>
      </w:pPr>
      <w:r>
        <w:rPr>
          <w:rFonts w:eastAsia="Times New Roman"/>
          <w:lang w:val="bg-BG"/>
        </w:rPr>
        <w:tab/>
      </w:r>
      <w:r w:rsidRPr="00BF42AB">
        <w:rPr>
          <w:rFonts w:eastAsia="Times New Roman"/>
          <w:b/>
          <w:bCs/>
          <w:lang w:val="bg-BG"/>
        </w:rPr>
        <w:t>Г-н Иво Пазарджиев:</w:t>
      </w:r>
      <w:r>
        <w:rPr>
          <w:rFonts w:eastAsia="Times New Roman"/>
          <w:lang w:val="bg-BG"/>
        </w:rPr>
        <w:t xml:space="preserve"> М</w:t>
      </w:r>
      <w:r w:rsidR="002E745D" w:rsidRPr="00F970DF">
        <w:rPr>
          <w:rFonts w:eastAsia="Times New Roman"/>
          <w:lang w:val="bg-BG"/>
        </w:rPr>
        <w:t>оля за тишина в залата</w:t>
      </w:r>
      <w:r>
        <w:rPr>
          <w:rFonts w:eastAsia="Times New Roman"/>
          <w:lang w:val="bg-BG"/>
        </w:rPr>
        <w:t>. Щ</w:t>
      </w:r>
      <w:r w:rsidR="002E745D" w:rsidRPr="00F970DF">
        <w:rPr>
          <w:rFonts w:eastAsia="Times New Roman"/>
          <w:lang w:val="bg-BG"/>
        </w:rPr>
        <w:t>е помоля госпожа</w:t>
      </w:r>
      <w:r>
        <w:rPr>
          <w:rFonts w:eastAsia="Times New Roman"/>
          <w:lang w:val="bg-BG"/>
        </w:rPr>
        <w:t xml:space="preserve"> К</w:t>
      </w:r>
      <w:r w:rsidR="002E745D" w:rsidRPr="00F970DF">
        <w:rPr>
          <w:rFonts w:eastAsia="Times New Roman"/>
          <w:lang w:val="bg-BG"/>
        </w:rPr>
        <w:t xml:space="preserve">ръстева и господин </w:t>
      </w:r>
      <w:r>
        <w:rPr>
          <w:rFonts w:eastAsia="Times New Roman"/>
          <w:lang w:val="bg-BG"/>
        </w:rPr>
        <w:t>С</w:t>
      </w:r>
      <w:r w:rsidR="002E745D" w:rsidRPr="00F970DF">
        <w:rPr>
          <w:rFonts w:eastAsia="Times New Roman"/>
          <w:lang w:val="bg-BG"/>
        </w:rPr>
        <w:t>милов да ми дадат на</w:t>
      </w:r>
      <w:r>
        <w:rPr>
          <w:rFonts w:eastAsia="Times New Roman"/>
          <w:lang w:val="bg-BG"/>
        </w:rPr>
        <w:t xml:space="preserve"> едно </w:t>
      </w:r>
      <w:r w:rsidR="002E745D" w:rsidRPr="00F970DF">
        <w:rPr>
          <w:rFonts w:eastAsia="Times New Roman"/>
          <w:lang w:val="bg-BG"/>
        </w:rPr>
        <w:t xml:space="preserve">листче предложенията просто да ги има. </w:t>
      </w:r>
    </w:p>
    <w:p w14:paraId="443D1963" w14:textId="687D3AB7" w:rsidR="00BF42AB" w:rsidRDefault="00527030" w:rsidP="00526F89">
      <w:pPr>
        <w:tabs>
          <w:tab w:val="left" w:pos="851"/>
        </w:tabs>
        <w:jc w:val="both"/>
        <w:rPr>
          <w:rFonts w:eastAsia="Times New Roman"/>
          <w:lang w:val="bg-BG"/>
        </w:rPr>
      </w:pPr>
      <w:r>
        <w:rPr>
          <w:rFonts w:eastAsia="Times New Roman"/>
          <w:lang w:val="bg-BG"/>
        </w:rPr>
        <w:tab/>
      </w:r>
      <w:r w:rsidRPr="00BF42AB">
        <w:rPr>
          <w:rFonts w:eastAsia="Times New Roman"/>
          <w:b/>
          <w:bCs/>
          <w:lang w:val="bg-BG"/>
        </w:rPr>
        <w:t>Г-н Орлин Дяков:</w:t>
      </w:r>
      <w:r>
        <w:rPr>
          <w:rFonts w:eastAsia="Times New Roman"/>
          <w:lang w:val="bg-BG"/>
        </w:rPr>
        <w:t xml:space="preserve"> </w:t>
      </w:r>
      <w:r w:rsidR="002E745D" w:rsidRPr="00F970DF">
        <w:rPr>
          <w:rFonts w:eastAsia="Times New Roman"/>
          <w:lang w:val="bg-BG"/>
        </w:rPr>
        <w:t>Аз мисля, че тъй като договорите са дългосрочни</w:t>
      </w:r>
      <w:r>
        <w:rPr>
          <w:rFonts w:eastAsia="Times New Roman"/>
          <w:lang w:val="bg-BG"/>
        </w:rPr>
        <w:t>, д</w:t>
      </w:r>
      <w:r w:rsidR="002E745D" w:rsidRPr="00F970DF">
        <w:rPr>
          <w:rFonts w:eastAsia="Times New Roman"/>
          <w:lang w:val="bg-BG"/>
        </w:rPr>
        <w:t xml:space="preserve">околкото знам на кафето договора изтича на 9 </w:t>
      </w:r>
      <w:r w:rsidR="006E18D3">
        <w:rPr>
          <w:rFonts w:eastAsia="Times New Roman"/>
          <w:lang w:val="bg-BG"/>
        </w:rPr>
        <w:t>о</w:t>
      </w:r>
      <w:r w:rsidR="002E745D" w:rsidRPr="00F970DF">
        <w:rPr>
          <w:rFonts w:eastAsia="Times New Roman"/>
          <w:lang w:val="bg-BG"/>
        </w:rPr>
        <w:t>ктомври</w:t>
      </w:r>
      <w:r w:rsidR="006E18D3">
        <w:rPr>
          <w:rFonts w:eastAsia="Times New Roman"/>
          <w:lang w:val="bg-BG"/>
        </w:rPr>
        <w:t>, н</w:t>
      </w:r>
      <w:r w:rsidR="002E745D" w:rsidRPr="00F970DF">
        <w:rPr>
          <w:rFonts w:eastAsia="Times New Roman"/>
          <w:lang w:val="bg-BG"/>
        </w:rPr>
        <w:t xml:space="preserve">а </w:t>
      </w:r>
      <w:r w:rsidR="006E18D3">
        <w:rPr>
          <w:rFonts w:eastAsia="Times New Roman"/>
          <w:lang w:val="bg-BG"/>
        </w:rPr>
        <w:t>„Х</w:t>
      </w:r>
      <w:r w:rsidR="002E745D" w:rsidRPr="00F970DF">
        <w:rPr>
          <w:rFonts w:eastAsia="Times New Roman"/>
          <w:lang w:val="bg-BG"/>
        </w:rPr>
        <w:t>епи</w:t>
      </w:r>
      <w:r w:rsidR="006E18D3">
        <w:rPr>
          <w:rFonts w:eastAsia="Times New Roman"/>
          <w:lang w:val="bg-BG"/>
        </w:rPr>
        <w:t>“</w:t>
      </w:r>
      <w:r w:rsidR="002E745D" w:rsidRPr="00F970DF">
        <w:rPr>
          <w:rFonts w:eastAsia="Times New Roman"/>
          <w:lang w:val="bg-BG"/>
        </w:rPr>
        <w:t xml:space="preserve"> </w:t>
      </w:r>
      <w:r w:rsidR="006E18D3">
        <w:rPr>
          <w:rFonts w:eastAsia="Times New Roman"/>
          <w:lang w:val="bg-BG"/>
        </w:rPr>
        <w:t>м</w:t>
      </w:r>
      <w:r w:rsidR="002E745D" w:rsidRPr="00F970DF">
        <w:rPr>
          <w:rFonts w:eastAsia="Times New Roman"/>
          <w:lang w:val="bg-BG"/>
        </w:rPr>
        <w:t>ай, че вече е изтекъл</w:t>
      </w:r>
      <w:r w:rsidR="00D34A08">
        <w:rPr>
          <w:rFonts w:eastAsia="Times New Roman"/>
          <w:lang w:val="bg-BG"/>
        </w:rPr>
        <w:t xml:space="preserve">, </w:t>
      </w:r>
      <w:r w:rsidR="002E745D" w:rsidRPr="00F970DF">
        <w:rPr>
          <w:rFonts w:eastAsia="Times New Roman"/>
          <w:lang w:val="bg-BG"/>
        </w:rPr>
        <w:t xml:space="preserve">ако не се </w:t>
      </w:r>
      <w:r w:rsidR="002E745D" w:rsidRPr="00F970DF">
        <w:rPr>
          <w:rFonts w:eastAsia="Times New Roman"/>
          <w:lang w:val="bg-BG"/>
        </w:rPr>
        <w:lastRenderedPageBreak/>
        <w:t>лъжа. Да, логично би било следващата администрация</w:t>
      </w:r>
      <w:r w:rsidR="006E18D3">
        <w:rPr>
          <w:rFonts w:eastAsia="Times New Roman"/>
          <w:lang w:val="bg-BG"/>
        </w:rPr>
        <w:t xml:space="preserve"> д</w:t>
      </w:r>
      <w:r w:rsidR="002E745D" w:rsidRPr="00F970DF">
        <w:rPr>
          <w:rFonts w:eastAsia="Times New Roman"/>
          <w:lang w:val="bg-BG"/>
        </w:rPr>
        <w:t>а сключи договорите за това дългосрочно, а</w:t>
      </w:r>
      <w:r w:rsidR="006E18D3">
        <w:rPr>
          <w:rFonts w:eastAsia="Times New Roman"/>
          <w:lang w:val="bg-BG"/>
        </w:rPr>
        <w:t xml:space="preserve">йде </w:t>
      </w:r>
      <w:r w:rsidR="002E745D" w:rsidRPr="00F970DF">
        <w:rPr>
          <w:rFonts w:eastAsia="Times New Roman"/>
          <w:lang w:val="bg-BG"/>
        </w:rPr>
        <w:t>да го нарека сътрудничество.</w:t>
      </w:r>
      <w:r w:rsidR="006E18D3">
        <w:rPr>
          <w:rFonts w:eastAsia="Times New Roman"/>
          <w:lang w:val="bg-BG"/>
        </w:rPr>
        <w:t xml:space="preserve"> </w:t>
      </w:r>
      <w:r w:rsidR="002E745D" w:rsidRPr="00F970DF">
        <w:rPr>
          <w:rFonts w:eastAsia="Times New Roman"/>
          <w:lang w:val="bg-BG"/>
        </w:rPr>
        <w:t>Затова аз ще бъда още по</w:t>
      </w:r>
      <w:r w:rsidR="006E18D3">
        <w:rPr>
          <w:rFonts w:eastAsia="Times New Roman"/>
          <w:lang w:val="bg-BG"/>
        </w:rPr>
        <w:t xml:space="preserve">-краен </w:t>
      </w:r>
      <w:r w:rsidR="002E745D" w:rsidRPr="00F970DF">
        <w:rPr>
          <w:rFonts w:eastAsia="Times New Roman"/>
          <w:lang w:val="bg-BG"/>
        </w:rPr>
        <w:t>от господин</w:t>
      </w:r>
      <w:r w:rsidR="006E18D3">
        <w:rPr>
          <w:rFonts w:eastAsia="Times New Roman"/>
          <w:lang w:val="bg-BG"/>
        </w:rPr>
        <w:t xml:space="preserve"> С</w:t>
      </w:r>
      <w:r w:rsidR="002E745D" w:rsidRPr="00F970DF">
        <w:rPr>
          <w:rFonts w:eastAsia="Times New Roman"/>
          <w:lang w:val="bg-BG"/>
        </w:rPr>
        <w:t>милов. Аз предлагам тази точка да се оттегли</w:t>
      </w:r>
      <w:r w:rsidR="006E18D3">
        <w:rPr>
          <w:rFonts w:eastAsia="Times New Roman"/>
          <w:lang w:val="bg-BG"/>
        </w:rPr>
        <w:t xml:space="preserve"> и </w:t>
      </w:r>
      <w:r w:rsidR="002E745D" w:rsidRPr="00F970DF">
        <w:rPr>
          <w:rFonts w:eastAsia="Times New Roman"/>
          <w:lang w:val="bg-BG"/>
        </w:rPr>
        <w:t>да се даде шанс на следващото ръководство на общината да си проведе нормално всички процедури и да работи с тези хора, които ще наемат тези емблематични помещения. Благодаря за вниманието</w:t>
      </w:r>
      <w:r w:rsidR="00BF42AB">
        <w:rPr>
          <w:rFonts w:eastAsia="Times New Roman"/>
          <w:lang w:val="bg-BG"/>
        </w:rPr>
        <w:t>.</w:t>
      </w:r>
    </w:p>
    <w:p w14:paraId="01C2271B" w14:textId="77777777" w:rsidR="00D34A08" w:rsidRDefault="00BF42AB" w:rsidP="00526F89">
      <w:pPr>
        <w:tabs>
          <w:tab w:val="left" w:pos="851"/>
        </w:tabs>
        <w:jc w:val="both"/>
        <w:rPr>
          <w:rFonts w:eastAsia="Times New Roman"/>
          <w:lang w:val="bg-BG"/>
        </w:rPr>
      </w:pPr>
      <w:r>
        <w:rPr>
          <w:rFonts w:eastAsia="Times New Roman"/>
          <w:lang w:val="bg-BG"/>
        </w:rPr>
        <w:tab/>
      </w:r>
      <w:r w:rsidRPr="00BF42AB">
        <w:rPr>
          <w:rFonts w:eastAsia="Times New Roman"/>
          <w:b/>
          <w:bCs/>
          <w:lang w:val="bg-BG"/>
        </w:rPr>
        <w:t>Г-н Иво Пазарджиев:</w:t>
      </w:r>
      <w:r>
        <w:rPr>
          <w:rFonts w:eastAsia="Times New Roman"/>
          <w:lang w:val="bg-BG"/>
        </w:rPr>
        <w:t xml:space="preserve"> Р</w:t>
      </w:r>
      <w:r w:rsidR="002E745D" w:rsidRPr="00F970DF">
        <w:rPr>
          <w:rFonts w:eastAsia="Times New Roman"/>
          <w:lang w:val="bg-BG"/>
        </w:rPr>
        <w:t xml:space="preserve">еплика за </w:t>
      </w:r>
      <w:r>
        <w:rPr>
          <w:rFonts w:eastAsia="Times New Roman"/>
          <w:lang w:val="bg-BG"/>
        </w:rPr>
        <w:t>Д</w:t>
      </w:r>
      <w:r w:rsidR="002E745D" w:rsidRPr="00F970DF">
        <w:rPr>
          <w:rFonts w:eastAsia="Times New Roman"/>
          <w:lang w:val="bg-BG"/>
        </w:rPr>
        <w:t>еница</w:t>
      </w:r>
      <w:r>
        <w:rPr>
          <w:rFonts w:eastAsia="Times New Roman"/>
          <w:lang w:val="bg-BG"/>
        </w:rPr>
        <w:t xml:space="preserve"> И</w:t>
      </w:r>
      <w:r w:rsidR="002E745D" w:rsidRPr="00F970DF">
        <w:rPr>
          <w:rFonts w:eastAsia="Times New Roman"/>
          <w:lang w:val="bg-BG"/>
        </w:rPr>
        <w:t>ванова</w:t>
      </w:r>
      <w:r w:rsidR="00D34A08">
        <w:rPr>
          <w:rFonts w:eastAsia="Times New Roman"/>
          <w:lang w:val="bg-BG"/>
        </w:rPr>
        <w:t>.</w:t>
      </w:r>
    </w:p>
    <w:p w14:paraId="5FE88A4F" w14:textId="77777777" w:rsidR="00695F9D" w:rsidRDefault="00D34A08" w:rsidP="00526F89">
      <w:pPr>
        <w:tabs>
          <w:tab w:val="left" w:pos="851"/>
        </w:tabs>
        <w:jc w:val="both"/>
        <w:rPr>
          <w:rFonts w:eastAsia="Times New Roman"/>
          <w:lang w:val="bg-BG"/>
        </w:rPr>
      </w:pPr>
      <w:r>
        <w:rPr>
          <w:rFonts w:eastAsia="Times New Roman"/>
          <w:lang w:val="bg-BG"/>
        </w:rPr>
        <w:tab/>
      </w:r>
      <w:r w:rsidRPr="00A77321">
        <w:rPr>
          <w:rFonts w:eastAsia="Times New Roman"/>
          <w:b/>
          <w:bCs/>
          <w:lang w:val="bg-BG"/>
        </w:rPr>
        <w:t>Г-жа Деница Иванова /реплика/:</w:t>
      </w:r>
      <w:r>
        <w:rPr>
          <w:rFonts w:eastAsia="Times New Roman"/>
          <w:lang w:val="bg-BG"/>
        </w:rPr>
        <w:t xml:space="preserve"> </w:t>
      </w:r>
      <w:r w:rsidR="002E745D" w:rsidRPr="00F970DF">
        <w:rPr>
          <w:rFonts w:eastAsia="Times New Roman"/>
          <w:lang w:val="bg-BG"/>
        </w:rPr>
        <w:t xml:space="preserve">Уважаеми господин </w:t>
      </w:r>
      <w:r>
        <w:rPr>
          <w:rFonts w:eastAsia="Times New Roman"/>
          <w:lang w:val="bg-BG"/>
        </w:rPr>
        <w:t>П</w:t>
      </w:r>
      <w:r w:rsidR="002E745D" w:rsidRPr="00F970DF">
        <w:rPr>
          <w:rFonts w:eastAsia="Times New Roman"/>
          <w:lang w:val="bg-BG"/>
        </w:rPr>
        <w:t>редседател, уважаеми колеги общински съветници</w:t>
      </w:r>
      <w:r w:rsidR="00A77321">
        <w:rPr>
          <w:rFonts w:eastAsia="Times New Roman"/>
          <w:lang w:val="bg-BG"/>
        </w:rPr>
        <w:t>. Г</w:t>
      </w:r>
      <w:r w:rsidR="002E745D" w:rsidRPr="00F970DF">
        <w:rPr>
          <w:rFonts w:eastAsia="Times New Roman"/>
          <w:lang w:val="bg-BG"/>
        </w:rPr>
        <w:t>осподин</w:t>
      </w:r>
      <w:r w:rsidR="00A77321">
        <w:rPr>
          <w:rFonts w:eastAsia="Times New Roman"/>
          <w:lang w:val="bg-BG"/>
        </w:rPr>
        <w:t xml:space="preserve"> Д</w:t>
      </w:r>
      <w:r w:rsidR="002E745D" w:rsidRPr="00F970DF">
        <w:rPr>
          <w:rFonts w:eastAsia="Times New Roman"/>
          <w:lang w:val="bg-BG"/>
        </w:rPr>
        <w:t xml:space="preserve">яков, не мога да се съглася с </w:t>
      </w:r>
      <w:r w:rsidR="00A77321">
        <w:rPr>
          <w:rFonts w:eastAsia="Times New Roman"/>
          <w:lang w:val="bg-BG"/>
        </w:rPr>
        <w:t>В</w:t>
      </w:r>
      <w:r w:rsidR="002E745D" w:rsidRPr="00F970DF">
        <w:rPr>
          <w:rFonts w:eastAsia="Times New Roman"/>
          <w:lang w:val="bg-BG"/>
        </w:rPr>
        <w:t xml:space="preserve">ашето предложение, тъй като </w:t>
      </w:r>
      <w:r w:rsidR="00A77321">
        <w:rPr>
          <w:rFonts w:eastAsia="Times New Roman"/>
          <w:lang w:val="bg-BG"/>
        </w:rPr>
        <w:t>В</w:t>
      </w:r>
      <w:r w:rsidR="002E745D" w:rsidRPr="00F970DF">
        <w:rPr>
          <w:rFonts w:eastAsia="Times New Roman"/>
          <w:lang w:val="bg-BG"/>
        </w:rPr>
        <w:t xml:space="preserve">ие сам споменахте, че </w:t>
      </w:r>
      <w:r w:rsidR="00A77321">
        <w:rPr>
          <w:rFonts w:eastAsia="Times New Roman"/>
          <w:lang w:val="bg-BG"/>
        </w:rPr>
        <w:t>о</w:t>
      </w:r>
      <w:r w:rsidR="002E745D" w:rsidRPr="00F970DF">
        <w:rPr>
          <w:rFonts w:eastAsia="Times New Roman"/>
          <w:lang w:val="bg-BG"/>
        </w:rPr>
        <w:t>ктомври месец изтича срока за договорите на</w:t>
      </w:r>
      <w:r w:rsidR="00A77321">
        <w:rPr>
          <w:rFonts w:eastAsia="Times New Roman"/>
          <w:lang w:val="bg-BG"/>
        </w:rPr>
        <w:t xml:space="preserve"> двете</w:t>
      </w:r>
      <w:r w:rsidR="002E745D" w:rsidRPr="00F970DF">
        <w:rPr>
          <w:rFonts w:eastAsia="Times New Roman"/>
          <w:lang w:val="bg-BG"/>
        </w:rPr>
        <w:t xml:space="preserve"> помещения</w:t>
      </w:r>
      <w:r w:rsidR="00A77321">
        <w:rPr>
          <w:rFonts w:eastAsia="Times New Roman"/>
          <w:lang w:val="bg-BG"/>
        </w:rPr>
        <w:t>. П</w:t>
      </w:r>
      <w:r w:rsidR="002E745D" w:rsidRPr="00F970DF">
        <w:rPr>
          <w:rFonts w:eastAsia="Times New Roman"/>
          <w:lang w:val="bg-BG"/>
        </w:rPr>
        <w:t>редвид, че може би това е</w:t>
      </w:r>
      <w:r w:rsidR="00A77321">
        <w:rPr>
          <w:rFonts w:eastAsia="Times New Roman"/>
          <w:lang w:val="bg-BG"/>
        </w:rPr>
        <w:t xml:space="preserve"> една </w:t>
      </w:r>
      <w:r w:rsidR="002E745D" w:rsidRPr="00F970DF">
        <w:rPr>
          <w:rFonts w:eastAsia="Times New Roman"/>
          <w:lang w:val="bg-BG"/>
        </w:rPr>
        <w:t>от предпоследните ни сесии</w:t>
      </w:r>
      <w:r w:rsidR="005B29B2">
        <w:rPr>
          <w:rFonts w:eastAsia="Times New Roman"/>
          <w:lang w:val="bg-BG"/>
        </w:rPr>
        <w:t>. П</w:t>
      </w:r>
      <w:r w:rsidR="002E745D" w:rsidRPr="00F970DF">
        <w:rPr>
          <w:rFonts w:eastAsia="Times New Roman"/>
          <w:lang w:val="bg-BG"/>
        </w:rPr>
        <w:t xml:space="preserve">редвид, че трябва да се подготви самата процедура за отдаване и търга. Съответно, ако към </w:t>
      </w:r>
      <w:r w:rsidR="005B29B2">
        <w:rPr>
          <w:rFonts w:eastAsia="Times New Roman"/>
          <w:lang w:val="bg-BG"/>
        </w:rPr>
        <w:t>о</w:t>
      </w:r>
      <w:r w:rsidR="002E745D" w:rsidRPr="00F970DF">
        <w:rPr>
          <w:rFonts w:eastAsia="Times New Roman"/>
          <w:lang w:val="bg-BG"/>
        </w:rPr>
        <w:t>ктомври месец ние ще функционираме като орган за местно самоуправление, но ще имаме</w:t>
      </w:r>
      <w:r w:rsidR="005B29B2">
        <w:rPr>
          <w:rFonts w:eastAsia="Times New Roman"/>
          <w:lang w:val="bg-BG"/>
        </w:rPr>
        <w:t xml:space="preserve"> </w:t>
      </w:r>
      <w:r w:rsidR="002E745D" w:rsidRPr="00F970DF">
        <w:rPr>
          <w:rFonts w:eastAsia="Times New Roman"/>
          <w:lang w:val="bg-BG"/>
        </w:rPr>
        <w:t>някакви други ограничени права</w:t>
      </w:r>
      <w:r w:rsidR="005B29B2">
        <w:rPr>
          <w:rFonts w:eastAsia="Times New Roman"/>
          <w:lang w:val="bg-BG"/>
        </w:rPr>
        <w:t>. С</w:t>
      </w:r>
      <w:r w:rsidR="002E745D" w:rsidRPr="00F970DF">
        <w:rPr>
          <w:rFonts w:eastAsia="Times New Roman"/>
          <w:lang w:val="bg-BG"/>
        </w:rPr>
        <w:t>ледваща</w:t>
      </w:r>
      <w:r w:rsidR="005B29B2">
        <w:rPr>
          <w:rFonts w:eastAsia="Times New Roman"/>
          <w:lang w:val="bg-BG"/>
        </w:rPr>
        <w:t xml:space="preserve"> </w:t>
      </w:r>
      <w:r w:rsidR="002E745D" w:rsidRPr="00F970DF">
        <w:rPr>
          <w:rFonts w:eastAsia="Times New Roman"/>
          <w:lang w:val="bg-BG"/>
        </w:rPr>
        <w:t>администрация и най</w:t>
      </w:r>
      <w:r w:rsidR="005B29B2">
        <w:rPr>
          <w:rFonts w:eastAsia="Times New Roman"/>
          <w:lang w:val="bg-BG"/>
        </w:rPr>
        <w:t>-</w:t>
      </w:r>
      <w:r w:rsidR="002E745D" w:rsidRPr="00F970DF">
        <w:rPr>
          <w:rFonts w:eastAsia="Times New Roman"/>
          <w:lang w:val="bg-BG"/>
        </w:rPr>
        <w:t xml:space="preserve">бърза сесия за решаване на този казус и провеждането на каквато и да е процедура, ще бъде </w:t>
      </w:r>
      <w:r w:rsidR="005B29B2">
        <w:rPr>
          <w:rFonts w:eastAsia="Times New Roman"/>
          <w:lang w:val="bg-BG"/>
        </w:rPr>
        <w:t>д</w:t>
      </w:r>
      <w:r w:rsidR="002E745D" w:rsidRPr="00F970DF">
        <w:rPr>
          <w:rFonts w:eastAsia="Times New Roman"/>
          <w:lang w:val="bg-BG"/>
        </w:rPr>
        <w:t>екември месец</w:t>
      </w:r>
      <w:r w:rsidR="005B29B2">
        <w:rPr>
          <w:rFonts w:eastAsia="Times New Roman"/>
          <w:lang w:val="bg-BG"/>
        </w:rPr>
        <w:t xml:space="preserve">, </w:t>
      </w:r>
      <w:r w:rsidR="002E745D" w:rsidRPr="00F970DF">
        <w:rPr>
          <w:rFonts w:eastAsia="Times New Roman"/>
          <w:lang w:val="bg-BG"/>
        </w:rPr>
        <w:t xml:space="preserve">да не кажа </w:t>
      </w:r>
      <w:r w:rsidR="005B29B2">
        <w:rPr>
          <w:rFonts w:eastAsia="Times New Roman"/>
          <w:lang w:val="bg-BG"/>
        </w:rPr>
        <w:t>я</w:t>
      </w:r>
      <w:r w:rsidR="002E745D" w:rsidRPr="00F970DF">
        <w:rPr>
          <w:rFonts w:eastAsia="Times New Roman"/>
          <w:lang w:val="bg-BG"/>
        </w:rPr>
        <w:t>нуари. В какъв</w:t>
      </w:r>
      <w:r w:rsidR="00695F9D">
        <w:rPr>
          <w:rFonts w:eastAsia="Times New Roman"/>
          <w:lang w:val="bg-BG"/>
        </w:rPr>
        <w:t xml:space="preserve"> статут </w:t>
      </w:r>
      <w:r w:rsidR="002E745D" w:rsidRPr="00F970DF">
        <w:rPr>
          <w:rFonts w:eastAsia="Times New Roman"/>
          <w:lang w:val="bg-BG"/>
        </w:rPr>
        <w:t xml:space="preserve">според </w:t>
      </w:r>
      <w:r w:rsidR="00695F9D">
        <w:rPr>
          <w:rFonts w:eastAsia="Times New Roman"/>
          <w:lang w:val="bg-BG"/>
        </w:rPr>
        <w:t>В</w:t>
      </w:r>
      <w:r w:rsidR="002E745D" w:rsidRPr="00F970DF">
        <w:rPr>
          <w:rFonts w:eastAsia="Times New Roman"/>
          <w:lang w:val="bg-BG"/>
        </w:rPr>
        <w:t>ас тези хора ще стоят и те дали ще бъдат наясно? Аз лично не мога да подкрепя такова предложение. Вярвам и колегите общински съветници, тъй като излизам</w:t>
      </w:r>
      <w:r w:rsidR="00695F9D">
        <w:rPr>
          <w:rFonts w:eastAsia="Times New Roman"/>
          <w:lang w:val="bg-BG"/>
        </w:rPr>
        <w:t>е</w:t>
      </w:r>
      <w:r w:rsidR="002E745D" w:rsidRPr="00F970DF">
        <w:rPr>
          <w:rFonts w:eastAsia="Times New Roman"/>
          <w:lang w:val="bg-BG"/>
        </w:rPr>
        <w:t xml:space="preserve"> извън всякакви срокове и ако трябва да се проведе подобна процедура, сега е времето да знаят хорат</w:t>
      </w:r>
      <w:r w:rsidR="00695F9D">
        <w:rPr>
          <w:rFonts w:eastAsia="Times New Roman"/>
          <w:lang w:val="bg-BG"/>
        </w:rPr>
        <w:t xml:space="preserve">а </w:t>
      </w:r>
      <w:r w:rsidR="002E745D" w:rsidRPr="00F970DF">
        <w:rPr>
          <w:rFonts w:eastAsia="Times New Roman"/>
          <w:lang w:val="bg-BG"/>
        </w:rPr>
        <w:t xml:space="preserve">имат ли възможност да кандидатстват и да се проведе ясно и отчетливо. Благодаря. </w:t>
      </w:r>
    </w:p>
    <w:p w14:paraId="52D1BAA9" w14:textId="77777777" w:rsidR="00ED7CD7" w:rsidRDefault="00695F9D" w:rsidP="00526F89">
      <w:pPr>
        <w:tabs>
          <w:tab w:val="left" w:pos="851"/>
        </w:tabs>
        <w:jc w:val="both"/>
        <w:rPr>
          <w:rFonts w:eastAsia="Times New Roman"/>
          <w:lang w:val="bg-BG"/>
        </w:rPr>
      </w:pPr>
      <w:r>
        <w:rPr>
          <w:rFonts w:eastAsia="Times New Roman"/>
          <w:lang w:val="bg-BG"/>
        </w:rPr>
        <w:tab/>
      </w:r>
      <w:r w:rsidRPr="00622F70">
        <w:rPr>
          <w:rFonts w:eastAsia="Times New Roman"/>
          <w:b/>
          <w:bCs/>
          <w:lang w:val="bg-BG"/>
        </w:rPr>
        <w:t>Г-н Иво Пазарджиев:</w:t>
      </w:r>
      <w:r>
        <w:rPr>
          <w:rFonts w:eastAsia="Times New Roman"/>
          <w:lang w:val="bg-BG"/>
        </w:rPr>
        <w:t xml:space="preserve"> </w:t>
      </w:r>
      <w:r w:rsidR="002E745D" w:rsidRPr="00F970DF">
        <w:rPr>
          <w:rFonts w:eastAsia="Times New Roman"/>
          <w:lang w:val="bg-BG"/>
        </w:rPr>
        <w:t>Благодаря</w:t>
      </w:r>
      <w:r w:rsidR="002A5230">
        <w:rPr>
          <w:rFonts w:eastAsia="Times New Roman"/>
          <w:lang w:val="bg-BG"/>
        </w:rPr>
        <w:t>. Д</w:t>
      </w:r>
      <w:r w:rsidR="002E745D" w:rsidRPr="00F970DF">
        <w:rPr>
          <w:rFonts w:eastAsia="Times New Roman"/>
          <w:lang w:val="bg-BG"/>
        </w:rPr>
        <w:t xml:space="preserve">октор </w:t>
      </w:r>
      <w:r w:rsidR="002A5230">
        <w:rPr>
          <w:rFonts w:eastAsia="Times New Roman"/>
          <w:lang w:val="bg-BG"/>
        </w:rPr>
        <w:t>Т</w:t>
      </w:r>
      <w:r w:rsidR="002E745D" w:rsidRPr="00F970DF">
        <w:rPr>
          <w:rFonts w:eastAsia="Times New Roman"/>
          <w:lang w:val="bg-BG"/>
        </w:rPr>
        <w:t>еодора</w:t>
      </w:r>
      <w:r w:rsidR="002A5230">
        <w:rPr>
          <w:rFonts w:eastAsia="Times New Roman"/>
          <w:lang w:val="bg-BG"/>
        </w:rPr>
        <w:t xml:space="preserve"> К</w:t>
      </w:r>
      <w:r w:rsidR="002E745D" w:rsidRPr="00F970DF">
        <w:rPr>
          <w:rFonts w:eastAsia="Times New Roman"/>
          <w:lang w:val="bg-BG"/>
        </w:rPr>
        <w:t>онстантинова</w:t>
      </w:r>
      <w:r w:rsidR="002A5230">
        <w:rPr>
          <w:rFonts w:eastAsia="Times New Roman"/>
          <w:lang w:val="bg-BG"/>
        </w:rPr>
        <w:t xml:space="preserve"> втора </w:t>
      </w:r>
      <w:r w:rsidR="002E745D" w:rsidRPr="00F970DF">
        <w:rPr>
          <w:rFonts w:eastAsia="Times New Roman"/>
          <w:lang w:val="bg-BG"/>
        </w:rPr>
        <w:t>реплика. А всъщност имаше</w:t>
      </w:r>
      <w:r w:rsidR="002A5230">
        <w:rPr>
          <w:rFonts w:eastAsia="Times New Roman"/>
          <w:lang w:val="bg-BG"/>
        </w:rPr>
        <w:t xml:space="preserve"> </w:t>
      </w:r>
      <w:r w:rsidR="002E745D" w:rsidRPr="00F970DF">
        <w:rPr>
          <w:rFonts w:eastAsia="Times New Roman"/>
          <w:lang w:val="bg-BG"/>
        </w:rPr>
        <w:t>заявена</w:t>
      </w:r>
      <w:r w:rsidR="002A5230">
        <w:rPr>
          <w:rFonts w:eastAsia="Times New Roman"/>
          <w:lang w:val="bg-BG"/>
        </w:rPr>
        <w:t>…</w:t>
      </w:r>
      <w:r w:rsidR="002E745D" w:rsidRPr="00F970DF">
        <w:rPr>
          <w:rFonts w:eastAsia="Times New Roman"/>
          <w:lang w:val="bg-BG"/>
        </w:rPr>
        <w:t xml:space="preserve"> </w:t>
      </w:r>
      <w:r w:rsidR="002A5230">
        <w:rPr>
          <w:rFonts w:eastAsia="Times New Roman"/>
          <w:lang w:val="bg-BG"/>
        </w:rPr>
        <w:t>Д</w:t>
      </w:r>
      <w:r w:rsidR="002E745D" w:rsidRPr="00F970DF">
        <w:rPr>
          <w:rFonts w:eastAsia="Times New Roman"/>
          <w:lang w:val="bg-BG"/>
        </w:rPr>
        <w:t>а</w:t>
      </w:r>
      <w:r w:rsidR="002A5230">
        <w:rPr>
          <w:rFonts w:eastAsia="Times New Roman"/>
          <w:lang w:val="bg-BG"/>
        </w:rPr>
        <w:t xml:space="preserve">, </w:t>
      </w:r>
      <w:r w:rsidR="002E745D" w:rsidRPr="00F970DF">
        <w:rPr>
          <w:rFonts w:eastAsia="Times New Roman"/>
          <w:lang w:val="bg-BG"/>
        </w:rPr>
        <w:t xml:space="preserve">корекцията няма да е реплика. Нека да се направи реплика докторката и после господин </w:t>
      </w:r>
      <w:r w:rsidR="002A5230">
        <w:rPr>
          <w:rFonts w:eastAsia="Times New Roman"/>
          <w:lang w:val="bg-BG"/>
        </w:rPr>
        <w:t>С</w:t>
      </w:r>
      <w:r w:rsidR="002E745D" w:rsidRPr="00F970DF">
        <w:rPr>
          <w:rFonts w:eastAsia="Times New Roman"/>
          <w:lang w:val="bg-BG"/>
        </w:rPr>
        <w:t>милов ще направи корекцията преди гласуването по точката.</w:t>
      </w:r>
    </w:p>
    <w:p w14:paraId="2DCF17E4" w14:textId="77777777" w:rsidR="00172CFE" w:rsidRDefault="00ED7CD7" w:rsidP="00526F89">
      <w:pPr>
        <w:tabs>
          <w:tab w:val="left" w:pos="851"/>
        </w:tabs>
        <w:jc w:val="both"/>
        <w:rPr>
          <w:rFonts w:eastAsia="Times New Roman"/>
          <w:lang w:val="bg-BG"/>
        </w:rPr>
      </w:pPr>
      <w:r>
        <w:rPr>
          <w:rFonts w:eastAsia="Times New Roman"/>
          <w:lang w:val="bg-BG"/>
        </w:rPr>
        <w:tab/>
      </w:r>
      <w:r w:rsidRPr="00ED7CD7">
        <w:rPr>
          <w:rFonts w:eastAsia="Times New Roman"/>
          <w:b/>
          <w:bCs/>
          <w:lang w:val="bg-BG"/>
        </w:rPr>
        <w:t>Д-р Теодора Константинова</w:t>
      </w:r>
      <w:r>
        <w:rPr>
          <w:rFonts w:eastAsia="Times New Roman"/>
          <w:b/>
          <w:bCs/>
          <w:lang w:val="bg-BG"/>
        </w:rPr>
        <w:t xml:space="preserve"> /реплика/</w:t>
      </w:r>
      <w:r w:rsidRPr="00ED7CD7">
        <w:rPr>
          <w:rFonts w:eastAsia="Times New Roman"/>
          <w:b/>
          <w:bCs/>
          <w:lang w:val="bg-BG"/>
        </w:rPr>
        <w:t>:</w:t>
      </w:r>
      <w:r>
        <w:rPr>
          <w:rFonts w:eastAsia="Times New Roman"/>
          <w:lang w:val="bg-BG"/>
        </w:rPr>
        <w:t xml:space="preserve"> </w:t>
      </w:r>
      <w:r w:rsidR="002E745D" w:rsidRPr="00F970DF">
        <w:rPr>
          <w:rFonts w:eastAsia="Times New Roman"/>
          <w:lang w:val="bg-BG"/>
        </w:rPr>
        <w:t xml:space="preserve">Благодаря, господин </w:t>
      </w:r>
      <w:r>
        <w:rPr>
          <w:rFonts w:eastAsia="Times New Roman"/>
          <w:lang w:val="bg-BG"/>
        </w:rPr>
        <w:t>П</w:t>
      </w:r>
      <w:r w:rsidR="002E745D" w:rsidRPr="00F970DF">
        <w:rPr>
          <w:rFonts w:eastAsia="Times New Roman"/>
          <w:lang w:val="bg-BG"/>
        </w:rPr>
        <w:t>редседател</w:t>
      </w:r>
      <w:r>
        <w:rPr>
          <w:rFonts w:eastAsia="Times New Roman"/>
          <w:lang w:val="bg-BG"/>
        </w:rPr>
        <w:t>. Щ</w:t>
      </w:r>
      <w:r w:rsidR="002E745D" w:rsidRPr="00F970DF">
        <w:rPr>
          <w:rFonts w:eastAsia="Times New Roman"/>
          <w:lang w:val="bg-BG"/>
        </w:rPr>
        <w:t>е се изкажа принципно по въпроса. Смятам, че трябва да вземаме пример от предците си като дарители, благотворители и градители на Русе</w:t>
      </w:r>
      <w:r>
        <w:rPr>
          <w:rFonts w:eastAsia="Times New Roman"/>
          <w:lang w:val="bg-BG"/>
        </w:rPr>
        <w:t xml:space="preserve"> и </w:t>
      </w:r>
      <w:r w:rsidR="002E745D" w:rsidRPr="00F970DF">
        <w:rPr>
          <w:rFonts w:eastAsia="Times New Roman"/>
          <w:lang w:val="bg-BG"/>
        </w:rPr>
        <w:t>би трябвало дори</w:t>
      </w:r>
      <w:r>
        <w:rPr>
          <w:rFonts w:eastAsia="Times New Roman"/>
          <w:lang w:val="bg-BG"/>
        </w:rPr>
        <w:t xml:space="preserve"> м</w:t>
      </w:r>
      <w:r w:rsidR="002E745D" w:rsidRPr="00F970DF">
        <w:rPr>
          <w:rFonts w:eastAsia="Times New Roman"/>
          <w:lang w:val="bg-BG"/>
        </w:rPr>
        <w:t>исленето на хора, които имат подобен бизнес и използват може би най</w:t>
      </w:r>
      <w:r>
        <w:rPr>
          <w:rFonts w:eastAsia="Times New Roman"/>
          <w:lang w:val="bg-BG"/>
        </w:rPr>
        <w:t>-</w:t>
      </w:r>
      <w:r w:rsidR="002E745D" w:rsidRPr="00F970DF">
        <w:rPr>
          <w:rFonts w:eastAsia="Times New Roman"/>
          <w:lang w:val="bg-BG"/>
        </w:rPr>
        <w:t xml:space="preserve">ценните помещения в този град на най </w:t>
      </w:r>
      <w:r>
        <w:rPr>
          <w:rFonts w:eastAsia="Times New Roman"/>
          <w:lang w:val="bg-BG"/>
        </w:rPr>
        <w:t>-</w:t>
      </w:r>
      <w:r w:rsidR="002E745D" w:rsidRPr="00F970DF">
        <w:rPr>
          <w:rFonts w:eastAsia="Times New Roman"/>
          <w:lang w:val="bg-BG"/>
        </w:rPr>
        <w:t>хубаво място</w:t>
      </w:r>
      <w:r w:rsidR="004E5008">
        <w:rPr>
          <w:rFonts w:eastAsia="Times New Roman"/>
          <w:lang w:val="bg-BG"/>
        </w:rPr>
        <w:t xml:space="preserve">, </w:t>
      </w:r>
      <w:r w:rsidR="002E745D" w:rsidRPr="00F970DF">
        <w:rPr>
          <w:rFonts w:eastAsia="Times New Roman"/>
          <w:lang w:val="bg-BG"/>
        </w:rPr>
        <w:t>има и други</w:t>
      </w:r>
      <w:r w:rsidR="004E5008">
        <w:rPr>
          <w:rFonts w:eastAsia="Times New Roman"/>
          <w:lang w:val="bg-BG"/>
        </w:rPr>
        <w:t xml:space="preserve"> р</w:t>
      </w:r>
      <w:r w:rsidR="002E745D" w:rsidRPr="00F970DF">
        <w:rPr>
          <w:rFonts w:eastAsia="Times New Roman"/>
          <w:lang w:val="bg-BG"/>
        </w:rPr>
        <w:t>азбира се</w:t>
      </w:r>
      <w:r w:rsidR="004E5008">
        <w:rPr>
          <w:rFonts w:eastAsia="Times New Roman"/>
          <w:lang w:val="bg-BG"/>
        </w:rPr>
        <w:t xml:space="preserve">, </w:t>
      </w:r>
      <w:r w:rsidR="002E745D" w:rsidRPr="00F970DF">
        <w:rPr>
          <w:rFonts w:eastAsia="Times New Roman"/>
          <w:lang w:val="bg-BG"/>
        </w:rPr>
        <w:t>никого не обиждам</w:t>
      </w:r>
      <w:r w:rsidR="004E5008">
        <w:rPr>
          <w:rFonts w:eastAsia="Times New Roman"/>
          <w:lang w:val="bg-BG"/>
        </w:rPr>
        <w:t>, с</w:t>
      </w:r>
      <w:r w:rsidR="002E745D" w:rsidRPr="00F970DF">
        <w:rPr>
          <w:rFonts w:eastAsia="Times New Roman"/>
          <w:lang w:val="bg-BG"/>
        </w:rPr>
        <w:t>ами да пожелаят да правят дарения, за да може</w:t>
      </w:r>
      <w:r w:rsidR="004E5008">
        <w:rPr>
          <w:rFonts w:eastAsia="Times New Roman"/>
          <w:lang w:val="bg-BG"/>
        </w:rPr>
        <w:t>, т</w:t>
      </w:r>
      <w:r w:rsidR="002E745D" w:rsidRPr="00F970DF">
        <w:rPr>
          <w:rFonts w:eastAsia="Times New Roman"/>
          <w:lang w:val="bg-BG"/>
        </w:rPr>
        <w:t>ова е абсолютна истина</w:t>
      </w:r>
      <w:r w:rsidR="004E5008">
        <w:rPr>
          <w:rFonts w:eastAsia="Times New Roman"/>
          <w:lang w:val="bg-BG"/>
        </w:rPr>
        <w:t xml:space="preserve">, а </w:t>
      </w:r>
      <w:r w:rsidR="002E745D" w:rsidRPr="00F970DF">
        <w:rPr>
          <w:rFonts w:eastAsia="Times New Roman"/>
          <w:lang w:val="bg-BG"/>
        </w:rPr>
        <w:t>не да ги задължаваме чрез договори. Би трябвало всеки, който милее за този град</w:t>
      </w:r>
      <w:r w:rsidR="004E5008">
        <w:rPr>
          <w:rFonts w:eastAsia="Times New Roman"/>
          <w:lang w:val="bg-BG"/>
        </w:rPr>
        <w:t xml:space="preserve"> п</w:t>
      </w:r>
      <w:r w:rsidR="002E745D" w:rsidRPr="00F970DF">
        <w:rPr>
          <w:rFonts w:eastAsia="Times New Roman"/>
          <w:lang w:val="bg-BG"/>
        </w:rPr>
        <w:t>о някакъв начин да помогне за неговата визия</w:t>
      </w:r>
      <w:r w:rsidR="008F5A77">
        <w:rPr>
          <w:rFonts w:eastAsia="Times New Roman"/>
          <w:lang w:val="bg-BG"/>
        </w:rPr>
        <w:t xml:space="preserve">, </w:t>
      </w:r>
      <w:r w:rsidR="002E745D" w:rsidRPr="00F970DF">
        <w:rPr>
          <w:rFonts w:eastAsia="Times New Roman"/>
          <w:lang w:val="bg-BG"/>
        </w:rPr>
        <w:t>за културата.</w:t>
      </w:r>
      <w:r w:rsidR="008F5A77">
        <w:rPr>
          <w:rFonts w:eastAsia="Times New Roman"/>
          <w:lang w:val="bg-BG"/>
        </w:rPr>
        <w:t xml:space="preserve"> Това </w:t>
      </w:r>
      <w:r w:rsidR="002E745D" w:rsidRPr="00F970DF">
        <w:rPr>
          <w:rFonts w:eastAsia="Times New Roman"/>
          <w:lang w:val="bg-BG"/>
        </w:rPr>
        <w:t xml:space="preserve">ще подпомогне дейността </w:t>
      </w:r>
      <w:r w:rsidR="008F5A77">
        <w:rPr>
          <w:rFonts w:eastAsia="Times New Roman"/>
          <w:lang w:val="bg-BG"/>
        </w:rPr>
        <w:t xml:space="preserve">и </w:t>
      </w:r>
      <w:r w:rsidR="002E745D" w:rsidRPr="00F970DF">
        <w:rPr>
          <w:rFonts w:eastAsia="Times New Roman"/>
          <w:lang w:val="bg-BG"/>
        </w:rPr>
        <w:t xml:space="preserve">на общината и доброто виждане и представяне на културните институции в </w:t>
      </w:r>
      <w:r w:rsidR="008F5A77">
        <w:rPr>
          <w:rFonts w:eastAsia="Times New Roman"/>
          <w:lang w:val="bg-BG"/>
        </w:rPr>
        <w:t>Д</w:t>
      </w:r>
      <w:r w:rsidR="002E745D" w:rsidRPr="00F970DF">
        <w:rPr>
          <w:rFonts w:eastAsia="Times New Roman"/>
          <w:lang w:val="bg-BG"/>
        </w:rPr>
        <w:t>оходното здание. Така че</w:t>
      </w:r>
      <w:r w:rsidR="008F5A77">
        <w:rPr>
          <w:rFonts w:eastAsia="Times New Roman"/>
          <w:lang w:val="bg-BG"/>
        </w:rPr>
        <w:t xml:space="preserve">, </w:t>
      </w:r>
      <w:r w:rsidR="002E745D" w:rsidRPr="00F970DF">
        <w:rPr>
          <w:rFonts w:eastAsia="Times New Roman"/>
          <w:lang w:val="bg-BG"/>
        </w:rPr>
        <w:t>не виждам никаква драма, разбира се</w:t>
      </w:r>
      <w:r w:rsidR="008F5A77">
        <w:rPr>
          <w:rFonts w:eastAsia="Times New Roman"/>
          <w:lang w:val="bg-BG"/>
        </w:rPr>
        <w:t xml:space="preserve"> </w:t>
      </w:r>
      <w:r w:rsidR="002E745D" w:rsidRPr="00F970DF">
        <w:rPr>
          <w:rFonts w:eastAsia="Times New Roman"/>
          <w:lang w:val="bg-BG"/>
        </w:rPr>
        <w:t>ние ще гласуваме предложенията, които правят другите колеги, всеки ще избере своето</w:t>
      </w:r>
      <w:r w:rsidR="008F5A77">
        <w:rPr>
          <w:rFonts w:eastAsia="Times New Roman"/>
          <w:lang w:val="bg-BG"/>
        </w:rPr>
        <w:t xml:space="preserve"> м</w:t>
      </w:r>
      <w:r w:rsidR="002E745D" w:rsidRPr="00F970DF">
        <w:rPr>
          <w:rFonts w:eastAsia="Times New Roman"/>
          <w:lang w:val="bg-BG"/>
        </w:rPr>
        <w:t>нени</w:t>
      </w:r>
      <w:r w:rsidR="008F5A77">
        <w:rPr>
          <w:rFonts w:eastAsia="Times New Roman"/>
          <w:lang w:val="bg-BG"/>
        </w:rPr>
        <w:t xml:space="preserve">е </w:t>
      </w:r>
      <w:r w:rsidR="002E745D" w:rsidRPr="00F970DF">
        <w:rPr>
          <w:rFonts w:eastAsia="Times New Roman"/>
          <w:lang w:val="bg-BG"/>
        </w:rPr>
        <w:t>и ще изкаж</w:t>
      </w:r>
      <w:r w:rsidR="008F5A77">
        <w:rPr>
          <w:rFonts w:eastAsia="Times New Roman"/>
          <w:lang w:val="bg-BG"/>
        </w:rPr>
        <w:t xml:space="preserve">е </w:t>
      </w:r>
      <w:r w:rsidR="002E745D" w:rsidRPr="00F970DF">
        <w:rPr>
          <w:rFonts w:eastAsia="Times New Roman"/>
          <w:lang w:val="bg-BG"/>
        </w:rPr>
        <w:t xml:space="preserve">чрез гласуване, но смятам, че дори е обидно да задължаваме чрез договор. Сами трябва да искат хората да помагат. Крайно време </w:t>
      </w:r>
      <w:r w:rsidR="00172CFE">
        <w:rPr>
          <w:rFonts w:eastAsia="Times New Roman"/>
          <w:lang w:val="bg-BG"/>
        </w:rPr>
        <w:t xml:space="preserve">е </w:t>
      </w:r>
      <w:r w:rsidR="002E745D" w:rsidRPr="00F970DF">
        <w:rPr>
          <w:rFonts w:eastAsia="Times New Roman"/>
          <w:lang w:val="bg-BG"/>
        </w:rPr>
        <w:t>да се промени мисленето, колкото и да е смешно за някои хора.</w:t>
      </w:r>
    </w:p>
    <w:p w14:paraId="2A3C4E20" w14:textId="77777777" w:rsidR="00172CFE" w:rsidRDefault="00172CFE" w:rsidP="00526F89">
      <w:pPr>
        <w:tabs>
          <w:tab w:val="left" w:pos="851"/>
        </w:tabs>
        <w:jc w:val="both"/>
        <w:rPr>
          <w:rFonts w:eastAsia="Times New Roman"/>
          <w:lang w:val="bg-BG"/>
        </w:rPr>
      </w:pPr>
      <w:r>
        <w:rPr>
          <w:rFonts w:eastAsia="Times New Roman"/>
          <w:lang w:val="bg-BG"/>
        </w:rPr>
        <w:tab/>
      </w:r>
      <w:r w:rsidRPr="00820A4F">
        <w:rPr>
          <w:rFonts w:eastAsia="Times New Roman"/>
          <w:b/>
          <w:bCs/>
          <w:lang w:val="bg-BG"/>
        </w:rPr>
        <w:t>Г-н Иво Пазарджиев:</w:t>
      </w:r>
      <w:r>
        <w:rPr>
          <w:rFonts w:eastAsia="Times New Roman"/>
          <w:lang w:val="bg-BG"/>
        </w:rPr>
        <w:t xml:space="preserve"> </w:t>
      </w:r>
      <w:r w:rsidR="002E745D" w:rsidRPr="00F970DF">
        <w:rPr>
          <w:rFonts w:eastAsia="Times New Roman"/>
          <w:lang w:val="bg-BG"/>
        </w:rPr>
        <w:t>Благодаря</w:t>
      </w:r>
      <w:r>
        <w:rPr>
          <w:rFonts w:eastAsia="Times New Roman"/>
          <w:lang w:val="bg-BG"/>
        </w:rPr>
        <w:t>. Г</w:t>
      </w:r>
      <w:r w:rsidR="002E745D" w:rsidRPr="00F970DF">
        <w:rPr>
          <w:rFonts w:eastAsia="Times New Roman"/>
          <w:lang w:val="bg-BG"/>
        </w:rPr>
        <w:t>осподин</w:t>
      </w:r>
      <w:r>
        <w:rPr>
          <w:rFonts w:eastAsia="Times New Roman"/>
          <w:lang w:val="bg-BG"/>
        </w:rPr>
        <w:t xml:space="preserve"> О</w:t>
      </w:r>
      <w:r w:rsidR="002E745D" w:rsidRPr="00F970DF">
        <w:rPr>
          <w:rFonts w:eastAsia="Times New Roman"/>
          <w:lang w:val="bg-BG"/>
        </w:rPr>
        <w:t>рлин</w:t>
      </w:r>
      <w:r>
        <w:rPr>
          <w:rFonts w:eastAsia="Times New Roman"/>
          <w:lang w:val="bg-BG"/>
        </w:rPr>
        <w:t xml:space="preserve"> Д</w:t>
      </w:r>
      <w:r w:rsidR="002E745D" w:rsidRPr="00F970DF">
        <w:rPr>
          <w:rFonts w:eastAsia="Times New Roman"/>
          <w:lang w:val="bg-BG"/>
        </w:rPr>
        <w:t>яков за дуплика.</w:t>
      </w:r>
    </w:p>
    <w:p w14:paraId="6B7BAE18" w14:textId="77777777" w:rsidR="00280802" w:rsidRDefault="00172CFE" w:rsidP="00526F89">
      <w:pPr>
        <w:tabs>
          <w:tab w:val="left" w:pos="851"/>
        </w:tabs>
        <w:jc w:val="both"/>
        <w:rPr>
          <w:rFonts w:eastAsia="Times New Roman"/>
          <w:lang w:val="bg-BG"/>
        </w:rPr>
      </w:pPr>
      <w:r>
        <w:rPr>
          <w:rFonts w:eastAsia="Times New Roman"/>
          <w:lang w:val="bg-BG"/>
        </w:rPr>
        <w:tab/>
      </w:r>
      <w:r w:rsidRPr="00820A4F">
        <w:rPr>
          <w:rFonts w:eastAsia="Times New Roman"/>
          <w:b/>
          <w:bCs/>
          <w:lang w:val="bg-BG"/>
        </w:rPr>
        <w:t>Г-н Орлин Дяков /дуплика/:</w:t>
      </w:r>
      <w:r w:rsidR="002E745D" w:rsidRPr="00F970DF">
        <w:rPr>
          <w:rFonts w:eastAsia="Times New Roman"/>
          <w:lang w:val="bg-BG"/>
        </w:rPr>
        <w:t xml:space="preserve"> Сега се посъветвах с юристите. Няма никакъв проблем да се продължат с анекс</w:t>
      </w:r>
      <w:r w:rsidR="00280802">
        <w:rPr>
          <w:rFonts w:eastAsia="Times New Roman"/>
          <w:lang w:val="bg-BG"/>
        </w:rPr>
        <w:t xml:space="preserve"> </w:t>
      </w:r>
      <w:r w:rsidR="002E745D" w:rsidRPr="00F970DF">
        <w:rPr>
          <w:rFonts w:eastAsia="Times New Roman"/>
          <w:lang w:val="bg-BG"/>
        </w:rPr>
        <w:t>договорите</w:t>
      </w:r>
      <w:r w:rsidR="00280802">
        <w:rPr>
          <w:rFonts w:eastAsia="Times New Roman"/>
          <w:lang w:val="bg-BG"/>
        </w:rPr>
        <w:t xml:space="preserve">, </w:t>
      </w:r>
      <w:r w:rsidR="002E745D" w:rsidRPr="00F970DF">
        <w:rPr>
          <w:rFonts w:eastAsia="Times New Roman"/>
          <w:lang w:val="bg-BG"/>
        </w:rPr>
        <w:t>да с</w:t>
      </w:r>
      <w:r w:rsidR="00280802">
        <w:rPr>
          <w:rFonts w:eastAsia="Times New Roman"/>
          <w:lang w:val="bg-BG"/>
        </w:rPr>
        <w:t>и</w:t>
      </w:r>
      <w:r w:rsidR="002E745D" w:rsidRPr="00F970DF">
        <w:rPr>
          <w:rFonts w:eastAsia="Times New Roman"/>
          <w:lang w:val="bg-BG"/>
        </w:rPr>
        <w:t xml:space="preserve"> получава общината онова, което с</w:t>
      </w:r>
      <w:r w:rsidR="00280802">
        <w:rPr>
          <w:rFonts w:eastAsia="Times New Roman"/>
          <w:lang w:val="bg-BG"/>
        </w:rPr>
        <w:t>и</w:t>
      </w:r>
      <w:r w:rsidR="002E745D" w:rsidRPr="00F970DF">
        <w:rPr>
          <w:rFonts w:eastAsia="Times New Roman"/>
          <w:lang w:val="bg-BG"/>
        </w:rPr>
        <w:t xml:space="preserve"> е получавала досега и да се даде шанс на следващото ръководство на общината </w:t>
      </w:r>
      <w:r w:rsidR="00280802">
        <w:rPr>
          <w:rFonts w:eastAsia="Times New Roman"/>
          <w:lang w:val="bg-BG"/>
        </w:rPr>
        <w:t xml:space="preserve">да </w:t>
      </w:r>
      <w:r w:rsidR="002E745D" w:rsidRPr="00F970DF">
        <w:rPr>
          <w:rFonts w:eastAsia="Times New Roman"/>
          <w:lang w:val="bg-BG"/>
        </w:rPr>
        <w:t>сключи тези договори. Така че</w:t>
      </w:r>
      <w:r w:rsidR="00280802">
        <w:rPr>
          <w:rFonts w:eastAsia="Times New Roman"/>
          <w:lang w:val="bg-BG"/>
        </w:rPr>
        <w:t xml:space="preserve">, </w:t>
      </w:r>
      <w:r w:rsidR="002E745D" w:rsidRPr="00F970DF">
        <w:rPr>
          <w:rFonts w:eastAsia="Times New Roman"/>
          <w:lang w:val="bg-BG"/>
        </w:rPr>
        <w:t>това което казвате май</w:t>
      </w:r>
      <w:r w:rsidR="00280802">
        <w:rPr>
          <w:rFonts w:eastAsia="Times New Roman"/>
          <w:lang w:val="bg-BG"/>
        </w:rPr>
        <w:t xml:space="preserve"> </w:t>
      </w:r>
      <w:r w:rsidR="002E745D" w:rsidRPr="00F970DF">
        <w:rPr>
          <w:rFonts w:eastAsia="Times New Roman"/>
          <w:lang w:val="bg-BG"/>
        </w:rPr>
        <w:t>ч</w:t>
      </w:r>
      <w:r w:rsidR="00280802">
        <w:rPr>
          <w:rFonts w:eastAsia="Times New Roman"/>
          <w:lang w:val="bg-BG"/>
        </w:rPr>
        <w:t xml:space="preserve">е не </w:t>
      </w:r>
      <w:r w:rsidR="002E745D" w:rsidRPr="00F970DF">
        <w:rPr>
          <w:rFonts w:eastAsia="Times New Roman"/>
          <w:lang w:val="bg-BG"/>
        </w:rPr>
        <w:t xml:space="preserve">отговаря точно на истината. </w:t>
      </w:r>
    </w:p>
    <w:p w14:paraId="4226F276" w14:textId="77777777" w:rsidR="004C0955" w:rsidRDefault="00811716" w:rsidP="00526F89">
      <w:pPr>
        <w:tabs>
          <w:tab w:val="left" w:pos="851"/>
        </w:tabs>
        <w:jc w:val="both"/>
        <w:rPr>
          <w:rFonts w:eastAsia="Times New Roman"/>
          <w:lang w:val="bg-BG"/>
        </w:rPr>
      </w:pPr>
      <w:r>
        <w:rPr>
          <w:rFonts w:eastAsia="Times New Roman"/>
          <w:lang w:val="bg-BG"/>
        </w:rPr>
        <w:tab/>
      </w:r>
      <w:r w:rsidRPr="00811716">
        <w:rPr>
          <w:rFonts w:eastAsia="Times New Roman"/>
          <w:b/>
          <w:bCs/>
          <w:lang w:val="bg-BG"/>
        </w:rPr>
        <w:t>Г-н Иво Пазарджиев:</w:t>
      </w:r>
      <w:r>
        <w:rPr>
          <w:rFonts w:eastAsia="Times New Roman"/>
          <w:lang w:val="bg-BG"/>
        </w:rPr>
        <w:t xml:space="preserve"> </w:t>
      </w:r>
      <w:r w:rsidR="002E745D" w:rsidRPr="00F970DF">
        <w:rPr>
          <w:rFonts w:eastAsia="Times New Roman"/>
          <w:lang w:val="bg-BG"/>
        </w:rPr>
        <w:t>Продължаваме, господин</w:t>
      </w:r>
      <w:r w:rsidR="004C0955">
        <w:rPr>
          <w:rFonts w:eastAsia="Times New Roman"/>
          <w:lang w:val="bg-BG"/>
        </w:rPr>
        <w:t xml:space="preserve"> Деян Н</w:t>
      </w:r>
      <w:r w:rsidR="002E745D" w:rsidRPr="00F970DF">
        <w:rPr>
          <w:rFonts w:eastAsia="Times New Roman"/>
          <w:lang w:val="bg-BG"/>
        </w:rPr>
        <w:t>едков.</w:t>
      </w:r>
    </w:p>
    <w:p w14:paraId="25E4C2E0" w14:textId="77777777" w:rsidR="00453B71" w:rsidRDefault="004C0955" w:rsidP="00526F89">
      <w:pPr>
        <w:tabs>
          <w:tab w:val="left" w:pos="851"/>
        </w:tabs>
        <w:jc w:val="both"/>
        <w:rPr>
          <w:rFonts w:eastAsia="Times New Roman"/>
          <w:lang w:val="bg-BG"/>
        </w:rPr>
      </w:pPr>
      <w:r>
        <w:rPr>
          <w:rFonts w:eastAsia="Times New Roman"/>
          <w:lang w:val="bg-BG"/>
        </w:rPr>
        <w:tab/>
      </w:r>
      <w:r w:rsidRPr="00D651FC">
        <w:rPr>
          <w:rFonts w:eastAsia="Times New Roman"/>
          <w:b/>
          <w:bCs/>
          <w:lang w:val="bg-BG"/>
        </w:rPr>
        <w:t>Г-н Деян Недков:</w:t>
      </w:r>
      <w:r w:rsidR="00D651FC">
        <w:rPr>
          <w:rFonts w:eastAsia="Times New Roman"/>
          <w:lang w:val="bg-BG"/>
        </w:rPr>
        <w:t xml:space="preserve"> </w:t>
      </w:r>
      <w:r w:rsidR="002E745D" w:rsidRPr="00F970DF">
        <w:rPr>
          <w:rFonts w:eastAsia="Times New Roman"/>
          <w:lang w:val="bg-BG"/>
        </w:rPr>
        <w:t xml:space="preserve">Благодаря, господин </w:t>
      </w:r>
      <w:r w:rsidR="00D651FC">
        <w:rPr>
          <w:rFonts w:eastAsia="Times New Roman"/>
          <w:lang w:val="bg-BG"/>
        </w:rPr>
        <w:t>П</w:t>
      </w:r>
      <w:r w:rsidR="002E745D" w:rsidRPr="00F970DF">
        <w:rPr>
          <w:rFonts w:eastAsia="Times New Roman"/>
          <w:lang w:val="bg-BG"/>
        </w:rPr>
        <w:t xml:space="preserve">редседател. Господин </w:t>
      </w:r>
      <w:r w:rsidR="00D651FC">
        <w:rPr>
          <w:rFonts w:eastAsia="Times New Roman"/>
          <w:lang w:val="bg-BG"/>
        </w:rPr>
        <w:t>К</w:t>
      </w:r>
      <w:r w:rsidR="002E745D" w:rsidRPr="00F970DF">
        <w:rPr>
          <w:rFonts w:eastAsia="Times New Roman"/>
          <w:lang w:val="bg-BG"/>
        </w:rPr>
        <w:t>мет, уважаеми колеги. Аз ще предложа</w:t>
      </w:r>
      <w:r w:rsidR="00D651FC">
        <w:rPr>
          <w:rFonts w:eastAsia="Times New Roman"/>
          <w:lang w:val="bg-BG"/>
        </w:rPr>
        <w:t xml:space="preserve">, </w:t>
      </w:r>
      <w:r w:rsidR="002E745D" w:rsidRPr="00F970DF">
        <w:rPr>
          <w:rFonts w:eastAsia="Times New Roman"/>
          <w:lang w:val="bg-BG"/>
        </w:rPr>
        <w:t>когато говорим тук всеки хвърля някакви цифри</w:t>
      </w:r>
      <w:r w:rsidR="00184545">
        <w:rPr>
          <w:rFonts w:eastAsia="Times New Roman"/>
          <w:lang w:val="bg-BG"/>
        </w:rPr>
        <w:t xml:space="preserve">, </w:t>
      </w:r>
      <w:r w:rsidR="002E745D" w:rsidRPr="00F970DF">
        <w:rPr>
          <w:rFonts w:eastAsia="Times New Roman"/>
          <w:lang w:val="bg-BG"/>
        </w:rPr>
        <w:t>да погледнем да има някаква пропорционалност</w:t>
      </w:r>
      <w:r w:rsidR="00184545">
        <w:rPr>
          <w:rFonts w:eastAsia="Times New Roman"/>
          <w:lang w:val="bg-BG"/>
        </w:rPr>
        <w:t xml:space="preserve"> и </w:t>
      </w:r>
      <w:r w:rsidR="002E745D" w:rsidRPr="00F970DF">
        <w:rPr>
          <w:rFonts w:eastAsia="Times New Roman"/>
          <w:lang w:val="bg-BG"/>
        </w:rPr>
        <w:t>съотносимост в тези цифри.</w:t>
      </w:r>
      <w:r w:rsidR="00184545">
        <w:rPr>
          <w:rFonts w:eastAsia="Times New Roman"/>
          <w:lang w:val="bg-BG"/>
        </w:rPr>
        <w:t xml:space="preserve"> Петстотин и </w:t>
      </w:r>
      <w:r w:rsidR="002E745D" w:rsidRPr="00F970DF">
        <w:rPr>
          <w:rFonts w:eastAsia="Times New Roman"/>
          <w:lang w:val="bg-BG"/>
        </w:rPr>
        <w:t>няколко квадрат</w:t>
      </w:r>
      <w:r w:rsidR="00184545">
        <w:rPr>
          <w:rFonts w:eastAsia="Times New Roman"/>
          <w:lang w:val="bg-BG"/>
        </w:rPr>
        <w:t>а</w:t>
      </w:r>
      <w:r w:rsidR="002E745D" w:rsidRPr="00F970DF">
        <w:rPr>
          <w:rFonts w:eastAsia="Times New Roman"/>
          <w:lang w:val="bg-BG"/>
        </w:rPr>
        <w:t xml:space="preserve"> е помещението на </w:t>
      </w:r>
      <w:r w:rsidR="00184545">
        <w:rPr>
          <w:rFonts w:eastAsia="Times New Roman"/>
          <w:lang w:val="bg-BG"/>
        </w:rPr>
        <w:t>„Х</w:t>
      </w:r>
      <w:r w:rsidR="002E745D" w:rsidRPr="00F970DF">
        <w:rPr>
          <w:rFonts w:eastAsia="Times New Roman"/>
          <w:lang w:val="bg-BG"/>
        </w:rPr>
        <w:t>епи</w:t>
      </w:r>
      <w:r w:rsidR="00184545">
        <w:rPr>
          <w:rFonts w:eastAsia="Times New Roman"/>
          <w:lang w:val="bg-BG"/>
        </w:rPr>
        <w:t xml:space="preserve">“, </w:t>
      </w:r>
      <w:r w:rsidR="002E745D" w:rsidRPr="00F970DF">
        <w:rPr>
          <w:rFonts w:eastAsia="Times New Roman"/>
          <w:lang w:val="bg-BG"/>
        </w:rPr>
        <w:t>5</w:t>
      </w:r>
      <w:r w:rsidR="00184545">
        <w:rPr>
          <w:rFonts w:eastAsia="Times New Roman"/>
          <w:lang w:val="bg-BG"/>
        </w:rPr>
        <w:t> </w:t>
      </w:r>
      <w:r w:rsidR="002E745D" w:rsidRPr="00F970DF">
        <w:rPr>
          <w:rFonts w:eastAsia="Times New Roman"/>
          <w:lang w:val="bg-BG"/>
        </w:rPr>
        <w:t>000</w:t>
      </w:r>
      <w:r w:rsidR="00184545">
        <w:rPr>
          <w:rFonts w:eastAsia="Times New Roman"/>
          <w:lang w:val="bg-BG"/>
        </w:rPr>
        <w:t xml:space="preserve"> лева</w:t>
      </w:r>
      <w:r w:rsidR="002E745D" w:rsidRPr="00F970DF">
        <w:rPr>
          <w:rFonts w:eastAsia="Times New Roman"/>
          <w:lang w:val="bg-BG"/>
        </w:rPr>
        <w:t xml:space="preserve"> е наема грубо</w:t>
      </w:r>
      <w:r w:rsidR="00EB293A">
        <w:rPr>
          <w:rFonts w:eastAsia="Times New Roman"/>
          <w:lang w:val="bg-BG"/>
        </w:rPr>
        <w:t xml:space="preserve">, </w:t>
      </w:r>
      <w:r w:rsidR="002E745D" w:rsidRPr="00F970DF">
        <w:rPr>
          <w:rFonts w:eastAsia="Times New Roman"/>
          <w:lang w:val="bg-BG"/>
        </w:rPr>
        <w:t>5 500.</w:t>
      </w:r>
      <w:r w:rsidR="00EB293A">
        <w:rPr>
          <w:rFonts w:eastAsia="Times New Roman"/>
          <w:lang w:val="bg-BG"/>
        </w:rPr>
        <w:t xml:space="preserve"> Деветдесет </w:t>
      </w:r>
      <w:r w:rsidR="002E745D" w:rsidRPr="00F970DF">
        <w:rPr>
          <w:rFonts w:eastAsia="Times New Roman"/>
          <w:lang w:val="bg-BG"/>
        </w:rPr>
        <w:t xml:space="preserve">квадрата е на </w:t>
      </w:r>
      <w:r w:rsidR="00EB293A">
        <w:rPr>
          <w:rFonts w:eastAsia="Times New Roman"/>
          <w:lang w:val="bg-BG"/>
        </w:rPr>
        <w:t>„А</w:t>
      </w:r>
      <w:r w:rsidR="002E745D" w:rsidRPr="00F970DF">
        <w:rPr>
          <w:rFonts w:eastAsia="Times New Roman"/>
          <w:lang w:val="bg-BG"/>
        </w:rPr>
        <w:t>рт</w:t>
      </w:r>
      <w:r w:rsidR="00EB293A">
        <w:rPr>
          <w:rFonts w:eastAsia="Times New Roman"/>
          <w:lang w:val="bg-BG"/>
        </w:rPr>
        <w:t>“</w:t>
      </w:r>
      <w:r w:rsidR="002E745D" w:rsidRPr="00F970DF">
        <w:rPr>
          <w:rFonts w:eastAsia="Times New Roman"/>
          <w:lang w:val="bg-BG"/>
        </w:rPr>
        <w:t xml:space="preserve"> кафето</w:t>
      </w:r>
      <w:r w:rsidR="00EB293A">
        <w:rPr>
          <w:rFonts w:eastAsia="Times New Roman"/>
          <w:lang w:val="bg-BG"/>
        </w:rPr>
        <w:t xml:space="preserve">, </w:t>
      </w:r>
      <w:r w:rsidR="002E745D" w:rsidRPr="00F970DF">
        <w:rPr>
          <w:rFonts w:eastAsia="Times New Roman"/>
          <w:lang w:val="bg-BG"/>
        </w:rPr>
        <w:t xml:space="preserve">наема </w:t>
      </w:r>
      <w:r w:rsidR="00EB293A">
        <w:rPr>
          <w:rFonts w:eastAsia="Times New Roman"/>
          <w:lang w:val="bg-BG"/>
        </w:rPr>
        <w:t xml:space="preserve">е </w:t>
      </w:r>
      <w:r w:rsidR="002E745D" w:rsidRPr="00F970DF">
        <w:rPr>
          <w:rFonts w:eastAsia="Times New Roman"/>
          <w:lang w:val="bg-BG"/>
        </w:rPr>
        <w:t>грубо</w:t>
      </w:r>
      <w:r w:rsidR="00EB293A">
        <w:rPr>
          <w:rFonts w:eastAsia="Times New Roman"/>
          <w:lang w:val="bg-BG"/>
        </w:rPr>
        <w:t xml:space="preserve"> </w:t>
      </w:r>
      <w:r w:rsidR="002E745D" w:rsidRPr="00F970DF">
        <w:rPr>
          <w:rFonts w:eastAsia="Times New Roman"/>
          <w:lang w:val="bg-BG"/>
        </w:rPr>
        <w:t xml:space="preserve">900 </w:t>
      </w:r>
      <w:r w:rsidR="00EB293A">
        <w:rPr>
          <w:rFonts w:eastAsia="Times New Roman"/>
          <w:lang w:val="bg-BG"/>
        </w:rPr>
        <w:t>лева. З</w:t>
      </w:r>
      <w:r w:rsidR="002E745D" w:rsidRPr="00F970DF">
        <w:rPr>
          <w:rFonts w:eastAsia="Times New Roman"/>
          <w:lang w:val="bg-BG"/>
        </w:rPr>
        <w:t xml:space="preserve">начи като квадратури и като наемни цени имаме </w:t>
      </w:r>
      <w:r w:rsidR="002E745D" w:rsidRPr="00F970DF">
        <w:rPr>
          <w:rFonts w:eastAsia="Times New Roman"/>
          <w:lang w:val="bg-BG"/>
        </w:rPr>
        <w:lastRenderedPageBreak/>
        <w:t>около 6 пъти разлика. Няма логика</w:t>
      </w:r>
      <w:r w:rsidR="00476BEE">
        <w:rPr>
          <w:rFonts w:eastAsia="Times New Roman"/>
          <w:lang w:val="bg-BG"/>
        </w:rPr>
        <w:t xml:space="preserve"> от единия обект </w:t>
      </w:r>
      <w:r w:rsidR="002E745D" w:rsidRPr="00F970DF">
        <w:rPr>
          <w:rFonts w:eastAsia="Times New Roman"/>
          <w:lang w:val="bg-BG"/>
        </w:rPr>
        <w:t>да се искат 150</w:t>
      </w:r>
      <w:r w:rsidR="00476BEE">
        <w:rPr>
          <w:rFonts w:eastAsia="Times New Roman"/>
          <w:lang w:val="bg-BG"/>
        </w:rPr>
        <w:t>, а от другия да се искат 100. З</w:t>
      </w:r>
      <w:r w:rsidR="002E745D" w:rsidRPr="00F970DF">
        <w:rPr>
          <w:rFonts w:eastAsia="Times New Roman"/>
          <w:lang w:val="bg-BG"/>
        </w:rPr>
        <w:t xml:space="preserve">начи трябва да има съотношение </w:t>
      </w:r>
      <w:r w:rsidR="00476BEE">
        <w:rPr>
          <w:rFonts w:eastAsia="Times New Roman"/>
          <w:lang w:val="bg-BG"/>
        </w:rPr>
        <w:t xml:space="preserve">- </w:t>
      </w:r>
      <w:r w:rsidR="002E745D" w:rsidRPr="00F970DF">
        <w:rPr>
          <w:rFonts w:eastAsia="Times New Roman"/>
          <w:lang w:val="bg-BG"/>
        </w:rPr>
        <w:t>или 5</w:t>
      </w:r>
      <w:r w:rsidR="00476BEE">
        <w:rPr>
          <w:rFonts w:eastAsia="Times New Roman"/>
          <w:lang w:val="bg-BG"/>
        </w:rPr>
        <w:t xml:space="preserve">, </w:t>
      </w:r>
      <w:r w:rsidR="002E745D" w:rsidRPr="00F970DF">
        <w:rPr>
          <w:rFonts w:eastAsia="Times New Roman"/>
          <w:lang w:val="bg-BG"/>
        </w:rPr>
        <w:t>или 6.</w:t>
      </w:r>
      <w:r w:rsidR="00476BEE">
        <w:rPr>
          <w:rFonts w:eastAsia="Times New Roman"/>
          <w:lang w:val="bg-BG"/>
        </w:rPr>
        <w:t xml:space="preserve"> Примерно, ако в първия вариант оставим </w:t>
      </w:r>
      <w:r w:rsidR="002E745D" w:rsidRPr="00F970DF">
        <w:rPr>
          <w:rFonts w:eastAsia="Times New Roman"/>
          <w:lang w:val="bg-BG"/>
        </w:rPr>
        <w:t>150</w:t>
      </w:r>
      <w:r w:rsidR="00476BEE">
        <w:rPr>
          <w:rFonts w:eastAsia="Times New Roman"/>
          <w:lang w:val="bg-BG"/>
        </w:rPr>
        <w:t>/</w:t>
      </w:r>
      <w:r w:rsidR="002E745D" w:rsidRPr="00F970DF">
        <w:rPr>
          <w:rFonts w:eastAsia="Times New Roman"/>
          <w:lang w:val="bg-BG"/>
        </w:rPr>
        <w:t>30</w:t>
      </w:r>
      <w:r w:rsidR="00AF2C53">
        <w:rPr>
          <w:rFonts w:eastAsia="Times New Roman"/>
          <w:lang w:val="bg-BG"/>
        </w:rPr>
        <w:t xml:space="preserve">, </w:t>
      </w:r>
      <w:r w:rsidR="002E745D" w:rsidRPr="00F970DF">
        <w:rPr>
          <w:rFonts w:eastAsia="Times New Roman"/>
          <w:lang w:val="bg-BG"/>
        </w:rPr>
        <w:t>във втория вариант</w:t>
      </w:r>
      <w:r w:rsidR="00AF2C53">
        <w:rPr>
          <w:rFonts w:eastAsia="Times New Roman"/>
          <w:lang w:val="bg-BG"/>
        </w:rPr>
        <w:t xml:space="preserve"> 100/</w:t>
      </w:r>
      <w:r w:rsidR="002E745D" w:rsidRPr="00F970DF">
        <w:rPr>
          <w:rFonts w:eastAsia="Times New Roman"/>
          <w:lang w:val="bg-BG"/>
        </w:rPr>
        <w:t>20.</w:t>
      </w:r>
      <w:r w:rsidR="00AF2C53">
        <w:rPr>
          <w:rFonts w:eastAsia="Times New Roman"/>
          <w:lang w:val="bg-BG"/>
        </w:rPr>
        <w:t xml:space="preserve"> Същата е л</w:t>
      </w:r>
      <w:r w:rsidR="002E745D" w:rsidRPr="00F970DF">
        <w:rPr>
          <w:rFonts w:eastAsia="Times New Roman"/>
          <w:lang w:val="bg-BG"/>
        </w:rPr>
        <w:t>огиката</w:t>
      </w:r>
      <w:r w:rsidR="00AF2C53">
        <w:rPr>
          <w:rFonts w:eastAsia="Times New Roman"/>
          <w:lang w:val="bg-BG"/>
        </w:rPr>
        <w:t xml:space="preserve"> и </w:t>
      </w:r>
      <w:r w:rsidR="002E745D" w:rsidRPr="00F970DF">
        <w:rPr>
          <w:rFonts w:eastAsia="Times New Roman"/>
          <w:lang w:val="bg-BG"/>
        </w:rPr>
        <w:t>във финансовия ангажимент за културните и спортни</w:t>
      </w:r>
      <w:r w:rsidR="00AF2C53">
        <w:rPr>
          <w:rFonts w:eastAsia="Times New Roman"/>
          <w:lang w:val="bg-BG"/>
        </w:rPr>
        <w:t>те</w:t>
      </w:r>
      <w:r w:rsidR="002E745D" w:rsidRPr="00F970DF">
        <w:rPr>
          <w:rFonts w:eastAsia="Times New Roman"/>
          <w:lang w:val="bg-BG"/>
        </w:rPr>
        <w:t xml:space="preserve"> мероприятия. Значи там го имаме 3 пъти разлика, обаче в</w:t>
      </w:r>
      <w:r w:rsidR="00AF2C53">
        <w:rPr>
          <w:rFonts w:eastAsia="Times New Roman"/>
          <w:lang w:val="bg-BG"/>
        </w:rPr>
        <w:t xml:space="preserve"> първия </w:t>
      </w:r>
      <w:r w:rsidR="002E745D" w:rsidRPr="00F970DF">
        <w:rPr>
          <w:rFonts w:eastAsia="Times New Roman"/>
          <w:lang w:val="bg-BG"/>
        </w:rPr>
        <w:t>имаме</w:t>
      </w:r>
      <w:r w:rsidR="00AF2C53">
        <w:rPr>
          <w:rFonts w:eastAsia="Times New Roman"/>
          <w:lang w:val="bg-BG"/>
        </w:rPr>
        <w:t xml:space="preserve"> един </w:t>
      </w:r>
      <w:r w:rsidR="002E745D" w:rsidRPr="00F970DF">
        <w:rPr>
          <w:rFonts w:eastAsia="Times New Roman"/>
          <w:lang w:val="bg-BG"/>
        </w:rPr>
        <w:t>път и половина разлика.</w:t>
      </w:r>
      <w:r w:rsidR="00453B71">
        <w:rPr>
          <w:rFonts w:eastAsia="Times New Roman"/>
          <w:lang w:val="bg-BG"/>
        </w:rPr>
        <w:t xml:space="preserve"> Значи </w:t>
      </w:r>
      <w:r w:rsidR="002E745D" w:rsidRPr="00F970DF">
        <w:rPr>
          <w:rFonts w:eastAsia="Times New Roman"/>
          <w:lang w:val="bg-BG"/>
        </w:rPr>
        <w:t>когато предлагаме някакви цифри да са съотносими с някакво правило</w:t>
      </w:r>
      <w:r w:rsidR="00453B71">
        <w:rPr>
          <w:rFonts w:eastAsia="Times New Roman"/>
          <w:lang w:val="bg-BG"/>
        </w:rPr>
        <w:t xml:space="preserve">, </w:t>
      </w:r>
      <w:r w:rsidR="002E745D" w:rsidRPr="00F970DF">
        <w:rPr>
          <w:rFonts w:eastAsia="Times New Roman"/>
          <w:lang w:val="bg-BG"/>
        </w:rPr>
        <w:t>с някакво нещо</w:t>
      </w:r>
      <w:r w:rsidR="00453B71">
        <w:rPr>
          <w:rFonts w:eastAsia="Times New Roman"/>
          <w:lang w:val="bg-BG"/>
        </w:rPr>
        <w:t xml:space="preserve">, </w:t>
      </w:r>
      <w:r w:rsidR="002E745D" w:rsidRPr="00F970DF">
        <w:rPr>
          <w:rFonts w:eastAsia="Times New Roman"/>
          <w:lang w:val="bg-BG"/>
        </w:rPr>
        <w:t>с площ</w:t>
      </w:r>
      <w:r w:rsidR="00453B71">
        <w:rPr>
          <w:rFonts w:eastAsia="Times New Roman"/>
          <w:lang w:val="bg-BG"/>
        </w:rPr>
        <w:t xml:space="preserve">, </w:t>
      </w:r>
      <w:r w:rsidR="002E745D" w:rsidRPr="00F970DF">
        <w:rPr>
          <w:rFonts w:eastAsia="Times New Roman"/>
          <w:lang w:val="bg-BG"/>
        </w:rPr>
        <w:t>с нещо. Аз няма да предлагам цифри. Колегите предложиха</w:t>
      </w:r>
      <w:r w:rsidR="00453B71">
        <w:rPr>
          <w:rFonts w:eastAsia="Times New Roman"/>
          <w:lang w:val="bg-BG"/>
        </w:rPr>
        <w:t xml:space="preserve">, </w:t>
      </w:r>
      <w:r w:rsidR="002E745D" w:rsidRPr="00F970DF">
        <w:rPr>
          <w:rFonts w:eastAsia="Times New Roman"/>
          <w:lang w:val="bg-BG"/>
        </w:rPr>
        <w:t xml:space="preserve">могат да </w:t>
      </w:r>
      <w:r w:rsidR="00453B71">
        <w:rPr>
          <w:rFonts w:eastAsia="Times New Roman"/>
          <w:lang w:val="bg-BG"/>
        </w:rPr>
        <w:t xml:space="preserve">ги </w:t>
      </w:r>
      <w:r w:rsidR="002E745D" w:rsidRPr="00F970DF">
        <w:rPr>
          <w:rFonts w:eastAsia="Times New Roman"/>
          <w:lang w:val="bg-BG"/>
        </w:rPr>
        <w:t>променят. Благодаря.</w:t>
      </w:r>
    </w:p>
    <w:p w14:paraId="7CD2C704" w14:textId="77777777" w:rsidR="009F6AB2" w:rsidRDefault="009F6AB2" w:rsidP="00526F89">
      <w:pPr>
        <w:tabs>
          <w:tab w:val="left" w:pos="851"/>
        </w:tabs>
        <w:jc w:val="both"/>
        <w:rPr>
          <w:rFonts w:eastAsia="Times New Roman"/>
          <w:lang w:val="bg-BG"/>
        </w:rPr>
      </w:pPr>
      <w:r>
        <w:rPr>
          <w:rFonts w:eastAsia="Times New Roman"/>
        </w:rPr>
        <w:tab/>
      </w:r>
      <w:r w:rsidRPr="009F6AB2">
        <w:rPr>
          <w:rFonts w:eastAsia="Times New Roman"/>
          <w:b/>
          <w:bCs/>
          <w:lang w:val="bg-BG"/>
        </w:rPr>
        <w:t>Г-н Иво Пазарджиев:</w:t>
      </w:r>
      <w:r w:rsidR="002E745D" w:rsidRPr="00F970DF">
        <w:rPr>
          <w:rFonts w:eastAsia="Times New Roman"/>
          <w:lang w:val="bg-BG"/>
        </w:rPr>
        <w:t xml:space="preserve"> Благодаря</w:t>
      </w:r>
      <w:r>
        <w:rPr>
          <w:rFonts w:eastAsia="Times New Roman"/>
          <w:lang w:val="bg-BG"/>
        </w:rPr>
        <w:t xml:space="preserve">. Йовчо Смилов </w:t>
      </w:r>
      <w:r w:rsidR="002E745D" w:rsidRPr="00F970DF">
        <w:rPr>
          <w:rFonts w:eastAsia="Times New Roman"/>
          <w:lang w:val="bg-BG"/>
        </w:rPr>
        <w:t>за реплика.</w:t>
      </w:r>
    </w:p>
    <w:p w14:paraId="12CABB5B" w14:textId="77777777" w:rsidR="00DD2289" w:rsidRDefault="009F6AB2" w:rsidP="00526F89">
      <w:pPr>
        <w:tabs>
          <w:tab w:val="left" w:pos="851"/>
        </w:tabs>
        <w:jc w:val="both"/>
        <w:rPr>
          <w:rFonts w:eastAsia="Times New Roman"/>
          <w:lang w:val="bg-BG"/>
        </w:rPr>
      </w:pPr>
      <w:r>
        <w:rPr>
          <w:rFonts w:eastAsia="Times New Roman"/>
          <w:lang w:val="bg-BG"/>
        </w:rPr>
        <w:tab/>
      </w:r>
      <w:r w:rsidRPr="009F6AB2">
        <w:rPr>
          <w:rFonts w:eastAsia="Times New Roman"/>
          <w:b/>
          <w:bCs/>
          <w:lang w:val="bg-BG"/>
        </w:rPr>
        <w:t>Г-н Йовчо Смилов /реплика/:</w:t>
      </w:r>
      <w:r w:rsidR="00FF6215">
        <w:rPr>
          <w:rFonts w:eastAsia="Times New Roman"/>
          <w:lang w:val="bg-BG"/>
        </w:rPr>
        <w:t xml:space="preserve"> И</w:t>
      </w:r>
      <w:r w:rsidR="002E745D" w:rsidRPr="00F970DF">
        <w:rPr>
          <w:rFonts w:eastAsia="Times New Roman"/>
          <w:lang w:val="bg-BG"/>
        </w:rPr>
        <w:t xml:space="preserve">ма основание </w:t>
      </w:r>
      <w:r w:rsidR="00FF6215">
        <w:rPr>
          <w:rFonts w:eastAsia="Times New Roman"/>
          <w:lang w:val="bg-BG"/>
        </w:rPr>
        <w:t xml:space="preserve">в </w:t>
      </w:r>
      <w:r w:rsidR="002E745D" w:rsidRPr="00F970DF">
        <w:rPr>
          <w:rFonts w:eastAsia="Times New Roman"/>
          <w:lang w:val="bg-BG"/>
        </w:rPr>
        <w:t>това, което каза колегата, но все пак тези и първоначалните числа и последващи корекции почиват на някаква реална логика. Не бива да се хващаме към конкретната площ, която е декларирана като помещение под наем, защото вероятно</w:t>
      </w:r>
      <w:r w:rsidR="00FF6215">
        <w:rPr>
          <w:rFonts w:eastAsia="Times New Roman"/>
          <w:lang w:val="bg-BG"/>
        </w:rPr>
        <w:t xml:space="preserve"> </w:t>
      </w:r>
      <w:r w:rsidR="002E745D" w:rsidRPr="00F970DF">
        <w:rPr>
          <w:rFonts w:eastAsia="Times New Roman"/>
          <w:lang w:val="bg-BG"/>
        </w:rPr>
        <w:t xml:space="preserve">много малко знаят от вас колко реално площ използват като търговска и </w:t>
      </w:r>
      <w:r w:rsidR="006F4769">
        <w:rPr>
          <w:rFonts w:eastAsia="Times New Roman"/>
          <w:lang w:val="bg-BG"/>
        </w:rPr>
        <w:t>едните</w:t>
      </w:r>
      <w:r w:rsidR="002E745D" w:rsidRPr="00F970DF">
        <w:rPr>
          <w:rFonts w:eastAsia="Times New Roman"/>
          <w:lang w:val="bg-BG"/>
        </w:rPr>
        <w:t xml:space="preserve"> и другите</w:t>
      </w:r>
      <w:r w:rsidR="006F4769">
        <w:rPr>
          <w:rFonts w:eastAsia="Times New Roman"/>
          <w:lang w:val="bg-BG"/>
        </w:rPr>
        <w:t>. П</w:t>
      </w:r>
      <w:r w:rsidR="002E745D" w:rsidRPr="00F970DF">
        <w:rPr>
          <w:rFonts w:eastAsia="Times New Roman"/>
          <w:lang w:val="bg-BG"/>
        </w:rPr>
        <w:t>ропорцията не е точно каквато е квадратурата, която реално наемат. Тук говорим за ч</w:t>
      </w:r>
      <w:r w:rsidR="006F4769">
        <w:rPr>
          <w:rFonts w:eastAsia="Times New Roman"/>
          <w:lang w:val="bg-BG"/>
        </w:rPr>
        <w:t xml:space="preserve">исто </w:t>
      </w:r>
      <w:r w:rsidR="002E745D" w:rsidRPr="00F970DF">
        <w:rPr>
          <w:rFonts w:eastAsia="Times New Roman"/>
          <w:lang w:val="bg-BG"/>
        </w:rPr>
        <w:t>обективно използваема</w:t>
      </w:r>
      <w:r w:rsidR="006F4769">
        <w:rPr>
          <w:rFonts w:eastAsia="Times New Roman"/>
          <w:lang w:val="bg-BG"/>
        </w:rPr>
        <w:t>та площ</w:t>
      </w:r>
      <w:r w:rsidR="002E745D" w:rsidRPr="00F970DF">
        <w:rPr>
          <w:rFonts w:eastAsia="Times New Roman"/>
          <w:lang w:val="bg-BG"/>
        </w:rPr>
        <w:t>. Ако трябва</w:t>
      </w:r>
      <w:r w:rsidR="006F4769">
        <w:rPr>
          <w:rFonts w:eastAsia="Times New Roman"/>
          <w:lang w:val="bg-BG"/>
        </w:rPr>
        <w:t xml:space="preserve"> </w:t>
      </w:r>
      <w:r w:rsidR="002E745D" w:rsidRPr="00F970DF">
        <w:rPr>
          <w:rFonts w:eastAsia="Times New Roman"/>
          <w:lang w:val="bg-BG"/>
        </w:rPr>
        <w:t>може да се получат допълнителни разяснения</w:t>
      </w:r>
      <w:r w:rsidR="006F4769">
        <w:rPr>
          <w:rFonts w:eastAsia="Times New Roman"/>
          <w:lang w:val="bg-BG"/>
        </w:rPr>
        <w:t xml:space="preserve">, </w:t>
      </w:r>
      <w:r w:rsidR="002E745D" w:rsidRPr="00F970DF">
        <w:rPr>
          <w:rFonts w:eastAsia="Times New Roman"/>
          <w:lang w:val="bg-BG"/>
        </w:rPr>
        <w:t>поне според мен и ползвам това, че</w:t>
      </w:r>
      <w:r w:rsidR="006F4769">
        <w:rPr>
          <w:rFonts w:eastAsia="Times New Roman"/>
          <w:lang w:val="bg-BG"/>
        </w:rPr>
        <w:t xml:space="preserve"> съм взел </w:t>
      </w:r>
      <w:r w:rsidR="002E745D" w:rsidRPr="00F970DF">
        <w:rPr>
          <w:rFonts w:eastAsia="Times New Roman"/>
          <w:lang w:val="bg-BG"/>
        </w:rPr>
        <w:t>думата за реплик</w:t>
      </w:r>
      <w:r w:rsidR="00C75E38">
        <w:rPr>
          <w:rFonts w:eastAsia="Times New Roman"/>
          <w:lang w:val="bg-BG"/>
        </w:rPr>
        <w:t xml:space="preserve">а. Понеже </w:t>
      </w:r>
      <w:r w:rsidR="002E745D" w:rsidRPr="00F970DF">
        <w:rPr>
          <w:rFonts w:eastAsia="Times New Roman"/>
          <w:lang w:val="bg-BG"/>
        </w:rPr>
        <w:t>числата, които предложих и моля за вашето извинение</w:t>
      </w:r>
      <w:r w:rsidR="00C75E38">
        <w:rPr>
          <w:rFonts w:eastAsia="Times New Roman"/>
          <w:lang w:val="bg-BG"/>
        </w:rPr>
        <w:t xml:space="preserve">, </w:t>
      </w:r>
      <w:r w:rsidR="002E745D" w:rsidRPr="00F970DF">
        <w:rPr>
          <w:rFonts w:eastAsia="Times New Roman"/>
          <w:lang w:val="bg-BG"/>
        </w:rPr>
        <w:t>не ги записах предварително. Всъщност имах предвид да бъдат 50</w:t>
      </w:r>
      <w:r w:rsidR="00DD2289">
        <w:rPr>
          <w:rFonts w:eastAsia="Times New Roman"/>
          <w:lang w:val="bg-BG"/>
        </w:rPr>
        <w:t xml:space="preserve"> за „Хепи“ </w:t>
      </w:r>
      <w:r w:rsidR="002E745D" w:rsidRPr="00F970DF">
        <w:rPr>
          <w:rFonts w:eastAsia="Times New Roman"/>
          <w:lang w:val="bg-BG"/>
        </w:rPr>
        <w:t xml:space="preserve">и 30 за </w:t>
      </w:r>
      <w:r w:rsidR="00DD2289">
        <w:rPr>
          <w:rFonts w:eastAsia="Times New Roman"/>
          <w:lang w:val="bg-BG"/>
        </w:rPr>
        <w:t>„А</w:t>
      </w:r>
      <w:r w:rsidR="002E745D" w:rsidRPr="00F970DF">
        <w:rPr>
          <w:rFonts w:eastAsia="Times New Roman"/>
          <w:lang w:val="bg-BG"/>
        </w:rPr>
        <w:t>рт кафе</w:t>
      </w:r>
      <w:r w:rsidR="00DD2289">
        <w:rPr>
          <w:rFonts w:eastAsia="Times New Roman"/>
          <w:lang w:val="bg-BG"/>
        </w:rPr>
        <w:t>“</w:t>
      </w:r>
      <w:r w:rsidR="002E745D" w:rsidRPr="00F970DF">
        <w:rPr>
          <w:rFonts w:eastAsia="Times New Roman"/>
          <w:lang w:val="bg-BG"/>
        </w:rPr>
        <w:t xml:space="preserve">, а аз погрешно казах </w:t>
      </w:r>
      <w:r w:rsidR="00DD2289">
        <w:rPr>
          <w:rFonts w:eastAsia="Times New Roman"/>
          <w:lang w:val="bg-BG"/>
        </w:rPr>
        <w:t xml:space="preserve">две </w:t>
      </w:r>
      <w:r w:rsidR="002E745D" w:rsidRPr="00F970DF">
        <w:rPr>
          <w:rFonts w:eastAsia="Times New Roman"/>
          <w:lang w:val="bg-BG"/>
        </w:rPr>
        <w:t xml:space="preserve">други числа, за което моля да бъда извинен. И така съм подал и при господин </w:t>
      </w:r>
      <w:r w:rsidR="00DD2289">
        <w:rPr>
          <w:rFonts w:eastAsia="Times New Roman"/>
          <w:lang w:val="bg-BG"/>
        </w:rPr>
        <w:t>П</w:t>
      </w:r>
      <w:r w:rsidR="002E745D" w:rsidRPr="00F970DF">
        <w:rPr>
          <w:rFonts w:eastAsia="Times New Roman"/>
          <w:lang w:val="bg-BG"/>
        </w:rPr>
        <w:t>редседател</w:t>
      </w:r>
      <w:r w:rsidR="00DD2289">
        <w:rPr>
          <w:rFonts w:eastAsia="Times New Roman"/>
          <w:lang w:val="bg-BG"/>
        </w:rPr>
        <w:t>я</w:t>
      </w:r>
      <w:r w:rsidR="002E745D" w:rsidRPr="00F970DF">
        <w:rPr>
          <w:rFonts w:eastAsia="Times New Roman"/>
          <w:lang w:val="bg-BG"/>
        </w:rPr>
        <w:t xml:space="preserve"> предложението. Благодаря ви колеги</w:t>
      </w:r>
      <w:r w:rsidR="00DD2289">
        <w:rPr>
          <w:rFonts w:eastAsia="Times New Roman"/>
          <w:lang w:val="bg-BG"/>
        </w:rPr>
        <w:t>.</w:t>
      </w:r>
    </w:p>
    <w:p w14:paraId="4ECAA19E" w14:textId="77777777" w:rsidR="009355C9" w:rsidRDefault="00DD2289" w:rsidP="00526F89">
      <w:pPr>
        <w:tabs>
          <w:tab w:val="left" w:pos="851"/>
        </w:tabs>
        <w:jc w:val="both"/>
        <w:rPr>
          <w:rFonts w:eastAsia="Times New Roman"/>
          <w:lang w:val="bg-BG"/>
        </w:rPr>
      </w:pPr>
      <w:r>
        <w:rPr>
          <w:rFonts w:eastAsia="Times New Roman"/>
          <w:lang w:val="bg-BG"/>
        </w:rPr>
        <w:tab/>
      </w:r>
      <w:r w:rsidRPr="009355C9">
        <w:rPr>
          <w:rFonts w:eastAsia="Times New Roman"/>
          <w:b/>
          <w:bCs/>
          <w:lang w:val="bg-BG"/>
        </w:rPr>
        <w:t>Г-н Иво Пазарджиев</w:t>
      </w:r>
      <w:r w:rsidR="009355C9" w:rsidRPr="009355C9">
        <w:rPr>
          <w:rFonts w:eastAsia="Times New Roman"/>
          <w:b/>
          <w:bCs/>
          <w:lang w:val="bg-BG"/>
        </w:rPr>
        <w:t>:</w:t>
      </w:r>
      <w:r w:rsidR="009355C9">
        <w:rPr>
          <w:rFonts w:eastAsia="Times New Roman"/>
          <w:lang w:val="bg-BG"/>
        </w:rPr>
        <w:t xml:space="preserve"> Благодаря. Следващо заявено </w:t>
      </w:r>
      <w:r w:rsidR="002E745D" w:rsidRPr="00F970DF">
        <w:rPr>
          <w:rFonts w:eastAsia="Times New Roman"/>
          <w:lang w:val="bg-BG"/>
        </w:rPr>
        <w:t>изказване господин</w:t>
      </w:r>
      <w:r w:rsidR="009355C9">
        <w:rPr>
          <w:rFonts w:eastAsia="Times New Roman"/>
          <w:lang w:val="bg-BG"/>
        </w:rPr>
        <w:t xml:space="preserve"> С</w:t>
      </w:r>
      <w:r w:rsidR="002E745D" w:rsidRPr="00F970DF">
        <w:rPr>
          <w:rFonts w:eastAsia="Times New Roman"/>
          <w:lang w:val="bg-BG"/>
        </w:rPr>
        <w:t>танчев.</w:t>
      </w:r>
    </w:p>
    <w:p w14:paraId="4EB39C1A" w14:textId="77777777" w:rsidR="00040655" w:rsidRDefault="009355C9" w:rsidP="00526F89">
      <w:pPr>
        <w:tabs>
          <w:tab w:val="left" w:pos="851"/>
        </w:tabs>
        <w:jc w:val="both"/>
        <w:rPr>
          <w:rFonts w:eastAsia="Times New Roman"/>
          <w:lang w:val="bg-BG"/>
        </w:rPr>
      </w:pPr>
      <w:r>
        <w:rPr>
          <w:rFonts w:eastAsia="Times New Roman"/>
          <w:lang w:val="bg-BG"/>
        </w:rPr>
        <w:tab/>
      </w:r>
      <w:r w:rsidRPr="009355C9">
        <w:rPr>
          <w:rFonts w:eastAsia="Times New Roman"/>
          <w:b/>
          <w:bCs/>
          <w:lang w:val="bg-BG"/>
        </w:rPr>
        <w:t>Г-н Станимир Станчев:</w:t>
      </w:r>
      <w:r>
        <w:rPr>
          <w:rFonts w:eastAsia="Times New Roman"/>
          <w:lang w:val="bg-BG"/>
        </w:rPr>
        <w:t xml:space="preserve"> </w:t>
      </w:r>
      <w:r w:rsidR="002E745D" w:rsidRPr="00F970DF">
        <w:rPr>
          <w:rFonts w:eastAsia="Times New Roman"/>
          <w:lang w:val="bg-BG"/>
        </w:rPr>
        <w:t>Уважаеми господин</w:t>
      </w:r>
      <w:r>
        <w:rPr>
          <w:rFonts w:eastAsia="Times New Roman"/>
          <w:lang w:val="bg-BG"/>
        </w:rPr>
        <w:t xml:space="preserve"> Кмет, уважаеми господин председател, уважаеми колеги.</w:t>
      </w:r>
      <w:r w:rsidR="00B3790D">
        <w:rPr>
          <w:rFonts w:eastAsia="Times New Roman"/>
          <w:lang w:val="bg-BG"/>
        </w:rPr>
        <w:t xml:space="preserve"> </w:t>
      </w:r>
      <w:r w:rsidR="002E745D" w:rsidRPr="00F970DF">
        <w:rPr>
          <w:rFonts w:eastAsia="Times New Roman"/>
          <w:lang w:val="bg-BG"/>
        </w:rPr>
        <w:t>Честно казано нямах намерение да се изказвам по</w:t>
      </w:r>
      <w:r w:rsidR="00B3790D">
        <w:rPr>
          <w:rFonts w:eastAsia="Times New Roman"/>
          <w:lang w:val="bg-BG"/>
        </w:rPr>
        <w:t xml:space="preserve"> </w:t>
      </w:r>
      <w:r w:rsidR="002E745D" w:rsidRPr="00F970DF">
        <w:rPr>
          <w:rFonts w:eastAsia="Times New Roman"/>
          <w:lang w:val="bg-BG"/>
        </w:rPr>
        <w:t>та</w:t>
      </w:r>
      <w:r w:rsidR="00B3790D">
        <w:rPr>
          <w:rFonts w:eastAsia="Times New Roman"/>
          <w:lang w:val="bg-BG"/>
        </w:rPr>
        <w:t>зи точка</w:t>
      </w:r>
      <w:r w:rsidR="002E745D" w:rsidRPr="00F970DF">
        <w:rPr>
          <w:rFonts w:eastAsia="Times New Roman"/>
          <w:lang w:val="bg-BG"/>
        </w:rPr>
        <w:t>. Може би ще шокирам някой с това. Но започнаха да се хвърлят наистина</w:t>
      </w:r>
      <w:r w:rsidR="00B3790D">
        <w:rPr>
          <w:rFonts w:eastAsia="Times New Roman"/>
          <w:lang w:val="bg-BG"/>
        </w:rPr>
        <w:t xml:space="preserve"> ед</w:t>
      </w:r>
      <w:r w:rsidR="002E745D" w:rsidRPr="00F970DF">
        <w:rPr>
          <w:rFonts w:eastAsia="Times New Roman"/>
          <w:lang w:val="bg-BG"/>
        </w:rPr>
        <w:t>ни цифри</w:t>
      </w:r>
      <w:r w:rsidR="00B3790D">
        <w:rPr>
          <w:rFonts w:eastAsia="Times New Roman"/>
          <w:lang w:val="bg-BG"/>
        </w:rPr>
        <w:t xml:space="preserve"> к</w:t>
      </w:r>
      <w:r w:rsidR="002E745D" w:rsidRPr="00F970DF">
        <w:rPr>
          <w:rFonts w:eastAsia="Times New Roman"/>
          <w:lang w:val="bg-BG"/>
        </w:rPr>
        <w:t>ато на пазара</w:t>
      </w:r>
      <w:r w:rsidR="00B3790D">
        <w:rPr>
          <w:rFonts w:eastAsia="Times New Roman"/>
          <w:lang w:val="bg-BG"/>
        </w:rPr>
        <w:t xml:space="preserve"> о</w:t>
      </w:r>
      <w:r w:rsidR="002E745D" w:rsidRPr="00F970DF">
        <w:rPr>
          <w:rFonts w:eastAsia="Times New Roman"/>
          <w:lang w:val="bg-BG"/>
        </w:rPr>
        <w:t>бщо взето</w:t>
      </w:r>
      <w:r w:rsidR="00B3790D">
        <w:rPr>
          <w:rFonts w:eastAsia="Times New Roman"/>
          <w:lang w:val="bg-BG"/>
        </w:rPr>
        <w:t>. Т</w:t>
      </w:r>
      <w:r w:rsidR="002E745D" w:rsidRPr="00F970DF">
        <w:rPr>
          <w:rFonts w:eastAsia="Times New Roman"/>
          <w:lang w:val="bg-BG"/>
        </w:rPr>
        <w:t>ова което започнаха</w:t>
      </w:r>
      <w:r w:rsidR="00B3790D">
        <w:rPr>
          <w:rFonts w:eastAsia="Times New Roman"/>
          <w:lang w:val="bg-BG"/>
        </w:rPr>
        <w:t xml:space="preserve"> н</w:t>
      </w:r>
      <w:r w:rsidR="002E745D" w:rsidRPr="00F970DF">
        <w:rPr>
          <w:rFonts w:eastAsia="Times New Roman"/>
          <w:lang w:val="bg-BG"/>
        </w:rPr>
        <w:t>али колегите</w:t>
      </w:r>
      <w:r w:rsidR="00042C46">
        <w:rPr>
          <w:rFonts w:eastAsia="Times New Roman"/>
          <w:lang w:val="bg-BG"/>
        </w:rPr>
        <w:t xml:space="preserve"> първо, </w:t>
      </w:r>
      <w:r w:rsidR="002E745D" w:rsidRPr="00F970DF">
        <w:rPr>
          <w:rFonts w:eastAsia="Times New Roman"/>
          <w:lang w:val="bg-BG"/>
        </w:rPr>
        <w:t xml:space="preserve">те си го бяха казали още по време на комисии </w:t>
      </w:r>
      <w:r w:rsidR="00042C46">
        <w:rPr>
          <w:rFonts w:eastAsia="Times New Roman"/>
          <w:lang w:val="bg-BG"/>
        </w:rPr>
        <w:t xml:space="preserve">и </w:t>
      </w:r>
      <w:r w:rsidR="002E745D" w:rsidRPr="00F970DF">
        <w:rPr>
          <w:rFonts w:eastAsia="Times New Roman"/>
          <w:lang w:val="bg-BG"/>
        </w:rPr>
        <w:t>бяха го пуснали становище</w:t>
      </w:r>
      <w:r w:rsidR="00042C46">
        <w:rPr>
          <w:rFonts w:eastAsia="Times New Roman"/>
          <w:lang w:val="bg-BG"/>
        </w:rPr>
        <w:t>, м</w:t>
      </w:r>
      <w:r w:rsidR="002E745D" w:rsidRPr="00F970DF">
        <w:rPr>
          <w:rFonts w:eastAsia="Times New Roman"/>
          <w:lang w:val="bg-BG"/>
        </w:rPr>
        <w:t>исля</w:t>
      </w:r>
      <w:r w:rsidR="00042C46">
        <w:rPr>
          <w:rFonts w:eastAsia="Times New Roman"/>
          <w:lang w:val="bg-BG"/>
        </w:rPr>
        <w:t xml:space="preserve"> </w:t>
      </w:r>
      <w:r w:rsidR="002E745D" w:rsidRPr="00F970DF">
        <w:rPr>
          <w:rFonts w:eastAsia="Times New Roman"/>
          <w:lang w:val="bg-BG"/>
        </w:rPr>
        <w:t>че в медиите. И след това днеска чувам най</w:t>
      </w:r>
      <w:r w:rsidR="00042C46">
        <w:rPr>
          <w:rFonts w:eastAsia="Times New Roman"/>
          <w:lang w:val="bg-BG"/>
        </w:rPr>
        <w:t>-</w:t>
      </w:r>
      <w:r w:rsidR="002E745D" w:rsidRPr="00F970DF">
        <w:rPr>
          <w:rFonts w:eastAsia="Times New Roman"/>
          <w:lang w:val="bg-BG"/>
        </w:rPr>
        <w:t>различни цифри. Не че има</w:t>
      </w:r>
      <w:r w:rsidR="00042C46">
        <w:rPr>
          <w:rFonts w:eastAsia="Times New Roman"/>
          <w:lang w:val="bg-BG"/>
        </w:rPr>
        <w:t xml:space="preserve"> </w:t>
      </w:r>
      <w:r w:rsidR="002E745D" w:rsidRPr="00F970DF">
        <w:rPr>
          <w:rFonts w:eastAsia="Times New Roman"/>
          <w:lang w:val="bg-BG"/>
        </w:rPr>
        <w:t>лошо</w:t>
      </w:r>
      <w:r w:rsidR="00042C46">
        <w:rPr>
          <w:rFonts w:eastAsia="Times New Roman"/>
          <w:lang w:val="bg-BG"/>
        </w:rPr>
        <w:t xml:space="preserve"> </w:t>
      </w:r>
      <w:r w:rsidR="002E745D" w:rsidRPr="00F970DF">
        <w:rPr>
          <w:rFonts w:eastAsia="Times New Roman"/>
          <w:lang w:val="bg-BG"/>
        </w:rPr>
        <w:t>да се борави с цифри и да се правят различни математически упражнения</w:t>
      </w:r>
      <w:r w:rsidR="0079453B">
        <w:rPr>
          <w:rFonts w:eastAsia="Times New Roman"/>
          <w:lang w:val="bg-BG"/>
        </w:rPr>
        <w:t xml:space="preserve"> с </w:t>
      </w:r>
      <w:r w:rsidR="002E745D" w:rsidRPr="00F970DF">
        <w:rPr>
          <w:rFonts w:eastAsia="Times New Roman"/>
          <w:lang w:val="bg-BG"/>
        </w:rPr>
        <w:t>тях</w:t>
      </w:r>
      <w:r w:rsidR="0079453B">
        <w:rPr>
          <w:rFonts w:eastAsia="Times New Roman"/>
          <w:lang w:val="bg-BG"/>
        </w:rPr>
        <w:t xml:space="preserve">, </w:t>
      </w:r>
      <w:r w:rsidR="002E745D" w:rsidRPr="00F970DF">
        <w:rPr>
          <w:rFonts w:eastAsia="Times New Roman"/>
          <w:lang w:val="bg-BG"/>
        </w:rPr>
        <w:t>но</w:t>
      </w:r>
      <w:r w:rsidR="0079453B">
        <w:rPr>
          <w:rFonts w:eastAsia="Times New Roman"/>
          <w:lang w:val="bg-BG"/>
        </w:rPr>
        <w:t xml:space="preserve"> а</w:t>
      </w:r>
      <w:r w:rsidR="002E745D" w:rsidRPr="00F970DF">
        <w:rPr>
          <w:rFonts w:eastAsia="Times New Roman"/>
          <w:lang w:val="bg-BG"/>
        </w:rPr>
        <w:t>з имам</w:t>
      </w:r>
      <w:r w:rsidR="0079453B">
        <w:rPr>
          <w:rFonts w:eastAsia="Times New Roman"/>
          <w:lang w:val="bg-BG"/>
        </w:rPr>
        <w:t xml:space="preserve"> два </w:t>
      </w:r>
      <w:r w:rsidR="002E745D" w:rsidRPr="00F970DF">
        <w:rPr>
          <w:rFonts w:eastAsia="Times New Roman"/>
          <w:lang w:val="bg-BG"/>
        </w:rPr>
        <w:t>въпроса.</w:t>
      </w:r>
      <w:r w:rsidR="0079453B">
        <w:rPr>
          <w:rFonts w:eastAsia="Times New Roman"/>
          <w:lang w:val="bg-BG"/>
        </w:rPr>
        <w:t xml:space="preserve"> Първия </w:t>
      </w:r>
      <w:r w:rsidR="002E745D" w:rsidRPr="00F970DF">
        <w:rPr>
          <w:rFonts w:eastAsia="Times New Roman"/>
          <w:lang w:val="bg-BG"/>
        </w:rPr>
        <w:t>ми въпрос</w:t>
      </w:r>
      <w:r w:rsidR="0079453B">
        <w:rPr>
          <w:rFonts w:eastAsia="Times New Roman"/>
          <w:lang w:val="bg-BG"/>
        </w:rPr>
        <w:t xml:space="preserve"> е</w:t>
      </w:r>
      <w:r w:rsidR="002E745D" w:rsidRPr="00F970DF">
        <w:rPr>
          <w:rFonts w:eastAsia="Times New Roman"/>
          <w:lang w:val="bg-BG"/>
        </w:rPr>
        <w:t xml:space="preserve"> каква е</w:t>
      </w:r>
      <w:r w:rsidR="0079453B">
        <w:rPr>
          <w:rFonts w:eastAsia="Times New Roman"/>
          <w:lang w:val="bg-BG"/>
        </w:rPr>
        <w:t xml:space="preserve"> </w:t>
      </w:r>
      <w:r w:rsidR="002E745D" w:rsidRPr="00F970DF">
        <w:rPr>
          <w:rFonts w:eastAsia="Times New Roman"/>
          <w:lang w:val="bg-BG"/>
        </w:rPr>
        <w:t>сега целта</w:t>
      </w:r>
      <w:r w:rsidR="0079453B">
        <w:rPr>
          <w:rFonts w:eastAsia="Times New Roman"/>
          <w:lang w:val="bg-BG"/>
        </w:rPr>
        <w:t xml:space="preserve"> </w:t>
      </w:r>
      <w:r w:rsidR="002E745D" w:rsidRPr="00F970DF">
        <w:rPr>
          <w:rFonts w:eastAsia="Times New Roman"/>
          <w:lang w:val="bg-BG"/>
        </w:rPr>
        <w:t>с т</w:t>
      </w:r>
      <w:r w:rsidR="0079453B">
        <w:rPr>
          <w:rFonts w:eastAsia="Times New Roman"/>
          <w:lang w:val="bg-BG"/>
        </w:rPr>
        <w:t xml:space="preserve">ова </w:t>
      </w:r>
      <w:r w:rsidR="002E745D" w:rsidRPr="00F970DF">
        <w:rPr>
          <w:rFonts w:eastAsia="Times New Roman"/>
          <w:lang w:val="bg-BG"/>
        </w:rPr>
        <w:t>предложени</w:t>
      </w:r>
      <w:r w:rsidR="0079453B">
        <w:rPr>
          <w:rFonts w:eastAsia="Times New Roman"/>
          <w:lang w:val="bg-BG"/>
        </w:rPr>
        <w:t xml:space="preserve">е </w:t>
      </w:r>
      <w:r w:rsidR="002E745D" w:rsidRPr="00F970DF">
        <w:rPr>
          <w:rFonts w:eastAsia="Times New Roman"/>
          <w:lang w:val="bg-BG"/>
        </w:rPr>
        <w:t xml:space="preserve">с тези допълнителни средства? Ако е целта, както чувам различни слухове в града е да се изгони и </w:t>
      </w:r>
      <w:r w:rsidR="0044648B">
        <w:rPr>
          <w:rFonts w:eastAsia="Times New Roman"/>
          <w:lang w:val="bg-BG"/>
        </w:rPr>
        <w:t>„Х</w:t>
      </w:r>
      <w:r w:rsidR="002E745D" w:rsidRPr="00F970DF">
        <w:rPr>
          <w:rFonts w:eastAsia="Times New Roman"/>
          <w:lang w:val="bg-BG"/>
        </w:rPr>
        <w:t>епи</w:t>
      </w:r>
      <w:r w:rsidR="0044648B">
        <w:rPr>
          <w:rFonts w:eastAsia="Times New Roman"/>
          <w:lang w:val="bg-BG"/>
        </w:rPr>
        <w:t>“</w:t>
      </w:r>
      <w:r w:rsidR="002E745D" w:rsidRPr="00F970DF">
        <w:rPr>
          <w:rFonts w:eastAsia="Times New Roman"/>
          <w:lang w:val="bg-BG"/>
        </w:rPr>
        <w:t xml:space="preserve"> и да останем</w:t>
      </w:r>
      <w:r w:rsidR="0044648B">
        <w:rPr>
          <w:rFonts w:eastAsia="Times New Roman"/>
          <w:lang w:val="bg-BG"/>
        </w:rPr>
        <w:t xml:space="preserve"> </w:t>
      </w:r>
      <w:r w:rsidR="002E745D" w:rsidRPr="00F970DF">
        <w:rPr>
          <w:rFonts w:eastAsia="Times New Roman"/>
          <w:lang w:val="bg-BG"/>
        </w:rPr>
        <w:t xml:space="preserve">града, където дори и </w:t>
      </w:r>
      <w:r w:rsidR="0044648B">
        <w:rPr>
          <w:rFonts w:eastAsia="Times New Roman"/>
          <w:lang w:val="bg-BG"/>
        </w:rPr>
        <w:t>„Х</w:t>
      </w:r>
      <w:r w:rsidR="002E745D" w:rsidRPr="00F970DF">
        <w:rPr>
          <w:rFonts w:eastAsia="Times New Roman"/>
          <w:lang w:val="bg-BG"/>
        </w:rPr>
        <w:t>епи</w:t>
      </w:r>
      <w:r w:rsidR="0044648B">
        <w:rPr>
          <w:rFonts w:eastAsia="Times New Roman"/>
          <w:lang w:val="bg-BG"/>
        </w:rPr>
        <w:t>“</w:t>
      </w:r>
      <w:r w:rsidR="002E745D" w:rsidRPr="00F970DF">
        <w:rPr>
          <w:rFonts w:eastAsia="Times New Roman"/>
          <w:lang w:val="bg-BG"/>
        </w:rPr>
        <w:t xml:space="preserve"> нямаме, тъй като знаете каква злополучна съдба има в нашия град и </w:t>
      </w:r>
      <w:r w:rsidR="0044648B">
        <w:rPr>
          <w:rFonts w:eastAsia="Times New Roman"/>
          <w:lang w:val="bg-BG"/>
        </w:rPr>
        <w:t>„М</w:t>
      </w:r>
      <w:r w:rsidR="002E745D" w:rsidRPr="00F970DF">
        <w:rPr>
          <w:rFonts w:eastAsia="Times New Roman"/>
          <w:lang w:val="bg-BG"/>
        </w:rPr>
        <w:t>акдоналдс</w:t>
      </w:r>
      <w:r w:rsidR="0044648B">
        <w:rPr>
          <w:rFonts w:eastAsia="Times New Roman"/>
          <w:lang w:val="bg-BG"/>
        </w:rPr>
        <w:t>“</w:t>
      </w:r>
      <w:r w:rsidR="002E745D" w:rsidRPr="00F970DF">
        <w:rPr>
          <w:rFonts w:eastAsia="Times New Roman"/>
          <w:lang w:val="bg-BG"/>
        </w:rPr>
        <w:t xml:space="preserve"> и </w:t>
      </w:r>
      <w:r w:rsidR="0044648B">
        <w:rPr>
          <w:rFonts w:eastAsia="Times New Roman"/>
          <w:lang w:val="bg-BG"/>
        </w:rPr>
        <w:t>„К</w:t>
      </w:r>
      <w:r w:rsidR="002E745D" w:rsidRPr="00F970DF">
        <w:rPr>
          <w:rFonts w:eastAsia="Times New Roman"/>
          <w:lang w:val="bg-BG"/>
        </w:rPr>
        <w:t xml:space="preserve">ентъки </w:t>
      </w:r>
      <w:r w:rsidR="0044648B">
        <w:rPr>
          <w:rFonts w:eastAsia="Times New Roman"/>
          <w:lang w:val="bg-BG"/>
        </w:rPr>
        <w:t>Ф</w:t>
      </w:r>
      <w:r w:rsidR="002E745D" w:rsidRPr="00F970DF">
        <w:rPr>
          <w:rFonts w:eastAsia="Times New Roman"/>
          <w:lang w:val="bg-BG"/>
        </w:rPr>
        <w:t xml:space="preserve">райд </w:t>
      </w:r>
      <w:r w:rsidR="0044648B">
        <w:rPr>
          <w:rFonts w:eastAsia="Times New Roman"/>
          <w:lang w:val="bg-BG"/>
        </w:rPr>
        <w:t>Ч</w:t>
      </w:r>
      <w:r w:rsidR="002E745D" w:rsidRPr="00F970DF">
        <w:rPr>
          <w:rFonts w:eastAsia="Times New Roman"/>
          <w:lang w:val="bg-BG"/>
        </w:rPr>
        <w:t>икън</w:t>
      </w:r>
      <w:r w:rsidR="0044648B">
        <w:rPr>
          <w:rFonts w:eastAsia="Times New Roman"/>
          <w:lang w:val="bg-BG"/>
        </w:rPr>
        <w:t xml:space="preserve">“ </w:t>
      </w:r>
      <w:r w:rsidR="002E745D" w:rsidRPr="00F970DF">
        <w:rPr>
          <w:rFonts w:eastAsia="Times New Roman"/>
          <w:lang w:val="bg-BG"/>
        </w:rPr>
        <w:t>и така нататък. Целта да се изгони</w:t>
      </w:r>
      <w:r w:rsidR="00523A50">
        <w:rPr>
          <w:rFonts w:eastAsia="Times New Roman"/>
          <w:lang w:val="bg-BG"/>
        </w:rPr>
        <w:t xml:space="preserve"> първо</w:t>
      </w:r>
      <w:r w:rsidR="002E745D" w:rsidRPr="00F970DF">
        <w:rPr>
          <w:rFonts w:eastAsia="Times New Roman"/>
          <w:lang w:val="bg-BG"/>
        </w:rPr>
        <w:t xml:space="preserve"> </w:t>
      </w:r>
      <w:r w:rsidR="00523A50">
        <w:rPr>
          <w:rFonts w:eastAsia="Times New Roman"/>
          <w:lang w:val="bg-BG"/>
        </w:rPr>
        <w:t>„Х</w:t>
      </w:r>
      <w:r w:rsidR="002E745D" w:rsidRPr="00F970DF">
        <w:rPr>
          <w:rFonts w:eastAsia="Times New Roman"/>
          <w:lang w:val="bg-BG"/>
        </w:rPr>
        <w:t>епи</w:t>
      </w:r>
      <w:r w:rsidR="00523A50">
        <w:rPr>
          <w:rFonts w:eastAsia="Times New Roman"/>
          <w:lang w:val="bg-BG"/>
        </w:rPr>
        <w:t>“</w:t>
      </w:r>
      <w:r w:rsidR="002E745D" w:rsidRPr="00F970DF">
        <w:rPr>
          <w:rFonts w:eastAsia="Times New Roman"/>
          <w:lang w:val="bg-BG"/>
        </w:rPr>
        <w:t xml:space="preserve"> ли</w:t>
      </w:r>
      <w:r w:rsidR="00523A50">
        <w:rPr>
          <w:rFonts w:eastAsia="Times New Roman"/>
          <w:lang w:val="bg-BG"/>
        </w:rPr>
        <w:t xml:space="preserve"> е? И второ… Н</w:t>
      </w:r>
      <w:r w:rsidR="002E745D" w:rsidRPr="00F970DF">
        <w:rPr>
          <w:rFonts w:eastAsia="Times New Roman"/>
          <w:lang w:val="bg-BG"/>
        </w:rPr>
        <w:t>е</w:t>
      </w:r>
      <w:r w:rsidR="00523A50">
        <w:rPr>
          <w:rFonts w:eastAsia="Times New Roman"/>
          <w:lang w:val="bg-BG"/>
        </w:rPr>
        <w:t xml:space="preserve">, не, </w:t>
      </w:r>
      <w:r w:rsidR="002E745D" w:rsidRPr="00F970DF">
        <w:rPr>
          <w:rFonts w:eastAsia="Times New Roman"/>
          <w:lang w:val="bg-BG"/>
        </w:rPr>
        <w:t>казвам какви слухове чувам. И</w:t>
      </w:r>
      <w:r w:rsidR="00523A50">
        <w:rPr>
          <w:rFonts w:eastAsia="Times New Roman"/>
          <w:lang w:val="bg-BG"/>
        </w:rPr>
        <w:t xml:space="preserve"> второ, </w:t>
      </w:r>
      <w:r w:rsidR="002E745D" w:rsidRPr="00F970DF">
        <w:rPr>
          <w:rFonts w:eastAsia="Times New Roman"/>
          <w:lang w:val="bg-BG"/>
        </w:rPr>
        <w:t>по какви</w:t>
      </w:r>
      <w:r w:rsidR="00523A50">
        <w:rPr>
          <w:rFonts w:eastAsia="Times New Roman"/>
          <w:lang w:val="bg-BG"/>
        </w:rPr>
        <w:t xml:space="preserve"> </w:t>
      </w:r>
      <w:r w:rsidR="002E745D" w:rsidRPr="00F970DF">
        <w:rPr>
          <w:rFonts w:eastAsia="Times New Roman"/>
          <w:lang w:val="bg-BG"/>
        </w:rPr>
        <w:t>критерии се предложиха тези допълнителни</w:t>
      </w:r>
      <w:r w:rsidR="00523A50">
        <w:rPr>
          <w:rFonts w:eastAsia="Times New Roman"/>
          <w:lang w:val="bg-BG"/>
        </w:rPr>
        <w:t xml:space="preserve"> </w:t>
      </w:r>
      <w:r w:rsidR="002E745D" w:rsidRPr="00F970DF">
        <w:rPr>
          <w:rFonts w:eastAsia="Times New Roman"/>
          <w:lang w:val="bg-BG"/>
        </w:rPr>
        <w:t>суми? И категорично подкрепям</w:t>
      </w:r>
      <w:r w:rsidR="00523A50">
        <w:rPr>
          <w:rFonts w:eastAsia="Times New Roman"/>
          <w:lang w:val="bg-BG"/>
        </w:rPr>
        <w:t xml:space="preserve"> </w:t>
      </w:r>
      <w:r w:rsidR="002E745D" w:rsidRPr="00F970DF">
        <w:rPr>
          <w:rFonts w:eastAsia="Times New Roman"/>
          <w:lang w:val="bg-BG"/>
        </w:rPr>
        <w:t xml:space="preserve">изказването на доктор </w:t>
      </w:r>
      <w:r w:rsidR="00523A50">
        <w:rPr>
          <w:rFonts w:eastAsia="Times New Roman"/>
          <w:lang w:val="bg-BG"/>
        </w:rPr>
        <w:t>К</w:t>
      </w:r>
      <w:r w:rsidR="002E745D" w:rsidRPr="00F970DF">
        <w:rPr>
          <w:rFonts w:eastAsia="Times New Roman"/>
          <w:lang w:val="bg-BG"/>
        </w:rPr>
        <w:t>онстантинова в частта, където самите хора наематели трябва да</w:t>
      </w:r>
      <w:r w:rsidR="007534ED">
        <w:rPr>
          <w:rFonts w:eastAsia="Times New Roman"/>
          <w:lang w:val="bg-BG"/>
        </w:rPr>
        <w:t xml:space="preserve"> </w:t>
      </w:r>
      <w:r w:rsidR="002E745D" w:rsidRPr="00F970DF">
        <w:rPr>
          <w:rFonts w:eastAsia="Times New Roman"/>
          <w:lang w:val="bg-BG"/>
        </w:rPr>
        <w:t>смисъл хората с така развита бизнес култура и отношение към развитието на града, да дават допълнителни</w:t>
      </w:r>
      <w:r w:rsidR="007534ED">
        <w:rPr>
          <w:rFonts w:eastAsia="Times New Roman"/>
          <w:lang w:val="bg-BG"/>
        </w:rPr>
        <w:t xml:space="preserve"> </w:t>
      </w:r>
      <w:r w:rsidR="002E745D" w:rsidRPr="00F970DF">
        <w:rPr>
          <w:rFonts w:eastAsia="Times New Roman"/>
          <w:lang w:val="bg-BG"/>
        </w:rPr>
        <w:t>средства. И в този ред на мисли</w:t>
      </w:r>
      <w:r w:rsidR="007534ED">
        <w:rPr>
          <w:rFonts w:eastAsia="Times New Roman"/>
          <w:lang w:val="bg-BG"/>
        </w:rPr>
        <w:t xml:space="preserve">, </w:t>
      </w:r>
      <w:r w:rsidR="002E745D" w:rsidRPr="00F970DF">
        <w:rPr>
          <w:rFonts w:eastAsia="Times New Roman"/>
          <w:lang w:val="bg-BG"/>
        </w:rPr>
        <w:t>сега питам общинска администрация, те ще кажат, не може л</w:t>
      </w:r>
      <w:r w:rsidR="007534ED">
        <w:rPr>
          <w:rFonts w:eastAsia="Times New Roman"/>
          <w:lang w:val="bg-BG"/>
        </w:rPr>
        <w:t xml:space="preserve">и </w:t>
      </w:r>
      <w:r w:rsidR="002E745D" w:rsidRPr="00F970DF">
        <w:rPr>
          <w:rFonts w:eastAsia="Times New Roman"/>
          <w:lang w:val="bg-BG"/>
        </w:rPr>
        <w:t>да се остави така наречен</w:t>
      </w:r>
      <w:r w:rsidR="007534ED">
        <w:rPr>
          <w:rFonts w:eastAsia="Times New Roman"/>
          <w:lang w:val="bg-BG"/>
        </w:rPr>
        <w:t>ата „</w:t>
      </w:r>
      <w:r w:rsidR="002E745D" w:rsidRPr="00F970DF">
        <w:rPr>
          <w:rFonts w:eastAsia="Times New Roman"/>
          <w:lang w:val="bg-BG"/>
        </w:rPr>
        <w:t>отворена оферта</w:t>
      </w:r>
      <w:r w:rsidR="007534ED">
        <w:rPr>
          <w:rFonts w:eastAsia="Times New Roman"/>
          <w:lang w:val="bg-BG"/>
        </w:rPr>
        <w:t>“</w:t>
      </w:r>
      <w:r w:rsidR="002E745D" w:rsidRPr="00F970DF">
        <w:rPr>
          <w:rFonts w:eastAsia="Times New Roman"/>
          <w:lang w:val="bg-BG"/>
        </w:rPr>
        <w:t>, смисъл в</w:t>
      </w:r>
      <w:r w:rsidR="00436E97">
        <w:rPr>
          <w:rFonts w:eastAsia="Times New Roman"/>
          <w:lang w:val="bg-BG"/>
        </w:rPr>
        <w:t xml:space="preserve"> </w:t>
      </w:r>
      <w:r w:rsidR="002E745D" w:rsidRPr="00F970DF">
        <w:rPr>
          <w:rFonts w:eastAsia="Times New Roman"/>
          <w:lang w:val="bg-BG"/>
        </w:rPr>
        <w:t>допълнителни дарения за култура</w:t>
      </w:r>
      <w:r w:rsidR="00436E97">
        <w:rPr>
          <w:rFonts w:eastAsia="Times New Roman"/>
          <w:lang w:val="bg-BG"/>
        </w:rPr>
        <w:t xml:space="preserve">, </w:t>
      </w:r>
      <w:r w:rsidR="002E745D" w:rsidRPr="00F970DF">
        <w:rPr>
          <w:rFonts w:eastAsia="Times New Roman"/>
          <w:lang w:val="bg-BG"/>
        </w:rPr>
        <w:t>спорт</w:t>
      </w:r>
      <w:r w:rsidR="00436E97">
        <w:rPr>
          <w:rFonts w:eastAsia="Times New Roman"/>
          <w:lang w:val="bg-BG"/>
        </w:rPr>
        <w:t xml:space="preserve"> и </w:t>
      </w:r>
      <w:r w:rsidR="002E745D" w:rsidRPr="00F970DF">
        <w:rPr>
          <w:rFonts w:eastAsia="Times New Roman"/>
          <w:lang w:val="bg-BG"/>
        </w:rPr>
        <w:t>еди си</w:t>
      </w:r>
      <w:r w:rsidR="00436E97">
        <w:rPr>
          <w:rFonts w:eastAsia="Times New Roman"/>
          <w:lang w:val="bg-BG"/>
        </w:rPr>
        <w:t xml:space="preserve"> к</w:t>
      </w:r>
      <w:r w:rsidR="002E745D" w:rsidRPr="00F970DF">
        <w:rPr>
          <w:rFonts w:eastAsia="Times New Roman"/>
          <w:lang w:val="bg-BG"/>
        </w:rPr>
        <w:t>акви дейности сумата от</w:t>
      </w:r>
      <w:r w:rsidR="00436E97">
        <w:rPr>
          <w:rFonts w:eastAsia="Times New Roman"/>
          <w:lang w:val="bg-BG"/>
        </w:rPr>
        <w:t xml:space="preserve">… И </w:t>
      </w:r>
      <w:r w:rsidR="002E745D" w:rsidRPr="00F970DF">
        <w:rPr>
          <w:rFonts w:eastAsia="Times New Roman"/>
          <w:lang w:val="bg-BG"/>
        </w:rPr>
        <w:t>когато се явят 2, 3 или 5 кандидата</w:t>
      </w:r>
      <w:r w:rsidR="00436E97">
        <w:rPr>
          <w:rFonts w:eastAsia="Times New Roman"/>
          <w:lang w:val="bg-BG"/>
        </w:rPr>
        <w:t xml:space="preserve">, кандидатът, </w:t>
      </w:r>
      <w:r w:rsidR="002E745D" w:rsidRPr="00F970DF">
        <w:rPr>
          <w:rFonts w:eastAsia="Times New Roman"/>
          <w:lang w:val="bg-BG"/>
        </w:rPr>
        <w:t>който е предложил сумарно по</w:t>
      </w:r>
      <w:r w:rsidR="00436E97">
        <w:rPr>
          <w:rFonts w:eastAsia="Times New Roman"/>
          <w:lang w:val="bg-BG"/>
        </w:rPr>
        <w:t>-</w:t>
      </w:r>
      <w:r w:rsidR="002E745D" w:rsidRPr="00F970DF">
        <w:rPr>
          <w:rFonts w:eastAsia="Times New Roman"/>
          <w:lang w:val="bg-BG"/>
        </w:rPr>
        <w:t>добрата оферта</w:t>
      </w:r>
      <w:r w:rsidR="00436E97">
        <w:rPr>
          <w:rFonts w:eastAsia="Times New Roman"/>
          <w:lang w:val="bg-BG"/>
        </w:rPr>
        <w:t xml:space="preserve">, </w:t>
      </w:r>
      <w:r w:rsidR="002E745D" w:rsidRPr="00F970DF">
        <w:rPr>
          <w:rFonts w:eastAsia="Times New Roman"/>
          <w:lang w:val="bg-BG"/>
        </w:rPr>
        <w:t>смисъл като наем достигнат примерно</w:t>
      </w:r>
      <w:r w:rsidR="00060301">
        <w:rPr>
          <w:rFonts w:eastAsia="Times New Roman"/>
          <w:lang w:val="bg-BG"/>
        </w:rPr>
        <w:t xml:space="preserve"> </w:t>
      </w:r>
      <w:r w:rsidR="002E745D" w:rsidRPr="00F970DF">
        <w:rPr>
          <w:rFonts w:eastAsia="Times New Roman"/>
          <w:lang w:val="bg-BG"/>
        </w:rPr>
        <w:t>10</w:t>
      </w:r>
      <w:r w:rsidR="00060301">
        <w:rPr>
          <w:rFonts w:eastAsia="Times New Roman"/>
          <w:lang w:val="bg-BG"/>
        </w:rPr>
        <w:t> </w:t>
      </w:r>
      <w:r w:rsidR="002E745D" w:rsidRPr="00F970DF">
        <w:rPr>
          <w:rFonts w:eastAsia="Times New Roman"/>
          <w:lang w:val="bg-BG"/>
        </w:rPr>
        <w:t>000</w:t>
      </w:r>
      <w:r w:rsidR="00060301">
        <w:rPr>
          <w:rFonts w:eastAsia="Times New Roman"/>
          <w:lang w:val="bg-BG"/>
        </w:rPr>
        <w:t xml:space="preserve"> лева</w:t>
      </w:r>
      <w:r w:rsidR="002E745D" w:rsidRPr="00F970DF">
        <w:rPr>
          <w:rFonts w:eastAsia="Times New Roman"/>
          <w:lang w:val="bg-BG"/>
        </w:rPr>
        <w:t xml:space="preserve"> на месец</w:t>
      </w:r>
      <w:r w:rsidR="00060301">
        <w:rPr>
          <w:rFonts w:eastAsia="Times New Roman"/>
          <w:lang w:val="bg-BG"/>
        </w:rPr>
        <w:t xml:space="preserve">, </w:t>
      </w:r>
      <w:r w:rsidR="002E745D" w:rsidRPr="00F970DF">
        <w:rPr>
          <w:rFonts w:eastAsia="Times New Roman"/>
          <w:lang w:val="bg-BG"/>
        </w:rPr>
        <w:t>така</w:t>
      </w:r>
      <w:r w:rsidR="00060301">
        <w:rPr>
          <w:rFonts w:eastAsia="Times New Roman"/>
          <w:lang w:val="bg-BG"/>
        </w:rPr>
        <w:t xml:space="preserve"> </w:t>
      </w:r>
      <w:r w:rsidR="002E745D" w:rsidRPr="00F970DF">
        <w:rPr>
          <w:rFonts w:eastAsia="Times New Roman"/>
          <w:lang w:val="bg-BG"/>
        </w:rPr>
        <w:t>ще може би</w:t>
      </w:r>
      <w:r w:rsidR="00060301">
        <w:rPr>
          <w:rFonts w:eastAsia="Times New Roman"/>
          <w:lang w:val="bg-BG"/>
        </w:rPr>
        <w:t xml:space="preserve"> </w:t>
      </w:r>
      <w:r w:rsidR="002E745D" w:rsidRPr="00F970DF">
        <w:rPr>
          <w:rFonts w:eastAsia="Times New Roman"/>
          <w:lang w:val="bg-BG"/>
        </w:rPr>
        <w:t>да се изпъл</w:t>
      </w:r>
      <w:r w:rsidR="00060301">
        <w:rPr>
          <w:rFonts w:eastAsia="Times New Roman"/>
          <w:lang w:val="bg-BG"/>
        </w:rPr>
        <w:t xml:space="preserve">ни </w:t>
      </w:r>
      <w:r w:rsidR="002E745D" w:rsidRPr="00F970DF">
        <w:rPr>
          <w:rFonts w:eastAsia="Times New Roman"/>
          <w:lang w:val="bg-BG"/>
        </w:rPr>
        <w:t>това</w:t>
      </w:r>
      <w:r w:rsidR="00060301">
        <w:rPr>
          <w:rFonts w:eastAsia="Times New Roman"/>
          <w:lang w:val="bg-BG"/>
        </w:rPr>
        <w:t xml:space="preserve">. </w:t>
      </w:r>
      <w:r w:rsidR="002E745D" w:rsidRPr="00F970DF">
        <w:rPr>
          <w:rFonts w:eastAsia="Times New Roman"/>
          <w:lang w:val="bg-BG"/>
        </w:rPr>
        <w:t>Просто размишлявам</w:t>
      </w:r>
      <w:r w:rsidR="00060301">
        <w:rPr>
          <w:rFonts w:eastAsia="Times New Roman"/>
          <w:lang w:val="bg-BG"/>
        </w:rPr>
        <w:t xml:space="preserve"> </w:t>
      </w:r>
      <w:r w:rsidR="002E745D" w:rsidRPr="00F970DF">
        <w:rPr>
          <w:rFonts w:eastAsia="Times New Roman"/>
          <w:lang w:val="bg-BG"/>
        </w:rPr>
        <w:t>това</w:t>
      </w:r>
      <w:r w:rsidR="00060301">
        <w:rPr>
          <w:rFonts w:eastAsia="Times New Roman"/>
          <w:lang w:val="bg-BG"/>
        </w:rPr>
        <w:t xml:space="preserve">, </w:t>
      </w:r>
      <w:r w:rsidR="002E745D" w:rsidRPr="00F970DF">
        <w:rPr>
          <w:rFonts w:eastAsia="Times New Roman"/>
          <w:lang w:val="bg-BG"/>
        </w:rPr>
        <w:t xml:space="preserve">което казва и доктор </w:t>
      </w:r>
      <w:r w:rsidR="00060301">
        <w:rPr>
          <w:rFonts w:eastAsia="Times New Roman"/>
          <w:lang w:val="bg-BG"/>
        </w:rPr>
        <w:t>К</w:t>
      </w:r>
      <w:r w:rsidR="002E745D" w:rsidRPr="00F970DF">
        <w:rPr>
          <w:rFonts w:eastAsia="Times New Roman"/>
          <w:lang w:val="bg-BG"/>
        </w:rPr>
        <w:t>онстантино</w:t>
      </w:r>
      <w:r w:rsidR="00060301">
        <w:rPr>
          <w:rFonts w:eastAsia="Times New Roman"/>
          <w:lang w:val="bg-BG"/>
        </w:rPr>
        <w:t>ва</w:t>
      </w:r>
      <w:r w:rsidR="002E745D" w:rsidRPr="00F970DF">
        <w:rPr>
          <w:rFonts w:eastAsia="Times New Roman"/>
          <w:lang w:val="bg-BG"/>
        </w:rPr>
        <w:t xml:space="preserve"> и подкрепям изказването на колеги да се оттегли материалът да се прецизира и категорично</w:t>
      </w:r>
      <w:r w:rsidR="00060301">
        <w:rPr>
          <w:rFonts w:eastAsia="Times New Roman"/>
          <w:lang w:val="bg-BG"/>
        </w:rPr>
        <w:t xml:space="preserve"> </w:t>
      </w:r>
      <w:r w:rsidR="002E745D" w:rsidRPr="00F970DF">
        <w:rPr>
          <w:rFonts w:eastAsia="Times New Roman"/>
          <w:lang w:val="bg-BG"/>
        </w:rPr>
        <w:t xml:space="preserve">становището на нашата група е, че няма да настъпят вреди в общината с това решение. Благодаря. </w:t>
      </w:r>
    </w:p>
    <w:p w14:paraId="6CD2FF81" w14:textId="77777777" w:rsidR="00040655" w:rsidRDefault="00040655" w:rsidP="00526F89">
      <w:pPr>
        <w:tabs>
          <w:tab w:val="left" w:pos="851"/>
        </w:tabs>
        <w:jc w:val="both"/>
        <w:rPr>
          <w:rFonts w:eastAsia="Times New Roman"/>
          <w:lang w:val="bg-BG"/>
        </w:rPr>
      </w:pPr>
      <w:r>
        <w:rPr>
          <w:rFonts w:eastAsia="Times New Roman"/>
          <w:lang w:val="bg-BG"/>
        </w:rPr>
        <w:tab/>
      </w:r>
      <w:r w:rsidRPr="00040655">
        <w:rPr>
          <w:rFonts w:eastAsia="Times New Roman"/>
          <w:b/>
          <w:bCs/>
          <w:lang w:val="bg-BG"/>
        </w:rPr>
        <w:t>Г-жа Деница Иванова:</w:t>
      </w:r>
      <w:r>
        <w:rPr>
          <w:rFonts w:eastAsia="Times New Roman"/>
          <w:lang w:val="bg-BG"/>
        </w:rPr>
        <w:t xml:space="preserve"> </w:t>
      </w:r>
      <w:r w:rsidR="002E745D" w:rsidRPr="00F970DF">
        <w:rPr>
          <w:rFonts w:eastAsia="Times New Roman"/>
          <w:lang w:val="bg-BG"/>
        </w:rPr>
        <w:t>Благодаря</w:t>
      </w:r>
      <w:r>
        <w:rPr>
          <w:rFonts w:eastAsia="Times New Roman"/>
          <w:lang w:val="bg-BG"/>
        </w:rPr>
        <w:t xml:space="preserve"> на </w:t>
      </w:r>
      <w:r w:rsidR="002E745D" w:rsidRPr="00F970DF">
        <w:rPr>
          <w:rFonts w:eastAsia="Times New Roman"/>
          <w:lang w:val="bg-BG"/>
        </w:rPr>
        <w:t xml:space="preserve">господин </w:t>
      </w:r>
      <w:r>
        <w:rPr>
          <w:rFonts w:eastAsia="Times New Roman"/>
          <w:lang w:val="bg-BG"/>
        </w:rPr>
        <w:t>С</w:t>
      </w:r>
      <w:r w:rsidR="002E745D" w:rsidRPr="00F970DF">
        <w:rPr>
          <w:rFonts w:eastAsia="Times New Roman"/>
          <w:lang w:val="bg-BG"/>
        </w:rPr>
        <w:t xml:space="preserve">танчев. Заявена реплика от господин </w:t>
      </w:r>
      <w:r>
        <w:rPr>
          <w:rFonts w:eastAsia="Times New Roman"/>
          <w:lang w:val="bg-BG"/>
        </w:rPr>
        <w:t>П</w:t>
      </w:r>
      <w:r w:rsidR="002E745D" w:rsidRPr="00F970DF">
        <w:rPr>
          <w:rFonts w:eastAsia="Times New Roman"/>
          <w:lang w:val="bg-BG"/>
        </w:rPr>
        <w:t>азарджиев, заповядайте.</w:t>
      </w:r>
    </w:p>
    <w:p w14:paraId="6E6D12A9" w14:textId="77777777" w:rsidR="006508B8" w:rsidRDefault="00040655" w:rsidP="00526F89">
      <w:pPr>
        <w:tabs>
          <w:tab w:val="left" w:pos="851"/>
        </w:tabs>
        <w:jc w:val="both"/>
        <w:rPr>
          <w:rFonts w:eastAsia="Times New Roman"/>
          <w:lang w:val="bg-BG"/>
        </w:rPr>
      </w:pPr>
      <w:r>
        <w:rPr>
          <w:rFonts w:eastAsia="Times New Roman"/>
          <w:lang w:val="bg-BG"/>
        </w:rPr>
        <w:lastRenderedPageBreak/>
        <w:tab/>
      </w:r>
      <w:r w:rsidRPr="00040655">
        <w:rPr>
          <w:rFonts w:eastAsia="Times New Roman"/>
          <w:b/>
          <w:bCs/>
          <w:lang w:val="bg-BG"/>
        </w:rPr>
        <w:t>Г-н Иво Пазарджиев /реплика/:</w:t>
      </w:r>
      <w:r>
        <w:rPr>
          <w:rFonts w:eastAsia="Times New Roman"/>
          <w:lang w:val="bg-BG"/>
        </w:rPr>
        <w:t xml:space="preserve"> </w:t>
      </w:r>
      <w:r w:rsidR="002E745D" w:rsidRPr="00F970DF">
        <w:rPr>
          <w:rFonts w:eastAsia="Times New Roman"/>
          <w:lang w:val="bg-BG"/>
        </w:rPr>
        <w:t>Уважаеми колеги</w:t>
      </w:r>
      <w:r w:rsidR="000A1974">
        <w:rPr>
          <w:rFonts w:eastAsia="Times New Roman"/>
          <w:lang w:val="bg-BG"/>
        </w:rPr>
        <w:t xml:space="preserve"> </w:t>
      </w:r>
      <w:r w:rsidR="002E745D" w:rsidRPr="00F970DF">
        <w:rPr>
          <w:rFonts w:eastAsia="Times New Roman"/>
          <w:lang w:val="bg-BG"/>
        </w:rPr>
        <w:t xml:space="preserve">общински съветници, уважаеми господин </w:t>
      </w:r>
      <w:r w:rsidR="000A1974">
        <w:rPr>
          <w:rFonts w:eastAsia="Times New Roman"/>
          <w:lang w:val="bg-BG"/>
        </w:rPr>
        <w:t>С</w:t>
      </w:r>
      <w:r w:rsidR="002E745D" w:rsidRPr="00F970DF">
        <w:rPr>
          <w:rFonts w:eastAsia="Times New Roman"/>
          <w:lang w:val="bg-BG"/>
        </w:rPr>
        <w:t>танчев</w:t>
      </w:r>
      <w:r w:rsidR="000A1974">
        <w:rPr>
          <w:rFonts w:eastAsia="Times New Roman"/>
          <w:lang w:val="bg-BG"/>
        </w:rPr>
        <w:t>. Аз с</w:t>
      </w:r>
      <w:r w:rsidR="002E745D" w:rsidRPr="00F970DF">
        <w:rPr>
          <w:rFonts w:eastAsia="Times New Roman"/>
          <w:lang w:val="bg-BG"/>
        </w:rPr>
        <w:t>читам, че на</w:t>
      </w:r>
      <w:r w:rsidR="000A1974">
        <w:rPr>
          <w:rFonts w:eastAsia="Times New Roman"/>
          <w:lang w:val="bg-BG"/>
        </w:rPr>
        <w:t xml:space="preserve"> първо </w:t>
      </w:r>
      <w:r w:rsidR="002E745D" w:rsidRPr="00F970DF">
        <w:rPr>
          <w:rFonts w:eastAsia="Times New Roman"/>
          <w:lang w:val="bg-BG"/>
        </w:rPr>
        <w:t xml:space="preserve">място ние </w:t>
      </w:r>
      <w:r w:rsidR="000A1974">
        <w:rPr>
          <w:rFonts w:eastAsia="Times New Roman"/>
          <w:lang w:val="bg-BG"/>
        </w:rPr>
        <w:t xml:space="preserve">не </w:t>
      </w:r>
      <w:r w:rsidR="002E745D" w:rsidRPr="00F970DF">
        <w:rPr>
          <w:rFonts w:eastAsia="Times New Roman"/>
          <w:lang w:val="bg-BG"/>
        </w:rPr>
        <w:t xml:space="preserve">следва да обръщаме внимание на всички слухове, които витаят в града. </w:t>
      </w:r>
      <w:r w:rsidR="00DA36EE">
        <w:rPr>
          <w:rFonts w:eastAsia="Times New Roman"/>
          <w:lang w:val="bg-BG"/>
        </w:rPr>
        <w:t>„</w:t>
      </w:r>
      <w:r w:rsidR="002E745D" w:rsidRPr="00F970DF">
        <w:rPr>
          <w:rFonts w:eastAsia="Times New Roman"/>
          <w:lang w:val="bg-BG"/>
        </w:rPr>
        <w:t>Хепи</w:t>
      </w:r>
      <w:r w:rsidR="00DA36EE">
        <w:rPr>
          <w:rFonts w:eastAsia="Times New Roman"/>
          <w:lang w:val="bg-BG"/>
        </w:rPr>
        <w:t>“</w:t>
      </w:r>
      <w:r w:rsidR="002E745D" w:rsidRPr="00F970DF">
        <w:rPr>
          <w:rFonts w:eastAsia="Times New Roman"/>
          <w:lang w:val="bg-BG"/>
        </w:rPr>
        <w:t xml:space="preserve"> е достатъчно мощна фирма. Вярвам, че те ще участват в процедурата и ще с</w:t>
      </w:r>
      <w:r w:rsidR="00DA36EE">
        <w:rPr>
          <w:rFonts w:eastAsia="Times New Roman"/>
          <w:lang w:val="bg-BG"/>
        </w:rPr>
        <w:t xml:space="preserve">и </w:t>
      </w:r>
      <w:r w:rsidR="002E745D" w:rsidRPr="00F970DF">
        <w:rPr>
          <w:rFonts w:eastAsia="Times New Roman"/>
          <w:lang w:val="bg-BG"/>
        </w:rPr>
        <w:t>направят съответните разчети</w:t>
      </w:r>
      <w:r w:rsidR="00DA36EE">
        <w:rPr>
          <w:rFonts w:eastAsia="Times New Roman"/>
          <w:lang w:val="bg-BG"/>
        </w:rPr>
        <w:t>, к</w:t>
      </w:r>
      <w:r w:rsidR="002E745D" w:rsidRPr="00F970DF">
        <w:rPr>
          <w:rFonts w:eastAsia="Times New Roman"/>
          <w:lang w:val="bg-BG"/>
        </w:rPr>
        <w:t>акво им дава възможност този бизнес, който упражняват в центъра на град Русе</w:t>
      </w:r>
      <w:r w:rsidR="00DA36EE">
        <w:rPr>
          <w:rFonts w:eastAsia="Times New Roman"/>
          <w:lang w:val="bg-BG"/>
        </w:rPr>
        <w:t xml:space="preserve"> </w:t>
      </w:r>
      <w:r w:rsidR="002E745D" w:rsidRPr="00F970DF">
        <w:rPr>
          <w:rFonts w:eastAsia="Times New Roman"/>
          <w:lang w:val="bg-BG"/>
        </w:rPr>
        <w:t>да предложат като наемна цена</w:t>
      </w:r>
      <w:r w:rsidR="00DA36EE">
        <w:rPr>
          <w:rFonts w:eastAsia="Times New Roman"/>
          <w:lang w:val="bg-BG"/>
        </w:rPr>
        <w:t xml:space="preserve">. </w:t>
      </w:r>
      <w:r w:rsidR="002E745D" w:rsidRPr="00F970DF">
        <w:rPr>
          <w:rFonts w:eastAsia="Times New Roman"/>
          <w:lang w:val="bg-BG"/>
        </w:rPr>
        <w:t xml:space="preserve">Колкото до изказването на господин </w:t>
      </w:r>
      <w:r w:rsidR="00DA36EE">
        <w:rPr>
          <w:rFonts w:eastAsia="Times New Roman"/>
          <w:lang w:val="bg-BG"/>
        </w:rPr>
        <w:t>Д</w:t>
      </w:r>
      <w:r w:rsidR="002E745D" w:rsidRPr="00F970DF">
        <w:rPr>
          <w:rFonts w:eastAsia="Times New Roman"/>
          <w:lang w:val="bg-BG"/>
        </w:rPr>
        <w:t xml:space="preserve">яков. Действително има възможност те да останат и да плащат обезщетения съгласно </w:t>
      </w:r>
      <w:r w:rsidR="00DA36EE">
        <w:rPr>
          <w:rFonts w:eastAsia="Times New Roman"/>
          <w:lang w:val="bg-BG"/>
        </w:rPr>
        <w:t>З</w:t>
      </w:r>
      <w:r w:rsidR="002E745D" w:rsidRPr="00F970DF">
        <w:rPr>
          <w:rFonts w:eastAsia="Times New Roman"/>
          <w:lang w:val="bg-BG"/>
        </w:rPr>
        <w:t>акона за задълженията и договорите, но нашия общински съвет си</w:t>
      </w:r>
      <w:r w:rsidR="00DA36EE">
        <w:rPr>
          <w:rFonts w:eastAsia="Times New Roman"/>
          <w:lang w:val="bg-BG"/>
        </w:rPr>
        <w:t xml:space="preserve"> е </w:t>
      </w:r>
      <w:r w:rsidR="002E745D" w:rsidRPr="00F970DF">
        <w:rPr>
          <w:rFonts w:eastAsia="Times New Roman"/>
          <w:lang w:val="bg-BG"/>
        </w:rPr>
        <w:t>работещ орган в момента и ние не би следвало да</w:t>
      </w:r>
      <w:r w:rsidR="00706B71">
        <w:rPr>
          <w:rFonts w:eastAsia="Times New Roman"/>
          <w:lang w:val="bg-BG"/>
        </w:rPr>
        <w:t xml:space="preserve"> </w:t>
      </w:r>
      <w:r w:rsidR="002E745D" w:rsidRPr="00F970DF">
        <w:rPr>
          <w:rFonts w:eastAsia="Times New Roman"/>
          <w:lang w:val="bg-BG"/>
        </w:rPr>
        <w:t>за</w:t>
      </w:r>
      <w:r w:rsidR="00706B71">
        <w:rPr>
          <w:rFonts w:eastAsia="Times New Roman"/>
          <w:lang w:val="bg-BG"/>
        </w:rPr>
        <w:t>тлачваме</w:t>
      </w:r>
      <w:r w:rsidR="002E745D" w:rsidRPr="00F970DF">
        <w:rPr>
          <w:rFonts w:eastAsia="Times New Roman"/>
          <w:lang w:val="bg-BG"/>
        </w:rPr>
        <w:t xml:space="preserve"> процедурите, които да бъдат извършвани от следващия</w:t>
      </w:r>
      <w:r w:rsidR="00D13C26">
        <w:rPr>
          <w:rFonts w:eastAsia="Times New Roman"/>
          <w:lang w:val="bg-BG"/>
        </w:rPr>
        <w:t>. Т</w:t>
      </w:r>
      <w:r w:rsidR="002E745D" w:rsidRPr="00F970DF">
        <w:rPr>
          <w:rFonts w:eastAsia="Times New Roman"/>
          <w:lang w:val="bg-BG"/>
        </w:rPr>
        <w:t>ака че</w:t>
      </w:r>
      <w:r w:rsidR="00D13C26">
        <w:rPr>
          <w:rFonts w:eastAsia="Times New Roman"/>
          <w:lang w:val="bg-BG"/>
        </w:rPr>
        <w:t xml:space="preserve">, </w:t>
      </w:r>
      <w:r w:rsidR="002E745D" w:rsidRPr="00F970DF">
        <w:rPr>
          <w:rFonts w:eastAsia="Times New Roman"/>
          <w:lang w:val="bg-BG"/>
        </w:rPr>
        <w:t>бяха направени различни предложения от колеги. Аз считам, че може да се намери разумния вариант, при който и</w:t>
      </w:r>
      <w:r w:rsidR="00D13C26">
        <w:rPr>
          <w:rFonts w:eastAsia="Times New Roman"/>
          <w:lang w:val="bg-BG"/>
        </w:rPr>
        <w:t xml:space="preserve"> двете </w:t>
      </w:r>
      <w:r w:rsidR="002E745D" w:rsidRPr="00F970DF">
        <w:rPr>
          <w:rFonts w:eastAsia="Times New Roman"/>
          <w:lang w:val="bg-BG"/>
        </w:rPr>
        <w:t>помещения да бъдат отдадени и не следва тук да говорим за дарения, както говор</w:t>
      </w:r>
      <w:r w:rsidR="00D13C26">
        <w:rPr>
          <w:rFonts w:eastAsia="Times New Roman"/>
          <w:lang w:val="bg-BG"/>
        </w:rPr>
        <w:t>еше</w:t>
      </w:r>
      <w:r w:rsidR="002E745D" w:rsidRPr="00F970DF">
        <w:rPr>
          <w:rFonts w:eastAsia="Times New Roman"/>
          <w:lang w:val="bg-BG"/>
        </w:rPr>
        <w:t xml:space="preserve"> господин </w:t>
      </w:r>
      <w:r w:rsidR="00D13C26">
        <w:rPr>
          <w:rFonts w:eastAsia="Times New Roman"/>
          <w:lang w:val="bg-BG"/>
        </w:rPr>
        <w:t>С</w:t>
      </w:r>
      <w:r w:rsidR="002E745D" w:rsidRPr="00F970DF">
        <w:rPr>
          <w:rFonts w:eastAsia="Times New Roman"/>
          <w:lang w:val="bg-BG"/>
        </w:rPr>
        <w:t xml:space="preserve">танчев и уважаемата от мен доктор </w:t>
      </w:r>
      <w:r w:rsidR="00D13C26">
        <w:rPr>
          <w:rFonts w:eastAsia="Times New Roman"/>
          <w:lang w:val="bg-BG"/>
        </w:rPr>
        <w:t>К</w:t>
      </w:r>
      <w:r w:rsidR="002E745D" w:rsidRPr="00F970DF">
        <w:rPr>
          <w:rFonts w:eastAsia="Times New Roman"/>
          <w:lang w:val="bg-BG"/>
        </w:rPr>
        <w:t>онстантинова</w:t>
      </w:r>
      <w:r w:rsidR="00D13C26">
        <w:rPr>
          <w:rFonts w:eastAsia="Times New Roman"/>
          <w:lang w:val="bg-BG"/>
        </w:rPr>
        <w:t>. Т</w:t>
      </w:r>
      <w:r w:rsidR="002E745D" w:rsidRPr="00F970DF">
        <w:rPr>
          <w:rFonts w:eastAsia="Times New Roman"/>
          <w:lang w:val="bg-BG"/>
        </w:rPr>
        <w:t>ова е финансов ангажимент, така че след като някой е преценил, че иска да участва в тази процедура, той поема съответния финансов ангажимент. Това не е дарение, така че според мен</w:t>
      </w:r>
      <w:r w:rsidR="00D13C26">
        <w:rPr>
          <w:rFonts w:eastAsia="Times New Roman"/>
          <w:lang w:val="bg-BG"/>
        </w:rPr>
        <w:t xml:space="preserve"> р</w:t>
      </w:r>
      <w:r w:rsidR="002E745D" w:rsidRPr="00F970DF">
        <w:rPr>
          <w:rFonts w:eastAsia="Times New Roman"/>
          <w:lang w:val="bg-BG"/>
        </w:rPr>
        <w:t>езон имаш</w:t>
      </w:r>
      <w:r w:rsidR="00D13C26">
        <w:rPr>
          <w:rFonts w:eastAsia="Times New Roman"/>
          <w:lang w:val="bg-BG"/>
        </w:rPr>
        <w:t xml:space="preserve">е и в </w:t>
      </w:r>
      <w:r w:rsidR="002E745D" w:rsidRPr="00F970DF">
        <w:rPr>
          <w:rFonts w:eastAsia="Times New Roman"/>
          <w:lang w:val="bg-BG"/>
        </w:rPr>
        <w:t xml:space="preserve">изказването на господин </w:t>
      </w:r>
      <w:r w:rsidR="00D13C26">
        <w:rPr>
          <w:rFonts w:eastAsia="Times New Roman"/>
          <w:lang w:val="bg-BG"/>
        </w:rPr>
        <w:t>Н</w:t>
      </w:r>
      <w:r w:rsidR="002E745D" w:rsidRPr="00F970DF">
        <w:rPr>
          <w:rFonts w:eastAsia="Times New Roman"/>
          <w:lang w:val="bg-BG"/>
        </w:rPr>
        <w:t>едков</w:t>
      </w:r>
      <w:r w:rsidR="00D13C26">
        <w:rPr>
          <w:rFonts w:eastAsia="Times New Roman"/>
          <w:lang w:val="bg-BG"/>
        </w:rPr>
        <w:t xml:space="preserve">, </w:t>
      </w:r>
      <w:r w:rsidR="002E745D" w:rsidRPr="00F970DF">
        <w:rPr>
          <w:rFonts w:eastAsia="Times New Roman"/>
          <w:lang w:val="bg-BG"/>
        </w:rPr>
        <w:t>че действително</w:t>
      </w:r>
      <w:r w:rsidR="00D13C26">
        <w:rPr>
          <w:rFonts w:eastAsia="Times New Roman"/>
          <w:lang w:val="bg-BG"/>
        </w:rPr>
        <w:t xml:space="preserve"> едното </w:t>
      </w:r>
      <w:r w:rsidR="002E745D" w:rsidRPr="00F970DF">
        <w:rPr>
          <w:rFonts w:eastAsia="Times New Roman"/>
          <w:lang w:val="bg-BG"/>
        </w:rPr>
        <w:t xml:space="preserve">помещение </w:t>
      </w:r>
      <w:r w:rsidR="00D13C26">
        <w:rPr>
          <w:rFonts w:eastAsia="Times New Roman"/>
          <w:lang w:val="bg-BG"/>
        </w:rPr>
        <w:t xml:space="preserve">е </w:t>
      </w:r>
      <w:r w:rsidR="002E745D" w:rsidRPr="00F970DF">
        <w:rPr>
          <w:rFonts w:eastAsia="Times New Roman"/>
          <w:lang w:val="bg-BG"/>
        </w:rPr>
        <w:t>изключително по</w:t>
      </w:r>
      <w:r w:rsidR="00D13C26">
        <w:rPr>
          <w:rFonts w:eastAsia="Times New Roman"/>
          <w:lang w:val="bg-BG"/>
        </w:rPr>
        <w:t>-</w:t>
      </w:r>
      <w:r w:rsidR="002E745D" w:rsidRPr="00F970DF">
        <w:rPr>
          <w:rFonts w:eastAsia="Times New Roman"/>
          <w:lang w:val="bg-BG"/>
        </w:rPr>
        <w:t xml:space="preserve">атрактивно от другото, за да имат сходни финансови ангажименти бъдещите наематели. Благодаря. </w:t>
      </w:r>
    </w:p>
    <w:p w14:paraId="41BBF5C6" w14:textId="77777777" w:rsidR="002F6CCC" w:rsidRDefault="006508B8" w:rsidP="00526F89">
      <w:pPr>
        <w:tabs>
          <w:tab w:val="left" w:pos="851"/>
        </w:tabs>
        <w:jc w:val="both"/>
        <w:rPr>
          <w:rFonts w:eastAsia="Times New Roman"/>
          <w:lang w:val="bg-BG"/>
        </w:rPr>
      </w:pPr>
      <w:r>
        <w:rPr>
          <w:rFonts w:eastAsia="Times New Roman"/>
          <w:lang w:val="bg-BG"/>
        </w:rPr>
        <w:tab/>
      </w:r>
      <w:r w:rsidRPr="006508B8">
        <w:rPr>
          <w:rFonts w:eastAsia="Times New Roman"/>
          <w:b/>
          <w:bCs/>
          <w:lang w:val="bg-BG"/>
        </w:rPr>
        <w:t>Г-жа Деница Иванова:</w:t>
      </w:r>
      <w:r>
        <w:rPr>
          <w:rFonts w:eastAsia="Times New Roman"/>
          <w:lang w:val="bg-BG"/>
        </w:rPr>
        <w:t xml:space="preserve"> </w:t>
      </w:r>
      <w:r w:rsidR="002E745D" w:rsidRPr="00F970DF">
        <w:rPr>
          <w:rFonts w:eastAsia="Times New Roman"/>
          <w:lang w:val="bg-BG"/>
        </w:rPr>
        <w:t>Благодаря на господин</w:t>
      </w:r>
      <w:r>
        <w:rPr>
          <w:rFonts w:eastAsia="Times New Roman"/>
          <w:lang w:val="bg-BG"/>
        </w:rPr>
        <w:t xml:space="preserve"> Пазарджиев</w:t>
      </w:r>
      <w:r w:rsidR="002E745D" w:rsidRPr="00F970DF">
        <w:rPr>
          <w:rFonts w:eastAsia="Times New Roman"/>
          <w:lang w:val="bg-BG"/>
        </w:rPr>
        <w:t xml:space="preserve">. </w:t>
      </w:r>
      <w:r w:rsidR="002F6CCC">
        <w:rPr>
          <w:rFonts w:eastAsia="Times New Roman"/>
          <w:lang w:val="bg-BG"/>
        </w:rPr>
        <w:t xml:space="preserve">Втора заявена реплика, доктор </w:t>
      </w:r>
      <w:r w:rsidR="002E745D" w:rsidRPr="00F970DF">
        <w:rPr>
          <w:rFonts w:eastAsia="Times New Roman"/>
          <w:lang w:val="bg-BG"/>
        </w:rPr>
        <w:t>Константинов</w:t>
      </w:r>
      <w:r w:rsidR="002F6CCC">
        <w:rPr>
          <w:rFonts w:eastAsia="Times New Roman"/>
          <w:lang w:val="bg-BG"/>
        </w:rPr>
        <w:t>а. З</w:t>
      </w:r>
      <w:r w:rsidR="002E745D" w:rsidRPr="00F970DF">
        <w:rPr>
          <w:rFonts w:eastAsia="Times New Roman"/>
          <w:lang w:val="bg-BG"/>
        </w:rPr>
        <w:t xml:space="preserve">аповядайте. </w:t>
      </w:r>
    </w:p>
    <w:p w14:paraId="1C1F9A69" w14:textId="77777777" w:rsidR="001F2DFC" w:rsidRDefault="002F6CCC" w:rsidP="00526F89">
      <w:pPr>
        <w:tabs>
          <w:tab w:val="left" w:pos="851"/>
        </w:tabs>
        <w:jc w:val="both"/>
        <w:rPr>
          <w:rFonts w:eastAsia="Times New Roman"/>
          <w:lang w:val="bg-BG"/>
        </w:rPr>
      </w:pPr>
      <w:r>
        <w:rPr>
          <w:rFonts w:eastAsia="Times New Roman"/>
          <w:lang w:val="bg-BG"/>
        </w:rPr>
        <w:tab/>
      </w:r>
      <w:r w:rsidRPr="002F6CCC">
        <w:rPr>
          <w:rFonts w:eastAsia="Times New Roman"/>
          <w:b/>
          <w:bCs/>
          <w:lang w:val="bg-BG"/>
        </w:rPr>
        <w:t>Д-р Теодора Константинова /реплика/:</w:t>
      </w:r>
      <w:r>
        <w:rPr>
          <w:rFonts w:eastAsia="Times New Roman"/>
          <w:lang w:val="bg-BG"/>
        </w:rPr>
        <w:t xml:space="preserve"> И</w:t>
      </w:r>
      <w:r w:rsidR="002E745D" w:rsidRPr="00F970DF">
        <w:rPr>
          <w:rFonts w:eastAsia="Times New Roman"/>
          <w:lang w:val="bg-BG"/>
        </w:rPr>
        <w:t xml:space="preserve">скам да уточня нещо. Категорично съм </w:t>
      </w:r>
      <w:r w:rsidR="005E78B9">
        <w:rPr>
          <w:rFonts w:eastAsia="Times New Roman"/>
          <w:lang w:val="bg-BG"/>
        </w:rPr>
        <w:t>„</w:t>
      </w:r>
      <w:r w:rsidR="002E745D" w:rsidRPr="00F970DF">
        <w:rPr>
          <w:rFonts w:eastAsia="Times New Roman"/>
          <w:lang w:val="bg-BG"/>
        </w:rPr>
        <w:t>за</w:t>
      </w:r>
      <w:r w:rsidR="005E78B9">
        <w:rPr>
          <w:rFonts w:eastAsia="Times New Roman"/>
          <w:lang w:val="bg-BG"/>
        </w:rPr>
        <w:t>“</w:t>
      </w:r>
      <w:r w:rsidR="002E745D" w:rsidRPr="00F970DF">
        <w:rPr>
          <w:rFonts w:eastAsia="Times New Roman"/>
          <w:lang w:val="bg-BG"/>
        </w:rPr>
        <w:t xml:space="preserve"> това</w:t>
      </w:r>
      <w:r w:rsidR="005E78B9">
        <w:rPr>
          <w:rFonts w:eastAsia="Times New Roman"/>
          <w:lang w:val="bg-BG"/>
        </w:rPr>
        <w:t xml:space="preserve"> </w:t>
      </w:r>
      <w:r w:rsidR="002E745D" w:rsidRPr="00F970DF">
        <w:rPr>
          <w:rFonts w:eastAsia="Times New Roman"/>
          <w:lang w:val="bg-BG"/>
        </w:rPr>
        <w:t>да бъде подкрепяна общината финансово. По какъв начин</w:t>
      </w:r>
      <w:r w:rsidR="005E78B9">
        <w:rPr>
          <w:rFonts w:eastAsia="Times New Roman"/>
          <w:lang w:val="bg-BG"/>
        </w:rPr>
        <w:t xml:space="preserve">, </w:t>
      </w:r>
      <w:r w:rsidR="002E745D" w:rsidRPr="00F970DF">
        <w:rPr>
          <w:rFonts w:eastAsia="Times New Roman"/>
          <w:lang w:val="bg-BG"/>
        </w:rPr>
        <w:t>трябва</w:t>
      </w:r>
      <w:r w:rsidR="005E78B9">
        <w:rPr>
          <w:rFonts w:eastAsia="Times New Roman"/>
          <w:lang w:val="bg-BG"/>
        </w:rPr>
        <w:t xml:space="preserve"> </w:t>
      </w:r>
      <w:r w:rsidR="002E745D" w:rsidRPr="00F970DF">
        <w:rPr>
          <w:rFonts w:eastAsia="Times New Roman"/>
          <w:lang w:val="bg-BG"/>
        </w:rPr>
        <w:t>разбира се</w:t>
      </w:r>
      <w:r w:rsidR="005E78B9">
        <w:rPr>
          <w:rFonts w:eastAsia="Times New Roman"/>
          <w:lang w:val="bg-BG"/>
        </w:rPr>
        <w:t xml:space="preserve"> </w:t>
      </w:r>
      <w:r w:rsidR="002E745D" w:rsidRPr="00F970DF">
        <w:rPr>
          <w:rFonts w:eastAsia="Times New Roman"/>
          <w:lang w:val="bg-BG"/>
        </w:rPr>
        <w:t>да има ангажимент. Не смятам, че доброволното начало може да бъде сигурно във времето и във връзка с това искам да задам</w:t>
      </w:r>
      <w:r w:rsidR="005E78B9">
        <w:rPr>
          <w:rFonts w:eastAsia="Times New Roman"/>
          <w:lang w:val="bg-BG"/>
        </w:rPr>
        <w:t xml:space="preserve"> един </w:t>
      </w:r>
      <w:r w:rsidR="002E745D" w:rsidRPr="00F970DF">
        <w:rPr>
          <w:rFonts w:eastAsia="Times New Roman"/>
          <w:lang w:val="bg-BG"/>
        </w:rPr>
        <w:t xml:space="preserve">въпрос, тъй като досега не сме виждали желаещи или ние не знаем като общински съветници да подкрепят общината. Имало ли е господин </w:t>
      </w:r>
      <w:r w:rsidR="005E78B9">
        <w:rPr>
          <w:rFonts w:eastAsia="Times New Roman"/>
          <w:lang w:val="bg-BG"/>
        </w:rPr>
        <w:t>К</w:t>
      </w:r>
      <w:r w:rsidR="002E745D" w:rsidRPr="00F970DF">
        <w:rPr>
          <w:rFonts w:eastAsia="Times New Roman"/>
          <w:lang w:val="bg-BG"/>
        </w:rPr>
        <w:t>мет, или който може да каже</w:t>
      </w:r>
      <w:r w:rsidR="005E78B9">
        <w:rPr>
          <w:rFonts w:eastAsia="Times New Roman"/>
          <w:lang w:val="bg-BG"/>
        </w:rPr>
        <w:t>, н</w:t>
      </w:r>
      <w:r w:rsidR="002E745D" w:rsidRPr="00F970DF">
        <w:rPr>
          <w:rFonts w:eastAsia="Times New Roman"/>
          <w:lang w:val="bg-BG"/>
        </w:rPr>
        <w:t>якой от наемателите на общинска собственост, която е атрактивна</w:t>
      </w:r>
      <w:r w:rsidR="005E78B9">
        <w:rPr>
          <w:rFonts w:eastAsia="Times New Roman"/>
          <w:lang w:val="bg-BG"/>
        </w:rPr>
        <w:t>, д</w:t>
      </w:r>
      <w:r w:rsidR="002E745D" w:rsidRPr="00F970DF">
        <w:rPr>
          <w:rFonts w:eastAsia="Times New Roman"/>
          <w:lang w:val="bg-BG"/>
        </w:rPr>
        <w:t>а подчертаем по този начин въпроса, който да е дошъл и да е пожелал на базата на своите приходи</w:t>
      </w:r>
      <w:r w:rsidR="001F2DFC">
        <w:rPr>
          <w:rFonts w:eastAsia="Times New Roman"/>
          <w:lang w:val="bg-BG"/>
        </w:rPr>
        <w:t>, п</w:t>
      </w:r>
      <w:r w:rsidR="002E745D" w:rsidRPr="00F970DF">
        <w:rPr>
          <w:rFonts w:eastAsia="Times New Roman"/>
          <w:lang w:val="bg-BG"/>
        </w:rPr>
        <w:t>ечалби</w:t>
      </w:r>
      <w:r w:rsidR="001F2DFC">
        <w:rPr>
          <w:rFonts w:eastAsia="Times New Roman"/>
          <w:lang w:val="bg-BG"/>
        </w:rPr>
        <w:t xml:space="preserve">, </w:t>
      </w:r>
      <w:r w:rsidR="002E745D" w:rsidRPr="00F970DF">
        <w:rPr>
          <w:rFonts w:eastAsia="Times New Roman"/>
          <w:lang w:val="bg-BG"/>
        </w:rPr>
        <w:t>да подпомогне общината за нещо във връзка с културни, спортни или други изяви.</w:t>
      </w:r>
      <w:r w:rsidR="001F2DFC">
        <w:rPr>
          <w:rFonts w:eastAsia="Times New Roman"/>
          <w:lang w:val="bg-BG"/>
        </w:rPr>
        <w:t xml:space="preserve"> </w:t>
      </w:r>
      <w:r w:rsidR="002E745D" w:rsidRPr="00F970DF">
        <w:rPr>
          <w:rFonts w:eastAsia="Times New Roman"/>
          <w:lang w:val="bg-BG"/>
        </w:rPr>
        <w:t>Но категорично смятам, че трябва да се подпомага общината. Смятам, че това е въпрос на някакви ценности и ми е интересно дали ги има.</w:t>
      </w:r>
    </w:p>
    <w:p w14:paraId="0E90BD90" w14:textId="77777777" w:rsidR="009744A1" w:rsidRDefault="001F2DFC" w:rsidP="00526F89">
      <w:pPr>
        <w:tabs>
          <w:tab w:val="left" w:pos="851"/>
        </w:tabs>
        <w:jc w:val="both"/>
        <w:rPr>
          <w:rFonts w:eastAsia="Times New Roman"/>
          <w:lang w:val="bg-BG"/>
        </w:rPr>
      </w:pPr>
      <w:r>
        <w:rPr>
          <w:rFonts w:eastAsia="Times New Roman"/>
          <w:lang w:val="bg-BG"/>
        </w:rPr>
        <w:tab/>
      </w:r>
      <w:r w:rsidRPr="00862FEB">
        <w:rPr>
          <w:rFonts w:eastAsia="Times New Roman"/>
          <w:b/>
          <w:bCs/>
          <w:lang w:val="bg-BG"/>
        </w:rPr>
        <w:t>Г-жа Деница Иванова:</w:t>
      </w:r>
      <w:r>
        <w:rPr>
          <w:rFonts w:eastAsia="Times New Roman"/>
          <w:lang w:val="bg-BG"/>
        </w:rPr>
        <w:t xml:space="preserve"> </w:t>
      </w:r>
      <w:r w:rsidR="002E745D" w:rsidRPr="00F970DF">
        <w:rPr>
          <w:rFonts w:eastAsia="Times New Roman"/>
          <w:lang w:val="bg-BG"/>
        </w:rPr>
        <w:t>Благодаря на доктор</w:t>
      </w:r>
      <w:r>
        <w:rPr>
          <w:rFonts w:eastAsia="Times New Roman"/>
          <w:lang w:val="bg-BG"/>
        </w:rPr>
        <w:t xml:space="preserve"> К</w:t>
      </w:r>
      <w:r w:rsidR="002E745D" w:rsidRPr="00F970DF">
        <w:rPr>
          <w:rFonts w:eastAsia="Times New Roman"/>
          <w:lang w:val="bg-BG"/>
        </w:rPr>
        <w:t>онстантинова</w:t>
      </w:r>
      <w:r>
        <w:rPr>
          <w:rFonts w:eastAsia="Times New Roman"/>
          <w:lang w:val="bg-BG"/>
        </w:rPr>
        <w:t xml:space="preserve">. За </w:t>
      </w:r>
      <w:r w:rsidR="002E745D" w:rsidRPr="00F970DF">
        <w:rPr>
          <w:rFonts w:eastAsia="Times New Roman"/>
          <w:lang w:val="bg-BG"/>
        </w:rPr>
        <w:t xml:space="preserve">дуплика </w:t>
      </w:r>
      <w:r>
        <w:rPr>
          <w:rFonts w:eastAsia="Times New Roman"/>
          <w:lang w:val="bg-BG"/>
        </w:rPr>
        <w:t>С</w:t>
      </w:r>
      <w:r w:rsidR="002E745D" w:rsidRPr="00F970DF">
        <w:rPr>
          <w:rFonts w:eastAsia="Times New Roman"/>
          <w:lang w:val="bg-BG"/>
        </w:rPr>
        <w:t>танимир</w:t>
      </w:r>
      <w:r w:rsidR="009744A1">
        <w:rPr>
          <w:rFonts w:eastAsia="Times New Roman"/>
          <w:lang w:val="bg-BG"/>
        </w:rPr>
        <w:t xml:space="preserve"> </w:t>
      </w:r>
      <w:r>
        <w:rPr>
          <w:rFonts w:eastAsia="Times New Roman"/>
          <w:lang w:val="bg-BG"/>
        </w:rPr>
        <w:t>С</w:t>
      </w:r>
      <w:r w:rsidR="002E745D" w:rsidRPr="00F970DF">
        <w:rPr>
          <w:rFonts w:eastAsia="Times New Roman"/>
          <w:lang w:val="bg-BG"/>
        </w:rPr>
        <w:t>танчев, заповядайте.</w:t>
      </w:r>
    </w:p>
    <w:p w14:paraId="6FA9D4F2" w14:textId="77777777" w:rsidR="001C30BB" w:rsidRDefault="009744A1" w:rsidP="00526F89">
      <w:pPr>
        <w:tabs>
          <w:tab w:val="left" w:pos="851"/>
        </w:tabs>
        <w:jc w:val="both"/>
        <w:rPr>
          <w:rFonts w:eastAsia="Times New Roman"/>
          <w:lang w:val="bg-BG"/>
        </w:rPr>
      </w:pPr>
      <w:r>
        <w:rPr>
          <w:rFonts w:eastAsia="Times New Roman"/>
          <w:lang w:val="bg-BG"/>
        </w:rPr>
        <w:tab/>
      </w:r>
      <w:r w:rsidRPr="00862FEB">
        <w:rPr>
          <w:rFonts w:eastAsia="Times New Roman"/>
          <w:b/>
          <w:bCs/>
          <w:lang w:val="bg-BG"/>
        </w:rPr>
        <w:t>Г-н Станимир Станчев /дуплика/:</w:t>
      </w:r>
      <w:r>
        <w:rPr>
          <w:rFonts w:eastAsia="Times New Roman"/>
          <w:lang w:val="bg-BG"/>
        </w:rPr>
        <w:t xml:space="preserve"> </w:t>
      </w:r>
      <w:r w:rsidR="00862FEB">
        <w:rPr>
          <w:rFonts w:eastAsia="Times New Roman"/>
          <w:lang w:val="bg-BG"/>
        </w:rPr>
        <w:t>Уважаеми господин Председател, уважаеми господин Кмет, уважаеми колеги. Дуплика няма как да направя на доктор Константинова, защото не можах да разбера към мен каква е точно репликата</w:t>
      </w:r>
      <w:r w:rsidR="00170509">
        <w:rPr>
          <w:rFonts w:eastAsia="Times New Roman"/>
          <w:lang w:val="bg-BG"/>
        </w:rPr>
        <w:t xml:space="preserve">, </w:t>
      </w:r>
      <w:r w:rsidR="002E745D" w:rsidRPr="00F970DF">
        <w:rPr>
          <w:rFonts w:eastAsia="Times New Roman"/>
          <w:lang w:val="bg-BG"/>
        </w:rPr>
        <w:t xml:space="preserve">но към господин </w:t>
      </w:r>
      <w:r w:rsidR="00170509">
        <w:rPr>
          <w:rFonts w:eastAsia="Times New Roman"/>
          <w:lang w:val="bg-BG"/>
        </w:rPr>
        <w:t>П</w:t>
      </w:r>
      <w:r w:rsidR="002E745D" w:rsidRPr="00F970DF">
        <w:rPr>
          <w:rFonts w:eastAsia="Times New Roman"/>
          <w:lang w:val="bg-BG"/>
        </w:rPr>
        <w:t>азарджиев ще</w:t>
      </w:r>
      <w:r w:rsidR="001C30BB">
        <w:rPr>
          <w:rFonts w:eastAsia="Times New Roman"/>
          <w:lang w:val="bg-BG"/>
        </w:rPr>
        <w:t xml:space="preserve"> </w:t>
      </w:r>
      <w:r w:rsidR="002E745D" w:rsidRPr="00F970DF">
        <w:rPr>
          <w:rFonts w:eastAsia="Times New Roman"/>
          <w:lang w:val="bg-BG"/>
        </w:rPr>
        <w:t>го попита</w:t>
      </w:r>
      <w:r w:rsidR="001C30BB">
        <w:rPr>
          <w:rFonts w:eastAsia="Times New Roman"/>
          <w:lang w:val="bg-BG"/>
        </w:rPr>
        <w:t>м. Я</w:t>
      </w:r>
      <w:r w:rsidR="002E745D" w:rsidRPr="00F970DF">
        <w:rPr>
          <w:rFonts w:eastAsia="Times New Roman"/>
          <w:lang w:val="bg-BG"/>
        </w:rPr>
        <w:t>вно тези слухове,</w:t>
      </w:r>
      <w:r w:rsidR="001C30BB">
        <w:rPr>
          <w:rFonts w:eastAsia="Times New Roman"/>
          <w:lang w:val="bg-BG"/>
        </w:rPr>
        <w:t xml:space="preserve"> </w:t>
      </w:r>
      <w:r w:rsidR="002E745D" w:rsidRPr="00F970DF">
        <w:rPr>
          <w:rFonts w:eastAsia="Times New Roman"/>
          <w:lang w:val="bg-BG"/>
        </w:rPr>
        <w:t>които</w:t>
      </w:r>
      <w:r w:rsidR="001C30BB">
        <w:rPr>
          <w:rFonts w:eastAsia="Times New Roman"/>
          <w:lang w:val="bg-BG"/>
        </w:rPr>
        <w:t xml:space="preserve"> </w:t>
      </w:r>
      <w:r w:rsidR="002E745D" w:rsidRPr="00F970DF">
        <w:rPr>
          <w:rFonts w:eastAsia="Times New Roman"/>
          <w:lang w:val="bg-BG"/>
        </w:rPr>
        <w:t>се носят в града, той е запознат, щото пръв реагира той.</w:t>
      </w:r>
    </w:p>
    <w:p w14:paraId="170C43DF" w14:textId="77777777" w:rsidR="00AA75F2" w:rsidRDefault="001C30BB" w:rsidP="00526F89">
      <w:pPr>
        <w:tabs>
          <w:tab w:val="left" w:pos="851"/>
        </w:tabs>
        <w:jc w:val="both"/>
        <w:rPr>
          <w:rFonts w:eastAsia="Times New Roman"/>
          <w:lang w:val="bg-BG"/>
        </w:rPr>
      </w:pPr>
      <w:r>
        <w:rPr>
          <w:rFonts w:eastAsia="Times New Roman"/>
          <w:lang w:val="bg-BG"/>
        </w:rPr>
        <w:tab/>
      </w:r>
      <w:r w:rsidRPr="00AA75F2">
        <w:rPr>
          <w:rFonts w:eastAsia="Times New Roman"/>
          <w:b/>
          <w:bCs/>
          <w:lang w:val="bg-BG"/>
        </w:rPr>
        <w:t>Г-жа Деница Иванова:</w:t>
      </w:r>
      <w:r w:rsidR="002E745D" w:rsidRPr="00F970DF">
        <w:rPr>
          <w:rFonts w:eastAsia="Times New Roman"/>
          <w:lang w:val="bg-BG"/>
        </w:rPr>
        <w:t xml:space="preserve"> Благодаря</w:t>
      </w:r>
      <w:r>
        <w:rPr>
          <w:rFonts w:eastAsia="Times New Roman"/>
          <w:lang w:val="bg-BG"/>
        </w:rPr>
        <w:t xml:space="preserve"> Ви, </w:t>
      </w:r>
      <w:r w:rsidR="002E745D" w:rsidRPr="00F970DF">
        <w:rPr>
          <w:rFonts w:eastAsia="Times New Roman"/>
          <w:lang w:val="bg-BG"/>
        </w:rPr>
        <w:t>господин</w:t>
      </w:r>
      <w:r>
        <w:rPr>
          <w:rFonts w:eastAsia="Times New Roman"/>
          <w:lang w:val="bg-BG"/>
        </w:rPr>
        <w:t xml:space="preserve"> С</w:t>
      </w:r>
      <w:r w:rsidR="002E745D" w:rsidRPr="00F970DF">
        <w:rPr>
          <w:rFonts w:eastAsia="Times New Roman"/>
          <w:lang w:val="bg-BG"/>
        </w:rPr>
        <w:t>танчев. Следващ</w:t>
      </w:r>
      <w:r>
        <w:rPr>
          <w:rFonts w:eastAsia="Times New Roman"/>
          <w:lang w:val="bg-BG"/>
        </w:rPr>
        <w:t xml:space="preserve">о </w:t>
      </w:r>
      <w:r w:rsidR="002E745D" w:rsidRPr="00F970DF">
        <w:rPr>
          <w:rFonts w:eastAsia="Times New Roman"/>
          <w:lang w:val="bg-BG"/>
        </w:rPr>
        <w:t xml:space="preserve">заявено изказване Александър </w:t>
      </w:r>
      <w:r w:rsidR="00AA75F2">
        <w:rPr>
          <w:rFonts w:eastAsia="Times New Roman"/>
          <w:lang w:val="bg-BG"/>
        </w:rPr>
        <w:t>Н</w:t>
      </w:r>
      <w:r w:rsidR="002E745D" w:rsidRPr="00F970DF">
        <w:rPr>
          <w:rFonts w:eastAsia="Times New Roman"/>
          <w:lang w:val="bg-BG"/>
        </w:rPr>
        <w:t xml:space="preserve">еделчев, заповядайте. </w:t>
      </w:r>
    </w:p>
    <w:p w14:paraId="1D7141A8" w14:textId="77777777" w:rsidR="00525852" w:rsidRDefault="00AA75F2" w:rsidP="00526F89">
      <w:pPr>
        <w:tabs>
          <w:tab w:val="left" w:pos="851"/>
        </w:tabs>
        <w:jc w:val="both"/>
        <w:rPr>
          <w:rFonts w:eastAsia="Times New Roman"/>
          <w:lang w:val="bg-BG"/>
        </w:rPr>
      </w:pPr>
      <w:r>
        <w:rPr>
          <w:rFonts w:eastAsia="Times New Roman"/>
          <w:lang w:val="bg-BG"/>
        </w:rPr>
        <w:tab/>
      </w:r>
      <w:r w:rsidRPr="00AA75F2">
        <w:rPr>
          <w:rFonts w:eastAsia="Times New Roman"/>
          <w:b/>
          <w:bCs/>
          <w:lang w:val="bg-BG"/>
        </w:rPr>
        <w:t>Г-н Александър Неделчев:</w:t>
      </w:r>
      <w:r>
        <w:rPr>
          <w:rFonts w:eastAsia="Times New Roman"/>
          <w:lang w:val="bg-BG"/>
        </w:rPr>
        <w:t xml:space="preserve"> </w:t>
      </w:r>
      <w:r w:rsidR="002E745D" w:rsidRPr="00F970DF">
        <w:rPr>
          <w:rFonts w:eastAsia="Times New Roman"/>
          <w:lang w:val="bg-BG"/>
        </w:rPr>
        <w:t>Благодаря. Уважаеми колеги</w:t>
      </w:r>
      <w:r>
        <w:rPr>
          <w:rFonts w:eastAsia="Times New Roman"/>
          <w:lang w:val="bg-BG"/>
        </w:rPr>
        <w:t xml:space="preserve">, </w:t>
      </w:r>
      <w:r w:rsidR="00932954">
        <w:rPr>
          <w:rFonts w:eastAsia="Times New Roman"/>
          <w:lang w:val="bg-BG"/>
        </w:rPr>
        <w:t>к</w:t>
      </w:r>
      <w:r w:rsidR="002E745D" w:rsidRPr="00F970DF">
        <w:rPr>
          <w:rFonts w:eastAsia="Times New Roman"/>
          <w:lang w:val="bg-BG"/>
        </w:rPr>
        <w:t>акъв дебат стана тук, к</w:t>
      </w:r>
      <w:r w:rsidR="00713FE2">
        <w:rPr>
          <w:rFonts w:eastAsia="Times New Roman"/>
          <w:lang w:val="bg-BG"/>
        </w:rPr>
        <w:t xml:space="preserve">акво е това </w:t>
      </w:r>
      <w:r w:rsidR="002E745D" w:rsidRPr="00F970DF">
        <w:rPr>
          <w:rFonts w:eastAsia="Times New Roman"/>
          <w:lang w:val="bg-BG"/>
        </w:rPr>
        <w:t>нещо. Аз не мога да разбера за какво дебатираме вече половин час</w:t>
      </w:r>
      <w:r w:rsidR="00713FE2">
        <w:rPr>
          <w:rFonts w:eastAsia="Times New Roman"/>
          <w:lang w:val="bg-BG"/>
        </w:rPr>
        <w:t xml:space="preserve"> ще стане </w:t>
      </w:r>
      <w:r w:rsidR="002E745D" w:rsidRPr="00F970DF">
        <w:rPr>
          <w:rFonts w:eastAsia="Times New Roman"/>
          <w:lang w:val="bg-BG"/>
        </w:rPr>
        <w:t>по тази точка. Нещата са много прости</w:t>
      </w:r>
      <w:r w:rsidR="00713FE2">
        <w:rPr>
          <w:rFonts w:eastAsia="Times New Roman"/>
          <w:lang w:val="bg-BG"/>
        </w:rPr>
        <w:t xml:space="preserve"> и е</w:t>
      </w:r>
      <w:r w:rsidR="002E745D" w:rsidRPr="00F970DF">
        <w:rPr>
          <w:rFonts w:eastAsia="Times New Roman"/>
          <w:lang w:val="bg-BG"/>
        </w:rPr>
        <w:t>лементарни</w:t>
      </w:r>
      <w:r w:rsidR="00713FE2">
        <w:rPr>
          <w:rFonts w:eastAsia="Times New Roman"/>
          <w:lang w:val="bg-BG"/>
        </w:rPr>
        <w:t>. А</w:t>
      </w:r>
      <w:r w:rsidR="002E745D" w:rsidRPr="00F970DF">
        <w:rPr>
          <w:rFonts w:eastAsia="Times New Roman"/>
          <w:lang w:val="bg-BG"/>
        </w:rPr>
        <w:t>ко няма интерес към тези условия, които общината ще предложи, няма да се явят кандидати и общината, респективно общинския съвет ще преразгледа условията, ако се явят</w:t>
      </w:r>
      <w:r w:rsidR="00713FE2">
        <w:rPr>
          <w:rFonts w:eastAsia="Times New Roman"/>
          <w:lang w:val="bg-BG"/>
        </w:rPr>
        <w:t xml:space="preserve"> щ</w:t>
      </w:r>
      <w:r w:rsidR="002E745D" w:rsidRPr="00F970DF">
        <w:rPr>
          <w:rFonts w:eastAsia="Times New Roman"/>
          <w:lang w:val="bg-BG"/>
        </w:rPr>
        <w:t>е бъдат наети от нови наематели или от досегашните. Не мога да разбера</w:t>
      </w:r>
      <w:r w:rsidR="0029540C">
        <w:rPr>
          <w:rFonts w:eastAsia="Times New Roman"/>
          <w:lang w:val="bg-BG"/>
        </w:rPr>
        <w:t xml:space="preserve"> какво </w:t>
      </w:r>
      <w:r w:rsidR="002E745D" w:rsidRPr="00F970DF">
        <w:rPr>
          <w:rFonts w:eastAsia="Times New Roman"/>
          <w:lang w:val="bg-BG"/>
        </w:rPr>
        <w:t>се притесняваме</w:t>
      </w:r>
      <w:r w:rsidR="0029540C">
        <w:rPr>
          <w:rFonts w:eastAsia="Times New Roman"/>
          <w:lang w:val="bg-BG"/>
        </w:rPr>
        <w:t>. Д</w:t>
      </w:r>
      <w:r w:rsidR="002E745D" w:rsidRPr="00F970DF">
        <w:rPr>
          <w:rFonts w:eastAsia="Times New Roman"/>
          <w:lang w:val="bg-BG"/>
        </w:rPr>
        <w:t xml:space="preserve">а не си отидело </w:t>
      </w:r>
      <w:r w:rsidR="00CE413D">
        <w:rPr>
          <w:rFonts w:eastAsia="Times New Roman"/>
          <w:lang w:val="bg-BG"/>
        </w:rPr>
        <w:t xml:space="preserve">„Хепи“. Че „Макдоналдс“ и „Кентъки“ </w:t>
      </w:r>
      <w:r w:rsidR="002E745D" w:rsidRPr="00F970DF">
        <w:rPr>
          <w:rFonts w:eastAsia="Times New Roman"/>
          <w:lang w:val="bg-BG"/>
        </w:rPr>
        <w:t>от</w:t>
      </w:r>
      <w:r w:rsidR="00CE413D">
        <w:rPr>
          <w:rFonts w:eastAsia="Times New Roman"/>
          <w:lang w:val="bg-BG"/>
        </w:rPr>
        <w:t xml:space="preserve"> </w:t>
      </w:r>
      <w:r w:rsidR="002E745D" w:rsidRPr="00F970DF">
        <w:rPr>
          <w:rFonts w:eastAsia="Times New Roman"/>
          <w:lang w:val="bg-BG"/>
        </w:rPr>
        <w:t>къде си отидоха</w:t>
      </w:r>
      <w:r w:rsidR="00CE413D">
        <w:rPr>
          <w:rFonts w:eastAsia="Times New Roman"/>
          <w:lang w:val="bg-BG"/>
        </w:rPr>
        <w:t>? О</w:t>
      </w:r>
      <w:r w:rsidR="002E745D" w:rsidRPr="00F970DF">
        <w:rPr>
          <w:rFonts w:eastAsia="Times New Roman"/>
          <w:lang w:val="bg-BG"/>
        </w:rPr>
        <w:t>т общинска собственост</w:t>
      </w:r>
      <w:r w:rsidR="00CE413D">
        <w:rPr>
          <w:rFonts w:eastAsia="Times New Roman"/>
          <w:lang w:val="bg-BG"/>
        </w:rPr>
        <w:t xml:space="preserve"> ли</w:t>
      </w:r>
      <w:r w:rsidR="002E745D" w:rsidRPr="00F970DF">
        <w:rPr>
          <w:rFonts w:eastAsia="Times New Roman"/>
          <w:lang w:val="bg-BG"/>
        </w:rPr>
        <w:t>? Кой ги изгони</w:t>
      </w:r>
      <w:r w:rsidR="00CE413D">
        <w:rPr>
          <w:rFonts w:eastAsia="Times New Roman"/>
          <w:lang w:val="bg-BG"/>
        </w:rPr>
        <w:t>? В</w:t>
      </w:r>
      <w:r w:rsidR="002E745D" w:rsidRPr="00F970DF">
        <w:rPr>
          <w:rFonts w:eastAsia="Times New Roman"/>
          <w:lang w:val="bg-BG"/>
        </w:rPr>
        <w:t>исоките наеми</w:t>
      </w:r>
      <w:r w:rsidR="00765680">
        <w:rPr>
          <w:rFonts w:eastAsia="Times New Roman"/>
          <w:lang w:val="bg-BG"/>
        </w:rPr>
        <w:t>? П</w:t>
      </w:r>
      <w:r w:rsidR="002E745D" w:rsidRPr="00F970DF">
        <w:rPr>
          <w:rFonts w:eastAsia="Times New Roman"/>
          <w:lang w:val="bg-BG"/>
        </w:rPr>
        <w:t xml:space="preserve">росто нямаха клиенти достатъчно. </w:t>
      </w:r>
      <w:r w:rsidR="00765680">
        <w:rPr>
          <w:rFonts w:eastAsia="Times New Roman"/>
          <w:lang w:val="bg-BG"/>
        </w:rPr>
        <w:t xml:space="preserve">„Хепи“ си има клиенти, няма </w:t>
      </w:r>
      <w:r w:rsidR="00765680">
        <w:rPr>
          <w:rFonts w:eastAsia="Times New Roman"/>
          <w:lang w:val="bg-BG"/>
        </w:rPr>
        <w:lastRenderedPageBreak/>
        <w:t>да си отиде, не бойте се. И в Лондон им върви заведението, проверено е.</w:t>
      </w:r>
      <w:r w:rsidR="00FC3CA8">
        <w:rPr>
          <w:rFonts w:eastAsia="Times New Roman"/>
          <w:lang w:val="bg-BG"/>
        </w:rPr>
        <w:t xml:space="preserve"> Сега, не знам</w:t>
      </w:r>
      <w:r w:rsidR="002E745D" w:rsidRPr="00F970DF">
        <w:rPr>
          <w:rFonts w:eastAsia="Times New Roman"/>
          <w:lang w:val="bg-BG"/>
        </w:rPr>
        <w:t xml:space="preserve"> с какви правни аргументи правната комисия е била </w:t>
      </w:r>
      <w:r w:rsidR="00FC3CA8">
        <w:rPr>
          <w:rFonts w:eastAsia="Times New Roman"/>
          <w:lang w:val="bg-BG"/>
        </w:rPr>
        <w:t>„</w:t>
      </w:r>
      <w:r w:rsidR="002E745D" w:rsidRPr="00F970DF">
        <w:rPr>
          <w:rFonts w:eastAsia="Times New Roman"/>
          <w:lang w:val="bg-BG"/>
        </w:rPr>
        <w:t>против</w:t>
      </w:r>
      <w:r w:rsidR="00FC3CA8">
        <w:rPr>
          <w:rFonts w:eastAsia="Times New Roman"/>
          <w:lang w:val="bg-BG"/>
        </w:rPr>
        <w:t>“</w:t>
      </w:r>
      <w:r w:rsidR="002E745D" w:rsidRPr="00F970DF">
        <w:rPr>
          <w:rFonts w:eastAsia="Times New Roman"/>
          <w:lang w:val="bg-BG"/>
        </w:rPr>
        <w:t>. Не чух нещо да се изкаже като несъответствие на законодателството. Икономическата и бюджетната доколкото си спомням нямаше дебати по тази точка. Искам само към колегите, които се изказаха тук да няма такива допълнителни финансови изисквания или да бъдат намалени</w:t>
      </w:r>
      <w:r w:rsidR="00FC3CA8">
        <w:rPr>
          <w:rFonts w:eastAsia="Times New Roman"/>
          <w:lang w:val="bg-BG"/>
        </w:rPr>
        <w:t>. Колеги, п</w:t>
      </w:r>
      <w:r w:rsidR="002E745D" w:rsidRPr="00F970DF">
        <w:rPr>
          <w:rFonts w:eastAsia="Times New Roman"/>
          <w:lang w:val="bg-BG"/>
        </w:rPr>
        <w:t>редстои сесия по бюджета и мога отсега да ви кажа кои ще се изкажат. Примерно</w:t>
      </w:r>
      <w:r w:rsidR="00FC3CA8">
        <w:rPr>
          <w:rFonts w:eastAsia="Times New Roman"/>
          <w:lang w:val="bg-BG"/>
        </w:rPr>
        <w:t xml:space="preserve"> да искат </w:t>
      </w:r>
      <w:r w:rsidR="002E745D" w:rsidRPr="00F970DF">
        <w:rPr>
          <w:rFonts w:eastAsia="Times New Roman"/>
          <w:lang w:val="bg-BG"/>
        </w:rPr>
        <w:t xml:space="preserve">още пари за култура и още пари за спорт. Мога поименно да ви </w:t>
      </w:r>
      <w:r w:rsidR="00DF71CD">
        <w:rPr>
          <w:rFonts w:eastAsia="Times New Roman"/>
          <w:lang w:val="bg-BG"/>
        </w:rPr>
        <w:t xml:space="preserve">ги </w:t>
      </w:r>
      <w:r w:rsidR="002E745D" w:rsidRPr="00F970DF">
        <w:rPr>
          <w:rFonts w:eastAsia="Times New Roman"/>
          <w:lang w:val="bg-BG"/>
        </w:rPr>
        <w:t>кажа от сега и тогава ще ги питам по та</w:t>
      </w:r>
      <w:r w:rsidR="00DF71CD">
        <w:rPr>
          <w:rFonts w:eastAsia="Times New Roman"/>
          <w:lang w:val="bg-BG"/>
        </w:rPr>
        <w:t>зи точка к</w:t>
      </w:r>
      <w:r w:rsidR="002E745D" w:rsidRPr="00F970DF">
        <w:rPr>
          <w:rFonts w:eastAsia="Times New Roman"/>
          <w:lang w:val="bg-BG"/>
        </w:rPr>
        <w:t>ак гласуваха. Защото как се казва</w:t>
      </w:r>
      <w:r w:rsidR="00DF71CD">
        <w:rPr>
          <w:rFonts w:eastAsia="Times New Roman"/>
          <w:lang w:val="bg-BG"/>
        </w:rPr>
        <w:t xml:space="preserve">, </w:t>
      </w:r>
      <w:r w:rsidR="002E745D" w:rsidRPr="00F970DF">
        <w:rPr>
          <w:rFonts w:eastAsia="Times New Roman"/>
          <w:lang w:val="bg-BG"/>
        </w:rPr>
        <w:t xml:space="preserve">е тука доктор </w:t>
      </w:r>
      <w:r w:rsidR="00DF71CD">
        <w:rPr>
          <w:rFonts w:eastAsia="Times New Roman"/>
          <w:lang w:val="bg-BG"/>
        </w:rPr>
        <w:t>К</w:t>
      </w:r>
      <w:r w:rsidR="002E745D" w:rsidRPr="00F970DF">
        <w:rPr>
          <w:rFonts w:eastAsia="Times New Roman"/>
          <w:lang w:val="bg-BG"/>
        </w:rPr>
        <w:t xml:space="preserve">онстантинова </w:t>
      </w:r>
      <w:r w:rsidR="00DF71CD">
        <w:rPr>
          <w:rFonts w:eastAsia="Times New Roman"/>
          <w:lang w:val="bg-BG"/>
        </w:rPr>
        <w:t xml:space="preserve">е </w:t>
      </w:r>
      <w:r w:rsidR="002E745D" w:rsidRPr="00F970DF">
        <w:rPr>
          <w:rFonts w:eastAsia="Times New Roman"/>
          <w:lang w:val="bg-BG"/>
        </w:rPr>
        <w:t>много прав</w:t>
      </w:r>
      <w:r w:rsidR="00DF71CD">
        <w:rPr>
          <w:rFonts w:eastAsia="Times New Roman"/>
          <w:lang w:val="bg-BG"/>
        </w:rPr>
        <w:t xml:space="preserve">а, </w:t>
      </w:r>
      <w:r w:rsidR="002E745D" w:rsidRPr="00F970DF">
        <w:rPr>
          <w:rFonts w:eastAsia="Times New Roman"/>
          <w:lang w:val="bg-BG"/>
        </w:rPr>
        <w:t>как се казва то</w:t>
      </w:r>
      <w:r w:rsidR="00DF71CD">
        <w:rPr>
          <w:rFonts w:eastAsia="Times New Roman"/>
          <w:lang w:val="bg-BG"/>
        </w:rPr>
        <w:t>ва</w:t>
      </w:r>
      <w:r w:rsidR="002E745D" w:rsidRPr="00F970DF">
        <w:rPr>
          <w:rFonts w:eastAsia="Times New Roman"/>
          <w:lang w:val="bg-BG"/>
        </w:rPr>
        <w:t xml:space="preserve"> здание. И защо е правено? Помните ли</w:t>
      </w:r>
      <w:r w:rsidR="003C0AD8">
        <w:rPr>
          <w:rFonts w:eastAsia="Times New Roman"/>
          <w:lang w:val="bg-BG"/>
        </w:rPr>
        <w:t>?</w:t>
      </w:r>
      <w:r w:rsidR="002E745D" w:rsidRPr="00F970DF">
        <w:rPr>
          <w:rFonts w:eastAsia="Times New Roman"/>
          <w:lang w:val="bg-BG"/>
        </w:rPr>
        <w:t xml:space="preserve"> </w:t>
      </w:r>
      <w:r w:rsidR="003C0AD8">
        <w:rPr>
          <w:rFonts w:eastAsia="Times New Roman"/>
          <w:lang w:val="bg-BG"/>
        </w:rPr>
        <w:t>Д</w:t>
      </w:r>
      <w:r w:rsidR="002E745D" w:rsidRPr="00F970DF">
        <w:rPr>
          <w:rFonts w:eastAsia="Times New Roman"/>
          <w:lang w:val="bg-BG"/>
        </w:rPr>
        <w:t>оходното здание</w:t>
      </w:r>
      <w:r w:rsidR="003C0AD8">
        <w:rPr>
          <w:rFonts w:eastAsia="Times New Roman"/>
          <w:lang w:val="bg-BG"/>
        </w:rPr>
        <w:t xml:space="preserve">. </w:t>
      </w:r>
      <w:r w:rsidR="002E745D" w:rsidRPr="00F970DF">
        <w:rPr>
          <w:rFonts w:eastAsia="Times New Roman"/>
          <w:lang w:val="bg-BG"/>
        </w:rPr>
        <w:t>Да носи доходи на общината</w:t>
      </w:r>
      <w:r w:rsidR="003C0AD8">
        <w:rPr>
          <w:rFonts w:eastAsia="Times New Roman"/>
          <w:lang w:val="bg-BG"/>
        </w:rPr>
        <w:t xml:space="preserve">, </w:t>
      </w:r>
      <w:r w:rsidR="002E745D" w:rsidRPr="00F970DF">
        <w:rPr>
          <w:rFonts w:eastAsia="Times New Roman"/>
          <w:lang w:val="bg-BG"/>
        </w:rPr>
        <w:t>да се подпомага развитието на Русе и на русенци. Така че</w:t>
      </w:r>
      <w:r w:rsidR="003C0AD8">
        <w:rPr>
          <w:rFonts w:eastAsia="Times New Roman"/>
          <w:lang w:val="bg-BG"/>
        </w:rPr>
        <w:t xml:space="preserve">, </w:t>
      </w:r>
      <w:r w:rsidR="002E745D" w:rsidRPr="00F970DF">
        <w:rPr>
          <w:rFonts w:eastAsia="Times New Roman"/>
          <w:lang w:val="bg-BG"/>
        </w:rPr>
        <w:t>недейте плака на</w:t>
      </w:r>
      <w:r w:rsidR="003C0AD8">
        <w:rPr>
          <w:rFonts w:eastAsia="Times New Roman"/>
          <w:lang w:val="bg-BG"/>
        </w:rPr>
        <w:t xml:space="preserve"> ч</w:t>
      </w:r>
      <w:r w:rsidR="002E745D" w:rsidRPr="00F970DF">
        <w:rPr>
          <w:rFonts w:eastAsia="Times New Roman"/>
          <w:lang w:val="bg-BG"/>
        </w:rPr>
        <w:t>ужда яс</w:t>
      </w:r>
      <w:r w:rsidR="003C0AD8">
        <w:rPr>
          <w:rFonts w:eastAsia="Times New Roman"/>
          <w:lang w:val="bg-BG"/>
        </w:rPr>
        <w:t>л</w:t>
      </w:r>
      <w:r w:rsidR="002E745D" w:rsidRPr="00F970DF">
        <w:rPr>
          <w:rFonts w:eastAsia="Times New Roman"/>
          <w:lang w:val="bg-BG"/>
        </w:rPr>
        <w:t>а ли</w:t>
      </w:r>
      <w:r w:rsidR="003C0AD8">
        <w:rPr>
          <w:rFonts w:eastAsia="Times New Roman"/>
          <w:lang w:val="bg-BG"/>
        </w:rPr>
        <w:t xml:space="preserve">, </w:t>
      </w:r>
      <w:r w:rsidR="002E745D" w:rsidRPr="00F970DF">
        <w:rPr>
          <w:rFonts w:eastAsia="Times New Roman"/>
          <w:lang w:val="bg-BG"/>
        </w:rPr>
        <w:t>как беше израза точно. Като не им изнасят условията</w:t>
      </w:r>
      <w:r w:rsidR="003C0AD8">
        <w:rPr>
          <w:rFonts w:eastAsia="Times New Roman"/>
          <w:lang w:val="bg-BG"/>
        </w:rPr>
        <w:t xml:space="preserve">, </w:t>
      </w:r>
      <w:r w:rsidR="002E745D" w:rsidRPr="00F970DF">
        <w:rPr>
          <w:rFonts w:eastAsia="Times New Roman"/>
          <w:lang w:val="bg-BG"/>
        </w:rPr>
        <w:t>няма да го наемат</w:t>
      </w:r>
      <w:r w:rsidR="003C0AD8">
        <w:rPr>
          <w:rFonts w:eastAsia="Times New Roman"/>
          <w:lang w:val="bg-BG"/>
        </w:rPr>
        <w:t>, щ</w:t>
      </w:r>
      <w:r w:rsidR="002E745D" w:rsidRPr="00F970DF">
        <w:rPr>
          <w:rFonts w:eastAsia="Times New Roman"/>
          <w:lang w:val="bg-BG"/>
        </w:rPr>
        <w:t>е ги преразгледаме. Може пък да се явят повече от</w:t>
      </w:r>
      <w:r w:rsidR="003C0AD8">
        <w:rPr>
          <w:rFonts w:eastAsia="Times New Roman"/>
          <w:lang w:val="bg-BG"/>
        </w:rPr>
        <w:t xml:space="preserve"> един </w:t>
      </w:r>
      <w:r w:rsidR="002E745D" w:rsidRPr="00F970DF">
        <w:rPr>
          <w:rFonts w:eastAsia="Times New Roman"/>
          <w:lang w:val="bg-BG"/>
        </w:rPr>
        <w:t>кандидат и при тези условия, които сега се предлагат</w:t>
      </w:r>
      <w:r w:rsidR="00525852">
        <w:rPr>
          <w:rFonts w:eastAsia="Times New Roman"/>
          <w:lang w:val="bg-BG"/>
        </w:rPr>
        <w:t>. К</w:t>
      </w:r>
      <w:r w:rsidR="002E745D" w:rsidRPr="00F970DF">
        <w:rPr>
          <w:rFonts w:eastAsia="Times New Roman"/>
          <w:lang w:val="bg-BG"/>
        </w:rPr>
        <w:t>ой може да гарантира</w:t>
      </w:r>
      <w:r w:rsidR="00525852">
        <w:rPr>
          <w:rFonts w:eastAsia="Times New Roman"/>
          <w:lang w:val="bg-BG"/>
        </w:rPr>
        <w:t>?</w:t>
      </w:r>
    </w:p>
    <w:p w14:paraId="6D1427DF" w14:textId="77777777" w:rsidR="00525852" w:rsidRDefault="00525852" w:rsidP="00526F89">
      <w:pPr>
        <w:tabs>
          <w:tab w:val="left" w:pos="851"/>
        </w:tabs>
        <w:jc w:val="both"/>
        <w:rPr>
          <w:rFonts w:eastAsia="Times New Roman"/>
          <w:lang w:val="bg-BG"/>
        </w:rPr>
      </w:pPr>
      <w:r>
        <w:rPr>
          <w:rFonts w:eastAsia="Times New Roman"/>
          <w:lang w:val="bg-BG"/>
        </w:rPr>
        <w:tab/>
      </w:r>
      <w:r w:rsidRPr="00525852">
        <w:rPr>
          <w:rFonts w:eastAsia="Times New Roman"/>
          <w:b/>
          <w:bCs/>
          <w:lang w:val="bg-BG"/>
        </w:rPr>
        <w:t>Г-жа Деница Иванова:</w:t>
      </w:r>
      <w:r>
        <w:rPr>
          <w:rFonts w:eastAsia="Times New Roman"/>
          <w:lang w:val="bg-BG"/>
        </w:rPr>
        <w:t xml:space="preserve"> </w:t>
      </w:r>
      <w:r w:rsidR="002E745D" w:rsidRPr="00F970DF">
        <w:rPr>
          <w:rFonts w:eastAsia="Times New Roman"/>
          <w:lang w:val="bg-BG"/>
        </w:rPr>
        <w:t>Благодаря на господин</w:t>
      </w:r>
      <w:r>
        <w:rPr>
          <w:rFonts w:eastAsia="Times New Roman"/>
          <w:lang w:val="bg-BG"/>
        </w:rPr>
        <w:t xml:space="preserve"> Н</w:t>
      </w:r>
      <w:r w:rsidR="002E745D" w:rsidRPr="00F970DF">
        <w:rPr>
          <w:rFonts w:eastAsia="Times New Roman"/>
          <w:lang w:val="bg-BG"/>
        </w:rPr>
        <w:t>еделчев</w:t>
      </w:r>
      <w:r>
        <w:rPr>
          <w:rFonts w:eastAsia="Times New Roman"/>
          <w:lang w:val="bg-BG"/>
        </w:rPr>
        <w:t xml:space="preserve">. Първа </w:t>
      </w:r>
      <w:r w:rsidR="002E745D" w:rsidRPr="00F970DF">
        <w:rPr>
          <w:rFonts w:eastAsia="Times New Roman"/>
          <w:lang w:val="bg-BG"/>
        </w:rPr>
        <w:t xml:space="preserve">заявена реплика </w:t>
      </w:r>
      <w:r>
        <w:rPr>
          <w:rFonts w:eastAsia="Times New Roman"/>
          <w:lang w:val="bg-BG"/>
        </w:rPr>
        <w:t>Н</w:t>
      </w:r>
      <w:r w:rsidR="002E745D" w:rsidRPr="00F970DF">
        <w:rPr>
          <w:rFonts w:eastAsia="Times New Roman"/>
          <w:lang w:val="bg-BG"/>
        </w:rPr>
        <w:t>аталия</w:t>
      </w:r>
      <w:r>
        <w:rPr>
          <w:rFonts w:eastAsia="Times New Roman"/>
          <w:lang w:val="bg-BG"/>
        </w:rPr>
        <w:t xml:space="preserve"> К</w:t>
      </w:r>
      <w:r w:rsidR="002E745D" w:rsidRPr="00F970DF">
        <w:rPr>
          <w:rFonts w:eastAsia="Times New Roman"/>
          <w:lang w:val="bg-BG"/>
        </w:rPr>
        <w:t>ръстева</w:t>
      </w:r>
      <w:r>
        <w:rPr>
          <w:rFonts w:eastAsia="Times New Roman"/>
          <w:lang w:val="bg-BG"/>
        </w:rPr>
        <w:t xml:space="preserve">, </w:t>
      </w:r>
      <w:r w:rsidR="002E745D" w:rsidRPr="00F970DF">
        <w:rPr>
          <w:rFonts w:eastAsia="Times New Roman"/>
          <w:lang w:val="bg-BG"/>
        </w:rPr>
        <w:t>заповядайте.</w:t>
      </w:r>
    </w:p>
    <w:p w14:paraId="47CF15E9" w14:textId="77777777" w:rsidR="00771F7E" w:rsidRDefault="00525852" w:rsidP="00526F89">
      <w:pPr>
        <w:tabs>
          <w:tab w:val="left" w:pos="851"/>
        </w:tabs>
        <w:jc w:val="both"/>
        <w:rPr>
          <w:rFonts w:eastAsia="Times New Roman"/>
          <w:lang w:val="bg-BG"/>
        </w:rPr>
      </w:pPr>
      <w:r>
        <w:rPr>
          <w:rFonts w:eastAsia="Times New Roman"/>
          <w:lang w:val="bg-BG"/>
        </w:rPr>
        <w:tab/>
      </w:r>
      <w:r w:rsidRPr="00525852">
        <w:rPr>
          <w:rFonts w:eastAsia="Times New Roman"/>
          <w:b/>
          <w:bCs/>
          <w:lang w:val="bg-BG"/>
        </w:rPr>
        <w:t>Г-жа Наталия Кръстева /реплика/:</w:t>
      </w:r>
      <w:r w:rsidR="002E745D" w:rsidRPr="00F970DF">
        <w:rPr>
          <w:rFonts w:eastAsia="Times New Roman"/>
          <w:lang w:val="bg-BG"/>
        </w:rPr>
        <w:t xml:space="preserve"> Господин </w:t>
      </w:r>
      <w:r>
        <w:rPr>
          <w:rFonts w:eastAsia="Times New Roman"/>
          <w:lang w:val="bg-BG"/>
        </w:rPr>
        <w:t>Н</w:t>
      </w:r>
      <w:r w:rsidR="002E745D" w:rsidRPr="00F970DF">
        <w:rPr>
          <w:rFonts w:eastAsia="Times New Roman"/>
          <w:lang w:val="bg-BG"/>
        </w:rPr>
        <w:t xml:space="preserve">еделчев, използвам този способ да </w:t>
      </w:r>
      <w:r w:rsidR="00046C5F">
        <w:rPr>
          <w:rFonts w:eastAsia="Times New Roman"/>
          <w:lang w:val="bg-BG"/>
        </w:rPr>
        <w:t>В</w:t>
      </w:r>
      <w:r w:rsidR="002E745D" w:rsidRPr="00F970DF">
        <w:rPr>
          <w:rFonts w:eastAsia="Times New Roman"/>
          <w:lang w:val="bg-BG"/>
        </w:rPr>
        <w:t>и репликирам</w:t>
      </w:r>
      <w:r w:rsidR="00046C5F">
        <w:rPr>
          <w:rFonts w:eastAsia="Times New Roman"/>
          <w:lang w:val="bg-BG"/>
        </w:rPr>
        <w:t xml:space="preserve">. На първо </w:t>
      </w:r>
      <w:r w:rsidR="002E745D" w:rsidRPr="00F970DF">
        <w:rPr>
          <w:rFonts w:eastAsia="Times New Roman"/>
          <w:lang w:val="bg-BG"/>
        </w:rPr>
        <w:t>място съм доволна, че изобщо точката предизвика доста така интересен дебат. Това, че на икономическа и на още каква комисия не е станал</w:t>
      </w:r>
      <w:r w:rsidR="00046C5F">
        <w:rPr>
          <w:rFonts w:eastAsia="Times New Roman"/>
          <w:lang w:val="bg-BG"/>
        </w:rPr>
        <w:t xml:space="preserve"> </w:t>
      </w:r>
      <w:r w:rsidR="002E745D" w:rsidRPr="00F970DF">
        <w:rPr>
          <w:rFonts w:eastAsia="Times New Roman"/>
          <w:lang w:val="bg-BG"/>
        </w:rPr>
        <w:t>дебат само по себе си може би говори, че не толкова задълбочено се</w:t>
      </w:r>
      <w:r w:rsidR="00046C5F">
        <w:rPr>
          <w:rFonts w:eastAsia="Times New Roman"/>
          <w:lang w:val="bg-BG"/>
        </w:rPr>
        <w:t xml:space="preserve"> гледат </w:t>
      </w:r>
      <w:r w:rsidR="002E745D" w:rsidRPr="00F970DF">
        <w:rPr>
          <w:rFonts w:eastAsia="Times New Roman"/>
          <w:lang w:val="bg-BG"/>
        </w:rPr>
        <w:t>материалите по комиси</w:t>
      </w:r>
      <w:r w:rsidR="00046C5F">
        <w:rPr>
          <w:rFonts w:eastAsia="Times New Roman"/>
          <w:lang w:val="bg-BG"/>
        </w:rPr>
        <w:t>и.</w:t>
      </w:r>
      <w:r w:rsidR="00EA1CA6">
        <w:rPr>
          <w:rFonts w:eastAsia="Times New Roman"/>
          <w:lang w:val="bg-BG"/>
        </w:rPr>
        <w:t xml:space="preserve"> Отт</w:t>
      </w:r>
      <w:r w:rsidR="002E745D" w:rsidRPr="00F970DF">
        <w:rPr>
          <w:rFonts w:eastAsia="Times New Roman"/>
          <w:lang w:val="bg-BG"/>
        </w:rPr>
        <w:t>ам насетне</w:t>
      </w:r>
      <w:r w:rsidR="00EA1CA6">
        <w:rPr>
          <w:rFonts w:eastAsia="Times New Roman"/>
          <w:lang w:val="bg-BG"/>
        </w:rPr>
        <w:t xml:space="preserve"> т</w:t>
      </w:r>
      <w:r w:rsidR="002E745D" w:rsidRPr="00F970DF">
        <w:rPr>
          <w:rFonts w:eastAsia="Times New Roman"/>
          <w:lang w:val="bg-BG"/>
        </w:rPr>
        <w:t xml:space="preserve">ова, че предстои приемане на бюджет на </w:t>
      </w:r>
      <w:r w:rsidR="00EA1CA6">
        <w:rPr>
          <w:rFonts w:eastAsia="Times New Roman"/>
          <w:lang w:val="bg-BG"/>
        </w:rPr>
        <w:t>О</w:t>
      </w:r>
      <w:r w:rsidR="002E745D" w:rsidRPr="00F970DF">
        <w:rPr>
          <w:rFonts w:eastAsia="Times New Roman"/>
          <w:lang w:val="bg-BG"/>
        </w:rPr>
        <w:t>бщина Русе за мене е крайна мярка</w:t>
      </w:r>
      <w:r w:rsidR="00EA1CA6">
        <w:rPr>
          <w:rFonts w:eastAsia="Times New Roman"/>
          <w:lang w:val="bg-BG"/>
        </w:rPr>
        <w:t xml:space="preserve"> б</w:t>
      </w:r>
      <w:r w:rsidR="002E745D" w:rsidRPr="00F970DF">
        <w:rPr>
          <w:rFonts w:eastAsia="Times New Roman"/>
          <w:lang w:val="bg-BG"/>
        </w:rPr>
        <w:t>юджет</w:t>
      </w:r>
      <w:r w:rsidR="00EA1CA6">
        <w:rPr>
          <w:rFonts w:eastAsia="Times New Roman"/>
          <w:lang w:val="bg-BG"/>
        </w:rPr>
        <w:t xml:space="preserve">а </w:t>
      </w:r>
      <w:r w:rsidR="002E745D" w:rsidRPr="00F970DF">
        <w:rPr>
          <w:rFonts w:eastAsia="Times New Roman"/>
          <w:lang w:val="bg-BG"/>
        </w:rPr>
        <w:t>да се подсигурява от джоба на русенския бизнес. Ами наемите или финансовите ангажименти, които ще имат</w:t>
      </w:r>
      <w:r w:rsidR="00EA1CA6">
        <w:rPr>
          <w:rFonts w:eastAsia="Times New Roman"/>
          <w:lang w:val="bg-BG"/>
        </w:rPr>
        <w:t xml:space="preserve"> </w:t>
      </w:r>
      <w:r w:rsidR="002E745D" w:rsidRPr="00F970DF">
        <w:rPr>
          <w:rFonts w:eastAsia="Times New Roman"/>
          <w:lang w:val="bg-BG"/>
        </w:rPr>
        <w:t>бъдещи</w:t>
      </w:r>
      <w:r w:rsidR="00EA1CA6">
        <w:rPr>
          <w:rFonts w:eastAsia="Times New Roman"/>
          <w:lang w:val="bg-BG"/>
        </w:rPr>
        <w:t xml:space="preserve">те </w:t>
      </w:r>
      <w:r w:rsidR="002E745D" w:rsidRPr="00F970DF">
        <w:rPr>
          <w:rFonts w:eastAsia="Times New Roman"/>
          <w:lang w:val="bg-BG"/>
        </w:rPr>
        <w:t xml:space="preserve">наематели на </w:t>
      </w:r>
      <w:r w:rsidR="00EA1CA6">
        <w:rPr>
          <w:rFonts w:eastAsia="Times New Roman"/>
          <w:lang w:val="bg-BG"/>
        </w:rPr>
        <w:t>Д</w:t>
      </w:r>
      <w:r w:rsidR="002E745D" w:rsidRPr="00F970DF">
        <w:rPr>
          <w:rFonts w:eastAsia="Times New Roman"/>
          <w:lang w:val="bg-BG"/>
        </w:rPr>
        <w:t xml:space="preserve">оходно здание да подпомогнат на така общинския бюджет. Аз това разбрах от </w:t>
      </w:r>
      <w:r w:rsidR="00EA1CA6">
        <w:rPr>
          <w:rFonts w:eastAsia="Times New Roman"/>
          <w:lang w:val="bg-BG"/>
        </w:rPr>
        <w:t>В</w:t>
      </w:r>
      <w:r w:rsidR="002E745D" w:rsidRPr="00F970DF">
        <w:rPr>
          <w:rFonts w:eastAsia="Times New Roman"/>
          <w:lang w:val="bg-BG"/>
        </w:rPr>
        <w:t>ашето изказване</w:t>
      </w:r>
      <w:r w:rsidR="00EA1CA6">
        <w:rPr>
          <w:rFonts w:eastAsia="Times New Roman"/>
          <w:lang w:val="bg-BG"/>
        </w:rPr>
        <w:t xml:space="preserve">, </w:t>
      </w:r>
      <w:r w:rsidR="002E745D" w:rsidRPr="00F970DF">
        <w:rPr>
          <w:rFonts w:eastAsia="Times New Roman"/>
          <w:lang w:val="bg-BG"/>
        </w:rPr>
        <w:t xml:space="preserve">затова </w:t>
      </w:r>
      <w:r w:rsidR="00EA1CA6">
        <w:rPr>
          <w:rFonts w:eastAsia="Times New Roman"/>
          <w:lang w:val="bg-BG"/>
        </w:rPr>
        <w:t>В</w:t>
      </w:r>
      <w:r w:rsidR="002E745D" w:rsidRPr="00F970DF">
        <w:rPr>
          <w:rFonts w:eastAsia="Times New Roman"/>
          <w:lang w:val="bg-BG"/>
        </w:rPr>
        <w:t>и репликирам</w:t>
      </w:r>
      <w:r w:rsidR="00A35A83">
        <w:rPr>
          <w:rFonts w:eastAsia="Times New Roman"/>
          <w:lang w:val="bg-BG"/>
        </w:rPr>
        <w:t>. От</w:t>
      </w:r>
      <w:r w:rsidR="002E745D" w:rsidRPr="00F970DF">
        <w:rPr>
          <w:rFonts w:eastAsia="Times New Roman"/>
          <w:lang w:val="bg-BG"/>
        </w:rPr>
        <w:t xml:space="preserve">там насетне дали русенският бизнес, русенските търговци и русенските ресторантьори и хотелиери даряват нещо на </w:t>
      </w:r>
      <w:r w:rsidR="00A35A83">
        <w:rPr>
          <w:rFonts w:eastAsia="Times New Roman"/>
          <w:lang w:val="bg-BG"/>
        </w:rPr>
        <w:t>О</w:t>
      </w:r>
      <w:r w:rsidR="002E745D" w:rsidRPr="00F970DF">
        <w:rPr>
          <w:rFonts w:eastAsia="Times New Roman"/>
          <w:lang w:val="bg-BG"/>
        </w:rPr>
        <w:t>бщина Русе. Това е</w:t>
      </w:r>
      <w:r w:rsidR="00A35A83">
        <w:rPr>
          <w:rFonts w:eastAsia="Times New Roman"/>
          <w:lang w:val="bg-BG"/>
        </w:rPr>
        <w:t xml:space="preserve"> един </w:t>
      </w:r>
      <w:r w:rsidR="002E745D" w:rsidRPr="00F970DF">
        <w:rPr>
          <w:rFonts w:eastAsia="Times New Roman"/>
          <w:lang w:val="bg-BG"/>
        </w:rPr>
        <w:t>акт, който всеки, който го е правил, не иска</w:t>
      </w:r>
      <w:r w:rsidR="00A35A83">
        <w:rPr>
          <w:rFonts w:eastAsia="Times New Roman"/>
          <w:lang w:val="bg-BG"/>
        </w:rPr>
        <w:t xml:space="preserve"> </w:t>
      </w:r>
      <w:r w:rsidR="002E745D" w:rsidRPr="00F970DF">
        <w:rPr>
          <w:rFonts w:eastAsia="Times New Roman"/>
          <w:lang w:val="bg-BG"/>
        </w:rPr>
        <w:t>афиширане. И аз смятам, че завършвам с това, с което започнах изказването си</w:t>
      </w:r>
      <w:r w:rsidR="00A35A83">
        <w:rPr>
          <w:rFonts w:eastAsia="Times New Roman"/>
          <w:lang w:val="bg-BG"/>
        </w:rPr>
        <w:t>. В след</w:t>
      </w:r>
      <w:r w:rsidR="002E745D" w:rsidRPr="00F970DF">
        <w:rPr>
          <w:rFonts w:eastAsia="Times New Roman"/>
          <w:lang w:val="bg-BG"/>
        </w:rPr>
        <w:t>пандемичен период</w:t>
      </w:r>
      <w:r w:rsidR="00A35A83">
        <w:rPr>
          <w:rFonts w:eastAsia="Times New Roman"/>
          <w:lang w:val="bg-BG"/>
        </w:rPr>
        <w:t xml:space="preserve">, </w:t>
      </w:r>
      <w:r w:rsidR="002E745D" w:rsidRPr="00F970DF">
        <w:rPr>
          <w:rFonts w:eastAsia="Times New Roman"/>
          <w:lang w:val="bg-BG"/>
        </w:rPr>
        <w:t>в период на криза, в период на война, за който нееднократно е афиширано</w:t>
      </w:r>
      <w:r w:rsidR="001F0E66">
        <w:rPr>
          <w:rFonts w:eastAsia="Times New Roman"/>
          <w:lang w:val="bg-BG"/>
        </w:rPr>
        <w:t xml:space="preserve"> т</w:t>
      </w:r>
      <w:r w:rsidR="002E745D" w:rsidRPr="00F970DF">
        <w:rPr>
          <w:rFonts w:eastAsia="Times New Roman"/>
          <w:lang w:val="bg-BG"/>
        </w:rPr>
        <w:t>ака от тази трибуна, а русенският бизнес по</w:t>
      </w:r>
      <w:r w:rsidR="001F0E66">
        <w:rPr>
          <w:rFonts w:eastAsia="Times New Roman"/>
          <w:lang w:val="bg-BG"/>
        </w:rPr>
        <w:t>-</w:t>
      </w:r>
      <w:r w:rsidR="002E745D" w:rsidRPr="00F970DF">
        <w:rPr>
          <w:rFonts w:eastAsia="Times New Roman"/>
          <w:lang w:val="bg-BG"/>
        </w:rPr>
        <w:t>скоро би трябвало да го обгрижваме ние и да го подпомагаме, а не да очакваме от него, защото и към днешна дата от множеството ремонти, които</w:t>
      </w:r>
      <w:r w:rsidR="001F0E66">
        <w:rPr>
          <w:rFonts w:eastAsia="Times New Roman"/>
          <w:lang w:val="bg-BG"/>
        </w:rPr>
        <w:t xml:space="preserve"> </w:t>
      </w:r>
      <w:r w:rsidR="002E745D" w:rsidRPr="00F970DF">
        <w:rPr>
          <w:rFonts w:eastAsia="Times New Roman"/>
          <w:lang w:val="bg-BG"/>
        </w:rPr>
        <w:t>вървят в града има много наемат</w:t>
      </w:r>
      <w:r w:rsidR="001F0E66">
        <w:rPr>
          <w:rFonts w:eastAsia="Times New Roman"/>
          <w:lang w:val="bg-BG"/>
        </w:rPr>
        <w:t xml:space="preserve">ели </w:t>
      </w:r>
      <w:r w:rsidR="002E745D" w:rsidRPr="00F970DF">
        <w:rPr>
          <w:rFonts w:eastAsia="Times New Roman"/>
          <w:lang w:val="bg-BG"/>
        </w:rPr>
        <w:t>на барчета</w:t>
      </w:r>
      <w:r w:rsidR="00771F7E">
        <w:rPr>
          <w:rFonts w:eastAsia="Times New Roman"/>
          <w:lang w:val="bg-BG"/>
        </w:rPr>
        <w:t xml:space="preserve">, </w:t>
      </w:r>
      <w:r w:rsidR="002E745D" w:rsidRPr="00F970DF">
        <w:rPr>
          <w:rFonts w:eastAsia="Times New Roman"/>
          <w:lang w:val="bg-BG"/>
        </w:rPr>
        <w:t>няма да кажа по</w:t>
      </w:r>
      <w:r w:rsidR="00771F7E">
        <w:rPr>
          <w:rFonts w:eastAsia="Times New Roman"/>
          <w:lang w:val="bg-BG"/>
        </w:rPr>
        <w:t>-</w:t>
      </w:r>
      <w:r w:rsidR="002E745D" w:rsidRPr="00F970DF">
        <w:rPr>
          <w:rFonts w:eastAsia="Times New Roman"/>
          <w:lang w:val="bg-BG"/>
        </w:rPr>
        <w:t>големи имоти, които са си платили тротоарното право, но са препятствани да с</w:t>
      </w:r>
      <w:r w:rsidR="00771F7E">
        <w:rPr>
          <w:rFonts w:eastAsia="Times New Roman"/>
          <w:lang w:val="bg-BG"/>
        </w:rPr>
        <w:t>и</w:t>
      </w:r>
      <w:r w:rsidR="002E745D" w:rsidRPr="00F970DF">
        <w:rPr>
          <w:rFonts w:eastAsia="Times New Roman"/>
          <w:lang w:val="bg-BG"/>
        </w:rPr>
        <w:t xml:space="preserve"> извършват дейността и това също е много интересно. Благодаря</w:t>
      </w:r>
      <w:r w:rsidR="00771F7E">
        <w:rPr>
          <w:rFonts w:eastAsia="Times New Roman"/>
          <w:lang w:val="bg-BG"/>
        </w:rPr>
        <w:t>.</w:t>
      </w:r>
    </w:p>
    <w:p w14:paraId="2492AF88" w14:textId="77777777" w:rsidR="008F5415" w:rsidRDefault="00771F7E" w:rsidP="00526F89">
      <w:pPr>
        <w:tabs>
          <w:tab w:val="left" w:pos="851"/>
        </w:tabs>
        <w:jc w:val="both"/>
        <w:rPr>
          <w:rFonts w:eastAsia="Times New Roman"/>
          <w:lang w:val="bg-BG"/>
        </w:rPr>
      </w:pPr>
      <w:r>
        <w:rPr>
          <w:rFonts w:eastAsia="Times New Roman"/>
          <w:lang w:val="bg-BG"/>
        </w:rPr>
        <w:tab/>
      </w:r>
      <w:r w:rsidRPr="008F5415">
        <w:rPr>
          <w:rFonts w:eastAsia="Times New Roman"/>
          <w:b/>
          <w:bCs/>
          <w:lang w:val="bg-BG"/>
        </w:rPr>
        <w:t>Г-жа Деница Иванова:</w:t>
      </w:r>
      <w:r>
        <w:rPr>
          <w:rFonts w:eastAsia="Times New Roman"/>
          <w:lang w:val="bg-BG"/>
        </w:rPr>
        <w:t xml:space="preserve"> Б</w:t>
      </w:r>
      <w:r w:rsidR="002E745D" w:rsidRPr="00F970DF">
        <w:rPr>
          <w:rFonts w:eastAsia="Times New Roman"/>
          <w:lang w:val="bg-BG"/>
        </w:rPr>
        <w:t>лагодаря</w:t>
      </w:r>
      <w:r>
        <w:rPr>
          <w:rFonts w:eastAsia="Times New Roman"/>
          <w:lang w:val="bg-BG"/>
        </w:rPr>
        <w:t xml:space="preserve">, </w:t>
      </w:r>
      <w:r w:rsidR="002E745D" w:rsidRPr="00F970DF">
        <w:rPr>
          <w:rFonts w:eastAsia="Times New Roman"/>
          <w:lang w:val="bg-BG"/>
        </w:rPr>
        <w:t>госпожо</w:t>
      </w:r>
      <w:r>
        <w:rPr>
          <w:rFonts w:eastAsia="Times New Roman"/>
          <w:lang w:val="bg-BG"/>
        </w:rPr>
        <w:t xml:space="preserve"> К</w:t>
      </w:r>
      <w:r w:rsidR="002E745D" w:rsidRPr="00F970DF">
        <w:rPr>
          <w:rFonts w:eastAsia="Times New Roman"/>
          <w:lang w:val="bg-BG"/>
        </w:rPr>
        <w:t>ръстева</w:t>
      </w:r>
      <w:r>
        <w:rPr>
          <w:rFonts w:eastAsia="Times New Roman"/>
          <w:lang w:val="bg-BG"/>
        </w:rPr>
        <w:t>. З</w:t>
      </w:r>
      <w:r w:rsidR="002E745D" w:rsidRPr="00F970DF">
        <w:rPr>
          <w:rFonts w:eastAsia="Times New Roman"/>
          <w:lang w:val="bg-BG"/>
        </w:rPr>
        <w:t xml:space="preserve">аповядайте, господин </w:t>
      </w:r>
      <w:r w:rsidR="008F5415">
        <w:rPr>
          <w:rFonts w:eastAsia="Times New Roman"/>
          <w:lang w:val="bg-BG"/>
        </w:rPr>
        <w:t>Н</w:t>
      </w:r>
      <w:r w:rsidR="002E745D" w:rsidRPr="00F970DF">
        <w:rPr>
          <w:rFonts w:eastAsia="Times New Roman"/>
          <w:lang w:val="bg-BG"/>
        </w:rPr>
        <w:t xml:space="preserve">еделчев за дуплика. </w:t>
      </w:r>
    </w:p>
    <w:p w14:paraId="693F06BA" w14:textId="77777777" w:rsidR="0082491B" w:rsidRDefault="008F5415" w:rsidP="00526F89">
      <w:pPr>
        <w:tabs>
          <w:tab w:val="left" w:pos="851"/>
        </w:tabs>
        <w:jc w:val="both"/>
        <w:rPr>
          <w:rFonts w:eastAsia="Times New Roman"/>
          <w:lang w:val="bg-BG"/>
        </w:rPr>
      </w:pPr>
      <w:r>
        <w:rPr>
          <w:rFonts w:eastAsia="Times New Roman"/>
          <w:lang w:val="bg-BG"/>
        </w:rPr>
        <w:tab/>
      </w:r>
      <w:r w:rsidRPr="008F5415">
        <w:rPr>
          <w:rFonts w:eastAsia="Times New Roman"/>
          <w:b/>
          <w:bCs/>
          <w:lang w:val="bg-BG"/>
        </w:rPr>
        <w:t>Г-н Александър Неделчев /дуплика/:</w:t>
      </w:r>
      <w:r w:rsidR="006C40C5">
        <w:rPr>
          <w:rFonts w:eastAsia="Times New Roman"/>
          <w:lang w:val="bg-BG"/>
        </w:rPr>
        <w:t xml:space="preserve"> У</w:t>
      </w:r>
      <w:r w:rsidR="002E745D" w:rsidRPr="00F970DF">
        <w:rPr>
          <w:rFonts w:eastAsia="Times New Roman"/>
          <w:lang w:val="bg-BG"/>
        </w:rPr>
        <w:t>важаема госпожо</w:t>
      </w:r>
      <w:r w:rsidR="006C40C5">
        <w:rPr>
          <w:rFonts w:eastAsia="Times New Roman"/>
          <w:lang w:val="bg-BG"/>
        </w:rPr>
        <w:t xml:space="preserve"> К</w:t>
      </w:r>
      <w:r w:rsidR="002E745D" w:rsidRPr="00F970DF">
        <w:rPr>
          <w:rFonts w:eastAsia="Times New Roman"/>
          <w:lang w:val="bg-BG"/>
        </w:rPr>
        <w:t xml:space="preserve">ръстева, аз попитах какви са били правните аргументи на правната комисия. Не чух от </w:t>
      </w:r>
      <w:r w:rsidR="006C40C5">
        <w:rPr>
          <w:rFonts w:eastAsia="Times New Roman"/>
          <w:lang w:val="bg-BG"/>
        </w:rPr>
        <w:t>В</w:t>
      </w:r>
      <w:r w:rsidR="002E745D" w:rsidRPr="00F970DF">
        <w:rPr>
          <w:rFonts w:eastAsia="Times New Roman"/>
          <w:lang w:val="bg-BG"/>
        </w:rPr>
        <w:t>ас такъв</w:t>
      </w:r>
      <w:r w:rsidR="006C40C5">
        <w:rPr>
          <w:rFonts w:eastAsia="Times New Roman"/>
          <w:lang w:val="bg-BG"/>
        </w:rPr>
        <w:t>, а ч</w:t>
      </w:r>
      <w:r w:rsidR="002E745D" w:rsidRPr="00F970DF">
        <w:rPr>
          <w:rFonts w:eastAsia="Times New Roman"/>
          <w:lang w:val="bg-BG"/>
        </w:rPr>
        <w:t xml:space="preserve">ух оценка за икономическата и бюджетната, че </w:t>
      </w:r>
      <w:r w:rsidR="006C40C5">
        <w:rPr>
          <w:rFonts w:eastAsia="Times New Roman"/>
          <w:lang w:val="bg-BG"/>
        </w:rPr>
        <w:t xml:space="preserve">не </w:t>
      </w:r>
      <w:r w:rsidR="002E745D" w:rsidRPr="00F970DF">
        <w:rPr>
          <w:rFonts w:eastAsia="Times New Roman"/>
          <w:lang w:val="bg-BG"/>
        </w:rPr>
        <w:t>работ</w:t>
      </w:r>
      <w:r w:rsidR="006C40C5">
        <w:rPr>
          <w:rFonts w:eastAsia="Times New Roman"/>
          <w:lang w:val="bg-BG"/>
        </w:rPr>
        <w:t>е</w:t>
      </w:r>
      <w:r w:rsidR="002E745D" w:rsidRPr="00F970DF">
        <w:rPr>
          <w:rFonts w:eastAsia="Times New Roman"/>
          <w:lang w:val="bg-BG"/>
        </w:rPr>
        <w:t>ли</w:t>
      </w:r>
      <w:r w:rsidR="006C40C5">
        <w:rPr>
          <w:rFonts w:eastAsia="Times New Roman"/>
          <w:lang w:val="bg-BG"/>
        </w:rPr>
        <w:t xml:space="preserve"> </w:t>
      </w:r>
      <w:r w:rsidR="002E745D" w:rsidRPr="00F970DF">
        <w:rPr>
          <w:rFonts w:eastAsia="Times New Roman"/>
          <w:lang w:val="bg-BG"/>
        </w:rPr>
        <w:t>сериозно</w:t>
      </w:r>
      <w:r w:rsidR="006C40C5">
        <w:rPr>
          <w:rFonts w:eastAsia="Times New Roman"/>
          <w:lang w:val="bg-BG"/>
        </w:rPr>
        <w:t xml:space="preserve">, </w:t>
      </w:r>
      <w:r w:rsidR="002E745D" w:rsidRPr="00F970DF">
        <w:rPr>
          <w:rFonts w:eastAsia="Times New Roman"/>
          <w:lang w:val="bg-BG"/>
        </w:rPr>
        <w:t>не мога да я приема. Съжалявам, че няма нито председателят на икономическата, нито</w:t>
      </w:r>
      <w:r w:rsidR="006C40C5">
        <w:rPr>
          <w:rFonts w:eastAsia="Times New Roman"/>
          <w:lang w:val="bg-BG"/>
        </w:rPr>
        <w:t xml:space="preserve"> </w:t>
      </w:r>
      <w:r w:rsidR="002E745D" w:rsidRPr="00F970DF">
        <w:rPr>
          <w:rFonts w:eastAsia="Times New Roman"/>
          <w:lang w:val="bg-BG"/>
        </w:rPr>
        <w:t>на бюджетната,</w:t>
      </w:r>
      <w:r w:rsidR="006C40C5">
        <w:rPr>
          <w:rFonts w:eastAsia="Times New Roman"/>
          <w:lang w:val="bg-BG"/>
        </w:rPr>
        <w:t xml:space="preserve"> на бюджетната</w:t>
      </w:r>
      <w:r w:rsidR="006D2222">
        <w:rPr>
          <w:rFonts w:eastAsia="Times New Roman"/>
          <w:lang w:val="bg-BG"/>
        </w:rPr>
        <w:t xml:space="preserve"> я</w:t>
      </w:r>
      <w:r w:rsidR="002E745D" w:rsidRPr="00F970DF">
        <w:rPr>
          <w:rFonts w:eastAsia="Times New Roman"/>
          <w:lang w:val="bg-BG"/>
        </w:rPr>
        <w:t xml:space="preserve"> нямаше на заседанието</w:t>
      </w:r>
      <w:r w:rsidR="006D2222">
        <w:rPr>
          <w:rFonts w:eastAsia="Times New Roman"/>
          <w:lang w:val="bg-BG"/>
        </w:rPr>
        <w:t>, а</w:t>
      </w:r>
      <w:r w:rsidR="002E745D" w:rsidRPr="00F970DF">
        <w:rPr>
          <w:rFonts w:eastAsia="Times New Roman"/>
          <w:lang w:val="bg-BG"/>
        </w:rPr>
        <w:t>з замествах, но за тези</w:t>
      </w:r>
      <w:r w:rsidR="006D2222">
        <w:rPr>
          <w:rFonts w:eastAsia="Times New Roman"/>
          <w:lang w:val="bg-BG"/>
        </w:rPr>
        <w:t xml:space="preserve"> две </w:t>
      </w:r>
      <w:r w:rsidR="002E745D" w:rsidRPr="00F970DF">
        <w:rPr>
          <w:rFonts w:eastAsia="Times New Roman"/>
          <w:lang w:val="bg-BG"/>
        </w:rPr>
        <w:t>комисии така</w:t>
      </w:r>
      <w:r w:rsidR="006D2222">
        <w:rPr>
          <w:rFonts w:eastAsia="Times New Roman"/>
          <w:lang w:val="bg-BG"/>
        </w:rPr>
        <w:t>ва</w:t>
      </w:r>
      <w:r w:rsidR="002E745D" w:rsidRPr="00F970DF">
        <w:rPr>
          <w:rFonts w:eastAsia="Times New Roman"/>
          <w:lang w:val="bg-BG"/>
        </w:rPr>
        <w:t xml:space="preserve"> оценка не бих приел. Виж</w:t>
      </w:r>
      <w:r w:rsidR="006D2222">
        <w:rPr>
          <w:rFonts w:eastAsia="Times New Roman"/>
          <w:lang w:val="bg-BG"/>
        </w:rPr>
        <w:t xml:space="preserve">, </w:t>
      </w:r>
      <w:r w:rsidR="002E745D" w:rsidRPr="00F970DF">
        <w:rPr>
          <w:rFonts w:eastAsia="Times New Roman"/>
          <w:lang w:val="bg-BG"/>
        </w:rPr>
        <w:t>бих чул правни аргументи на</w:t>
      </w:r>
      <w:r w:rsidR="006D2222">
        <w:rPr>
          <w:rFonts w:eastAsia="Times New Roman"/>
          <w:lang w:val="bg-BG"/>
        </w:rPr>
        <w:t xml:space="preserve"> </w:t>
      </w:r>
      <w:r w:rsidR="002E745D" w:rsidRPr="00F970DF">
        <w:rPr>
          <w:rFonts w:eastAsia="Times New Roman"/>
          <w:lang w:val="bg-BG"/>
        </w:rPr>
        <w:t>правната комисия, ама засега не чувам. А колкото до това, че не трябва бизнеса да пълни бюджета</w:t>
      </w:r>
      <w:r w:rsidR="006D2222">
        <w:rPr>
          <w:rFonts w:eastAsia="Times New Roman"/>
          <w:lang w:val="bg-BG"/>
        </w:rPr>
        <w:t xml:space="preserve">, ами </w:t>
      </w:r>
      <w:r w:rsidR="002E745D" w:rsidRPr="00F970DF">
        <w:rPr>
          <w:rFonts w:eastAsia="Times New Roman"/>
          <w:lang w:val="bg-BG"/>
        </w:rPr>
        <w:t>то освен гражданите и бизнеса няма кой да го пълни. Това е</w:t>
      </w:r>
      <w:r w:rsidR="0082491B">
        <w:rPr>
          <w:rFonts w:eastAsia="Times New Roman"/>
          <w:lang w:val="bg-BG"/>
        </w:rPr>
        <w:t>. З</w:t>
      </w:r>
      <w:r w:rsidR="002E745D" w:rsidRPr="00F970DF">
        <w:rPr>
          <w:rFonts w:eastAsia="Times New Roman"/>
          <w:lang w:val="bg-BG"/>
        </w:rPr>
        <w:t>начи</w:t>
      </w:r>
      <w:r w:rsidR="0082491B">
        <w:rPr>
          <w:rFonts w:eastAsia="Times New Roman"/>
          <w:lang w:val="bg-BG"/>
        </w:rPr>
        <w:t xml:space="preserve"> ц</w:t>
      </w:r>
      <w:r w:rsidR="002E745D" w:rsidRPr="00F970DF">
        <w:rPr>
          <w:rFonts w:eastAsia="Times New Roman"/>
          <w:lang w:val="bg-BG"/>
        </w:rPr>
        <w:t xml:space="preserve">ял свят е така. Просто казвам </w:t>
      </w:r>
      <w:r w:rsidR="0082491B">
        <w:rPr>
          <w:rFonts w:eastAsia="Times New Roman"/>
          <w:lang w:val="bg-BG"/>
        </w:rPr>
        <w:t>В</w:t>
      </w:r>
      <w:r w:rsidR="002E745D" w:rsidRPr="00F970DF">
        <w:rPr>
          <w:rFonts w:eastAsia="Times New Roman"/>
          <w:lang w:val="bg-BG"/>
        </w:rPr>
        <w:t>и го като икономист. Бюджетите на общините се пълнят от бизнеса и от гражданите, както и в държавата от данъци и такси.</w:t>
      </w:r>
    </w:p>
    <w:p w14:paraId="34ECD6AF" w14:textId="77777777" w:rsidR="00306C99" w:rsidRDefault="0082491B" w:rsidP="00526F89">
      <w:pPr>
        <w:tabs>
          <w:tab w:val="left" w:pos="851"/>
        </w:tabs>
        <w:jc w:val="both"/>
        <w:rPr>
          <w:rFonts w:eastAsia="Times New Roman"/>
          <w:lang w:val="bg-BG"/>
        </w:rPr>
      </w:pPr>
      <w:r>
        <w:rPr>
          <w:rFonts w:eastAsia="Times New Roman"/>
          <w:lang w:val="bg-BG"/>
        </w:rPr>
        <w:tab/>
      </w:r>
      <w:r w:rsidRPr="00785D32">
        <w:rPr>
          <w:rFonts w:eastAsia="Times New Roman"/>
          <w:b/>
          <w:bCs/>
          <w:lang w:val="bg-BG"/>
        </w:rPr>
        <w:t>Г-жа Деница Иванова:</w:t>
      </w:r>
      <w:r>
        <w:rPr>
          <w:rFonts w:eastAsia="Times New Roman"/>
          <w:lang w:val="bg-BG"/>
        </w:rPr>
        <w:t xml:space="preserve"> </w:t>
      </w:r>
      <w:r w:rsidR="002E745D" w:rsidRPr="00F970DF">
        <w:rPr>
          <w:rFonts w:eastAsia="Times New Roman"/>
          <w:lang w:val="bg-BG"/>
        </w:rPr>
        <w:t xml:space="preserve">Благодаря, господин </w:t>
      </w:r>
      <w:r>
        <w:rPr>
          <w:rFonts w:eastAsia="Times New Roman"/>
          <w:lang w:val="bg-BG"/>
        </w:rPr>
        <w:t>Н</w:t>
      </w:r>
      <w:r w:rsidR="002E745D" w:rsidRPr="00F970DF">
        <w:rPr>
          <w:rFonts w:eastAsia="Times New Roman"/>
          <w:lang w:val="bg-BG"/>
        </w:rPr>
        <w:t>еделчев</w:t>
      </w:r>
      <w:r>
        <w:rPr>
          <w:rFonts w:eastAsia="Times New Roman"/>
          <w:lang w:val="bg-BG"/>
        </w:rPr>
        <w:t>. С</w:t>
      </w:r>
      <w:r w:rsidR="002E745D" w:rsidRPr="00F970DF">
        <w:rPr>
          <w:rFonts w:eastAsia="Times New Roman"/>
          <w:lang w:val="bg-BG"/>
        </w:rPr>
        <w:t xml:space="preserve">ледващо заявено изказване </w:t>
      </w:r>
      <w:r w:rsidR="00785D32">
        <w:rPr>
          <w:rFonts w:eastAsia="Times New Roman"/>
          <w:lang w:val="bg-BG"/>
        </w:rPr>
        <w:t>Е</w:t>
      </w:r>
      <w:r w:rsidR="002E745D" w:rsidRPr="00F970DF">
        <w:rPr>
          <w:rFonts w:eastAsia="Times New Roman"/>
          <w:lang w:val="bg-BG"/>
        </w:rPr>
        <w:t>леонора</w:t>
      </w:r>
      <w:r w:rsidR="00785D32">
        <w:rPr>
          <w:rFonts w:eastAsia="Times New Roman"/>
          <w:lang w:val="bg-BG"/>
        </w:rPr>
        <w:t xml:space="preserve"> Н</w:t>
      </w:r>
      <w:r w:rsidR="002E745D" w:rsidRPr="00F970DF">
        <w:rPr>
          <w:rFonts w:eastAsia="Times New Roman"/>
          <w:lang w:val="bg-BG"/>
        </w:rPr>
        <w:t>иколова</w:t>
      </w:r>
      <w:r w:rsidR="00785D32">
        <w:rPr>
          <w:rFonts w:eastAsia="Times New Roman"/>
          <w:lang w:val="bg-BG"/>
        </w:rPr>
        <w:t xml:space="preserve">, </w:t>
      </w:r>
      <w:r w:rsidR="002E745D" w:rsidRPr="00F970DF">
        <w:rPr>
          <w:rFonts w:eastAsia="Times New Roman"/>
          <w:lang w:val="bg-BG"/>
        </w:rPr>
        <w:t>заповядайте.</w:t>
      </w:r>
    </w:p>
    <w:p w14:paraId="70E4D042" w14:textId="77777777" w:rsidR="005522F8" w:rsidRDefault="00306C99" w:rsidP="00526F89">
      <w:pPr>
        <w:tabs>
          <w:tab w:val="left" w:pos="851"/>
        </w:tabs>
        <w:jc w:val="both"/>
        <w:rPr>
          <w:rFonts w:eastAsia="Times New Roman"/>
          <w:lang w:val="bg-BG"/>
        </w:rPr>
      </w:pPr>
      <w:r>
        <w:rPr>
          <w:rFonts w:eastAsia="Times New Roman"/>
          <w:lang w:val="bg-BG"/>
        </w:rPr>
        <w:lastRenderedPageBreak/>
        <w:tab/>
      </w:r>
      <w:r w:rsidRPr="00306C99">
        <w:rPr>
          <w:rFonts w:eastAsia="Times New Roman"/>
          <w:b/>
          <w:bCs/>
          <w:lang w:val="bg-BG"/>
        </w:rPr>
        <w:t>Г-жа Елеонора Николова</w:t>
      </w:r>
      <w:r>
        <w:rPr>
          <w:rFonts w:eastAsia="Times New Roman"/>
          <w:b/>
          <w:bCs/>
          <w:lang w:val="bg-BG"/>
        </w:rPr>
        <w:t xml:space="preserve">: </w:t>
      </w:r>
      <w:r>
        <w:rPr>
          <w:rFonts w:eastAsia="Times New Roman"/>
          <w:lang w:val="bg-BG"/>
        </w:rPr>
        <w:t>У</w:t>
      </w:r>
      <w:r w:rsidR="002E745D" w:rsidRPr="00F970DF">
        <w:rPr>
          <w:rFonts w:eastAsia="Times New Roman"/>
          <w:lang w:val="bg-BG"/>
        </w:rPr>
        <w:t>важаеми господин</w:t>
      </w:r>
      <w:r>
        <w:rPr>
          <w:rFonts w:eastAsia="Times New Roman"/>
          <w:lang w:val="bg-BG"/>
        </w:rPr>
        <w:t xml:space="preserve"> К</w:t>
      </w:r>
      <w:r w:rsidR="002E745D" w:rsidRPr="00F970DF">
        <w:rPr>
          <w:rFonts w:eastAsia="Times New Roman"/>
          <w:lang w:val="bg-BG"/>
        </w:rPr>
        <w:t xml:space="preserve">мет, уважаеми господин </w:t>
      </w:r>
      <w:r>
        <w:rPr>
          <w:rFonts w:eastAsia="Times New Roman"/>
          <w:lang w:val="bg-BG"/>
        </w:rPr>
        <w:t>П</w:t>
      </w:r>
      <w:r w:rsidR="002E745D" w:rsidRPr="00F970DF">
        <w:rPr>
          <w:rFonts w:eastAsia="Times New Roman"/>
          <w:lang w:val="bg-BG"/>
        </w:rPr>
        <w:t>редседател, уважаеми колеги</w:t>
      </w:r>
      <w:r>
        <w:rPr>
          <w:rFonts w:eastAsia="Times New Roman"/>
          <w:lang w:val="bg-BG"/>
        </w:rPr>
        <w:t>. А</w:t>
      </w:r>
      <w:r w:rsidR="002E745D" w:rsidRPr="00F970DF">
        <w:rPr>
          <w:rFonts w:eastAsia="Times New Roman"/>
          <w:lang w:val="bg-BG"/>
        </w:rPr>
        <w:t>ми нека да с</w:t>
      </w:r>
      <w:r>
        <w:rPr>
          <w:rFonts w:eastAsia="Times New Roman"/>
          <w:lang w:val="bg-BG"/>
        </w:rPr>
        <w:t xml:space="preserve">и </w:t>
      </w:r>
      <w:r w:rsidR="002E745D" w:rsidRPr="00F970DF">
        <w:rPr>
          <w:rFonts w:eastAsia="Times New Roman"/>
          <w:lang w:val="bg-BG"/>
        </w:rPr>
        <w:t xml:space="preserve">видим точката как е озаглавена </w:t>
      </w:r>
      <w:r w:rsidR="001B65E3">
        <w:rPr>
          <w:rFonts w:eastAsia="Times New Roman"/>
          <w:lang w:val="bg-BG"/>
        </w:rPr>
        <w:t>„О</w:t>
      </w:r>
      <w:r w:rsidR="002E745D" w:rsidRPr="00F970DF">
        <w:rPr>
          <w:rFonts w:eastAsia="Times New Roman"/>
          <w:lang w:val="bg-BG"/>
        </w:rPr>
        <w:t>тдаване под наем</w:t>
      </w:r>
      <w:r w:rsidR="001B65E3">
        <w:rPr>
          <w:rFonts w:eastAsia="Times New Roman"/>
          <w:lang w:val="bg-BG"/>
        </w:rPr>
        <w:t>“</w:t>
      </w:r>
      <w:r w:rsidR="002E745D" w:rsidRPr="00F970DF">
        <w:rPr>
          <w:rFonts w:eastAsia="Times New Roman"/>
          <w:lang w:val="bg-BG"/>
        </w:rPr>
        <w:t>. Наема се определя по определена методика и то е определен</w:t>
      </w:r>
      <w:r w:rsidR="001B65E3">
        <w:rPr>
          <w:rFonts w:eastAsia="Times New Roman"/>
          <w:lang w:val="bg-BG"/>
        </w:rPr>
        <w:t>. А</w:t>
      </w:r>
      <w:r w:rsidR="002E745D" w:rsidRPr="00F970DF">
        <w:rPr>
          <w:rFonts w:eastAsia="Times New Roman"/>
          <w:lang w:val="bg-BG"/>
        </w:rPr>
        <w:t>ко общинска администрация е считал</w:t>
      </w:r>
      <w:r w:rsidR="001B65E3">
        <w:rPr>
          <w:rFonts w:eastAsia="Times New Roman"/>
          <w:lang w:val="bg-BG"/>
        </w:rPr>
        <w:t>а</w:t>
      </w:r>
      <w:r w:rsidR="002E745D" w:rsidRPr="00F970DF">
        <w:rPr>
          <w:rFonts w:eastAsia="Times New Roman"/>
          <w:lang w:val="bg-BG"/>
        </w:rPr>
        <w:t>, че този наем е занижен, тя е могла да завиши с определен процент по определен критерий наема, но ние говорим за наем и за наем ще се състезават наемателите. Останалото се явява</w:t>
      </w:r>
      <w:r w:rsidR="001B65E3">
        <w:rPr>
          <w:rFonts w:eastAsia="Times New Roman"/>
          <w:lang w:val="bg-BG"/>
        </w:rPr>
        <w:t xml:space="preserve"> едно </w:t>
      </w:r>
      <w:r w:rsidR="002E745D" w:rsidRPr="00F970DF">
        <w:rPr>
          <w:rFonts w:eastAsia="Times New Roman"/>
          <w:lang w:val="bg-BG"/>
        </w:rPr>
        <w:t>изнудване, защото няма никаква пречка</w:t>
      </w:r>
      <w:r w:rsidR="001B65E3">
        <w:rPr>
          <w:rFonts w:eastAsia="Times New Roman"/>
          <w:lang w:val="bg-BG"/>
        </w:rPr>
        <w:t xml:space="preserve"> д</w:t>
      </w:r>
      <w:r w:rsidR="002E745D" w:rsidRPr="00F970DF">
        <w:rPr>
          <w:rFonts w:eastAsia="Times New Roman"/>
          <w:lang w:val="bg-BG"/>
        </w:rPr>
        <w:t>ействително хората като им върви бизнеса, като има</w:t>
      </w:r>
      <w:r w:rsidR="00E52B74">
        <w:rPr>
          <w:rFonts w:eastAsia="Times New Roman"/>
          <w:lang w:val="bg-BG"/>
        </w:rPr>
        <w:t>т</w:t>
      </w:r>
      <w:r w:rsidR="002E745D" w:rsidRPr="00F970DF">
        <w:rPr>
          <w:rFonts w:eastAsia="Times New Roman"/>
          <w:lang w:val="bg-BG"/>
        </w:rPr>
        <w:t xml:space="preserve"> добри постъпления да направят определени дарения в полза на общината. Няма методика, по която да е изчислена тази сума 150</w:t>
      </w:r>
      <w:r w:rsidR="00E52B74">
        <w:rPr>
          <w:rFonts w:eastAsia="Times New Roman"/>
          <w:lang w:val="bg-BG"/>
        </w:rPr>
        <w:t> </w:t>
      </w:r>
      <w:r w:rsidR="002E745D" w:rsidRPr="00F970DF">
        <w:rPr>
          <w:rFonts w:eastAsia="Times New Roman"/>
          <w:lang w:val="bg-BG"/>
        </w:rPr>
        <w:t>000</w:t>
      </w:r>
      <w:r w:rsidR="00E52B74">
        <w:rPr>
          <w:rFonts w:eastAsia="Times New Roman"/>
          <w:lang w:val="bg-BG"/>
        </w:rPr>
        <w:t xml:space="preserve">, </w:t>
      </w:r>
      <w:r w:rsidR="002E745D" w:rsidRPr="00F970DF">
        <w:rPr>
          <w:rFonts w:eastAsia="Times New Roman"/>
          <w:lang w:val="bg-BG"/>
        </w:rPr>
        <w:t>100</w:t>
      </w:r>
      <w:r w:rsidR="00E52B74">
        <w:rPr>
          <w:rFonts w:eastAsia="Times New Roman"/>
          <w:lang w:val="bg-BG"/>
        </w:rPr>
        <w:t> </w:t>
      </w:r>
      <w:r w:rsidR="002E745D" w:rsidRPr="00F970DF">
        <w:rPr>
          <w:rFonts w:eastAsia="Times New Roman"/>
          <w:lang w:val="bg-BG"/>
        </w:rPr>
        <w:t>000</w:t>
      </w:r>
      <w:r w:rsidR="00E52B74">
        <w:rPr>
          <w:rFonts w:eastAsia="Times New Roman"/>
          <w:lang w:val="bg-BG"/>
        </w:rPr>
        <w:t xml:space="preserve"> лева. </w:t>
      </w:r>
      <w:r w:rsidR="002E745D" w:rsidRPr="00F970DF">
        <w:rPr>
          <w:rFonts w:eastAsia="Times New Roman"/>
          <w:lang w:val="bg-BG"/>
        </w:rPr>
        <w:t>Кой ще ми обясни по какъв начин са определени тези суми? Няма методика</w:t>
      </w:r>
      <w:r w:rsidR="00B54D5A">
        <w:rPr>
          <w:rFonts w:eastAsia="Times New Roman"/>
          <w:lang w:val="bg-BG"/>
        </w:rPr>
        <w:t>. Д</w:t>
      </w:r>
      <w:r w:rsidR="002E745D" w:rsidRPr="00F970DF">
        <w:rPr>
          <w:rFonts w:eastAsia="Times New Roman"/>
          <w:lang w:val="bg-BG"/>
        </w:rPr>
        <w:t>обре</w:t>
      </w:r>
      <w:r w:rsidR="00B54D5A">
        <w:rPr>
          <w:rFonts w:eastAsia="Times New Roman"/>
          <w:lang w:val="bg-BG"/>
        </w:rPr>
        <w:t xml:space="preserve">, </w:t>
      </w:r>
      <w:r w:rsidR="002E745D" w:rsidRPr="00F970DF">
        <w:rPr>
          <w:rFonts w:eastAsia="Times New Roman"/>
          <w:lang w:val="bg-BG"/>
        </w:rPr>
        <w:t xml:space="preserve">ще ги определите, но това е лош сигнал към бизнеса. Господин </w:t>
      </w:r>
      <w:r w:rsidR="00B54D5A">
        <w:rPr>
          <w:rFonts w:eastAsia="Times New Roman"/>
          <w:lang w:val="bg-BG"/>
        </w:rPr>
        <w:t>К</w:t>
      </w:r>
      <w:r w:rsidR="002E745D" w:rsidRPr="00F970DF">
        <w:rPr>
          <w:rFonts w:eastAsia="Times New Roman"/>
          <w:lang w:val="bg-BG"/>
        </w:rPr>
        <w:t>мета по време на ковид пандемията беше така добросъвестен и общинска администрация да предостави и да гласуваме всички решения, с ко</w:t>
      </w:r>
      <w:r w:rsidR="00B54D5A">
        <w:rPr>
          <w:rFonts w:eastAsia="Times New Roman"/>
          <w:lang w:val="bg-BG"/>
        </w:rPr>
        <w:t>и</w:t>
      </w:r>
      <w:r w:rsidR="002E745D" w:rsidRPr="00F970DF">
        <w:rPr>
          <w:rFonts w:eastAsia="Times New Roman"/>
          <w:lang w:val="bg-BG"/>
        </w:rPr>
        <w:t>то освободихме от наем хората, защото беше непосилно да го плащат. Ние след ковида обаче влязохме в рецесия, влязохме в икономическа криза и това също трябва да се отчита и аз не виждам критерия, по който са определени тези суми и заради това колегите днеска стават и посочват различни такива, защото няма критерии. И аз наистина предлагам да се съсредоточим върху решение, което да отдадем под наем</w:t>
      </w:r>
      <w:r w:rsidR="00B54D5A">
        <w:rPr>
          <w:rFonts w:eastAsia="Times New Roman"/>
          <w:lang w:val="bg-BG"/>
        </w:rPr>
        <w:t xml:space="preserve"> п</w:t>
      </w:r>
      <w:r w:rsidR="002E745D" w:rsidRPr="00F970DF">
        <w:rPr>
          <w:rFonts w:eastAsia="Times New Roman"/>
          <w:lang w:val="bg-BG"/>
        </w:rPr>
        <w:t>омещенията</w:t>
      </w:r>
      <w:r w:rsidR="00B54D5A">
        <w:rPr>
          <w:rFonts w:eastAsia="Times New Roman"/>
          <w:lang w:val="bg-BG"/>
        </w:rPr>
        <w:t xml:space="preserve"> </w:t>
      </w:r>
      <w:r w:rsidR="002E745D" w:rsidRPr="00F970DF">
        <w:rPr>
          <w:rFonts w:eastAsia="Times New Roman"/>
          <w:lang w:val="bg-BG"/>
        </w:rPr>
        <w:t xml:space="preserve">с наемна цена, така както е изчистила администрацията, а останалият въпрос да го оставим на съвестта на наемателите. </w:t>
      </w:r>
    </w:p>
    <w:p w14:paraId="30F3C383" w14:textId="43F4B6AB" w:rsidR="005522F8" w:rsidRDefault="005522F8" w:rsidP="00526F89">
      <w:pPr>
        <w:tabs>
          <w:tab w:val="left" w:pos="851"/>
        </w:tabs>
        <w:jc w:val="both"/>
        <w:rPr>
          <w:rFonts w:eastAsia="Times New Roman"/>
          <w:lang w:val="bg-BG"/>
        </w:rPr>
      </w:pPr>
      <w:r>
        <w:rPr>
          <w:rFonts w:eastAsia="Times New Roman"/>
          <w:lang w:val="bg-BG"/>
        </w:rPr>
        <w:tab/>
      </w:r>
      <w:r w:rsidRPr="005522F8">
        <w:rPr>
          <w:rFonts w:eastAsia="Times New Roman"/>
          <w:b/>
          <w:bCs/>
          <w:lang w:val="bg-BG"/>
        </w:rPr>
        <w:t>Г-жа Деница Иванова:</w:t>
      </w:r>
      <w:r>
        <w:rPr>
          <w:rFonts w:eastAsia="Times New Roman"/>
          <w:lang w:val="bg-BG"/>
        </w:rPr>
        <w:t xml:space="preserve"> </w:t>
      </w:r>
      <w:r w:rsidR="002E745D" w:rsidRPr="00F970DF">
        <w:rPr>
          <w:rFonts w:eastAsia="Times New Roman"/>
          <w:lang w:val="bg-BG"/>
        </w:rPr>
        <w:t>Благодаря</w:t>
      </w:r>
      <w:r>
        <w:rPr>
          <w:rFonts w:eastAsia="Times New Roman"/>
          <w:lang w:val="bg-BG"/>
        </w:rPr>
        <w:t xml:space="preserve">, </w:t>
      </w:r>
      <w:r w:rsidR="002E745D" w:rsidRPr="00F970DF">
        <w:rPr>
          <w:rFonts w:eastAsia="Times New Roman"/>
          <w:lang w:val="bg-BG"/>
        </w:rPr>
        <w:t>госпожо</w:t>
      </w:r>
      <w:r>
        <w:rPr>
          <w:rFonts w:eastAsia="Times New Roman"/>
          <w:lang w:val="bg-BG"/>
        </w:rPr>
        <w:t xml:space="preserve"> Николова</w:t>
      </w:r>
      <w:r w:rsidR="00E040AE">
        <w:rPr>
          <w:rFonts w:eastAsia="Times New Roman"/>
          <w:lang w:val="bg-BG"/>
        </w:rPr>
        <w:t>. П</w:t>
      </w:r>
      <w:r>
        <w:rPr>
          <w:rFonts w:eastAsia="Times New Roman"/>
          <w:lang w:val="bg-BG"/>
        </w:rPr>
        <w:t>ърва</w:t>
      </w:r>
      <w:r w:rsidR="00E040AE">
        <w:rPr>
          <w:rFonts w:eastAsia="Times New Roman"/>
          <w:lang w:val="bg-BG"/>
        </w:rPr>
        <w:t xml:space="preserve"> </w:t>
      </w:r>
      <w:r w:rsidR="002E745D" w:rsidRPr="00F970DF">
        <w:rPr>
          <w:rFonts w:eastAsia="Times New Roman"/>
          <w:lang w:val="bg-BG"/>
        </w:rPr>
        <w:t>заявена реплика Александър</w:t>
      </w:r>
      <w:r>
        <w:rPr>
          <w:rFonts w:eastAsia="Times New Roman"/>
          <w:lang w:val="bg-BG"/>
        </w:rPr>
        <w:t xml:space="preserve"> Н</w:t>
      </w:r>
      <w:r w:rsidR="002E745D" w:rsidRPr="00F970DF">
        <w:rPr>
          <w:rFonts w:eastAsia="Times New Roman"/>
          <w:lang w:val="bg-BG"/>
        </w:rPr>
        <w:t>еделчев, заповядайте.</w:t>
      </w:r>
    </w:p>
    <w:p w14:paraId="5F764BAB" w14:textId="77777777" w:rsidR="007B7911" w:rsidRDefault="005522F8" w:rsidP="00526F89">
      <w:pPr>
        <w:tabs>
          <w:tab w:val="left" w:pos="851"/>
        </w:tabs>
        <w:jc w:val="both"/>
        <w:rPr>
          <w:rFonts w:eastAsia="Times New Roman"/>
          <w:lang w:val="bg-BG"/>
        </w:rPr>
      </w:pPr>
      <w:r>
        <w:rPr>
          <w:rFonts w:eastAsia="Times New Roman"/>
          <w:lang w:val="bg-BG"/>
        </w:rPr>
        <w:tab/>
      </w:r>
      <w:r w:rsidRPr="005522F8">
        <w:rPr>
          <w:rFonts w:eastAsia="Times New Roman"/>
          <w:b/>
          <w:bCs/>
          <w:lang w:val="bg-BG"/>
        </w:rPr>
        <w:t>Г-н Александър Неделчев</w:t>
      </w:r>
      <w:r w:rsidR="00E040AE">
        <w:rPr>
          <w:rFonts w:eastAsia="Times New Roman"/>
          <w:b/>
          <w:bCs/>
          <w:lang w:val="bg-BG"/>
        </w:rPr>
        <w:t xml:space="preserve"> /реплика/</w:t>
      </w:r>
      <w:r w:rsidRPr="005522F8">
        <w:rPr>
          <w:rFonts w:eastAsia="Times New Roman"/>
          <w:b/>
          <w:bCs/>
          <w:lang w:val="bg-BG"/>
        </w:rPr>
        <w:t>:</w:t>
      </w:r>
      <w:r>
        <w:rPr>
          <w:rFonts w:eastAsia="Times New Roman"/>
          <w:lang w:val="bg-BG"/>
        </w:rPr>
        <w:t xml:space="preserve"> </w:t>
      </w:r>
      <w:r w:rsidR="002E745D" w:rsidRPr="00F970DF">
        <w:rPr>
          <w:rFonts w:eastAsia="Times New Roman"/>
          <w:lang w:val="bg-BG"/>
        </w:rPr>
        <w:t>Благодаря</w:t>
      </w:r>
      <w:r w:rsidR="00E040AE">
        <w:rPr>
          <w:rFonts w:eastAsia="Times New Roman"/>
          <w:lang w:val="bg-BG"/>
        </w:rPr>
        <w:t>. Г</w:t>
      </w:r>
      <w:r w:rsidR="002E745D" w:rsidRPr="00F970DF">
        <w:rPr>
          <w:rFonts w:eastAsia="Times New Roman"/>
          <w:lang w:val="bg-BG"/>
        </w:rPr>
        <w:t>оспожо</w:t>
      </w:r>
      <w:r>
        <w:rPr>
          <w:rFonts w:eastAsia="Times New Roman"/>
          <w:lang w:val="bg-BG"/>
        </w:rPr>
        <w:t xml:space="preserve"> Н</w:t>
      </w:r>
      <w:r w:rsidR="002E745D" w:rsidRPr="00F970DF">
        <w:rPr>
          <w:rFonts w:eastAsia="Times New Roman"/>
          <w:lang w:val="bg-BG"/>
        </w:rPr>
        <w:t>иколова</w:t>
      </w:r>
      <w:r w:rsidR="00E040AE">
        <w:rPr>
          <w:rFonts w:eastAsia="Times New Roman"/>
          <w:lang w:val="bg-BG"/>
        </w:rPr>
        <w:t>, п</w:t>
      </w:r>
      <w:r w:rsidR="002E745D" w:rsidRPr="00F970DF">
        <w:rPr>
          <w:rFonts w:eastAsia="Times New Roman"/>
          <w:lang w:val="bg-BG"/>
        </w:rPr>
        <w:t xml:space="preserve">оправете ме ако греша, защото много години се </w:t>
      </w:r>
      <w:r w:rsidR="00E040AE">
        <w:rPr>
          <w:rFonts w:eastAsia="Times New Roman"/>
          <w:lang w:val="bg-BG"/>
        </w:rPr>
        <w:t>извървяха</w:t>
      </w:r>
      <w:r w:rsidR="002E745D" w:rsidRPr="00F970DF">
        <w:rPr>
          <w:rFonts w:eastAsia="Times New Roman"/>
          <w:lang w:val="bg-BG"/>
        </w:rPr>
        <w:t xml:space="preserve">, но не бяхте ли </w:t>
      </w:r>
      <w:r w:rsidR="00065DD5">
        <w:rPr>
          <w:rFonts w:eastAsia="Times New Roman"/>
          <w:lang w:val="bg-BG"/>
        </w:rPr>
        <w:t>В</w:t>
      </w:r>
      <w:r w:rsidR="002E745D" w:rsidRPr="00F970DF">
        <w:rPr>
          <w:rFonts w:eastAsia="Times New Roman"/>
          <w:lang w:val="bg-BG"/>
        </w:rPr>
        <w:t xml:space="preserve">ие кмет, когато отдадохме под наем </w:t>
      </w:r>
      <w:r w:rsidR="00065DD5">
        <w:rPr>
          <w:rFonts w:eastAsia="Times New Roman"/>
          <w:lang w:val="bg-BG"/>
        </w:rPr>
        <w:t>Х</w:t>
      </w:r>
      <w:r w:rsidR="002E745D" w:rsidRPr="00F970DF">
        <w:rPr>
          <w:rFonts w:eastAsia="Times New Roman"/>
          <w:lang w:val="bg-BG"/>
        </w:rPr>
        <w:t>алите със същото такова условие да се плащат извън наемната цена</w:t>
      </w:r>
      <w:r w:rsidR="00065DD5">
        <w:rPr>
          <w:rFonts w:eastAsia="Times New Roman"/>
          <w:lang w:val="bg-BG"/>
        </w:rPr>
        <w:t xml:space="preserve"> едни </w:t>
      </w:r>
      <w:r w:rsidR="002E745D" w:rsidRPr="00F970DF">
        <w:rPr>
          <w:rFonts w:eastAsia="Times New Roman"/>
          <w:lang w:val="bg-BG"/>
        </w:rPr>
        <w:t>пари за спорта? А</w:t>
      </w:r>
      <w:r w:rsidR="00065DD5">
        <w:rPr>
          <w:rFonts w:eastAsia="Times New Roman"/>
          <w:lang w:val="bg-BG"/>
        </w:rPr>
        <w:t xml:space="preserve">ми аз </w:t>
      </w:r>
      <w:r w:rsidR="002E745D" w:rsidRPr="00F970DF">
        <w:rPr>
          <w:rFonts w:eastAsia="Times New Roman"/>
          <w:lang w:val="bg-BG"/>
        </w:rPr>
        <w:t>си спомням</w:t>
      </w:r>
      <w:r w:rsidR="00065DD5">
        <w:rPr>
          <w:rFonts w:eastAsia="Times New Roman"/>
          <w:lang w:val="bg-BG"/>
        </w:rPr>
        <w:t>. М</w:t>
      </w:r>
      <w:r w:rsidR="002E745D" w:rsidRPr="00F970DF">
        <w:rPr>
          <w:rFonts w:eastAsia="Times New Roman"/>
          <w:lang w:val="bg-BG"/>
        </w:rPr>
        <w:t xml:space="preserve">ного отдавна помня за съжаление и сега чувам от </w:t>
      </w:r>
      <w:r w:rsidR="00065DD5">
        <w:rPr>
          <w:rFonts w:eastAsia="Times New Roman"/>
          <w:lang w:val="bg-BG"/>
        </w:rPr>
        <w:t>В</w:t>
      </w:r>
      <w:r w:rsidR="002E745D" w:rsidRPr="00F970DF">
        <w:rPr>
          <w:rFonts w:eastAsia="Times New Roman"/>
          <w:lang w:val="bg-BG"/>
        </w:rPr>
        <w:t>ас съвършено други твърдения и н</w:t>
      </w:r>
      <w:r w:rsidR="00065DD5">
        <w:rPr>
          <w:rFonts w:eastAsia="Times New Roman"/>
          <w:lang w:val="bg-BG"/>
        </w:rPr>
        <w:t xml:space="preserve">е е </w:t>
      </w:r>
      <w:r w:rsidR="002E745D" w:rsidRPr="00F970DF">
        <w:rPr>
          <w:rFonts w:eastAsia="Times New Roman"/>
          <w:lang w:val="bg-BG"/>
        </w:rPr>
        <w:t xml:space="preserve">само </w:t>
      </w:r>
      <w:r w:rsidR="00065DD5">
        <w:rPr>
          <w:rFonts w:eastAsia="Times New Roman"/>
          <w:lang w:val="bg-BG"/>
        </w:rPr>
        <w:t>Х</w:t>
      </w:r>
      <w:r w:rsidR="002E745D" w:rsidRPr="00F970DF">
        <w:rPr>
          <w:rFonts w:eastAsia="Times New Roman"/>
          <w:lang w:val="bg-BG"/>
        </w:rPr>
        <w:t>алите</w:t>
      </w:r>
      <w:r w:rsidR="005240EA">
        <w:rPr>
          <w:rFonts w:eastAsia="Times New Roman"/>
          <w:lang w:val="bg-BG"/>
        </w:rPr>
        <w:t xml:space="preserve">, </w:t>
      </w:r>
      <w:r w:rsidR="002E745D" w:rsidRPr="00F970DF">
        <w:rPr>
          <w:rFonts w:eastAsia="Times New Roman"/>
          <w:lang w:val="bg-BG"/>
        </w:rPr>
        <w:t xml:space="preserve">мога да </w:t>
      </w:r>
      <w:r w:rsidR="005240EA">
        <w:rPr>
          <w:rFonts w:eastAsia="Times New Roman"/>
          <w:lang w:val="bg-BG"/>
        </w:rPr>
        <w:t>В</w:t>
      </w:r>
      <w:r w:rsidR="002E745D" w:rsidRPr="00F970DF">
        <w:rPr>
          <w:rFonts w:eastAsia="Times New Roman"/>
          <w:lang w:val="bg-BG"/>
        </w:rPr>
        <w:t xml:space="preserve">и изброя и други случаи в </w:t>
      </w:r>
      <w:r w:rsidR="005240EA">
        <w:rPr>
          <w:rFonts w:eastAsia="Times New Roman"/>
          <w:lang w:val="bg-BG"/>
        </w:rPr>
        <w:t>О</w:t>
      </w:r>
      <w:r w:rsidR="002E745D" w:rsidRPr="00F970DF">
        <w:rPr>
          <w:rFonts w:eastAsia="Times New Roman"/>
          <w:lang w:val="bg-BG"/>
        </w:rPr>
        <w:t>бщина Русе,</w:t>
      </w:r>
      <w:r w:rsidR="005240EA">
        <w:rPr>
          <w:rFonts w:eastAsia="Times New Roman"/>
          <w:lang w:val="bg-BG"/>
        </w:rPr>
        <w:t xml:space="preserve"> </w:t>
      </w:r>
      <w:r w:rsidR="002E745D" w:rsidRPr="00F970DF">
        <w:rPr>
          <w:rFonts w:eastAsia="Times New Roman"/>
          <w:lang w:val="bg-BG"/>
        </w:rPr>
        <w:t xml:space="preserve">да не говорим за пазара до </w:t>
      </w:r>
      <w:r w:rsidR="005240EA">
        <w:rPr>
          <w:rFonts w:eastAsia="Times New Roman"/>
          <w:lang w:val="bg-BG"/>
        </w:rPr>
        <w:t>Т</w:t>
      </w:r>
      <w:r w:rsidR="002E745D" w:rsidRPr="00F970DF">
        <w:rPr>
          <w:rFonts w:eastAsia="Times New Roman"/>
          <w:lang w:val="bg-BG"/>
        </w:rPr>
        <w:t>оварна гара</w:t>
      </w:r>
      <w:r w:rsidR="005240EA">
        <w:rPr>
          <w:rFonts w:eastAsia="Times New Roman"/>
          <w:lang w:val="bg-BG"/>
        </w:rPr>
        <w:t xml:space="preserve"> </w:t>
      </w:r>
      <w:r w:rsidR="002E745D" w:rsidRPr="00F970DF">
        <w:rPr>
          <w:rFonts w:eastAsia="Times New Roman"/>
          <w:lang w:val="bg-BG"/>
        </w:rPr>
        <w:t>като беше даден за уж да се помага на футбола</w:t>
      </w:r>
      <w:r w:rsidR="005240EA">
        <w:rPr>
          <w:rFonts w:eastAsia="Times New Roman"/>
          <w:lang w:val="bg-BG"/>
        </w:rPr>
        <w:t xml:space="preserve">, </w:t>
      </w:r>
      <w:r w:rsidR="002E745D" w:rsidRPr="00F970DF">
        <w:rPr>
          <w:rFonts w:eastAsia="Times New Roman"/>
          <w:lang w:val="bg-BG"/>
        </w:rPr>
        <w:t>колко му с</w:t>
      </w:r>
      <w:r w:rsidR="005240EA">
        <w:rPr>
          <w:rFonts w:eastAsia="Times New Roman"/>
          <w:lang w:val="bg-BG"/>
        </w:rPr>
        <w:t>е</w:t>
      </w:r>
      <w:r w:rsidR="002E745D" w:rsidRPr="00F970DF">
        <w:rPr>
          <w:rFonts w:eastAsia="Times New Roman"/>
          <w:lang w:val="bg-BG"/>
        </w:rPr>
        <w:t xml:space="preserve"> помогна</w:t>
      </w:r>
      <w:r w:rsidR="005240EA">
        <w:rPr>
          <w:rFonts w:eastAsia="Times New Roman"/>
          <w:lang w:val="bg-BG"/>
        </w:rPr>
        <w:t xml:space="preserve"> и </w:t>
      </w:r>
      <w:r w:rsidR="002E745D" w:rsidRPr="00F970DF">
        <w:rPr>
          <w:rFonts w:eastAsia="Times New Roman"/>
          <w:lang w:val="bg-BG"/>
        </w:rPr>
        <w:t>тъй нататък, но аз пак ви казвам колеги, нека да ги проверим тези условия поносими ли са за бизнеса? Ще имат ли интерес да наемат при такива условия или няма да имат</w:t>
      </w:r>
      <w:r w:rsidR="005240EA">
        <w:rPr>
          <w:rFonts w:eastAsia="Times New Roman"/>
          <w:lang w:val="bg-BG"/>
        </w:rPr>
        <w:t>? Н</w:t>
      </w:r>
      <w:r w:rsidR="002E745D" w:rsidRPr="00F970DF">
        <w:rPr>
          <w:rFonts w:eastAsia="Times New Roman"/>
          <w:lang w:val="bg-BG"/>
        </w:rPr>
        <w:t>ищо не пречи след 1 месец да се преразгледат условията. Дето се казва</w:t>
      </w:r>
      <w:r w:rsidR="007B7911">
        <w:rPr>
          <w:rFonts w:eastAsia="Times New Roman"/>
          <w:lang w:val="bg-BG"/>
        </w:rPr>
        <w:t xml:space="preserve">, </w:t>
      </w:r>
      <w:r w:rsidR="002E745D" w:rsidRPr="00F970DF">
        <w:rPr>
          <w:rFonts w:eastAsia="Times New Roman"/>
          <w:lang w:val="bg-BG"/>
        </w:rPr>
        <w:t xml:space="preserve">колегата </w:t>
      </w:r>
      <w:r w:rsidR="007B7911">
        <w:rPr>
          <w:rFonts w:eastAsia="Times New Roman"/>
          <w:lang w:val="bg-BG"/>
        </w:rPr>
        <w:t>Д</w:t>
      </w:r>
      <w:r w:rsidR="002E745D" w:rsidRPr="00F970DF">
        <w:rPr>
          <w:rFonts w:eastAsia="Times New Roman"/>
          <w:lang w:val="bg-BG"/>
        </w:rPr>
        <w:t>яков</w:t>
      </w:r>
      <w:r w:rsidR="007B7911">
        <w:rPr>
          <w:rFonts w:eastAsia="Times New Roman"/>
          <w:lang w:val="bg-BG"/>
        </w:rPr>
        <w:t xml:space="preserve">, </w:t>
      </w:r>
      <w:r w:rsidR="002E745D" w:rsidRPr="00F970DF">
        <w:rPr>
          <w:rFonts w:eastAsia="Times New Roman"/>
          <w:lang w:val="bg-BG"/>
        </w:rPr>
        <w:t>в новия мандат</w:t>
      </w:r>
      <w:r w:rsidR="007B7911">
        <w:rPr>
          <w:rFonts w:eastAsia="Times New Roman"/>
          <w:lang w:val="bg-BG"/>
        </w:rPr>
        <w:t xml:space="preserve"> а</w:t>
      </w:r>
      <w:r w:rsidR="002E745D" w:rsidRPr="00F970DF">
        <w:rPr>
          <w:rFonts w:eastAsia="Times New Roman"/>
          <w:lang w:val="bg-BG"/>
        </w:rPr>
        <w:t xml:space="preserve">ко няма наематели, които да </w:t>
      </w:r>
      <w:r w:rsidR="007B7911">
        <w:rPr>
          <w:rFonts w:eastAsia="Times New Roman"/>
          <w:lang w:val="bg-BG"/>
        </w:rPr>
        <w:t xml:space="preserve">са </w:t>
      </w:r>
      <w:r w:rsidR="002E745D" w:rsidRPr="00F970DF">
        <w:rPr>
          <w:rFonts w:eastAsia="Times New Roman"/>
          <w:lang w:val="bg-BG"/>
        </w:rPr>
        <w:t>се явили</w:t>
      </w:r>
      <w:r w:rsidR="007B7911">
        <w:rPr>
          <w:rFonts w:eastAsia="Times New Roman"/>
          <w:lang w:val="bg-BG"/>
        </w:rPr>
        <w:t xml:space="preserve">, </w:t>
      </w:r>
      <w:r w:rsidR="002E745D" w:rsidRPr="00F970DF">
        <w:rPr>
          <w:rFonts w:eastAsia="Times New Roman"/>
          <w:lang w:val="bg-BG"/>
        </w:rPr>
        <w:t>да са спечелили, ще се преразгледат условията. Не виждам проблем.</w:t>
      </w:r>
    </w:p>
    <w:p w14:paraId="2920C527" w14:textId="77777777" w:rsidR="00BC48AE" w:rsidRDefault="007B7911" w:rsidP="00526F89">
      <w:pPr>
        <w:tabs>
          <w:tab w:val="left" w:pos="851"/>
        </w:tabs>
        <w:jc w:val="both"/>
        <w:rPr>
          <w:rFonts w:eastAsia="Times New Roman"/>
          <w:lang w:val="bg-BG"/>
        </w:rPr>
      </w:pPr>
      <w:r>
        <w:rPr>
          <w:rFonts w:eastAsia="Times New Roman"/>
          <w:lang w:val="bg-BG"/>
        </w:rPr>
        <w:tab/>
      </w:r>
      <w:r w:rsidRPr="00BC48AE">
        <w:rPr>
          <w:rFonts w:eastAsia="Times New Roman"/>
          <w:b/>
          <w:bCs/>
          <w:lang w:val="bg-BG"/>
        </w:rPr>
        <w:t>Г-жа Деница Иванова:</w:t>
      </w:r>
      <w:r>
        <w:rPr>
          <w:rFonts w:eastAsia="Times New Roman"/>
          <w:lang w:val="bg-BG"/>
        </w:rPr>
        <w:t xml:space="preserve"> </w:t>
      </w:r>
      <w:r w:rsidR="002E745D" w:rsidRPr="00F970DF">
        <w:rPr>
          <w:rFonts w:eastAsia="Times New Roman"/>
          <w:lang w:val="bg-BG"/>
        </w:rPr>
        <w:t>Благодаря</w:t>
      </w:r>
      <w:r>
        <w:rPr>
          <w:rFonts w:eastAsia="Times New Roman"/>
          <w:lang w:val="bg-BG"/>
        </w:rPr>
        <w:t xml:space="preserve">, </w:t>
      </w:r>
      <w:r w:rsidR="002E745D" w:rsidRPr="00F970DF">
        <w:rPr>
          <w:rFonts w:eastAsia="Times New Roman"/>
          <w:lang w:val="bg-BG"/>
        </w:rPr>
        <w:t>господин</w:t>
      </w:r>
      <w:r>
        <w:rPr>
          <w:rFonts w:eastAsia="Times New Roman"/>
          <w:lang w:val="bg-BG"/>
        </w:rPr>
        <w:t xml:space="preserve"> Н</w:t>
      </w:r>
      <w:r w:rsidR="002E745D" w:rsidRPr="00F970DF">
        <w:rPr>
          <w:rFonts w:eastAsia="Times New Roman"/>
          <w:lang w:val="bg-BG"/>
        </w:rPr>
        <w:t>еделчев</w:t>
      </w:r>
      <w:r>
        <w:rPr>
          <w:rFonts w:eastAsia="Times New Roman"/>
          <w:lang w:val="bg-BG"/>
        </w:rPr>
        <w:t xml:space="preserve">. Втора </w:t>
      </w:r>
      <w:r w:rsidR="002E745D" w:rsidRPr="00F970DF">
        <w:rPr>
          <w:rFonts w:eastAsia="Times New Roman"/>
          <w:lang w:val="bg-BG"/>
        </w:rPr>
        <w:t>заявена реплика</w:t>
      </w:r>
      <w:r w:rsidR="00BC48AE">
        <w:rPr>
          <w:rFonts w:eastAsia="Times New Roman"/>
          <w:lang w:val="bg-BG"/>
        </w:rPr>
        <w:t>, И</w:t>
      </w:r>
      <w:r w:rsidR="002E745D" w:rsidRPr="00F970DF">
        <w:rPr>
          <w:rFonts w:eastAsia="Times New Roman"/>
          <w:lang w:val="bg-BG"/>
        </w:rPr>
        <w:t xml:space="preserve">во </w:t>
      </w:r>
      <w:r w:rsidR="00BC48AE">
        <w:rPr>
          <w:rFonts w:eastAsia="Times New Roman"/>
          <w:lang w:val="bg-BG"/>
        </w:rPr>
        <w:t>П</w:t>
      </w:r>
      <w:r w:rsidR="002E745D" w:rsidRPr="00F970DF">
        <w:rPr>
          <w:rFonts w:eastAsia="Times New Roman"/>
          <w:lang w:val="bg-BG"/>
        </w:rPr>
        <w:t>азарджиев</w:t>
      </w:r>
      <w:r w:rsidR="00BC48AE">
        <w:rPr>
          <w:rFonts w:eastAsia="Times New Roman"/>
          <w:lang w:val="bg-BG"/>
        </w:rPr>
        <w:t>. З</w:t>
      </w:r>
      <w:r w:rsidR="002E745D" w:rsidRPr="00F970DF">
        <w:rPr>
          <w:rFonts w:eastAsia="Times New Roman"/>
          <w:lang w:val="bg-BG"/>
        </w:rPr>
        <w:t>аповядайте.</w:t>
      </w:r>
    </w:p>
    <w:p w14:paraId="27CF1E3C" w14:textId="5AE67039" w:rsidR="00E76AF5" w:rsidRDefault="00BC48AE" w:rsidP="00526F89">
      <w:pPr>
        <w:tabs>
          <w:tab w:val="left" w:pos="851"/>
        </w:tabs>
        <w:jc w:val="both"/>
        <w:rPr>
          <w:rFonts w:eastAsia="Times New Roman"/>
          <w:lang w:val="bg-BG"/>
        </w:rPr>
      </w:pPr>
      <w:r>
        <w:rPr>
          <w:rFonts w:eastAsia="Times New Roman"/>
          <w:lang w:val="bg-BG"/>
        </w:rPr>
        <w:tab/>
      </w:r>
      <w:r w:rsidRPr="00BC48AE">
        <w:rPr>
          <w:rFonts w:eastAsia="Times New Roman"/>
          <w:b/>
          <w:bCs/>
          <w:lang w:val="bg-BG"/>
        </w:rPr>
        <w:t>Г-н Иво Пазарджиев /реплика/:</w:t>
      </w:r>
      <w:r>
        <w:rPr>
          <w:rFonts w:eastAsia="Times New Roman"/>
          <w:lang w:val="bg-BG"/>
        </w:rPr>
        <w:t xml:space="preserve"> Уважаеми </w:t>
      </w:r>
      <w:r w:rsidR="002E745D" w:rsidRPr="00F970DF">
        <w:rPr>
          <w:rFonts w:eastAsia="Times New Roman"/>
          <w:lang w:val="bg-BG"/>
        </w:rPr>
        <w:t>колеги</w:t>
      </w:r>
      <w:r>
        <w:rPr>
          <w:rFonts w:eastAsia="Times New Roman"/>
          <w:lang w:val="bg-BG"/>
        </w:rPr>
        <w:t xml:space="preserve">, уважаема </w:t>
      </w:r>
      <w:r w:rsidR="002E745D" w:rsidRPr="00F970DF">
        <w:rPr>
          <w:rFonts w:eastAsia="Times New Roman"/>
          <w:lang w:val="bg-BG"/>
        </w:rPr>
        <w:t xml:space="preserve">госпожо </w:t>
      </w:r>
      <w:r>
        <w:rPr>
          <w:rFonts w:eastAsia="Times New Roman"/>
          <w:lang w:val="bg-BG"/>
        </w:rPr>
        <w:t>Н</w:t>
      </w:r>
      <w:r w:rsidR="002E745D" w:rsidRPr="00F970DF">
        <w:rPr>
          <w:rFonts w:eastAsia="Times New Roman"/>
          <w:lang w:val="bg-BG"/>
        </w:rPr>
        <w:t>иколова</w:t>
      </w:r>
      <w:r>
        <w:rPr>
          <w:rFonts w:eastAsia="Times New Roman"/>
          <w:lang w:val="bg-BG"/>
        </w:rPr>
        <w:t xml:space="preserve">. </w:t>
      </w:r>
      <w:r w:rsidR="009100AF">
        <w:rPr>
          <w:rFonts w:eastAsia="Times New Roman"/>
          <w:lang w:val="bg-BG"/>
        </w:rPr>
        <w:t>А</w:t>
      </w:r>
      <w:r w:rsidR="002E745D" w:rsidRPr="00F970DF">
        <w:rPr>
          <w:rFonts w:eastAsia="Times New Roman"/>
          <w:lang w:val="bg-BG"/>
        </w:rPr>
        <w:t xml:space="preserve">з не съм съгласен с </w:t>
      </w:r>
      <w:r w:rsidR="009100AF">
        <w:rPr>
          <w:rFonts w:eastAsia="Times New Roman"/>
          <w:lang w:val="bg-BG"/>
        </w:rPr>
        <w:t>В</w:t>
      </w:r>
      <w:r w:rsidR="002E745D" w:rsidRPr="00F970DF">
        <w:rPr>
          <w:rFonts w:eastAsia="Times New Roman"/>
          <w:lang w:val="bg-BG"/>
        </w:rPr>
        <w:t>ашето изказване, че това представлява изнудване. Това се наричат тръжни условия. Колкото обаче до това дали имаше правни аргументи</w:t>
      </w:r>
      <w:r w:rsidR="009100AF">
        <w:rPr>
          <w:rFonts w:eastAsia="Times New Roman"/>
          <w:lang w:val="bg-BG"/>
        </w:rPr>
        <w:t xml:space="preserve"> К</w:t>
      </w:r>
      <w:r w:rsidR="002E745D" w:rsidRPr="00F970DF">
        <w:rPr>
          <w:rFonts w:eastAsia="Times New Roman"/>
          <w:lang w:val="bg-BG"/>
        </w:rPr>
        <w:t>омисията по законност, обществен ред и сигурност</w:t>
      </w:r>
      <w:r w:rsidR="009100AF">
        <w:rPr>
          <w:rFonts w:eastAsia="Times New Roman"/>
          <w:lang w:val="bg-BG"/>
        </w:rPr>
        <w:t xml:space="preserve"> – </w:t>
      </w:r>
      <w:r w:rsidR="002E745D" w:rsidRPr="00F970DF">
        <w:rPr>
          <w:rFonts w:eastAsia="Times New Roman"/>
          <w:lang w:val="bg-BG"/>
        </w:rPr>
        <w:t>не</w:t>
      </w:r>
      <w:r w:rsidR="009100AF">
        <w:rPr>
          <w:rFonts w:eastAsia="Times New Roman"/>
          <w:lang w:val="bg-BG"/>
        </w:rPr>
        <w:t xml:space="preserve">, </w:t>
      </w:r>
      <w:r w:rsidR="002E745D" w:rsidRPr="00F970DF">
        <w:rPr>
          <w:rFonts w:eastAsia="Times New Roman"/>
          <w:lang w:val="bg-BG"/>
        </w:rPr>
        <w:t>такива не бяха изтъкнати. Дори нямам спомен за някакъв състоятелен дебат, освен това, което госпожа</w:t>
      </w:r>
      <w:r w:rsidR="009100AF">
        <w:rPr>
          <w:rFonts w:eastAsia="Times New Roman"/>
          <w:lang w:val="bg-BG"/>
        </w:rPr>
        <w:t xml:space="preserve"> К</w:t>
      </w:r>
      <w:r w:rsidR="002E745D" w:rsidRPr="00F970DF">
        <w:rPr>
          <w:rFonts w:eastAsia="Times New Roman"/>
          <w:lang w:val="bg-BG"/>
        </w:rPr>
        <w:t xml:space="preserve">ръстева предложи </w:t>
      </w:r>
      <w:r w:rsidR="009100AF">
        <w:rPr>
          <w:rFonts w:eastAsia="Times New Roman"/>
          <w:lang w:val="bg-BG"/>
        </w:rPr>
        <w:t xml:space="preserve">и </w:t>
      </w:r>
      <w:r w:rsidR="002E745D" w:rsidRPr="00F970DF">
        <w:rPr>
          <w:rFonts w:eastAsia="Times New Roman"/>
          <w:lang w:val="bg-BG"/>
        </w:rPr>
        <w:t>то, тъй като логично за нея участва</w:t>
      </w:r>
      <w:r w:rsidR="00E76AF5">
        <w:rPr>
          <w:rFonts w:eastAsia="Times New Roman"/>
          <w:lang w:val="bg-BG"/>
        </w:rPr>
        <w:t xml:space="preserve"> </w:t>
      </w:r>
      <w:r w:rsidR="002E745D" w:rsidRPr="00F970DF">
        <w:rPr>
          <w:rFonts w:eastAsia="Times New Roman"/>
          <w:lang w:val="bg-BG"/>
        </w:rPr>
        <w:t xml:space="preserve">в не толкова много комисии </w:t>
      </w:r>
      <w:r w:rsidR="00E76AF5">
        <w:rPr>
          <w:rFonts w:eastAsia="Times New Roman"/>
          <w:lang w:val="bg-BG"/>
        </w:rPr>
        <w:t xml:space="preserve">и </w:t>
      </w:r>
      <w:r w:rsidR="002E745D" w:rsidRPr="00F970DF">
        <w:rPr>
          <w:rFonts w:eastAsia="Times New Roman"/>
          <w:lang w:val="bg-BG"/>
        </w:rPr>
        <w:t>в тази комисия имаше възможност да го направи, а именно по отношение на</w:t>
      </w:r>
      <w:r w:rsidR="00E76AF5">
        <w:rPr>
          <w:rFonts w:eastAsia="Times New Roman"/>
          <w:lang w:val="bg-BG"/>
        </w:rPr>
        <w:t xml:space="preserve"> </w:t>
      </w:r>
      <w:r w:rsidR="002E745D" w:rsidRPr="00F970DF">
        <w:rPr>
          <w:rFonts w:eastAsia="Times New Roman"/>
          <w:lang w:val="bg-BG"/>
        </w:rPr>
        <w:t>размера на тази сума</w:t>
      </w:r>
      <w:r w:rsidR="00E76AF5">
        <w:rPr>
          <w:rFonts w:eastAsia="Times New Roman"/>
          <w:lang w:val="bg-BG"/>
        </w:rPr>
        <w:t>. Т</w:t>
      </w:r>
      <w:r w:rsidR="002E745D" w:rsidRPr="00F970DF">
        <w:rPr>
          <w:rFonts w:eastAsia="Times New Roman"/>
          <w:lang w:val="bg-BG"/>
        </w:rPr>
        <w:t>ака че</w:t>
      </w:r>
      <w:r w:rsidR="00E76AF5">
        <w:rPr>
          <w:rFonts w:eastAsia="Times New Roman"/>
          <w:lang w:val="bg-BG"/>
        </w:rPr>
        <w:t xml:space="preserve">, </w:t>
      </w:r>
      <w:r w:rsidR="002E745D" w:rsidRPr="00F970DF">
        <w:rPr>
          <w:rFonts w:eastAsia="Times New Roman"/>
          <w:lang w:val="bg-BG"/>
        </w:rPr>
        <w:t>това е състоятелно</w:t>
      </w:r>
      <w:r w:rsidR="00E76AF5">
        <w:rPr>
          <w:rFonts w:eastAsia="Times New Roman"/>
          <w:lang w:val="bg-BG"/>
        </w:rPr>
        <w:t>то</w:t>
      </w:r>
      <w:r w:rsidR="002E745D" w:rsidRPr="00F970DF">
        <w:rPr>
          <w:rFonts w:eastAsia="Times New Roman"/>
          <w:lang w:val="bg-BG"/>
        </w:rPr>
        <w:t>.</w:t>
      </w:r>
      <w:r w:rsidR="00E76AF5">
        <w:rPr>
          <w:rFonts w:eastAsia="Times New Roman"/>
          <w:lang w:val="bg-BG"/>
        </w:rPr>
        <w:t xml:space="preserve"> </w:t>
      </w:r>
      <w:r w:rsidR="002E745D" w:rsidRPr="00F970DF">
        <w:rPr>
          <w:rFonts w:eastAsia="Times New Roman"/>
          <w:lang w:val="bg-BG"/>
        </w:rPr>
        <w:t>Иначе по</w:t>
      </w:r>
      <w:r w:rsidR="00E76AF5">
        <w:rPr>
          <w:rFonts w:eastAsia="Times New Roman"/>
          <w:lang w:val="bg-BG"/>
        </w:rPr>
        <w:t>-</w:t>
      </w:r>
      <w:r w:rsidR="002E745D" w:rsidRPr="00F970DF">
        <w:rPr>
          <w:rFonts w:eastAsia="Times New Roman"/>
          <w:lang w:val="bg-BG"/>
        </w:rPr>
        <w:t>скоро дебат правен нямаше там. Благодаря.</w:t>
      </w:r>
    </w:p>
    <w:p w14:paraId="51733FF8" w14:textId="77777777" w:rsidR="0082050B" w:rsidRDefault="002E745D" w:rsidP="00526F89">
      <w:pPr>
        <w:tabs>
          <w:tab w:val="left" w:pos="851"/>
        </w:tabs>
        <w:jc w:val="both"/>
        <w:rPr>
          <w:rFonts w:eastAsia="Times New Roman"/>
          <w:lang w:val="bg-BG"/>
        </w:rPr>
      </w:pPr>
      <w:r w:rsidRPr="00F970DF">
        <w:rPr>
          <w:rFonts w:eastAsia="Times New Roman"/>
          <w:lang w:val="bg-BG"/>
        </w:rPr>
        <w:t xml:space="preserve"> </w:t>
      </w:r>
      <w:r w:rsidR="00377DC0">
        <w:rPr>
          <w:rFonts w:eastAsia="Times New Roman"/>
          <w:lang w:val="bg-BG"/>
        </w:rPr>
        <w:tab/>
      </w:r>
      <w:r w:rsidR="00377DC0" w:rsidRPr="00377DC0">
        <w:rPr>
          <w:rFonts w:eastAsia="Times New Roman"/>
          <w:b/>
          <w:bCs/>
          <w:lang w:val="bg-BG"/>
        </w:rPr>
        <w:t>Г-жа Деница Иванова:</w:t>
      </w:r>
      <w:r w:rsidR="00377DC0">
        <w:rPr>
          <w:rFonts w:eastAsia="Times New Roman"/>
          <w:lang w:val="bg-BG"/>
        </w:rPr>
        <w:t xml:space="preserve"> </w:t>
      </w:r>
      <w:r w:rsidRPr="00F970DF">
        <w:rPr>
          <w:rFonts w:eastAsia="Times New Roman"/>
          <w:lang w:val="bg-BG"/>
        </w:rPr>
        <w:t>Благодаря</w:t>
      </w:r>
      <w:r w:rsidR="00377DC0">
        <w:rPr>
          <w:rFonts w:eastAsia="Times New Roman"/>
          <w:lang w:val="bg-BG"/>
        </w:rPr>
        <w:t xml:space="preserve">, </w:t>
      </w:r>
      <w:r w:rsidRPr="00F970DF">
        <w:rPr>
          <w:rFonts w:eastAsia="Times New Roman"/>
          <w:lang w:val="bg-BG"/>
        </w:rPr>
        <w:t>господин</w:t>
      </w:r>
      <w:r w:rsidR="00377DC0">
        <w:rPr>
          <w:rFonts w:eastAsia="Times New Roman"/>
          <w:lang w:val="bg-BG"/>
        </w:rPr>
        <w:t xml:space="preserve"> П</w:t>
      </w:r>
      <w:r w:rsidRPr="00F970DF">
        <w:rPr>
          <w:rFonts w:eastAsia="Times New Roman"/>
          <w:lang w:val="bg-BG"/>
        </w:rPr>
        <w:t xml:space="preserve">азарджиев. Следващо заявено изказване </w:t>
      </w:r>
      <w:r w:rsidR="00377DC0">
        <w:rPr>
          <w:rFonts w:eastAsia="Times New Roman"/>
          <w:lang w:val="bg-BG"/>
        </w:rPr>
        <w:t>Л</w:t>
      </w:r>
      <w:r w:rsidRPr="00F970DF">
        <w:rPr>
          <w:rFonts w:eastAsia="Times New Roman"/>
          <w:lang w:val="bg-BG"/>
        </w:rPr>
        <w:t xml:space="preserve">уиза </w:t>
      </w:r>
      <w:r w:rsidR="00377DC0">
        <w:rPr>
          <w:rFonts w:eastAsia="Times New Roman"/>
          <w:lang w:val="bg-BG"/>
        </w:rPr>
        <w:t>П</w:t>
      </w:r>
      <w:r w:rsidRPr="00F970DF">
        <w:rPr>
          <w:rFonts w:eastAsia="Times New Roman"/>
          <w:lang w:val="bg-BG"/>
        </w:rPr>
        <w:t>опова, заповядайте.</w:t>
      </w:r>
    </w:p>
    <w:p w14:paraId="53B3921D" w14:textId="77777777" w:rsidR="00C0317B" w:rsidRDefault="0082050B" w:rsidP="00526F89">
      <w:pPr>
        <w:tabs>
          <w:tab w:val="left" w:pos="851"/>
        </w:tabs>
        <w:jc w:val="both"/>
        <w:rPr>
          <w:rFonts w:eastAsia="Times New Roman"/>
          <w:lang w:val="bg-BG"/>
        </w:rPr>
      </w:pPr>
      <w:r>
        <w:rPr>
          <w:rFonts w:eastAsia="Times New Roman"/>
          <w:lang w:val="bg-BG"/>
        </w:rPr>
        <w:tab/>
      </w:r>
      <w:r w:rsidRPr="0082050B">
        <w:rPr>
          <w:rFonts w:eastAsia="Times New Roman"/>
          <w:b/>
          <w:bCs/>
          <w:lang w:val="bg-BG"/>
        </w:rPr>
        <w:t>Г-жа Луиза Попова:</w:t>
      </w:r>
      <w:r w:rsidR="002E745D" w:rsidRPr="00F970DF">
        <w:rPr>
          <w:rFonts w:eastAsia="Times New Roman"/>
          <w:lang w:val="bg-BG"/>
        </w:rPr>
        <w:t xml:space="preserve"> Уважаеми господин </w:t>
      </w:r>
      <w:r>
        <w:rPr>
          <w:rFonts w:eastAsia="Times New Roman"/>
          <w:lang w:val="bg-BG"/>
        </w:rPr>
        <w:t>К</w:t>
      </w:r>
      <w:r w:rsidR="002E745D" w:rsidRPr="00F970DF">
        <w:rPr>
          <w:rFonts w:eastAsia="Times New Roman"/>
          <w:lang w:val="bg-BG"/>
        </w:rPr>
        <w:t xml:space="preserve">мет, господин </w:t>
      </w:r>
      <w:r>
        <w:rPr>
          <w:rFonts w:eastAsia="Times New Roman"/>
          <w:lang w:val="bg-BG"/>
        </w:rPr>
        <w:t>П</w:t>
      </w:r>
      <w:r w:rsidR="002E745D" w:rsidRPr="00F970DF">
        <w:rPr>
          <w:rFonts w:eastAsia="Times New Roman"/>
          <w:lang w:val="bg-BG"/>
        </w:rPr>
        <w:t>редседател, уважаеми колеги</w:t>
      </w:r>
      <w:r>
        <w:rPr>
          <w:rFonts w:eastAsia="Times New Roman"/>
          <w:lang w:val="bg-BG"/>
        </w:rPr>
        <w:t>. И</w:t>
      </w:r>
      <w:r w:rsidR="002E745D" w:rsidRPr="00F970DF">
        <w:rPr>
          <w:rFonts w:eastAsia="Times New Roman"/>
          <w:lang w:val="bg-BG"/>
        </w:rPr>
        <w:t>зключително подкрепям изказването на</w:t>
      </w:r>
      <w:r>
        <w:rPr>
          <w:rFonts w:eastAsia="Times New Roman"/>
          <w:lang w:val="bg-BG"/>
        </w:rPr>
        <w:t xml:space="preserve"> </w:t>
      </w:r>
      <w:r w:rsidR="002E745D" w:rsidRPr="00F970DF">
        <w:rPr>
          <w:rFonts w:eastAsia="Times New Roman"/>
          <w:lang w:val="bg-BG"/>
        </w:rPr>
        <w:t xml:space="preserve">доктор </w:t>
      </w:r>
      <w:r>
        <w:rPr>
          <w:rFonts w:eastAsia="Times New Roman"/>
          <w:lang w:val="bg-BG"/>
        </w:rPr>
        <w:t>К</w:t>
      </w:r>
      <w:r w:rsidR="002E745D" w:rsidRPr="00F970DF">
        <w:rPr>
          <w:rFonts w:eastAsia="Times New Roman"/>
          <w:lang w:val="bg-BG"/>
        </w:rPr>
        <w:t>онстантинова, тъй като наистина бизнеси, които стопанисват</w:t>
      </w:r>
      <w:r w:rsidR="00E340BE">
        <w:rPr>
          <w:rFonts w:eastAsia="Times New Roman"/>
          <w:lang w:val="bg-BG"/>
        </w:rPr>
        <w:t xml:space="preserve"> едни </w:t>
      </w:r>
      <w:r w:rsidR="002E745D" w:rsidRPr="00F970DF">
        <w:rPr>
          <w:rFonts w:eastAsia="Times New Roman"/>
          <w:lang w:val="bg-BG"/>
        </w:rPr>
        <w:t>от най</w:t>
      </w:r>
      <w:r w:rsidR="00E340BE">
        <w:rPr>
          <w:rFonts w:eastAsia="Times New Roman"/>
          <w:lang w:val="bg-BG"/>
        </w:rPr>
        <w:t>-</w:t>
      </w:r>
      <w:r w:rsidR="002E745D" w:rsidRPr="00F970DF">
        <w:rPr>
          <w:rFonts w:eastAsia="Times New Roman"/>
          <w:lang w:val="bg-BG"/>
        </w:rPr>
        <w:t xml:space="preserve">атрактивните имоти в нашия град, трябва да имат </w:t>
      </w:r>
      <w:r w:rsidR="002E745D" w:rsidRPr="00F970DF">
        <w:rPr>
          <w:rFonts w:eastAsia="Times New Roman"/>
          <w:lang w:val="bg-BG"/>
        </w:rPr>
        <w:lastRenderedPageBreak/>
        <w:t>някаква социална и морална ангажираност към нашия град</w:t>
      </w:r>
      <w:r w:rsidR="00E340BE">
        <w:rPr>
          <w:rFonts w:eastAsia="Times New Roman"/>
          <w:lang w:val="bg-BG"/>
        </w:rPr>
        <w:t>. Е</w:t>
      </w:r>
      <w:r w:rsidR="002E745D" w:rsidRPr="00F970DF">
        <w:rPr>
          <w:rFonts w:eastAsia="Times New Roman"/>
          <w:lang w:val="bg-BG"/>
        </w:rPr>
        <w:t>динствено ме притеснява</w:t>
      </w:r>
      <w:r w:rsidR="00E340BE">
        <w:rPr>
          <w:rFonts w:eastAsia="Times New Roman"/>
          <w:lang w:val="bg-BG"/>
        </w:rPr>
        <w:t xml:space="preserve"> </w:t>
      </w:r>
      <w:r w:rsidR="002E745D" w:rsidRPr="00F970DF">
        <w:rPr>
          <w:rFonts w:eastAsia="Times New Roman"/>
          <w:lang w:val="bg-BG"/>
        </w:rPr>
        <w:t xml:space="preserve">тези допълнителни условия към </w:t>
      </w:r>
      <w:r w:rsidR="00E340BE">
        <w:rPr>
          <w:rFonts w:eastAsia="Times New Roman"/>
          <w:lang w:val="bg-BG"/>
        </w:rPr>
        <w:t>„А</w:t>
      </w:r>
      <w:r w:rsidR="002E745D" w:rsidRPr="00F970DF">
        <w:rPr>
          <w:rFonts w:eastAsia="Times New Roman"/>
          <w:lang w:val="bg-BG"/>
        </w:rPr>
        <w:t>рт</w:t>
      </w:r>
      <w:r w:rsidR="00E340BE">
        <w:rPr>
          <w:rFonts w:eastAsia="Times New Roman"/>
          <w:lang w:val="bg-BG"/>
        </w:rPr>
        <w:t xml:space="preserve">“ </w:t>
      </w:r>
      <w:r w:rsidR="002E745D" w:rsidRPr="00F970DF">
        <w:rPr>
          <w:rFonts w:eastAsia="Times New Roman"/>
          <w:lang w:val="bg-BG"/>
        </w:rPr>
        <w:t>кафето</w:t>
      </w:r>
      <w:r w:rsidR="0095055B">
        <w:rPr>
          <w:rFonts w:eastAsia="Times New Roman"/>
          <w:lang w:val="bg-BG"/>
        </w:rPr>
        <w:t xml:space="preserve">, </w:t>
      </w:r>
      <w:r w:rsidR="002E745D" w:rsidRPr="00F970DF">
        <w:rPr>
          <w:rFonts w:eastAsia="Times New Roman"/>
          <w:lang w:val="bg-BG"/>
        </w:rPr>
        <w:t xml:space="preserve">тъй като знаем, че това е сезонен бизнес, докато при </w:t>
      </w:r>
      <w:r w:rsidR="002C4BC9">
        <w:rPr>
          <w:rFonts w:eastAsia="Times New Roman"/>
          <w:lang w:val="bg-BG"/>
        </w:rPr>
        <w:t>„Х</w:t>
      </w:r>
      <w:r w:rsidR="002E745D" w:rsidRPr="00F970DF">
        <w:rPr>
          <w:rFonts w:eastAsia="Times New Roman"/>
          <w:lang w:val="bg-BG"/>
        </w:rPr>
        <w:t>епи</w:t>
      </w:r>
      <w:r w:rsidR="002C4BC9">
        <w:rPr>
          <w:rFonts w:eastAsia="Times New Roman"/>
          <w:lang w:val="bg-BG"/>
        </w:rPr>
        <w:t xml:space="preserve">“ </w:t>
      </w:r>
      <w:r w:rsidR="002E745D" w:rsidRPr="00F970DF">
        <w:rPr>
          <w:rFonts w:eastAsia="Times New Roman"/>
          <w:lang w:val="bg-BG"/>
        </w:rPr>
        <w:t>нещата</w:t>
      </w:r>
      <w:r w:rsidR="002C4BC9">
        <w:rPr>
          <w:rFonts w:eastAsia="Times New Roman"/>
          <w:lang w:val="bg-BG"/>
        </w:rPr>
        <w:t xml:space="preserve">… </w:t>
      </w:r>
      <w:r w:rsidR="002E745D" w:rsidRPr="00F970DF">
        <w:rPr>
          <w:rFonts w:eastAsia="Times New Roman"/>
          <w:lang w:val="bg-BG"/>
        </w:rPr>
        <w:t xml:space="preserve">Вярно, че там е сезонен бизнес, но те имат и помещения, които се използват и през зимния период, докато </w:t>
      </w:r>
      <w:r w:rsidR="002C4BC9">
        <w:rPr>
          <w:rFonts w:eastAsia="Times New Roman"/>
          <w:lang w:val="bg-BG"/>
        </w:rPr>
        <w:t>„А</w:t>
      </w:r>
      <w:r w:rsidR="002E745D" w:rsidRPr="00F970DF">
        <w:rPr>
          <w:rFonts w:eastAsia="Times New Roman"/>
          <w:lang w:val="bg-BG"/>
        </w:rPr>
        <w:t>рт</w:t>
      </w:r>
      <w:r w:rsidR="002C4BC9">
        <w:rPr>
          <w:rFonts w:eastAsia="Times New Roman"/>
          <w:lang w:val="bg-BG"/>
        </w:rPr>
        <w:t xml:space="preserve">“ </w:t>
      </w:r>
      <w:r w:rsidR="002E745D" w:rsidRPr="00F970DF">
        <w:rPr>
          <w:rFonts w:eastAsia="Times New Roman"/>
          <w:lang w:val="bg-BG"/>
        </w:rPr>
        <w:t>кафето има</w:t>
      </w:r>
      <w:r w:rsidR="002C4BC9">
        <w:rPr>
          <w:rFonts w:eastAsia="Times New Roman"/>
          <w:lang w:val="bg-BG"/>
        </w:rPr>
        <w:t xml:space="preserve"> една </w:t>
      </w:r>
      <w:r w:rsidR="002E745D" w:rsidRPr="00F970DF">
        <w:rPr>
          <w:rFonts w:eastAsia="Times New Roman"/>
          <w:lang w:val="bg-BG"/>
        </w:rPr>
        <w:t>градина отпред, която се ползва единствено при подходящо време. Според мен може би допълнителното условие за тези</w:t>
      </w:r>
      <w:r w:rsidR="002C4BC9">
        <w:rPr>
          <w:rFonts w:eastAsia="Times New Roman"/>
          <w:lang w:val="bg-BG"/>
        </w:rPr>
        <w:t xml:space="preserve"> </w:t>
      </w:r>
      <w:r w:rsidR="002E745D" w:rsidRPr="00F970DF">
        <w:rPr>
          <w:rFonts w:eastAsia="Times New Roman"/>
          <w:lang w:val="bg-BG"/>
        </w:rPr>
        <w:t>100</w:t>
      </w:r>
      <w:r w:rsidR="002C4BC9">
        <w:rPr>
          <w:rFonts w:eastAsia="Times New Roman"/>
          <w:lang w:val="bg-BG"/>
        </w:rPr>
        <w:t xml:space="preserve"> </w:t>
      </w:r>
      <w:r w:rsidR="002E745D" w:rsidRPr="00F970DF">
        <w:rPr>
          <w:rFonts w:eastAsia="Times New Roman"/>
          <w:lang w:val="bg-BG"/>
        </w:rPr>
        <w:t xml:space="preserve">000 </w:t>
      </w:r>
      <w:r w:rsidR="002C4BC9">
        <w:rPr>
          <w:rFonts w:eastAsia="Times New Roman"/>
          <w:lang w:val="bg-BG"/>
        </w:rPr>
        <w:t xml:space="preserve">лева </w:t>
      </w:r>
      <w:r w:rsidR="002E745D" w:rsidRPr="00F970DF">
        <w:rPr>
          <w:rFonts w:eastAsia="Times New Roman"/>
          <w:lang w:val="bg-BG"/>
        </w:rPr>
        <w:t>трябва да се преразгледа</w:t>
      </w:r>
      <w:r w:rsidR="00C0317B">
        <w:rPr>
          <w:rFonts w:eastAsia="Times New Roman"/>
          <w:lang w:val="bg-BG"/>
        </w:rPr>
        <w:t>, е</w:t>
      </w:r>
      <w:r w:rsidR="002E745D" w:rsidRPr="00F970DF">
        <w:rPr>
          <w:rFonts w:eastAsia="Times New Roman"/>
          <w:lang w:val="bg-BG"/>
        </w:rPr>
        <w:t>динствено за тях</w:t>
      </w:r>
      <w:r w:rsidR="00C0317B">
        <w:rPr>
          <w:rFonts w:eastAsia="Times New Roman"/>
          <w:lang w:val="bg-BG"/>
        </w:rPr>
        <w:t>. К</w:t>
      </w:r>
      <w:r w:rsidR="002E745D" w:rsidRPr="00F970DF">
        <w:rPr>
          <w:rFonts w:eastAsia="Times New Roman"/>
          <w:lang w:val="bg-BG"/>
        </w:rPr>
        <w:t>ато аз подкрепям</w:t>
      </w:r>
      <w:r w:rsidR="00C0317B">
        <w:rPr>
          <w:rFonts w:eastAsia="Times New Roman"/>
          <w:lang w:val="bg-BG"/>
        </w:rPr>
        <w:t xml:space="preserve"> </w:t>
      </w:r>
      <w:r w:rsidR="002E745D" w:rsidRPr="00F970DF">
        <w:rPr>
          <w:rFonts w:eastAsia="Times New Roman"/>
          <w:lang w:val="bg-BG"/>
        </w:rPr>
        <w:t xml:space="preserve">пък и основното предложение, така че намаление по отношение на </w:t>
      </w:r>
      <w:r w:rsidR="00C0317B">
        <w:rPr>
          <w:rFonts w:eastAsia="Times New Roman"/>
          <w:lang w:val="bg-BG"/>
        </w:rPr>
        <w:t>„Х</w:t>
      </w:r>
      <w:r w:rsidR="002E745D" w:rsidRPr="00F970DF">
        <w:rPr>
          <w:rFonts w:eastAsia="Times New Roman"/>
          <w:lang w:val="bg-BG"/>
        </w:rPr>
        <w:t>епи</w:t>
      </w:r>
      <w:r w:rsidR="00C0317B">
        <w:rPr>
          <w:rFonts w:eastAsia="Times New Roman"/>
          <w:lang w:val="bg-BG"/>
        </w:rPr>
        <w:t xml:space="preserve">“ </w:t>
      </w:r>
      <w:r w:rsidR="002E745D" w:rsidRPr="00F970DF">
        <w:rPr>
          <w:rFonts w:eastAsia="Times New Roman"/>
          <w:lang w:val="bg-BG"/>
        </w:rPr>
        <w:t>не съм съгласна. Благодаря ви</w:t>
      </w:r>
      <w:r w:rsidR="00C0317B">
        <w:rPr>
          <w:rFonts w:eastAsia="Times New Roman"/>
          <w:lang w:val="bg-BG"/>
        </w:rPr>
        <w:t xml:space="preserve"> м</w:t>
      </w:r>
      <w:r w:rsidR="002E745D" w:rsidRPr="00F970DF">
        <w:rPr>
          <w:rFonts w:eastAsia="Times New Roman"/>
          <w:lang w:val="bg-BG"/>
        </w:rPr>
        <w:t>ного</w:t>
      </w:r>
      <w:r w:rsidR="00C0317B">
        <w:rPr>
          <w:rFonts w:eastAsia="Times New Roman"/>
          <w:lang w:val="bg-BG"/>
        </w:rPr>
        <w:t>.</w:t>
      </w:r>
    </w:p>
    <w:p w14:paraId="6B43DE48" w14:textId="75307529" w:rsidR="005B1A2A" w:rsidRDefault="00C0317B" w:rsidP="00526F89">
      <w:pPr>
        <w:tabs>
          <w:tab w:val="left" w:pos="851"/>
        </w:tabs>
        <w:jc w:val="both"/>
        <w:rPr>
          <w:rFonts w:eastAsia="Times New Roman"/>
          <w:lang w:val="bg-BG"/>
        </w:rPr>
      </w:pPr>
      <w:r>
        <w:rPr>
          <w:rFonts w:eastAsia="Times New Roman"/>
          <w:lang w:val="bg-BG"/>
        </w:rPr>
        <w:tab/>
      </w:r>
      <w:r w:rsidRPr="00C0317B">
        <w:rPr>
          <w:rFonts w:eastAsia="Times New Roman"/>
          <w:b/>
          <w:bCs/>
          <w:lang w:val="bg-BG"/>
        </w:rPr>
        <w:t>Г-жа Деница Иванова:</w:t>
      </w:r>
      <w:r>
        <w:rPr>
          <w:rFonts w:eastAsia="Times New Roman"/>
          <w:lang w:val="bg-BG"/>
        </w:rPr>
        <w:t xml:space="preserve"> Благодаря </w:t>
      </w:r>
      <w:r w:rsidR="002E745D" w:rsidRPr="00F970DF">
        <w:rPr>
          <w:rFonts w:eastAsia="Times New Roman"/>
          <w:lang w:val="bg-BG"/>
        </w:rPr>
        <w:t>на госпожа</w:t>
      </w:r>
      <w:r>
        <w:rPr>
          <w:rFonts w:eastAsia="Times New Roman"/>
          <w:lang w:val="bg-BG"/>
        </w:rPr>
        <w:t xml:space="preserve"> П</w:t>
      </w:r>
      <w:r w:rsidR="002E745D" w:rsidRPr="00F970DF">
        <w:rPr>
          <w:rFonts w:eastAsia="Times New Roman"/>
          <w:lang w:val="bg-BG"/>
        </w:rPr>
        <w:t>опова. Други заявки за изказване не виждам. Кметът</w:t>
      </w:r>
      <w:r w:rsidR="005B1A2A">
        <w:rPr>
          <w:rFonts w:eastAsia="Times New Roman"/>
          <w:lang w:val="bg-BG"/>
        </w:rPr>
        <w:t xml:space="preserve"> </w:t>
      </w:r>
      <w:r w:rsidR="002E745D" w:rsidRPr="00F970DF">
        <w:rPr>
          <w:rFonts w:eastAsia="Times New Roman"/>
          <w:lang w:val="bg-BG"/>
        </w:rPr>
        <w:t xml:space="preserve">на </w:t>
      </w:r>
      <w:r w:rsidR="005B1A2A">
        <w:rPr>
          <w:rFonts w:eastAsia="Times New Roman"/>
          <w:lang w:val="bg-BG"/>
        </w:rPr>
        <w:t>О</w:t>
      </w:r>
      <w:r w:rsidR="002E745D" w:rsidRPr="00F970DF">
        <w:rPr>
          <w:rFonts w:eastAsia="Times New Roman"/>
          <w:lang w:val="bg-BG"/>
        </w:rPr>
        <w:t>бщина Русе</w:t>
      </w:r>
      <w:r w:rsidR="005B1A2A">
        <w:rPr>
          <w:rFonts w:eastAsia="Times New Roman"/>
          <w:lang w:val="bg-BG"/>
        </w:rPr>
        <w:t>. З</w:t>
      </w:r>
      <w:r w:rsidR="002E745D" w:rsidRPr="00F970DF">
        <w:rPr>
          <w:rFonts w:eastAsia="Times New Roman"/>
          <w:lang w:val="bg-BG"/>
        </w:rPr>
        <w:t xml:space="preserve">аповядайте, господин </w:t>
      </w:r>
      <w:r w:rsidR="005B1A2A">
        <w:rPr>
          <w:rFonts w:eastAsia="Times New Roman"/>
          <w:lang w:val="bg-BG"/>
        </w:rPr>
        <w:t>М</w:t>
      </w:r>
      <w:r w:rsidR="002E745D" w:rsidRPr="00F970DF">
        <w:rPr>
          <w:rFonts w:eastAsia="Times New Roman"/>
          <w:lang w:val="bg-BG"/>
        </w:rPr>
        <w:t xml:space="preserve">илков. </w:t>
      </w:r>
    </w:p>
    <w:p w14:paraId="45D01F2F" w14:textId="77777777" w:rsidR="0032163B" w:rsidRDefault="005B1A2A" w:rsidP="00526F89">
      <w:pPr>
        <w:tabs>
          <w:tab w:val="left" w:pos="851"/>
        </w:tabs>
        <w:jc w:val="both"/>
        <w:rPr>
          <w:rFonts w:eastAsia="Times New Roman"/>
          <w:lang w:val="bg-BG"/>
        </w:rPr>
      </w:pPr>
      <w:r>
        <w:rPr>
          <w:rFonts w:eastAsia="Times New Roman"/>
          <w:lang w:val="bg-BG"/>
        </w:rPr>
        <w:tab/>
      </w:r>
      <w:r w:rsidRPr="005B1A2A">
        <w:rPr>
          <w:rFonts w:eastAsia="Times New Roman"/>
          <w:b/>
          <w:bCs/>
          <w:lang w:val="bg-BG"/>
        </w:rPr>
        <w:t>Г-н Пенчо Милков:</w:t>
      </w:r>
      <w:r>
        <w:rPr>
          <w:rFonts w:eastAsia="Times New Roman"/>
          <w:lang w:val="bg-BG"/>
        </w:rPr>
        <w:t xml:space="preserve"> </w:t>
      </w:r>
      <w:r w:rsidR="002E745D" w:rsidRPr="00F970DF">
        <w:rPr>
          <w:rFonts w:eastAsia="Times New Roman"/>
          <w:lang w:val="bg-BG"/>
        </w:rPr>
        <w:t xml:space="preserve">Уважаеми господин </w:t>
      </w:r>
      <w:r>
        <w:rPr>
          <w:rFonts w:eastAsia="Times New Roman"/>
          <w:lang w:val="bg-BG"/>
        </w:rPr>
        <w:t>П</w:t>
      </w:r>
      <w:r w:rsidR="002E745D" w:rsidRPr="00F970DF">
        <w:rPr>
          <w:rFonts w:eastAsia="Times New Roman"/>
          <w:lang w:val="bg-BG"/>
        </w:rPr>
        <w:t>редседател, уважаеми</w:t>
      </w:r>
      <w:r>
        <w:rPr>
          <w:rFonts w:eastAsia="Times New Roman"/>
          <w:lang w:val="bg-BG"/>
        </w:rPr>
        <w:t xml:space="preserve"> к</w:t>
      </w:r>
      <w:r w:rsidR="002E745D" w:rsidRPr="00F970DF">
        <w:rPr>
          <w:rFonts w:eastAsia="Times New Roman"/>
          <w:lang w:val="bg-BG"/>
        </w:rPr>
        <w:t>олеги общински съветници, скъпи съграждани</w:t>
      </w:r>
      <w:r>
        <w:rPr>
          <w:rFonts w:eastAsia="Times New Roman"/>
          <w:lang w:val="bg-BG"/>
        </w:rPr>
        <w:t>. И</w:t>
      </w:r>
      <w:r w:rsidR="002E745D" w:rsidRPr="00F970DF">
        <w:rPr>
          <w:rFonts w:eastAsia="Times New Roman"/>
          <w:lang w:val="bg-BG"/>
        </w:rPr>
        <w:t xml:space="preserve">скам да отговоря на въпросите, които колегите поставиха. </w:t>
      </w:r>
      <w:r w:rsidR="00404533">
        <w:rPr>
          <w:rFonts w:eastAsia="Times New Roman"/>
          <w:lang w:val="bg-BG"/>
        </w:rPr>
        <w:t>Първо на г</w:t>
      </w:r>
      <w:r w:rsidR="002E745D" w:rsidRPr="00F970DF">
        <w:rPr>
          <w:rFonts w:eastAsia="Times New Roman"/>
          <w:lang w:val="bg-BG"/>
        </w:rPr>
        <w:t>оспожа</w:t>
      </w:r>
      <w:r w:rsidR="00404533">
        <w:rPr>
          <w:rFonts w:eastAsia="Times New Roman"/>
          <w:lang w:val="bg-BG"/>
        </w:rPr>
        <w:t xml:space="preserve"> Н</w:t>
      </w:r>
      <w:r w:rsidR="002E745D" w:rsidRPr="00F970DF">
        <w:rPr>
          <w:rFonts w:eastAsia="Times New Roman"/>
          <w:lang w:val="bg-BG"/>
        </w:rPr>
        <w:t>аталия</w:t>
      </w:r>
      <w:r w:rsidR="00404533">
        <w:rPr>
          <w:rFonts w:eastAsia="Times New Roman"/>
          <w:lang w:val="bg-BG"/>
        </w:rPr>
        <w:t xml:space="preserve"> К</w:t>
      </w:r>
      <w:r w:rsidR="002E745D" w:rsidRPr="00F970DF">
        <w:rPr>
          <w:rFonts w:eastAsia="Times New Roman"/>
          <w:lang w:val="bg-BG"/>
        </w:rPr>
        <w:t>ръстева</w:t>
      </w:r>
      <w:r w:rsidR="00404533">
        <w:rPr>
          <w:rFonts w:eastAsia="Times New Roman"/>
          <w:lang w:val="bg-BG"/>
        </w:rPr>
        <w:t>. Д</w:t>
      </w:r>
      <w:r w:rsidR="002E745D" w:rsidRPr="00F970DF">
        <w:rPr>
          <w:rFonts w:eastAsia="Times New Roman"/>
          <w:lang w:val="bg-BG"/>
        </w:rPr>
        <w:t>ействително не е прието на</w:t>
      </w:r>
      <w:r w:rsidR="00404533">
        <w:rPr>
          <w:rFonts w:eastAsia="Times New Roman"/>
          <w:lang w:val="bg-BG"/>
        </w:rPr>
        <w:t xml:space="preserve"> </w:t>
      </w:r>
      <w:r w:rsidR="002E745D" w:rsidRPr="00F970DF">
        <w:rPr>
          <w:rFonts w:eastAsia="Times New Roman"/>
          <w:lang w:val="bg-BG"/>
        </w:rPr>
        <w:t>правна комисия</w:t>
      </w:r>
      <w:r w:rsidR="00404533">
        <w:rPr>
          <w:rFonts w:eastAsia="Times New Roman"/>
          <w:lang w:val="bg-BG"/>
        </w:rPr>
        <w:t xml:space="preserve">, </w:t>
      </w:r>
      <w:r w:rsidR="002E745D" w:rsidRPr="00F970DF">
        <w:rPr>
          <w:rFonts w:eastAsia="Times New Roman"/>
          <w:lang w:val="bg-BG"/>
        </w:rPr>
        <w:t>според мен не поради правно несъответствие със законодателството</w:t>
      </w:r>
      <w:r w:rsidR="00404533">
        <w:rPr>
          <w:rFonts w:eastAsia="Times New Roman"/>
          <w:lang w:val="bg-BG"/>
        </w:rPr>
        <w:t xml:space="preserve">, а </w:t>
      </w:r>
      <w:r w:rsidR="002E745D" w:rsidRPr="00F970DF">
        <w:rPr>
          <w:rFonts w:eastAsia="Times New Roman"/>
          <w:lang w:val="bg-BG"/>
        </w:rPr>
        <w:t>въз основа на дово</w:t>
      </w:r>
      <w:r w:rsidR="00404533">
        <w:rPr>
          <w:rFonts w:eastAsia="Times New Roman"/>
          <w:lang w:val="bg-BG"/>
        </w:rPr>
        <w:t>д</w:t>
      </w:r>
      <w:r w:rsidR="002E745D" w:rsidRPr="00F970DF">
        <w:rPr>
          <w:rFonts w:eastAsia="Times New Roman"/>
          <w:lang w:val="bg-BG"/>
        </w:rPr>
        <w:t>ите, които днеска няколко колеги направиха за размера на сумите</w:t>
      </w:r>
      <w:r w:rsidR="00404533">
        <w:rPr>
          <w:rFonts w:eastAsia="Times New Roman"/>
          <w:lang w:val="bg-BG"/>
        </w:rPr>
        <w:t>. А</w:t>
      </w:r>
      <w:r w:rsidR="002E745D" w:rsidRPr="00F970DF">
        <w:rPr>
          <w:rFonts w:eastAsia="Times New Roman"/>
          <w:lang w:val="bg-BG"/>
        </w:rPr>
        <w:t>з ще направя своето изявление в насока за съгласие с</w:t>
      </w:r>
      <w:r w:rsidR="00E36164">
        <w:rPr>
          <w:rFonts w:eastAsia="Times New Roman"/>
          <w:lang w:val="bg-BG"/>
        </w:rPr>
        <w:t xml:space="preserve"> едно </w:t>
      </w:r>
      <w:r w:rsidR="002E745D" w:rsidRPr="00F970DF">
        <w:rPr>
          <w:rFonts w:eastAsia="Times New Roman"/>
          <w:lang w:val="bg-BG"/>
        </w:rPr>
        <w:t>от предложенията, които направихте преди малко, но мисля, че правно несъответствие няма</w:t>
      </w:r>
      <w:r w:rsidR="00E36164">
        <w:rPr>
          <w:rFonts w:eastAsia="Times New Roman"/>
          <w:lang w:val="bg-BG"/>
        </w:rPr>
        <w:t>. П</w:t>
      </w:r>
      <w:r w:rsidR="002E745D" w:rsidRPr="00F970DF">
        <w:rPr>
          <w:rFonts w:eastAsia="Times New Roman"/>
          <w:lang w:val="bg-BG"/>
        </w:rPr>
        <w:t>о отношение</w:t>
      </w:r>
      <w:r w:rsidR="00E36164">
        <w:rPr>
          <w:rFonts w:eastAsia="Times New Roman"/>
          <w:lang w:val="bg-BG"/>
        </w:rPr>
        <w:t xml:space="preserve"> п</w:t>
      </w:r>
      <w:r w:rsidR="002E745D" w:rsidRPr="00F970DF">
        <w:rPr>
          <w:rFonts w:eastAsia="Times New Roman"/>
          <w:lang w:val="bg-BG"/>
        </w:rPr>
        <w:t>ериода на стагнация</w:t>
      </w:r>
      <w:r w:rsidR="00E36164">
        <w:rPr>
          <w:rFonts w:eastAsia="Times New Roman"/>
          <w:lang w:val="bg-BG"/>
        </w:rPr>
        <w:t>, и</w:t>
      </w:r>
      <w:r w:rsidR="002E745D" w:rsidRPr="00F970DF">
        <w:rPr>
          <w:rFonts w:eastAsia="Times New Roman"/>
          <w:lang w:val="bg-BG"/>
        </w:rPr>
        <w:t>нфлации и тем подобни неща</w:t>
      </w:r>
      <w:r w:rsidR="00F622FF">
        <w:rPr>
          <w:rFonts w:eastAsia="Times New Roman"/>
          <w:lang w:val="bg-BG"/>
        </w:rPr>
        <w:t>. В</w:t>
      </w:r>
      <w:r w:rsidR="002E745D" w:rsidRPr="00F970DF">
        <w:rPr>
          <w:rFonts w:eastAsia="Times New Roman"/>
          <w:lang w:val="bg-BG"/>
        </w:rPr>
        <w:t>сички общински наематели бяха 5 пъти освобождаван</w:t>
      </w:r>
      <w:r w:rsidR="00F622FF">
        <w:rPr>
          <w:rFonts w:eastAsia="Times New Roman"/>
          <w:lang w:val="bg-BG"/>
        </w:rPr>
        <w:t>и</w:t>
      </w:r>
      <w:r w:rsidR="002E745D" w:rsidRPr="00F970DF">
        <w:rPr>
          <w:rFonts w:eastAsia="Times New Roman"/>
          <w:lang w:val="bg-BG"/>
        </w:rPr>
        <w:t xml:space="preserve">. Паркиранията бяха освобождавани. В ковида да ви напомня </w:t>
      </w:r>
      <w:r w:rsidR="00F622FF">
        <w:rPr>
          <w:rFonts w:eastAsia="Times New Roman"/>
          <w:lang w:val="bg-BG"/>
        </w:rPr>
        <w:t>а</w:t>
      </w:r>
      <w:r w:rsidR="002E745D" w:rsidRPr="00F970DF">
        <w:rPr>
          <w:rFonts w:eastAsia="Times New Roman"/>
          <w:lang w:val="bg-BG"/>
        </w:rPr>
        <w:t>прил 2020</w:t>
      </w:r>
      <w:r w:rsidR="00F622FF">
        <w:rPr>
          <w:rFonts w:eastAsia="Times New Roman"/>
          <w:lang w:val="bg-BG"/>
        </w:rPr>
        <w:t xml:space="preserve"> </w:t>
      </w:r>
      <w:r w:rsidR="002E745D" w:rsidRPr="00F970DF">
        <w:rPr>
          <w:rFonts w:eastAsia="Times New Roman"/>
          <w:lang w:val="bg-BG"/>
        </w:rPr>
        <w:t>приходите н</w:t>
      </w:r>
      <w:r w:rsidR="00F622FF">
        <w:rPr>
          <w:rFonts w:eastAsia="Times New Roman"/>
          <w:lang w:val="bg-BG"/>
        </w:rPr>
        <w:t>и</w:t>
      </w:r>
      <w:r w:rsidR="002E745D" w:rsidRPr="00F970DF">
        <w:rPr>
          <w:rFonts w:eastAsia="Times New Roman"/>
          <w:lang w:val="bg-BG"/>
        </w:rPr>
        <w:t xml:space="preserve"> бяха само 27% от приходите за </w:t>
      </w:r>
      <w:r w:rsidR="00F622FF">
        <w:rPr>
          <w:rFonts w:eastAsia="Times New Roman"/>
          <w:lang w:val="bg-BG"/>
        </w:rPr>
        <w:t>а</w:t>
      </w:r>
      <w:r w:rsidR="002E745D" w:rsidRPr="00F970DF">
        <w:rPr>
          <w:rFonts w:eastAsia="Times New Roman"/>
          <w:lang w:val="bg-BG"/>
        </w:rPr>
        <w:t>прил. През цялото време съм ръководил община, която беше сполетя</w:t>
      </w:r>
      <w:r w:rsidR="00F622FF">
        <w:rPr>
          <w:rFonts w:eastAsia="Times New Roman"/>
          <w:lang w:val="bg-BG"/>
        </w:rPr>
        <w:t>ва</w:t>
      </w:r>
      <w:r w:rsidR="002E745D" w:rsidRPr="00F970DF">
        <w:rPr>
          <w:rFonts w:eastAsia="Times New Roman"/>
          <w:lang w:val="bg-BG"/>
        </w:rPr>
        <w:t>на от кризи</w:t>
      </w:r>
      <w:r w:rsidR="00F9299E">
        <w:rPr>
          <w:rFonts w:eastAsia="Times New Roman"/>
          <w:lang w:val="bg-BG"/>
        </w:rPr>
        <w:t xml:space="preserve">. От ковида </w:t>
      </w:r>
      <w:r w:rsidR="002E745D" w:rsidRPr="00F970DF">
        <w:rPr>
          <w:rFonts w:eastAsia="Times New Roman"/>
          <w:lang w:val="bg-BG"/>
        </w:rPr>
        <w:t>имаше изключително намаляване на наемите</w:t>
      </w:r>
      <w:r w:rsidR="00F9299E">
        <w:rPr>
          <w:rFonts w:eastAsia="Times New Roman"/>
          <w:lang w:val="bg-BG"/>
        </w:rPr>
        <w:t>, и</w:t>
      </w:r>
      <w:r w:rsidR="002E745D" w:rsidRPr="00F970DF">
        <w:rPr>
          <w:rFonts w:eastAsia="Times New Roman"/>
          <w:lang w:val="bg-BG"/>
        </w:rPr>
        <w:t>зключително</w:t>
      </w:r>
      <w:r w:rsidR="00F9299E">
        <w:rPr>
          <w:rFonts w:eastAsia="Times New Roman"/>
          <w:lang w:val="bg-BG"/>
        </w:rPr>
        <w:t>. Н</w:t>
      </w:r>
      <w:r w:rsidR="002E745D" w:rsidRPr="00F970DF">
        <w:rPr>
          <w:rFonts w:eastAsia="Times New Roman"/>
          <w:lang w:val="bg-BG"/>
        </w:rPr>
        <w:t>ие</w:t>
      </w:r>
      <w:r w:rsidR="00F9299E">
        <w:rPr>
          <w:rFonts w:eastAsia="Times New Roman"/>
          <w:lang w:val="bg-BG"/>
        </w:rPr>
        <w:t xml:space="preserve"> </w:t>
      </w:r>
      <w:r w:rsidR="002E745D" w:rsidRPr="00F970DF">
        <w:rPr>
          <w:rFonts w:eastAsia="Times New Roman"/>
          <w:lang w:val="bg-BG"/>
        </w:rPr>
        <w:t>веднага сме</w:t>
      </w:r>
      <w:r w:rsidR="00F9299E">
        <w:rPr>
          <w:rFonts w:eastAsia="Times New Roman"/>
          <w:lang w:val="bg-BG"/>
        </w:rPr>
        <w:t xml:space="preserve"> </w:t>
      </w:r>
      <w:r w:rsidR="002E745D" w:rsidRPr="00F970DF">
        <w:rPr>
          <w:rFonts w:eastAsia="Times New Roman"/>
          <w:lang w:val="bg-BG"/>
        </w:rPr>
        <w:t>отразили</w:t>
      </w:r>
      <w:r w:rsidR="00F9299E">
        <w:rPr>
          <w:rFonts w:eastAsia="Times New Roman"/>
          <w:lang w:val="bg-BG"/>
        </w:rPr>
        <w:t xml:space="preserve">. В </w:t>
      </w:r>
      <w:r w:rsidR="002E745D" w:rsidRPr="00F970DF">
        <w:rPr>
          <w:rFonts w:eastAsia="Times New Roman"/>
          <w:lang w:val="bg-BG"/>
        </w:rPr>
        <w:t>пазарите</w:t>
      </w:r>
      <w:r w:rsidR="00F9299E">
        <w:rPr>
          <w:rFonts w:eastAsia="Times New Roman"/>
          <w:lang w:val="bg-BG"/>
        </w:rPr>
        <w:t xml:space="preserve">, </w:t>
      </w:r>
      <w:r w:rsidR="002E745D" w:rsidRPr="00F970DF">
        <w:rPr>
          <w:rFonts w:eastAsia="Times New Roman"/>
          <w:lang w:val="bg-BG"/>
        </w:rPr>
        <w:t>във всичко</w:t>
      </w:r>
      <w:r w:rsidR="00F9299E">
        <w:rPr>
          <w:rFonts w:eastAsia="Times New Roman"/>
          <w:lang w:val="bg-BG"/>
        </w:rPr>
        <w:t xml:space="preserve">, </w:t>
      </w:r>
      <w:r w:rsidR="002E745D" w:rsidRPr="00F970DF">
        <w:rPr>
          <w:rFonts w:eastAsia="Times New Roman"/>
          <w:lang w:val="bg-BG"/>
        </w:rPr>
        <w:t>паркираният</w:t>
      </w:r>
      <w:r w:rsidR="00F9299E">
        <w:rPr>
          <w:rFonts w:eastAsia="Times New Roman"/>
          <w:lang w:val="bg-BG"/>
        </w:rPr>
        <w:t>а</w:t>
      </w:r>
      <w:r w:rsidR="002E745D" w:rsidRPr="00F970DF">
        <w:rPr>
          <w:rFonts w:eastAsia="Times New Roman"/>
          <w:lang w:val="bg-BG"/>
        </w:rPr>
        <w:t xml:space="preserve">. В момента обаче не считам, че сме в такава ситуация и тук подкрепям това, че това е доходно здание. Тук трябва да ви покажа и </w:t>
      </w:r>
      <w:r w:rsidR="001F6D7B">
        <w:rPr>
          <w:rFonts w:eastAsia="Times New Roman"/>
          <w:lang w:val="bg-BG"/>
        </w:rPr>
        <w:t xml:space="preserve">един </w:t>
      </w:r>
      <w:r w:rsidR="002E745D" w:rsidRPr="00F970DF">
        <w:rPr>
          <w:rFonts w:eastAsia="Times New Roman"/>
          <w:lang w:val="bg-BG"/>
        </w:rPr>
        <w:t>друг ракурс. Заведенията в центъра имат възможността да ползват изключителната културна програма, която се развива от общината</w:t>
      </w:r>
      <w:r w:rsidR="001F6D7B">
        <w:rPr>
          <w:rFonts w:eastAsia="Times New Roman"/>
          <w:lang w:val="bg-BG"/>
        </w:rPr>
        <w:t xml:space="preserve">, </w:t>
      </w:r>
      <w:r w:rsidR="002E745D" w:rsidRPr="00F970DF">
        <w:rPr>
          <w:rFonts w:eastAsia="Times New Roman"/>
          <w:lang w:val="bg-BG"/>
        </w:rPr>
        <w:t xml:space="preserve">от други неправителствени </w:t>
      </w:r>
      <w:r w:rsidR="001F6D7B">
        <w:rPr>
          <w:rFonts w:eastAsia="Times New Roman"/>
          <w:lang w:val="bg-BG"/>
        </w:rPr>
        <w:t>органи</w:t>
      </w:r>
      <w:r w:rsidR="002E745D" w:rsidRPr="00F970DF">
        <w:rPr>
          <w:rFonts w:eastAsia="Times New Roman"/>
          <w:lang w:val="bg-BG"/>
        </w:rPr>
        <w:t xml:space="preserve">зации, чужди и български всякакви. Вие знаете колко </w:t>
      </w:r>
      <w:r w:rsidR="001F6D7B">
        <w:rPr>
          <w:rFonts w:eastAsia="Times New Roman"/>
          <w:lang w:val="bg-BG"/>
        </w:rPr>
        <w:t xml:space="preserve">е </w:t>
      </w:r>
      <w:r w:rsidR="002E745D" w:rsidRPr="00F970DF">
        <w:rPr>
          <w:rFonts w:eastAsia="Times New Roman"/>
          <w:lang w:val="bg-BG"/>
        </w:rPr>
        <w:t>интересно и това всичкото се развива реално потребители на този продукт с</w:t>
      </w:r>
      <w:r w:rsidR="001F6D7B">
        <w:rPr>
          <w:rFonts w:eastAsia="Times New Roman"/>
          <w:lang w:val="bg-BG"/>
        </w:rPr>
        <w:t>а</w:t>
      </w:r>
      <w:r w:rsidR="002E745D" w:rsidRPr="00F970DF">
        <w:rPr>
          <w:rFonts w:eastAsia="Times New Roman"/>
          <w:lang w:val="bg-BG"/>
        </w:rPr>
        <w:t xml:space="preserve"> тези търговски обекти, които са разположени в тази зона, така се е случил</w:t>
      </w:r>
      <w:r w:rsidR="003D0F53">
        <w:rPr>
          <w:rFonts w:eastAsia="Times New Roman"/>
          <w:lang w:val="bg-BG"/>
        </w:rPr>
        <w:t>о</w:t>
      </w:r>
      <w:r w:rsidR="002E745D" w:rsidRPr="00F970DF">
        <w:rPr>
          <w:rFonts w:eastAsia="Times New Roman"/>
          <w:lang w:val="bg-BG"/>
        </w:rPr>
        <w:t xml:space="preserve">. Нали съгласен съм, това щеше да бъде </w:t>
      </w:r>
      <w:r w:rsidR="003D0F53">
        <w:rPr>
          <w:rFonts w:eastAsia="Times New Roman"/>
          <w:lang w:val="bg-BG"/>
        </w:rPr>
        <w:t xml:space="preserve">и </w:t>
      </w:r>
      <w:r w:rsidR="002E745D" w:rsidRPr="00F970DF">
        <w:rPr>
          <w:rFonts w:eastAsia="Times New Roman"/>
          <w:lang w:val="bg-BG"/>
        </w:rPr>
        <w:t>мо</w:t>
      </w:r>
      <w:r w:rsidR="003D0F53">
        <w:rPr>
          <w:rFonts w:eastAsia="Times New Roman"/>
          <w:lang w:val="bg-BG"/>
        </w:rPr>
        <w:t xml:space="preserve">я </w:t>
      </w:r>
      <w:r w:rsidR="002E745D" w:rsidRPr="00F970DF">
        <w:rPr>
          <w:rFonts w:eastAsia="Times New Roman"/>
          <w:lang w:val="bg-BG"/>
        </w:rPr>
        <w:t>аргумент, че сградата е доходно здание, затова ние трябва да използваме за доходи. Нормално е, не съм съгласен, че от бизнеса не трябва да влизат пари, нали</w:t>
      </w:r>
      <w:r w:rsidR="003D0F53">
        <w:rPr>
          <w:rFonts w:eastAsia="Times New Roman"/>
          <w:lang w:val="bg-BG"/>
        </w:rPr>
        <w:t xml:space="preserve"> т</w:t>
      </w:r>
      <w:r w:rsidR="002E745D" w:rsidRPr="00F970DF">
        <w:rPr>
          <w:rFonts w:eastAsia="Times New Roman"/>
          <w:lang w:val="bg-BG"/>
        </w:rPr>
        <w:t>ова твърдение просто не е правилно. Да напомня назад във времето</w:t>
      </w:r>
      <w:r w:rsidR="003D0F53">
        <w:rPr>
          <w:rFonts w:eastAsia="Times New Roman"/>
          <w:lang w:val="bg-BG"/>
        </w:rPr>
        <w:t xml:space="preserve">, </w:t>
      </w:r>
      <w:r w:rsidR="002E745D" w:rsidRPr="00F970DF">
        <w:rPr>
          <w:rFonts w:eastAsia="Times New Roman"/>
          <w:lang w:val="bg-BG"/>
        </w:rPr>
        <w:t>бях общински съветник, когато тук единодушно се взе решение в</w:t>
      </w:r>
      <w:r w:rsidR="00015416">
        <w:rPr>
          <w:rFonts w:eastAsia="Times New Roman"/>
          <w:lang w:val="bg-BG"/>
        </w:rPr>
        <w:t xml:space="preserve"> г</w:t>
      </w:r>
      <w:r w:rsidR="002E745D" w:rsidRPr="00F970DF">
        <w:rPr>
          <w:rFonts w:eastAsia="Times New Roman"/>
          <w:lang w:val="bg-BG"/>
        </w:rPr>
        <w:t xml:space="preserve">радинката пред пощата с дърветата </w:t>
      </w:r>
      <w:r w:rsidR="0056071B">
        <w:rPr>
          <w:rFonts w:eastAsia="Times New Roman"/>
          <w:lang w:val="bg-BG"/>
        </w:rPr>
        <w:t xml:space="preserve">трите </w:t>
      </w:r>
      <w:r w:rsidR="002E745D" w:rsidRPr="00F970DF">
        <w:rPr>
          <w:rFonts w:eastAsia="Times New Roman"/>
          <w:lang w:val="bg-BG"/>
        </w:rPr>
        <w:t>заведения да изграждат детски площадки</w:t>
      </w:r>
      <w:r w:rsidR="0056071B">
        <w:rPr>
          <w:rFonts w:eastAsia="Times New Roman"/>
          <w:lang w:val="bg-BG"/>
        </w:rPr>
        <w:t>. Н</w:t>
      </w:r>
      <w:r w:rsidR="002E745D" w:rsidRPr="00F970DF">
        <w:rPr>
          <w:rFonts w:eastAsia="Times New Roman"/>
          <w:lang w:val="bg-BG"/>
        </w:rPr>
        <w:t>има това да беше изнудване тогава? Това са допълнителни условия към процедурите, които винаги общината е влагала</w:t>
      </w:r>
      <w:r w:rsidR="0056071B">
        <w:rPr>
          <w:rFonts w:eastAsia="Times New Roman"/>
          <w:lang w:val="bg-BG"/>
        </w:rPr>
        <w:t>, к</w:t>
      </w:r>
      <w:r w:rsidR="002E745D" w:rsidRPr="00F970DF">
        <w:rPr>
          <w:rFonts w:eastAsia="Times New Roman"/>
          <w:lang w:val="bg-BG"/>
        </w:rPr>
        <w:t>огато обекта е такъв изключително популярен и реално това се случва и сега</w:t>
      </w:r>
      <w:r w:rsidR="0056071B">
        <w:rPr>
          <w:rFonts w:eastAsia="Times New Roman"/>
          <w:lang w:val="bg-BG"/>
        </w:rPr>
        <w:t>. Д</w:t>
      </w:r>
      <w:r w:rsidR="002E745D" w:rsidRPr="00F970DF">
        <w:rPr>
          <w:rFonts w:eastAsia="Times New Roman"/>
          <w:lang w:val="bg-BG"/>
        </w:rPr>
        <w:t>а напомня</w:t>
      </w:r>
      <w:r w:rsidR="0056071B">
        <w:rPr>
          <w:rFonts w:eastAsia="Times New Roman"/>
          <w:lang w:val="bg-BG"/>
        </w:rPr>
        <w:t xml:space="preserve"> п</w:t>
      </w:r>
      <w:r w:rsidR="002E745D" w:rsidRPr="00F970DF">
        <w:rPr>
          <w:rFonts w:eastAsia="Times New Roman"/>
          <w:lang w:val="bg-BG"/>
        </w:rPr>
        <w:t>ак</w:t>
      </w:r>
      <w:r w:rsidR="0056071B">
        <w:rPr>
          <w:rFonts w:eastAsia="Times New Roman"/>
          <w:lang w:val="bg-BG"/>
        </w:rPr>
        <w:t xml:space="preserve">, </w:t>
      </w:r>
      <w:r w:rsidR="002E745D" w:rsidRPr="00F970DF">
        <w:rPr>
          <w:rFonts w:eastAsia="Times New Roman"/>
          <w:lang w:val="bg-BG"/>
        </w:rPr>
        <w:t xml:space="preserve">бях общински съветник </w:t>
      </w:r>
      <w:r w:rsidR="00674BFF">
        <w:rPr>
          <w:rFonts w:eastAsia="Times New Roman"/>
          <w:lang w:val="bg-BG"/>
        </w:rPr>
        <w:t>2012-</w:t>
      </w:r>
      <w:r w:rsidR="002E745D" w:rsidRPr="00F970DF">
        <w:rPr>
          <w:rFonts w:eastAsia="Times New Roman"/>
          <w:lang w:val="bg-BG"/>
        </w:rPr>
        <w:t>201</w:t>
      </w:r>
      <w:r w:rsidR="0056071B">
        <w:rPr>
          <w:rFonts w:eastAsia="Times New Roman"/>
          <w:lang w:val="bg-BG"/>
        </w:rPr>
        <w:t>3,</w:t>
      </w:r>
      <w:r w:rsidR="002E745D" w:rsidRPr="00F970DF">
        <w:rPr>
          <w:rFonts w:eastAsia="Times New Roman"/>
          <w:lang w:val="bg-BG"/>
        </w:rPr>
        <w:t xml:space="preserve"> когато се правиха</w:t>
      </w:r>
      <w:r w:rsidR="00674BFF">
        <w:rPr>
          <w:rFonts w:eastAsia="Times New Roman"/>
          <w:lang w:val="bg-BG"/>
        </w:rPr>
        <w:t xml:space="preserve"> </w:t>
      </w:r>
      <w:r w:rsidR="002E745D" w:rsidRPr="00F970DF">
        <w:rPr>
          <w:rFonts w:eastAsia="Times New Roman"/>
          <w:lang w:val="bg-BG"/>
        </w:rPr>
        <w:t>тези процедури</w:t>
      </w:r>
      <w:r w:rsidR="00674BFF">
        <w:rPr>
          <w:rFonts w:eastAsia="Times New Roman"/>
          <w:lang w:val="bg-BG"/>
        </w:rPr>
        <w:t xml:space="preserve">, </w:t>
      </w:r>
      <w:r w:rsidR="002E745D" w:rsidRPr="00F970DF">
        <w:rPr>
          <w:rFonts w:eastAsia="Times New Roman"/>
          <w:lang w:val="bg-BG"/>
        </w:rPr>
        <w:t>500</w:t>
      </w:r>
      <w:r w:rsidR="00674BFF">
        <w:rPr>
          <w:rFonts w:eastAsia="Times New Roman"/>
          <w:lang w:val="bg-BG"/>
        </w:rPr>
        <w:t> </w:t>
      </w:r>
      <w:r w:rsidR="002E745D" w:rsidRPr="00F970DF">
        <w:rPr>
          <w:rFonts w:eastAsia="Times New Roman"/>
          <w:lang w:val="bg-BG"/>
        </w:rPr>
        <w:t>000</w:t>
      </w:r>
      <w:r w:rsidR="00674BFF">
        <w:rPr>
          <w:rFonts w:eastAsia="Times New Roman"/>
          <w:lang w:val="bg-BG"/>
        </w:rPr>
        <w:t xml:space="preserve"> лева </w:t>
      </w:r>
      <w:r w:rsidR="002E745D" w:rsidRPr="00F970DF">
        <w:rPr>
          <w:rFonts w:eastAsia="Times New Roman"/>
          <w:lang w:val="bg-BG"/>
        </w:rPr>
        <w:t xml:space="preserve">трябваше да се вложат от </w:t>
      </w:r>
      <w:r w:rsidR="00674BFF">
        <w:rPr>
          <w:rFonts w:eastAsia="Times New Roman"/>
          <w:lang w:val="bg-BG"/>
        </w:rPr>
        <w:t>„Х</w:t>
      </w:r>
      <w:r w:rsidR="002E745D" w:rsidRPr="00F970DF">
        <w:rPr>
          <w:rFonts w:eastAsia="Times New Roman"/>
          <w:lang w:val="bg-BG"/>
        </w:rPr>
        <w:t>епи</w:t>
      </w:r>
      <w:r w:rsidR="00674BFF">
        <w:rPr>
          <w:rFonts w:eastAsia="Times New Roman"/>
          <w:lang w:val="bg-BG"/>
        </w:rPr>
        <w:t xml:space="preserve">“ </w:t>
      </w:r>
      <w:r w:rsidR="002E745D" w:rsidRPr="00F970DF">
        <w:rPr>
          <w:rFonts w:eastAsia="Times New Roman"/>
          <w:lang w:val="bg-BG"/>
        </w:rPr>
        <w:t>в ремонт и обновяване на сградата</w:t>
      </w:r>
      <w:r w:rsidR="00674BFF">
        <w:rPr>
          <w:rFonts w:eastAsia="Times New Roman"/>
          <w:lang w:val="bg-BG"/>
        </w:rPr>
        <w:t xml:space="preserve">, </w:t>
      </w:r>
      <w:r w:rsidR="002E745D" w:rsidRPr="00F970DF">
        <w:rPr>
          <w:rFonts w:eastAsia="Times New Roman"/>
          <w:lang w:val="bg-BG"/>
        </w:rPr>
        <w:t>500</w:t>
      </w:r>
      <w:r w:rsidR="00674BFF">
        <w:rPr>
          <w:rFonts w:eastAsia="Times New Roman"/>
          <w:lang w:val="bg-BG"/>
        </w:rPr>
        <w:t xml:space="preserve"> </w:t>
      </w:r>
      <w:r w:rsidR="002E745D" w:rsidRPr="00F970DF">
        <w:rPr>
          <w:rFonts w:eastAsia="Times New Roman"/>
          <w:lang w:val="bg-BG"/>
        </w:rPr>
        <w:t>000 тогава 2012</w:t>
      </w:r>
      <w:r w:rsidR="00674BFF">
        <w:rPr>
          <w:rFonts w:eastAsia="Times New Roman"/>
          <w:lang w:val="bg-BG"/>
        </w:rPr>
        <w:t>-</w:t>
      </w:r>
      <w:r w:rsidR="002E745D" w:rsidRPr="00F970DF">
        <w:rPr>
          <w:rFonts w:eastAsia="Times New Roman"/>
          <w:lang w:val="bg-BG"/>
        </w:rPr>
        <w:t>2013</w:t>
      </w:r>
      <w:r w:rsidR="00674BFF">
        <w:rPr>
          <w:rFonts w:eastAsia="Times New Roman"/>
          <w:lang w:val="bg-BG"/>
        </w:rPr>
        <w:t>. В</w:t>
      </w:r>
      <w:r w:rsidR="002E745D" w:rsidRPr="00F970DF">
        <w:rPr>
          <w:rFonts w:eastAsia="Times New Roman"/>
          <w:lang w:val="bg-BG"/>
        </w:rPr>
        <w:t>ижте сумата колко е в момента</w:t>
      </w:r>
      <w:r w:rsidR="00674BFF">
        <w:rPr>
          <w:rFonts w:eastAsia="Times New Roman"/>
          <w:lang w:val="bg-BG"/>
        </w:rPr>
        <w:t xml:space="preserve">, </w:t>
      </w:r>
      <w:r w:rsidR="002E745D" w:rsidRPr="00F970DF">
        <w:rPr>
          <w:rFonts w:eastAsia="Times New Roman"/>
          <w:lang w:val="bg-BG"/>
        </w:rPr>
        <w:t>колегите са ми направили справка</w:t>
      </w:r>
      <w:r w:rsidR="00674BFF">
        <w:rPr>
          <w:rFonts w:eastAsia="Times New Roman"/>
          <w:lang w:val="bg-BG"/>
        </w:rPr>
        <w:t>. С</w:t>
      </w:r>
      <w:r w:rsidR="002E745D" w:rsidRPr="00F970DF">
        <w:rPr>
          <w:rFonts w:eastAsia="Times New Roman"/>
          <w:lang w:val="bg-BG"/>
        </w:rPr>
        <w:t>ъщо много голяма сума трябваше да</w:t>
      </w:r>
      <w:r w:rsidR="007175CA">
        <w:rPr>
          <w:rFonts w:eastAsia="Times New Roman"/>
          <w:lang w:val="bg-BG"/>
        </w:rPr>
        <w:t xml:space="preserve"> </w:t>
      </w:r>
      <w:r w:rsidR="002E745D" w:rsidRPr="00F970DF">
        <w:rPr>
          <w:rFonts w:eastAsia="Times New Roman"/>
          <w:lang w:val="bg-BG"/>
        </w:rPr>
        <w:t>се вложи</w:t>
      </w:r>
      <w:r w:rsidR="007175CA">
        <w:rPr>
          <w:rFonts w:eastAsia="Times New Roman"/>
          <w:lang w:val="bg-BG"/>
        </w:rPr>
        <w:t xml:space="preserve"> </w:t>
      </w:r>
      <w:r w:rsidR="002E745D" w:rsidRPr="00F970DF">
        <w:rPr>
          <w:rFonts w:eastAsia="Times New Roman"/>
          <w:lang w:val="bg-BG"/>
        </w:rPr>
        <w:t>85</w:t>
      </w:r>
      <w:r w:rsidR="007175CA">
        <w:rPr>
          <w:rFonts w:eastAsia="Times New Roman"/>
          <w:lang w:val="bg-BG"/>
        </w:rPr>
        <w:t xml:space="preserve"> </w:t>
      </w:r>
      <w:r w:rsidR="002E745D" w:rsidRPr="00F970DF">
        <w:rPr>
          <w:rFonts w:eastAsia="Times New Roman"/>
          <w:lang w:val="bg-BG"/>
        </w:rPr>
        <w:t xml:space="preserve">000 </w:t>
      </w:r>
      <w:r w:rsidR="007175CA">
        <w:rPr>
          <w:rFonts w:eastAsia="Times New Roman"/>
          <w:lang w:val="bg-BG"/>
        </w:rPr>
        <w:t xml:space="preserve">лева </w:t>
      </w:r>
      <w:r w:rsidR="002E745D" w:rsidRPr="00F970DF">
        <w:rPr>
          <w:rFonts w:eastAsia="Times New Roman"/>
          <w:lang w:val="bg-BG"/>
        </w:rPr>
        <w:t>в кафето на ъгъла и това са суми, които те са били задължени тогава да направят. По отношение на това дали администрацията трябва да внася предложения, които са важни, предвид, че следват избори</w:t>
      </w:r>
      <w:r w:rsidR="007175CA">
        <w:rPr>
          <w:rFonts w:eastAsia="Times New Roman"/>
          <w:lang w:val="bg-BG"/>
        </w:rPr>
        <w:t>. Д</w:t>
      </w:r>
      <w:r w:rsidR="002E745D" w:rsidRPr="00F970DF">
        <w:rPr>
          <w:rFonts w:eastAsia="Times New Roman"/>
          <w:lang w:val="bg-BG"/>
        </w:rPr>
        <w:t>а</w:t>
      </w:r>
      <w:r w:rsidR="007175CA">
        <w:rPr>
          <w:rFonts w:eastAsia="Times New Roman"/>
          <w:lang w:val="bg-BG"/>
        </w:rPr>
        <w:t xml:space="preserve">, </w:t>
      </w:r>
      <w:r w:rsidR="002E745D" w:rsidRPr="00F970DF">
        <w:rPr>
          <w:rFonts w:eastAsia="Times New Roman"/>
          <w:lang w:val="bg-BG"/>
        </w:rPr>
        <w:t>мисля, че трябва да се внасят и това, че следват избори и че ще има със сигурност не знам за администрацията хората ще преценят</w:t>
      </w:r>
      <w:r w:rsidR="007175CA">
        <w:rPr>
          <w:rFonts w:eastAsia="Times New Roman"/>
          <w:lang w:val="bg-BG"/>
        </w:rPr>
        <w:t xml:space="preserve">, но </w:t>
      </w:r>
      <w:r w:rsidR="002E745D" w:rsidRPr="00F970DF">
        <w:rPr>
          <w:rFonts w:eastAsia="Times New Roman"/>
          <w:lang w:val="bg-BG"/>
        </w:rPr>
        <w:t>общинския съвет със сигурност ще е с променен</w:t>
      </w:r>
      <w:r w:rsidR="00BC61AF">
        <w:rPr>
          <w:rFonts w:eastAsia="Times New Roman"/>
          <w:lang w:val="bg-BG"/>
        </w:rPr>
        <w:t xml:space="preserve"> състав, защото </w:t>
      </w:r>
      <w:r w:rsidR="002E745D" w:rsidRPr="00F970DF">
        <w:rPr>
          <w:rFonts w:eastAsia="Times New Roman"/>
          <w:lang w:val="bg-BG"/>
        </w:rPr>
        <w:t xml:space="preserve">51 същия състав вече </w:t>
      </w:r>
      <w:r w:rsidR="00BC61AF">
        <w:rPr>
          <w:rFonts w:eastAsia="Times New Roman"/>
          <w:lang w:val="bg-BG"/>
        </w:rPr>
        <w:t xml:space="preserve">е </w:t>
      </w:r>
      <w:r w:rsidR="002E745D" w:rsidRPr="00F970DF">
        <w:rPr>
          <w:rFonts w:eastAsia="Times New Roman"/>
          <w:lang w:val="bg-BG"/>
        </w:rPr>
        <w:t>математически трудно да се случи, но не мисля, че ние трябва да спираме да работим</w:t>
      </w:r>
      <w:r w:rsidR="00BC61AF">
        <w:rPr>
          <w:rFonts w:eastAsia="Times New Roman"/>
          <w:lang w:val="bg-BG"/>
        </w:rPr>
        <w:t>. Т</w:t>
      </w:r>
      <w:r w:rsidR="002E745D" w:rsidRPr="00F970DF">
        <w:rPr>
          <w:rFonts w:eastAsia="Times New Roman"/>
          <w:lang w:val="bg-BG"/>
        </w:rPr>
        <w:t>рябва да работим и да си изпълняваме до последния ден задачите, които са ни възложени от хората. По отношение доктор</w:t>
      </w:r>
      <w:r w:rsidR="00FC455F">
        <w:rPr>
          <w:rFonts w:eastAsia="Times New Roman"/>
          <w:lang w:val="bg-BG"/>
        </w:rPr>
        <w:t xml:space="preserve"> </w:t>
      </w:r>
      <w:r w:rsidR="00BC61AF">
        <w:rPr>
          <w:rFonts w:eastAsia="Times New Roman"/>
          <w:lang w:val="bg-BG"/>
        </w:rPr>
        <w:t>К</w:t>
      </w:r>
      <w:r w:rsidR="002E745D" w:rsidRPr="00F970DF">
        <w:rPr>
          <w:rFonts w:eastAsia="Times New Roman"/>
          <w:lang w:val="bg-BG"/>
        </w:rPr>
        <w:t xml:space="preserve">онстантинова. Принципно трябва сами. Ами само ще </w:t>
      </w:r>
      <w:r w:rsidR="00FC455F">
        <w:rPr>
          <w:rFonts w:eastAsia="Times New Roman"/>
          <w:lang w:val="bg-BG"/>
        </w:rPr>
        <w:t>В</w:t>
      </w:r>
      <w:r w:rsidR="002E745D" w:rsidRPr="00F970DF">
        <w:rPr>
          <w:rFonts w:eastAsia="Times New Roman"/>
          <w:lang w:val="bg-BG"/>
        </w:rPr>
        <w:t xml:space="preserve">и кажа, че в ковида при </w:t>
      </w:r>
      <w:r w:rsidR="002E745D" w:rsidRPr="00F970DF">
        <w:rPr>
          <w:rFonts w:eastAsia="Times New Roman"/>
          <w:lang w:val="bg-BG"/>
        </w:rPr>
        <w:lastRenderedPageBreak/>
        <w:t>всичките ми апели</w:t>
      </w:r>
      <w:r w:rsidR="00FC455F">
        <w:rPr>
          <w:rFonts w:eastAsia="Times New Roman"/>
          <w:lang w:val="bg-BG"/>
        </w:rPr>
        <w:t xml:space="preserve">, </w:t>
      </w:r>
      <w:r w:rsidR="002E745D" w:rsidRPr="00F970DF">
        <w:rPr>
          <w:rFonts w:eastAsia="Times New Roman"/>
          <w:lang w:val="bg-BG"/>
        </w:rPr>
        <w:t>апели</w:t>
      </w:r>
      <w:r w:rsidR="00FC455F">
        <w:rPr>
          <w:rFonts w:eastAsia="Times New Roman"/>
          <w:lang w:val="bg-BG"/>
        </w:rPr>
        <w:t xml:space="preserve">, </w:t>
      </w:r>
      <w:r w:rsidR="002E745D" w:rsidRPr="00F970DF">
        <w:rPr>
          <w:rFonts w:eastAsia="Times New Roman"/>
          <w:lang w:val="bg-BG"/>
        </w:rPr>
        <w:t>апели</w:t>
      </w:r>
      <w:r w:rsidR="00FC455F">
        <w:rPr>
          <w:rFonts w:eastAsia="Times New Roman"/>
          <w:lang w:val="bg-BG"/>
        </w:rPr>
        <w:t xml:space="preserve">, </w:t>
      </w:r>
      <w:r w:rsidR="002E745D" w:rsidRPr="00F970DF">
        <w:rPr>
          <w:rFonts w:eastAsia="Times New Roman"/>
          <w:lang w:val="bg-BG"/>
        </w:rPr>
        <w:t>пресконференции</w:t>
      </w:r>
      <w:r w:rsidR="009E20E0">
        <w:rPr>
          <w:rFonts w:eastAsia="Times New Roman"/>
          <w:lang w:val="bg-BG"/>
        </w:rPr>
        <w:t xml:space="preserve"> кр</w:t>
      </w:r>
      <w:r w:rsidR="00B871B9">
        <w:rPr>
          <w:rFonts w:eastAsia="Times New Roman"/>
          <w:lang w:val="bg-BG"/>
        </w:rPr>
        <w:t xml:space="preserve">ъгло </w:t>
      </w:r>
      <w:r w:rsidR="002E745D" w:rsidRPr="00F970DF">
        <w:rPr>
          <w:rFonts w:eastAsia="Times New Roman"/>
          <w:lang w:val="bg-BG"/>
        </w:rPr>
        <w:t>35</w:t>
      </w:r>
      <w:r w:rsidR="00FC455F">
        <w:rPr>
          <w:rFonts w:eastAsia="Times New Roman"/>
          <w:lang w:val="bg-BG"/>
        </w:rPr>
        <w:t> </w:t>
      </w:r>
      <w:r w:rsidR="002E745D" w:rsidRPr="00F970DF">
        <w:rPr>
          <w:rFonts w:eastAsia="Times New Roman"/>
          <w:lang w:val="bg-BG"/>
        </w:rPr>
        <w:t>000</w:t>
      </w:r>
      <w:r w:rsidR="00FC455F">
        <w:rPr>
          <w:rFonts w:eastAsia="Times New Roman"/>
          <w:lang w:val="bg-BG"/>
        </w:rPr>
        <w:t>. З</w:t>
      </w:r>
      <w:r w:rsidR="002E745D" w:rsidRPr="00F970DF">
        <w:rPr>
          <w:rFonts w:eastAsia="Times New Roman"/>
          <w:lang w:val="bg-BG"/>
        </w:rPr>
        <w:t>а паметника Левски миналия път чухте 3</w:t>
      </w:r>
      <w:r w:rsidR="00FC455F">
        <w:rPr>
          <w:rFonts w:eastAsia="Times New Roman"/>
          <w:lang w:val="bg-BG"/>
        </w:rPr>
        <w:t xml:space="preserve"> </w:t>
      </w:r>
      <w:r w:rsidR="002E745D" w:rsidRPr="00F970DF">
        <w:rPr>
          <w:rFonts w:eastAsia="Times New Roman"/>
          <w:lang w:val="bg-BG"/>
        </w:rPr>
        <w:t>000 и нещо</w:t>
      </w:r>
      <w:r w:rsidR="00FC455F">
        <w:rPr>
          <w:rFonts w:eastAsia="Times New Roman"/>
          <w:lang w:val="bg-BG"/>
        </w:rPr>
        <w:t xml:space="preserve">. Едното </w:t>
      </w:r>
      <w:r w:rsidR="002E745D" w:rsidRPr="00F970DF">
        <w:rPr>
          <w:rFonts w:eastAsia="Times New Roman"/>
          <w:lang w:val="bg-BG"/>
        </w:rPr>
        <w:t>кафе, което е тук по</w:t>
      </w:r>
      <w:r w:rsidR="00FC455F">
        <w:rPr>
          <w:rFonts w:eastAsia="Times New Roman"/>
          <w:lang w:val="bg-BG"/>
        </w:rPr>
        <w:t>-</w:t>
      </w:r>
      <w:r w:rsidR="002E745D" w:rsidRPr="00F970DF">
        <w:rPr>
          <w:rFonts w:eastAsia="Times New Roman"/>
          <w:lang w:val="bg-BG"/>
        </w:rPr>
        <w:t>малкото</w:t>
      </w:r>
      <w:r w:rsidR="00A90EDD">
        <w:rPr>
          <w:rFonts w:eastAsia="Times New Roman"/>
          <w:lang w:val="bg-BG"/>
        </w:rPr>
        <w:t xml:space="preserve">, </w:t>
      </w:r>
      <w:r w:rsidR="002E745D" w:rsidRPr="00F970DF">
        <w:rPr>
          <w:rFonts w:eastAsia="Times New Roman"/>
          <w:lang w:val="bg-BG"/>
        </w:rPr>
        <w:t xml:space="preserve">към момента наемателя дава средства и допълнително от договора и към </w:t>
      </w:r>
      <w:r w:rsidR="00A90EDD">
        <w:rPr>
          <w:rFonts w:eastAsia="Times New Roman"/>
          <w:lang w:val="bg-BG"/>
        </w:rPr>
        <w:t>Ф</w:t>
      </w:r>
      <w:r w:rsidR="002E745D" w:rsidRPr="00F970DF">
        <w:rPr>
          <w:rFonts w:eastAsia="Times New Roman"/>
          <w:lang w:val="bg-BG"/>
        </w:rPr>
        <w:t xml:space="preserve">ондация </w:t>
      </w:r>
      <w:r w:rsidR="00A90EDD">
        <w:rPr>
          <w:rFonts w:eastAsia="Times New Roman"/>
          <w:lang w:val="bg-BG"/>
        </w:rPr>
        <w:t>„</w:t>
      </w:r>
      <w:r w:rsidR="002E745D" w:rsidRPr="00F970DF">
        <w:rPr>
          <w:rFonts w:eastAsia="Times New Roman"/>
          <w:lang w:val="bg-BG"/>
        </w:rPr>
        <w:t>Русе</w:t>
      </w:r>
      <w:r w:rsidR="00A90EDD">
        <w:rPr>
          <w:rFonts w:eastAsia="Times New Roman"/>
          <w:lang w:val="bg-BG"/>
        </w:rPr>
        <w:t xml:space="preserve"> - </w:t>
      </w:r>
      <w:r w:rsidR="002E745D" w:rsidRPr="00F970DF">
        <w:rPr>
          <w:rFonts w:eastAsia="Times New Roman"/>
          <w:lang w:val="bg-BG"/>
        </w:rPr>
        <w:t>град на свободния дух</w:t>
      </w:r>
      <w:r w:rsidR="00A90EDD">
        <w:rPr>
          <w:rFonts w:eastAsia="Times New Roman"/>
          <w:lang w:val="bg-BG"/>
        </w:rPr>
        <w:t>“</w:t>
      </w:r>
      <w:r w:rsidR="002E745D" w:rsidRPr="00F970DF">
        <w:rPr>
          <w:rFonts w:eastAsia="Times New Roman"/>
          <w:lang w:val="bg-BG"/>
        </w:rPr>
        <w:t>,</w:t>
      </w:r>
      <w:r w:rsidR="00A90EDD">
        <w:rPr>
          <w:rFonts w:eastAsia="Times New Roman"/>
          <w:lang w:val="bg-BG"/>
        </w:rPr>
        <w:t xml:space="preserve"> </w:t>
      </w:r>
      <w:r w:rsidR="002E745D" w:rsidRPr="00F970DF">
        <w:rPr>
          <w:rFonts w:eastAsia="Times New Roman"/>
          <w:lang w:val="bg-BG"/>
        </w:rPr>
        <w:t>но спонтанни така силно дарителство да се е появил</w:t>
      </w:r>
      <w:r w:rsidR="00F26213">
        <w:rPr>
          <w:rFonts w:eastAsia="Times New Roman"/>
          <w:lang w:val="bg-BG"/>
        </w:rPr>
        <w:t>о – не. С</w:t>
      </w:r>
      <w:r w:rsidR="002E745D" w:rsidRPr="00F970DF">
        <w:rPr>
          <w:rFonts w:eastAsia="Times New Roman"/>
          <w:lang w:val="bg-BG"/>
        </w:rPr>
        <w:t>читам, че дарителството има много измерения и то не само в общинския бюджет. Абсолютно сте права</w:t>
      </w:r>
      <w:r w:rsidR="00F26213">
        <w:rPr>
          <w:rFonts w:eastAsia="Times New Roman"/>
          <w:lang w:val="bg-BG"/>
        </w:rPr>
        <w:t>. Н</w:t>
      </w:r>
      <w:r w:rsidR="002E745D" w:rsidRPr="00F970DF">
        <w:rPr>
          <w:rFonts w:eastAsia="Times New Roman"/>
          <w:lang w:val="bg-BG"/>
        </w:rPr>
        <w:t>авремето нашите предшественици са строили със собствени средства обществени сгради и това е друга форма на дарителство. Да направят нещо за обществото</w:t>
      </w:r>
      <w:r w:rsidR="00F26213">
        <w:rPr>
          <w:rFonts w:eastAsia="Times New Roman"/>
          <w:lang w:val="bg-BG"/>
        </w:rPr>
        <w:t xml:space="preserve">, </w:t>
      </w:r>
      <w:r w:rsidR="002E745D" w:rsidRPr="00F970DF">
        <w:rPr>
          <w:rFonts w:eastAsia="Times New Roman"/>
          <w:lang w:val="bg-BG"/>
        </w:rPr>
        <w:t>обществена структура</w:t>
      </w:r>
      <w:r w:rsidR="00F26213">
        <w:rPr>
          <w:rFonts w:eastAsia="Times New Roman"/>
          <w:lang w:val="bg-BG"/>
        </w:rPr>
        <w:t xml:space="preserve"> </w:t>
      </w:r>
      <w:r w:rsidR="002E745D" w:rsidRPr="00F970DF">
        <w:rPr>
          <w:rFonts w:eastAsia="Times New Roman"/>
          <w:lang w:val="bg-BG"/>
        </w:rPr>
        <w:t>сградна</w:t>
      </w:r>
      <w:r w:rsidR="00F26213">
        <w:rPr>
          <w:rFonts w:eastAsia="Times New Roman"/>
          <w:lang w:val="bg-BG"/>
        </w:rPr>
        <w:t xml:space="preserve">, </w:t>
      </w:r>
      <w:r w:rsidR="002E745D" w:rsidRPr="00F970DF">
        <w:rPr>
          <w:rFonts w:eastAsia="Times New Roman"/>
          <w:lang w:val="bg-BG"/>
        </w:rPr>
        <w:t>пътна</w:t>
      </w:r>
      <w:r w:rsidR="00F26213">
        <w:rPr>
          <w:rFonts w:eastAsia="Times New Roman"/>
          <w:lang w:val="bg-BG"/>
        </w:rPr>
        <w:t xml:space="preserve">, </w:t>
      </w:r>
      <w:r w:rsidR="002E745D" w:rsidRPr="00F970DF">
        <w:rPr>
          <w:rFonts w:eastAsia="Times New Roman"/>
          <w:lang w:val="bg-BG"/>
        </w:rPr>
        <w:t>всичко, което в крайна сметка ще ползва</w:t>
      </w:r>
      <w:r w:rsidR="00F26213">
        <w:rPr>
          <w:rFonts w:eastAsia="Times New Roman"/>
          <w:lang w:val="bg-BG"/>
        </w:rPr>
        <w:t xml:space="preserve">т </w:t>
      </w:r>
      <w:r w:rsidR="002E745D" w:rsidRPr="00F970DF">
        <w:rPr>
          <w:rFonts w:eastAsia="Times New Roman"/>
          <w:lang w:val="bg-BG"/>
        </w:rPr>
        <w:t>и другите след теб</w:t>
      </w:r>
      <w:r w:rsidR="00F26213">
        <w:rPr>
          <w:rFonts w:eastAsia="Times New Roman"/>
          <w:lang w:val="bg-BG"/>
        </w:rPr>
        <w:t xml:space="preserve">, </w:t>
      </w:r>
      <w:r w:rsidR="002E745D" w:rsidRPr="00F970DF">
        <w:rPr>
          <w:rFonts w:eastAsia="Times New Roman"/>
          <w:lang w:val="bg-BG"/>
        </w:rPr>
        <w:t>не го забелязвам към момента. Само ще кажа, че на паметника Левски сме изпратили поименни писма до фирми</w:t>
      </w:r>
      <w:r w:rsidR="009E20E0">
        <w:rPr>
          <w:rFonts w:eastAsia="Times New Roman"/>
          <w:lang w:val="bg-BG"/>
        </w:rPr>
        <w:t xml:space="preserve">, </w:t>
      </w:r>
      <w:r w:rsidR="002E745D" w:rsidRPr="00F970DF">
        <w:rPr>
          <w:rFonts w:eastAsia="Times New Roman"/>
          <w:lang w:val="bg-BG"/>
        </w:rPr>
        <w:t>нали единици са, които са се отзовали.</w:t>
      </w:r>
      <w:r w:rsidR="00B871B9">
        <w:rPr>
          <w:rFonts w:eastAsia="Times New Roman"/>
          <w:lang w:val="bg-BG"/>
        </w:rPr>
        <w:t xml:space="preserve"> </w:t>
      </w:r>
      <w:r w:rsidR="002E745D" w:rsidRPr="00F970DF">
        <w:rPr>
          <w:rFonts w:eastAsia="Times New Roman"/>
          <w:lang w:val="bg-BG"/>
        </w:rPr>
        <w:t>Затова считаме, че трябва да има такова задължение</w:t>
      </w:r>
      <w:r w:rsidR="00B871B9">
        <w:rPr>
          <w:rFonts w:eastAsia="Times New Roman"/>
          <w:lang w:val="bg-BG"/>
        </w:rPr>
        <w:t>. П</w:t>
      </w:r>
      <w:r w:rsidR="002E745D" w:rsidRPr="00F970DF">
        <w:rPr>
          <w:rFonts w:eastAsia="Times New Roman"/>
          <w:lang w:val="bg-BG"/>
        </w:rPr>
        <w:t>о отношение</w:t>
      </w:r>
      <w:r w:rsidR="00B871B9">
        <w:rPr>
          <w:rFonts w:eastAsia="Times New Roman"/>
          <w:lang w:val="bg-BG"/>
        </w:rPr>
        <w:t xml:space="preserve"> </w:t>
      </w:r>
      <w:r w:rsidR="002E745D" w:rsidRPr="00F970DF">
        <w:rPr>
          <w:rFonts w:eastAsia="Times New Roman"/>
          <w:lang w:val="bg-BG"/>
        </w:rPr>
        <w:t xml:space="preserve">аргументите на колегата </w:t>
      </w:r>
      <w:r w:rsidR="00B871B9">
        <w:rPr>
          <w:rFonts w:eastAsia="Times New Roman"/>
          <w:lang w:val="bg-BG"/>
        </w:rPr>
        <w:t>С</w:t>
      </w:r>
      <w:r w:rsidR="002E745D" w:rsidRPr="00F970DF">
        <w:rPr>
          <w:rFonts w:eastAsia="Times New Roman"/>
          <w:lang w:val="bg-BG"/>
        </w:rPr>
        <w:t>танчев</w:t>
      </w:r>
      <w:r w:rsidR="00B871B9">
        <w:rPr>
          <w:rFonts w:eastAsia="Times New Roman"/>
          <w:lang w:val="bg-BG"/>
        </w:rPr>
        <w:t>. Ра</w:t>
      </w:r>
      <w:r w:rsidR="002E745D" w:rsidRPr="00F970DF">
        <w:rPr>
          <w:rFonts w:eastAsia="Times New Roman"/>
          <w:lang w:val="bg-BG"/>
        </w:rPr>
        <w:t xml:space="preserve">збира се, че не ни е цел да гоним нито наемателя на </w:t>
      </w:r>
      <w:r w:rsidR="00B871B9">
        <w:rPr>
          <w:rFonts w:eastAsia="Times New Roman"/>
          <w:lang w:val="bg-BG"/>
        </w:rPr>
        <w:t>„А</w:t>
      </w:r>
      <w:r w:rsidR="002E745D" w:rsidRPr="00F970DF">
        <w:rPr>
          <w:rFonts w:eastAsia="Times New Roman"/>
          <w:lang w:val="bg-BG"/>
        </w:rPr>
        <w:t>рт</w:t>
      </w:r>
      <w:r w:rsidR="00B871B9">
        <w:rPr>
          <w:rFonts w:eastAsia="Times New Roman"/>
          <w:lang w:val="bg-BG"/>
        </w:rPr>
        <w:t xml:space="preserve">“ </w:t>
      </w:r>
      <w:r w:rsidR="002E745D" w:rsidRPr="00F970DF">
        <w:rPr>
          <w:rFonts w:eastAsia="Times New Roman"/>
          <w:lang w:val="bg-BG"/>
        </w:rPr>
        <w:t>кафето, нито наемателя</w:t>
      </w:r>
      <w:r w:rsidR="00B871B9">
        <w:rPr>
          <w:rFonts w:eastAsia="Times New Roman"/>
          <w:lang w:val="bg-BG"/>
        </w:rPr>
        <w:t xml:space="preserve"> в </w:t>
      </w:r>
      <w:r w:rsidR="002E745D" w:rsidRPr="00F970DF">
        <w:rPr>
          <w:rFonts w:eastAsia="Times New Roman"/>
          <w:lang w:val="bg-BG"/>
        </w:rPr>
        <w:t xml:space="preserve">момента </w:t>
      </w:r>
      <w:r w:rsidR="00B871B9">
        <w:rPr>
          <w:rFonts w:eastAsia="Times New Roman"/>
          <w:lang w:val="bg-BG"/>
        </w:rPr>
        <w:t>„Х</w:t>
      </w:r>
      <w:r w:rsidR="002E745D" w:rsidRPr="00F970DF">
        <w:rPr>
          <w:rFonts w:eastAsia="Times New Roman"/>
          <w:lang w:val="bg-BG"/>
        </w:rPr>
        <w:t>епи</w:t>
      </w:r>
      <w:r w:rsidR="00B871B9">
        <w:rPr>
          <w:rFonts w:eastAsia="Times New Roman"/>
          <w:lang w:val="bg-BG"/>
        </w:rPr>
        <w:t xml:space="preserve">“ </w:t>
      </w:r>
      <w:r w:rsidR="002E745D" w:rsidRPr="00F970DF">
        <w:rPr>
          <w:rFonts w:eastAsia="Times New Roman"/>
          <w:lang w:val="bg-BG"/>
        </w:rPr>
        <w:t>на ъгловото заведение</w:t>
      </w:r>
      <w:r w:rsidR="00B871B9">
        <w:rPr>
          <w:rFonts w:eastAsia="Times New Roman"/>
          <w:lang w:val="bg-BG"/>
        </w:rPr>
        <w:t xml:space="preserve">, </w:t>
      </w:r>
      <w:r w:rsidR="002E745D" w:rsidRPr="00F970DF">
        <w:rPr>
          <w:rFonts w:eastAsia="Times New Roman"/>
          <w:lang w:val="bg-BG"/>
        </w:rPr>
        <w:t>не може да ни бъде това цел. Виждате, че са само парични</w:t>
      </w:r>
      <w:r w:rsidR="009D445E">
        <w:rPr>
          <w:rFonts w:eastAsia="Times New Roman"/>
          <w:lang w:val="bg-BG"/>
        </w:rPr>
        <w:t xml:space="preserve">, </w:t>
      </w:r>
      <w:r w:rsidR="002E745D" w:rsidRPr="00F970DF">
        <w:rPr>
          <w:rFonts w:eastAsia="Times New Roman"/>
          <w:lang w:val="bg-BG"/>
        </w:rPr>
        <w:t>цифрови с</w:t>
      </w:r>
      <w:r w:rsidR="009D445E">
        <w:rPr>
          <w:rFonts w:eastAsia="Times New Roman"/>
          <w:lang w:val="bg-BG"/>
        </w:rPr>
        <w:t>а</w:t>
      </w:r>
      <w:r w:rsidR="002E745D" w:rsidRPr="00F970DF">
        <w:rPr>
          <w:rFonts w:eastAsia="Times New Roman"/>
          <w:lang w:val="bg-BG"/>
        </w:rPr>
        <w:t xml:space="preserve"> критериите</w:t>
      </w:r>
      <w:r w:rsidR="009D445E">
        <w:rPr>
          <w:rFonts w:eastAsia="Times New Roman"/>
          <w:lang w:val="bg-BG"/>
        </w:rPr>
        <w:t>. Н</w:t>
      </w:r>
      <w:r w:rsidR="002E745D" w:rsidRPr="00F970DF">
        <w:rPr>
          <w:rFonts w:eastAsia="Times New Roman"/>
          <w:lang w:val="bg-BG"/>
        </w:rPr>
        <w:t>яма нито</w:t>
      </w:r>
      <w:r w:rsidR="009D445E">
        <w:rPr>
          <w:rFonts w:eastAsia="Times New Roman"/>
          <w:lang w:val="bg-BG"/>
        </w:rPr>
        <w:t xml:space="preserve"> едно </w:t>
      </w:r>
      <w:r w:rsidR="002E745D" w:rsidRPr="00F970DF">
        <w:rPr>
          <w:rFonts w:eastAsia="Times New Roman"/>
          <w:lang w:val="bg-BG"/>
        </w:rPr>
        <w:t>интуито персоне да виждаш в условията, които ви предлагаме някакъв елемент за субективизъм</w:t>
      </w:r>
      <w:r w:rsidR="009D445E">
        <w:rPr>
          <w:rFonts w:eastAsia="Times New Roman"/>
          <w:lang w:val="bg-BG"/>
        </w:rPr>
        <w:t xml:space="preserve"> п</w:t>
      </w:r>
      <w:r w:rsidR="002E745D" w:rsidRPr="00F970DF">
        <w:rPr>
          <w:rFonts w:eastAsia="Times New Roman"/>
          <w:lang w:val="bg-BG"/>
        </w:rPr>
        <w:t>осле пр</w:t>
      </w:r>
      <w:r w:rsidR="009D445E">
        <w:rPr>
          <w:rFonts w:eastAsia="Times New Roman"/>
          <w:lang w:val="bg-BG"/>
        </w:rPr>
        <w:t xml:space="preserve">и </w:t>
      </w:r>
      <w:r w:rsidR="002E745D" w:rsidRPr="00F970DF">
        <w:rPr>
          <w:rFonts w:eastAsia="Times New Roman"/>
          <w:lang w:val="bg-BG"/>
        </w:rPr>
        <w:t>комисията</w:t>
      </w:r>
      <w:r w:rsidR="009D445E">
        <w:rPr>
          <w:rFonts w:eastAsia="Times New Roman"/>
          <w:lang w:val="bg-BG"/>
        </w:rPr>
        <w:t>. В</w:t>
      </w:r>
      <w:r w:rsidR="002E745D" w:rsidRPr="00F970DF">
        <w:rPr>
          <w:rFonts w:eastAsia="Times New Roman"/>
          <w:lang w:val="bg-BG"/>
        </w:rPr>
        <w:t>сичко с</w:t>
      </w:r>
      <w:r w:rsidR="009D445E">
        <w:rPr>
          <w:rFonts w:eastAsia="Times New Roman"/>
          <w:lang w:val="bg-BG"/>
        </w:rPr>
        <w:t>а</w:t>
      </w:r>
      <w:r w:rsidR="002E745D" w:rsidRPr="00F970DF">
        <w:rPr>
          <w:rFonts w:eastAsia="Times New Roman"/>
          <w:lang w:val="bg-BG"/>
        </w:rPr>
        <w:t xml:space="preserve"> числа и цифри и търг, реално никой не може</w:t>
      </w:r>
      <w:r w:rsidR="00581BB7">
        <w:rPr>
          <w:rFonts w:eastAsia="Times New Roman"/>
          <w:lang w:val="bg-BG"/>
        </w:rPr>
        <w:t xml:space="preserve"> </w:t>
      </w:r>
      <w:r w:rsidR="002E745D" w:rsidRPr="00F970DF">
        <w:rPr>
          <w:rFonts w:eastAsia="Times New Roman"/>
          <w:lang w:val="bg-BG"/>
        </w:rPr>
        <w:t>целено да бъде изгонен</w:t>
      </w:r>
      <w:r w:rsidR="00581BB7">
        <w:rPr>
          <w:rFonts w:eastAsia="Times New Roman"/>
          <w:lang w:val="bg-BG"/>
        </w:rPr>
        <w:t>. П</w:t>
      </w:r>
      <w:r w:rsidR="002E745D" w:rsidRPr="00F970DF">
        <w:rPr>
          <w:rFonts w:eastAsia="Times New Roman"/>
          <w:lang w:val="bg-BG"/>
        </w:rPr>
        <w:t>о отношение на отворената оферта</w:t>
      </w:r>
      <w:r w:rsidR="00581BB7">
        <w:rPr>
          <w:rFonts w:eastAsia="Times New Roman"/>
          <w:lang w:val="bg-BG"/>
        </w:rPr>
        <w:t xml:space="preserve">, </w:t>
      </w:r>
      <w:r w:rsidR="002E745D" w:rsidRPr="00F970DF">
        <w:rPr>
          <w:rFonts w:eastAsia="Times New Roman"/>
          <w:lang w:val="bg-BG"/>
        </w:rPr>
        <w:t xml:space="preserve">тя е отворена оферта, защото вие в момента утвърждавате минимални тръжни условия реално, които. Да, това също и за дарителството, което каза доктор </w:t>
      </w:r>
      <w:r w:rsidR="00D171FF">
        <w:rPr>
          <w:rFonts w:eastAsia="Times New Roman"/>
          <w:lang w:val="bg-BG"/>
        </w:rPr>
        <w:t>К</w:t>
      </w:r>
      <w:r w:rsidR="002E745D" w:rsidRPr="00F970DF">
        <w:rPr>
          <w:rFonts w:eastAsia="Times New Roman"/>
          <w:lang w:val="bg-BG"/>
        </w:rPr>
        <w:t>онстантинова</w:t>
      </w:r>
      <w:r w:rsidR="00D171FF">
        <w:rPr>
          <w:rFonts w:eastAsia="Times New Roman"/>
          <w:lang w:val="bg-BG"/>
        </w:rPr>
        <w:t xml:space="preserve">. В </w:t>
      </w:r>
      <w:r w:rsidR="002E745D" w:rsidRPr="00F970DF">
        <w:rPr>
          <w:rFonts w:eastAsia="Times New Roman"/>
          <w:lang w:val="bg-BG"/>
        </w:rPr>
        <w:t>крайна сметка това е минимум. Това е като проява на обществена отговорност. Не мисля, че</w:t>
      </w:r>
      <w:r w:rsidR="00D171FF">
        <w:rPr>
          <w:rFonts w:eastAsia="Times New Roman"/>
          <w:lang w:val="bg-BG"/>
        </w:rPr>
        <w:t xml:space="preserve"> е </w:t>
      </w:r>
      <w:r w:rsidR="002E745D" w:rsidRPr="00F970DF">
        <w:rPr>
          <w:rFonts w:eastAsia="Times New Roman"/>
          <w:lang w:val="bg-BG"/>
        </w:rPr>
        <w:t>пречка те да платят в повече. Имало ли е някой, който от наемателите казах ви единични случаи във фондацията по принцип са. Не е изнудване. В никакъв случай, защото това е трайна практика на общината да кара наемателите. Аз изслушах всичките аргументи по време на</w:t>
      </w:r>
      <w:r w:rsidR="00F114EB">
        <w:rPr>
          <w:rFonts w:eastAsia="Times New Roman"/>
          <w:lang w:val="bg-BG"/>
        </w:rPr>
        <w:t xml:space="preserve"> </w:t>
      </w:r>
      <w:r w:rsidR="002E745D" w:rsidRPr="00F970DF">
        <w:rPr>
          <w:rFonts w:eastAsia="Times New Roman"/>
          <w:lang w:val="bg-BG"/>
        </w:rPr>
        <w:t>комисиите</w:t>
      </w:r>
      <w:r w:rsidR="00F114EB">
        <w:rPr>
          <w:rFonts w:eastAsia="Times New Roman"/>
          <w:lang w:val="bg-BG"/>
        </w:rPr>
        <w:t xml:space="preserve"> м</w:t>
      </w:r>
      <w:r w:rsidR="002E745D" w:rsidRPr="00F970DF">
        <w:rPr>
          <w:rFonts w:eastAsia="Times New Roman"/>
          <w:lang w:val="bg-BG"/>
        </w:rPr>
        <w:t>иналата седмица</w:t>
      </w:r>
      <w:r w:rsidR="00F114EB">
        <w:rPr>
          <w:rFonts w:eastAsia="Times New Roman"/>
          <w:lang w:val="bg-BG"/>
        </w:rPr>
        <w:t>. К</w:t>
      </w:r>
      <w:r w:rsidR="002E745D" w:rsidRPr="00F970DF">
        <w:rPr>
          <w:rFonts w:eastAsia="Times New Roman"/>
          <w:lang w:val="bg-BG"/>
        </w:rPr>
        <w:t>олегите ме запознаха, които присъстват заместник</w:t>
      </w:r>
      <w:r w:rsidR="00F114EB">
        <w:rPr>
          <w:rFonts w:eastAsia="Times New Roman"/>
          <w:lang w:val="bg-BG"/>
        </w:rPr>
        <w:t>-</w:t>
      </w:r>
      <w:r w:rsidR="002E745D" w:rsidRPr="00F970DF">
        <w:rPr>
          <w:rFonts w:eastAsia="Times New Roman"/>
          <w:lang w:val="bg-BG"/>
        </w:rPr>
        <w:t xml:space="preserve">кметовете. Изслушах вашите аргументи </w:t>
      </w:r>
      <w:r w:rsidR="00F114EB">
        <w:rPr>
          <w:rFonts w:eastAsia="Times New Roman"/>
          <w:lang w:val="bg-BG"/>
        </w:rPr>
        <w:t xml:space="preserve">и </w:t>
      </w:r>
      <w:r w:rsidR="002E745D" w:rsidRPr="00F970DF">
        <w:rPr>
          <w:rFonts w:eastAsia="Times New Roman"/>
          <w:lang w:val="bg-BG"/>
        </w:rPr>
        <w:t>към момента</w:t>
      </w:r>
      <w:r w:rsidR="00F114EB">
        <w:rPr>
          <w:rFonts w:eastAsia="Times New Roman"/>
          <w:lang w:val="bg-BG"/>
        </w:rPr>
        <w:t>. Н</w:t>
      </w:r>
      <w:r w:rsidR="002E745D" w:rsidRPr="00F970DF">
        <w:rPr>
          <w:rFonts w:eastAsia="Times New Roman"/>
          <w:lang w:val="bg-BG"/>
        </w:rPr>
        <w:t>аема е въз основа на пазарна оценка, която е извършен</w:t>
      </w:r>
      <w:r w:rsidR="00E13DF5">
        <w:rPr>
          <w:rFonts w:eastAsia="Times New Roman"/>
          <w:lang w:val="bg-BG"/>
        </w:rPr>
        <w:t>а. Там а</w:t>
      </w:r>
      <w:r w:rsidR="002E745D" w:rsidRPr="00F970DF">
        <w:rPr>
          <w:rFonts w:eastAsia="Times New Roman"/>
          <w:lang w:val="bg-BG"/>
        </w:rPr>
        <w:t>з не мога да взема отношение</w:t>
      </w:r>
      <w:r w:rsidR="00E13DF5">
        <w:rPr>
          <w:rFonts w:eastAsia="Times New Roman"/>
          <w:lang w:val="bg-BG"/>
        </w:rPr>
        <w:t>. Щ</w:t>
      </w:r>
      <w:r w:rsidR="002E745D" w:rsidRPr="00F970DF">
        <w:rPr>
          <w:rFonts w:eastAsia="Times New Roman"/>
          <w:lang w:val="bg-BG"/>
        </w:rPr>
        <w:t>е кажа какво се съгласявам и ви мол</w:t>
      </w:r>
      <w:r w:rsidR="00E13DF5">
        <w:rPr>
          <w:rFonts w:eastAsia="Times New Roman"/>
          <w:lang w:val="bg-BG"/>
        </w:rPr>
        <w:t xml:space="preserve">я </w:t>
      </w:r>
      <w:r w:rsidR="002E745D" w:rsidRPr="00F970DF">
        <w:rPr>
          <w:rFonts w:eastAsia="Times New Roman"/>
          <w:lang w:val="bg-BG"/>
        </w:rPr>
        <w:t>около това да се обединим. Наема е пазарен, механично</w:t>
      </w:r>
      <w:r w:rsidR="00E13DF5">
        <w:rPr>
          <w:rFonts w:eastAsia="Times New Roman"/>
          <w:lang w:val="bg-BG"/>
        </w:rPr>
        <w:t xml:space="preserve"> о</w:t>
      </w:r>
      <w:r w:rsidR="002E745D" w:rsidRPr="00F970DF">
        <w:rPr>
          <w:rFonts w:eastAsia="Times New Roman"/>
          <w:lang w:val="bg-BG"/>
        </w:rPr>
        <w:t>стойностен</w:t>
      </w:r>
      <w:r w:rsidR="00E13DF5">
        <w:rPr>
          <w:rFonts w:eastAsia="Times New Roman"/>
          <w:lang w:val="bg-BG"/>
        </w:rPr>
        <w:t xml:space="preserve"> </w:t>
      </w:r>
      <w:r w:rsidR="00F467B9">
        <w:rPr>
          <w:rFonts w:eastAsia="Times New Roman"/>
          <w:lang w:val="bg-BG"/>
        </w:rPr>
        <w:t>и</w:t>
      </w:r>
      <w:r w:rsidR="002E745D" w:rsidRPr="00F970DF">
        <w:rPr>
          <w:rFonts w:eastAsia="Times New Roman"/>
          <w:lang w:val="bg-BG"/>
        </w:rPr>
        <w:t xml:space="preserve"> </w:t>
      </w:r>
      <w:r w:rsidR="00F467B9">
        <w:rPr>
          <w:rFonts w:eastAsia="Times New Roman"/>
          <w:lang w:val="bg-BG"/>
        </w:rPr>
        <w:t>н</w:t>
      </w:r>
      <w:r w:rsidR="002E745D" w:rsidRPr="00F970DF">
        <w:rPr>
          <w:rFonts w:eastAsia="Times New Roman"/>
          <w:lang w:val="bg-BG"/>
        </w:rPr>
        <w:t>е мога да правя промени</w:t>
      </w:r>
      <w:r w:rsidR="00F467B9">
        <w:rPr>
          <w:rFonts w:eastAsia="Times New Roman"/>
          <w:lang w:val="bg-BG"/>
        </w:rPr>
        <w:t>. П</w:t>
      </w:r>
      <w:r w:rsidR="002E745D" w:rsidRPr="00F970DF">
        <w:rPr>
          <w:rFonts w:eastAsia="Times New Roman"/>
          <w:lang w:val="bg-BG"/>
        </w:rPr>
        <w:t>о отношение на сумите, които са за култура и за спорт, това е практика пак, както каза</w:t>
      </w:r>
      <w:r w:rsidR="00F467B9">
        <w:rPr>
          <w:rFonts w:eastAsia="Times New Roman"/>
          <w:lang w:val="bg-BG"/>
        </w:rPr>
        <w:t xml:space="preserve"> </w:t>
      </w:r>
      <w:r w:rsidR="002E745D" w:rsidRPr="00F970DF">
        <w:rPr>
          <w:rFonts w:eastAsia="Times New Roman"/>
          <w:lang w:val="bg-BG"/>
        </w:rPr>
        <w:t>и Александър</w:t>
      </w:r>
      <w:r w:rsidR="00F467B9">
        <w:rPr>
          <w:rFonts w:eastAsia="Times New Roman"/>
          <w:lang w:val="bg-BG"/>
        </w:rPr>
        <w:t xml:space="preserve"> Н</w:t>
      </w:r>
      <w:r w:rsidR="002E745D" w:rsidRPr="00F970DF">
        <w:rPr>
          <w:rFonts w:eastAsia="Times New Roman"/>
          <w:lang w:val="bg-BG"/>
        </w:rPr>
        <w:t xml:space="preserve">еделчев, установена още от </w:t>
      </w:r>
      <w:r w:rsidR="00F467B9">
        <w:rPr>
          <w:rFonts w:eastAsia="Times New Roman"/>
          <w:lang w:val="bg-BG"/>
        </w:rPr>
        <w:t>Х</w:t>
      </w:r>
      <w:r w:rsidR="002E745D" w:rsidRPr="00F970DF">
        <w:rPr>
          <w:rFonts w:eastAsia="Times New Roman"/>
          <w:lang w:val="bg-BG"/>
        </w:rPr>
        <w:t>али и от други заведения. Правено е това нещо. Няма никаква пречка. Нека според мен да останат</w:t>
      </w:r>
      <w:r w:rsidR="00F467B9">
        <w:rPr>
          <w:rFonts w:eastAsia="Times New Roman"/>
          <w:lang w:val="bg-BG"/>
        </w:rPr>
        <w:t>. П</w:t>
      </w:r>
      <w:r w:rsidR="002E745D" w:rsidRPr="00F970DF">
        <w:rPr>
          <w:rFonts w:eastAsia="Times New Roman"/>
          <w:lang w:val="bg-BG"/>
        </w:rPr>
        <w:t>о отношение ремонт и поддръжка</w:t>
      </w:r>
      <w:r w:rsidR="008D507F">
        <w:rPr>
          <w:rFonts w:eastAsia="Times New Roman"/>
          <w:lang w:val="bg-BG"/>
        </w:rPr>
        <w:t>,</w:t>
      </w:r>
      <w:r w:rsidR="002E745D" w:rsidRPr="00F970DF">
        <w:rPr>
          <w:rFonts w:eastAsia="Times New Roman"/>
          <w:lang w:val="bg-BG"/>
        </w:rPr>
        <w:t xml:space="preserve"> обаче издръжка на сградата. Там в предния период сумите са били много, много по</w:t>
      </w:r>
      <w:r w:rsidR="008D507F">
        <w:rPr>
          <w:rFonts w:eastAsia="Times New Roman"/>
          <w:lang w:val="bg-BG"/>
        </w:rPr>
        <w:t>-</w:t>
      </w:r>
      <w:r w:rsidR="002E745D" w:rsidRPr="00F970DF">
        <w:rPr>
          <w:rFonts w:eastAsia="Times New Roman"/>
          <w:lang w:val="bg-BG"/>
        </w:rPr>
        <w:t>гол</w:t>
      </w:r>
      <w:r w:rsidR="008D507F">
        <w:rPr>
          <w:rFonts w:eastAsia="Times New Roman"/>
          <w:lang w:val="bg-BG"/>
        </w:rPr>
        <w:t xml:space="preserve">еми – </w:t>
      </w:r>
      <w:r w:rsidR="002E745D" w:rsidRPr="00F970DF">
        <w:rPr>
          <w:rFonts w:eastAsia="Times New Roman"/>
          <w:lang w:val="bg-BG"/>
        </w:rPr>
        <w:t>500</w:t>
      </w:r>
      <w:r w:rsidR="008D507F">
        <w:rPr>
          <w:rFonts w:eastAsia="Times New Roman"/>
          <w:lang w:val="bg-BG"/>
        </w:rPr>
        <w:t xml:space="preserve"> </w:t>
      </w:r>
      <w:r w:rsidR="002E745D" w:rsidRPr="00F970DF">
        <w:rPr>
          <w:rFonts w:eastAsia="Times New Roman"/>
          <w:lang w:val="bg-BG"/>
        </w:rPr>
        <w:t xml:space="preserve">000 за </w:t>
      </w:r>
      <w:r w:rsidR="008D507F">
        <w:rPr>
          <w:rFonts w:eastAsia="Times New Roman"/>
          <w:lang w:val="bg-BG"/>
        </w:rPr>
        <w:t>„Х</w:t>
      </w:r>
      <w:r w:rsidR="002E745D" w:rsidRPr="00F970DF">
        <w:rPr>
          <w:rFonts w:eastAsia="Times New Roman"/>
          <w:lang w:val="bg-BG"/>
        </w:rPr>
        <w:t>епи</w:t>
      </w:r>
      <w:r w:rsidR="008D507F">
        <w:rPr>
          <w:rFonts w:eastAsia="Times New Roman"/>
          <w:lang w:val="bg-BG"/>
        </w:rPr>
        <w:t xml:space="preserve">“ </w:t>
      </w:r>
      <w:r w:rsidR="002E745D" w:rsidRPr="00F970DF">
        <w:rPr>
          <w:rFonts w:eastAsia="Times New Roman"/>
          <w:lang w:val="bg-BG"/>
        </w:rPr>
        <w:t>или 85</w:t>
      </w:r>
      <w:r w:rsidR="008D507F">
        <w:rPr>
          <w:rFonts w:eastAsia="Times New Roman"/>
          <w:lang w:val="bg-BG"/>
        </w:rPr>
        <w:t> </w:t>
      </w:r>
      <w:r w:rsidR="002E745D" w:rsidRPr="00F970DF">
        <w:rPr>
          <w:rFonts w:eastAsia="Times New Roman"/>
          <w:lang w:val="bg-BG"/>
        </w:rPr>
        <w:t>000</w:t>
      </w:r>
      <w:r w:rsidR="008D507F">
        <w:rPr>
          <w:rFonts w:eastAsia="Times New Roman"/>
          <w:lang w:val="bg-BG"/>
        </w:rPr>
        <w:t xml:space="preserve"> з</w:t>
      </w:r>
      <w:r w:rsidR="002E745D" w:rsidRPr="00F970DF">
        <w:rPr>
          <w:rFonts w:eastAsia="Times New Roman"/>
          <w:lang w:val="bg-BG"/>
        </w:rPr>
        <w:t>а това заведение</w:t>
      </w:r>
      <w:r w:rsidR="008D507F">
        <w:rPr>
          <w:rFonts w:eastAsia="Times New Roman"/>
          <w:lang w:val="bg-BG"/>
        </w:rPr>
        <w:t>. Р</w:t>
      </w:r>
      <w:r w:rsidR="002E745D" w:rsidRPr="00F970DF">
        <w:rPr>
          <w:rFonts w:eastAsia="Times New Roman"/>
          <w:lang w:val="bg-BG"/>
        </w:rPr>
        <w:t>еално са били такива, защото се е налагало ремонт, който е направе</w:t>
      </w:r>
      <w:r w:rsidR="00D741DF">
        <w:rPr>
          <w:rFonts w:eastAsia="Times New Roman"/>
          <w:lang w:val="bg-BG"/>
        </w:rPr>
        <w:t>н о</w:t>
      </w:r>
      <w:r w:rsidR="002E745D" w:rsidRPr="00F970DF">
        <w:rPr>
          <w:rFonts w:eastAsia="Times New Roman"/>
          <w:lang w:val="bg-BG"/>
        </w:rPr>
        <w:t>стойностен с техническа проверка и реалн</w:t>
      </w:r>
      <w:r w:rsidR="00D741DF">
        <w:rPr>
          <w:rFonts w:eastAsia="Times New Roman"/>
          <w:lang w:val="bg-BG"/>
        </w:rPr>
        <w:t xml:space="preserve">о ние </w:t>
      </w:r>
      <w:r w:rsidR="002E745D" w:rsidRPr="00F970DF">
        <w:rPr>
          <w:rFonts w:eastAsia="Times New Roman"/>
          <w:lang w:val="bg-BG"/>
        </w:rPr>
        <w:t>като съветници</w:t>
      </w:r>
      <w:r w:rsidR="00D741DF">
        <w:rPr>
          <w:rFonts w:eastAsia="Times New Roman"/>
          <w:lang w:val="bg-BG"/>
        </w:rPr>
        <w:t xml:space="preserve"> ф</w:t>
      </w:r>
      <w:r w:rsidR="002E745D" w:rsidRPr="00F970DF">
        <w:rPr>
          <w:rFonts w:eastAsia="Times New Roman"/>
          <w:lang w:val="bg-BG"/>
        </w:rPr>
        <w:t>актически сме възложили преди 10 години</w:t>
      </w:r>
      <w:r w:rsidR="00D741DF">
        <w:rPr>
          <w:rFonts w:eastAsia="Times New Roman"/>
          <w:lang w:val="bg-BG"/>
        </w:rPr>
        <w:t>, т</w:t>
      </w:r>
      <w:r w:rsidR="002E745D" w:rsidRPr="00F970DF">
        <w:rPr>
          <w:rFonts w:eastAsia="Times New Roman"/>
          <w:lang w:val="bg-BG"/>
        </w:rPr>
        <w:t>огава, когато бях член на общинския съвет</w:t>
      </w:r>
      <w:r w:rsidR="00D741DF">
        <w:rPr>
          <w:rFonts w:eastAsia="Times New Roman"/>
          <w:lang w:val="bg-BG"/>
        </w:rPr>
        <w:t xml:space="preserve">, </w:t>
      </w:r>
      <w:r w:rsidR="002E745D" w:rsidRPr="00F970DF">
        <w:rPr>
          <w:rFonts w:eastAsia="Times New Roman"/>
          <w:lang w:val="bg-BG"/>
        </w:rPr>
        <w:t>на тези търговци да извършат много мащабен ремонт, който към момента реално не се налага. Ние сме формулирали тези суми</w:t>
      </w:r>
      <w:r w:rsidR="00D741DF">
        <w:rPr>
          <w:rFonts w:eastAsia="Times New Roman"/>
          <w:lang w:val="bg-BG"/>
        </w:rPr>
        <w:t xml:space="preserve"> </w:t>
      </w:r>
      <w:r w:rsidR="002E745D" w:rsidRPr="00F970DF">
        <w:rPr>
          <w:rFonts w:eastAsia="Times New Roman"/>
          <w:lang w:val="bg-BG"/>
        </w:rPr>
        <w:t>от гледна точка да се подпомага</w:t>
      </w:r>
      <w:r w:rsidR="00885CF0">
        <w:rPr>
          <w:rFonts w:eastAsia="Times New Roman"/>
          <w:lang w:val="bg-BG"/>
        </w:rPr>
        <w:t xml:space="preserve"> д</w:t>
      </w:r>
      <w:r w:rsidR="002E745D" w:rsidRPr="00F970DF">
        <w:rPr>
          <w:rFonts w:eastAsia="Times New Roman"/>
          <w:lang w:val="bg-BG"/>
        </w:rPr>
        <w:t>ейността</w:t>
      </w:r>
      <w:r w:rsidR="00885CF0">
        <w:rPr>
          <w:rFonts w:eastAsia="Times New Roman"/>
          <w:lang w:val="bg-BG"/>
        </w:rPr>
        <w:t xml:space="preserve">, </w:t>
      </w:r>
      <w:r w:rsidR="002E745D" w:rsidRPr="00F970DF">
        <w:rPr>
          <w:rFonts w:eastAsia="Times New Roman"/>
          <w:lang w:val="bg-BG"/>
        </w:rPr>
        <w:t>не само самата сграда, но и издръжка</w:t>
      </w:r>
      <w:r w:rsidR="00885CF0">
        <w:rPr>
          <w:rFonts w:eastAsia="Times New Roman"/>
          <w:lang w:val="bg-BG"/>
        </w:rPr>
        <w:t xml:space="preserve"> к</w:t>
      </w:r>
      <w:r w:rsidR="002E745D" w:rsidRPr="00F970DF">
        <w:rPr>
          <w:rFonts w:eastAsia="Times New Roman"/>
          <w:lang w:val="bg-BG"/>
        </w:rPr>
        <w:t>акто виждате</w:t>
      </w:r>
      <w:r w:rsidR="00885CF0">
        <w:rPr>
          <w:rFonts w:eastAsia="Times New Roman"/>
          <w:lang w:val="bg-BG"/>
        </w:rPr>
        <w:t>. За</w:t>
      </w:r>
      <w:r w:rsidR="002E745D" w:rsidRPr="00F970DF">
        <w:rPr>
          <w:rFonts w:eastAsia="Times New Roman"/>
          <w:lang w:val="bg-BG"/>
        </w:rPr>
        <w:t>това са посочени тези суми. Защо? Ами в момента примерно освен това, което вие гласувате като субсидия за театъра и за операта, вие знаете, че в момента цялата издръжка като ток, топлина и чистота и всичко в тези наши институции се поема от общината и това е извън издръжката</w:t>
      </w:r>
      <w:r w:rsidR="00885CF0">
        <w:rPr>
          <w:rFonts w:eastAsia="Times New Roman"/>
          <w:lang w:val="bg-BG"/>
        </w:rPr>
        <w:t>. П</w:t>
      </w:r>
      <w:r w:rsidR="002E745D" w:rsidRPr="00F970DF">
        <w:rPr>
          <w:rFonts w:eastAsia="Times New Roman"/>
          <w:lang w:val="bg-BG"/>
        </w:rPr>
        <w:t xml:space="preserve">ак в </w:t>
      </w:r>
      <w:r w:rsidR="00885CF0">
        <w:rPr>
          <w:rFonts w:eastAsia="Times New Roman"/>
          <w:lang w:val="bg-BG"/>
        </w:rPr>
        <w:t>Д</w:t>
      </w:r>
      <w:r w:rsidR="002E745D" w:rsidRPr="00F970DF">
        <w:rPr>
          <w:rFonts w:eastAsia="Times New Roman"/>
          <w:lang w:val="bg-BG"/>
        </w:rPr>
        <w:t>оходното здание</w:t>
      </w:r>
      <w:r w:rsidR="00885CF0">
        <w:rPr>
          <w:rFonts w:eastAsia="Times New Roman"/>
          <w:lang w:val="bg-BG"/>
        </w:rPr>
        <w:t xml:space="preserve">, </w:t>
      </w:r>
      <w:r w:rsidR="002E745D" w:rsidRPr="00F970DF">
        <w:rPr>
          <w:rFonts w:eastAsia="Times New Roman"/>
          <w:lang w:val="bg-BG"/>
        </w:rPr>
        <w:t>извън издръжката за театър и опера</w:t>
      </w:r>
      <w:r w:rsidR="000B3580">
        <w:rPr>
          <w:rFonts w:eastAsia="Times New Roman"/>
          <w:lang w:val="bg-BG"/>
        </w:rPr>
        <w:t xml:space="preserve">, </w:t>
      </w:r>
      <w:r w:rsidR="002E745D" w:rsidRPr="00F970DF">
        <w:rPr>
          <w:rFonts w:eastAsia="Times New Roman"/>
          <w:lang w:val="bg-BG"/>
        </w:rPr>
        <w:t xml:space="preserve">те в момента са в </w:t>
      </w:r>
      <w:r w:rsidR="000B3580">
        <w:rPr>
          <w:rFonts w:eastAsia="Times New Roman"/>
          <w:lang w:val="bg-BG"/>
        </w:rPr>
        <w:t>Д</w:t>
      </w:r>
      <w:r w:rsidR="002E745D" w:rsidRPr="00F970DF">
        <w:rPr>
          <w:rFonts w:eastAsia="Times New Roman"/>
          <w:lang w:val="bg-BG"/>
        </w:rPr>
        <w:t>оходното здание</w:t>
      </w:r>
      <w:r w:rsidR="000B3580">
        <w:rPr>
          <w:rFonts w:eastAsia="Times New Roman"/>
          <w:lang w:val="bg-BG"/>
        </w:rPr>
        <w:t>. П</w:t>
      </w:r>
      <w:r w:rsidR="002E745D" w:rsidRPr="00F970DF">
        <w:rPr>
          <w:rFonts w:eastAsia="Times New Roman"/>
          <w:lang w:val="bg-BG"/>
        </w:rPr>
        <w:t>ак го прави</w:t>
      </w:r>
      <w:r w:rsidR="000B3580">
        <w:rPr>
          <w:rFonts w:eastAsia="Times New Roman"/>
          <w:lang w:val="bg-BG"/>
        </w:rPr>
        <w:t xml:space="preserve"> О</w:t>
      </w:r>
      <w:r w:rsidR="002E745D" w:rsidRPr="00F970DF">
        <w:rPr>
          <w:rFonts w:eastAsia="Times New Roman"/>
          <w:lang w:val="bg-BG"/>
        </w:rPr>
        <w:t>бщина Русе. И съответно сме се опитвали, но действително слушайки вашите аргументи</w:t>
      </w:r>
      <w:r w:rsidR="000B3580">
        <w:rPr>
          <w:rFonts w:eastAsia="Times New Roman"/>
          <w:lang w:val="bg-BG"/>
        </w:rPr>
        <w:t xml:space="preserve"> а</w:t>
      </w:r>
      <w:r w:rsidR="002E745D" w:rsidRPr="00F970DF">
        <w:rPr>
          <w:rFonts w:eastAsia="Times New Roman"/>
          <w:lang w:val="bg-BG"/>
        </w:rPr>
        <w:t xml:space="preserve">з съм съгласен тези суми да се намалят и съответно това, което каза и съветника </w:t>
      </w:r>
      <w:r w:rsidR="000B3580">
        <w:rPr>
          <w:rFonts w:eastAsia="Times New Roman"/>
          <w:lang w:val="bg-BG"/>
        </w:rPr>
        <w:t>С</w:t>
      </w:r>
      <w:r w:rsidR="002E745D" w:rsidRPr="00F970DF">
        <w:rPr>
          <w:rFonts w:eastAsia="Times New Roman"/>
          <w:lang w:val="bg-BG"/>
        </w:rPr>
        <w:t xml:space="preserve">милов </w:t>
      </w:r>
      <w:r w:rsidR="000B3580">
        <w:rPr>
          <w:rFonts w:eastAsia="Times New Roman"/>
          <w:lang w:val="bg-BG"/>
        </w:rPr>
        <w:t xml:space="preserve">- </w:t>
      </w:r>
      <w:r w:rsidR="002E745D" w:rsidRPr="00F970DF">
        <w:rPr>
          <w:rFonts w:eastAsia="Times New Roman"/>
          <w:lang w:val="bg-BG"/>
        </w:rPr>
        <w:t>на 50</w:t>
      </w:r>
      <w:r w:rsidR="000B3580">
        <w:rPr>
          <w:rFonts w:eastAsia="Times New Roman"/>
          <w:lang w:val="bg-BG"/>
        </w:rPr>
        <w:t xml:space="preserve"> </w:t>
      </w:r>
      <w:r w:rsidR="002E745D" w:rsidRPr="00F970DF">
        <w:rPr>
          <w:rFonts w:eastAsia="Times New Roman"/>
          <w:lang w:val="bg-BG"/>
        </w:rPr>
        <w:t xml:space="preserve">000 </w:t>
      </w:r>
      <w:r w:rsidR="000B3580">
        <w:rPr>
          <w:rFonts w:eastAsia="Times New Roman"/>
          <w:lang w:val="bg-BG"/>
        </w:rPr>
        <w:t xml:space="preserve">по </w:t>
      </w:r>
      <w:r w:rsidR="002E745D" w:rsidRPr="00F970DF">
        <w:rPr>
          <w:rFonts w:eastAsia="Times New Roman"/>
          <w:lang w:val="bg-BG"/>
        </w:rPr>
        <w:t xml:space="preserve">отношение на </w:t>
      </w:r>
      <w:r w:rsidR="00947CC9">
        <w:rPr>
          <w:rFonts w:eastAsia="Times New Roman"/>
          <w:lang w:val="bg-BG"/>
        </w:rPr>
        <w:t>„Х</w:t>
      </w:r>
      <w:r w:rsidR="002E745D" w:rsidRPr="00F970DF">
        <w:rPr>
          <w:rFonts w:eastAsia="Times New Roman"/>
          <w:lang w:val="bg-BG"/>
        </w:rPr>
        <w:t>епи</w:t>
      </w:r>
      <w:r w:rsidR="00947CC9">
        <w:rPr>
          <w:rFonts w:eastAsia="Times New Roman"/>
          <w:lang w:val="bg-BG"/>
        </w:rPr>
        <w:t xml:space="preserve">“ и </w:t>
      </w:r>
      <w:r w:rsidR="002E745D" w:rsidRPr="00F970DF">
        <w:rPr>
          <w:rFonts w:eastAsia="Times New Roman"/>
          <w:lang w:val="bg-BG"/>
        </w:rPr>
        <w:t>на 30</w:t>
      </w:r>
      <w:r w:rsidR="00947CC9">
        <w:rPr>
          <w:rFonts w:eastAsia="Times New Roman"/>
          <w:lang w:val="bg-BG"/>
        </w:rPr>
        <w:t xml:space="preserve"> </w:t>
      </w:r>
      <w:r w:rsidR="002E745D" w:rsidRPr="00F970DF">
        <w:rPr>
          <w:rFonts w:eastAsia="Times New Roman"/>
          <w:lang w:val="bg-BG"/>
        </w:rPr>
        <w:t xml:space="preserve">000 по отношение на </w:t>
      </w:r>
      <w:r w:rsidR="00947CC9">
        <w:rPr>
          <w:rFonts w:eastAsia="Times New Roman"/>
          <w:lang w:val="bg-BG"/>
        </w:rPr>
        <w:t>„А</w:t>
      </w:r>
      <w:r w:rsidR="002E745D" w:rsidRPr="00F970DF">
        <w:rPr>
          <w:rFonts w:eastAsia="Times New Roman"/>
          <w:lang w:val="bg-BG"/>
        </w:rPr>
        <w:t>рт</w:t>
      </w:r>
      <w:r w:rsidR="00947CC9">
        <w:rPr>
          <w:rFonts w:eastAsia="Times New Roman"/>
          <w:lang w:val="bg-BG"/>
        </w:rPr>
        <w:t xml:space="preserve">“ </w:t>
      </w:r>
      <w:r w:rsidR="002E745D" w:rsidRPr="00F970DF">
        <w:rPr>
          <w:rFonts w:eastAsia="Times New Roman"/>
          <w:lang w:val="bg-BG"/>
        </w:rPr>
        <w:t>кафето, защото надявам се намаляваме ги</w:t>
      </w:r>
      <w:r w:rsidR="00A03B1A">
        <w:rPr>
          <w:rFonts w:eastAsia="Times New Roman"/>
          <w:lang w:val="bg-BG"/>
        </w:rPr>
        <w:t xml:space="preserve">, </w:t>
      </w:r>
      <w:r w:rsidR="002E745D" w:rsidRPr="00F970DF">
        <w:rPr>
          <w:rFonts w:eastAsia="Times New Roman"/>
          <w:lang w:val="bg-BG"/>
        </w:rPr>
        <w:t>съгласен с</w:t>
      </w:r>
      <w:r w:rsidR="00A03B1A">
        <w:rPr>
          <w:rFonts w:eastAsia="Times New Roman"/>
          <w:lang w:val="bg-BG"/>
        </w:rPr>
        <w:t>ъм. Т</w:t>
      </w:r>
      <w:r w:rsidR="002E745D" w:rsidRPr="00F970DF">
        <w:rPr>
          <w:rFonts w:eastAsia="Times New Roman"/>
          <w:lang w:val="bg-BG"/>
        </w:rPr>
        <w:t>ова да се обединим около това</w:t>
      </w:r>
      <w:r w:rsidR="00E05281">
        <w:rPr>
          <w:rFonts w:eastAsia="Times New Roman"/>
          <w:lang w:val="bg-BG"/>
        </w:rPr>
        <w:t>, н</w:t>
      </w:r>
      <w:r w:rsidR="002E745D" w:rsidRPr="00F970DF">
        <w:rPr>
          <w:rFonts w:eastAsia="Times New Roman"/>
          <w:lang w:val="bg-BG"/>
        </w:rPr>
        <w:t xml:space="preserve">о наистина апелирам за това, което каза и доктор </w:t>
      </w:r>
      <w:r w:rsidR="00E05281">
        <w:rPr>
          <w:rFonts w:eastAsia="Times New Roman"/>
          <w:lang w:val="bg-BG"/>
        </w:rPr>
        <w:t>К</w:t>
      </w:r>
      <w:r w:rsidR="002E745D" w:rsidRPr="00F970DF">
        <w:rPr>
          <w:rFonts w:eastAsia="Times New Roman"/>
          <w:lang w:val="bg-BG"/>
        </w:rPr>
        <w:t>онстантинова.</w:t>
      </w:r>
      <w:r w:rsidR="00E05281">
        <w:rPr>
          <w:rFonts w:eastAsia="Times New Roman"/>
          <w:lang w:val="bg-BG"/>
        </w:rPr>
        <w:t xml:space="preserve"> </w:t>
      </w:r>
      <w:r w:rsidR="002E745D" w:rsidRPr="00F970DF">
        <w:rPr>
          <w:rFonts w:eastAsia="Times New Roman"/>
          <w:lang w:val="bg-BG"/>
        </w:rPr>
        <w:t>Нека намаляването на сумите, които са</w:t>
      </w:r>
      <w:r w:rsidR="00E05281">
        <w:rPr>
          <w:rFonts w:eastAsia="Times New Roman"/>
          <w:lang w:val="bg-BG"/>
        </w:rPr>
        <w:t xml:space="preserve"> з</w:t>
      </w:r>
      <w:r w:rsidR="002E745D" w:rsidRPr="00F970DF">
        <w:rPr>
          <w:rFonts w:eastAsia="Times New Roman"/>
          <w:lang w:val="bg-BG"/>
        </w:rPr>
        <w:t xml:space="preserve">а самата сграда това да не махне </w:t>
      </w:r>
      <w:r w:rsidR="002E745D" w:rsidRPr="00F970DF">
        <w:rPr>
          <w:rFonts w:eastAsia="Times New Roman"/>
          <w:lang w:val="bg-BG"/>
        </w:rPr>
        <w:lastRenderedPageBreak/>
        <w:t>чувството за отговорност на търговците към обществото, защото всички големи мероприятия ние ги правим на центъра. Всички потребители впоследствие</w:t>
      </w:r>
      <w:r w:rsidR="00E05281">
        <w:rPr>
          <w:rFonts w:eastAsia="Times New Roman"/>
          <w:lang w:val="bg-BG"/>
        </w:rPr>
        <w:t xml:space="preserve">. И </w:t>
      </w:r>
      <w:r w:rsidR="002E745D" w:rsidRPr="00F970DF">
        <w:rPr>
          <w:rFonts w:eastAsia="Times New Roman"/>
          <w:lang w:val="bg-BG"/>
        </w:rPr>
        <w:t xml:space="preserve">пак да ви напомня, че в коледната нощ господин </w:t>
      </w:r>
      <w:r w:rsidR="00E05281">
        <w:rPr>
          <w:rFonts w:eastAsia="Times New Roman"/>
          <w:lang w:val="bg-BG"/>
        </w:rPr>
        <w:t>С</w:t>
      </w:r>
      <w:r w:rsidR="002E745D" w:rsidRPr="00F970DF">
        <w:rPr>
          <w:rFonts w:eastAsia="Times New Roman"/>
          <w:lang w:val="bg-BG"/>
        </w:rPr>
        <w:t>танчев</w:t>
      </w:r>
      <w:r w:rsidR="00E05281">
        <w:rPr>
          <w:rFonts w:eastAsia="Times New Roman"/>
          <w:lang w:val="bg-BG"/>
        </w:rPr>
        <w:t xml:space="preserve">, </w:t>
      </w:r>
      <w:r w:rsidR="002E745D" w:rsidRPr="00F970DF">
        <w:rPr>
          <w:rFonts w:eastAsia="Times New Roman"/>
          <w:lang w:val="bg-BG"/>
        </w:rPr>
        <w:t xml:space="preserve">и за </w:t>
      </w:r>
      <w:r w:rsidR="00E05281">
        <w:rPr>
          <w:rFonts w:eastAsia="Times New Roman"/>
          <w:lang w:val="bg-BG"/>
        </w:rPr>
        <w:t>В</w:t>
      </w:r>
      <w:r w:rsidR="002E745D" w:rsidRPr="00F970DF">
        <w:rPr>
          <w:rFonts w:eastAsia="Times New Roman"/>
          <w:lang w:val="bg-BG"/>
        </w:rPr>
        <w:t xml:space="preserve">ас за гоненето на </w:t>
      </w:r>
      <w:r w:rsidR="00E05281">
        <w:rPr>
          <w:rFonts w:eastAsia="Times New Roman"/>
          <w:lang w:val="bg-BG"/>
        </w:rPr>
        <w:t>„Х</w:t>
      </w:r>
      <w:r w:rsidR="002E745D" w:rsidRPr="00F970DF">
        <w:rPr>
          <w:rFonts w:eastAsia="Times New Roman"/>
          <w:lang w:val="bg-BG"/>
        </w:rPr>
        <w:t>епи</w:t>
      </w:r>
      <w:r w:rsidR="00E05281">
        <w:rPr>
          <w:rFonts w:eastAsia="Times New Roman"/>
          <w:lang w:val="bg-BG"/>
        </w:rPr>
        <w:t xml:space="preserve">“ </w:t>
      </w:r>
      <w:r w:rsidR="002E745D" w:rsidRPr="00F970DF">
        <w:rPr>
          <w:rFonts w:eastAsia="Times New Roman"/>
          <w:lang w:val="bg-BG"/>
        </w:rPr>
        <w:t>или на</w:t>
      </w:r>
      <w:r w:rsidR="00415F96">
        <w:rPr>
          <w:rFonts w:eastAsia="Times New Roman"/>
          <w:lang w:val="bg-BG"/>
        </w:rPr>
        <w:t xml:space="preserve"> „Макдоналдс“. О</w:t>
      </w:r>
      <w:r w:rsidR="002E745D" w:rsidRPr="00F970DF">
        <w:rPr>
          <w:rFonts w:eastAsia="Times New Roman"/>
          <w:lang w:val="bg-BG"/>
        </w:rPr>
        <w:t>бщината ли да задължи търговските обекти да работят на 31</w:t>
      </w:r>
      <w:r w:rsidR="00415F96">
        <w:rPr>
          <w:rFonts w:eastAsia="Times New Roman"/>
          <w:lang w:val="bg-BG"/>
        </w:rPr>
        <w:t xml:space="preserve"> д</w:t>
      </w:r>
      <w:r w:rsidR="002E745D" w:rsidRPr="00F970DF">
        <w:rPr>
          <w:rFonts w:eastAsia="Times New Roman"/>
          <w:lang w:val="bg-BG"/>
        </w:rPr>
        <w:t>екември, дори и тези, които 24 часа чакаха да вземат тараба за</w:t>
      </w:r>
      <w:r w:rsidR="00415F96">
        <w:rPr>
          <w:rFonts w:eastAsia="Times New Roman"/>
          <w:lang w:val="bg-BG"/>
        </w:rPr>
        <w:t xml:space="preserve"> пелин, </w:t>
      </w:r>
      <w:r w:rsidR="002E745D" w:rsidRPr="00F970DF">
        <w:rPr>
          <w:rFonts w:eastAsia="Times New Roman"/>
          <w:lang w:val="bg-BG"/>
        </w:rPr>
        <w:t>вино и наденички ги нямаше в новогодишната нощ. Това е, че не се използва всяка</w:t>
      </w:r>
      <w:r w:rsidR="00717F4E">
        <w:rPr>
          <w:rFonts w:eastAsia="Times New Roman"/>
          <w:lang w:val="bg-BG"/>
        </w:rPr>
        <w:t xml:space="preserve"> една </w:t>
      </w:r>
      <w:r w:rsidR="002E745D" w:rsidRPr="00F970DF">
        <w:rPr>
          <w:rFonts w:eastAsia="Times New Roman"/>
          <w:lang w:val="bg-BG"/>
        </w:rPr>
        <w:t>възможност търговска, която в крайна сметка е предоставена от нас като новогодишно тържество</w:t>
      </w:r>
      <w:r w:rsidR="00717F4E">
        <w:rPr>
          <w:rFonts w:eastAsia="Times New Roman"/>
          <w:lang w:val="bg-BG"/>
        </w:rPr>
        <w:t xml:space="preserve">, </w:t>
      </w:r>
      <w:r w:rsidR="002E745D" w:rsidRPr="00F970DF">
        <w:rPr>
          <w:rFonts w:eastAsia="Times New Roman"/>
          <w:lang w:val="bg-BG"/>
        </w:rPr>
        <w:t>като празници</w:t>
      </w:r>
      <w:r w:rsidR="00717F4E">
        <w:rPr>
          <w:rFonts w:eastAsia="Times New Roman"/>
          <w:lang w:val="bg-BG"/>
        </w:rPr>
        <w:t>, д</w:t>
      </w:r>
      <w:r w:rsidR="002E745D" w:rsidRPr="00F970DF">
        <w:rPr>
          <w:rFonts w:eastAsia="Times New Roman"/>
          <w:lang w:val="bg-BG"/>
        </w:rPr>
        <w:t>а бъде да се използват търговския обект</w:t>
      </w:r>
      <w:r w:rsidR="00717F4E">
        <w:rPr>
          <w:rFonts w:eastAsia="Times New Roman"/>
          <w:lang w:val="bg-BG"/>
        </w:rPr>
        <w:t>. Т</w:t>
      </w:r>
      <w:r w:rsidR="002E745D" w:rsidRPr="00F970DF">
        <w:rPr>
          <w:rFonts w:eastAsia="Times New Roman"/>
          <w:lang w:val="bg-BG"/>
        </w:rPr>
        <w:t>ака че</w:t>
      </w:r>
      <w:r w:rsidR="00717F4E">
        <w:rPr>
          <w:rFonts w:eastAsia="Times New Roman"/>
          <w:lang w:val="bg-BG"/>
        </w:rPr>
        <w:t xml:space="preserve">, </w:t>
      </w:r>
      <w:r w:rsidR="002E745D" w:rsidRPr="00F970DF">
        <w:rPr>
          <w:rFonts w:eastAsia="Times New Roman"/>
          <w:lang w:val="bg-BG"/>
        </w:rPr>
        <w:t>отново заявява</w:t>
      </w:r>
      <w:r w:rsidR="00717F4E">
        <w:rPr>
          <w:rFonts w:eastAsia="Times New Roman"/>
          <w:lang w:val="bg-BG"/>
        </w:rPr>
        <w:t>м</w:t>
      </w:r>
      <w:r w:rsidR="002E745D" w:rsidRPr="00F970DF">
        <w:rPr>
          <w:rFonts w:eastAsia="Times New Roman"/>
          <w:lang w:val="bg-BG"/>
        </w:rPr>
        <w:t>, поддържам предложението в частта за наем</w:t>
      </w:r>
      <w:r w:rsidR="00717F4E">
        <w:rPr>
          <w:rFonts w:eastAsia="Times New Roman"/>
          <w:lang w:val="bg-BG"/>
        </w:rPr>
        <w:t xml:space="preserve">, </w:t>
      </w:r>
      <w:r w:rsidR="002E745D" w:rsidRPr="00F970DF">
        <w:rPr>
          <w:rFonts w:eastAsia="Times New Roman"/>
          <w:lang w:val="bg-BG"/>
        </w:rPr>
        <w:t>в частта за спорт и култура</w:t>
      </w:r>
      <w:r w:rsidR="00717F4E">
        <w:rPr>
          <w:rFonts w:eastAsia="Times New Roman"/>
          <w:lang w:val="bg-BG"/>
        </w:rPr>
        <w:t>. П</w:t>
      </w:r>
      <w:r w:rsidR="002E745D" w:rsidRPr="00F970DF">
        <w:rPr>
          <w:rFonts w:eastAsia="Times New Roman"/>
          <w:lang w:val="bg-BG"/>
        </w:rPr>
        <w:t>о отношение на ремонт и издръжка на сградата</w:t>
      </w:r>
      <w:r w:rsidR="0032163B">
        <w:rPr>
          <w:rFonts w:eastAsia="Times New Roman"/>
          <w:lang w:val="bg-BG"/>
        </w:rPr>
        <w:t xml:space="preserve">, </w:t>
      </w:r>
      <w:r w:rsidR="002E745D" w:rsidRPr="00F970DF">
        <w:rPr>
          <w:rFonts w:eastAsia="Times New Roman"/>
          <w:lang w:val="bg-BG"/>
        </w:rPr>
        <w:t>приема</w:t>
      </w:r>
      <w:r w:rsidR="0032163B">
        <w:rPr>
          <w:rFonts w:eastAsia="Times New Roman"/>
          <w:lang w:val="bg-BG"/>
        </w:rPr>
        <w:t>м</w:t>
      </w:r>
      <w:r w:rsidR="002E745D" w:rsidRPr="00F970DF">
        <w:rPr>
          <w:rFonts w:eastAsia="Times New Roman"/>
          <w:lang w:val="bg-BG"/>
        </w:rPr>
        <w:t xml:space="preserve"> предложението, което се направи</w:t>
      </w:r>
      <w:r w:rsidR="0032163B">
        <w:rPr>
          <w:rFonts w:eastAsia="Times New Roman"/>
          <w:lang w:val="bg-BG"/>
        </w:rPr>
        <w:t>. П</w:t>
      </w:r>
      <w:r w:rsidR="002E745D" w:rsidRPr="00F970DF">
        <w:rPr>
          <w:rFonts w:eastAsia="Times New Roman"/>
          <w:lang w:val="bg-BG"/>
        </w:rPr>
        <w:t>о отношение</w:t>
      </w:r>
      <w:r w:rsidR="0032163B">
        <w:rPr>
          <w:rFonts w:eastAsia="Times New Roman"/>
          <w:lang w:val="bg-BG"/>
        </w:rPr>
        <w:t xml:space="preserve"> „Х</w:t>
      </w:r>
      <w:r w:rsidR="002E745D" w:rsidRPr="00F970DF">
        <w:rPr>
          <w:rFonts w:eastAsia="Times New Roman"/>
          <w:lang w:val="bg-BG"/>
        </w:rPr>
        <w:t>епи</w:t>
      </w:r>
      <w:r w:rsidR="0032163B">
        <w:rPr>
          <w:rFonts w:eastAsia="Times New Roman"/>
          <w:lang w:val="bg-BG"/>
        </w:rPr>
        <w:t xml:space="preserve">“ </w:t>
      </w:r>
      <w:r w:rsidR="002E745D" w:rsidRPr="00F970DF">
        <w:rPr>
          <w:rFonts w:eastAsia="Times New Roman"/>
          <w:lang w:val="bg-BG"/>
        </w:rPr>
        <w:t>да стане</w:t>
      </w:r>
      <w:r w:rsidR="0032163B">
        <w:rPr>
          <w:rFonts w:eastAsia="Times New Roman"/>
          <w:lang w:val="bg-BG"/>
        </w:rPr>
        <w:t xml:space="preserve"> </w:t>
      </w:r>
      <w:r w:rsidR="002E745D" w:rsidRPr="00F970DF">
        <w:rPr>
          <w:rFonts w:eastAsia="Times New Roman"/>
          <w:lang w:val="bg-BG"/>
        </w:rPr>
        <w:t>50</w:t>
      </w:r>
      <w:r w:rsidR="0032163B">
        <w:rPr>
          <w:rFonts w:eastAsia="Times New Roman"/>
          <w:lang w:val="bg-BG"/>
        </w:rPr>
        <w:t> </w:t>
      </w:r>
      <w:r w:rsidR="002E745D" w:rsidRPr="00F970DF">
        <w:rPr>
          <w:rFonts w:eastAsia="Times New Roman"/>
          <w:lang w:val="bg-BG"/>
        </w:rPr>
        <w:t>000</w:t>
      </w:r>
      <w:r w:rsidR="0032163B">
        <w:rPr>
          <w:rFonts w:eastAsia="Times New Roman"/>
          <w:lang w:val="bg-BG"/>
        </w:rPr>
        <w:t xml:space="preserve"> лева</w:t>
      </w:r>
      <w:r w:rsidR="002E745D" w:rsidRPr="00F970DF">
        <w:rPr>
          <w:rFonts w:eastAsia="Times New Roman"/>
          <w:lang w:val="bg-BG"/>
        </w:rPr>
        <w:t xml:space="preserve"> сумата</w:t>
      </w:r>
      <w:r w:rsidR="0032163B">
        <w:rPr>
          <w:rFonts w:eastAsia="Times New Roman"/>
          <w:lang w:val="bg-BG"/>
        </w:rPr>
        <w:t xml:space="preserve">, </w:t>
      </w:r>
      <w:r w:rsidR="002E745D" w:rsidRPr="00F970DF">
        <w:rPr>
          <w:rFonts w:eastAsia="Times New Roman"/>
          <w:lang w:val="bg-BG"/>
        </w:rPr>
        <w:t xml:space="preserve">по отношение </w:t>
      </w:r>
      <w:r w:rsidR="0032163B">
        <w:rPr>
          <w:rFonts w:eastAsia="Times New Roman"/>
          <w:lang w:val="bg-BG"/>
        </w:rPr>
        <w:t>„А</w:t>
      </w:r>
      <w:r w:rsidR="002E745D" w:rsidRPr="00F970DF">
        <w:rPr>
          <w:rFonts w:eastAsia="Times New Roman"/>
          <w:lang w:val="bg-BG"/>
        </w:rPr>
        <w:t>рт</w:t>
      </w:r>
      <w:r w:rsidR="0032163B">
        <w:rPr>
          <w:rFonts w:eastAsia="Times New Roman"/>
          <w:lang w:val="bg-BG"/>
        </w:rPr>
        <w:t xml:space="preserve">“ </w:t>
      </w:r>
      <w:r w:rsidR="002E745D" w:rsidRPr="00F970DF">
        <w:rPr>
          <w:rFonts w:eastAsia="Times New Roman"/>
          <w:lang w:val="bg-BG"/>
        </w:rPr>
        <w:t>кафето</w:t>
      </w:r>
      <w:r w:rsidR="0032163B">
        <w:rPr>
          <w:rFonts w:eastAsia="Times New Roman"/>
          <w:lang w:val="bg-BG"/>
        </w:rPr>
        <w:t xml:space="preserve"> </w:t>
      </w:r>
      <w:r w:rsidR="002E745D" w:rsidRPr="00F970DF">
        <w:rPr>
          <w:rFonts w:eastAsia="Times New Roman"/>
          <w:lang w:val="bg-BG"/>
        </w:rPr>
        <w:t>30</w:t>
      </w:r>
      <w:r w:rsidR="0032163B">
        <w:rPr>
          <w:rFonts w:eastAsia="Times New Roman"/>
          <w:lang w:val="bg-BG"/>
        </w:rPr>
        <w:t> </w:t>
      </w:r>
      <w:r w:rsidR="002E745D" w:rsidRPr="00F970DF">
        <w:rPr>
          <w:rFonts w:eastAsia="Times New Roman"/>
          <w:lang w:val="bg-BG"/>
        </w:rPr>
        <w:t>000</w:t>
      </w:r>
      <w:r w:rsidR="0032163B">
        <w:rPr>
          <w:rFonts w:eastAsia="Times New Roman"/>
          <w:lang w:val="bg-BG"/>
        </w:rPr>
        <w:t xml:space="preserve"> лева </w:t>
      </w:r>
      <w:r w:rsidR="002E745D" w:rsidRPr="00F970DF">
        <w:rPr>
          <w:rFonts w:eastAsia="Times New Roman"/>
          <w:lang w:val="bg-BG"/>
        </w:rPr>
        <w:t>сумата и нека да оставим конкуренцията в процедурата да реши кои ще бъдат наематели. Да не спекулираме с това. Благодаря ви.</w:t>
      </w:r>
    </w:p>
    <w:p w14:paraId="3E802B48" w14:textId="7181FA34" w:rsidR="009361A6" w:rsidRDefault="0032163B" w:rsidP="00526F89">
      <w:pPr>
        <w:tabs>
          <w:tab w:val="left" w:pos="851"/>
        </w:tabs>
        <w:jc w:val="both"/>
        <w:rPr>
          <w:rFonts w:eastAsia="Times New Roman"/>
          <w:lang w:val="bg-BG"/>
        </w:rPr>
      </w:pPr>
      <w:r>
        <w:rPr>
          <w:rFonts w:eastAsia="Times New Roman"/>
          <w:lang w:val="bg-BG"/>
        </w:rPr>
        <w:tab/>
      </w:r>
      <w:r w:rsidRPr="00517483">
        <w:rPr>
          <w:rFonts w:eastAsia="Times New Roman"/>
          <w:b/>
          <w:bCs/>
          <w:lang w:val="bg-BG"/>
        </w:rPr>
        <w:t>Г-жа Деница Иванова:</w:t>
      </w:r>
      <w:r>
        <w:rPr>
          <w:rFonts w:eastAsia="Times New Roman"/>
          <w:lang w:val="bg-BG"/>
        </w:rPr>
        <w:t xml:space="preserve"> </w:t>
      </w:r>
      <w:r w:rsidR="002E745D" w:rsidRPr="00F970DF">
        <w:rPr>
          <w:rFonts w:eastAsia="Times New Roman"/>
          <w:lang w:val="bg-BG"/>
        </w:rPr>
        <w:t xml:space="preserve">Благодаря на господин </w:t>
      </w:r>
      <w:r w:rsidR="00517483">
        <w:rPr>
          <w:rFonts w:eastAsia="Times New Roman"/>
          <w:lang w:val="bg-BG"/>
        </w:rPr>
        <w:t>М</w:t>
      </w:r>
      <w:r w:rsidR="002E745D" w:rsidRPr="00F970DF">
        <w:rPr>
          <w:rFonts w:eastAsia="Times New Roman"/>
          <w:lang w:val="bg-BG"/>
        </w:rPr>
        <w:t>илков. Не виждам други заявки за изказвания</w:t>
      </w:r>
      <w:r w:rsidR="00517483">
        <w:rPr>
          <w:rFonts w:eastAsia="Times New Roman"/>
          <w:lang w:val="bg-BG"/>
        </w:rPr>
        <w:t xml:space="preserve">. Първо </w:t>
      </w:r>
      <w:r w:rsidR="002E745D" w:rsidRPr="00F970DF">
        <w:rPr>
          <w:rFonts w:eastAsia="Times New Roman"/>
          <w:lang w:val="bg-BG"/>
        </w:rPr>
        <w:t>започваме с</w:t>
      </w:r>
      <w:r w:rsidR="00517483">
        <w:rPr>
          <w:rFonts w:eastAsia="Times New Roman"/>
          <w:lang w:val="bg-BG"/>
        </w:rPr>
        <w:t xml:space="preserve"> първото </w:t>
      </w:r>
      <w:r w:rsidR="002E745D" w:rsidRPr="00F970DF">
        <w:rPr>
          <w:rFonts w:eastAsia="Times New Roman"/>
          <w:lang w:val="bg-BG"/>
        </w:rPr>
        <w:t xml:space="preserve">предложение на господин </w:t>
      </w:r>
      <w:r w:rsidR="00517483">
        <w:rPr>
          <w:rFonts w:eastAsia="Times New Roman"/>
          <w:lang w:val="bg-BG"/>
        </w:rPr>
        <w:t>О</w:t>
      </w:r>
      <w:r w:rsidR="002E745D" w:rsidRPr="00F970DF">
        <w:rPr>
          <w:rFonts w:eastAsia="Times New Roman"/>
          <w:lang w:val="bg-BG"/>
        </w:rPr>
        <w:t>рлин</w:t>
      </w:r>
      <w:r w:rsidR="00517483">
        <w:rPr>
          <w:rFonts w:eastAsia="Times New Roman"/>
          <w:lang w:val="bg-BG"/>
        </w:rPr>
        <w:t xml:space="preserve"> Д</w:t>
      </w:r>
      <w:r w:rsidR="002E745D" w:rsidRPr="00F970DF">
        <w:rPr>
          <w:rFonts w:eastAsia="Times New Roman"/>
          <w:lang w:val="bg-BG"/>
        </w:rPr>
        <w:t>яков за оттегляне от точката.</w:t>
      </w:r>
      <w:r w:rsidR="00517483">
        <w:rPr>
          <w:rFonts w:eastAsia="Times New Roman"/>
          <w:lang w:val="bg-BG"/>
        </w:rPr>
        <w:t xml:space="preserve"> </w:t>
      </w:r>
      <w:r w:rsidR="002E745D" w:rsidRPr="00F970DF">
        <w:rPr>
          <w:rFonts w:eastAsia="Times New Roman"/>
          <w:lang w:val="bg-BG"/>
        </w:rPr>
        <w:t>Той направи предложение.</w:t>
      </w:r>
      <w:r w:rsidR="00517483">
        <w:rPr>
          <w:rFonts w:eastAsia="Times New Roman"/>
          <w:lang w:val="bg-BG"/>
        </w:rPr>
        <w:t xml:space="preserve"> За отлагане, да</w:t>
      </w:r>
      <w:r w:rsidR="002E745D" w:rsidRPr="00F970DF">
        <w:rPr>
          <w:rFonts w:eastAsia="Times New Roman"/>
          <w:lang w:val="bg-BG"/>
        </w:rPr>
        <w:t>.</w:t>
      </w:r>
      <w:r w:rsidR="00517483">
        <w:rPr>
          <w:rFonts w:eastAsia="Times New Roman"/>
          <w:lang w:val="bg-BG"/>
        </w:rPr>
        <w:t xml:space="preserve"> Първо </w:t>
      </w:r>
      <w:r w:rsidR="002E745D" w:rsidRPr="00F970DF">
        <w:rPr>
          <w:rFonts w:eastAsia="Times New Roman"/>
          <w:lang w:val="bg-BG"/>
        </w:rPr>
        <w:t>процедурното предложение от господин</w:t>
      </w:r>
      <w:r w:rsidR="00517483">
        <w:rPr>
          <w:rFonts w:eastAsia="Times New Roman"/>
          <w:lang w:val="bg-BG"/>
        </w:rPr>
        <w:t xml:space="preserve"> Д</w:t>
      </w:r>
      <w:r w:rsidR="002E745D" w:rsidRPr="00F970DF">
        <w:rPr>
          <w:rFonts w:eastAsia="Times New Roman"/>
          <w:lang w:val="bg-BG"/>
        </w:rPr>
        <w:t>яков</w:t>
      </w:r>
      <w:r w:rsidR="00517483">
        <w:rPr>
          <w:rFonts w:eastAsia="Times New Roman"/>
          <w:lang w:val="bg-BG"/>
        </w:rPr>
        <w:t xml:space="preserve"> </w:t>
      </w:r>
      <w:r w:rsidR="002E745D" w:rsidRPr="00F970DF">
        <w:rPr>
          <w:rFonts w:eastAsia="Times New Roman"/>
          <w:lang w:val="bg-BG"/>
        </w:rPr>
        <w:t>гласуваме за отлагане на точката.</w:t>
      </w:r>
    </w:p>
    <w:p w14:paraId="2268839F" w14:textId="77777777" w:rsidR="009C1F13" w:rsidRDefault="009C1F13" w:rsidP="00526F89">
      <w:pPr>
        <w:tabs>
          <w:tab w:val="left" w:pos="851"/>
        </w:tabs>
        <w:jc w:val="both"/>
        <w:rPr>
          <w:rFonts w:eastAsia="Times New Roman"/>
          <w:lang w:val="bg-BG"/>
        </w:rPr>
      </w:pPr>
    </w:p>
    <w:p w14:paraId="3BE347BE" w14:textId="6DB8A261" w:rsidR="009361A6" w:rsidRDefault="009361A6" w:rsidP="00526F89">
      <w:pPr>
        <w:tabs>
          <w:tab w:val="left" w:pos="851"/>
        </w:tabs>
        <w:jc w:val="both"/>
        <w:rPr>
          <w:rFonts w:eastAsia="Times New Roman"/>
          <w:b/>
          <w:bCs/>
          <w:lang w:val="bg-BG"/>
        </w:rPr>
      </w:pPr>
      <w:r w:rsidRPr="009361A6">
        <w:rPr>
          <w:rFonts w:eastAsia="Times New Roman"/>
          <w:b/>
          <w:bCs/>
          <w:lang w:val="bg-BG"/>
        </w:rPr>
        <w:t>КВОРУМ – 43. С 16 „за“, 17 „против“ и 10 „въздържали се“ не се прие предложението.</w:t>
      </w:r>
    </w:p>
    <w:p w14:paraId="5F3A56ED" w14:textId="5C25AD52" w:rsidR="009361A6" w:rsidRDefault="009361A6" w:rsidP="00526F89">
      <w:pPr>
        <w:tabs>
          <w:tab w:val="left" w:pos="851"/>
        </w:tabs>
        <w:jc w:val="both"/>
        <w:rPr>
          <w:rFonts w:eastAsia="Times New Roman"/>
          <w:b/>
          <w:bCs/>
          <w:lang w:val="bg-BG"/>
        </w:rPr>
      </w:pPr>
    </w:p>
    <w:p w14:paraId="45A0D4B3" w14:textId="77777777" w:rsidR="00DB5222" w:rsidRDefault="009361A6" w:rsidP="00526F89">
      <w:pPr>
        <w:tabs>
          <w:tab w:val="left" w:pos="851"/>
        </w:tabs>
        <w:jc w:val="both"/>
        <w:rPr>
          <w:rFonts w:eastAsia="Times New Roman"/>
          <w:lang w:val="bg-BG"/>
        </w:rPr>
      </w:pPr>
      <w:r>
        <w:rPr>
          <w:rFonts w:eastAsia="Times New Roman"/>
          <w:b/>
          <w:bCs/>
          <w:lang w:val="bg-BG"/>
        </w:rPr>
        <w:tab/>
        <w:t xml:space="preserve">Г-жа Деница Иванова: </w:t>
      </w:r>
      <w:r w:rsidR="002E745D" w:rsidRPr="00F970DF">
        <w:rPr>
          <w:rFonts w:eastAsia="Times New Roman"/>
          <w:lang w:val="bg-BG"/>
        </w:rPr>
        <w:t xml:space="preserve">Подлагам на гласуване второто предложение от госпожа </w:t>
      </w:r>
      <w:r w:rsidR="003F3144">
        <w:rPr>
          <w:rFonts w:eastAsia="Times New Roman"/>
          <w:lang w:val="bg-BG"/>
        </w:rPr>
        <w:t>Н</w:t>
      </w:r>
      <w:r w:rsidR="002E745D" w:rsidRPr="00F970DF">
        <w:rPr>
          <w:rFonts w:eastAsia="Times New Roman"/>
          <w:lang w:val="bg-BG"/>
        </w:rPr>
        <w:t xml:space="preserve">аталия </w:t>
      </w:r>
      <w:r w:rsidR="003F3144">
        <w:rPr>
          <w:rFonts w:eastAsia="Times New Roman"/>
          <w:lang w:val="bg-BG"/>
        </w:rPr>
        <w:t>К</w:t>
      </w:r>
      <w:r w:rsidR="002E745D" w:rsidRPr="00F970DF">
        <w:rPr>
          <w:rFonts w:eastAsia="Times New Roman"/>
          <w:lang w:val="bg-BG"/>
        </w:rPr>
        <w:t>ръстева за</w:t>
      </w:r>
      <w:r w:rsidR="003F3144">
        <w:rPr>
          <w:rFonts w:eastAsia="Times New Roman"/>
          <w:lang w:val="bg-BG"/>
        </w:rPr>
        <w:t xml:space="preserve">… </w:t>
      </w:r>
      <w:r w:rsidR="002E745D" w:rsidRPr="00F970DF">
        <w:rPr>
          <w:rFonts w:eastAsia="Times New Roman"/>
          <w:lang w:val="bg-BG"/>
        </w:rPr>
        <w:t>Еми</w:t>
      </w:r>
      <w:r w:rsidR="003F3144">
        <w:rPr>
          <w:rFonts w:eastAsia="Times New Roman"/>
          <w:lang w:val="bg-BG"/>
        </w:rPr>
        <w:t xml:space="preserve">, </w:t>
      </w:r>
      <w:r w:rsidR="002E745D" w:rsidRPr="00F970DF">
        <w:rPr>
          <w:rFonts w:eastAsia="Times New Roman"/>
          <w:lang w:val="bg-BG"/>
        </w:rPr>
        <w:t xml:space="preserve">ако искаш си го </w:t>
      </w:r>
      <w:r w:rsidR="00EA6CCC">
        <w:rPr>
          <w:rFonts w:eastAsia="Times New Roman"/>
          <w:lang w:val="bg-BG"/>
        </w:rPr>
        <w:t>от</w:t>
      </w:r>
      <w:r w:rsidR="002E745D" w:rsidRPr="00F970DF">
        <w:rPr>
          <w:rFonts w:eastAsia="Times New Roman"/>
          <w:lang w:val="bg-BG"/>
        </w:rPr>
        <w:t xml:space="preserve">тегли. Може да </w:t>
      </w:r>
      <w:r w:rsidR="00EA6CCC">
        <w:rPr>
          <w:rFonts w:eastAsia="Times New Roman"/>
          <w:lang w:val="bg-BG"/>
        </w:rPr>
        <w:t>го оттеглиш</w:t>
      </w:r>
      <w:r w:rsidR="002E745D" w:rsidRPr="00F970DF">
        <w:rPr>
          <w:rFonts w:eastAsia="Times New Roman"/>
          <w:lang w:val="bg-BG"/>
        </w:rPr>
        <w:t>. Ако искаш оттегли</w:t>
      </w:r>
      <w:r w:rsidR="00EA6CCC">
        <w:rPr>
          <w:rFonts w:eastAsia="Times New Roman"/>
          <w:lang w:val="bg-BG"/>
        </w:rPr>
        <w:t xml:space="preserve"> го. </w:t>
      </w:r>
      <w:r w:rsidR="002E745D" w:rsidRPr="00F970DF">
        <w:rPr>
          <w:rFonts w:eastAsia="Times New Roman"/>
          <w:lang w:val="bg-BG"/>
        </w:rPr>
        <w:t xml:space="preserve">Подлагам на гласуване предложението от госпожа </w:t>
      </w:r>
      <w:r w:rsidR="00EA6CCC">
        <w:rPr>
          <w:rFonts w:eastAsia="Times New Roman"/>
          <w:lang w:val="bg-BG"/>
        </w:rPr>
        <w:t>Н</w:t>
      </w:r>
      <w:r w:rsidR="002E745D" w:rsidRPr="00F970DF">
        <w:rPr>
          <w:rFonts w:eastAsia="Times New Roman"/>
          <w:lang w:val="bg-BG"/>
        </w:rPr>
        <w:t>аталия</w:t>
      </w:r>
      <w:r w:rsidR="00EA6CCC">
        <w:rPr>
          <w:rFonts w:eastAsia="Times New Roman"/>
          <w:lang w:val="bg-BG"/>
        </w:rPr>
        <w:t xml:space="preserve"> К</w:t>
      </w:r>
      <w:r w:rsidR="002E745D" w:rsidRPr="00F970DF">
        <w:rPr>
          <w:rFonts w:eastAsia="Times New Roman"/>
          <w:lang w:val="bg-BG"/>
        </w:rPr>
        <w:t xml:space="preserve">ръстева за финансовия ангажимент за </w:t>
      </w:r>
      <w:r w:rsidR="00B75904">
        <w:rPr>
          <w:rFonts w:eastAsia="Times New Roman"/>
          <w:lang w:val="bg-BG"/>
        </w:rPr>
        <w:t>„Х</w:t>
      </w:r>
      <w:r w:rsidR="002E745D" w:rsidRPr="00F970DF">
        <w:rPr>
          <w:rFonts w:eastAsia="Times New Roman"/>
          <w:lang w:val="bg-BG"/>
        </w:rPr>
        <w:t>епи</w:t>
      </w:r>
      <w:r w:rsidR="00B75904">
        <w:rPr>
          <w:rFonts w:eastAsia="Times New Roman"/>
          <w:lang w:val="bg-BG"/>
        </w:rPr>
        <w:t xml:space="preserve">“ </w:t>
      </w:r>
      <w:r w:rsidR="002E745D" w:rsidRPr="00F970DF">
        <w:rPr>
          <w:rFonts w:eastAsia="Times New Roman"/>
          <w:lang w:val="bg-BG"/>
        </w:rPr>
        <w:t>от 150</w:t>
      </w:r>
      <w:r w:rsidR="00B75904">
        <w:rPr>
          <w:rFonts w:eastAsia="Times New Roman"/>
          <w:lang w:val="bg-BG"/>
        </w:rPr>
        <w:t xml:space="preserve"> </w:t>
      </w:r>
      <w:r w:rsidR="002E745D" w:rsidRPr="00F970DF">
        <w:rPr>
          <w:rFonts w:eastAsia="Times New Roman"/>
          <w:lang w:val="bg-BG"/>
        </w:rPr>
        <w:t>000 да стане 100</w:t>
      </w:r>
      <w:r w:rsidR="00B75904">
        <w:rPr>
          <w:rFonts w:eastAsia="Times New Roman"/>
          <w:lang w:val="bg-BG"/>
        </w:rPr>
        <w:t> </w:t>
      </w:r>
      <w:r w:rsidR="002E745D" w:rsidRPr="00F970DF">
        <w:rPr>
          <w:rFonts w:eastAsia="Times New Roman"/>
          <w:lang w:val="bg-BG"/>
        </w:rPr>
        <w:t>000</w:t>
      </w:r>
      <w:r w:rsidR="00B75904">
        <w:rPr>
          <w:rFonts w:eastAsia="Times New Roman"/>
          <w:lang w:val="bg-BG"/>
        </w:rPr>
        <w:t xml:space="preserve">, </w:t>
      </w:r>
      <w:r w:rsidR="002E745D" w:rsidRPr="00F970DF">
        <w:rPr>
          <w:rFonts w:eastAsia="Times New Roman"/>
          <w:lang w:val="bg-BG"/>
        </w:rPr>
        <w:t xml:space="preserve">за </w:t>
      </w:r>
      <w:r w:rsidR="00B75904">
        <w:rPr>
          <w:rFonts w:eastAsia="Times New Roman"/>
          <w:lang w:val="bg-BG"/>
        </w:rPr>
        <w:t>„А</w:t>
      </w:r>
      <w:r w:rsidR="002E745D" w:rsidRPr="00F970DF">
        <w:rPr>
          <w:rFonts w:eastAsia="Times New Roman"/>
          <w:lang w:val="bg-BG"/>
        </w:rPr>
        <w:t>рт</w:t>
      </w:r>
      <w:r w:rsidR="00B75904">
        <w:rPr>
          <w:rFonts w:eastAsia="Times New Roman"/>
          <w:lang w:val="bg-BG"/>
        </w:rPr>
        <w:t xml:space="preserve">“ </w:t>
      </w:r>
      <w:r w:rsidR="002E745D" w:rsidRPr="00F970DF">
        <w:rPr>
          <w:rFonts w:eastAsia="Times New Roman"/>
          <w:lang w:val="bg-BG"/>
        </w:rPr>
        <w:t>кафето от 100</w:t>
      </w:r>
      <w:r w:rsidR="00B75904">
        <w:rPr>
          <w:rFonts w:eastAsia="Times New Roman"/>
          <w:lang w:val="bg-BG"/>
        </w:rPr>
        <w:t xml:space="preserve"> </w:t>
      </w:r>
      <w:r w:rsidR="002E745D" w:rsidRPr="00F970DF">
        <w:rPr>
          <w:rFonts w:eastAsia="Times New Roman"/>
          <w:lang w:val="bg-BG"/>
        </w:rPr>
        <w:t>000 да стане 50</w:t>
      </w:r>
      <w:r w:rsidR="00B75904">
        <w:rPr>
          <w:rFonts w:eastAsia="Times New Roman"/>
          <w:lang w:val="bg-BG"/>
        </w:rPr>
        <w:t> </w:t>
      </w:r>
      <w:r w:rsidR="002E745D" w:rsidRPr="00F970DF">
        <w:rPr>
          <w:rFonts w:eastAsia="Times New Roman"/>
          <w:lang w:val="bg-BG"/>
        </w:rPr>
        <w:t>000</w:t>
      </w:r>
      <w:r w:rsidR="00B75904">
        <w:rPr>
          <w:rFonts w:eastAsia="Times New Roman"/>
          <w:lang w:val="bg-BG"/>
        </w:rPr>
        <w:t>. Р</w:t>
      </w:r>
      <w:r w:rsidR="002E745D" w:rsidRPr="00F970DF">
        <w:rPr>
          <w:rFonts w:eastAsia="Times New Roman"/>
          <w:lang w:val="bg-BG"/>
        </w:rPr>
        <w:t>ежим на гласуване</w:t>
      </w:r>
      <w:r w:rsidR="00B75904">
        <w:rPr>
          <w:rFonts w:eastAsia="Times New Roman"/>
          <w:lang w:val="bg-BG"/>
        </w:rPr>
        <w:t>, м</w:t>
      </w:r>
      <w:r w:rsidR="002E745D" w:rsidRPr="00F970DF">
        <w:rPr>
          <w:rFonts w:eastAsia="Times New Roman"/>
          <w:lang w:val="bg-BG"/>
        </w:rPr>
        <w:t xml:space="preserve">оля. </w:t>
      </w:r>
    </w:p>
    <w:p w14:paraId="71DE2FD1" w14:textId="77777777" w:rsidR="00DB5222" w:rsidRDefault="00DB5222" w:rsidP="00526F89">
      <w:pPr>
        <w:tabs>
          <w:tab w:val="left" w:pos="851"/>
        </w:tabs>
        <w:jc w:val="both"/>
        <w:rPr>
          <w:rFonts w:eastAsia="Times New Roman"/>
          <w:lang w:val="bg-BG"/>
        </w:rPr>
      </w:pPr>
    </w:p>
    <w:p w14:paraId="0F23E1D0" w14:textId="6B39FA29" w:rsidR="00DB5222" w:rsidRDefault="00DB5222" w:rsidP="00DB5222">
      <w:pPr>
        <w:tabs>
          <w:tab w:val="left" w:pos="851"/>
        </w:tabs>
        <w:jc w:val="both"/>
        <w:rPr>
          <w:rFonts w:eastAsia="Times New Roman"/>
          <w:b/>
          <w:bCs/>
          <w:lang w:val="bg-BG"/>
        </w:rPr>
      </w:pPr>
      <w:r w:rsidRPr="009361A6">
        <w:rPr>
          <w:rFonts w:eastAsia="Times New Roman"/>
          <w:b/>
          <w:bCs/>
          <w:lang w:val="bg-BG"/>
        </w:rPr>
        <w:t xml:space="preserve">КВОРУМ – </w:t>
      </w:r>
      <w:r w:rsidR="00713683">
        <w:rPr>
          <w:rFonts w:eastAsia="Times New Roman"/>
          <w:b/>
          <w:bCs/>
          <w:lang w:val="bg-BG"/>
        </w:rPr>
        <w:t>36</w:t>
      </w:r>
      <w:r w:rsidRPr="009361A6">
        <w:rPr>
          <w:rFonts w:eastAsia="Times New Roman"/>
          <w:b/>
          <w:bCs/>
          <w:lang w:val="bg-BG"/>
        </w:rPr>
        <w:t>. С 1</w:t>
      </w:r>
      <w:r w:rsidR="00713683">
        <w:rPr>
          <w:rFonts w:eastAsia="Times New Roman"/>
          <w:b/>
          <w:bCs/>
          <w:lang w:val="bg-BG"/>
        </w:rPr>
        <w:t>4</w:t>
      </w:r>
      <w:r w:rsidRPr="009361A6">
        <w:rPr>
          <w:rFonts w:eastAsia="Times New Roman"/>
          <w:b/>
          <w:bCs/>
          <w:lang w:val="bg-BG"/>
        </w:rPr>
        <w:t xml:space="preserve"> „за“, 1 „против“ и </w:t>
      </w:r>
      <w:r w:rsidR="00713683">
        <w:rPr>
          <w:rFonts w:eastAsia="Times New Roman"/>
          <w:b/>
          <w:bCs/>
          <w:lang w:val="bg-BG"/>
        </w:rPr>
        <w:t>21</w:t>
      </w:r>
      <w:r w:rsidRPr="009361A6">
        <w:rPr>
          <w:rFonts w:eastAsia="Times New Roman"/>
          <w:b/>
          <w:bCs/>
          <w:lang w:val="bg-BG"/>
        </w:rPr>
        <w:t xml:space="preserve"> „въздържали се“ не се прие предложението.</w:t>
      </w:r>
    </w:p>
    <w:p w14:paraId="0B72A34C" w14:textId="77777777" w:rsidR="00DB5222" w:rsidRDefault="00DB5222" w:rsidP="00526F89">
      <w:pPr>
        <w:tabs>
          <w:tab w:val="left" w:pos="851"/>
        </w:tabs>
        <w:jc w:val="both"/>
        <w:rPr>
          <w:rFonts w:eastAsia="Times New Roman"/>
          <w:lang w:val="bg-BG"/>
        </w:rPr>
      </w:pPr>
    </w:p>
    <w:p w14:paraId="0DFB9030" w14:textId="77777777" w:rsidR="009F789F" w:rsidRDefault="00713683" w:rsidP="00526F89">
      <w:pPr>
        <w:tabs>
          <w:tab w:val="left" w:pos="851"/>
        </w:tabs>
        <w:jc w:val="both"/>
        <w:rPr>
          <w:rFonts w:eastAsia="Times New Roman"/>
          <w:lang w:val="bg-BG"/>
        </w:rPr>
      </w:pPr>
      <w:r>
        <w:rPr>
          <w:rFonts w:eastAsia="Times New Roman"/>
          <w:lang w:val="bg-BG"/>
        </w:rPr>
        <w:tab/>
      </w:r>
      <w:r w:rsidRPr="00713683">
        <w:rPr>
          <w:rFonts w:eastAsia="Times New Roman"/>
          <w:b/>
          <w:bCs/>
          <w:lang w:val="bg-BG"/>
        </w:rPr>
        <w:t>Г-жа Деница Иванова:</w:t>
      </w:r>
      <w:r>
        <w:rPr>
          <w:rFonts w:eastAsia="Times New Roman"/>
          <w:lang w:val="bg-BG"/>
        </w:rPr>
        <w:t xml:space="preserve"> </w:t>
      </w:r>
      <w:r w:rsidR="002E745D" w:rsidRPr="00F970DF">
        <w:rPr>
          <w:rFonts w:eastAsia="Times New Roman"/>
          <w:lang w:val="bg-BG"/>
        </w:rPr>
        <w:t xml:space="preserve">Гласуваме основното предложение с направената корекция от господин </w:t>
      </w:r>
      <w:r>
        <w:rPr>
          <w:rFonts w:eastAsia="Times New Roman"/>
          <w:lang w:val="bg-BG"/>
        </w:rPr>
        <w:t>К</w:t>
      </w:r>
      <w:r w:rsidR="002E745D" w:rsidRPr="00F970DF">
        <w:rPr>
          <w:rFonts w:eastAsia="Times New Roman"/>
          <w:lang w:val="bg-BG"/>
        </w:rPr>
        <w:t xml:space="preserve">мета на </w:t>
      </w:r>
      <w:r>
        <w:rPr>
          <w:rFonts w:eastAsia="Times New Roman"/>
          <w:lang w:val="bg-BG"/>
        </w:rPr>
        <w:t>О</w:t>
      </w:r>
      <w:r w:rsidR="002E745D" w:rsidRPr="00F970DF">
        <w:rPr>
          <w:rFonts w:eastAsia="Times New Roman"/>
          <w:lang w:val="bg-BG"/>
        </w:rPr>
        <w:t>бщина Русе. Основното предложение с направен</w:t>
      </w:r>
      <w:r w:rsidR="003B1F8B">
        <w:rPr>
          <w:rFonts w:eastAsia="Times New Roman"/>
          <w:lang w:val="bg-BG"/>
        </w:rPr>
        <w:t>а</w:t>
      </w:r>
      <w:r w:rsidR="002E745D" w:rsidRPr="00F970DF">
        <w:rPr>
          <w:rFonts w:eastAsia="Times New Roman"/>
          <w:lang w:val="bg-BG"/>
        </w:rPr>
        <w:t>т</w:t>
      </w:r>
      <w:r w:rsidR="003B1F8B">
        <w:rPr>
          <w:rFonts w:eastAsia="Times New Roman"/>
          <w:lang w:val="bg-BG"/>
        </w:rPr>
        <w:t>а</w:t>
      </w:r>
      <w:r w:rsidR="002E745D" w:rsidRPr="00F970DF">
        <w:rPr>
          <w:rFonts w:eastAsia="Times New Roman"/>
          <w:lang w:val="bg-BG"/>
        </w:rPr>
        <w:t xml:space="preserve"> корекция</w:t>
      </w:r>
      <w:r w:rsidR="003B1F8B">
        <w:rPr>
          <w:rFonts w:eastAsia="Times New Roman"/>
          <w:lang w:val="bg-BG"/>
        </w:rPr>
        <w:t xml:space="preserve">, </w:t>
      </w:r>
      <w:r w:rsidR="002E745D" w:rsidRPr="00F970DF">
        <w:rPr>
          <w:rFonts w:eastAsia="Times New Roman"/>
          <w:lang w:val="bg-BG"/>
        </w:rPr>
        <w:t>да</w:t>
      </w:r>
      <w:r w:rsidR="003B1F8B">
        <w:rPr>
          <w:rFonts w:eastAsia="Times New Roman"/>
          <w:lang w:val="bg-BG"/>
        </w:rPr>
        <w:t xml:space="preserve"> (шум от зала</w:t>
      </w:r>
      <w:r w:rsidR="00C3367F">
        <w:rPr>
          <w:rFonts w:eastAsia="Times New Roman"/>
          <w:lang w:val="bg-BG"/>
        </w:rPr>
        <w:t xml:space="preserve">). </w:t>
      </w:r>
      <w:r w:rsidR="002E745D" w:rsidRPr="00F970DF">
        <w:rPr>
          <w:rFonts w:eastAsia="Times New Roman"/>
          <w:lang w:val="bg-BG"/>
        </w:rPr>
        <w:t>Прегласуване</w:t>
      </w:r>
      <w:r w:rsidR="00C3367F">
        <w:rPr>
          <w:rFonts w:eastAsia="Times New Roman"/>
          <w:lang w:val="bg-BG"/>
        </w:rPr>
        <w:t xml:space="preserve"> </w:t>
      </w:r>
      <w:r w:rsidR="002E745D" w:rsidRPr="00F970DF">
        <w:rPr>
          <w:rFonts w:eastAsia="Times New Roman"/>
          <w:lang w:val="bg-BG"/>
        </w:rPr>
        <w:t>поискано от господин</w:t>
      </w:r>
      <w:r w:rsidR="00C3367F">
        <w:rPr>
          <w:rFonts w:eastAsia="Times New Roman"/>
          <w:lang w:val="bg-BG"/>
        </w:rPr>
        <w:t xml:space="preserve"> П</w:t>
      </w:r>
      <w:r w:rsidR="002E745D" w:rsidRPr="00F970DF">
        <w:rPr>
          <w:rFonts w:eastAsia="Times New Roman"/>
          <w:lang w:val="bg-BG"/>
        </w:rPr>
        <w:t>азарджиев. Отново обяснявам. Ще може ли тишина в залата, за да обясним какво</w:t>
      </w:r>
      <w:r w:rsidR="00C3367F">
        <w:rPr>
          <w:rFonts w:eastAsia="Times New Roman"/>
          <w:lang w:val="bg-BG"/>
        </w:rPr>
        <w:t xml:space="preserve"> </w:t>
      </w:r>
      <w:r w:rsidR="002E745D" w:rsidRPr="00F970DF">
        <w:rPr>
          <w:rFonts w:eastAsia="Times New Roman"/>
          <w:lang w:val="bg-BG"/>
        </w:rPr>
        <w:t>гласуваме</w:t>
      </w:r>
      <w:r w:rsidR="00C3367F">
        <w:rPr>
          <w:rFonts w:eastAsia="Times New Roman"/>
          <w:lang w:val="bg-BG"/>
        </w:rPr>
        <w:t xml:space="preserve">?! Гласуваме </w:t>
      </w:r>
      <w:r w:rsidR="002E745D" w:rsidRPr="00F970DF">
        <w:rPr>
          <w:rFonts w:eastAsia="Times New Roman"/>
          <w:lang w:val="bg-BG"/>
        </w:rPr>
        <w:t xml:space="preserve">основното предложение с предложението на господин </w:t>
      </w:r>
      <w:r w:rsidR="00C3367F">
        <w:rPr>
          <w:rFonts w:eastAsia="Times New Roman"/>
          <w:lang w:val="bg-BG"/>
        </w:rPr>
        <w:t>Й</w:t>
      </w:r>
      <w:r w:rsidR="002E745D" w:rsidRPr="00F970DF">
        <w:rPr>
          <w:rFonts w:eastAsia="Times New Roman"/>
          <w:lang w:val="bg-BG"/>
        </w:rPr>
        <w:t>овчо</w:t>
      </w:r>
      <w:r w:rsidR="00C3367F">
        <w:rPr>
          <w:rFonts w:eastAsia="Times New Roman"/>
          <w:lang w:val="bg-BG"/>
        </w:rPr>
        <w:t xml:space="preserve"> С</w:t>
      </w:r>
      <w:r w:rsidR="002E745D" w:rsidRPr="00F970DF">
        <w:rPr>
          <w:rFonts w:eastAsia="Times New Roman"/>
          <w:lang w:val="bg-BG"/>
        </w:rPr>
        <w:t>милов 50</w:t>
      </w:r>
      <w:r w:rsidR="00D728E2">
        <w:rPr>
          <w:rFonts w:eastAsia="Times New Roman"/>
          <w:lang w:val="bg-BG"/>
        </w:rPr>
        <w:t> </w:t>
      </w:r>
      <w:r w:rsidR="00C3367F">
        <w:rPr>
          <w:rFonts w:eastAsia="Times New Roman"/>
          <w:lang w:val="bg-BG"/>
        </w:rPr>
        <w:t>00</w:t>
      </w:r>
      <w:r w:rsidR="00D728E2">
        <w:rPr>
          <w:rFonts w:eastAsia="Times New Roman"/>
          <w:lang w:val="bg-BG"/>
        </w:rPr>
        <w:t xml:space="preserve">0 и 30 000 </w:t>
      </w:r>
      <w:r w:rsidR="002E745D" w:rsidRPr="00F970DF">
        <w:rPr>
          <w:rFonts w:eastAsia="Times New Roman"/>
          <w:lang w:val="bg-BG"/>
        </w:rPr>
        <w:t xml:space="preserve">за </w:t>
      </w:r>
      <w:r w:rsidR="00D728E2">
        <w:rPr>
          <w:rFonts w:eastAsia="Times New Roman"/>
          <w:lang w:val="bg-BG"/>
        </w:rPr>
        <w:t>„А</w:t>
      </w:r>
      <w:r w:rsidR="002E745D" w:rsidRPr="00F970DF">
        <w:rPr>
          <w:rFonts w:eastAsia="Times New Roman"/>
          <w:lang w:val="bg-BG"/>
        </w:rPr>
        <w:t>рт</w:t>
      </w:r>
      <w:r w:rsidR="00D728E2">
        <w:rPr>
          <w:rFonts w:eastAsia="Times New Roman"/>
          <w:lang w:val="bg-BG"/>
        </w:rPr>
        <w:t xml:space="preserve">“ </w:t>
      </w:r>
      <w:r w:rsidR="002E745D" w:rsidRPr="00F970DF">
        <w:rPr>
          <w:rFonts w:eastAsia="Times New Roman"/>
          <w:lang w:val="bg-BG"/>
        </w:rPr>
        <w:t>кафето, прието от администрацията</w:t>
      </w:r>
      <w:r w:rsidR="00D728E2">
        <w:rPr>
          <w:rFonts w:eastAsia="Times New Roman"/>
          <w:lang w:val="bg-BG"/>
        </w:rPr>
        <w:t xml:space="preserve"> и </w:t>
      </w:r>
      <w:r w:rsidR="002E745D" w:rsidRPr="00F970DF">
        <w:rPr>
          <w:rFonts w:eastAsia="Times New Roman"/>
          <w:lang w:val="bg-BG"/>
        </w:rPr>
        <w:t xml:space="preserve">кмета на </w:t>
      </w:r>
      <w:r w:rsidR="00D728E2">
        <w:rPr>
          <w:rFonts w:eastAsia="Times New Roman"/>
          <w:lang w:val="bg-BG"/>
        </w:rPr>
        <w:t>О</w:t>
      </w:r>
      <w:r w:rsidR="002E745D" w:rsidRPr="00F970DF">
        <w:rPr>
          <w:rFonts w:eastAsia="Times New Roman"/>
          <w:lang w:val="bg-BG"/>
        </w:rPr>
        <w:t>бщина Русе.</w:t>
      </w:r>
      <w:r w:rsidR="00D728E2">
        <w:rPr>
          <w:rFonts w:eastAsia="Times New Roman"/>
          <w:lang w:val="bg-BG"/>
        </w:rPr>
        <w:t xml:space="preserve"> </w:t>
      </w:r>
      <w:r w:rsidR="002E745D" w:rsidRPr="00F970DF">
        <w:rPr>
          <w:rFonts w:eastAsia="Times New Roman"/>
          <w:lang w:val="bg-BG"/>
        </w:rPr>
        <w:t>50</w:t>
      </w:r>
      <w:r w:rsidR="00D728E2">
        <w:rPr>
          <w:rFonts w:eastAsia="Times New Roman"/>
          <w:lang w:val="bg-BG"/>
        </w:rPr>
        <w:t xml:space="preserve"> </w:t>
      </w:r>
      <w:r w:rsidR="002E745D" w:rsidRPr="00F970DF">
        <w:rPr>
          <w:rFonts w:eastAsia="Times New Roman"/>
          <w:lang w:val="bg-BG"/>
        </w:rPr>
        <w:t xml:space="preserve">000 за </w:t>
      </w:r>
      <w:r w:rsidR="00D728E2">
        <w:rPr>
          <w:rFonts w:eastAsia="Times New Roman"/>
          <w:lang w:val="bg-BG"/>
        </w:rPr>
        <w:t>„Х</w:t>
      </w:r>
      <w:r w:rsidR="002E745D" w:rsidRPr="00F970DF">
        <w:rPr>
          <w:rFonts w:eastAsia="Times New Roman"/>
          <w:lang w:val="bg-BG"/>
        </w:rPr>
        <w:t>епи</w:t>
      </w:r>
      <w:r w:rsidR="00D728E2">
        <w:rPr>
          <w:rFonts w:eastAsia="Times New Roman"/>
          <w:lang w:val="bg-BG"/>
        </w:rPr>
        <w:t>“</w:t>
      </w:r>
      <w:r w:rsidR="002E745D" w:rsidRPr="00F970DF">
        <w:rPr>
          <w:rFonts w:eastAsia="Times New Roman"/>
          <w:lang w:val="bg-BG"/>
        </w:rPr>
        <w:t xml:space="preserve"> финансов ангажимент.</w:t>
      </w:r>
      <w:r w:rsidR="00D728E2">
        <w:rPr>
          <w:rFonts w:eastAsia="Times New Roman"/>
          <w:lang w:val="bg-BG"/>
        </w:rPr>
        <w:t xml:space="preserve"> </w:t>
      </w:r>
      <w:r w:rsidR="002E745D" w:rsidRPr="00F970DF">
        <w:rPr>
          <w:rFonts w:eastAsia="Times New Roman"/>
          <w:lang w:val="bg-BG"/>
        </w:rPr>
        <w:t>Ремонт, поддръжка и издръжка на</w:t>
      </w:r>
      <w:r w:rsidR="007120F1">
        <w:rPr>
          <w:rFonts w:eastAsia="Times New Roman"/>
          <w:lang w:val="bg-BG"/>
        </w:rPr>
        <w:t xml:space="preserve"> Доходното...</w:t>
      </w:r>
      <w:r w:rsidR="00F520BC">
        <w:rPr>
          <w:rFonts w:eastAsia="Times New Roman"/>
          <w:lang w:val="bg-BG"/>
        </w:rPr>
        <w:t xml:space="preserve"> </w:t>
      </w:r>
      <w:r w:rsidR="002E745D" w:rsidRPr="00F970DF">
        <w:rPr>
          <w:rFonts w:eastAsia="Times New Roman"/>
          <w:lang w:val="bg-BG"/>
        </w:rPr>
        <w:t>Колеги, можехте да правите предложения.</w:t>
      </w:r>
      <w:r w:rsidR="009F789F">
        <w:rPr>
          <w:rFonts w:eastAsia="Times New Roman"/>
          <w:lang w:val="bg-BG"/>
        </w:rPr>
        <w:t xml:space="preserve"> Процедурно предложение </w:t>
      </w:r>
      <w:r w:rsidR="002E745D" w:rsidRPr="00F970DF">
        <w:rPr>
          <w:rFonts w:eastAsia="Times New Roman"/>
          <w:lang w:val="bg-BG"/>
        </w:rPr>
        <w:t>за госпожа</w:t>
      </w:r>
      <w:r w:rsidR="009F789F">
        <w:rPr>
          <w:rFonts w:eastAsia="Times New Roman"/>
          <w:lang w:val="bg-BG"/>
        </w:rPr>
        <w:t xml:space="preserve"> Н</w:t>
      </w:r>
      <w:r w:rsidR="002E745D" w:rsidRPr="00F970DF">
        <w:rPr>
          <w:rFonts w:eastAsia="Times New Roman"/>
          <w:lang w:val="bg-BG"/>
        </w:rPr>
        <w:t>аталия</w:t>
      </w:r>
      <w:r w:rsidR="009F789F">
        <w:rPr>
          <w:rFonts w:eastAsia="Times New Roman"/>
          <w:lang w:val="bg-BG"/>
        </w:rPr>
        <w:t xml:space="preserve"> К</w:t>
      </w:r>
      <w:r w:rsidR="002E745D" w:rsidRPr="00F970DF">
        <w:rPr>
          <w:rFonts w:eastAsia="Times New Roman"/>
          <w:lang w:val="bg-BG"/>
        </w:rPr>
        <w:t>ръстева. Ще помоля тишина в залата. П</w:t>
      </w:r>
      <w:r w:rsidR="009F789F">
        <w:rPr>
          <w:rFonts w:eastAsia="Times New Roman"/>
          <w:lang w:val="bg-BG"/>
        </w:rPr>
        <w:t xml:space="preserve">осле </w:t>
      </w:r>
      <w:r w:rsidR="002E745D" w:rsidRPr="00F970DF">
        <w:rPr>
          <w:rFonts w:eastAsia="Times New Roman"/>
          <w:lang w:val="bg-BG"/>
        </w:rPr>
        <w:t>няма да разберем.</w:t>
      </w:r>
    </w:p>
    <w:p w14:paraId="74730D76" w14:textId="77777777" w:rsidR="00004218" w:rsidRDefault="009F789F" w:rsidP="00526F89">
      <w:pPr>
        <w:tabs>
          <w:tab w:val="left" w:pos="851"/>
        </w:tabs>
        <w:jc w:val="both"/>
        <w:rPr>
          <w:rFonts w:eastAsia="Times New Roman"/>
          <w:lang w:val="bg-BG"/>
        </w:rPr>
      </w:pPr>
      <w:r>
        <w:rPr>
          <w:rFonts w:eastAsia="Times New Roman"/>
          <w:lang w:val="bg-BG"/>
        </w:rPr>
        <w:tab/>
      </w:r>
      <w:r w:rsidRPr="00E553E0">
        <w:rPr>
          <w:rFonts w:eastAsia="Times New Roman"/>
          <w:b/>
          <w:bCs/>
          <w:lang w:val="bg-BG"/>
        </w:rPr>
        <w:t>Г-жа Наталия Кръстева:</w:t>
      </w:r>
      <w:r w:rsidR="002E745D" w:rsidRPr="00F970DF">
        <w:rPr>
          <w:rFonts w:eastAsia="Times New Roman"/>
          <w:lang w:val="bg-BG"/>
        </w:rPr>
        <w:t xml:space="preserve"> Мисля</w:t>
      </w:r>
      <w:r>
        <w:rPr>
          <w:rFonts w:eastAsia="Times New Roman"/>
          <w:lang w:val="bg-BG"/>
        </w:rPr>
        <w:t xml:space="preserve">, </w:t>
      </w:r>
      <w:r w:rsidR="002E745D" w:rsidRPr="00F970DF">
        <w:rPr>
          <w:rFonts w:eastAsia="Times New Roman"/>
          <w:lang w:val="bg-BG"/>
        </w:rPr>
        <w:t xml:space="preserve">че ясно беше казано от трибуната от кмета </w:t>
      </w:r>
      <w:r w:rsidR="00E553E0">
        <w:rPr>
          <w:rFonts w:eastAsia="Times New Roman"/>
          <w:lang w:val="bg-BG"/>
        </w:rPr>
        <w:t>М</w:t>
      </w:r>
      <w:r w:rsidR="002E745D" w:rsidRPr="00F970DF">
        <w:rPr>
          <w:rFonts w:eastAsia="Times New Roman"/>
          <w:lang w:val="bg-BG"/>
        </w:rPr>
        <w:t xml:space="preserve">илков какво приема, а предложението на </w:t>
      </w:r>
      <w:r w:rsidR="00E553E0">
        <w:rPr>
          <w:rFonts w:eastAsia="Times New Roman"/>
          <w:lang w:val="bg-BG"/>
        </w:rPr>
        <w:t>Й</w:t>
      </w:r>
      <w:r w:rsidR="002E745D" w:rsidRPr="00F970DF">
        <w:rPr>
          <w:rFonts w:eastAsia="Times New Roman"/>
          <w:lang w:val="bg-BG"/>
        </w:rPr>
        <w:t xml:space="preserve">овчо </w:t>
      </w:r>
      <w:r w:rsidR="00E553E0">
        <w:rPr>
          <w:rFonts w:eastAsia="Times New Roman"/>
          <w:lang w:val="bg-BG"/>
        </w:rPr>
        <w:t>С</w:t>
      </w:r>
      <w:r w:rsidR="002E745D" w:rsidRPr="00F970DF">
        <w:rPr>
          <w:rFonts w:eastAsia="Times New Roman"/>
          <w:lang w:val="bg-BG"/>
        </w:rPr>
        <w:t>милов не знам, не вярвам някой да не го е разбрал</w:t>
      </w:r>
      <w:r w:rsidR="00E553E0">
        <w:rPr>
          <w:rFonts w:eastAsia="Times New Roman"/>
          <w:lang w:val="bg-BG"/>
        </w:rPr>
        <w:t>. Т</w:t>
      </w:r>
      <w:r w:rsidR="002E745D" w:rsidRPr="00F970DF">
        <w:rPr>
          <w:rFonts w:eastAsia="Times New Roman"/>
          <w:lang w:val="bg-BG"/>
        </w:rPr>
        <w:t>ук става дума за перото, което касае ремонти и</w:t>
      </w:r>
      <w:r w:rsidR="00E553E0">
        <w:rPr>
          <w:rFonts w:eastAsia="Times New Roman"/>
          <w:lang w:val="bg-BG"/>
        </w:rPr>
        <w:t xml:space="preserve"> </w:t>
      </w:r>
      <w:r w:rsidR="002E745D" w:rsidRPr="00F970DF">
        <w:rPr>
          <w:rFonts w:eastAsia="Times New Roman"/>
          <w:lang w:val="bg-BG"/>
        </w:rPr>
        <w:t xml:space="preserve">поддръжка. Тоест администрацията прие предложението на </w:t>
      </w:r>
      <w:r w:rsidR="00E553E0">
        <w:rPr>
          <w:rFonts w:eastAsia="Times New Roman"/>
          <w:lang w:val="bg-BG"/>
        </w:rPr>
        <w:t>Й</w:t>
      </w:r>
      <w:r w:rsidR="002E745D" w:rsidRPr="00F970DF">
        <w:rPr>
          <w:rFonts w:eastAsia="Times New Roman"/>
          <w:lang w:val="bg-BG"/>
        </w:rPr>
        <w:t>овчо</w:t>
      </w:r>
      <w:r w:rsidR="00E553E0">
        <w:rPr>
          <w:rFonts w:eastAsia="Times New Roman"/>
          <w:lang w:val="bg-BG"/>
        </w:rPr>
        <w:t xml:space="preserve"> С</w:t>
      </w:r>
      <w:r w:rsidR="002E745D" w:rsidRPr="00F970DF">
        <w:rPr>
          <w:rFonts w:eastAsia="Times New Roman"/>
          <w:lang w:val="bg-BG"/>
        </w:rPr>
        <w:t>милов за</w:t>
      </w:r>
      <w:r w:rsidR="00E553E0">
        <w:rPr>
          <w:rFonts w:eastAsia="Times New Roman"/>
          <w:lang w:val="bg-BG"/>
        </w:rPr>
        <w:t xml:space="preserve"> </w:t>
      </w:r>
      <w:r w:rsidR="002E745D" w:rsidRPr="00F970DF">
        <w:rPr>
          <w:rFonts w:eastAsia="Times New Roman"/>
          <w:lang w:val="bg-BG"/>
        </w:rPr>
        <w:t>50</w:t>
      </w:r>
      <w:r w:rsidR="00E553E0">
        <w:rPr>
          <w:rFonts w:eastAsia="Times New Roman"/>
          <w:lang w:val="bg-BG"/>
        </w:rPr>
        <w:t xml:space="preserve"> </w:t>
      </w:r>
      <w:r w:rsidR="002E745D" w:rsidRPr="00F970DF">
        <w:rPr>
          <w:rFonts w:eastAsia="Times New Roman"/>
          <w:lang w:val="bg-BG"/>
        </w:rPr>
        <w:t xml:space="preserve">000 </w:t>
      </w:r>
      <w:r w:rsidR="00E553E0">
        <w:rPr>
          <w:rFonts w:eastAsia="Times New Roman"/>
          <w:lang w:val="bg-BG"/>
        </w:rPr>
        <w:t xml:space="preserve">лева </w:t>
      </w:r>
      <w:r w:rsidR="002E745D" w:rsidRPr="00F970DF">
        <w:rPr>
          <w:rFonts w:eastAsia="Times New Roman"/>
          <w:lang w:val="bg-BG"/>
        </w:rPr>
        <w:t xml:space="preserve">за </w:t>
      </w:r>
      <w:r w:rsidR="00E553E0">
        <w:rPr>
          <w:rFonts w:eastAsia="Times New Roman"/>
          <w:lang w:val="bg-BG"/>
        </w:rPr>
        <w:t>„Х</w:t>
      </w:r>
      <w:r w:rsidR="002E745D" w:rsidRPr="00F970DF">
        <w:rPr>
          <w:rFonts w:eastAsia="Times New Roman"/>
          <w:lang w:val="bg-BG"/>
        </w:rPr>
        <w:t>епи</w:t>
      </w:r>
      <w:r w:rsidR="00E553E0">
        <w:rPr>
          <w:rFonts w:eastAsia="Times New Roman"/>
          <w:lang w:val="bg-BG"/>
        </w:rPr>
        <w:t xml:space="preserve">“ </w:t>
      </w:r>
      <w:r w:rsidR="002E745D" w:rsidRPr="00F970DF">
        <w:rPr>
          <w:rFonts w:eastAsia="Times New Roman"/>
          <w:lang w:val="bg-BG"/>
        </w:rPr>
        <w:t>и</w:t>
      </w:r>
      <w:r w:rsidR="00E553E0">
        <w:rPr>
          <w:rFonts w:eastAsia="Times New Roman"/>
          <w:lang w:val="bg-BG"/>
        </w:rPr>
        <w:t xml:space="preserve"> </w:t>
      </w:r>
      <w:r w:rsidR="002E745D" w:rsidRPr="00F970DF">
        <w:rPr>
          <w:rFonts w:eastAsia="Times New Roman"/>
          <w:lang w:val="bg-BG"/>
        </w:rPr>
        <w:t>30</w:t>
      </w:r>
      <w:r w:rsidR="000948D3">
        <w:rPr>
          <w:rFonts w:eastAsia="Times New Roman"/>
          <w:lang w:val="bg-BG"/>
        </w:rPr>
        <w:t> </w:t>
      </w:r>
      <w:r w:rsidR="002E745D" w:rsidRPr="00F970DF">
        <w:rPr>
          <w:rFonts w:eastAsia="Times New Roman"/>
          <w:lang w:val="bg-BG"/>
        </w:rPr>
        <w:t>000</w:t>
      </w:r>
      <w:r w:rsidR="000948D3">
        <w:rPr>
          <w:rFonts w:eastAsia="Times New Roman"/>
          <w:lang w:val="bg-BG"/>
        </w:rPr>
        <w:t xml:space="preserve"> лева </w:t>
      </w:r>
      <w:r w:rsidR="002E745D" w:rsidRPr="00F970DF">
        <w:rPr>
          <w:rFonts w:eastAsia="Times New Roman"/>
          <w:lang w:val="bg-BG"/>
        </w:rPr>
        <w:t xml:space="preserve">за </w:t>
      </w:r>
      <w:r w:rsidR="000948D3">
        <w:rPr>
          <w:rFonts w:eastAsia="Times New Roman"/>
          <w:lang w:val="bg-BG"/>
        </w:rPr>
        <w:t>„А</w:t>
      </w:r>
      <w:r w:rsidR="002E745D" w:rsidRPr="00F970DF">
        <w:rPr>
          <w:rFonts w:eastAsia="Times New Roman"/>
          <w:lang w:val="bg-BG"/>
        </w:rPr>
        <w:t>рт</w:t>
      </w:r>
      <w:r w:rsidR="000948D3">
        <w:rPr>
          <w:rFonts w:eastAsia="Times New Roman"/>
          <w:lang w:val="bg-BG"/>
        </w:rPr>
        <w:t xml:space="preserve">“ </w:t>
      </w:r>
      <w:r w:rsidR="002E745D" w:rsidRPr="00F970DF">
        <w:rPr>
          <w:rFonts w:eastAsia="Times New Roman"/>
          <w:lang w:val="bg-BG"/>
        </w:rPr>
        <w:t>кафе</w:t>
      </w:r>
      <w:r w:rsidR="000948D3">
        <w:rPr>
          <w:rFonts w:eastAsia="Times New Roman"/>
          <w:lang w:val="bg-BG"/>
        </w:rPr>
        <w:t xml:space="preserve">. В </w:t>
      </w:r>
      <w:r w:rsidR="002E745D" w:rsidRPr="00F970DF">
        <w:rPr>
          <w:rFonts w:eastAsia="Times New Roman"/>
          <w:lang w:val="bg-BG"/>
        </w:rPr>
        <w:t>останалата част начална наемна тръжна цена си остава същата</w:t>
      </w:r>
      <w:r w:rsidR="000948D3">
        <w:rPr>
          <w:rFonts w:eastAsia="Times New Roman"/>
          <w:lang w:val="bg-BG"/>
        </w:rPr>
        <w:t xml:space="preserve">, </w:t>
      </w:r>
      <w:r w:rsidR="002E745D" w:rsidRPr="00F970DF">
        <w:rPr>
          <w:rFonts w:eastAsia="Times New Roman"/>
          <w:lang w:val="bg-BG"/>
        </w:rPr>
        <w:t>ангажиментът към спорта остава същия, така че предлагам да гласуваме, след което да с</w:t>
      </w:r>
      <w:r w:rsidR="000948D3">
        <w:rPr>
          <w:rFonts w:eastAsia="Times New Roman"/>
          <w:lang w:val="bg-BG"/>
        </w:rPr>
        <w:t>и</w:t>
      </w:r>
      <w:r w:rsidR="002E745D" w:rsidRPr="00F970DF">
        <w:rPr>
          <w:rFonts w:eastAsia="Times New Roman"/>
          <w:lang w:val="bg-BG"/>
        </w:rPr>
        <w:t xml:space="preserve"> направим почивката</w:t>
      </w:r>
      <w:r w:rsidR="000948D3">
        <w:rPr>
          <w:rFonts w:eastAsia="Times New Roman"/>
          <w:lang w:val="bg-BG"/>
        </w:rPr>
        <w:t xml:space="preserve">. Очевидно </w:t>
      </w:r>
      <w:r w:rsidR="00004218">
        <w:rPr>
          <w:rFonts w:eastAsia="Times New Roman"/>
          <w:lang w:val="bg-BG"/>
        </w:rPr>
        <w:t>п</w:t>
      </w:r>
      <w:r w:rsidR="002E745D" w:rsidRPr="00F970DF">
        <w:rPr>
          <w:rFonts w:eastAsia="Times New Roman"/>
          <w:lang w:val="bg-BG"/>
        </w:rPr>
        <w:t>оловината така се измориха</w:t>
      </w:r>
      <w:r w:rsidR="00004218">
        <w:rPr>
          <w:rFonts w:eastAsia="Times New Roman"/>
          <w:lang w:val="bg-BG"/>
        </w:rPr>
        <w:t xml:space="preserve">, </w:t>
      </w:r>
      <w:r w:rsidR="002E745D" w:rsidRPr="00F970DF">
        <w:rPr>
          <w:rFonts w:eastAsia="Times New Roman"/>
          <w:lang w:val="bg-BG"/>
        </w:rPr>
        <w:t>да може да се съсредоточим.</w:t>
      </w:r>
    </w:p>
    <w:p w14:paraId="36D3ECFB" w14:textId="77777777" w:rsidR="00340E95" w:rsidRDefault="00004218" w:rsidP="00526F89">
      <w:pPr>
        <w:tabs>
          <w:tab w:val="left" w:pos="851"/>
        </w:tabs>
        <w:jc w:val="both"/>
        <w:rPr>
          <w:rFonts w:eastAsia="Times New Roman"/>
          <w:lang w:val="bg-BG"/>
        </w:rPr>
      </w:pPr>
      <w:r>
        <w:rPr>
          <w:rFonts w:eastAsia="Times New Roman"/>
          <w:lang w:val="bg-BG"/>
        </w:rPr>
        <w:tab/>
      </w:r>
      <w:r w:rsidRPr="00004218">
        <w:rPr>
          <w:rFonts w:eastAsia="Times New Roman"/>
          <w:b/>
          <w:bCs/>
          <w:lang w:val="bg-BG"/>
        </w:rPr>
        <w:t>Г-жа Деница Иванова:</w:t>
      </w:r>
      <w:r>
        <w:rPr>
          <w:rFonts w:eastAsia="Times New Roman"/>
          <w:lang w:val="bg-BG"/>
        </w:rPr>
        <w:t xml:space="preserve"> У</w:t>
      </w:r>
      <w:r w:rsidR="002E745D" w:rsidRPr="00F970DF">
        <w:rPr>
          <w:rFonts w:eastAsia="Times New Roman"/>
          <w:lang w:val="bg-BG"/>
        </w:rPr>
        <w:t>важаеми колеги, влизаме в много диалогов режим, нека да бъдем</w:t>
      </w:r>
      <w:r w:rsidR="00340E95">
        <w:rPr>
          <w:rFonts w:eastAsia="Times New Roman"/>
          <w:lang w:val="bg-BG"/>
        </w:rPr>
        <w:t>…</w:t>
      </w:r>
    </w:p>
    <w:p w14:paraId="14A1B6F8" w14:textId="77777777" w:rsidR="00340E95" w:rsidRDefault="00340E95" w:rsidP="00526F89">
      <w:pPr>
        <w:tabs>
          <w:tab w:val="left" w:pos="851"/>
        </w:tabs>
        <w:jc w:val="both"/>
        <w:rPr>
          <w:rFonts w:eastAsia="Times New Roman"/>
          <w:lang w:val="bg-BG"/>
        </w:rPr>
      </w:pPr>
      <w:r>
        <w:rPr>
          <w:rFonts w:eastAsia="Times New Roman"/>
          <w:lang w:val="bg-BG"/>
        </w:rPr>
        <w:lastRenderedPageBreak/>
        <w:tab/>
      </w:r>
      <w:r w:rsidRPr="00340E95">
        <w:rPr>
          <w:rFonts w:eastAsia="Times New Roman"/>
          <w:b/>
          <w:bCs/>
          <w:lang w:val="bg-BG"/>
        </w:rPr>
        <w:t>Г-н Иво Пазарджиев:</w:t>
      </w:r>
      <w:r>
        <w:rPr>
          <w:rFonts w:eastAsia="Times New Roman"/>
          <w:lang w:val="bg-BG"/>
        </w:rPr>
        <w:t xml:space="preserve"> </w:t>
      </w:r>
      <w:r w:rsidR="002E745D" w:rsidRPr="00F970DF">
        <w:rPr>
          <w:rFonts w:eastAsia="Times New Roman"/>
          <w:lang w:val="bg-BG"/>
        </w:rPr>
        <w:t>Не</w:t>
      </w:r>
      <w:r>
        <w:rPr>
          <w:rFonts w:eastAsia="Times New Roman"/>
          <w:lang w:val="bg-BG"/>
        </w:rPr>
        <w:t xml:space="preserve">, </w:t>
      </w:r>
      <w:r w:rsidR="002E745D" w:rsidRPr="00F970DF">
        <w:rPr>
          <w:rFonts w:eastAsia="Times New Roman"/>
          <w:lang w:val="bg-BG"/>
        </w:rPr>
        <w:t>водещия се справя изключително добре. Аз ще направя процедурно предложение да си направим почивката, която така и така трябваше да обявим 15</w:t>
      </w:r>
      <w:r>
        <w:rPr>
          <w:rFonts w:eastAsia="Times New Roman"/>
          <w:lang w:val="bg-BG"/>
        </w:rPr>
        <w:t>-</w:t>
      </w:r>
      <w:r w:rsidR="002E745D" w:rsidRPr="00F970DF">
        <w:rPr>
          <w:rFonts w:eastAsia="Times New Roman"/>
          <w:lang w:val="bg-BG"/>
        </w:rPr>
        <w:t>минутната</w:t>
      </w:r>
      <w:r>
        <w:rPr>
          <w:rFonts w:eastAsia="Times New Roman"/>
          <w:lang w:val="bg-BG"/>
        </w:rPr>
        <w:t xml:space="preserve">, </w:t>
      </w:r>
      <w:r w:rsidR="002E745D" w:rsidRPr="00F970DF">
        <w:rPr>
          <w:rFonts w:eastAsia="Times New Roman"/>
          <w:lang w:val="bg-BG"/>
        </w:rPr>
        <w:t xml:space="preserve">преди гласуването по тази точка, за да може да се извършат съответните консултации. </w:t>
      </w:r>
    </w:p>
    <w:p w14:paraId="77DF9D80" w14:textId="77777777" w:rsidR="001A2F96" w:rsidRDefault="00340E95" w:rsidP="00526F89">
      <w:pPr>
        <w:tabs>
          <w:tab w:val="left" w:pos="851"/>
        </w:tabs>
        <w:jc w:val="both"/>
        <w:rPr>
          <w:rFonts w:eastAsia="Times New Roman"/>
          <w:lang w:val="bg-BG"/>
        </w:rPr>
      </w:pPr>
      <w:r>
        <w:rPr>
          <w:rFonts w:eastAsia="Times New Roman"/>
          <w:lang w:val="bg-BG"/>
        </w:rPr>
        <w:tab/>
      </w:r>
      <w:r w:rsidRPr="001A2F96">
        <w:rPr>
          <w:rFonts w:eastAsia="Times New Roman"/>
          <w:b/>
          <w:bCs/>
          <w:lang w:val="bg-BG"/>
        </w:rPr>
        <w:t>Г-жа Деница Иванова:</w:t>
      </w:r>
      <w:r>
        <w:rPr>
          <w:rFonts w:eastAsia="Times New Roman"/>
          <w:lang w:val="bg-BG"/>
        </w:rPr>
        <w:t xml:space="preserve"> Да се </w:t>
      </w:r>
      <w:r w:rsidR="002E745D" w:rsidRPr="00F970DF">
        <w:rPr>
          <w:rFonts w:eastAsia="Times New Roman"/>
          <w:lang w:val="bg-BG"/>
        </w:rPr>
        <w:t>формира мнение, господин</w:t>
      </w:r>
      <w:r w:rsidR="001A2F96">
        <w:rPr>
          <w:rFonts w:eastAsia="Times New Roman"/>
          <w:lang w:val="bg-BG"/>
        </w:rPr>
        <w:t xml:space="preserve"> Станчев. Щ</w:t>
      </w:r>
      <w:r w:rsidR="002E745D" w:rsidRPr="00F970DF">
        <w:rPr>
          <w:rFonts w:eastAsia="Times New Roman"/>
          <w:lang w:val="bg-BG"/>
        </w:rPr>
        <w:t>е помоля за тишина. Нека да чуем накрая как ще</w:t>
      </w:r>
      <w:r w:rsidR="001A2F96">
        <w:rPr>
          <w:rFonts w:eastAsia="Times New Roman"/>
          <w:lang w:val="bg-BG"/>
        </w:rPr>
        <w:t>…</w:t>
      </w:r>
    </w:p>
    <w:p w14:paraId="59EC6DC2" w14:textId="77777777" w:rsidR="006D0DD4" w:rsidRDefault="001A2F96" w:rsidP="00526F89">
      <w:pPr>
        <w:tabs>
          <w:tab w:val="left" w:pos="851"/>
        </w:tabs>
        <w:jc w:val="both"/>
        <w:rPr>
          <w:rFonts w:eastAsia="Times New Roman"/>
          <w:lang w:val="bg-BG"/>
        </w:rPr>
      </w:pPr>
      <w:r>
        <w:rPr>
          <w:rFonts w:eastAsia="Times New Roman"/>
          <w:lang w:val="bg-BG"/>
        </w:rPr>
        <w:tab/>
      </w:r>
      <w:r w:rsidRPr="001A2F96">
        <w:rPr>
          <w:rFonts w:eastAsia="Times New Roman"/>
          <w:b/>
          <w:bCs/>
          <w:lang w:val="bg-BG"/>
        </w:rPr>
        <w:t>Г-н Иво Пазарджиев:</w:t>
      </w:r>
      <w:r>
        <w:rPr>
          <w:rFonts w:eastAsia="Times New Roman"/>
          <w:lang w:val="bg-BG"/>
        </w:rPr>
        <w:t xml:space="preserve"> Т</w:t>
      </w:r>
      <w:r w:rsidR="002E745D" w:rsidRPr="00F970DF">
        <w:rPr>
          <w:rFonts w:eastAsia="Times New Roman"/>
          <w:lang w:val="bg-BG"/>
        </w:rPr>
        <w:t>ака</w:t>
      </w:r>
      <w:r>
        <w:rPr>
          <w:rFonts w:eastAsia="Times New Roman"/>
          <w:lang w:val="bg-BG"/>
        </w:rPr>
        <w:t xml:space="preserve">, </w:t>
      </w:r>
      <w:r w:rsidR="002E745D" w:rsidRPr="00F970DF">
        <w:rPr>
          <w:rFonts w:eastAsia="Times New Roman"/>
          <w:lang w:val="bg-BG"/>
        </w:rPr>
        <w:t>прав</w:t>
      </w:r>
      <w:r>
        <w:rPr>
          <w:rFonts w:eastAsia="Times New Roman"/>
          <w:lang w:val="bg-BG"/>
        </w:rPr>
        <w:t xml:space="preserve">я </w:t>
      </w:r>
      <w:r w:rsidR="002E745D" w:rsidRPr="00F970DF">
        <w:rPr>
          <w:rFonts w:eastAsia="Times New Roman"/>
          <w:lang w:val="bg-BG"/>
        </w:rPr>
        <w:t>процедурно предложение да направим нашата почивка, която трябва</w:t>
      </w:r>
      <w:r>
        <w:rPr>
          <w:rFonts w:eastAsia="Times New Roman"/>
          <w:lang w:val="bg-BG"/>
        </w:rPr>
        <w:t>ше</w:t>
      </w:r>
      <w:r w:rsidR="002E745D" w:rsidRPr="00F970DF">
        <w:rPr>
          <w:rFonts w:eastAsia="Times New Roman"/>
          <w:lang w:val="bg-BG"/>
        </w:rPr>
        <w:t xml:space="preserve"> да бъде обявена преди прегласуването</w:t>
      </w:r>
      <w:r>
        <w:rPr>
          <w:rFonts w:eastAsia="Times New Roman"/>
          <w:lang w:val="bg-BG"/>
        </w:rPr>
        <w:t xml:space="preserve">… </w:t>
      </w:r>
      <w:r w:rsidR="002E745D" w:rsidRPr="00F970DF">
        <w:rPr>
          <w:rFonts w:eastAsia="Times New Roman"/>
          <w:lang w:val="bg-BG"/>
        </w:rPr>
        <w:t>Уважаеми колеги</w:t>
      </w:r>
      <w:r w:rsidR="006D0DD4">
        <w:rPr>
          <w:rFonts w:eastAsia="Times New Roman"/>
          <w:lang w:val="bg-BG"/>
        </w:rPr>
        <w:t>…</w:t>
      </w:r>
    </w:p>
    <w:p w14:paraId="50887881" w14:textId="77777777" w:rsidR="006D0DD4" w:rsidRDefault="006D0DD4" w:rsidP="00526F89">
      <w:pPr>
        <w:tabs>
          <w:tab w:val="left" w:pos="851"/>
        </w:tabs>
        <w:jc w:val="both"/>
        <w:rPr>
          <w:rFonts w:eastAsia="Times New Roman"/>
          <w:lang w:val="bg-BG"/>
        </w:rPr>
      </w:pPr>
      <w:r>
        <w:rPr>
          <w:rFonts w:eastAsia="Times New Roman"/>
          <w:lang w:val="bg-BG"/>
        </w:rPr>
        <w:tab/>
      </w:r>
      <w:r w:rsidRPr="006D0DD4">
        <w:rPr>
          <w:rFonts w:eastAsia="Times New Roman"/>
          <w:b/>
          <w:bCs/>
          <w:lang w:val="bg-BG"/>
        </w:rPr>
        <w:t>Г-жа Деница Иванова:</w:t>
      </w:r>
      <w:r>
        <w:rPr>
          <w:rFonts w:eastAsia="Times New Roman"/>
          <w:lang w:val="bg-BG"/>
        </w:rPr>
        <w:t xml:space="preserve"> </w:t>
      </w:r>
      <w:r w:rsidR="002E745D" w:rsidRPr="00F970DF">
        <w:rPr>
          <w:rFonts w:eastAsia="Times New Roman"/>
          <w:lang w:val="bg-BG"/>
        </w:rPr>
        <w:t xml:space="preserve">Ще помоля за тишина в залата. Нека да изслушаме процедурното предложение на господин </w:t>
      </w:r>
      <w:r>
        <w:rPr>
          <w:rFonts w:eastAsia="Times New Roman"/>
          <w:lang w:val="bg-BG"/>
        </w:rPr>
        <w:t>П</w:t>
      </w:r>
      <w:r w:rsidR="002E745D" w:rsidRPr="00F970DF">
        <w:rPr>
          <w:rFonts w:eastAsia="Times New Roman"/>
          <w:lang w:val="bg-BG"/>
        </w:rPr>
        <w:t xml:space="preserve">азарджиев и да се обединим около някакво мнение по темата и контролния лист. </w:t>
      </w:r>
    </w:p>
    <w:p w14:paraId="274A5E39" w14:textId="77777777" w:rsidR="006D0DD4" w:rsidRDefault="006D0DD4" w:rsidP="00526F89">
      <w:pPr>
        <w:tabs>
          <w:tab w:val="left" w:pos="851"/>
        </w:tabs>
        <w:jc w:val="both"/>
        <w:rPr>
          <w:rFonts w:eastAsia="Times New Roman"/>
          <w:lang w:val="bg-BG"/>
        </w:rPr>
      </w:pPr>
      <w:r>
        <w:rPr>
          <w:rFonts w:eastAsia="Times New Roman"/>
          <w:lang w:val="bg-BG"/>
        </w:rPr>
        <w:tab/>
      </w:r>
      <w:r w:rsidRPr="006D0DD4">
        <w:rPr>
          <w:rFonts w:eastAsia="Times New Roman"/>
          <w:b/>
          <w:bCs/>
          <w:lang w:val="bg-BG"/>
        </w:rPr>
        <w:t>Г-н Иво Пазарджиев:</w:t>
      </w:r>
      <w:r>
        <w:rPr>
          <w:rFonts w:eastAsia="Times New Roman"/>
          <w:lang w:val="bg-BG"/>
        </w:rPr>
        <w:t xml:space="preserve"> </w:t>
      </w:r>
      <w:r w:rsidR="002E745D" w:rsidRPr="00F970DF">
        <w:rPr>
          <w:rFonts w:eastAsia="Times New Roman"/>
          <w:lang w:val="bg-BG"/>
        </w:rPr>
        <w:t>Отново повтарям, правя процедурно предложение да направим нашата почивка 15</w:t>
      </w:r>
      <w:r>
        <w:rPr>
          <w:rFonts w:eastAsia="Times New Roman"/>
          <w:lang w:val="bg-BG"/>
        </w:rPr>
        <w:t>-</w:t>
      </w:r>
      <w:r w:rsidR="002E745D" w:rsidRPr="00F970DF">
        <w:rPr>
          <w:rFonts w:eastAsia="Times New Roman"/>
          <w:lang w:val="bg-BG"/>
        </w:rPr>
        <w:t>минутната преди прегласуването по тази точка, за да можем да направим съответните консултации и с администрацията</w:t>
      </w:r>
      <w:r>
        <w:rPr>
          <w:rFonts w:eastAsia="Times New Roman"/>
          <w:lang w:val="bg-BG"/>
        </w:rPr>
        <w:t xml:space="preserve"> </w:t>
      </w:r>
      <w:r w:rsidR="002E745D" w:rsidRPr="00F970DF">
        <w:rPr>
          <w:rFonts w:eastAsia="Times New Roman"/>
          <w:lang w:val="bg-BG"/>
        </w:rPr>
        <w:t>и между политическите сили. Благодаря</w:t>
      </w:r>
      <w:r>
        <w:rPr>
          <w:rFonts w:eastAsia="Times New Roman"/>
          <w:lang w:val="bg-BG"/>
        </w:rPr>
        <w:t>.</w:t>
      </w:r>
    </w:p>
    <w:p w14:paraId="2EEA4D93" w14:textId="77777777" w:rsidR="00161B37" w:rsidRDefault="006D0DD4" w:rsidP="00526F89">
      <w:pPr>
        <w:tabs>
          <w:tab w:val="left" w:pos="851"/>
        </w:tabs>
        <w:jc w:val="both"/>
        <w:rPr>
          <w:rFonts w:eastAsia="Times New Roman"/>
          <w:lang w:val="bg-BG"/>
        </w:rPr>
      </w:pPr>
      <w:r>
        <w:rPr>
          <w:rFonts w:eastAsia="Times New Roman"/>
          <w:lang w:val="bg-BG"/>
        </w:rPr>
        <w:tab/>
      </w:r>
      <w:r w:rsidRPr="006D0DD4">
        <w:rPr>
          <w:rFonts w:eastAsia="Times New Roman"/>
          <w:b/>
          <w:bCs/>
          <w:lang w:val="bg-BG"/>
        </w:rPr>
        <w:t>Г-жа Деница Иванова:</w:t>
      </w:r>
      <w:r>
        <w:rPr>
          <w:rFonts w:eastAsia="Times New Roman"/>
          <w:lang w:val="bg-BG"/>
        </w:rPr>
        <w:t xml:space="preserve"> Б</w:t>
      </w:r>
      <w:r w:rsidR="002E745D" w:rsidRPr="00F970DF">
        <w:rPr>
          <w:rFonts w:eastAsia="Times New Roman"/>
          <w:lang w:val="bg-BG"/>
        </w:rPr>
        <w:t>лагодаря. На процедура каква реплика</w:t>
      </w:r>
      <w:r w:rsidR="00161B37">
        <w:rPr>
          <w:rFonts w:eastAsia="Times New Roman"/>
          <w:lang w:val="bg-BG"/>
        </w:rPr>
        <w:t>?</w:t>
      </w:r>
      <w:r w:rsidR="002E745D" w:rsidRPr="00F970DF">
        <w:rPr>
          <w:rFonts w:eastAsia="Times New Roman"/>
          <w:lang w:val="bg-BG"/>
        </w:rPr>
        <w:t xml:space="preserve"> </w:t>
      </w:r>
      <w:r w:rsidR="00161B37">
        <w:rPr>
          <w:rFonts w:eastAsia="Times New Roman"/>
          <w:lang w:val="bg-BG"/>
        </w:rPr>
        <w:t>Н</w:t>
      </w:r>
      <w:r w:rsidR="002E745D" w:rsidRPr="00F970DF">
        <w:rPr>
          <w:rFonts w:eastAsia="Times New Roman"/>
          <w:lang w:val="bg-BG"/>
        </w:rPr>
        <w:t>яма</w:t>
      </w:r>
      <w:r w:rsidR="00161B37">
        <w:rPr>
          <w:rFonts w:eastAsia="Times New Roman"/>
          <w:lang w:val="bg-BG"/>
        </w:rPr>
        <w:t xml:space="preserve">, </w:t>
      </w:r>
      <w:r w:rsidR="002E745D" w:rsidRPr="00F970DF">
        <w:rPr>
          <w:rFonts w:eastAsia="Times New Roman"/>
          <w:lang w:val="bg-BG"/>
        </w:rPr>
        <w:t xml:space="preserve">не може. </w:t>
      </w:r>
      <w:r w:rsidR="00161B37">
        <w:rPr>
          <w:rFonts w:eastAsia="Times New Roman"/>
          <w:lang w:val="bg-BG"/>
        </w:rPr>
        <w:t>О</w:t>
      </w:r>
      <w:r w:rsidR="002E745D" w:rsidRPr="00F970DF">
        <w:rPr>
          <w:rFonts w:eastAsia="Times New Roman"/>
          <w:lang w:val="bg-BG"/>
        </w:rPr>
        <w:t>братн</w:t>
      </w:r>
      <w:r w:rsidR="00161B37">
        <w:rPr>
          <w:rFonts w:eastAsia="Times New Roman"/>
          <w:lang w:val="bg-BG"/>
        </w:rPr>
        <w:t xml:space="preserve">а </w:t>
      </w:r>
      <w:r w:rsidR="002E745D" w:rsidRPr="00F970DF">
        <w:rPr>
          <w:rFonts w:eastAsia="Times New Roman"/>
          <w:lang w:val="bg-BG"/>
        </w:rPr>
        <w:t xml:space="preserve">процедура за госпожа </w:t>
      </w:r>
      <w:r w:rsidR="00161B37">
        <w:rPr>
          <w:rFonts w:eastAsia="Times New Roman"/>
          <w:lang w:val="bg-BG"/>
        </w:rPr>
        <w:t>К</w:t>
      </w:r>
      <w:r w:rsidR="002E745D" w:rsidRPr="00F970DF">
        <w:rPr>
          <w:rFonts w:eastAsia="Times New Roman"/>
          <w:lang w:val="bg-BG"/>
        </w:rPr>
        <w:t>ръстева. Заповядайте</w:t>
      </w:r>
      <w:r w:rsidR="00161B37">
        <w:rPr>
          <w:rFonts w:eastAsia="Times New Roman"/>
          <w:lang w:val="bg-BG"/>
        </w:rPr>
        <w:t>.</w:t>
      </w:r>
    </w:p>
    <w:p w14:paraId="79A3D6ED" w14:textId="77777777" w:rsidR="00C347FF" w:rsidRDefault="00161B37" w:rsidP="00526F89">
      <w:pPr>
        <w:tabs>
          <w:tab w:val="left" w:pos="851"/>
        </w:tabs>
        <w:jc w:val="both"/>
        <w:rPr>
          <w:rFonts w:eastAsia="Times New Roman"/>
          <w:lang w:val="bg-BG"/>
        </w:rPr>
      </w:pPr>
      <w:r>
        <w:rPr>
          <w:rFonts w:eastAsia="Times New Roman"/>
          <w:lang w:val="bg-BG"/>
        </w:rPr>
        <w:tab/>
      </w:r>
      <w:r w:rsidRPr="00161B37">
        <w:rPr>
          <w:rFonts w:eastAsia="Times New Roman"/>
          <w:b/>
          <w:bCs/>
          <w:lang w:val="bg-BG"/>
        </w:rPr>
        <w:t>Г-жа Наталия Кръстева:</w:t>
      </w:r>
      <w:r>
        <w:rPr>
          <w:rFonts w:eastAsia="Times New Roman"/>
          <w:lang w:val="bg-BG"/>
        </w:rPr>
        <w:t xml:space="preserve"> К</w:t>
      </w:r>
      <w:r w:rsidR="002E745D" w:rsidRPr="00F970DF">
        <w:rPr>
          <w:rFonts w:eastAsia="Times New Roman"/>
          <w:lang w:val="bg-BG"/>
        </w:rPr>
        <w:t>олеги, правя обратна процедура, ставаме за смях. Ние вече сме в режим на гласуване на предложения.</w:t>
      </w:r>
    </w:p>
    <w:p w14:paraId="5EF6C668" w14:textId="77777777" w:rsidR="00BC0FFD" w:rsidRDefault="00D624A7" w:rsidP="00526F89">
      <w:pPr>
        <w:tabs>
          <w:tab w:val="left" w:pos="851"/>
        </w:tabs>
        <w:jc w:val="both"/>
        <w:rPr>
          <w:rFonts w:eastAsia="Times New Roman"/>
          <w:lang w:val="bg-BG"/>
        </w:rPr>
      </w:pPr>
      <w:r>
        <w:rPr>
          <w:rFonts w:eastAsia="Times New Roman"/>
          <w:lang w:val="bg-BG"/>
        </w:rPr>
        <w:tab/>
      </w:r>
      <w:r w:rsidRPr="00F67ABF">
        <w:rPr>
          <w:rFonts w:eastAsia="Times New Roman"/>
          <w:b/>
          <w:bCs/>
          <w:lang w:val="bg-BG"/>
        </w:rPr>
        <w:t>Г-н Иво Пазарджиев:</w:t>
      </w:r>
      <w:r w:rsidR="002E745D" w:rsidRPr="00F970DF">
        <w:rPr>
          <w:rFonts w:eastAsia="Times New Roman"/>
          <w:lang w:val="bg-BG"/>
        </w:rPr>
        <w:t xml:space="preserve"> Добре</w:t>
      </w:r>
      <w:r w:rsidR="00516B82">
        <w:rPr>
          <w:rFonts w:eastAsia="Times New Roman"/>
          <w:lang w:val="bg-BG"/>
        </w:rPr>
        <w:t xml:space="preserve">. Господин Кмете, да не е от място обаче. Или от трибуната или… Добре. Уважаеми колеги, прегласуваме основното предложение с приетата корекция </w:t>
      </w:r>
      <w:r w:rsidR="00BC3182">
        <w:rPr>
          <w:rFonts w:eastAsia="Times New Roman"/>
          <w:lang w:val="bg-BG"/>
        </w:rPr>
        <w:t>по предложение на господин Смилов</w:t>
      </w:r>
      <w:r w:rsidR="00F67ABF">
        <w:rPr>
          <w:rFonts w:eastAsia="Times New Roman"/>
          <w:lang w:val="bg-BG"/>
        </w:rPr>
        <w:t>, където съгласно неговото</w:t>
      </w:r>
      <w:r w:rsidR="00BF274A">
        <w:rPr>
          <w:rFonts w:eastAsia="Times New Roman"/>
          <w:lang w:val="bg-BG"/>
        </w:rPr>
        <w:t xml:space="preserve"> </w:t>
      </w:r>
      <w:r w:rsidR="002E745D" w:rsidRPr="00F970DF">
        <w:rPr>
          <w:rFonts w:eastAsia="Times New Roman"/>
          <w:lang w:val="bg-BG"/>
        </w:rPr>
        <w:t xml:space="preserve">за обекта, който към настоящия момент е </w:t>
      </w:r>
      <w:r w:rsidR="00BF274A">
        <w:rPr>
          <w:rFonts w:eastAsia="Times New Roman"/>
          <w:lang w:val="bg-BG"/>
        </w:rPr>
        <w:t>„Х</w:t>
      </w:r>
      <w:r w:rsidR="002E745D" w:rsidRPr="00F970DF">
        <w:rPr>
          <w:rFonts w:eastAsia="Times New Roman"/>
          <w:lang w:val="bg-BG"/>
        </w:rPr>
        <w:t>епи</w:t>
      </w:r>
      <w:r w:rsidR="00BF274A">
        <w:rPr>
          <w:rFonts w:eastAsia="Times New Roman"/>
          <w:lang w:val="bg-BG"/>
        </w:rPr>
        <w:t xml:space="preserve">“ </w:t>
      </w:r>
      <w:r w:rsidR="002E745D" w:rsidRPr="00F970DF">
        <w:rPr>
          <w:rFonts w:eastAsia="Times New Roman"/>
          <w:lang w:val="bg-BG"/>
        </w:rPr>
        <w:t>сумата се променя на</w:t>
      </w:r>
      <w:r w:rsidR="00BF274A">
        <w:rPr>
          <w:rFonts w:eastAsia="Times New Roman"/>
          <w:lang w:val="bg-BG"/>
        </w:rPr>
        <w:t xml:space="preserve"> </w:t>
      </w:r>
      <w:r w:rsidR="002E745D" w:rsidRPr="00F970DF">
        <w:rPr>
          <w:rFonts w:eastAsia="Times New Roman"/>
          <w:lang w:val="bg-BG"/>
        </w:rPr>
        <w:t>50</w:t>
      </w:r>
      <w:r w:rsidR="00BF274A">
        <w:rPr>
          <w:rFonts w:eastAsia="Times New Roman"/>
          <w:lang w:val="bg-BG"/>
        </w:rPr>
        <w:t xml:space="preserve"> </w:t>
      </w:r>
      <w:r w:rsidR="002E745D" w:rsidRPr="00F970DF">
        <w:rPr>
          <w:rFonts w:eastAsia="Times New Roman"/>
          <w:lang w:val="bg-BG"/>
        </w:rPr>
        <w:t xml:space="preserve">000 </w:t>
      </w:r>
      <w:r w:rsidR="00BF274A">
        <w:rPr>
          <w:rFonts w:eastAsia="Times New Roman"/>
          <w:lang w:val="bg-BG"/>
        </w:rPr>
        <w:t>лева. З</w:t>
      </w:r>
      <w:r w:rsidR="002E745D" w:rsidRPr="00F970DF">
        <w:rPr>
          <w:rFonts w:eastAsia="Times New Roman"/>
          <w:lang w:val="bg-BG"/>
        </w:rPr>
        <w:t>а обекта, който към настоящия момент</w:t>
      </w:r>
      <w:r w:rsidR="00E87213">
        <w:rPr>
          <w:rFonts w:eastAsia="Times New Roman"/>
          <w:lang w:val="bg-BG"/>
        </w:rPr>
        <w:t xml:space="preserve"> е „А</w:t>
      </w:r>
      <w:r w:rsidR="002E745D" w:rsidRPr="00F970DF">
        <w:rPr>
          <w:rFonts w:eastAsia="Times New Roman"/>
          <w:lang w:val="bg-BG"/>
        </w:rPr>
        <w:t>рт</w:t>
      </w:r>
      <w:r w:rsidR="00E87213">
        <w:rPr>
          <w:rFonts w:eastAsia="Times New Roman"/>
          <w:lang w:val="bg-BG"/>
        </w:rPr>
        <w:t xml:space="preserve">“ </w:t>
      </w:r>
      <w:r w:rsidR="002E745D" w:rsidRPr="00F970DF">
        <w:rPr>
          <w:rFonts w:eastAsia="Times New Roman"/>
          <w:lang w:val="bg-BG"/>
        </w:rPr>
        <w:t>кафе</w:t>
      </w:r>
      <w:r w:rsidR="00BC0FFD">
        <w:rPr>
          <w:rFonts w:eastAsia="Times New Roman"/>
          <w:lang w:val="bg-BG"/>
        </w:rPr>
        <w:t xml:space="preserve"> с</w:t>
      </w:r>
      <w:r w:rsidR="002E745D" w:rsidRPr="00F970DF">
        <w:rPr>
          <w:rFonts w:eastAsia="Times New Roman"/>
          <w:lang w:val="bg-BG"/>
        </w:rPr>
        <w:t>умата се променя на 30</w:t>
      </w:r>
      <w:r w:rsidR="00BC0FFD">
        <w:rPr>
          <w:rFonts w:eastAsia="Times New Roman"/>
          <w:lang w:val="bg-BG"/>
        </w:rPr>
        <w:t> </w:t>
      </w:r>
      <w:r w:rsidR="002E745D" w:rsidRPr="00F970DF">
        <w:rPr>
          <w:rFonts w:eastAsia="Times New Roman"/>
          <w:lang w:val="bg-BG"/>
        </w:rPr>
        <w:t>000</w:t>
      </w:r>
      <w:r w:rsidR="00BC0FFD">
        <w:rPr>
          <w:rFonts w:eastAsia="Times New Roman"/>
          <w:lang w:val="bg-BG"/>
        </w:rPr>
        <w:t xml:space="preserve"> лева. Прегласуваме предложението. </w:t>
      </w:r>
      <w:r w:rsidR="002E745D" w:rsidRPr="00F970DF">
        <w:rPr>
          <w:rFonts w:eastAsia="Times New Roman"/>
          <w:lang w:val="bg-BG"/>
        </w:rPr>
        <w:t>Системата е стартирана. Моля да гласувате.</w:t>
      </w:r>
    </w:p>
    <w:p w14:paraId="28C278D6" w14:textId="77777777" w:rsidR="00BC0FFD" w:rsidRDefault="00BC0FFD" w:rsidP="00526F89">
      <w:pPr>
        <w:tabs>
          <w:tab w:val="left" w:pos="851"/>
        </w:tabs>
        <w:jc w:val="both"/>
        <w:rPr>
          <w:rFonts w:eastAsia="Times New Roman"/>
          <w:lang w:val="bg-BG"/>
        </w:rPr>
      </w:pPr>
    </w:p>
    <w:p w14:paraId="75690A94" w14:textId="43750A16" w:rsidR="00BC0FFD" w:rsidRDefault="00BC0FFD" w:rsidP="00BC0FFD">
      <w:pPr>
        <w:tabs>
          <w:tab w:val="left" w:pos="851"/>
        </w:tabs>
        <w:jc w:val="both"/>
        <w:rPr>
          <w:rFonts w:eastAsia="Times New Roman"/>
          <w:b/>
          <w:bCs/>
          <w:lang w:val="bg-BG"/>
        </w:rPr>
      </w:pPr>
      <w:r w:rsidRPr="009361A6">
        <w:rPr>
          <w:rFonts w:eastAsia="Times New Roman"/>
          <w:b/>
          <w:bCs/>
          <w:lang w:val="bg-BG"/>
        </w:rPr>
        <w:t xml:space="preserve">КВОРУМ – </w:t>
      </w:r>
      <w:r w:rsidR="00624819">
        <w:rPr>
          <w:rFonts w:eastAsia="Times New Roman"/>
          <w:b/>
          <w:bCs/>
          <w:lang w:val="bg-BG"/>
        </w:rPr>
        <w:t>43</w:t>
      </w:r>
      <w:r w:rsidRPr="009361A6">
        <w:rPr>
          <w:rFonts w:eastAsia="Times New Roman"/>
          <w:b/>
          <w:bCs/>
          <w:lang w:val="bg-BG"/>
        </w:rPr>
        <w:t xml:space="preserve">. С </w:t>
      </w:r>
      <w:r>
        <w:rPr>
          <w:rFonts w:eastAsia="Times New Roman"/>
          <w:b/>
          <w:bCs/>
          <w:lang w:val="bg-BG"/>
        </w:rPr>
        <w:t>22</w:t>
      </w:r>
      <w:r w:rsidRPr="009361A6">
        <w:rPr>
          <w:rFonts w:eastAsia="Times New Roman"/>
          <w:b/>
          <w:bCs/>
          <w:lang w:val="bg-BG"/>
        </w:rPr>
        <w:t xml:space="preserve"> „за“, </w:t>
      </w:r>
      <w:r>
        <w:rPr>
          <w:rFonts w:eastAsia="Times New Roman"/>
          <w:b/>
          <w:bCs/>
          <w:lang w:val="bg-BG"/>
        </w:rPr>
        <w:t>2</w:t>
      </w:r>
      <w:r w:rsidRPr="009361A6">
        <w:rPr>
          <w:rFonts w:eastAsia="Times New Roman"/>
          <w:b/>
          <w:bCs/>
          <w:lang w:val="bg-BG"/>
        </w:rPr>
        <w:t xml:space="preserve"> „против“ и </w:t>
      </w:r>
      <w:r>
        <w:rPr>
          <w:rFonts w:eastAsia="Times New Roman"/>
          <w:b/>
          <w:bCs/>
          <w:lang w:val="bg-BG"/>
        </w:rPr>
        <w:t>19</w:t>
      </w:r>
      <w:r w:rsidRPr="009361A6">
        <w:rPr>
          <w:rFonts w:eastAsia="Times New Roman"/>
          <w:b/>
          <w:bCs/>
          <w:lang w:val="bg-BG"/>
        </w:rPr>
        <w:t xml:space="preserve"> „въздържали се“ не се прие предложението.</w:t>
      </w:r>
    </w:p>
    <w:p w14:paraId="40E69991" w14:textId="6AFBF78E" w:rsidR="00BC0FFD" w:rsidRDefault="00BC0FFD" w:rsidP="00526F89">
      <w:pPr>
        <w:tabs>
          <w:tab w:val="left" w:pos="851"/>
        </w:tabs>
        <w:jc w:val="both"/>
        <w:rPr>
          <w:rFonts w:eastAsia="Times New Roman"/>
          <w:lang w:val="bg-BG"/>
        </w:rPr>
      </w:pPr>
    </w:p>
    <w:p w14:paraId="5F54F167" w14:textId="17BC4329" w:rsidR="00BC0FFD" w:rsidRDefault="00BC0FFD" w:rsidP="00526F89">
      <w:pPr>
        <w:tabs>
          <w:tab w:val="left" w:pos="851"/>
        </w:tabs>
        <w:jc w:val="both"/>
        <w:rPr>
          <w:rFonts w:eastAsia="Times New Roman"/>
          <w:lang w:val="bg-BG"/>
        </w:rPr>
      </w:pPr>
      <w:r>
        <w:rPr>
          <w:rFonts w:eastAsia="Times New Roman"/>
          <w:lang w:val="bg-BG"/>
        </w:rPr>
        <w:tab/>
      </w:r>
      <w:r w:rsidRPr="00BC0FFD">
        <w:rPr>
          <w:rFonts w:eastAsia="Times New Roman"/>
          <w:b/>
          <w:bCs/>
          <w:lang w:val="bg-BG"/>
        </w:rPr>
        <w:t>Г-н Иво Пазарджиев:</w:t>
      </w:r>
      <w:r w:rsidR="00624819">
        <w:rPr>
          <w:rFonts w:eastAsia="Times New Roman"/>
          <w:b/>
          <w:bCs/>
          <w:lang w:val="bg-BG"/>
        </w:rPr>
        <w:t xml:space="preserve"> </w:t>
      </w:r>
      <w:r w:rsidR="00624819">
        <w:rPr>
          <w:rFonts w:eastAsia="Times New Roman"/>
          <w:lang w:val="bg-BG"/>
        </w:rPr>
        <w:t>Обявявам 15 минути почивка. Моля всички съветници да бъдат</w:t>
      </w:r>
      <w:r w:rsidR="00BE69A0">
        <w:rPr>
          <w:rFonts w:eastAsia="Times New Roman"/>
          <w:lang w:val="bg-BG"/>
        </w:rPr>
        <w:t xml:space="preserve"> по местата си в 12:05.</w:t>
      </w:r>
    </w:p>
    <w:p w14:paraId="2C693584" w14:textId="5B36D694" w:rsidR="00BE69A0" w:rsidRDefault="00BE69A0" w:rsidP="00526F89">
      <w:pPr>
        <w:tabs>
          <w:tab w:val="left" w:pos="851"/>
        </w:tabs>
        <w:jc w:val="both"/>
        <w:rPr>
          <w:rFonts w:eastAsia="Times New Roman"/>
          <w:lang w:val="bg-BG"/>
        </w:rPr>
      </w:pPr>
    </w:p>
    <w:p w14:paraId="61D2CC7F" w14:textId="6D24E790" w:rsidR="00BE69A0" w:rsidRDefault="00BE69A0" w:rsidP="00526F89">
      <w:pPr>
        <w:tabs>
          <w:tab w:val="left" w:pos="851"/>
        </w:tabs>
        <w:jc w:val="both"/>
        <w:rPr>
          <w:rFonts w:eastAsia="Times New Roman"/>
          <w:b/>
          <w:bCs/>
          <w:i/>
          <w:iCs/>
          <w:lang w:val="bg-BG"/>
        </w:rPr>
      </w:pPr>
      <w:r w:rsidRPr="00BE69A0">
        <w:rPr>
          <w:rFonts w:eastAsia="Times New Roman"/>
          <w:b/>
          <w:bCs/>
          <w:i/>
          <w:iCs/>
          <w:lang w:val="bg-BG"/>
        </w:rPr>
        <w:t>15 минути почивка</w:t>
      </w:r>
    </w:p>
    <w:p w14:paraId="3BD47B9E" w14:textId="6197436C" w:rsidR="00BE69A0" w:rsidRDefault="00BE69A0" w:rsidP="00526F89">
      <w:pPr>
        <w:tabs>
          <w:tab w:val="left" w:pos="851"/>
        </w:tabs>
        <w:jc w:val="both"/>
        <w:rPr>
          <w:rFonts w:eastAsia="Times New Roman"/>
          <w:b/>
          <w:bCs/>
          <w:i/>
          <w:iCs/>
          <w:lang w:val="bg-BG"/>
        </w:rPr>
      </w:pPr>
    </w:p>
    <w:p w14:paraId="233DA437" w14:textId="77777777" w:rsidR="007832C1" w:rsidRDefault="00BE69A0" w:rsidP="00BE69A0">
      <w:pPr>
        <w:tabs>
          <w:tab w:val="left" w:pos="851"/>
        </w:tabs>
        <w:jc w:val="both"/>
        <w:rPr>
          <w:rFonts w:eastAsia="Times New Roman"/>
          <w:lang w:val="bg-BG"/>
        </w:rPr>
      </w:pPr>
      <w:r>
        <w:rPr>
          <w:rFonts w:eastAsia="Times New Roman"/>
          <w:b/>
          <w:bCs/>
          <w:lang w:val="bg-BG"/>
        </w:rPr>
        <w:tab/>
        <w:t xml:space="preserve">Г-н Иво Пазарджиев: </w:t>
      </w:r>
      <w:r>
        <w:rPr>
          <w:rFonts w:eastAsia="Times New Roman"/>
          <w:lang w:val="bg-BG"/>
        </w:rPr>
        <w:t>Мо</w:t>
      </w:r>
      <w:r w:rsidR="00F76407" w:rsidRPr="00F970DF">
        <w:rPr>
          <w:rFonts w:eastAsia="Times New Roman"/>
          <w:lang w:val="bg-BG"/>
        </w:rPr>
        <w:t>ля общинските съветници да заемат местата си. Стартира</w:t>
      </w:r>
      <w:r w:rsidR="007832C1">
        <w:rPr>
          <w:rFonts w:eastAsia="Times New Roman"/>
          <w:lang w:val="bg-BG"/>
        </w:rPr>
        <w:t>м</w:t>
      </w:r>
      <w:r w:rsidR="00F76407" w:rsidRPr="00F970DF">
        <w:rPr>
          <w:rFonts w:eastAsia="Times New Roman"/>
          <w:lang w:val="bg-BG"/>
        </w:rPr>
        <w:t>е проверка на кворума</w:t>
      </w:r>
      <w:r w:rsidR="007832C1">
        <w:rPr>
          <w:rFonts w:eastAsia="Times New Roman"/>
          <w:lang w:val="bg-BG"/>
        </w:rPr>
        <w:t>. К</w:t>
      </w:r>
      <w:r w:rsidR="00F76407" w:rsidRPr="00F970DF">
        <w:rPr>
          <w:rFonts w:eastAsia="Times New Roman"/>
          <w:lang w:val="bg-BG"/>
        </w:rPr>
        <w:t>олеги</w:t>
      </w:r>
      <w:r w:rsidR="007832C1">
        <w:rPr>
          <w:rFonts w:eastAsia="Times New Roman"/>
          <w:lang w:val="bg-BG"/>
        </w:rPr>
        <w:t xml:space="preserve">, </w:t>
      </w:r>
      <w:r w:rsidR="00F76407" w:rsidRPr="00F970DF">
        <w:rPr>
          <w:rFonts w:eastAsia="Times New Roman"/>
          <w:lang w:val="bg-BG"/>
        </w:rPr>
        <w:t>моля регистрирайте се в системата.</w:t>
      </w:r>
      <w:r w:rsidR="007832C1">
        <w:rPr>
          <w:rFonts w:eastAsia="Times New Roman"/>
          <w:lang w:val="bg-BG"/>
        </w:rPr>
        <w:t xml:space="preserve"> Тридесет </w:t>
      </w:r>
      <w:r w:rsidR="00F76407" w:rsidRPr="00F970DF">
        <w:rPr>
          <w:rFonts w:eastAsia="Times New Roman"/>
          <w:lang w:val="bg-BG"/>
        </w:rPr>
        <w:t>общински съветници са се регистрирали по електронна система. Имаме необходимия кворум да подновим нашата работа.</w:t>
      </w:r>
    </w:p>
    <w:p w14:paraId="19B70B9F" w14:textId="313485CD" w:rsidR="007832C1" w:rsidRDefault="007832C1" w:rsidP="00BE69A0">
      <w:pPr>
        <w:tabs>
          <w:tab w:val="left" w:pos="851"/>
        </w:tabs>
        <w:jc w:val="both"/>
        <w:rPr>
          <w:rFonts w:eastAsia="Times New Roman"/>
          <w:lang w:val="bg-BG"/>
        </w:rPr>
      </w:pPr>
    </w:p>
    <w:p w14:paraId="46FDC9D6" w14:textId="26C94F62" w:rsidR="00937A9D" w:rsidRPr="00937A9D" w:rsidRDefault="00937A9D" w:rsidP="00BE69A0">
      <w:pPr>
        <w:tabs>
          <w:tab w:val="left" w:pos="851"/>
        </w:tabs>
        <w:jc w:val="both"/>
        <w:rPr>
          <w:rFonts w:eastAsia="Times New Roman"/>
          <w:b/>
          <w:bCs/>
          <w:lang w:val="bg-BG"/>
        </w:rPr>
      </w:pPr>
      <w:r w:rsidRPr="00937A9D">
        <w:rPr>
          <w:rFonts w:eastAsia="Times New Roman"/>
          <w:b/>
          <w:bCs/>
          <w:lang w:val="bg-BG"/>
        </w:rPr>
        <w:t>Точка 29</w:t>
      </w:r>
    </w:p>
    <w:p w14:paraId="5124C22B" w14:textId="77777777" w:rsidR="00937A9D" w:rsidRPr="00937A9D" w:rsidRDefault="00937A9D" w:rsidP="00937A9D">
      <w:pPr>
        <w:tabs>
          <w:tab w:val="left" w:pos="1134"/>
        </w:tabs>
        <w:spacing w:after="160" w:line="259" w:lineRule="auto"/>
        <w:contextualSpacing/>
        <w:jc w:val="both"/>
        <w:rPr>
          <w:rFonts w:eastAsia="Calibri"/>
          <w:b/>
          <w:bCs/>
          <w:lang w:val="bg-BG"/>
        </w:rPr>
      </w:pPr>
      <w:r w:rsidRPr="00937A9D">
        <w:rPr>
          <w:rFonts w:eastAsia="Calibri"/>
          <w:b/>
          <w:bCs/>
          <w:lang w:val="bg-BG"/>
        </w:rPr>
        <w:t>К.л. № 1355 Провеждане на публичен търг с явно наддаване за отдаване под наем на част от имот – публична общинска собственост, находящ се в село Червена вода, Община Русе</w:t>
      </w:r>
    </w:p>
    <w:p w14:paraId="13F722BE" w14:textId="77777777" w:rsidR="00937A9D" w:rsidRDefault="00937A9D" w:rsidP="00BE69A0">
      <w:pPr>
        <w:tabs>
          <w:tab w:val="left" w:pos="851"/>
        </w:tabs>
        <w:jc w:val="both"/>
        <w:rPr>
          <w:rFonts w:eastAsia="Times New Roman"/>
          <w:lang w:val="bg-BG"/>
        </w:rPr>
      </w:pPr>
    </w:p>
    <w:p w14:paraId="33F5EAE2" w14:textId="77777777" w:rsidR="00020779" w:rsidRDefault="00937A9D" w:rsidP="00BE69A0">
      <w:pPr>
        <w:tabs>
          <w:tab w:val="left" w:pos="851"/>
        </w:tabs>
        <w:jc w:val="both"/>
        <w:rPr>
          <w:rFonts w:eastAsia="Times New Roman"/>
          <w:lang w:val="bg-BG"/>
        </w:rPr>
      </w:pPr>
      <w:r>
        <w:rPr>
          <w:rFonts w:eastAsia="Times New Roman"/>
          <w:lang w:val="bg-BG"/>
        </w:rPr>
        <w:tab/>
      </w:r>
      <w:r w:rsidRPr="00020779">
        <w:rPr>
          <w:rFonts w:eastAsia="Times New Roman"/>
          <w:b/>
          <w:bCs/>
          <w:lang w:val="bg-BG"/>
        </w:rPr>
        <w:t>Г-жа Златомира Стефанова:</w:t>
      </w:r>
      <w:r>
        <w:rPr>
          <w:rFonts w:eastAsia="Times New Roman"/>
          <w:lang w:val="bg-BG"/>
        </w:rPr>
        <w:t xml:space="preserve"> </w:t>
      </w:r>
      <w:r w:rsidR="00F76407" w:rsidRPr="00F970DF">
        <w:rPr>
          <w:rFonts w:eastAsia="Times New Roman"/>
          <w:lang w:val="bg-BG"/>
        </w:rPr>
        <w:t xml:space="preserve">Благодаря, господин </w:t>
      </w:r>
      <w:r>
        <w:rPr>
          <w:rFonts w:eastAsia="Times New Roman"/>
          <w:lang w:val="bg-BG"/>
        </w:rPr>
        <w:t>П</w:t>
      </w:r>
      <w:r w:rsidR="00F76407" w:rsidRPr="00F970DF">
        <w:rPr>
          <w:rFonts w:eastAsia="Times New Roman"/>
          <w:lang w:val="bg-BG"/>
        </w:rPr>
        <w:t>редседател</w:t>
      </w:r>
      <w:r>
        <w:rPr>
          <w:rFonts w:eastAsia="Times New Roman"/>
          <w:lang w:val="bg-BG"/>
        </w:rPr>
        <w:t>. У</w:t>
      </w:r>
      <w:r w:rsidR="00F76407" w:rsidRPr="00F970DF">
        <w:rPr>
          <w:rFonts w:eastAsia="Times New Roman"/>
          <w:lang w:val="bg-BG"/>
        </w:rPr>
        <w:t>важаеми общински съветници, поддържаме точката</w:t>
      </w:r>
      <w:r w:rsidR="00020779">
        <w:rPr>
          <w:rFonts w:eastAsia="Times New Roman"/>
          <w:lang w:val="bg-BG"/>
        </w:rPr>
        <w:t>. С</w:t>
      </w:r>
      <w:r w:rsidR="00F76407" w:rsidRPr="00F970DF">
        <w:rPr>
          <w:rFonts w:eastAsia="Times New Roman"/>
          <w:lang w:val="bg-BG"/>
        </w:rPr>
        <w:t xml:space="preserve">тава въпрос за лекарския кабинет и стоматологичния кабинет в село </w:t>
      </w:r>
      <w:r w:rsidR="00020779">
        <w:rPr>
          <w:rFonts w:eastAsia="Times New Roman"/>
          <w:lang w:val="bg-BG"/>
        </w:rPr>
        <w:t>Ч</w:t>
      </w:r>
      <w:r w:rsidR="00F76407" w:rsidRPr="00F970DF">
        <w:rPr>
          <w:rFonts w:eastAsia="Times New Roman"/>
          <w:lang w:val="bg-BG"/>
        </w:rPr>
        <w:t>ервена вода, като предлагаме срок от 7 години. Благодаря.</w:t>
      </w:r>
    </w:p>
    <w:p w14:paraId="54E38610" w14:textId="47DCD6AE" w:rsidR="008734D5" w:rsidRDefault="00020779" w:rsidP="00BE69A0">
      <w:pPr>
        <w:tabs>
          <w:tab w:val="left" w:pos="851"/>
        </w:tabs>
        <w:jc w:val="both"/>
        <w:rPr>
          <w:rFonts w:eastAsia="Times New Roman"/>
          <w:lang w:val="bg-BG"/>
        </w:rPr>
      </w:pPr>
      <w:r>
        <w:rPr>
          <w:rFonts w:eastAsia="Times New Roman"/>
          <w:lang w:val="bg-BG"/>
        </w:rPr>
        <w:lastRenderedPageBreak/>
        <w:tab/>
      </w:r>
      <w:r w:rsidRPr="00020779">
        <w:rPr>
          <w:rFonts w:eastAsia="Times New Roman"/>
          <w:b/>
          <w:bCs/>
          <w:lang w:val="bg-BG"/>
        </w:rPr>
        <w:t>Г-н Иво Пазарджиев:</w:t>
      </w:r>
      <w:r>
        <w:rPr>
          <w:rFonts w:eastAsia="Times New Roman"/>
          <w:lang w:val="bg-BG"/>
        </w:rPr>
        <w:t xml:space="preserve"> Благодаря. Заявки за изказвания по т</w:t>
      </w:r>
      <w:r w:rsidR="00F76407" w:rsidRPr="00F970DF">
        <w:rPr>
          <w:rFonts w:eastAsia="Times New Roman"/>
          <w:lang w:val="bg-BG"/>
        </w:rPr>
        <w:t>очката</w:t>
      </w:r>
      <w:r>
        <w:rPr>
          <w:rFonts w:eastAsia="Times New Roman"/>
          <w:lang w:val="bg-BG"/>
        </w:rPr>
        <w:t>? Н</w:t>
      </w:r>
      <w:r w:rsidR="00F76407" w:rsidRPr="00F970DF">
        <w:rPr>
          <w:rFonts w:eastAsia="Times New Roman"/>
          <w:lang w:val="bg-BG"/>
        </w:rPr>
        <w:t>яма</w:t>
      </w:r>
      <w:r>
        <w:rPr>
          <w:rFonts w:eastAsia="Times New Roman"/>
          <w:lang w:val="bg-BG"/>
        </w:rPr>
        <w:t>. Р</w:t>
      </w:r>
      <w:r w:rsidR="00F76407" w:rsidRPr="00F970DF">
        <w:rPr>
          <w:rFonts w:eastAsia="Times New Roman"/>
          <w:lang w:val="bg-BG"/>
        </w:rPr>
        <w:t xml:space="preserve">ежим на гласуване, моля. </w:t>
      </w:r>
      <w:r w:rsidR="008734D5">
        <w:rPr>
          <w:rFonts w:eastAsia="Times New Roman"/>
          <w:lang w:val="bg-BG"/>
        </w:rPr>
        <w:t>Моля за тишина.</w:t>
      </w:r>
    </w:p>
    <w:p w14:paraId="5092CF32" w14:textId="77777777" w:rsidR="008734D5" w:rsidRDefault="008734D5" w:rsidP="00BE69A0">
      <w:pPr>
        <w:tabs>
          <w:tab w:val="left" w:pos="851"/>
        </w:tabs>
        <w:jc w:val="both"/>
        <w:rPr>
          <w:rFonts w:eastAsia="Times New Roman"/>
          <w:lang w:val="bg-BG"/>
        </w:rPr>
      </w:pPr>
    </w:p>
    <w:p w14:paraId="11360D65" w14:textId="3D97667A" w:rsidR="008734D5" w:rsidRDefault="008734D5" w:rsidP="00BE69A0">
      <w:pPr>
        <w:tabs>
          <w:tab w:val="left" w:pos="851"/>
        </w:tabs>
        <w:jc w:val="both"/>
        <w:rPr>
          <w:rFonts w:eastAsia="Times New Roman"/>
          <w:b/>
          <w:bCs/>
          <w:lang w:val="bg-BG"/>
        </w:rPr>
      </w:pPr>
      <w:r w:rsidRPr="00C03B0F">
        <w:rPr>
          <w:rFonts w:eastAsia="Times New Roman"/>
          <w:b/>
          <w:bCs/>
          <w:lang w:val="bg-BG"/>
        </w:rPr>
        <w:t>КВОРУМ – 36. С 36 „за“, 0 „против“ и 0 „въздържали се“ се прие</w:t>
      </w:r>
    </w:p>
    <w:p w14:paraId="7443340E" w14:textId="14CB6D96" w:rsidR="00C03B0F" w:rsidRDefault="00C03B0F" w:rsidP="00BE69A0">
      <w:pPr>
        <w:tabs>
          <w:tab w:val="left" w:pos="851"/>
        </w:tabs>
        <w:jc w:val="both"/>
        <w:rPr>
          <w:rFonts w:eastAsia="Times New Roman"/>
          <w:b/>
          <w:bCs/>
          <w:lang w:val="bg-BG"/>
        </w:rPr>
      </w:pPr>
    </w:p>
    <w:p w14:paraId="1D778863" w14:textId="77777777" w:rsidR="00C03B0F" w:rsidRP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t>РЕШЕНИЕ № 1</w:t>
      </w:r>
      <w:r w:rsidRPr="00C03B0F">
        <w:rPr>
          <w:rFonts w:eastAsia="Times New Roman"/>
          <w:b/>
          <w:sz w:val="28"/>
          <w:szCs w:val="28"/>
        </w:rPr>
        <w:t>417</w:t>
      </w:r>
    </w:p>
    <w:p w14:paraId="14E80361" w14:textId="6C4FCB49" w:rsidR="00C03B0F" w:rsidRPr="00C03B0F" w:rsidRDefault="00C03B0F" w:rsidP="00C03B0F">
      <w:pPr>
        <w:contextualSpacing/>
        <w:rPr>
          <w:rFonts w:eastAsia="Times New Roman"/>
          <w:b/>
          <w:sz w:val="28"/>
          <w:szCs w:val="28"/>
          <w:lang w:val="bg-BG"/>
        </w:rPr>
      </w:pPr>
    </w:p>
    <w:p w14:paraId="23D64A46" w14:textId="77777777" w:rsidR="00C03B0F" w:rsidRPr="00C03B0F" w:rsidRDefault="00C03B0F" w:rsidP="00C03B0F">
      <w:pPr>
        <w:jc w:val="both"/>
        <w:rPr>
          <w:rFonts w:eastAsia="Times New Roman"/>
          <w:color w:val="000000"/>
          <w:kern w:val="28"/>
          <w:lang w:val="ru-RU"/>
        </w:rPr>
      </w:pPr>
      <w:r w:rsidRPr="00C03B0F">
        <w:rPr>
          <w:rFonts w:ascii="Calibri" w:eastAsia="Calibri" w:hAnsi="Calibri"/>
          <w:sz w:val="22"/>
          <w:szCs w:val="22"/>
        </w:rPr>
        <w:t xml:space="preserve"> </w:t>
      </w:r>
      <w:r w:rsidRPr="00C03B0F">
        <w:rPr>
          <w:rFonts w:eastAsia="Times New Roman"/>
          <w:color w:val="000000"/>
          <w:kern w:val="28"/>
          <w:lang w:val="ru-RU"/>
        </w:rPr>
        <w:t xml:space="preserve">  </w:t>
      </w:r>
      <w:r w:rsidRPr="00C03B0F">
        <w:rPr>
          <w:rFonts w:eastAsia="Times New Roman"/>
          <w:color w:val="000000"/>
          <w:kern w:val="28"/>
          <w:lang w:val="ru-RU"/>
        </w:rPr>
        <w:tab/>
        <w:t>На основание чл. 21, ал. 1, т. 8, във връзка с чл. 21, ал. 2, чл. 52, ал. 5, т. 2  от Закона за местното самоуправление и местната администрация (ЗМСМА), във връзка с чл. 102, ал. 6, във връзка с ал. 4 на същия член от Закона за лечебните заведения (ЗЛЗ), във връзка с чл. 14, ал. 2 и 7 от Закона за общинската собственост (ЗОС), чл. 11, ал. 1 и 2 от Наредба №1 за общинската собственост на Общински съвет - Русе</w:t>
      </w:r>
      <w:r w:rsidRPr="00C03B0F">
        <w:rPr>
          <w:rFonts w:eastAsia="Times New Roman"/>
          <w:kern w:val="28"/>
          <w:lang w:val="ru-RU"/>
        </w:rPr>
        <w:t>,</w:t>
      </w:r>
      <w:r w:rsidRPr="00C03B0F">
        <w:rPr>
          <w:rFonts w:eastAsia="Times New Roman"/>
          <w:bCs/>
          <w:kern w:val="28"/>
          <w:lang w:val="ru-RU"/>
        </w:rPr>
        <w:t xml:space="preserve"> чл. 1, т. 1, чл. 2, ал. 1, т. 7, чл. 3, 4 и 5 от Наредба №2 </w:t>
      </w:r>
      <w:r w:rsidRPr="00C03B0F">
        <w:rPr>
          <w:rFonts w:eastAsia="Times New Roman"/>
          <w:bCs/>
          <w:color w:val="000000"/>
          <w:kern w:val="28"/>
          <w:lang w:val="ru-RU"/>
        </w:rPr>
        <w:t xml:space="preserve">на </w:t>
      </w:r>
      <w:r w:rsidRPr="00C03B0F">
        <w:rPr>
          <w:rFonts w:eastAsia="Times New Roman"/>
          <w:color w:val="000000"/>
          <w:kern w:val="28"/>
          <w:lang w:val="ru-RU"/>
        </w:rPr>
        <w:t>Общински съвет - Русе</w:t>
      </w:r>
      <w:r w:rsidRPr="00C03B0F">
        <w:rPr>
          <w:rFonts w:eastAsia="Times New Roman"/>
          <w:bCs/>
          <w:color w:val="000000"/>
          <w:kern w:val="28"/>
          <w:lang w:val="ru-RU"/>
        </w:rPr>
        <w:t xml:space="preserve">, за началните цени за отдаване под наем на общински обекти със стопанско и административно предназначение, </w:t>
      </w:r>
      <w:r w:rsidRPr="00C03B0F">
        <w:rPr>
          <w:rFonts w:eastAsia="Times New Roman"/>
          <w:color w:val="000000"/>
          <w:kern w:val="28"/>
          <w:lang w:val="ru-RU"/>
        </w:rPr>
        <w:t>Общински съвет – Русе реши:</w:t>
      </w:r>
    </w:p>
    <w:p w14:paraId="6EEC3572" w14:textId="77777777" w:rsidR="00C03B0F" w:rsidRPr="00C03B0F" w:rsidRDefault="00C03B0F" w:rsidP="00C03B0F">
      <w:pPr>
        <w:jc w:val="both"/>
        <w:rPr>
          <w:rFonts w:eastAsia="Times New Roman"/>
          <w:color w:val="000000"/>
          <w:kern w:val="28"/>
          <w:lang w:val="ru-RU"/>
        </w:rPr>
      </w:pPr>
    </w:p>
    <w:p w14:paraId="76CB4455" w14:textId="77777777" w:rsidR="00C03B0F" w:rsidRPr="00C03B0F" w:rsidRDefault="00C03B0F" w:rsidP="00C03B0F">
      <w:pPr>
        <w:ind w:firstLine="709"/>
        <w:jc w:val="both"/>
        <w:rPr>
          <w:rFonts w:eastAsia="Times New Roman"/>
          <w:color w:val="000000"/>
          <w:kern w:val="28"/>
        </w:rPr>
      </w:pPr>
      <w:r w:rsidRPr="00C03B0F">
        <w:rPr>
          <w:rFonts w:eastAsia="Times New Roman"/>
          <w:color w:val="000000"/>
          <w:kern w:val="28"/>
        </w:rPr>
        <w:t xml:space="preserve">1. Дава съгласие да бъде проведен публичен търг с явно наддаване,                                       за отдаване </w:t>
      </w:r>
      <w:r w:rsidRPr="00C03B0F">
        <w:rPr>
          <w:rFonts w:eastAsia="Times New Roman"/>
          <w:color w:val="000000"/>
          <w:kern w:val="28"/>
          <w:lang w:val="ru-RU"/>
        </w:rPr>
        <w:t>под наем</w:t>
      </w:r>
      <w:r w:rsidRPr="00C03B0F">
        <w:rPr>
          <w:rFonts w:eastAsia="Times New Roman"/>
          <w:color w:val="000000"/>
          <w:kern w:val="28"/>
        </w:rPr>
        <w:t xml:space="preserve"> за срок от седем години,</w:t>
      </w:r>
      <w:r w:rsidRPr="00C03B0F">
        <w:rPr>
          <w:rFonts w:eastAsia="Times New Roman"/>
          <w:color w:val="000000"/>
          <w:kern w:val="28"/>
          <w:lang w:val="ru-RU"/>
        </w:rPr>
        <w:t xml:space="preserve"> като лекарски кабинет, на помещение,                          с площ 50,70 кв. м., разположено на първи етаж в масивна едноетажна сграда №503.722.1 по Кадастралния план на с. Червена вода, ЕКАТТЕ 80460, Община Русе, цялата сграда със застроена площ 287,00 кв. м. (а съобразно документ за собственост 300,00 кв.м.),                        с предназначение – Здравно заведение, ситуирана в поземлен имот №503.722 по Кадастралния план на с. Червена вода, ЕКАТТЕ 80460, Община Русе, представляващ УПИ </w:t>
      </w:r>
      <w:r w:rsidRPr="00C03B0F">
        <w:rPr>
          <w:rFonts w:eastAsia="Times New Roman"/>
          <w:color w:val="000000"/>
          <w:kern w:val="28"/>
        </w:rPr>
        <w:t>IV-722 – За здравна служба, от кв. 58 по Ре</w:t>
      </w:r>
      <w:r w:rsidRPr="00C03B0F">
        <w:rPr>
          <w:rFonts w:eastAsia="Times New Roman"/>
          <w:color w:val="000000"/>
          <w:kern w:val="28"/>
          <w:lang w:val="ru-RU"/>
        </w:rPr>
        <w:t xml:space="preserve">гулационния план на с. Червена вода, ЕКАТТЕ 80460, Община Русе, с адрес: с. Червена вода, Община Русе, предмет на АПОС №3314/ 30.11.1999 г., </w:t>
      </w:r>
      <w:r w:rsidRPr="00C03B0F">
        <w:rPr>
          <w:rFonts w:eastAsia="Times New Roman"/>
          <w:color w:val="000000"/>
          <w:kern w:val="28"/>
        </w:rPr>
        <w:t>с начална тръжна месечна наемна цена – 13,00 лв. (Тринадесет лева) без ДДС.;</w:t>
      </w:r>
    </w:p>
    <w:p w14:paraId="6F095CB3" w14:textId="77777777" w:rsidR="00C03B0F" w:rsidRPr="00C03B0F" w:rsidRDefault="00C03B0F" w:rsidP="00C03B0F">
      <w:pPr>
        <w:ind w:firstLine="709"/>
        <w:jc w:val="both"/>
        <w:rPr>
          <w:rFonts w:eastAsia="Times New Roman"/>
          <w:color w:val="000000"/>
          <w:kern w:val="28"/>
        </w:rPr>
      </w:pPr>
      <w:r w:rsidRPr="00C03B0F">
        <w:rPr>
          <w:rFonts w:eastAsia="Times New Roman"/>
          <w:color w:val="000000"/>
          <w:kern w:val="28"/>
        </w:rPr>
        <w:t xml:space="preserve">2. Дава съгласие да бъде проведен публичен търг с явно наддаване,                                       за отдаване </w:t>
      </w:r>
      <w:r w:rsidRPr="00C03B0F">
        <w:rPr>
          <w:rFonts w:eastAsia="Times New Roman"/>
          <w:color w:val="000000"/>
          <w:kern w:val="28"/>
          <w:lang w:val="ru-RU"/>
        </w:rPr>
        <w:t>под наем</w:t>
      </w:r>
      <w:r w:rsidRPr="00C03B0F">
        <w:rPr>
          <w:rFonts w:eastAsia="Times New Roman"/>
          <w:color w:val="000000"/>
          <w:kern w:val="28"/>
        </w:rPr>
        <w:t xml:space="preserve"> за срок от седем години,</w:t>
      </w:r>
      <w:r w:rsidRPr="00C03B0F">
        <w:rPr>
          <w:rFonts w:ascii="Calibri" w:eastAsia="Calibri" w:hAnsi="Calibri"/>
          <w:sz w:val="22"/>
          <w:szCs w:val="22"/>
        </w:rPr>
        <w:t xml:space="preserve"> </w:t>
      </w:r>
      <w:r w:rsidRPr="00C03B0F">
        <w:rPr>
          <w:rFonts w:eastAsia="Times New Roman"/>
          <w:color w:val="000000"/>
          <w:kern w:val="28"/>
        </w:rPr>
        <w:t>като стоматологичен кабинет, на помещение, с площ 35,17 кв. м., разположено на първи етаж в масивна едноетажна сграда №503.722.1 по Кадастралния план на с. Червена вода, ЕКАТТЕ 80460, Община Русе, цялата сграда със застроена площ 287,00 кв. м. (а съобразно документ за собственост 300,00 кв.м.), с предназначение – Здравно заведение, ситуирана в поземлен имот №503.722 по Кадастралния план на с. Червена вода, ЕКАТТЕ 80460, Община Русе, представляващ УПИ IV-722 – За здравна служба, от кв. 58 по Регулационния план на с. Червена вода, ЕКАТТЕ 80460, Община Русе, с адрес: с. Червена вода, Община Русе, предмет на АПОС №3314/ 30.11.1999 г.,</w:t>
      </w:r>
      <w:r w:rsidRPr="00C03B0F">
        <w:rPr>
          <w:rFonts w:ascii="Calibri" w:eastAsia="Calibri" w:hAnsi="Calibri"/>
          <w:sz w:val="22"/>
          <w:szCs w:val="22"/>
        </w:rPr>
        <w:t xml:space="preserve"> </w:t>
      </w:r>
      <w:r w:rsidRPr="00C03B0F">
        <w:rPr>
          <w:rFonts w:eastAsia="Times New Roman"/>
          <w:color w:val="000000"/>
          <w:kern w:val="28"/>
        </w:rPr>
        <w:t>с начална тръжна месечна наемна цена –  9,00 лв. (Девет лева) без ДДС.</w:t>
      </w:r>
    </w:p>
    <w:p w14:paraId="5536278D" w14:textId="77777777" w:rsidR="00C03B0F" w:rsidRPr="00C03B0F" w:rsidRDefault="00C03B0F" w:rsidP="00C03B0F">
      <w:pPr>
        <w:ind w:firstLine="709"/>
        <w:jc w:val="both"/>
        <w:rPr>
          <w:rFonts w:eastAsia="Arial Unicode MS"/>
          <w:bCs/>
          <w:noProof/>
        </w:rPr>
      </w:pPr>
      <w:r w:rsidRPr="00C03B0F">
        <w:rPr>
          <w:rFonts w:eastAsia="Times New Roman"/>
          <w:color w:val="000000"/>
          <w:kern w:val="28"/>
        </w:rPr>
        <w:t>3. Тридесет на сто от постъпленията от получения наем на помещенията – общинска собственост, да се използват за изпълнение на дейности от местно значение в съответното населено място.</w:t>
      </w:r>
    </w:p>
    <w:p w14:paraId="370F11EE" w14:textId="36E98C87" w:rsidR="008734D5" w:rsidRDefault="008734D5" w:rsidP="00BE69A0">
      <w:pPr>
        <w:tabs>
          <w:tab w:val="left" w:pos="851"/>
        </w:tabs>
        <w:jc w:val="both"/>
        <w:rPr>
          <w:rFonts w:eastAsia="Times New Roman"/>
          <w:b/>
          <w:bCs/>
          <w:lang w:val="bg-BG"/>
        </w:rPr>
      </w:pPr>
    </w:p>
    <w:p w14:paraId="37923594" w14:textId="4E2B35AD" w:rsidR="008734D5" w:rsidRDefault="008734D5" w:rsidP="00BE69A0">
      <w:pPr>
        <w:tabs>
          <w:tab w:val="left" w:pos="851"/>
        </w:tabs>
        <w:jc w:val="both"/>
        <w:rPr>
          <w:rFonts w:eastAsia="Times New Roman"/>
          <w:b/>
          <w:bCs/>
          <w:lang w:val="bg-BG"/>
        </w:rPr>
      </w:pPr>
      <w:r>
        <w:rPr>
          <w:rFonts w:eastAsia="Times New Roman"/>
          <w:b/>
          <w:bCs/>
          <w:lang w:val="bg-BG"/>
        </w:rPr>
        <w:t>Точка 30</w:t>
      </w:r>
    </w:p>
    <w:p w14:paraId="49CC6EFA" w14:textId="77777777" w:rsidR="008734D5" w:rsidRPr="008734D5" w:rsidRDefault="008734D5" w:rsidP="008734D5">
      <w:pPr>
        <w:tabs>
          <w:tab w:val="left" w:pos="1134"/>
        </w:tabs>
        <w:spacing w:after="160" w:line="259" w:lineRule="auto"/>
        <w:contextualSpacing/>
        <w:jc w:val="both"/>
        <w:outlineLvl w:val="2"/>
        <w:rPr>
          <w:rFonts w:eastAsia="Calibri"/>
          <w:b/>
          <w:lang w:val="bg-BG"/>
        </w:rPr>
      </w:pPr>
      <w:r w:rsidRPr="008734D5">
        <w:rPr>
          <w:rFonts w:eastAsia="Calibri"/>
          <w:b/>
          <w:lang w:val="bg-BG"/>
        </w:rPr>
        <w:t>К.л. № 1356 Провеждане на публичен търг с явно наддаване за отдаване под наем на части от терен – публична общинска собственост в организиран Коледен базар</w:t>
      </w:r>
    </w:p>
    <w:p w14:paraId="17367F5C" w14:textId="77777777" w:rsidR="008734D5" w:rsidRDefault="008734D5" w:rsidP="00BE69A0">
      <w:pPr>
        <w:tabs>
          <w:tab w:val="left" w:pos="851"/>
        </w:tabs>
        <w:jc w:val="both"/>
        <w:rPr>
          <w:rFonts w:eastAsia="Times New Roman"/>
          <w:lang w:val="bg-BG"/>
        </w:rPr>
      </w:pPr>
    </w:p>
    <w:p w14:paraId="6E332FF0" w14:textId="77777777" w:rsidR="00D60F2C" w:rsidRDefault="008734D5" w:rsidP="00BE69A0">
      <w:pPr>
        <w:tabs>
          <w:tab w:val="left" w:pos="851"/>
        </w:tabs>
        <w:jc w:val="both"/>
        <w:rPr>
          <w:rFonts w:eastAsia="Times New Roman"/>
          <w:lang w:val="bg-BG"/>
        </w:rPr>
      </w:pPr>
      <w:r>
        <w:rPr>
          <w:rFonts w:eastAsia="Times New Roman"/>
          <w:lang w:val="bg-BG"/>
        </w:rPr>
        <w:tab/>
      </w:r>
      <w:r w:rsidRPr="008734D5">
        <w:rPr>
          <w:rFonts w:eastAsia="Times New Roman"/>
          <w:b/>
          <w:bCs/>
          <w:lang w:val="bg-BG"/>
        </w:rPr>
        <w:t>Г-жа Златомира Стефанова:</w:t>
      </w:r>
      <w:r>
        <w:rPr>
          <w:rFonts w:eastAsia="Times New Roman"/>
          <w:lang w:val="bg-BG"/>
        </w:rPr>
        <w:t xml:space="preserve"> </w:t>
      </w:r>
      <w:r w:rsidR="00F76407" w:rsidRPr="00F970DF">
        <w:rPr>
          <w:rFonts w:eastAsia="Times New Roman"/>
          <w:lang w:val="bg-BG"/>
        </w:rPr>
        <w:t xml:space="preserve">Благодаря, господин </w:t>
      </w:r>
      <w:r>
        <w:rPr>
          <w:rFonts w:eastAsia="Times New Roman"/>
          <w:lang w:val="bg-BG"/>
        </w:rPr>
        <w:t>П</w:t>
      </w:r>
      <w:r w:rsidR="00F76407" w:rsidRPr="00F970DF">
        <w:rPr>
          <w:rFonts w:eastAsia="Times New Roman"/>
          <w:lang w:val="bg-BG"/>
        </w:rPr>
        <w:t>редседател. Правим това предложение по същество, което касае отдаване под наем на</w:t>
      </w:r>
      <w:r w:rsidR="005E658E">
        <w:rPr>
          <w:rFonts w:eastAsia="Times New Roman"/>
          <w:lang w:val="bg-BG"/>
        </w:rPr>
        <w:t xml:space="preserve"> две </w:t>
      </w:r>
      <w:r w:rsidR="00F76407" w:rsidRPr="00F970DF">
        <w:rPr>
          <w:rFonts w:eastAsia="Times New Roman"/>
          <w:lang w:val="bg-BG"/>
        </w:rPr>
        <w:t xml:space="preserve">позиции за разполагане на </w:t>
      </w:r>
      <w:r w:rsidR="00F76407" w:rsidRPr="00F970DF">
        <w:rPr>
          <w:rFonts w:eastAsia="Times New Roman"/>
          <w:lang w:val="bg-BG"/>
        </w:rPr>
        <w:lastRenderedPageBreak/>
        <w:t>заведения за хранене чрез публичен търг. Срокът на базара е</w:t>
      </w:r>
      <w:r w:rsidR="00927C2E">
        <w:rPr>
          <w:rFonts w:eastAsia="Times New Roman"/>
          <w:lang w:val="bg-BG"/>
        </w:rPr>
        <w:t xml:space="preserve"> от </w:t>
      </w:r>
      <w:r w:rsidR="00F76407" w:rsidRPr="00F970DF">
        <w:rPr>
          <w:rFonts w:eastAsia="Times New Roman"/>
          <w:lang w:val="bg-BG"/>
        </w:rPr>
        <w:t xml:space="preserve">27 </w:t>
      </w:r>
      <w:r w:rsidR="00927C2E">
        <w:rPr>
          <w:rFonts w:eastAsia="Times New Roman"/>
          <w:lang w:val="bg-BG"/>
        </w:rPr>
        <w:t>н</w:t>
      </w:r>
      <w:r w:rsidR="00F76407" w:rsidRPr="00F970DF">
        <w:rPr>
          <w:rFonts w:eastAsia="Times New Roman"/>
          <w:lang w:val="bg-BG"/>
        </w:rPr>
        <w:t>оември до</w:t>
      </w:r>
      <w:r w:rsidR="00927C2E">
        <w:rPr>
          <w:rFonts w:eastAsia="Times New Roman"/>
          <w:lang w:val="bg-BG"/>
        </w:rPr>
        <w:t xml:space="preserve"> 2 януари</w:t>
      </w:r>
      <w:r w:rsidR="00F76407" w:rsidRPr="00F970DF">
        <w:rPr>
          <w:rFonts w:eastAsia="Times New Roman"/>
          <w:lang w:val="bg-BG"/>
        </w:rPr>
        <w:t xml:space="preserve">. Разположението на преместваемите обекти е съобразено с издадената от главния архитект схема </w:t>
      </w:r>
      <w:r w:rsidR="00927C2E">
        <w:rPr>
          <w:rFonts w:eastAsia="Times New Roman"/>
          <w:lang w:val="bg-BG"/>
        </w:rPr>
        <w:t xml:space="preserve">и </w:t>
      </w:r>
      <w:r w:rsidR="00F76407" w:rsidRPr="00F970DF">
        <w:rPr>
          <w:rFonts w:eastAsia="Times New Roman"/>
          <w:lang w:val="bg-BG"/>
        </w:rPr>
        <w:t>разрешени</w:t>
      </w:r>
      <w:r w:rsidR="00927C2E">
        <w:rPr>
          <w:rFonts w:eastAsia="Times New Roman"/>
          <w:lang w:val="bg-BG"/>
        </w:rPr>
        <w:t>е</w:t>
      </w:r>
      <w:r w:rsidR="00F76407" w:rsidRPr="00F970DF">
        <w:rPr>
          <w:rFonts w:eastAsia="Times New Roman"/>
          <w:lang w:val="bg-BG"/>
        </w:rPr>
        <w:t>. Освен заведенията</w:t>
      </w:r>
      <w:r w:rsidR="00927C2E">
        <w:rPr>
          <w:rFonts w:eastAsia="Times New Roman"/>
          <w:lang w:val="bg-BG"/>
        </w:rPr>
        <w:t xml:space="preserve"> </w:t>
      </w:r>
      <w:r w:rsidR="00F76407" w:rsidRPr="00F970DF">
        <w:rPr>
          <w:rFonts w:eastAsia="Times New Roman"/>
          <w:lang w:val="bg-BG"/>
        </w:rPr>
        <w:t>ще бъдат разположени 30 павилиона за търговска дейност, някои от които ще бъдат предоставени безвъзмездно, но това става на по</w:t>
      </w:r>
      <w:r w:rsidR="00927C2E">
        <w:rPr>
          <w:rFonts w:eastAsia="Times New Roman"/>
          <w:lang w:val="bg-BG"/>
        </w:rPr>
        <w:t>-</w:t>
      </w:r>
      <w:r w:rsidR="00F76407" w:rsidRPr="00F970DF">
        <w:rPr>
          <w:rFonts w:eastAsia="Times New Roman"/>
          <w:lang w:val="bg-BG"/>
        </w:rPr>
        <w:t>късен етап с ваш</w:t>
      </w:r>
      <w:r w:rsidR="00927C2E">
        <w:rPr>
          <w:rFonts w:eastAsia="Times New Roman"/>
          <w:lang w:val="bg-BG"/>
        </w:rPr>
        <w:t xml:space="preserve">е </w:t>
      </w:r>
      <w:r w:rsidR="00F76407" w:rsidRPr="00F970DF">
        <w:rPr>
          <w:rFonts w:eastAsia="Times New Roman"/>
          <w:lang w:val="bg-BG"/>
        </w:rPr>
        <w:t>решение след заявленията.</w:t>
      </w:r>
    </w:p>
    <w:p w14:paraId="3263B2EE" w14:textId="77777777" w:rsidR="00D60F2C" w:rsidRDefault="00D60F2C" w:rsidP="00BE69A0">
      <w:pPr>
        <w:tabs>
          <w:tab w:val="left" w:pos="851"/>
        </w:tabs>
        <w:jc w:val="both"/>
        <w:rPr>
          <w:rFonts w:eastAsia="Times New Roman"/>
          <w:lang w:val="bg-BG"/>
        </w:rPr>
      </w:pPr>
      <w:r>
        <w:rPr>
          <w:rFonts w:eastAsia="Times New Roman"/>
          <w:lang w:val="bg-BG"/>
        </w:rPr>
        <w:tab/>
      </w:r>
      <w:r w:rsidRPr="004F2CBD">
        <w:rPr>
          <w:rFonts w:eastAsia="Times New Roman"/>
          <w:b/>
          <w:bCs/>
          <w:lang w:val="bg-BG"/>
        </w:rPr>
        <w:t>Г-н Иво Пазарджиев:</w:t>
      </w:r>
      <w:r w:rsidR="00F76407" w:rsidRPr="00F970DF">
        <w:rPr>
          <w:rFonts w:eastAsia="Times New Roman"/>
          <w:lang w:val="bg-BG"/>
        </w:rPr>
        <w:t xml:space="preserve"> Благодаря</w:t>
      </w:r>
      <w:r>
        <w:rPr>
          <w:rFonts w:eastAsia="Times New Roman"/>
          <w:lang w:val="bg-BG"/>
        </w:rPr>
        <w:t>. З</w:t>
      </w:r>
      <w:r w:rsidR="00F76407" w:rsidRPr="00F970DF">
        <w:rPr>
          <w:rFonts w:eastAsia="Times New Roman"/>
          <w:lang w:val="bg-BG"/>
        </w:rPr>
        <w:t>аявки за изказван</w:t>
      </w:r>
      <w:r>
        <w:rPr>
          <w:rFonts w:eastAsia="Times New Roman"/>
          <w:lang w:val="bg-BG"/>
        </w:rPr>
        <w:t xml:space="preserve">ия </w:t>
      </w:r>
      <w:r w:rsidR="00F76407" w:rsidRPr="00F970DF">
        <w:rPr>
          <w:rFonts w:eastAsia="Times New Roman"/>
          <w:lang w:val="bg-BG"/>
        </w:rPr>
        <w:t>по точката</w:t>
      </w:r>
      <w:r>
        <w:rPr>
          <w:rFonts w:eastAsia="Times New Roman"/>
          <w:lang w:val="bg-BG"/>
        </w:rPr>
        <w:t>? Г</w:t>
      </w:r>
      <w:r w:rsidR="00F76407" w:rsidRPr="00F970DF">
        <w:rPr>
          <w:rFonts w:eastAsia="Times New Roman"/>
          <w:lang w:val="bg-BG"/>
        </w:rPr>
        <w:t>оспо</w:t>
      </w:r>
      <w:r>
        <w:rPr>
          <w:rFonts w:eastAsia="Times New Roman"/>
          <w:lang w:val="bg-BG"/>
        </w:rPr>
        <w:t>жа Н</w:t>
      </w:r>
      <w:r w:rsidR="00F76407" w:rsidRPr="00F970DF">
        <w:rPr>
          <w:rFonts w:eastAsia="Times New Roman"/>
          <w:lang w:val="bg-BG"/>
        </w:rPr>
        <w:t xml:space="preserve">аталия </w:t>
      </w:r>
      <w:r>
        <w:rPr>
          <w:rFonts w:eastAsia="Times New Roman"/>
          <w:lang w:val="bg-BG"/>
        </w:rPr>
        <w:t>К</w:t>
      </w:r>
      <w:r w:rsidR="00F76407" w:rsidRPr="00F970DF">
        <w:rPr>
          <w:rFonts w:eastAsia="Times New Roman"/>
          <w:lang w:val="bg-BG"/>
        </w:rPr>
        <w:t>ръстева</w:t>
      </w:r>
      <w:r>
        <w:rPr>
          <w:rFonts w:eastAsia="Times New Roman"/>
          <w:lang w:val="bg-BG"/>
        </w:rPr>
        <w:t>.</w:t>
      </w:r>
    </w:p>
    <w:p w14:paraId="7F2BF06C" w14:textId="263EB63A" w:rsidR="00394B4A" w:rsidRDefault="00D60F2C" w:rsidP="00BE69A0">
      <w:pPr>
        <w:tabs>
          <w:tab w:val="left" w:pos="851"/>
        </w:tabs>
        <w:jc w:val="both"/>
        <w:rPr>
          <w:rFonts w:eastAsia="Times New Roman"/>
          <w:lang w:val="bg-BG"/>
        </w:rPr>
      </w:pPr>
      <w:r>
        <w:rPr>
          <w:rFonts w:eastAsia="Times New Roman"/>
          <w:lang w:val="bg-BG"/>
        </w:rPr>
        <w:tab/>
      </w:r>
      <w:r w:rsidR="004F2CBD" w:rsidRPr="004F2CBD">
        <w:rPr>
          <w:rFonts w:eastAsia="Times New Roman"/>
          <w:b/>
          <w:bCs/>
          <w:lang w:val="bg-BG"/>
        </w:rPr>
        <w:t>Г-жа Наталия Кръстева:</w:t>
      </w:r>
      <w:r w:rsidR="004F2CBD">
        <w:rPr>
          <w:rFonts w:eastAsia="Times New Roman"/>
          <w:lang w:val="bg-BG"/>
        </w:rPr>
        <w:t xml:space="preserve"> У</w:t>
      </w:r>
      <w:r w:rsidR="00F76407" w:rsidRPr="00F970DF">
        <w:rPr>
          <w:rFonts w:eastAsia="Times New Roman"/>
          <w:lang w:val="bg-BG"/>
        </w:rPr>
        <w:t xml:space="preserve">важаема госпожо </w:t>
      </w:r>
      <w:r w:rsidR="004F2CBD">
        <w:rPr>
          <w:rFonts w:eastAsia="Times New Roman"/>
          <w:lang w:val="bg-BG"/>
        </w:rPr>
        <w:t>С</w:t>
      </w:r>
      <w:r w:rsidR="00F76407" w:rsidRPr="00F970DF">
        <w:rPr>
          <w:rFonts w:eastAsia="Times New Roman"/>
          <w:lang w:val="bg-BG"/>
        </w:rPr>
        <w:t xml:space="preserve">тефанова, </w:t>
      </w:r>
      <w:r w:rsidR="00394B4A">
        <w:rPr>
          <w:rFonts w:eastAsia="Times New Roman"/>
          <w:lang w:val="bg-BG"/>
        </w:rPr>
        <w:t xml:space="preserve">аз </w:t>
      </w:r>
      <w:r w:rsidR="00F76407" w:rsidRPr="00F970DF">
        <w:rPr>
          <w:rFonts w:eastAsia="Times New Roman"/>
          <w:lang w:val="bg-BG"/>
        </w:rPr>
        <w:t>зададох въпрос</w:t>
      </w:r>
      <w:r w:rsidR="00394B4A">
        <w:rPr>
          <w:rFonts w:eastAsia="Times New Roman"/>
          <w:lang w:val="bg-BG"/>
        </w:rPr>
        <w:t>а</w:t>
      </w:r>
      <w:r w:rsidR="004F2CBD">
        <w:rPr>
          <w:rFonts w:eastAsia="Times New Roman"/>
          <w:lang w:val="bg-BG"/>
        </w:rPr>
        <w:t xml:space="preserve"> </w:t>
      </w:r>
      <w:r w:rsidR="00F76407" w:rsidRPr="00F970DF">
        <w:rPr>
          <w:rFonts w:eastAsia="Times New Roman"/>
          <w:lang w:val="bg-BG"/>
        </w:rPr>
        <w:t xml:space="preserve">и с оглед коректност и по време на постоянните комисии, за да изградим нашето вътрешно убеждение и да решим как ще гласуваме. Има ли яснота общинска администрация, къде ще бъде разположен </w:t>
      </w:r>
      <w:r w:rsidR="00454C80">
        <w:rPr>
          <w:rFonts w:eastAsia="Times New Roman"/>
          <w:lang w:val="bg-BG"/>
        </w:rPr>
        <w:t>К</w:t>
      </w:r>
      <w:r w:rsidR="00F76407" w:rsidRPr="00F970DF">
        <w:rPr>
          <w:rFonts w:eastAsia="Times New Roman"/>
          <w:lang w:val="bg-BG"/>
        </w:rPr>
        <w:t>оледният базар?</w:t>
      </w:r>
    </w:p>
    <w:p w14:paraId="2BA9E8EC" w14:textId="7972292F" w:rsidR="00C741C1" w:rsidRDefault="00394B4A" w:rsidP="00BE69A0">
      <w:pPr>
        <w:tabs>
          <w:tab w:val="left" w:pos="851"/>
        </w:tabs>
        <w:jc w:val="both"/>
        <w:rPr>
          <w:rFonts w:eastAsia="Times New Roman"/>
          <w:lang w:val="bg-BG"/>
        </w:rPr>
      </w:pPr>
      <w:r>
        <w:rPr>
          <w:rFonts w:eastAsia="Times New Roman"/>
          <w:lang w:val="bg-BG"/>
        </w:rPr>
        <w:tab/>
      </w:r>
      <w:r w:rsidRPr="00394B4A">
        <w:rPr>
          <w:rFonts w:eastAsia="Times New Roman"/>
          <w:b/>
          <w:bCs/>
          <w:lang w:val="bg-BG"/>
        </w:rPr>
        <w:t>Г-жа Златомира Стефанова:</w:t>
      </w:r>
      <w:r>
        <w:rPr>
          <w:rFonts w:eastAsia="Times New Roman"/>
          <w:lang w:val="bg-BG"/>
        </w:rPr>
        <w:t xml:space="preserve"> </w:t>
      </w:r>
      <w:r w:rsidR="00F76407" w:rsidRPr="00F970DF">
        <w:rPr>
          <w:rFonts w:eastAsia="Times New Roman"/>
          <w:lang w:val="bg-BG"/>
        </w:rPr>
        <w:t>Благодаря</w:t>
      </w:r>
      <w:r>
        <w:rPr>
          <w:rFonts w:eastAsia="Times New Roman"/>
          <w:lang w:val="bg-BG"/>
        </w:rPr>
        <w:t xml:space="preserve">, </w:t>
      </w:r>
      <w:r w:rsidR="00F76407" w:rsidRPr="00F970DF">
        <w:rPr>
          <w:rFonts w:eastAsia="Times New Roman"/>
          <w:lang w:val="bg-BG"/>
        </w:rPr>
        <w:t xml:space="preserve">госпожо </w:t>
      </w:r>
      <w:r>
        <w:rPr>
          <w:rFonts w:eastAsia="Times New Roman"/>
          <w:lang w:val="bg-BG"/>
        </w:rPr>
        <w:t>К</w:t>
      </w:r>
      <w:r w:rsidR="00F76407" w:rsidRPr="00F970DF">
        <w:rPr>
          <w:rFonts w:eastAsia="Times New Roman"/>
          <w:lang w:val="bg-BG"/>
        </w:rPr>
        <w:t>ръстева. Вие зададохте наистина този въпрос и на</w:t>
      </w:r>
      <w:r w:rsidR="00C741C1">
        <w:rPr>
          <w:rFonts w:eastAsia="Times New Roman"/>
          <w:lang w:val="bg-BG"/>
        </w:rPr>
        <w:t xml:space="preserve"> ЗОРС</w:t>
      </w:r>
      <w:r w:rsidR="00F76407" w:rsidRPr="00F970DF">
        <w:rPr>
          <w:rFonts w:eastAsia="Times New Roman"/>
          <w:lang w:val="bg-BG"/>
        </w:rPr>
        <w:t xml:space="preserve">. Това предложение, което предлагаме на вашето внимание касае </w:t>
      </w:r>
      <w:r w:rsidR="00454C80">
        <w:rPr>
          <w:rFonts w:eastAsia="Times New Roman"/>
          <w:lang w:val="bg-BG"/>
        </w:rPr>
        <w:t>К</w:t>
      </w:r>
      <w:r w:rsidR="00F76407" w:rsidRPr="00F970DF">
        <w:rPr>
          <w:rFonts w:eastAsia="Times New Roman"/>
          <w:lang w:val="bg-BG"/>
        </w:rPr>
        <w:t>оледният базар, който е определен със схема от главния архитект в разположението, което беше миналогодишното пред съда. Ако си спомняте, не беше в</w:t>
      </w:r>
      <w:r w:rsidR="00C741C1">
        <w:rPr>
          <w:rFonts w:eastAsia="Times New Roman"/>
          <w:lang w:val="bg-BG"/>
        </w:rPr>
        <w:t xml:space="preserve"> една </w:t>
      </w:r>
      <w:r w:rsidR="00F76407" w:rsidRPr="00F970DF">
        <w:rPr>
          <w:rFonts w:eastAsia="Times New Roman"/>
          <w:lang w:val="bg-BG"/>
        </w:rPr>
        <w:t>редица, а самите павилиони бяха разположени</w:t>
      </w:r>
      <w:r w:rsidR="00C741C1">
        <w:rPr>
          <w:rFonts w:eastAsia="Times New Roman"/>
          <w:lang w:val="bg-BG"/>
        </w:rPr>
        <w:t xml:space="preserve"> един </w:t>
      </w:r>
      <w:r w:rsidR="00F76407" w:rsidRPr="00F970DF">
        <w:rPr>
          <w:rFonts w:eastAsia="Times New Roman"/>
          <w:lang w:val="bg-BG"/>
        </w:rPr>
        <w:t>срещу друг, като бяха предвидени</w:t>
      </w:r>
      <w:r w:rsidR="00C741C1">
        <w:rPr>
          <w:rFonts w:eastAsia="Times New Roman"/>
          <w:lang w:val="bg-BG"/>
        </w:rPr>
        <w:t xml:space="preserve"> две </w:t>
      </w:r>
      <w:r w:rsidR="00F76407" w:rsidRPr="00F970DF">
        <w:rPr>
          <w:rFonts w:eastAsia="Times New Roman"/>
          <w:lang w:val="bg-BG"/>
        </w:rPr>
        <w:t>заведения за хранене. Това е за сегашното предложение. Благодаря.</w:t>
      </w:r>
    </w:p>
    <w:p w14:paraId="31201017" w14:textId="77777777" w:rsidR="00C60D20" w:rsidRDefault="00C741C1" w:rsidP="00BE69A0">
      <w:pPr>
        <w:tabs>
          <w:tab w:val="left" w:pos="851"/>
        </w:tabs>
        <w:jc w:val="both"/>
        <w:rPr>
          <w:rFonts w:eastAsia="Times New Roman"/>
          <w:lang w:val="bg-BG"/>
        </w:rPr>
      </w:pPr>
      <w:r>
        <w:rPr>
          <w:rFonts w:eastAsia="Times New Roman"/>
          <w:lang w:val="bg-BG"/>
        </w:rPr>
        <w:tab/>
      </w:r>
      <w:r w:rsidRPr="00C60D20">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Реплика</w:t>
      </w:r>
      <w:r w:rsidR="00C60D20">
        <w:rPr>
          <w:rFonts w:eastAsia="Times New Roman"/>
          <w:lang w:val="bg-BG"/>
        </w:rPr>
        <w:t xml:space="preserve"> за госпожа Кръстева.</w:t>
      </w:r>
    </w:p>
    <w:p w14:paraId="4753D45B" w14:textId="77777777" w:rsidR="005F32D9" w:rsidRDefault="00C60D20" w:rsidP="00BE69A0">
      <w:pPr>
        <w:tabs>
          <w:tab w:val="left" w:pos="851"/>
        </w:tabs>
        <w:jc w:val="both"/>
        <w:rPr>
          <w:rFonts w:eastAsia="Times New Roman"/>
          <w:lang w:val="bg-BG"/>
        </w:rPr>
      </w:pPr>
      <w:r>
        <w:rPr>
          <w:rFonts w:eastAsia="Times New Roman"/>
          <w:lang w:val="bg-BG"/>
        </w:rPr>
        <w:tab/>
      </w:r>
      <w:r w:rsidRPr="00C60D20">
        <w:rPr>
          <w:rFonts w:eastAsia="Times New Roman"/>
          <w:b/>
          <w:bCs/>
          <w:lang w:val="bg-BG"/>
        </w:rPr>
        <w:t>Г-жа Наталия Кръстева /реплика/:</w:t>
      </w:r>
      <w:r>
        <w:rPr>
          <w:rFonts w:eastAsia="Times New Roman"/>
          <w:lang w:val="bg-BG"/>
        </w:rPr>
        <w:t xml:space="preserve"> </w:t>
      </w:r>
      <w:r w:rsidR="00F76407" w:rsidRPr="00F970DF">
        <w:rPr>
          <w:rFonts w:eastAsia="Times New Roman"/>
          <w:lang w:val="bg-BG"/>
        </w:rPr>
        <w:t>Госпожо</w:t>
      </w:r>
      <w:r>
        <w:rPr>
          <w:rFonts w:eastAsia="Times New Roman"/>
          <w:lang w:val="bg-BG"/>
        </w:rPr>
        <w:t xml:space="preserve"> С</w:t>
      </w:r>
      <w:r w:rsidR="00F76407" w:rsidRPr="00F970DF">
        <w:rPr>
          <w:rFonts w:eastAsia="Times New Roman"/>
          <w:lang w:val="bg-BG"/>
        </w:rPr>
        <w:t>тефанова</w:t>
      </w:r>
      <w:r>
        <w:rPr>
          <w:rFonts w:eastAsia="Times New Roman"/>
          <w:lang w:val="bg-BG"/>
        </w:rPr>
        <w:t xml:space="preserve">, използвам </w:t>
      </w:r>
      <w:r w:rsidR="00F76407" w:rsidRPr="00F970DF">
        <w:rPr>
          <w:rFonts w:eastAsia="Times New Roman"/>
          <w:lang w:val="bg-BG"/>
        </w:rPr>
        <w:t>способа за реплика</w:t>
      </w:r>
      <w:r w:rsidR="00454C80">
        <w:rPr>
          <w:rFonts w:eastAsia="Times New Roman"/>
          <w:lang w:val="bg-BG"/>
        </w:rPr>
        <w:t>та</w:t>
      </w:r>
      <w:r w:rsidR="00F76407" w:rsidRPr="00F970DF">
        <w:rPr>
          <w:rFonts w:eastAsia="Times New Roman"/>
          <w:lang w:val="bg-BG"/>
        </w:rPr>
        <w:t>, като искам да обърна внимание и да напомня, че в общи линии</w:t>
      </w:r>
      <w:r w:rsidR="00454C80">
        <w:rPr>
          <w:rFonts w:eastAsia="Times New Roman"/>
          <w:lang w:val="bg-BG"/>
        </w:rPr>
        <w:t xml:space="preserve"> </w:t>
      </w:r>
      <w:r w:rsidR="00F76407" w:rsidRPr="00F970DF">
        <w:rPr>
          <w:rFonts w:eastAsia="Times New Roman"/>
          <w:lang w:val="bg-BG"/>
        </w:rPr>
        <w:t xml:space="preserve">обществеността на Русе не беше доволна от местоположението на </w:t>
      </w:r>
      <w:r w:rsidR="00454C80">
        <w:rPr>
          <w:rFonts w:eastAsia="Times New Roman"/>
          <w:lang w:val="bg-BG"/>
        </w:rPr>
        <w:t>К</w:t>
      </w:r>
      <w:r w:rsidR="00F76407" w:rsidRPr="00F970DF">
        <w:rPr>
          <w:rFonts w:eastAsia="Times New Roman"/>
          <w:lang w:val="bg-BG"/>
        </w:rPr>
        <w:t xml:space="preserve">оледния базар миналата година. Така доста и граждани и търговци считаха, че е уместно </w:t>
      </w:r>
      <w:r w:rsidR="00454C80">
        <w:rPr>
          <w:rFonts w:eastAsia="Times New Roman"/>
          <w:lang w:val="bg-BG"/>
        </w:rPr>
        <w:t>К</w:t>
      </w:r>
      <w:r w:rsidR="00F76407" w:rsidRPr="00F970DF">
        <w:rPr>
          <w:rFonts w:eastAsia="Times New Roman"/>
          <w:lang w:val="bg-BG"/>
        </w:rPr>
        <w:t xml:space="preserve">оледният базар да бъде ситуиран така нареченото </w:t>
      </w:r>
      <w:r w:rsidR="00454C80">
        <w:rPr>
          <w:rFonts w:eastAsia="Times New Roman"/>
          <w:lang w:val="bg-BG"/>
        </w:rPr>
        <w:t>Л</w:t>
      </w:r>
      <w:r w:rsidR="00F76407" w:rsidRPr="00F970DF">
        <w:rPr>
          <w:rFonts w:eastAsia="Times New Roman"/>
          <w:lang w:val="bg-BG"/>
        </w:rPr>
        <w:t>арго пред сухия фонтан, където действително</w:t>
      </w:r>
      <w:r w:rsidR="00454C80">
        <w:rPr>
          <w:rFonts w:eastAsia="Times New Roman"/>
          <w:lang w:val="bg-BG"/>
        </w:rPr>
        <w:t xml:space="preserve"> става едно п</w:t>
      </w:r>
      <w:r w:rsidR="00F76407" w:rsidRPr="00F970DF">
        <w:rPr>
          <w:rFonts w:eastAsia="Times New Roman"/>
          <w:lang w:val="bg-BG"/>
        </w:rPr>
        <w:t xml:space="preserve">риятно градче, така че </w:t>
      </w:r>
      <w:r w:rsidR="005F32D9">
        <w:rPr>
          <w:rFonts w:eastAsia="Times New Roman"/>
          <w:lang w:val="bg-BG"/>
        </w:rPr>
        <w:t>В</w:t>
      </w:r>
      <w:r w:rsidR="00F76407" w:rsidRPr="00F970DF">
        <w:rPr>
          <w:rFonts w:eastAsia="Times New Roman"/>
          <w:lang w:val="bg-BG"/>
        </w:rPr>
        <w:t xml:space="preserve">ие сте внесли </w:t>
      </w:r>
      <w:r w:rsidR="005F32D9">
        <w:rPr>
          <w:rFonts w:eastAsia="Times New Roman"/>
          <w:lang w:val="bg-BG"/>
        </w:rPr>
        <w:t>В</w:t>
      </w:r>
      <w:r w:rsidR="00F76407" w:rsidRPr="00F970DF">
        <w:rPr>
          <w:rFonts w:eastAsia="Times New Roman"/>
          <w:lang w:val="bg-BG"/>
        </w:rPr>
        <w:t>ашето предложение. Аз правя предложение общински съвет</w:t>
      </w:r>
      <w:r w:rsidR="005F32D9">
        <w:rPr>
          <w:rFonts w:eastAsia="Times New Roman"/>
          <w:lang w:val="bg-BG"/>
        </w:rPr>
        <w:t xml:space="preserve"> д</w:t>
      </w:r>
      <w:r w:rsidR="00F76407" w:rsidRPr="00F970DF">
        <w:rPr>
          <w:rFonts w:eastAsia="Times New Roman"/>
          <w:lang w:val="bg-BG"/>
        </w:rPr>
        <w:t xml:space="preserve">а вземе решение, с което </w:t>
      </w:r>
      <w:r w:rsidR="005F32D9">
        <w:rPr>
          <w:rFonts w:eastAsia="Times New Roman"/>
          <w:lang w:val="bg-BG"/>
        </w:rPr>
        <w:t>К</w:t>
      </w:r>
      <w:r w:rsidR="00F76407" w:rsidRPr="00F970DF">
        <w:rPr>
          <w:rFonts w:eastAsia="Times New Roman"/>
          <w:lang w:val="bg-BG"/>
        </w:rPr>
        <w:t xml:space="preserve">оледният базар да е ситуиран пред сухия фонтан на </w:t>
      </w:r>
      <w:r w:rsidR="005F32D9">
        <w:rPr>
          <w:rFonts w:eastAsia="Times New Roman"/>
          <w:lang w:val="bg-BG"/>
        </w:rPr>
        <w:t>Л</w:t>
      </w:r>
      <w:r w:rsidR="00F76407" w:rsidRPr="00F970DF">
        <w:rPr>
          <w:rFonts w:eastAsia="Times New Roman"/>
          <w:lang w:val="bg-BG"/>
        </w:rPr>
        <w:t>аргото. Предполагам, че на база на това решение главния архитект може да издаде нова схема за поставяне. Благодаря.</w:t>
      </w:r>
    </w:p>
    <w:p w14:paraId="40264805" w14:textId="77777777" w:rsidR="00AC2A59" w:rsidRDefault="005F32D9" w:rsidP="00BE69A0">
      <w:pPr>
        <w:tabs>
          <w:tab w:val="left" w:pos="851"/>
        </w:tabs>
        <w:jc w:val="both"/>
        <w:rPr>
          <w:rFonts w:eastAsia="Times New Roman"/>
          <w:lang w:val="bg-BG"/>
        </w:rPr>
      </w:pPr>
      <w:r>
        <w:rPr>
          <w:rFonts w:eastAsia="Times New Roman"/>
          <w:lang w:val="bg-BG"/>
        </w:rPr>
        <w:tab/>
      </w:r>
      <w:r w:rsidRPr="005F32D9">
        <w:rPr>
          <w:rFonts w:eastAsia="Times New Roman"/>
          <w:b/>
          <w:bCs/>
          <w:lang w:val="bg-BG"/>
        </w:rPr>
        <w:t>Г-н Иво Пазарджиев:</w:t>
      </w:r>
      <w:r w:rsidR="00F76407" w:rsidRPr="00F970DF">
        <w:rPr>
          <w:rFonts w:eastAsia="Times New Roman"/>
          <w:lang w:val="bg-BG"/>
        </w:rPr>
        <w:t xml:space="preserve"> Благода</w:t>
      </w:r>
      <w:r>
        <w:rPr>
          <w:rFonts w:eastAsia="Times New Roman"/>
          <w:lang w:val="bg-BG"/>
        </w:rPr>
        <w:t>ря</w:t>
      </w:r>
      <w:r w:rsidR="00F76407" w:rsidRPr="00F970DF">
        <w:rPr>
          <w:rFonts w:eastAsia="Times New Roman"/>
          <w:lang w:val="bg-BG"/>
        </w:rPr>
        <w:t>. Други изказвания</w:t>
      </w:r>
      <w:r>
        <w:rPr>
          <w:rFonts w:eastAsia="Times New Roman"/>
          <w:lang w:val="bg-BG"/>
        </w:rPr>
        <w:t>? Госпожа К</w:t>
      </w:r>
      <w:r w:rsidR="00F76407" w:rsidRPr="00F970DF">
        <w:rPr>
          <w:rFonts w:eastAsia="Times New Roman"/>
          <w:lang w:val="bg-BG"/>
        </w:rPr>
        <w:t>ръстева да го формулира писмено. Изказване</w:t>
      </w:r>
      <w:r w:rsidR="00AC2A59">
        <w:rPr>
          <w:rFonts w:eastAsia="Times New Roman"/>
          <w:lang w:val="bg-BG"/>
        </w:rPr>
        <w:t xml:space="preserve"> ли ще направите? </w:t>
      </w:r>
      <w:r w:rsidR="00F76407" w:rsidRPr="00F970DF">
        <w:rPr>
          <w:rFonts w:eastAsia="Times New Roman"/>
          <w:lang w:val="bg-BG"/>
        </w:rPr>
        <w:t xml:space="preserve">Натисни. Господин </w:t>
      </w:r>
      <w:r w:rsidR="00AC2A59">
        <w:rPr>
          <w:rFonts w:eastAsia="Times New Roman"/>
          <w:lang w:val="bg-BG"/>
        </w:rPr>
        <w:t>А</w:t>
      </w:r>
      <w:r w:rsidR="00F76407" w:rsidRPr="00F970DF">
        <w:rPr>
          <w:rFonts w:eastAsia="Times New Roman"/>
          <w:lang w:val="bg-BG"/>
        </w:rPr>
        <w:t xml:space="preserve">лександър </w:t>
      </w:r>
      <w:r w:rsidR="00AC2A59">
        <w:rPr>
          <w:rFonts w:eastAsia="Times New Roman"/>
          <w:lang w:val="bg-BG"/>
        </w:rPr>
        <w:t>Не</w:t>
      </w:r>
      <w:r w:rsidR="00F76407" w:rsidRPr="00F970DF">
        <w:rPr>
          <w:rFonts w:eastAsia="Times New Roman"/>
          <w:lang w:val="bg-BG"/>
        </w:rPr>
        <w:t xml:space="preserve">делчев за изказване. </w:t>
      </w:r>
    </w:p>
    <w:p w14:paraId="249255D1" w14:textId="77777777" w:rsidR="00C62FDB" w:rsidRDefault="00AC2A59" w:rsidP="00BE69A0">
      <w:pPr>
        <w:tabs>
          <w:tab w:val="left" w:pos="851"/>
        </w:tabs>
        <w:jc w:val="both"/>
        <w:rPr>
          <w:rFonts w:eastAsia="Times New Roman"/>
          <w:lang w:val="bg-BG"/>
        </w:rPr>
      </w:pPr>
      <w:r>
        <w:rPr>
          <w:rFonts w:eastAsia="Times New Roman"/>
          <w:lang w:val="bg-BG"/>
        </w:rPr>
        <w:tab/>
      </w:r>
      <w:r w:rsidRPr="00AC2A59">
        <w:rPr>
          <w:rFonts w:eastAsia="Times New Roman"/>
          <w:b/>
          <w:bCs/>
          <w:lang w:val="bg-BG"/>
        </w:rPr>
        <w:t>Г-н Александър Неделчев:</w:t>
      </w:r>
      <w:r w:rsidR="008C5B02">
        <w:rPr>
          <w:rFonts w:eastAsia="Times New Roman"/>
          <w:lang w:val="bg-BG"/>
        </w:rPr>
        <w:t xml:space="preserve"> </w:t>
      </w:r>
      <w:r w:rsidR="00F76407" w:rsidRPr="00F970DF">
        <w:rPr>
          <w:rFonts w:eastAsia="Times New Roman"/>
          <w:lang w:val="bg-BG"/>
        </w:rPr>
        <w:t>Докато госпожа</w:t>
      </w:r>
      <w:r>
        <w:rPr>
          <w:rFonts w:eastAsia="Times New Roman"/>
          <w:lang w:val="bg-BG"/>
        </w:rPr>
        <w:t xml:space="preserve"> К</w:t>
      </w:r>
      <w:r w:rsidR="00F76407" w:rsidRPr="00F970DF">
        <w:rPr>
          <w:rFonts w:eastAsia="Times New Roman"/>
          <w:lang w:val="bg-BG"/>
        </w:rPr>
        <w:t>ръстева формулира</w:t>
      </w:r>
      <w:r w:rsidR="008C5B02">
        <w:rPr>
          <w:rFonts w:eastAsia="Times New Roman"/>
          <w:lang w:val="bg-BG"/>
        </w:rPr>
        <w:t xml:space="preserve">, </w:t>
      </w:r>
      <w:r w:rsidR="00F76407" w:rsidRPr="00F970DF">
        <w:rPr>
          <w:rFonts w:eastAsia="Times New Roman"/>
          <w:lang w:val="bg-BG"/>
        </w:rPr>
        <w:t xml:space="preserve">съвсем накратко по нейното предложение, за това да бъде базара на </w:t>
      </w:r>
      <w:r w:rsidR="008C5B02">
        <w:rPr>
          <w:rFonts w:eastAsia="Times New Roman"/>
          <w:lang w:val="bg-BG"/>
        </w:rPr>
        <w:t>Л</w:t>
      </w:r>
      <w:r w:rsidR="00F76407" w:rsidRPr="00F970DF">
        <w:rPr>
          <w:rFonts w:eastAsia="Times New Roman"/>
          <w:lang w:val="bg-BG"/>
        </w:rPr>
        <w:t>аргото</w:t>
      </w:r>
      <w:r w:rsidR="008C5B02">
        <w:rPr>
          <w:rFonts w:eastAsia="Times New Roman"/>
          <w:lang w:val="bg-BG"/>
        </w:rPr>
        <w:t>. А</w:t>
      </w:r>
      <w:r w:rsidR="00F76407" w:rsidRPr="00F970DF">
        <w:rPr>
          <w:rFonts w:eastAsia="Times New Roman"/>
          <w:lang w:val="bg-BG"/>
        </w:rPr>
        <w:t>з не съм съгласен по никакъв начин.</w:t>
      </w:r>
      <w:r w:rsidR="008C5B02">
        <w:rPr>
          <w:rFonts w:eastAsia="Times New Roman"/>
          <w:lang w:val="bg-BG"/>
        </w:rPr>
        <w:t xml:space="preserve"> Първо, </w:t>
      </w:r>
      <w:r w:rsidR="00F76407" w:rsidRPr="00F970DF">
        <w:rPr>
          <w:rFonts w:eastAsia="Times New Roman"/>
          <w:lang w:val="bg-BG"/>
        </w:rPr>
        <w:t xml:space="preserve">не знам кои граждани на нея са </w:t>
      </w:r>
      <w:r w:rsidR="001C31A1">
        <w:rPr>
          <w:rFonts w:eastAsia="Times New Roman"/>
          <w:lang w:val="bg-BG"/>
        </w:rPr>
        <w:t xml:space="preserve">й </w:t>
      </w:r>
      <w:r w:rsidR="00F76407" w:rsidRPr="00F970DF">
        <w:rPr>
          <w:rFonts w:eastAsia="Times New Roman"/>
          <w:lang w:val="bg-BG"/>
        </w:rPr>
        <w:t>се обаждали, че не са доволни от това, че е на централния площад. На мен никой не ми се е обаждал</w:t>
      </w:r>
      <w:r w:rsidR="001C31A1">
        <w:rPr>
          <w:rFonts w:eastAsia="Times New Roman"/>
          <w:lang w:val="bg-BG"/>
        </w:rPr>
        <w:t xml:space="preserve">. Пред Ларгото има от двете </w:t>
      </w:r>
      <w:r w:rsidR="00F76407" w:rsidRPr="00F970DF">
        <w:rPr>
          <w:rFonts w:eastAsia="Times New Roman"/>
          <w:lang w:val="bg-BG"/>
        </w:rPr>
        <w:t>страни хора, които живеят</w:t>
      </w:r>
      <w:r w:rsidR="001C31A1">
        <w:rPr>
          <w:rFonts w:eastAsia="Times New Roman"/>
          <w:lang w:val="bg-BG"/>
        </w:rPr>
        <w:t xml:space="preserve">, </w:t>
      </w:r>
      <w:r w:rsidR="00F76407" w:rsidRPr="00F970DF">
        <w:rPr>
          <w:rFonts w:eastAsia="Times New Roman"/>
          <w:lang w:val="bg-BG"/>
        </w:rPr>
        <w:t>блокове с жилища</w:t>
      </w:r>
      <w:r w:rsidR="001C31A1">
        <w:rPr>
          <w:rFonts w:eastAsia="Times New Roman"/>
          <w:lang w:val="bg-BG"/>
        </w:rPr>
        <w:t xml:space="preserve"> и </w:t>
      </w:r>
      <w:r w:rsidR="00F76407" w:rsidRPr="00F970DF">
        <w:rPr>
          <w:rFonts w:eastAsia="Times New Roman"/>
          <w:lang w:val="bg-BG"/>
        </w:rPr>
        <w:t>тоя шум</w:t>
      </w:r>
      <w:r w:rsidR="001C31A1">
        <w:rPr>
          <w:rFonts w:eastAsia="Times New Roman"/>
          <w:lang w:val="bg-BG"/>
        </w:rPr>
        <w:t xml:space="preserve"> </w:t>
      </w:r>
      <w:r w:rsidR="00F76407" w:rsidRPr="00F970DF">
        <w:rPr>
          <w:rFonts w:eastAsia="Times New Roman"/>
          <w:lang w:val="bg-BG"/>
        </w:rPr>
        <w:t>едва</w:t>
      </w:r>
      <w:r w:rsidR="001C31A1">
        <w:rPr>
          <w:rFonts w:eastAsia="Times New Roman"/>
          <w:lang w:val="bg-BG"/>
        </w:rPr>
        <w:t xml:space="preserve"> </w:t>
      </w:r>
      <w:r w:rsidR="00F76407" w:rsidRPr="00F970DF">
        <w:rPr>
          <w:rFonts w:eastAsia="Times New Roman"/>
          <w:lang w:val="bg-BG"/>
        </w:rPr>
        <w:t xml:space="preserve">ли </w:t>
      </w:r>
      <w:r w:rsidR="001C31A1">
        <w:rPr>
          <w:rFonts w:eastAsia="Times New Roman"/>
          <w:lang w:val="bg-BG"/>
        </w:rPr>
        <w:t xml:space="preserve">им </w:t>
      </w:r>
      <w:r w:rsidR="00F76407" w:rsidRPr="00F970DF">
        <w:rPr>
          <w:rFonts w:eastAsia="Times New Roman"/>
          <w:lang w:val="bg-BG"/>
        </w:rPr>
        <w:t>е най</w:t>
      </w:r>
      <w:r w:rsidR="001C31A1">
        <w:rPr>
          <w:rFonts w:eastAsia="Times New Roman"/>
          <w:lang w:val="bg-BG"/>
        </w:rPr>
        <w:t>-</w:t>
      </w:r>
      <w:r w:rsidR="00F76407" w:rsidRPr="00F970DF">
        <w:rPr>
          <w:rFonts w:eastAsia="Times New Roman"/>
          <w:lang w:val="bg-BG"/>
        </w:rPr>
        <w:t>подходящият</w:t>
      </w:r>
      <w:r w:rsidR="001C31A1">
        <w:rPr>
          <w:rFonts w:eastAsia="Times New Roman"/>
          <w:lang w:val="bg-BG"/>
        </w:rPr>
        <w:t xml:space="preserve">, </w:t>
      </w:r>
      <w:r w:rsidR="00F76407" w:rsidRPr="00F970DF">
        <w:rPr>
          <w:rFonts w:eastAsia="Times New Roman"/>
          <w:lang w:val="bg-BG"/>
        </w:rPr>
        <w:t>това</w:t>
      </w:r>
      <w:r w:rsidR="001C31A1">
        <w:rPr>
          <w:rFonts w:eastAsia="Times New Roman"/>
          <w:lang w:val="bg-BG"/>
        </w:rPr>
        <w:t xml:space="preserve"> първо. Второ,</w:t>
      </w:r>
      <w:r w:rsidR="00A454FF">
        <w:rPr>
          <w:rFonts w:eastAsia="Times New Roman"/>
          <w:lang w:val="bg-BG"/>
        </w:rPr>
        <w:t xml:space="preserve"> </w:t>
      </w:r>
      <w:r w:rsidR="00F76407" w:rsidRPr="00F970DF">
        <w:rPr>
          <w:rFonts w:eastAsia="Times New Roman"/>
          <w:lang w:val="bg-BG"/>
        </w:rPr>
        <w:t>основния</w:t>
      </w:r>
      <w:r w:rsidR="00A454FF">
        <w:rPr>
          <w:rFonts w:eastAsia="Times New Roman"/>
          <w:lang w:val="bg-BG"/>
        </w:rPr>
        <w:t xml:space="preserve"> </w:t>
      </w:r>
      <w:r w:rsidR="00F76407" w:rsidRPr="00F970DF">
        <w:rPr>
          <w:rFonts w:eastAsia="Times New Roman"/>
          <w:lang w:val="bg-BG"/>
        </w:rPr>
        <w:t>пътникопоток не е през</w:t>
      </w:r>
      <w:r w:rsidR="00A454FF">
        <w:rPr>
          <w:rFonts w:eastAsia="Times New Roman"/>
          <w:lang w:val="bg-BG"/>
        </w:rPr>
        <w:t xml:space="preserve"> Л</w:t>
      </w:r>
      <w:r w:rsidR="00F76407" w:rsidRPr="00F970DF">
        <w:rPr>
          <w:rFonts w:eastAsia="Times New Roman"/>
          <w:lang w:val="bg-BG"/>
        </w:rPr>
        <w:t>аргото</w:t>
      </w:r>
      <w:r w:rsidR="00A454FF">
        <w:rPr>
          <w:rFonts w:eastAsia="Times New Roman"/>
          <w:lang w:val="bg-BG"/>
        </w:rPr>
        <w:t xml:space="preserve">, а </w:t>
      </w:r>
      <w:r w:rsidR="00F76407" w:rsidRPr="00F970DF">
        <w:rPr>
          <w:rFonts w:eastAsia="Times New Roman"/>
          <w:lang w:val="bg-BG"/>
        </w:rPr>
        <w:t>е през централния площад</w:t>
      </w:r>
      <w:r w:rsidR="00A454FF">
        <w:rPr>
          <w:rFonts w:eastAsia="Times New Roman"/>
          <w:lang w:val="bg-BG"/>
        </w:rPr>
        <w:t xml:space="preserve">, </w:t>
      </w:r>
      <w:r w:rsidR="00F76407" w:rsidRPr="00F970DF">
        <w:rPr>
          <w:rFonts w:eastAsia="Times New Roman"/>
          <w:lang w:val="bg-BG"/>
        </w:rPr>
        <w:t>това</w:t>
      </w:r>
      <w:r w:rsidR="00A454FF">
        <w:rPr>
          <w:rFonts w:eastAsia="Times New Roman"/>
          <w:lang w:val="bg-BG"/>
        </w:rPr>
        <w:t xml:space="preserve"> второ. З</w:t>
      </w:r>
      <w:r w:rsidR="00F76407" w:rsidRPr="00F970DF">
        <w:rPr>
          <w:rFonts w:eastAsia="Times New Roman"/>
          <w:lang w:val="bg-BG"/>
        </w:rPr>
        <w:t>а търговците има</w:t>
      </w:r>
      <w:r w:rsidR="00A454FF">
        <w:rPr>
          <w:rFonts w:eastAsia="Times New Roman"/>
          <w:lang w:val="bg-BG"/>
        </w:rPr>
        <w:t>м</w:t>
      </w:r>
      <w:r w:rsidR="00F76407" w:rsidRPr="00F970DF">
        <w:rPr>
          <w:rFonts w:eastAsia="Times New Roman"/>
          <w:lang w:val="bg-BG"/>
        </w:rPr>
        <w:t xml:space="preserve"> предвид и за гражданите като удобство да им е на път базара</w:t>
      </w:r>
      <w:r w:rsidR="00A454FF">
        <w:rPr>
          <w:rFonts w:eastAsia="Times New Roman"/>
          <w:lang w:val="bg-BG"/>
        </w:rPr>
        <w:t xml:space="preserve">. И трето, </w:t>
      </w:r>
      <w:r w:rsidR="00F76407" w:rsidRPr="00F970DF">
        <w:rPr>
          <w:rFonts w:eastAsia="Times New Roman"/>
          <w:lang w:val="bg-BG"/>
        </w:rPr>
        <w:t>когато през годините не сме го правили на централния площад е било единствено поради причината, че проектът, по който направихме ремонта на площад</w:t>
      </w:r>
      <w:r w:rsidR="004E003C">
        <w:rPr>
          <w:rFonts w:eastAsia="Times New Roman"/>
          <w:lang w:val="bg-BG"/>
        </w:rPr>
        <w:t xml:space="preserve">а изискваше </w:t>
      </w:r>
      <w:r w:rsidR="00F76407" w:rsidRPr="00F970DF">
        <w:rPr>
          <w:rFonts w:eastAsia="Times New Roman"/>
          <w:lang w:val="bg-BG"/>
        </w:rPr>
        <w:t xml:space="preserve">5 години той да не бъде </w:t>
      </w:r>
      <w:r w:rsidR="004E003C">
        <w:rPr>
          <w:rFonts w:eastAsia="Times New Roman"/>
          <w:lang w:val="bg-BG"/>
        </w:rPr>
        <w:t>из</w:t>
      </w:r>
      <w:r w:rsidR="00F76407" w:rsidRPr="00F970DF">
        <w:rPr>
          <w:rFonts w:eastAsia="Times New Roman"/>
          <w:lang w:val="bg-BG"/>
        </w:rPr>
        <w:t>ползван за дейности, които носят приходи на общината и затуй се наложи да го местим през годините</w:t>
      </w:r>
      <w:r w:rsidR="004E003C">
        <w:rPr>
          <w:rFonts w:eastAsia="Times New Roman"/>
          <w:lang w:val="bg-BG"/>
        </w:rPr>
        <w:t xml:space="preserve">, </w:t>
      </w:r>
      <w:r w:rsidR="00F76407" w:rsidRPr="00F970DF">
        <w:rPr>
          <w:rFonts w:eastAsia="Times New Roman"/>
          <w:lang w:val="bg-BG"/>
        </w:rPr>
        <w:t>по никаква друга причина</w:t>
      </w:r>
      <w:r w:rsidR="004E003C">
        <w:rPr>
          <w:rFonts w:eastAsia="Times New Roman"/>
          <w:lang w:val="bg-BG"/>
        </w:rPr>
        <w:t>. Е</w:t>
      </w:r>
      <w:r w:rsidR="00F76407" w:rsidRPr="00F970DF">
        <w:rPr>
          <w:rFonts w:eastAsia="Times New Roman"/>
          <w:lang w:val="bg-BG"/>
        </w:rPr>
        <w:t>стественото си му място е, както е било откак</w:t>
      </w:r>
      <w:r w:rsidR="00C62FDB">
        <w:rPr>
          <w:rFonts w:eastAsia="Times New Roman"/>
          <w:lang w:val="bg-BG"/>
        </w:rPr>
        <w:t xml:space="preserve"> аз</w:t>
      </w:r>
      <w:r w:rsidR="00F76407" w:rsidRPr="00F970DF">
        <w:rPr>
          <w:rFonts w:eastAsia="Times New Roman"/>
          <w:lang w:val="bg-BG"/>
        </w:rPr>
        <w:t xml:space="preserve"> се помня</w:t>
      </w:r>
      <w:r w:rsidR="00C62FDB">
        <w:rPr>
          <w:rFonts w:eastAsia="Times New Roman"/>
          <w:lang w:val="bg-BG"/>
        </w:rPr>
        <w:t xml:space="preserve">, </w:t>
      </w:r>
      <w:r w:rsidR="00F76407" w:rsidRPr="00F970DF">
        <w:rPr>
          <w:rFonts w:eastAsia="Times New Roman"/>
          <w:lang w:val="bg-BG"/>
        </w:rPr>
        <w:t xml:space="preserve">на площада пред </w:t>
      </w:r>
      <w:r w:rsidR="00C62FDB">
        <w:rPr>
          <w:rFonts w:eastAsia="Times New Roman"/>
          <w:lang w:val="bg-BG"/>
        </w:rPr>
        <w:t>С</w:t>
      </w:r>
      <w:r w:rsidR="00F76407" w:rsidRPr="00F970DF">
        <w:rPr>
          <w:rFonts w:eastAsia="Times New Roman"/>
          <w:lang w:val="bg-BG"/>
        </w:rPr>
        <w:t xml:space="preserve">ъдебната палата </w:t>
      </w:r>
      <w:r w:rsidR="00C62FDB">
        <w:rPr>
          <w:rFonts w:eastAsia="Times New Roman"/>
          <w:lang w:val="bg-BG"/>
        </w:rPr>
        <w:t>и</w:t>
      </w:r>
      <w:r w:rsidR="00F76407" w:rsidRPr="00F970DF">
        <w:rPr>
          <w:rFonts w:eastAsia="Times New Roman"/>
          <w:lang w:val="bg-BG"/>
        </w:rPr>
        <w:t xml:space="preserve"> </w:t>
      </w:r>
      <w:r w:rsidR="00C62FDB">
        <w:rPr>
          <w:rFonts w:eastAsia="Times New Roman"/>
          <w:lang w:val="bg-BG"/>
        </w:rPr>
        <w:t>П</w:t>
      </w:r>
      <w:r w:rsidR="00F76407" w:rsidRPr="00F970DF">
        <w:rPr>
          <w:rFonts w:eastAsia="Times New Roman"/>
          <w:lang w:val="bg-BG"/>
        </w:rPr>
        <w:t>аметника на свободата.</w:t>
      </w:r>
    </w:p>
    <w:p w14:paraId="0775EDDE" w14:textId="77777777" w:rsidR="00C62FDB" w:rsidRDefault="00C62FDB" w:rsidP="00BE69A0">
      <w:pPr>
        <w:tabs>
          <w:tab w:val="left" w:pos="851"/>
        </w:tabs>
        <w:jc w:val="both"/>
        <w:rPr>
          <w:rFonts w:eastAsia="Times New Roman"/>
          <w:lang w:val="bg-BG"/>
        </w:rPr>
      </w:pPr>
      <w:r>
        <w:rPr>
          <w:rFonts w:eastAsia="Times New Roman"/>
          <w:lang w:val="bg-BG"/>
        </w:rPr>
        <w:tab/>
      </w:r>
      <w:r w:rsidRPr="00C62FDB">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Реплика</w:t>
      </w:r>
      <w:r>
        <w:rPr>
          <w:rFonts w:eastAsia="Times New Roman"/>
          <w:lang w:val="bg-BG"/>
        </w:rPr>
        <w:t xml:space="preserve"> за </w:t>
      </w:r>
      <w:r w:rsidR="00F76407" w:rsidRPr="00F970DF">
        <w:rPr>
          <w:rFonts w:eastAsia="Times New Roman"/>
          <w:lang w:val="bg-BG"/>
        </w:rPr>
        <w:t>госпо</w:t>
      </w:r>
      <w:r>
        <w:rPr>
          <w:rFonts w:eastAsia="Times New Roman"/>
          <w:lang w:val="bg-BG"/>
        </w:rPr>
        <w:t>жа Н</w:t>
      </w:r>
      <w:r w:rsidR="00F76407" w:rsidRPr="00F970DF">
        <w:rPr>
          <w:rFonts w:eastAsia="Times New Roman"/>
          <w:lang w:val="bg-BG"/>
        </w:rPr>
        <w:t>аталия</w:t>
      </w:r>
      <w:r>
        <w:rPr>
          <w:rFonts w:eastAsia="Times New Roman"/>
          <w:lang w:val="bg-BG"/>
        </w:rPr>
        <w:t xml:space="preserve"> К</w:t>
      </w:r>
      <w:r w:rsidR="00F76407" w:rsidRPr="00F970DF">
        <w:rPr>
          <w:rFonts w:eastAsia="Times New Roman"/>
          <w:lang w:val="bg-BG"/>
        </w:rPr>
        <w:t xml:space="preserve">ръстева. </w:t>
      </w:r>
    </w:p>
    <w:p w14:paraId="0F9F418F" w14:textId="64021786" w:rsidR="00DB2999" w:rsidRDefault="00C62FDB" w:rsidP="00BE69A0">
      <w:pPr>
        <w:tabs>
          <w:tab w:val="left" w:pos="851"/>
        </w:tabs>
        <w:jc w:val="both"/>
        <w:rPr>
          <w:rFonts w:eastAsia="Times New Roman"/>
          <w:lang w:val="bg-BG"/>
        </w:rPr>
      </w:pPr>
      <w:r>
        <w:rPr>
          <w:rFonts w:eastAsia="Times New Roman"/>
          <w:lang w:val="bg-BG"/>
        </w:rPr>
        <w:tab/>
      </w:r>
      <w:r w:rsidRPr="005368B5">
        <w:rPr>
          <w:rFonts w:eastAsia="Times New Roman"/>
          <w:b/>
          <w:bCs/>
          <w:lang w:val="bg-BG"/>
        </w:rPr>
        <w:t>Г-жа Наталия Кръстева /реплика/:</w:t>
      </w:r>
      <w:r>
        <w:rPr>
          <w:rFonts w:eastAsia="Times New Roman"/>
          <w:lang w:val="bg-BG"/>
        </w:rPr>
        <w:t xml:space="preserve"> </w:t>
      </w:r>
      <w:r w:rsidR="00F76407" w:rsidRPr="00F970DF">
        <w:rPr>
          <w:rFonts w:eastAsia="Times New Roman"/>
          <w:lang w:val="bg-BG"/>
        </w:rPr>
        <w:t xml:space="preserve">Уважаеми господин </w:t>
      </w:r>
      <w:r>
        <w:rPr>
          <w:rFonts w:eastAsia="Times New Roman"/>
          <w:lang w:val="bg-BG"/>
        </w:rPr>
        <w:t>Н</w:t>
      </w:r>
      <w:r w:rsidR="00F76407" w:rsidRPr="00F970DF">
        <w:rPr>
          <w:rFonts w:eastAsia="Times New Roman"/>
          <w:lang w:val="bg-BG"/>
        </w:rPr>
        <w:t>еделчев</w:t>
      </w:r>
      <w:r w:rsidR="005368B5">
        <w:rPr>
          <w:rFonts w:eastAsia="Times New Roman"/>
          <w:lang w:val="bg-BG"/>
        </w:rPr>
        <w:t xml:space="preserve">, </w:t>
      </w:r>
      <w:r w:rsidR="00F76407" w:rsidRPr="00F970DF">
        <w:rPr>
          <w:rFonts w:eastAsia="Times New Roman"/>
          <w:lang w:val="bg-BG"/>
        </w:rPr>
        <w:t>на</w:t>
      </w:r>
      <w:r w:rsidR="005368B5">
        <w:rPr>
          <w:rFonts w:eastAsia="Times New Roman"/>
          <w:lang w:val="bg-BG"/>
        </w:rPr>
        <w:t xml:space="preserve"> първо </w:t>
      </w:r>
      <w:r w:rsidR="00F76407" w:rsidRPr="00F970DF">
        <w:rPr>
          <w:rFonts w:eastAsia="Times New Roman"/>
          <w:lang w:val="bg-BG"/>
        </w:rPr>
        <w:t xml:space="preserve">място това, че </w:t>
      </w:r>
      <w:r w:rsidR="005368B5">
        <w:rPr>
          <w:rFonts w:eastAsia="Times New Roman"/>
          <w:lang w:val="bg-BG"/>
        </w:rPr>
        <w:t>В</w:t>
      </w:r>
      <w:r w:rsidR="00F76407" w:rsidRPr="00F970DF">
        <w:rPr>
          <w:rFonts w:eastAsia="Times New Roman"/>
          <w:lang w:val="bg-BG"/>
        </w:rPr>
        <w:t xml:space="preserve">ас не </w:t>
      </w:r>
      <w:r w:rsidR="005368B5">
        <w:rPr>
          <w:rFonts w:eastAsia="Times New Roman"/>
          <w:lang w:val="bg-BG"/>
        </w:rPr>
        <w:t>В</w:t>
      </w:r>
      <w:r w:rsidR="00F76407" w:rsidRPr="00F970DF">
        <w:rPr>
          <w:rFonts w:eastAsia="Times New Roman"/>
          <w:lang w:val="bg-BG"/>
        </w:rPr>
        <w:t xml:space="preserve">и търсят граждани е </w:t>
      </w:r>
      <w:r w:rsidR="005368B5">
        <w:rPr>
          <w:rFonts w:eastAsia="Times New Roman"/>
          <w:lang w:val="bg-BG"/>
        </w:rPr>
        <w:t>В</w:t>
      </w:r>
      <w:r w:rsidR="00F76407" w:rsidRPr="00F970DF">
        <w:rPr>
          <w:rFonts w:eastAsia="Times New Roman"/>
          <w:lang w:val="bg-BG"/>
        </w:rPr>
        <w:t>аш може би не</w:t>
      </w:r>
      <w:r w:rsidR="005368B5">
        <w:rPr>
          <w:rFonts w:eastAsia="Times New Roman"/>
          <w:lang w:val="bg-BG"/>
        </w:rPr>
        <w:t xml:space="preserve"> </w:t>
      </w:r>
      <w:r w:rsidR="00F76407" w:rsidRPr="00F970DF">
        <w:rPr>
          <w:rFonts w:eastAsia="Times New Roman"/>
          <w:lang w:val="bg-BG"/>
        </w:rPr>
        <w:t xml:space="preserve">проблем, но </w:t>
      </w:r>
      <w:r w:rsidR="005368B5">
        <w:rPr>
          <w:rFonts w:eastAsia="Times New Roman"/>
          <w:lang w:val="bg-BG"/>
        </w:rPr>
        <w:t>В</w:t>
      </w:r>
      <w:r w:rsidR="00F76407" w:rsidRPr="00F970DF">
        <w:rPr>
          <w:rFonts w:eastAsia="Times New Roman"/>
          <w:lang w:val="bg-BG"/>
        </w:rPr>
        <w:t>аша</w:t>
      </w:r>
      <w:r w:rsidR="005368B5">
        <w:rPr>
          <w:rFonts w:eastAsia="Times New Roman"/>
          <w:lang w:val="bg-BG"/>
        </w:rPr>
        <w:t xml:space="preserve"> </w:t>
      </w:r>
      <w:r w:rsidR="00F76407" w:rsidRPr="00F970DF">
        <w:rPr>
          <w:rFonts w:eastAsia="Times New Roman"/>
          <w:lang w:val="bg-BG"/>
        </w:rPr>
        <w:t>ситуация</w:t>
      </w:r>
      <w:r w:rsidR="005368B5">
        <w:rPr>
          <w:rFonts w:eastAsia="Times New Roman"/>
          <w:lang w:val="bg-BG"/>
        </w:rPr>
        <w:t xml:space="preserve">. Мен </w:t>
      </w:r>
      <w:r w:rsidR="00F76407" w:rsidRPr="00F970DF">
        <w:rPr>
          <w:rFonts w:eastAsia="Times New Roman"/>
          <w:lang w:val="bg-BG"/>
        </w:rPr>
        <w:t>редовно ме търсят</w:t>
      </w:r>
      <w:r w:rsidR="00FA384E">
        <w:rPr>
          <w:rFonts w:eastAsia="Times New Roman"/>
          <w:lang w:val="bg-BG"/>
        </w:rPr>
        <w:t>. На второ място, к</w:t>
      </w:r>
      <w:r w:rsidR="00F76407" w:rsidRPr="00F970DF">
        <w:rPr>
          <w:rFonts w:eastAsia="Times New Roman"/>
          <w:lang w:val="bg-BG"/>
        </w:rPr>
        <w:t>азахте</w:t>
      </w:r>
      <w:r w:rsidR="00FA384E">
        <w:rPr>
          <w:rFonts w:eastAsia="Times New Roman"/>
          <w:lang w:val="bg-BG"/>
        </w:rPr>
        <w:t xml:space="preserve"> </w:t>
      </w:r>
      <w:r w:rsidR="00F76407" w:rsidRPr="00F970DF">
        <w:rPr>
          <w:rFonts w:eastAsia="Times New Roman"/>
          <w:lang w:val="bg-BG"/>
        </w:rPr>
        <w:t>че</w:t>
      </w:r>
      <w:r w:rsidR="00FA384E">
        <w:rPr>
          <w:rFonts w:eastAsia="Times New Roman"/>
          <w:lang w:val="bg-BG"/>
        </w:rPr>
        <w:t xml:space="preserve"> п</w:t>
      </w:r>
      <w:r w:rsidR="00F76407" w:rsidRPr="00F970DF">
        <w:rPr>
          <w:rFonts w:eastAsia="Times New Roman"/>
          <w:lang w:val="bg-BG"/>
        </w:rPr>
        <w:t xml:space="preserve">ред сухия фонтан на </w:t>
      </w:r>
      <w:r w:rsidR="00FA384E">
        <w:rPr>
          <w:rFonts w:eastAsia="Times New Roman"/>
          <w:lang w:val="bg-BG"/>
        </w:rPr>
        <w:t>Л</w:t>
      </w:r>
      <w:r w:rsidR="00F76407" w:rsidRPr="00F970DF">
        <w:rPr>
          <w:rFonts w:eastAsia="Times New Roman"/>
          <w:lang w:val="bg-BG"/>
        </w:rPr>
        <w:t xml:space="preserve">аргото има много </w:t>
      </w:r>
      <w:r w:rsidR="00F76407" w:rsidRPr="00F970DF">
        <w:rPr>
          <w:rFonts w:eastAsia="Times New Roman"/>
          <w:lang w:val="bg-BG"/>
        </w:rPr>
        <w:lastRenderedPageBreak/>
        <w:t>жилищни кооперации, много живущи, които се оплакват от шум. Аз имам удоволствието от 25 години да живея</w:t>
      </w:r>
      <w:r w:rsidR="00FA384E">
        <w:rPr>
          <w:rFonts w:eastAsia="Times New Roman"/>
          <w:lang w:val="bg-BG"/>
        </w:rPr>
        <w:t xml:space="preserve"> </w:t>
      </w:r>
      <w:r w:rsidR="00F76407" w:rsidRPr="00F970DF">
        <w:rPr>
          <w:rFonts w:eastAsia="Times New Roman"/>
          <w:lang w:val="bg-BG"/>
        </w:rPr>
        <w:t xml:space="preserve">точно на това място. Искам да </w:t>
      </w:r>
      <w:r w:rsidR="00FA384E">
        <w:rPr>
          <w:rFonts w:eastAsia="Times New Roman"/>
          <w:lang w:val="bg-BG"/>
        </w:rPr>
        <w:t>В</w:t>
      </w:r>
      <w:r w:rsidR="00F76407" w:rsidRPr="00F970DF">
        <w:rPr>
          <w:rFonts w:eastAsia="Times New Roman"/>
          <w:lang w:val="bg-BG"/>
        </w:rPr>
        <w:t>и кажа, че съвсем спокойно с</w:t>
      </w:r>
      <w:r w:rsidR="00FA384E">
        <w:rPr>
          <w:rFonts w:eastAsia="Times New Roman"/>
          <w:lang w:val="bg-BG"/>
        </w:rPr>
        <w:t xml:space="preserve">и </w:t>
      </w:r>
      <w:r w:rsidR="00F76407" w:rsidRPr="00F970DF">
        <w:rPr>
          <w:rFonts w:eastAsia="Times New Roman"/>
          <w:lang w:val="bg-BG"/>
        </w:rPr>
        <w:t>спим и няма никакъв шум</w:t>
      </w:r>
      <w:r w:rsidR="00D80163">
        <w:rPr>
          <w:rFonts w:eastAsia="Times New Roman"/>
          <w:lang w:val="bg-BG"/>
        </w:rPr>
        <w:t xml:space="preserve">. А </w:t>
      </w:r>
      <w:r w:rsidR="00F76407" w:rsidRPr="00F970DF">
        <w:rPr>
          <w:rFonts w:eastAsia="Times New Roman"/>
          <w:lang w:val="bg-BG"/>
        </w:rPr>
        <w:t>на</w:t>
      </w:r>
      <w:r w:rsidR="00D80163">
        <w:rPr>
          <w:rFonts w:eastAsia="Times New Roman"/>
          <w:lang w:val="bg-BG"/>
        </w:rPr>
        <w:t xml:space="preserve"> трето </w:t>
      </w:r>
      <w:r w:rsidR="00F76407" w:rsidRPr="00F970DF">
        <w:rPr>
          <w:rFonts w:eastAsia="Times New Roman"/>
          <w:lang w:val="bg-BG"/>
        </w:rPr>
        <w:t>място</w:t>
      </w:r>
      <w:r w:rsidR="00D80163">
        <w:rPr>
          <w:rFonts w:eastAsia="Times New Roman"/>
          <w:lang w:val="bg-BG"/>
        </w:rPr>
        <w:t xml:space="preserve">, </w:t>
      </w:r>
      <w:r w:rsidR="00F76407" w:rsidRPr="00F970DF">
        <w:rPr>
          <w:rFonts w:eastAsia="Times New Roman"/>
          <w:lang w:val="bg-BG"/>
        </w:rPr>
        <w:t xml:space="preserve">не знам през годините нали как го виждате </w:t>
      </w:r>
      <w:r w:rsidR="00D80163">
        <w:rPr>
          <w:rFonts w:eastAsia="Times New Roman"/>
          <w:lang w:val="bg-BG"/>
        </w:rPr>
        <w:t>В</w:t>
      </w:r>
      <w:r w:rsidR="00F76407" w:rsidRPr="00F970DF">
        <w:rPr>
          <w:rFonts w:eastAsia="Times New Roman"/>
          <w:lang w:val="bg-BG"/>
        </w:rPr>
        <w:t xml:space="preserve">ие </w:t>
      </w:r>
      <w:r w:rsidR="00D80163">
        <w:rPr>
          <w:rFonts w:eastAsia="Times New Roman"/>
          <w:lang w:val="bg-BG"/>
        </w:rPr>
        <w:t xml:space="preserve">и </w:t>
      </w:r>
      <w:r w:rsidR="00F76407" w:rsidRPr="00F970DF">
        <w:rPr>
          <w:rFonts w:eastAsia="Times New Roman"/>
          <w:lang w:val="bg-BG"/>
        </w:rPr>
        <w:t xml:space="preserve">как е било във връзка с ремонта, който казахте по площада, но последните години именно където се изгражда </w:t>
      </w:r>
      <w:r w:rsidR="00D80163">
        <w:rPr>
          <w:rFonts w:eastAsia="Times New Roman"/>
          <w:lang w:val="bg-BG"/>
        </w:rPr>
        <w:t>Л</w:t>
      </w:r>
      <w:r w:rsidR="00F76407" w:rsidRPr="00F970DF">
        <w:rPr>
          <w:rFonts w:eastAsia="Times New Roman"/>
          <w:lang w:val="bg-BG"/>
        </w:rPr>
        <w:t>едената пързалка става като точно</w:t>
      </w:r>
      <w:r w:rsidR="00D80163">
        <w:rPr>
          <w:rFonts w:eastAsia="Times New Roman"/>
          <w:lang w:val="bg-BG"/>
        </w:rPr>
        <w:t xml:space="preserve"> едно </w:t>
      </w:r>
      <w:r w:rsidR="00F76407" w:rsidRPr="00F970DF">
        <w:rPr>
          <w:rFonts w:eastAsia="Times New Roman"/>
          <w:lang w:val="bg-BG"/>
        </w:rPr>
        <w:t>мини коледно градче, където родители докато</w:t>
      </w:r>
      <w:r w:rsidR="00DF2439">
        <w:rPr>
          <w:rFonts w:eastAsia="Times New Roman"/>
          <w:lang w:val="bg-BG"/>
        </w:rPr>
        <w:t xml:space="preserve"> д</w:t>
      </w:r>
      <w:r w:rsidR="00F76407" w:rsidRPr="00F970DF">
        <w:rPr>
          <w:rFonts w:eastAsia="Times New Roman"/>
          <w:lang w:val="bg-BG"/>
        </w:rPr>
        <w:t>ецата им използват пързалката, сядат по заведенията, в които се продават там вина</w:t>
      </w:r>
      <w:r w:rsidR="00DF2439">
        <w:rPr>
          <w:rFonts w:eastAsia="Times New Roman"/>
          <w:lang w:val="bg-BG"/>
        </w:rPr>
        <w:t xml:space="preserve">, </w:t>
      </w:r>
      <w:r w:rsidR="00F76407" w:rsidRPr="00F970DF">
        <w:rPr>
          <w:rFonts w:eastAsia="Times New Roman"/>
          <w:lang w:val="bg-BG"/>
        </w:rPr>
        <w:t>кебапчета и тем подобни</w:t>
      </w:r>
      <w:r w:rsidR="00DF2439">
        <w:rPr>
          <w:rFonts w:eastAsia="Times New Roman"/>
          <w:lang w:val="bg-BG"/>
        </w:rPr>
        <w:t xml:space="preserve">, </w:t>
      </w:r>
      <w:r w:rsidR="00F76407" w:rsidRPr="00F970DF">
        <w:rPr>
          <w:rFonts w:eastAsia="Times New Roman"/>
          <w:lang w:val="bg-BG"/>
        </w:rPr>
        <w:t xml:space="preserve">обикалят </w:t>
      </w:r>
      <w:r w:rsidR="00DF2439">
        <w:rPr>
          <w:rFonts w:eastAsia="Times New Roman"/>
          <w:lang w:val="bg-BG"/>
        </w:rPr>
        <w:t>К</w:t>
      </w:r>
      <w:r w:rsidR="00F76407" w:rsidRPr="00F970DF">
        <w:rPr>
          <w:rFonts w:eastAsia="Times New Roman"/>
          <w:lang w:val="bg-BG"/>
        </w:rPr>
        <w:t xml:space="preserve">оледния </w:t>
      </w:r>
      <w:r w:rsidR="00DF2439">
        <w:rPr>
          <w:rFonts w:eastAsia="Times New Roman"/>
          <w:lang w:val="bg-BG"/>
        </w:rPr>
        <w:t>б</w:t>
      </w:r>
      <w:r w:rsidR="00F76407" w:rsidRPr="00F970DF">
        <w:rPr>
          <w:rFonts w:eastAsia="Times New Roman"/>
          <w:lang w:val="bg-BG"/>
        </w:rPr>
        <w:t>азар</w:t>
      </w:r>
      <w:r w:rsidR="00DF2439">
        <w:rPr>
          <w:rFonts w:eastAsia="Times New Roman"/>
          <w:lang w:val="bg-BG"/>
        </w:rPr>
        <w:t xml:space="preserve">, </w:t>
      </w:r>
      <w:r w:rsidR="00F76407" w:rsidRPr="00F970DF">
        <w:rPr>
          <w:rFonts w:eastAsia="Times New Roman"/>
          <w:lang w:val="bg-BG"/>
        </w:rPr>
        <w:t>закупуват с</w:t>
      </w:r>
      <w:r w:rsidR="00DF2439">
        <w:rPr>
          <w:rFonts w:eastAsia="Times New Roman"/>
          <w:lang w:val="bg-BG"/>
        </w:rPr>
        <w:t>и</w:t>
      </w:r>
      <w:r w:rsidR="00F76407" w:rsidRPr="00F970DF">
        <w:rPr>
          <w:rFonts w:eastAsia="Times New Roman"/>
          <w:lang w:val="bg-BG"/>
        </w:rPr>
        <w:t xml:space="preserve"> коледни стоки</w:t>
      </w:r>
      <w:r w:rsidR="00DF2439">
        <w:rPr>
          <w:rFonts w:eastAsia="Times New Roman"/>
          <w:lang w:val="bg-BG"/>
        </w:rPr>
        <w:t>. С</w:t>
      </w:r>
      <w:r w:rsidR="00F76407" w:rsidRPr="00F970DF">
        <w:rPr>
          <w:rFonts w:eastAsia="Times New Roman"/>
          <w:lang w:val="bg-BG"/>
        </w:rPr>
        <w:t xml:space="preserve">итуирането на </w:t>
      </w:r>
      <w:r w:rsidR="00DF2439">
        <w:rPr>
          <w:rFonts w:eastAsia="Times New Roman"/>
          <w:lang w:val="bg-BG"/>
        </w:rPr>
        <w:t>К</w:t>
      </w:r>
      <w:r w:rsidR="00F76407" w:rsidRPr="00F970DF">
        <w:rPr>
          <w:rFonts w:eastAsia="Times New Roman"/>
          <w:lang w:val="bg-BG"/>
        </w:rPr>
        <w:t xml:space="preserve">оледния базар пред </w:t>
      </w:r>
      <w:r w:rsidR="00DF2439">
        <w:rPr>
          <w:rFonts w:eastAsia="Times New Roman"/>
          <w:lang w:val="bg-BG"/>
        </w:rPr>
        <w:t>С</w:t>
      </w:r>
      <w:r w:rsidR="00F76407" w:rsidRPr="00F970DF">
        <w:rPr>
          <w:rFonts w:eastAsia="Times New Roman"/>
          <w:lang w:val="bg-BG"/>
        </w:rPr>
        <w:t>ъдебната палата</w:t>
      </w:r>
      <w:r w:rsidR="00DB2999">
        <w:rPr>
          <w:rFonts w:eastAsia="Times New Roman"/>
          <w:lang w:val="bg-BG"/>
        </w:rPr>
        <w:t>, а</w:t>
      </w:r>
      <w:r w:rsidR="00F76407" w:rsidRPr="00F970DF">
        <w:rPr>
          <w:rFonts w:eastAsia="Times New Roman"/>
          <w:lang w:val="bg-BG"/>
        </w:rPr>
        <w:t>ко искате</w:t>
      </w:r>
      <w:r w:rsidR="00DB2999">
        <w:rPr>
          <w:rFonts w:eastAsia="Times New Roman"/>
          <w:lang w:val="bg-BG"/>
        </w:rPr>
        <w:t xml:space="preserve"> </w:t>
      </w:r>
      <w:r w:rsidR="00F76407" w:rsidRPr="00F970DF">
        <w:rPr>
          <w:rFonts w:eastAsia="Times New Roman"/>
          <w:lang w:val="bg-BG"/>
        </w:rPr>
        <w:t>поговор</w:t>
      </w:r>
      <w:r w:rsidR="00DB2999">
        <w:rPr>
          <w:rFonts w:eastAsia="Times New Roman"/>
          <w:lang w:val="bg-BG"/>
        </w:rPr>
        <w:t>е</w:t>
      </w:r>
      <w:r w:rsidR="00F76407" w:rsidRPr="00F970DF">
        <w:rPr>
          <w:rFonts w:eastAsia="Times New Roman"/>
          <w:lang w:val="bg-BG"/>
        </w:rPr>
        <w:t>те с някой представител от съдебната</w:t>
      </w:r>
      <w:r w:rsidR="00DB2999">
        <w:rPr>
          <w:rFonts w:eastAsia="Times New Roman"/>
          <w:lang w:val="bg-BG"/>
        </w:rPr>
        <w:t xml:space="preserve"> </w:t>
      </w:r>
      <w:r w:rsidR="00F76407" w:rsidRPr="00F970DF">
        <w:rPr>
          <w:rFonts w:eastAsia="Times New Roman"/>
          <w:lang w:val="bg-BG"/>
        </w:rPr>
        <w:t>власт, за да чуете отз</w:t>
      </w:r>
      <w:r w:rsidR="00B227F7">
        <w:rPr>
          <w:rFonts w:eastAsia="Times New Roman"/>
          <w:lang w:val="bg-BG"/>
        </w:rPr>
        <w:t>в</w:t>
      </w:r>
      <w:r w:rsidR="00F76407" w:rsidRPr="00F970DF">
        <w:rPr>
          <w:rFonts w:eastAsia="Times New Roman"/>
          <w:lang w:val="bg-BG"/>
        </w:rPr>
        <w:t>ук.</w:t>
      </w:r>
    </w:p>
    <w:p w14:paraId="37126B0F" w14:textId="00A88697" w:rsidR="0061061F" w:rsidRDefault="00DB2999" w:rsidP="00BE69A0">
      <w:pPr>
        <w:tabs>
          <w:tab w:val="left" w:pos="851"/>
        </w:tabs>
        <w:jc w:val="both"/>
        <w:rPr>
          <w:rFonts w:eastAsia="Times New Roman"/>
          <w:lang w:val="bg-BG"/>
        </w:rPr>
      </w:pPr>
      <w:r>
        <w:rPr>
          <w:rFonts w:eastAsia="Times New Roman"/>
          <w:lang w:val="bg-BG"/>
        </w:rPr>
        <w:tab/>
      </w:r>
      <w:r w:rsidRPr="00DB2999">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 xml:space="preserve">Благодаря </w:t>
      </w:r>
      <w:r>
        <w:rPr>
          <w:rFonts w:eastAsia="Times New Roman"/>
          <w:lang w:val="bg-BG"/>
        </w:rPr>
        <w:t xml:space="preserve">на </w:t>
      </w:r>
      <w:r w:rsidR="00F76407" w:rsidRPr="00F970DF">
        <w:rPr>
          <w:rFonts w:eastAsia="Times New Roman"/>
          <w:lang w:val="bg-BG"/>
        </w:rPr>
        <w:t>госпожа</w:t>
      </w:r>
      <w:r>
        <w:rPr>
          <w:rFonts w:eastAsia="Times New Roman"/>
          <w:lang w:val="bg-BG"/>
        </w:rPr>
        <w:t xml:space="preserve"> К</w:t>
      </w:r>
      <w:r w:rsidR="00F76407" w:rsidRPr="00F970DF">
        <w:rPr>
          <w:rFonts w:eastAsia="Times New Roman"/>
          <w:lang w:val="bg-BG"/>
        </w:rPr>
        <w:t>ръстева. Други заявки за изказвания</w:t>
      </w:r>
      <w:r>
        <w:rPr>
          <w:rFonts w:eastAsia="Times New Roman"/>
          <w:lang w:val="bg-BG"/>
        </w:rPr>
        <w:t>?</w:t>
      </w:r>
      <w:r w:rsidR="00F76407" w:rsidRPr="00F970DF">
        <w:rPr>
          <w:rFonts w:eastAsia="Times New Roman"/>
          <w:lang w:val="bg-BG"/>
        </w:rPr>
        <w:t xml:space="preserve"> Няма</w:t>
      </w:r>
      <w:r w:rsidR="0061061F">
        <w:rPr>
          <w:rFonts w:eastAsia="Times New Roman"/>
          <w:lang w:val="bg-BG"/>
        </w:rPr>
        <w:t>. Г</w:t>
      </w:r>
      <w:r w:rsidR="00F76407" w:rsidRPr="00F970DF">
        <w:rPr>
          <w:rFonts w:eastAsia="Times New Roman"/>
          <w:lang w:val="bg-BG"/>
        </w:rPr>
        <w:t xml:space="preserve">ласуваме предложението на госпожа </w:t>
      </w:r>
      <w:r w:rsidR="0061061F">
        <w:rPr>
          <w:rFonts w:eastAsia="Times New Roman"/>
          <w:lang w:val="bg-BG"/>
        </w:rPr>
        <w:t>Н</w:t>
      </w:r>
      <w:r w:rsidR="00F76407" w:rsidRPr="00F970DF">
        <w:rPr>
          <w:rFonts w:eastAsia="Times New Roman"/>
          <w:lang w:val="bg-BG"/>
        </w:rPr>
        <w:t>аталия</w:t>
      </w:r>
      <w:r w:rsidR="0061061F">
        <w:rPr>
          <w:rFonts w:eastAsia="Times New Roman"/>
          <w:lang w:val="bg-BG"/>
        </w:rPr>
        <w:t xml:space="preserve"> К</w:t>
      </w:r>
      <w:r w:rsidR="00F76407" w:rsidRPr="00F970DF">
        <w:rPr>
          <w:rFonts w:eastAsia="Times New Roman"/>
          <w:lang w:val="bg-BG"/>
        </w:rPr>
        <w:t xml:space="preserve">ръстева </w:t>
      </w:r>
      <w:r w:rsidR="0061061F">
        <w:rPr>
          <w:rFonts w:eastAsia="Times New Roman"/>
          <w:lang w:val="bg-BG"/>
        </w:rPr>
        <w:t>К</w:t>
      </w:r>
      <w:r w:rsidR="00F76407" w:rsidRPr="00F970DF">
        <w:rPr>
          <w:rFonts w:eastAsia="Times New Roman"/>
          <w:lang w:val="bg-BG"/>
        </w:rPr>
        <w:t>олед</w:t>
      </w:r>
      <w:r w:rsidR="00022E97">
        <w:rPr>
          <w:rFonts w:eastAsia="Times New Roman"/>
          <w:lang w:val="bg-BG"/>
        </w:rPr>
        <w:t>ния</w:t>
      </w:r>
      <w:r w:rsidR="00F76407" w:rsidRPr="00F970DF">
        <w:rPr>
          <w:rFonts w:eastAsia="Times New Roman"/>
          <w:lang w:val="bg-BG"/>
        </w:rPr>
        <w:t xml:space="preserve"> базар да бъде ситуиран в площта пред сухия фонтан на </w:t>
      </w:r>
      <w:r w:rsidR="0061061F">
        <w:rPr>
          <w:rFonts w:eastAsia="Times New Roman"/>
          <w:lang w:val="bg-BG"/>
        </w:rPr>
        <w:t>Л</w:t>
      </w:r>
      <w:r w:rsidR="00F76407" w:rsidRPr="00F970DF">
        <w:rPr>
          <w:rFonts w:eastAsia="Times New Roman"/>
          <w:lang w:val="bg-BG"/>
        </w:rPr>
        <w:t>аргото. Системата е стартирана. Моля да гласувате.</w:t>
      </w:r>
    </w:p>
    <w:p w14:paraId="55E20188" w14:textId="77777777" w:rsidR="0061061F" w:rsidRDefault="0061061F" w:rsidP="00BE69A0">
      <w:pPr>
        <w:tabs>
          <w:tab w:val="left" w:pos="851"/>
        </w:tabs>
        <w:jc w:val="both"/>
        <w:rPr>
          <w:rFonts w:eastAsia="Times New Roman"/>
          <w:lang w:val="bg-BG"/>
        </w:rPr>
      </w:pPr>
    </w:p>
    <w:p w14:paraId="4C14845F" w14:textId="4458BAC7" w:rsidR="0061061F" w:rsidRDefault="0061061F" w:rsidP="0061061F">
      <w:pPr>
        <w:tabs>
          <w:tab w:val="left" w:pos="851"/>
        </w:tabs>
        <w:jc w:val="both"/>
        <w:rPr>
          <w:rFonts w:eastAsia="Times New Roman"/>
          <w:b/>
          <w:bCs/>
          <w:lang w:val="bg-BG"/>
        </w:rPr>
      </w:pPr>
      <w:r w:rsidRPr="009361A6">
        <w:rPr>
          <w:rFonts w:eastAsia="Times New Roman"/>
          <w:b/>
          <w:bCs/>
          <w:lang w:val="bg-BG"/>
        </w:rPr>
        <w:t xml:space="preserve">КВОРУМ – </w:t>
      </w:r>
      <w:r w:rsidR="00022E97">
        <w:rPr>
          <w:rFonts w:eastAsia="Times New Roman"/>
          <w:b/>
          <w:bCs/>
          <w:lang w:val="bg-BG"/>
        </w:rPr>
        <w:t>39</w:t>
      </w:r>
      <w:r w:rsidRPr="009361A6">
        <w:rPr>
          <w:rFonts w:eastAsia="Times New Roman"/>
          <w:b/>
          <w:bCs/>
          <w:lang w:val="bg-BG"/>
        </w:rPr>
        <w:t xml:space="preserve">. С </w:t>
      </w:r>
      <w:r>
        <w:rPr>
          <w:rFonts w:eastAsia="Times New Roman"/>
          <w:b/>
          <w:bCs/>
          <w:lang w:val="bg-BG"/>
        </w:rPr>
        <w:t>19</w:t>
      </w:r>
      <w:r w:rsidRPr="009361A6">
        <w:rPr>
          <w:rFonts w:eastAsia="Times New Roman"/>
          <w:b/>
          <w:bCs/>
          <w:lang w:val="bg-BG"/>
        </w:rPr>
        <w:t xml:space="preserve"> „за“, </w:t>
      </w:r>
      <w:r>
        <w:rPr>
          <w:rFonts w:eastAsia="Times New Roman"/>
          <w:b/>
          <w:bCs/>
          <w:lang w:val="bg-BG"/>
        </w:rPr>
        <w:t>3</w:t>
      </w:r>
      <w:r w:rsidRPr="009361A6">
        <w:rPr>
          <w:rFonts w:eastAsia="Times New Roman"/>
          <w:b/>
          <w:bCs/>
          <w:lang w:val="bg-BG"/>
        </w:rPr>
        <w:t xml:space="preserve"> „против“ и </w:t>
      </w:r>
      <w:r>
        <w:rPr>
          <w:rFonts w:eastAsia="Times New Roman"/>
          <w:b/>
          <w:bCs/>
          <w:lang w:val="bg-BG"/>
        </w:rPr>
        <w:t>17</w:t>
      </w:r>
      <w:r w:rsidRPr="009361A6">
        <w:rPr>
          <w:rFonts w:eastAsia="Times New Roman"/>
          <w:b/>
          <w:bCs/>
          <w:lang w:val="bg-BG"/>
        </w:rPr>
        <w:t xml:space="preserve"> „въздържали се“ не се прие предложението.</w:t>
      </w:r>
    </w:p>
    <w:p w14:paraId="6F4B0156" w14:textId="5C400926" w:rsidR="0061061F" w:rsidRDefault="0061061F" w:rsidP="00BE69A0">
      <w:pPr>
        <w:tabs>
          <w:tab w:val="left" w:pos="851"/>
        </w:tabs>
        <w:jc w:val="both"/>
        <w:rPr>
          <w:rFonts w:eastAsia="Times New Roman"/>
          <w:lang w:val="bg-BG"/>
        </w:rPr>
      </w:pPr>
    </w:p>
    <w:p w14:paraId="670BA3A0" w14:textId="77777777" w:rsidR="00BD6390" w:rsidRDefault="00022E97" w:rsidP="00BE69A0">
      <w:pPr>
        <w:tabs>
          <w:tab w:val="left" w:pos="851"/>
        </w:tabs>
        <w:jc w:val="both"/>
        <w:rPr>
          <w:rFonts w:eastAsia="Times New Roman"/>
          <w:lang w:val="bg-BG"/>
        </w:rPr>
      </w:pPr>
      <w:r>
        <w:rPr>
          <w:rFonts w:eastAsia="Times New Roman"/>
          <w:lang w:val="bg-BG"/>
        </w:rPr>
        <w:tab/>
      </w:r>
      <w:r w:rsidRPr="00022E97">
        <w:rPr>
          <w:rFonts w:eastAsia="Times New Roman"/>
          <w:b/>
          <w:bCs/>
          <w:lang w:val="bg-BG"/>
        </w:rPr>
        <w:t>Г-н Иво Пазарджиев:</w:t>
      </w:r>
      <w:r w:rsidR="00B227F7">
        <w:rPr>
          <w:rFonts w:eastAsia="Times New Roman"/>
          <w:b/>
          <w:bCs/>
          <w:lang w:val="bg-BG"/>
        </w:rPr>
        <w:t xml:space="preserve"> </w:t>
      </w:r>
      <w:r w:rsidR="00B227F7">
        <w:rPr>
          <w:rFonts w:eastAsia="Times New Roman"/>
          <w:lang w:val="bg-BG"/>
        </w:rPr>
        <w:t>Гласуваме основното предложение. 25 гласа „за“, 3 „против“, 11 „въздържали се“. Правя искане за прегласуване</w:t>
      </w:r>
      <w:r w:rsidR="00BD6390">
        <w:rPr>
          <w:rFonts w:eastAsia="Times New Roman"/>
          <w:lang w:val="bg-BG"/>
        </w:rPr>
        <w:t xml:space="preserve"> на точката. С</w:t>
      </w:r>
      <w:r w:rsidR="00F76407" w:rsidRPr="00F970DF">
        <w:rPr>
          <w:rFonts w:eastAsia="Times New Roman"/>
          <w:lang w:val="bg-BG"/>
        </w:rPr>
        <w:t>истемата е стартирана. Моля да гласувате.</w:t>
      </w:r>
    </w:p>
    <w:p w14:paraId="100481DD" w14:textId="77777777" w:rsidR="00BD6390" w:rsidRDefault="00BD6390" w:rsidP="00BE69A0">
      <w:pPr>
        <w:tabs>
          <w:tab w:val="left" w:pos="851"/>
        </w:tabs>
        <w:jc w:val="both"/>
        <w:rPr>
          <w:rFonts w:eastAsia="Times New Roman"/>
          <w:lang w:val="bg-BG"/>
        </w:rPr>
      </w:pPr>
    </w:p>
    <w:p w14:paraId="1BF2B304" w14:textId="3DBCFD85" w:rsidR="00BD6390" w:rsidRDefault="00BD6390" w:rsidP="00BD6390">
      <w:pPr>
        <w:tabs>
          <w:tab w:val="left" w:pos="851"/>
        </w:tabs>
        <w:jc w:val="both"/>
        <w:rPr>
          <w:rFonts w:eastAsia="Times New Roman"/>
          <w:b/>
          <w:bCs/>
          <w:lang w:val="bg-BG"/>
        </w:rPr>
      </w:pPr>
      <w:r w:rsidRPr="009361A6">
        <w:rPr>
          <w:rFonts w:eastAsia="Times New Roman"/>
          <w:b/>
          <w:bCs/>
          <w:lang w:val="bg-BG"/>
        </w:rPr>
        <w:t xml:space="preserve">КВОРУМ – </w:t>
      </w:r>
      <w:r>
        <w:rPr>
          <w:rFonts w:eastAsia="Times New Roman"/>
          <w:b/>
          <w:bCs/>
          <w:lang w:val="bg-BG"/>
        </w:rPr>
        <w:t>40</w:t>
      </w:r>
      <w:r w:rsidRPr="009361A6">
        <w:rPr>
          <w:rFonts w:eastAsia="Times New Roman"/>
          <w:b/>
          <w:bCs/>
          <w:lang w:val="bg-BG"/>
        </w:rPr>
        <w:t xml:space="preserve">. С </w:t>
      </w:r>
      <w:r>
        <w:rPr>
          <w:rFonts w:eastAsia="Times New Roman"/>
          <w:b/>
          <w:bCs/>
          <w:lang w:val="bg-BG"/>
        </w:rPr>
        <w:t>25</w:t>
      </w:r>
      <w:r w:rsidRPr="009361A6">
        <w:rPr>
          <w:rFonts w:eastAsia="Times New Roman"/>
          <w:b/>
          <w:bCs/>
          <w:lang w:val="bg-BG"/>
        </w:rPr>
        <w:t xml:space="preserve"> „за“, </w:t>
      </w:r>
      <w:r>
        <w:rPr>
          <w:rFonts w:eastAsia="Times New Roman"/>
          <w:b/>
          <w:bCs/>
          <w:lang w:val="bg-BG"/>
        </w:rPr>
        <w:t>6</w:t>
      </w:r>
      <w:r w:rsidRPr="009361A6">
        <w:rPr>
          <w:rFonts w:eastAsia="Times New Roman"/>
          <w:b/>
          <w:bCs/>
          <w:lang w:val="bg-BG"/>
        </w:rPr>
        <w:t xml:space="preserve"> „против“ и </w:t>
      </w:r>
      <w:r>
        <w:rPr>
          <w:rFonts w:eastAsia="Times New Roman"/>
          <w:b/>
          <w:bCs/>
          <w:lang w:val="bg-BG"/>
        </w:rPr>
        <w:t>9</w:t>
      </w:r>
      <w:r w:rsidRPr="009361A6">
        <w:rPr>
          <w:rFonts w:eastAsia="Times New Roman"/>
          <w:b/>
          <w:bCs/>
          <w:lang w:val="bg-BG"/>
        </w:rPr>
        <w:t xml:space="preserve"> „въздържали се“ не се прие предложението.</w:t>
      </w:r>
    </w:p>
    <w:p w14:paraId="70921E5E" w14:textId="2C6E47C6" w:rsidR="00BD6390" w:rsidRDefault="00BD6390" w:rsidP="00BE69A0">
      <w:pPr>
        <w:tabs>
          <w:tab w:val="left" w:pos="851"/>
        </w:tabs>
        <w:jc w:val="both"/>
        <w:rPr>
          <w:rFonts w:eastAsia="Times New Roman"/>
          <w:lang w:val="bg-BG"/>
        </w:rPr>
      </w:pPr>
    </w:p>
    <w:p w14:paraId="1DC43AAB" w14:textId="5DDD1C9F" w:rsidR="00BD6390" w:rsidRPr="00BD6390" w:rsidRDefault="00BD6390" w:rsidP="00BE69A0">
      <w:pPr>
        <w:tabs>
          <w:tab w:val="left" w:pos="851"/>
        </w:tabs>
        <w:jc w:val="both"/>
        <w:rPr>
          <w:rFonts w:eastAsia="Times New Roman"/>
          <w:b/>
          <w:bCs/>
          <w:lang w:val="bg-BG"/>
        </w:rPr>
      </w:pPr>
      <w:r w:rsidRPr="00BD6390">
        <w:rPr>
          <w:rFonts w:eastAsia="Times New Roman"/>
          <w:b/>
          <w:bCs/>
          <w:lang w:val="bg-BG"/>
        </w:rPr>
        <w:t>Точка 31</w:t>
      </w:r>
    </w:p>
    <w:p w14:paraId="33B65676" w14:textId="77777777" w:rsidR="00BD6390" w:rsidRPr="00BD6390" w:rsidRDefault="00BD6390" w:rsidP="00BD6390">
      <w:pPr>
        <w:tabs>
          <w:tab w:val="left" w:pos="1134"/>
        </w:tabs>
        <w:spacing w:after="160" w:line="259" w:lineRule="auto"/>
        <w:contextualSpacing/>
        <w:jc w:val="both"/>
        <w:outlineLvl w:val="2"/>
        <w:rPr>
          <w:rFonts w:eastAsia="Calibri"/>
          <w:b/>
          <w:bCs/>
          <w:lang w:val="bg-BG"/>
        </w:rPr>
      </w:pPr>
      <w:r w:rsidRPr="00BD6390">
        <w:rPr>
          <w:rFonts w:eastAsia="Calibri"/>
          <w:b/>
          <w:bCs/>
          <w:lang w:val="bg-BG"/>
        </w:rPr>
        <w:t>Откриване на процедура за провеждане на публичен търг с явно наддаване за продажба на движими вещи, представляващи демонтирани части от контактната мрежа</w:t>
      </w:r>
    </w:p>
    <w:p w14:paraId="36EB08F0" w14:textId="77777777" w:rsidR="00BC383A" w:rsidRDefault="00BC383A" w:rsidP="00BE69A0">
      <w:pPr>
        <w:tabs>
          <w:tab w:val="left" w:pos="851"/>
        </w:tabs>
        <w:jc w:val="both"/>
        <w:rPr>
          <w:rFonts w:eastAsia="Times New Roman"/>
          <w:lang w:val="bg-BG"/>
        </w:rPr>
      </w:pPr>
    </w:p>
    <w:p w14:paraId="7235D60D" w14:textId="77777777" w:rsidR="00340080" w:rsidRDefault="00F3648C" w:rsidP="00BE69A0">
      <w:pPr>
        <w:tabs>
          <w:tab w:val="left" w:pos="851"/>
        </w:tabs>
        <w:jc w:val="both"/>
        <w:rPr>
          <w:rFonts w:eastAsia="Times New Roman"/>
          <w:lang w:val="bg-BG"/>
        </w:rPr>
      </w:pPr>
      <w:r>
        <w:rPr>
          <w:rFonts w:eastAsia="Times New Roman"/>
          <w:lang w:val="bg-BG"/>
        </w:rPr>
        <w:tab/>
      </w:r>
      <w:r w:rsidRPr="00F3648C">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Кой ще докладва?</w:t>
      </w:r>
      <w:r>
        <w:rPr>
          <w:rFonts w:eastAsia="Times New Roman"/>
          <w:lang w:val="bg-BG"/>
        </w:rPr>
        <w:t xml:space="preserve"> К</w:t>
      </w:r>
      <w:r w:rsidR="00F76407" w:rsidRPr="00F970DF">
        <w:rPr>
          <w:rFonts w:eastAsia="Times New Roman"/>
          <w:lang w:val="bg-BG"/>
        </w:rPr>
        <w:t>ой се докладва точката? Уважаеми колеги</w:t>
      </w:r>
      <w:r>
        <w:rPr>
          <w:rFonts w:eastAsia="Times New Roman"/>
          <w:lang w:val="bg-BG"/>
        </w:rPr>
        <w:t xml:space="preserve">, </w:t>
      </w:r>
      <w:r w:rsidR="00F76407" w:rsidRPr="00F970DF">
        <w:rPr>
          <w:rFonts w:eastAsia="Times New Roman"/>
          <w:lang w:val="bg-BG"/>
        </w:rPr>
        <w:t>има ли кой да докладва точката за откриване на процедура за провеждане на публичен търг с явно наддаване за продажба на движими вещи, представляващи</w:t>
      </w:r>
      <w:r w:rsidR="0036010D">
        <w:rPr>
          <w:rFonts w:eastAsia="Times New Roman"/>
          <w:lang w:val="bg-BG"/>
        </w:rPr>
        <w:t xml:space="preserve"> д</w:t>
      </w:r>
      <w:r w:rsidR="00F76407" w:rsidRPr="00F970DF">
        <w:rPr>
          <w:rFonts w:eastAsia="Times New Roman"/>
          <w:lang w:val="bg-BG"/>
        </w:rPr>
        <w:t>емонтирани части от контактната мрежа</w:t>
      </w:r>
      <w:r w:rsidR="0036010D">
        <w:rPr>
          <w:rFonts w:eastAsia="Times New Roman"/>
          <w:lang w:val="bg-BG"/>
        </w:rPr>
        <w:t>? Г</w:t>
      </w:r>
      <w:r w:rsidR="00F76407" w:rsidRPr="00F970DF">
        <w:rPr>
          <w:rFonts w:eastAsia="Times New Roman"/>
          <w:lang w:val="bg-BG"/>
        </w:rPr>
        <w:t xml:space="preserve">осподин </w:t>
      </w:r>
      <w:r w:rsidR="0036010D">
        <w:rPr>
          <w:rFonts w:eastAsia="Times New Roman"/>
          <w:lang w:val="bg-BG"/>
        </w:rPr>
        <w:t>К</w:t>
      </w:r>
      <w:r w:rsidR="00F76407" w:rsidRPr="00F970DF">
        <w:rPr>
          <w:rFonts w:eastAsia="Times New Roman"/>
          <w:lang w:val="bg-BG"/>
        </w:rPr>
        <w:t xml:space="preserve">мете, ако няма кой да докладва, моля </w:t>
      </w:r>
      <w:r w:rsidR="0036010D">
        <w:rPr>
          <w:rFonts w:eastAsia="Times New Roman"/>
          <w:lang w:val="bg-BG"/>
        </w:rPr>
        <w:t>В</w:t>
      </w:r>
      <w:r w:rsidR="00F76407" w:rsidRPr="00F970DF">
        <w:rPr>
          <w:rFonts w:eastAsia="Times New Roman"/>
          <w:lang w:val="bg-BG"/>
        </w:rPr>
        <w:t>и</w:t>
      </w:r>
      <w:r w:rsidR="00340080">
        <w:rPr>
          <w:rFonts w:eastAsia="Times New Roman"/>
          <w:lang w:val="bg-BG"/>
        </w:rPr>
        <w:t>е</w:t>
      </w:r>
      <w:r w:rsidR="00F76407" w:rsidRPr="00F970DF">
        <w:rPr>
          <w:rFonts w:eastAsia="Times New Roman"/>
          <w:lang w:val="bg-BG"/>
        </w:rPr>
        <w:t xml:space="preserve"> да</w:t>
      </w:r>
      <w:r w:rsidR="00340080">
        <w:rPr>
          <w:rFonts w:eastAsia="Times New Roman"/>
          <w:lang w:val="bg-BG"/>
        </w:rPr>
        <w:t xml:space="preserve">… </w:t>
      </w:r>
      <w:r w:rsidR="00F76407" w:rsidRPr="00F970DF">
        <w:rPr>
          <w:rFonts w:eastAsia="Times New Roman"/>
          <w:lang w:val="bg-BG"/>
        </w:rPr>
        <w:t>Извинявай</w:t>
      </w:r>
      <w:r w:rsidR="00340080">
        <w:rPr>
          <w:rFonts w:eastAsia="Times New Roman"/>
          <w:lang w:val="bg-BG"/>
        </w:rPr>
        <w:t xml:space="preserve">, не </w:t>
      </w:r>
      <w:r w:rsidR="00F76407" w:rsidRPr="00F970DF">
        <w:rPr>
          <w:rFonts w:eastAsia="Times New Roman"/>
          <w:lang w:val="bg-BG"/>
        </w:rPr>
        <w:t>виждам от теб.</w:t>
      </w:r>
    </w:p>
    <w:p w14:paraId="59F23C01" w14:textId="77777777" w:rsidR="008D1CA8" w:rsidRDefault="00340080" w:rsidP="00BE69A0">
      <w:pPr>
        <w:tabs>
          <w:tab w:val="left" w:pos="851"/>
        </w:tabs>
        <w:jc w:val="both"/>
        <w:rPr>
          <w:rFonts w:eastAsia="Times New Roman"/>
          <w:lang w:val="bg-BG"/>
        </w:rPr>
      </w:pPr>
      <w:r>
        <w:rPr>
          <w:rFonts w:eastAsia="Times New Roman"/>
          <w:lang w:val="bg-BG"/>
        </w:rPr>
        <w:tab/>
      </w:r>
      <w:r w:rsidRPr="00340080">
        <w:rPr>
          <w:rFonts w:eastAsia="Times New Roman"/>
          <w:b/>
          <w:bCs/>
          <w:lang w:val="bg-BG"/>
        </w:rPr>
        <w:t>Г-жа Златомира Стефанова:</w:t>
      </w:r>
      <w:r>
        <w:rPr>
          <w:rFonts w:eastAsia="Times New Roman"/>
          <w:lang w:val="bg-BG"/>
        </w:rPr>
        <w:t xml:space="preserve"> Б</w:t>
      </w:r>
      <w:r w:rsidR="00F76407" w:rsidRPr="00F970DF">
        <w:rPr>
          <w:rFonts w:eastAsia="Times New Roman"/>
          <w:lang w:val="bg-BG"/>
        </w:rPr>
        <w:t xml:space="preserve">лагодаря, господин </w:t>
      </w:r>
      <w:r>
        <w:rPr>
          <w:rFonts w:eastAsia="Times New Roman"/>
          <w:lang w:val="bg-BG"/>
        </w:rPr>
        <w:t>П</w:t>
      </w:r>
      <w:r w:rsidR="00F76407" w:rsidRPr="00F970DF">
        <w:rPr>
          <w:rFonts w:eastAsia="Times New Roman"/>
          <w:lang w:val="bg-BG"/>
        </w:rPr>
        <w:t>редседател. Предложението касае продажба чрез публичен търг с явно наддаване</w:t>
      </w:r>
      <w:r>
        <w:rPr>
          <w:rFonts w:eastAsia="Times New Roman"/>
          <w:lang w:val="bg-BG"/>
        </w:rPr>
        <w:t>. О</w:t>
      </w:r>
      <w:r w:rsidR="00F76407" w:rsidRPr="00F970DF">
        <w:rPr>
          <w:rFonts w:eastAsia="Times New Roman"/>
          <w:lang w:val="bg-BG"/>
        </w:rPr>
        <w:t xml:space="preserve">ткриване на процедура за провеждане на публичен търг за продажба на движими вещи, представляващи демонтираните части от контактната мрежа. Правим това предложение, тъй като прокуратурата освободи контактната мрежа и с оглед това, че фирмата е освободена от отговорно пазене, за да имаме възможност все пак да не изчезне част от контактната мрежа. След направена оценка </w:t>
      </w:r>
      <w:r w:rsidR="00630ED2">
        <w:rPr>
          <w:rFonts w:eastAsia="Times New Roman"/>
          <w:lang w:val="bg-BG"/>
        </w:rPr>
        <w:t>от</w:t>
      </w:r>
      <w:r w:rsidR="00F76407" w:rsidRPr="00F970DF">
        <w:rPr>
          <w:rFonts w:eastAsia="Times New Roman"/>
          <w:lang w:val="bg-BG"/>
        </w:rPr>
        <w:t xml:space="preserve"> оценител, който е по обществената поръчка на </w:t>
      </w:r>
      <w:r w:rsidR="00630ED2">
        <w:rPr>
          <w:rFonts w:eastAsia="Times New Roman"/>
          <w:lang w:val="bg-BG"/>
        </w:rPr>
        <w:t>О</w:t>
      </w:r>
      <w:r w:rsidR="00F76407" w:rsidRPr="00F970DF">
        <w:rPr>
          <w:rFonts w:eastAsia="Times New Roman"/>
          <w:lang w:val="bg-BG"/>
        </w:rPr>
        <w:t>бщина Русе</w:t>
      </w:r>
      <w:r w:rsidR="00630ED2">
        <w:rPr>
          <w:rFonts w:eastAsia="Times New Roman"/>
          <w:lang w:val="bg-BG"/>
        </w:rPr>
        <w:t>, в</w:t>
      </w:r>
      <w:r w:rsidR="00F76407" w:rsidRPr="00F970DF">
        <w:rPr>
          <w:rFonts w:eastAsia="Times New Roman"/>
          <w:lang w:val="bg-BG"/>
        </w:rPr>
        <w:t>и предлагаме предложението, което беше обсъдено и по</w:t>
      </w:r>
      <w:r w:rsidR="00630ED2">
        <w:rPr>
          <w:rFonts w:eastAsia="Times New Roman"/>
          <w:lang w:val="bg-BG"/>
        </w:rPr>
        <w:t xml:space="preserve"> к</w:t>
      </w:r>
      <w:r w:rsidR="00F76407" w:rsidRPr="00F970DF">
        <w:rPr>
          <w:rFonts w:eastAsia="Times New Roman"/>
          <w:lang w:val="bg-BG"/>
        </w:rPr>
        <w:t>омисии</w:t>
      </w:r>
      <w:r w:rsidR="00630ED2">
        <w:rPr>
          <w:rFonts w:eastAsia="Times New Roman"/>
          <w:lang w:val="bg-BG"/>
        </w:rPr>
        <w:t>. Н</w:t>
      </w:r>
      <w:r w:rsidR="00F76407" w:rsidRPr="00F970DF">
        <w:rPr>
          <w:rFonts w:eastAsia="Times New Roman"/>
          <w:lang w:val="bg-BG"/>
        </w:rPr>
        <w:t xml:space="preserve">адяваме се, че ще го подкрепите. Благодаря. </w:t>
      </w:r>
    </w:p>
    <w:p w14:paraId="3843F5EB" w14:textId="77777777" w:rsidR="008D1CA8" w:rsidRDefault="008D1CA8" w:rsidP="00BE69A0">
      <w:pPr>
        <w:tabs>
          <w:tab w:val="left" w:pos="851"/>
        </w:tabs>
        <w:jc w:val="both"/>
        <w:rPr>
          <w:rFonts w:eastAsia="Times New Roman"/>
          <w:lang w:val="bg-BG"/>
        </w:rPr>
      </w:pPr>
      <w:r>
        <w:rPr>
          <w:rFonts w:eastAsia="Times New Roman"/>
          <w:lang w:val="bg-BG"/>
        </w:rPr>
        <w:tab/>
      </w:r>
      <w:r w:rsidRPr="008D1CA8">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Благодаря</w:t>
      </w:r>
      <w:r>
        <w:rPr>
          <w:rFonts w:eastAsia="Times New Roman"/>
          <w:lang w:val="bg-BG"/>
        </w:rPr>
        <w:t>. Господин Деян Недков за изказване.</w:t>
      </w:r>
    </w:p>
    <w:p w14:paraId="6876DC64" w14:textId="77777777" w:rsidR="003C3628" w:rsidRDefault="008D1CA8" w:rsidP="00BE69A0">
      <w:pPr>
        <w:tabs>
          <w:tab w:val="left" w:pos="851"/>
        </w:tabs>
        <w:jc w:val="both"/>
        <w:rPr>
          <w:rFonts w:eastAsia="Times New Roman"/>
          <w:lang w:val="bg-BG"/>
        </w:rPr>
      </w:pPr>
      <w:r>
        <w:rPr>
          <w:rFonts w:eastAsia="Times New Roman"/>
          <w:lang w:val="bg-BG"/>
        </w:rPr>
        <w:tab/>
      </w:r>
      <w:r w:rsidRPr="008D1CA8">
        <w:rPr>
          <w:rFonts w:eastAsia="Times New Roman"/>
          <w:b/>
          <w:bCs/>
          <w:lang w:val="bg-BG"/>
        </w:rPr>
        <w:t>Г-н Деян Недков:</w:t>
      </w:r>
      <w:r>
        <w:rPr>
          <w:rFonts w:eastAsia="Times New Roman"/>
          <w:lang w:val="bg-BG"/>
        </w:rPr>
        <w:t xml:space="preserve"> </w:t>
      </w:r>
      <w:r w:rsidR="00F76407" w:rsidRPr="00F970DF">
        <w:rPr>
          <w:rFonts w:eastAsia="Times New Roman"/>
          <w:lang w:val="bg-BG"/>
        </w:rPr>
        <w:t xml:space="preserve">Благодаря, господин </w:t>
      </w:r>
      <w:r>
        <w:rPr>
          <w:rFonts w:eastAsia="Times New Roman"/>
          <w:lang w:val="bg-BG"/>
        </w:rPr>
        <w:t>П</w:t>
      </w:r>
      <w:r w:rsidR="00F76407" w:rsidRPr="00F970DF">
        <w:rPr>
          <w:rFonts w:eastAsia="Times New Roman"/>
          <w:lang w:val="bg-BG"/>
        </w:rPr>
        <w:t xml:space="preserve">редседател. Господин </w:t>
      </w:r>
      <w:r>
        <w:rPr>
          <w:rFonts w:eastAsia="Times New Roman"/>
          <w:lang w:val="bg-BG"/>
        </w:rPr>
        <w:t>К</w:t>
      </w:r>
      <w:r w:rsidR="00F76407" w:rsidRPr="00F970DF">
        <w:rPr>
          <w:rFonts w:eastAsia="Times New Roman"/>
          <w:lang w:val="bg-BG"/>
        </w:rPr>
        <w:t>мет, уважаеми колеги. След кратка справка в интернет, така да го кажем на</w:t>
      </w:r>
      <w:r w:rsidR="00CD1B8C">
        <w:rPr>
          <w:rFonts w:eastAsia="Times New Roman"/>
          <w:lang w:val="bg-BG"/>
        </w:rPr>
        <w:t xml:space="preserve"> една </w:t>
      </w:r>
      <w:r w:rsidR="00F76407" w:rsidRPr="00F970DF">
        <w:rPr>
          <w:rFonts w:eastAsia="Times New Roman"/>
          <w:lang w:val="bg-BG"/>
        </w:rPr>
        <w:t>от най</w:t>
      </w:r>
      <w:r w:rsidR="00CD1B8C">
        <w:rPr>
          <w:rFonts w:eastAsia="Times New Roman"/>
          <w:lang w:val="bg-BG"/>
        </w:rPr>
        <w:t>-</w:t>
      </w:r>
      <w:r w:rsidR="00F76407" w:rsidRPr="00F970DF">
        <w:rPr>
          <w:rFonts w:eastAsia="Times New Roman"/>
          <w:lang w:val="bg-BG"/>
        </w:rPr>
        <w:t>големите фирми за занимаващи се със скрап</w:t>
      </w:r>
      <w:r w:rsidR="00CD1B8C">
        <w:rPr>
          <w:rFonts w:eastAsia="Times New Roman"/>
          <w:lang w:val="bg-BG"/>
        </w:rPr>
        <w:t xml:space="preserve">, </w:t>
      </w:r>
      <w:r w:rsidR="00F76407" w:rsidRPr="00F970DF">
        <w:rPr>
          <w:rFonts w:eastAsia="Times New Roman"/>
          <w:lang w:val="bg-BG"/>
        </w:rPr>
        <w:t>цената на медта</w:t>
      </w:r>
      <w:r w:rsidR="00CD1B8C">
        <w:rPr>
          <w:rFonts w:eastAsia="Times New Roman"/>
          <w:lang w:val="bg-BG"/>
        </w:rPr>
        <w:t xml:space="preserve"> е </w:t>
      </w:r>
      <w:r w:rsidR="00F76407" w:rsidRPr="00F970DF">
        <w:rPr>
          <w:rFonts w:eastAsia="Times New Roman"/>
          <w:lang w:val="bg-BG"/>
        </w:rPr>
        <w:t>грубо казано около 10</w:t>
      </w:r>
      <w:r w:rsidR="00CD1B8C">
        <w:rPr>
          <w:rFonts w:eastAsia="Times New Roman"/>
          <w:lang w:val="bg-BG"/>
        </w:rPr>
        <w:t>,</w:t>
      </w:r>
      <w:r w:rsidR="00F76407" w:rsidRPr="00F970DF">
        <w:rPr>
          <w:rFonts w:eastAsia="Times New Roman"/>
          <w:lang w:val="bg-BG"/>
        </w:rPr>
        <w:t>80 до 100</w:t>
      </w:r>
      <w:r w:rsidR="00CD1B8C">
        <w:rPr>
          <w:rFonts w:eastAsia="Times New Roman"/>
          <w:lang w:val="bg-BG"/>
        </w:rPr>
        <w:t xml:space="preserve"> кг., </w:t>
      </w:r>
      <w:r w:rsidR="00F76407" w:rsidRPr="00F970DF">
        <w:rPr>
          <w:rFonts w:eastAsia="Times New Roman"/>
          <w:lang w:val="bg-BG"/>
        </w:rPr>
        <w:t xml:space="preserve"> 11</w:t>
      </w:r>
      <w:r w:rsidR="00CD1B8C">
        <w:rPr>
          <w:rFonts w:eastAsia="Times New Roman"/>
          <w:lang w:val="bg-BG"/>
        </w:rPr>
        <w:t>,</w:t>
      </w:r>
      <w:r w:rsidR="00F76407" w:rsidRPr="00F970DF">
        <w:rPr>
          <w:rFonts w:eastAsia="Times New Roman"/>
          <w:lang w:val="bg-BG"/>
        </w:rPr>
        <w:t>10 над 100</w:t>
      </w:r>
      <w:r w:rsidR="00CD1B8C">
        <w:rPr>
          <w:rFonts w:eastAsia="Times New Roman"/>
          <w:lang w:val="bg-BG"/>
        </w:rPr>
        <w:t xml:space="preserve"> кг.</w:t>
      </w:r>
      <w:r w:rsidR="00F76407" w:rsidRPr="00F970DF">
        <w:rPr>
          <w:rFonts w:eastAsia="Times New Roman"/>
          <w:lang w:val="bg-BG"/>
        </w:rPr>
        <w:t xml:space="preserve"> и над</w:t>
      </w:r>
      <w:r w:rsidR="00CD1B8C">
        <w:rPr>
          <w:rFonts w:eastAsia="Times New Roman"/>
          <w:lang w:val="bg-BG"/>
        </w:rPr>
        <w:t xml:space="preserve"> </w:t>
      </w:r>
      <w:r w:rsidR="00F76407" w:rsidRPr="00F970DF">
        <w:rPr>
          <w:rFonts w:eastAsia="Times New Roman"/>
          <w:lang w:val="bg-BG"/>
        </w:rPr>
        <w:t xml:space="preserve">12 </w:t>
      </w:r>
      <w:r w:rsidR="00CD1B8C">
        <w:rPr>
          <w:rFonts w:eastAsia="Times New Roman"/>
          <w:lang w:val="bg-BG"/>
        </w:rPr>
        <w:t xml:space="preserve">лева </w:t>
      </w:r>
      <w:r w:rsidR="00F76407" w:rsidRPr="00F970DF">
        <w:rPr>
          <w:rFonts w:eastAsia="Times New Roman"/>
          <w:lang w:val="bg-BG"/>
        </w:rPr>
        <w:t>над 1 тон. С нашата начална тръжна цена от 3</w:t>
      </w:r>
      <w:r w:rsidR="00CD1B8C">
        <w:rPr>
          <w:rFonts w:eastAsia="Times New Roman"/>
          <w:lang w:val="bg-BG"/>
        </w:rPr>
        <w:t>,</w:t>
      </w:r>
      <w:r w:rsidR="00F76407" w:rsidRPr="00F970DF">
        <w:rPr>
          <w:rFonts w:eastAsia="Times New Roman"/>
          <w:lang w:val="bg-BG"/>
        </w:rPr>
        <w:t>78 най</w:t>
      </w:r>
      <w:r w:rsidR="00CD1B8C">
        <w:rPr>
          <w:rFonts w:eastAsia="Times New Roman"/>
          <w:lang w:val="bg-BG"/>
        </w:rPr>
        <w:t>-</w:t>
      </w:r>
      <w:r w:rsidR="00F76407" w:rsidRPr="00F970DF">
        <w:rPr>
          <w:rFonts w:eastAsia="Times New Roman"/>
          <w:lang w:val="bg-BG"/>
        </w:rPr>
        <w:t xml:space="preserve">вероятно някой </w:t>
      </w:r>
      <w:r w:rsidR="00F76407" w:rsidRPr="00F970DF">
        <w:rPr>
          <w:rFonts w:eastAsia="Times New Roman"/>
          <w:lang w:val="bg-BG"/>
        </w:rPr>
        <w:lastRenderedPageBreak/>
        <w:t>може би да се облагодетелства, ако няма достатъчно кандидати в търга. И в тази връзка правя</w:t>
      </w:r>
      <w:r w:rsidR="003C3628">
        <w:rPr>
          <w:rFonts w:eastAsia="Times New Roman"/>
          <w:lang w:val="bg-BG"/>
        </w:rPr>
        <w:t xml:space="preserve"> едно </w:t>
      </w:r>
      <w:r w:rsidR="00F76407" w:rsidRPr="00F970DF">
        <w:rPr>
          <w:rFonts w:eastAsia="Times New Roman"/>
          <w:lang w:val="bg-BG"/>
        </w:rPr>
        <w:t>предложение. В текста там където пише</w:t>
      </w:r>
      <w:r w:rsidR="003C3628">
        <w:rPr>
          <w:rFonts w:eastAsia="Times New Roman"/>
          <w:lang w:val="bg-BG"/>
        </w:rPr>
        <w:t xml:space="preserve"> </w:t>
      </w:r>
      <w:r w:rsidR="00F76407" w:rsidRPr="00F970DF">
        <w:rPr>
          <w:rFonts w:eastAsia="Times New Roman"/>
          <w:lang w:val="bg-BG"/>
        </w:rPr>
        <w:t>дава съгласие</w:t>
      </w:r>
      <w:r w:rsidR="003C3628">
        <w:rPr>
          <w:rFonts w:eastAsia="Times New Roman"/>
          <w:lang w:val="bg-BG"/>
        </w:rPr>
        <w:t xml:space="preserve"> първо </w:t>
      </w:r>
      <w:r w:rsidR="00F76407" w:rsidRPr="00F970DF">
        <w:rPr>
          <w:rFonts w:eastAsia="Times New Roman"/>
          <w:lang w:val="bg-BG"/>
        </w:rPr>
        <w:t xml:space="preserve">тире за проводник контакт </w:t>
      </w:r>
      <w:r w:rsidR="003C3628">
        <w:rPr>
          <w:rFonts w:eastAsia="Times New Roman"/>
          <w:lang w:val="bg-BG"/>
        </w:rPr>
        <w:t>Р</w:t>
      </w:r>
      <w:r w:rsidR="00F76407" w:rsidRPr="00F970DF">
        <w:rPr>
          <w:rFonts w:eastAsia="Times New Roman"/>
          <w:lang w:val="bg-BG"/>
        </w:rPr>
        <w:t xml:space="preserve">100 цената да стане </w:t>
      </w:r>
      <w:r w:rsidR="003C3628">
        <w:rPr>
          <w:rFonts w:eastAsia="Times New Roman"/>
          <w:lang w:val="bg-BG"/>
        </w:rPr>
        <w:t>„</w:t>
      </w:r>
      <w:r w:rsidR="00F76407" w:rsidRPr="00F970DF">
        <w:rPr>
          <w:rFonts w:eastAsia="Times New Roman"/>
          <w:lang w:val="bg-BG"/>
        </w:rPr>
        <w:t>размер на</w:t>
      </w:r>
      <w:r w:rsidR="003C3628">
        <w:rPr>
          <w:rFonts w:eastAsia="Times New Roman"/>
          <w:lang w:val="bg-BG"/>
        </w:rPr>
        <w:t xml:space="preserve">д </w:t>
      </w:r>
      <w:r w:rsidR="00F76407" w:rsidRPr="00F970DF">
        <w:rPr>
          <w:rFonts w:eastAsia="Times New Roman"/>
          <w:lang w:val="bg-BG"/>
        </w:rPr>
        <w:t xml:space="preserve">10 </w:t>
      </w:r>
      <w:r w:rsidR="003C3628">
        <w:rPr>
          <w:rFonts w:eastAsia="Times New Roman"/>
          <w:lang w:val="bg-BG"/>
        </w:rPr>
        <w:t xml:space="preserve">лева </w:t>
      </w:r>
      <w:r w:rsidR="00F76407" w:rsidRPr="00F970DF">
        <w:rPr>
          <w:rFonts w:eastAsia="Times New Roman"/>
          <w:lang w:val="bg-BG"/>
        </w:rPr>
        <w:t>на килограм</w:t>
      </w:r>
      <w:r w:rsidR="003C3628">
        <w:rPr>
          <w:rFonts w:eastAsia="Times New Roman"/>
          <w:lang w:val="bg-BG"/>
        </w:rPr>
        <w:t>“</w:t>
      </w:r>
      <w:r w:rsidR="00F76407" w:rsidRPr="00F970DF">
        <w:rPr>
          <w:rFonts w:eastAsia="Times New Roman"/>
          <w:lang w:val="bg-BG"/>
        </w:rPr>
        <w:t xml:space="preserve">. Благодаря. </w:t>
      </w:r>
    </w:p>
    <w:p w14:paraId="45780739" w14:textId="77777777" w:rsidR="002164FB" w:rsidRDefault="00707700" w:rsidP="00BE69A0">
      <w:pPr>
        <w:tabs>
          <w:tab w:val="left" w:pos="851"/>
        </w:tabs>
        <w:jc w:val="both"/>
        <w:rPr>
          <w:rFonts w:eastAsia="Times New Roman"/>
          <w:lang w:val="bg-BG"/>
        </w:rPr>
      </w:pPr>
      <w:r>
        <w:rPr>
          <w:rFonts w:eastAsia="Times New Roman"/>
          <w:lang w:val="bg-BG"/>
        </w:rPr>
        <w:tab/>
      </w:r>
      <w:r w:rsidRPr="002164FB">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Реплика</w:t>
      </w:r>
      <w:r>
        <w:rPr>
          <w:rFonts w:eastAsia="Times New Roman"/>
          <w:lang w:val="bg-BG"/>
        </w:rPr>
        <w:t xml:space="preserve"> за госпожа Н</w:t>
      </w:r>
      <w:r w:rsidR="00F76407" w:rsidRPr="00F970DF">
        <w:rPr>
          <w:rFonts w:eastAsia="Times New Roman"/>
          <w:lang w:val="bg-BG"/>
        </w:rPr>
        <w:t>аталия</w:t>
      </w:r>
      <w:r>
        <w:rPr>
          <w:rFonts w:eastAsia="Times New Roman"/>
          <w:lang w:val="bg-BG"/>
        </w:rPr>
        <w:t xml:space="preserve"> К</w:t>
      </w:r>
      <w:r w:rsidR="00F76407" w:rsidRPr="00F970DF">
        <w:rPr>
          <w:rFonts w:eastAsia="Times New Roman"/>
          <w:lang w:val="bg-BG"/>
        </w:rPr>
        <w:t>ръстева.</w:t>
      </w:r>
    </w:p>
    <w:p w14:paraId="5DACE54C" w14:textId="77777777" w:rsidR="003B25CF" w:rsidRDefault="002164FB" w:rsidP="00BE69A0">
      <w:pPr>
        <w:tabs>
          <w:tab w:val="left" w:pos="851"/>
        </w:tabs>
        <w:jc w:val="both"/>
        <w:rPr>
          <w:rFonts w:eastAsia="Times New Roman"/>
          <w:lang w:val="bg-BG"/>
        </w:rPr>
      </w:pPr>
      <w:r>
        <w:rPr>
          <w:rFonts w:eastAsia="Times New Roman"/>
          <w:lang w:val="bg-BG"/>
        </w:rPr>
        <w:tab/>
      </w:r>
      <w:r w:rsidRPr="002164FB">
        <w:rPr>
          <w:rFonts w:eastAsia="Times New Roman"/>
          <w:b/>
          <w:bCs/>
          <w:lang w:val="bg-BG"/>
        </w:rPr>
        <w:t>Г-жа Наталия Кръстева /реплика/:</w:t>
      </w:r>
      <w:r>
        <w:rPr>
          <w:rFonts w:eastAsia="Times New Roman"/>
          <w:lang w:val="bg-BG"/>
        </w:rPr>
        <w:t xml:space="preserve"> </w:t>
      </w:r>
      <w:r w:rsidR="00F76407" w:rsidRPr="00F970DF">
        <w:rPr>
          <w:rFonts w:eastAsia="Times New Roman"/>
          <w:lang w:val="bg-BG"/>
        </w:rPr>
        <w:t xml:space="preserve">Господин </w:t>
      </w:r>
      <w:r>
        <w:rPr>
          <w:rFonts w:eastAsia="Times New Roman"/>
          <w:lang w:val="bg-BG"/>
        </w:rPr>
        <w:t>Н</w:t>
      </w:r>
      <w:r w:rsidR="00F76407" w:rsidRPr="00F970DF">
        <w:rPr>
          <w:rFonts w:eastAsia="Times New Roman"/>
          <w:lang w:val="bg-BG"/>
        </w:rPr>
        <w:t xml:space="preserve">едков, репликирам </w:t>
      </w:r>
      <w:r w:rsidR="003B25CF">
        <w:rPr>
          <w:rFonts w:eastAsia="Times New Roman"/>
          <w:lang w:val="bg-BG"/>
        </w:rPr>
        <w:t>В</w:t>
      </w:r>
      <w:r w:rsidR="00F76407" w:rsidRPr="00F970DF">
        <w:rPr>
          <w:rFonts w:eastAsia="Times New Roman"/>
          <w:lang w:val="bg-BG"/>
        </w:rPr>
        <w:t>и в следния контекст</w:t>
      </w:r>
      <w:r w:rsidR="003B25CF">
        <w:rPr>
          <w:rFonts w:eastAsia="Times New Roman"/>
          <w:lang w:val="bg-BG"/>
        </w:rPr>
        <w:t>. Б</w:t>
      </w:r>
      <w:r w:rsidR="00F76407" w:rsidRPr="00F970DF">
        <w:rPr>
          <w:rFonts w:eastAsia="Times New Roman"/>
          <w:lang w:val="bg-BG"/>
        </w:rPr>
        <w:t>ъдете спокоен, ако някой се облагодетелства</w:t>
      </w:r>
      <w:r w:rsidR="003B25CF">
        <w:rPr>
          <w:rFonts w:eastAsia="Times New Roman"/>
          <w:lang w:val="bg-BG"/>
        </w:rPr>
        <w:t xml:space="preserve">, </w:t>
      </w:r>
      <w:r w:rsidR="00F76407" w:rsidRPr="00F970DF">
        <w:rPr>
          <w:rFonts w:eastAsia="Times New Roman"/>
          <w:lang w:val="bg-BG"/>
        </w:rPr>
        <w:t>както преди години в нашия мандат имаше подадена жалба в прокуратурата за изчезнала контактна мрежа, а се оказа, че не е така. Ние също ще сезираме контролните органи, така че бъдете споко</w:t>
      </w:r>
      <w:r w:rsidR="003B25CF">
        <w:rPr>
          <w:rFonts w:eastAsia="Times New Roman"/>
          <w:lang w:val="bg-BG"/>
        </w:rPr>
        <w:t>ен</w:t>
      </w:r>
      <w:r w:rsidR="00F76407" w:rsidRPr="00F970DF">
        <w:rPr>
          <w:rFonts w:eastAsia="Times New Roman"/>
          <w:lang w:val="bg-BG"/>
        </w:rPr>
        <w:t>.</w:t>
      </w:r>
    </w:p>
    <w:p w14:paraId="4F0D128D" w14:textId="77777777" w:rsidR="004C7F2C" w:rsidRDefault="003B25CF" w:rsidP="00BE69A0">
      <w:pPr>
        <w:tabs>
          <w:tab w:val="left" w:pos="851"/>
        </w:tabs>
        <w:jc w:val="both"/>
        <w:rPr>
          <w:rFonts w:eastAsia="Times New Roman"/>
          <w:lang w:val="bg-BG"/>
        </w:rPr>
      </w:pPr>
      <w:r>
        <w:rPr>
          <w:rFonts w:eastAsia="Times New Roman"/>
          <w:lang w:val="bg-BG"/>
        </w:rPr>
        <w:tab/>
      </w:r>
      <w:r w:rsidRPr="003B25CF">
        <w:rPr>
          <w:rFonts w:eastAsia="Times New Roman"/>
          <w:b/>
          <w:bCs/>
          <w:lang w:val="bg-BG"/>
        </w:rPr>
        <w:t>Г-н Иво Пазарджиев:</w:t>
      </w:r>
      <w:r w:rsidR="00F76407" w:rsidRPr="003B25CF">
        <w:rPr>
          <w:rFonts w:eastAsia="Times New Roman"/>
          <w:b/>
          <w:bCs/>
          <w:lang w:val="bg-BG"/>
        </w:rPr>
        <w:t xml:space="preserve"> </w:t>
      </w:r>
      <w:r w:rsidR="00F76407" w:rsidRPr="00F970DF">
        <w:rPr>
          <w:rFonts w:eastAsia="Times New Roman"/>
          <w:lang w:val="bg-BG"/>
        </w:rPr>
        <w:t>Благодар</w:t>
      </w:r>
      <w:r>
        <w:rPr>
          <w:rFonts w:eastAsia="Times New Roman"/>
          <w:lang w:val="bg-BG"/>
        </w:rPr>
        <w:t>я</w:t>
      </w:r>
      <w:r w:rsidR="00F76407" w:rsidRPr="00F970DF">
        <w:rPr>
          <w:rFonts w:eastAsia="Times New Roman"/>
          <w:lang w:val="bg-BG"/>
        </w:rPr>
        <w:t>. Други заявки за изказвания</w:t>
      </w:r>
      <w:r w:rsidR="004C7F2C">
        <w:rPr>
          <w:rFonts w:eastAsia="Times New Roman"/>
          <w:lang w:val="bg-BG"/>
        </w:rPr>
        <w:t xml:space="preserve">? </w:t>
      </w:r>
      <w:r w:rsidR="00F76407" w:rsidRPr="00F970DF">
        <w:rPr>
          <w:rFonts w:eastAsia="Times New Roman"/>
          <w:lang w:val="bg-BG"/>
        </w:rPr>
        <w:t xml:space="preserve">Господин </w:t>
      </w:r>
      <w:r w:rsidR="004C7F2C">
        <w:rPr>
          <w:rFonts w:eastAsia="Times New Roman"/>
          <w:lang w:val="bg-BG"/>
        </w:rPr>
        <w:t>К</w:t>
      </w:r>
      <w:r w:rsidR="00F76407" w:rsidRPr="00F970DF">
        <w:rPr>
          <w:rFonts w:eastAsia="Times New Roman"/>
          <w:lang w:val="bg-BG"/>
        </w:rPr>
        <w:t>мета.</w:t>
      </w:r>
    </w:p>
    <w:p w14:paraId="2000C96D" w14:textId="77777777" w:rsidR="00F661F9" w:rsidRDefault="004C7F2C" w:rsidP="00BE69A0">
      <w:pPr>
        <w:tabs>
          <w:tab w:val="left" w:pos="851"/>
        </w:tabs>
        <w:jc w:val="both"/>
        <w:rPr>
          <w:rFonts w:eastAsia="Times New Roman"/>
          <w:lang w:val="bg-BG"/>
        </w:rPr>
      </w:pPr>
      <w:r>
        <w:rPr>
          <w:rFonts w:eastAsia="Times New Roman"/>
          <w:lang w:val="bg-BG"/>
        </w:rPr>
        <w:tab/>
      </w:r>
      <w:r w:rsidRPr="004C7F2C">
        <w:rPr>
          <w:rFonts w:eastAsia="Times New Roman"/>
          <w:b/>
          <w:bCs/>
          <w:lang w:val="bg-BG"/>
        </w:rPr>
        <w:t>Г-н Пенчо Милков:</w:t>
      </w:r>
      <w:r>
        <w:rPr>
          <w:rFonts w:eastAsia="Times New Roman"/>
          <w:lang w:val="bg-BG"/>
        </w:rPr>
        <w:t xml:space="preserve"> Г</w:t>
      </w:r>
      <w:r w:rsidR="00F76407" w:rsidRPr="00F970DF">
        <w:rPr>
          <w:rFonts w:eastAsia="Times New Roman"/>
          <w:lang w:val="bg-BG"/>
        </w:rPr>
        <w:t>оспожо</w:t>
      </w:r>
      <w:r>
        <w:rPr>
          <w:rFonts w:eastAsia="Times New Roman"/>
          <w:lang w:val="bg-BG"/>
        </w:rPr>
        <w:t xml:space="preserve"> К</w:t>
      </w:r>
      <w:r w:rsidR="00F76407" w:rsidRPr="00F970DF">
        <w:rPr>
          <w:rFonts w:eastAsia="Times New Roman"/>
          <w:lang w:val="bg-BG"/>
        </w:rPr>
        <w:t>ръстева, уважаеми колеги, уважаеми русенци</w:t>
      </w:r>
      <w:r>
        <w:rPr>
          <w:rFonts w:eastAsia="Times New Roman"/>
          <w:lang w:val="bg-BG"/>
        </w:rPr>
        <w:t>. С</w:t>
      </w:r>
      <w:r w:rsidR="00F76407" w:rsidRPr="00F970DF">
        <w:rPr>
          <w:rFonts w:eastAsia="Times New Roman"/>
          <w:lang w:val="bg-BG"/>
        </w:rPr>
        <w:t>игнала</w:t>
      </w:r>
      <w:r w:rsidR="00B41E7D">
        <w:rPr>
          <w:rFonts w:eastAsia="Times New Roman"/>
          <w:lang w:val="bg-BG"/>
        </w:rPr>
        <w:t xml:space="preserve">, </w:t>
      </w:r>
      <w:r w:rsidR="00F76407" w:rsidRPr="00F970DF">
        <w:rPr>
          <w:rFonts w:eastAsia="Times New Roman"/>
          <w:lang w:val="bg-BG"/>
        </w:rPr>
        <w:t xml:space="preserve">който е подаден все още не е приключил. Още </w:t>
      </w:r>
      <w:r w:rsidR="00B41E7D">
        <w:rPr>
          <w:rFonts w:eastAsia="Times New Roman"/>
          <w:lang w:val="bg-BG"/>
        </w:rPr>
        <w:t xml:space="preserve">я </w:t>
      </w:r>
      <w:r w:rsidR="00F76407" w:rsidRPr="00F970DF">
        <w:rPr>
          <w:rFonts w:eastAsia="Times New Roman"/>
          <w:lang w:val="bg-BG"/>
        </w:rPr>
        <w:t>търсят изчезналата жица. И съответно още продължава. Въпрос</w:t>
      </w:r>
      <w:r w:rsidR="00B41E7D">
        <w:rPr>
          <w:rFonts w:eastAsia="Times New Roman"/>
          <w:lang w:val="bg-BG"/>
        </w:rPr>
        <w:t>а</w:t>
      </w:r>
      <w:r w:rsidR="00F76407" w:rsidRPr="00F970DF">
        <w:rPr>
          <w:rFonts w:eastAsia="Times New Roman"/>
          <w:lang w:val="bg-BG"/>
        </w:rPr>
        <w:t xml:space="preserve"> е, че след борба на </w:t>
      </w:r>
      <w:r w:rsidR="00B41E7D">
        <w:rPr>
          <w:rFonts w:eastAsia="Times New Roman"/>
          <w:lang w:val="bg-BG"/>
        </w:rPr>
        <w:t>О</w:t>
      </w:r>
      <w:r w:rsidR="00F76407" w:rsidRPr="00F970DF">
        <w:rPr>
          <w:rFonts w:eastAsia="Times New Roman"/>
          <w:lang w:val="bg-BG"/>
        </w:rPr>
        <w:t>бщина Русе, защото задържаме тази неизчезна</w:t>
      </w:r>
      <w:r w:rsidR="00743733">
        <w:rPr>
          <w:rFonts w:eastAsia="Times New Roman"/>
          <w:lang w:val="bg-BG"/>
        </w:rPr>
        <w:t xml:space="preserve">ла </w:t>
      </w:r>
      <w:r w:rsidR="00F76407" w:rsidRPr="00F970DF">
        <w:rPr>
          <w:rFonts w:eastAsia="Times New Roman"/>
          <w:lang w:val="bg-BG"/>
        </w:rPr>
        <w:t xml:space="preserve">жица като доказателство по делото за изчезналата жица, която </w:t>
      </w:r>
      <w:r w:rsidR="00743733">
        <w:rPr>
          <w:rFonts w:eastAsia="Times New Roman"/>
          <w:lang w:val="bg-BG"/>
        </w:rPr>
        <w:t>о</w:t>
      </w:r>
      <w:r w:rsidR="00F76407" w:rsidRPr="00F970DF">
        <w:rPr>
          <w:rFonts w:eastAsia="Times New Roman"/>
          <w:lang w:val="bg-BG"/>
        </w:rPr>
        <w:t>ще се търси и за да не плащаме наем</w:t>
      </w:r>
      <w:r w:rsidR="00743733">
        <w:rPr>
          <w:rFonts w:eastAsia="Times New Roman"/>
          <w:lang w:val="bg-BG"/>
        </w:rPr>
        <w:t>, с</w:t>
      </w:r>
      <w:r w:rsidR="00F76407" w:rsidRPr="00F970DF">
        <w:rPr>
          <w:rFonts w:eastAsia="Times New Roman"/>
          <w:lang w:val="bg-BG"/>
        </w:rPr>
        <w:t xml:space="preserve">ме работили с прокуратурата да я освободи. Направили са си техните експертизи и са </w:t>
      </w:r>
      <w:r w:rsidR="00743733">
        <w:rPr>
          <w:rFonts w:eastAsia="Times New Roman"/>
          <w:lang w:val="bg-BG"/>
        </w:rPr>
        <w:t xml:space="preserve">я </w:t>
      </w:r>
      <w:r w:rsidR="00F76407" w:rsidRPr="00F970DF">
        <w:rPr>
          <w:rFonts w:eastAsia="Times New Roman"/>
          <w:lang w:val="bg-BG"/>
        </w:rPr>
        <w:t>освободили</w:t>
      </w:r>
      <w:r w:rsidR="00743733">
        <w:rPr>
          <w:rFonts w:eastAsia="Times New Roman"/>
          <w:lang w:val="bg-BG"/>
        </w:rPr>
        <w:t xml:space="preserve">. В </w:t>
      </w:r>
      <w:r w:rsidR="00F76407" w:rsidRPr="00F970DF">
        <w:rPr>
          <w:rFonts w:eastAsia="Times New Roman"/>
          <w:lang w:val="bg-BG"/>
        </w:rPr>
        <w:t>момента това е отпадък, защото заместник</w:t>
      </w:r>
      <w:r w:rsidR="00743733">
        <w:rPr>
          <w:rFonts w:eastAsia="Times New Roman"/>
          <w:lang w:val="bg-BG"/>
        </w:rPr>
        <w:t>-</w:t>
      </w:r>
      <w:r w:rsidR="00F76407" w:rsidRPr="00F970DF">
        <w:rPr>
          <w:rFonts w:eastAsia="Times New Roman"/>
          <w:lang w:val="bg-BG"/>
        </w:rPr>
        <w:t>кметът говори за линиите от контактната мрежа. Те са били някога и това е метален отпадък. Реално ще трябва да се продаде</w:t>
      </w:r>
      <w:r w:rsidR="00743733">
        <w:rPr>
          <w:rFonts w:eastAsia="Times New Roman"/>
          <w:lang w:val="bg-BG"/>
        </w:rPr>
        <w:t xml:space="preserve">, </w:t>
      </w:r>
      <w:r w:rsidR="00F76407" w:rsidRPr="00F970DF">
        <w:rPr>
          <w:rFonts w:eastAsia="Times New Roman"/>
          <w:lang w:val="bg-BG"/>
        </w:rPr>
        <w:t>това искаме да направим. Пак публична процедура</w:t>
      </w:r>
      <w:r w:rsidR="00743733">
        <w:rPr>
          <w:rFonts w:eastAsia="Times New Roman"/>
          <w:lang w:val="bg-BG"/>
        </w:rPr>
        <w:t>. К</w:t>
      </w:r>
      <w:r w:rsidR="00F76407" w:rsidRPr="00F970DF">
        <w:rPr>
          <w:rFonts w:eastAsia="Times New Roman"/>
          <w:lang w:val="bg-BG"/>
        </w:rPr>
        <w:t>акъв сигнал да подавате? И колкото по</w:t>
      </w:r>
      <w:r w:rsidR="005751D1">
        <w:rPr>
          <w:rFonts w:eastAsia="Times New Roman"/>
          <w:lang w:val="bg-BG"/>
        </w:rPr>
        <w:t>-</w:t>
      </w:r>
      <w:r w:rsidR="00F76407" w:rsidRPr="00F970DF">
        <w:rPr>
          <w:rFonts w:eastAsia="Times New Roman"/>
          <w:lang w:val="bg-BG"/>
        </w:rPr>
        <w:t>бързо се проведе процедурата публична и открита</w:t>
      </w:r>
      <w:r w:rsidR="005751D1">
        <w:rPr>
          <w:rFonts w:eastAsia="Times New Roman"/>
          <w:lang w:val="bg-BG"/>
        </w:rPr>
        <w:t xml:space="preserve">, </w:t>
      </w:r>
      <w:r w:rsidR="00F76407" w:rsidRPr="00F970DF">
        <w:rPr>
          <w:rFonts w:eastAsia="Times New Roman"/>
          <w:lang w:val="bg-BG"/>
        </w:rPr>
        <w:t>да дойдат да проверят цените. Имаме проведена процедура за оценител, понеже има често пъти възражения за оценките на оценителя. Моля ви, наистина го казвам най така сърдечно</w:t>
      </w:r>
      <w:r w:rsidR="005751D1">
        <w:rPr>
          <w:rFonts w:eastAsia="Times New Roman"/>
          <w:lang w:val="bg-BG"/>
        </w:rPr>
        <w:t>,</w:t>
      </w:r>
      <w:r w:rsidR="00F76407" w:rsidRPr="00F970DF">
        <w:rPr>
          <w:rFonts w:eastAsia="Times New Roman"/>
          <w:lang w:val="bg-BG"/>
        </w:rPr>
        <w:t xml:space="preserve"> качваме материала няколко седмици преди сесията. Елате</w:t>
      </w:r>
      <w:r w:rsidR="005751D1">
        <w:rPr>
          <w:rFonts w:eastAsia="Times New Roman"/>
          <w:lang w:val="bg-BG"/>
        </w:rPr>
        <w:t xml:space="preserve">, </w:t>
      </w:r>
      <w:r w:rsidR="00F76407" w:rsidRPr="00F970DF">
        <w:rPr>
          <w:rFonts w:eastAsia="Times New Roman"/>
          <w:lang w:val="bg-BG"/>
        </w:rPr>
        <w:t>кажете за това, за да мога да върна на оценителя с аргументирано възражение, когато видите, защото в момента, чувайки този аргумент в момента</w:t>
      </w:r>
      <w:r w:rsidR="005751D1">
        <w:rPr>
          <w:rFonts w:eastAsia="Times New Roman"/>
          <w:lang w:val="bg-BG"/>
        </w:rPr>
        <w:t xml:space="preserve"> </w:t>
      </w:r>
      <w:r w:rsidR="00F76407" w:rsidRPr="00F970DF">
        <w:rPr>
          <w:rFonts w:eastAsia="Times New Roman"/>
          <w:lang w:val="bg-BG"/>
        </w:rPr>
        <w:t>сега</w:t>
      </w:r>
      <w:r w:rsidR="005751D1">
        <w:rPr>
          <w:rFonts w:eastAsia="Times New Roman"/>
          <w:lang w:val="bg-BG"/>
        </w:rPr>
        <w:t xml:space="preserve">, </w:t>
      </w:r>
      <w:r w:rsidR="00F76407" w:rsidRPr="00F970DF">
        <w:rPr>
          <w:rFonts w:eastAsia="Times New Roman"/>
          <w:lang w:val="bg-BG"/>
        </w:rPr>
        <w:t xml:space="preserve">ние имаме прието от този оценител с диплом някаква оценка. И </w:t>
      </w:r>
      <w:r w:rsidR="006F796D">
        <w:rPr>
          <w:rFonts w:eastAsia="Times New Roman"/>
          <w:lang w:val="bg-BG"/>
        </w:rPr>
        <w:t>В</w:t>
      </w:r>
      <w:r w:rsidR="00F76407" w:rsidRPr="00F970DF">
        <w:rPr>
          <w:rFonts w:eastAsia="Times New Roman"/>
          <w:lang w:val="bg-BG"/>
        </w:rPr>
        <w:t>ашето становище</w:t>
      </w:r>
      <w:r w:rsidR="005751D1">
        <w:rPr>
          <w:rFonts w:eastAsia="Times New Roman"/>
          <w:lang w:val="bg-BG"/>
        </w:rPr>
        <w:t xml:space="preserve">, </w:t>
      </w:r>
      <w:r w:rsidR="00F76407" w:rsidRPr="00F970DF">
        <w:rPr>
          <w:rFonts w:eastAsia="Times New Roman"/>
          <w:lang w:val="bg-BG"/>
        </w:rPr>
        <w:t>ако го получа преди</w:t>
      </w:r>
      <w:r w:rsidR="006F796D">
        <w:rPr>
          <w:rFonts w:eastAsia="Times New Roman"/>
          <w:lang w:val="bg-BG"/>
        </w:rPr>
        <w:t xml:space="preserve"> две </w:t>
      </w:r>
      <w:r w:rsidR="00F76407" w:rsidRPr="00F970DF">
        <w:rPr>
          <w:rFonts w:eastAsia="Times New Roman"/>
          <w:lang w:val="bg-BG"/>
        </w:rPr>
        <w:t>седмици ще върна с писмо на оценителя, че по данни на еди кое си трябва да</w:t>
      </w:r>
      <w:r w:rsidR="00301FCD">
        <w:rPr>
          <w:rFonts w:eastAsia="Times New Roman"/>
          <w:lang w:val="bg-BG"/>
        </w:rPr>
        <w:t xml:space="preserve"> ни даде</w:t>
      </w:r>
      <w:r w:rsidR="006F796D">
        <w:rPr>
          <w:rFonts w:eastAsia="Times New Roman"/>
          <w:lang w:val="bg-BG"/>
        </w:rPr>
        <w:t xml:space="preserve"> </w:t>
      </w:r>
      <w:r w:rsidR="00F76407" w:rsidRPr="00F970DF">
        <w:rPr>
          <w:rFonts w:eastAsia="Times New Roman"/>
          <w:lang w:val="bg-BG"/>
        </w:rPr>
        <w:t>нова оценка</w:t>
      </w:r>
      <w:r w:rsidR="006F796D">
        <w:rPr>
          <w:rFonts w:eastAsia="Times New Roman"/>
          <w:lang w:val="bg-BG"/>
        </w:rPr>
        <w:t xml:space="preserve">, </w:t>
      </w:r>
      <w:r w:rsidR="00F76407" w:rsidRPr="00F970DF">
        <w:rPr>
          <w:rFonts w:eastAsia="Times New Roman"/>
          <w:lang w:val="bg-BG"/>
        </w:rPr>
        <w:t xml:space="preserve">да може преди сесията </w:t>
      </w:r>
      <w:r w:rsidR="006F796D">
        <w:rPr>
          <w:rFonts w:eastAsia="Times New Roman"/>
          <w:lang w:val="bg-BG"/>
        </w:rPr>
        <w:t xml:space="preserve">да </w:t>
      </w:r>
      <w:r w:rsidR="00F76407" w:rsidRPr="00F970DF">
        <w:rPr>
          <w:rFonts w:eastAsia="Times New Roman"/>
          <w:lang w:val="bg-BG"/>
        </w:rPr>
        <w:t>се спра</w:t>
      </w:r>
      <w:r w:rsidR="006F796D">
        <w:rPr>
          <w:rFonts w:eastAsia="Times New Roman"/>
          <w:lang w:val="bg-BG"/>
        </w:rPr>
        <w:t xml:space="preserve">ви. В </w:t>
      </w:r>
      <w:r w:rsidR="00F76407" w:rsidRPr="00F970DF">
        <w:rPr>
          <w:rFonts w:eastAsia="Times New Roman"/>
          <w:lang w:val="bg-BG"/>
        </w:rPr>
        <w:t>момента как да реагирам</w:t>
      </w:r>
      <w:r w:rsidR="00301FCD">
        <w:rPr>
          <w:rFonts w:eastAsia="Times New Roman"/>
          <w:lang w:val="bg-BG"/>
        </w:rPr>
        <w:t>? П</w:t>
      </w:r>
      <w:r w:rsidR="00F76407" w:rsidRPr="00F970DF">
        <w:rPr>
          <w:rFonts w:eastAsia="Times New Roman"/>
          <w:lang w:val="bg-BG"/>
        </w:rPr>
        <w:t xml:space="preserve">ри оценител, който е казал толкова и при </w:t>
      </w:r>
      <w:r w:rsidR="00301FCD">
        <w:rPr>
          <w:rFonts w:eastAsia="Times New Roman"/>
          <w:lang w:val="bg-BG"/>
        </w:rPr>
        <w:t>В</w:t>
      </w:r>
      <w:r w:rsidR="00F76407" w:rsidRPr="00F970DF">
        <w:rPr>
          <w:rFonts w:eastAsia="Times New Roman"/>
          <w:lang w:val="bg-BG"/>
        </w:rPr>
        <w:t xml:space="preserve">ас също когото уважавам, казвате друга цена. Реално това </w:t>
      </w:r>
      <w:r w:rsidR="00301FCD">
        <w:rPr>
          <w:rFonts w:eastAsia="Times New Roman"/>
          <w:lang w:val="bg-BG"/>
        </w:rPr>
        <w:t xml:space="preserve">ви </w:t>
      </w:r>
      <w:r w:rsidR="00F76407" w:rsidRPr="00F970DF">
        <w:rPr>
          <w:rFonts w:eastAsia="Times New Roman"/>
          <w:lang w:val="bg-BG"/>
        </w:rPr>
        <w:t>моля всички</w:t>
      </w:r>
      <w:r w:rsidR="00301FCD">
        <w:rPr>
          <w:rFonts w:eastAsia="Times New Roman"/>
          <w:lang w:val="bg-BG"/>
        </w:rPr>
        <w:t xml:space="preserve">, </w:t>
      </w:r>
      <w:r w:rsidR="00F76407" w:rsidRPr="00F970DF">
        <w:rPr>
          <w:rFonts w:eastAsia="Times New Roman"/>
          <w:lang w:val="bg-BG"/>
        </w:rPr>
        <w:t>когато видите в точката нещо кажете го,</w:t>
      </w:r>
      <w:r w:rsidR="00F661F9">
        <w:rPr>
          <w:rFonts w:eastAsia="Times New Roman"/>
          <w:lang w:val="bg-BG"/>
        </w:rPr>
        <w:t xml:space="preserve"> </w:t>
      </w:r>
      <w:r w:rsidR="00F76407" w:rsidRPr="00F970DF">
        <w:rPr>
          <w:rFonts w:eastAsia="Times New Roman"/>
          <w:lang w:val="bg-BG"/>
        </w:rPr>
        <w:t>да може да се реагира на време. Ще реагирам</w:t>
      </w:r>
      <w:r w:rsidR="00F661F9">
        <w:rPr>
          <w:rFonts w:eastAsia="Times New Roman"/>
          <w:lang w:val="bg-BG"/>
        </w:rPr>
        <w:t xml:space="preserve">, </w:t>
      </w:r>
      <w:r w:rsidR="00F76407" w:rsidRPr="00F970DF">
        <w:rPr>
          <w:rFonts w:eastAsia="Times New Roman"/>
          <w:lang w:val="bg-BG"/>
        </w:rPr>
        <w:t>смисъл няма да има противопоставяне</w:t>
      </w:r>
      <w:r w:rsidR="00F661F9">
        <w:rPr>
          <w:rFonts w:eastAsia="Times New Roman"/>
          <w:lang w:val="bg-BG"/>
        </w:rPr>
        <w:t xml:space="preserve">, </w:t>
      </w:r>
      <w:r w:rsidR="00F76407" w:rsidRPr="00F970DF">
        <w:rPr>
          <w:rFonts w:eastAsia="Times New Roman"/>
          <w:lang w:val="bg-BG"/>
        </w:rPr>
        <w:t>да кажа това са глупости</w:t>
      </w:r>
      <w:r w:rsidR="00F661F9">
        <w:rPr>
          <w:rFonts w:eastAsia="Times New Roman"/>
          <w:lang w:val="bg-BG"/>
        </w:rPr>
        <w:t>, г</w:t>
      </w:r>
      <w:r w:rsidR="00F76407" w:rsidRPr="00F970DF">
        <w:rPr>
          <w:rFonts w:eastAsia="Times New Roman"/>
          <w:lang w:val="bg-BG"/>
        </w:rPr>
        <w:t>ледай</w:t>
      </w:r>
      <w:r w:rsidR="00F661F9">
        <w:rPr>
          <w:rFonts w:eastAsia="Times New Roman"/>
          <w:lang w:val="bg-BG"/>
        </w:rPr>
        <w:t xml:space="preserve"> </w:t>
      </w:r>
      <w:r w:rsidR="00F76407" w:rsidRPr="00F970DF">
        <w:rPr>
          <w:rFonts w:eastAsia="Times New Roman"/>
          <w:lang w:val="bg-BG"/>
        </w:rPr>
        <w:t>си работата, но не мога в момента вече в заседанието на общинския съвет да кажа кое е вярното от</w:t>
      </w:r>
      <w:r w:rsidR="00F661F9">
        <w:rPr>
          <w:rFonts w:eastAsia="Times New Roman"/>
          <w:lang w:val="bg-BG"/>
        </w:rPr>
        <w:t xml:space="preserve"> двете </w:t>
      </w:r>
      <w:r w:rsidR="00F76407" w:rsidRPr="00F970DF">
        <w:rPr>
          <w:rFonts w:eastAsia="Times New Roman"/>
          <w:lang w:val="bg-BG"/>
        </w:rPr>
        <w:t>при положение, че</w:t>
      </w:r>
      <w:r w:rsidR="00F661F9">
        <w:rPr>
          <w:rFonts w:eastAsia="Times New Roman"/>
          <w:lang w:val="bg-BG"/>
        </w:rPr>
        <w:t xml:space="preserve"> единия </w:t>
      </w:r>
      <w:r w:rsidR="00F76407" w:rsidRPr="00F970DF">
        <w:rPr>
          <w:rFonts w:eastAsia="Times New Roman"/>
          <w:lang w:val="bg-BG"/>
        </w:rPr>
        <w:t>е лицензиран оценител.</w:t>
      </w:r>
    </w:p>
    <w:p w14:paraId="3D6FDA97" w14:textId="77777777" w:rsidR="00F661F9" w:rsidRDefault="00F661F9" w:rsidP="00BE69A0">
      <w:pPr>
        <w:tabs>
          <w:tab w:val="left" w:pos="851"/>
        </w:tabs>
        <w:jc w:val="both"/>
        <w:rPr>
          <w:rFonts w:eastAsia="Times New Roman"/>
          <w:lang w:val="bg-BG"/>
        </w:rPr>
      </w:pPr>
      <w:r>
        <w:rPr>
          <w:rFonts w:eastAsia="Times New Roman"/>
          <w:lang w:val="bg-BG"/>
        </w:rPr>
        <w:tab/>
      </w:r>
      <w:r w:rsidRPr="00F661F9">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Господин Александър</w:t>
      </w:r>
      <w:r>
        <w:rPr>
          <w:rFonts w:eastAsia="Times New Roman"/>
          <w:lang w:val="bg-BG"/>
        </w:rPr>
        <w:t xml:space="preserve"> Н</w:t>
      </w:r>
      <w:r w:rsidR="00F76407" w:rsidRPr="00F970DF">
        <w:rPr>
          <w:rFonts w:eastAsia="Times New Roman"/>
          <w:lang w:val="bg-BG"/>
        </w:rPr>
        <w:t>еделчев за изказване.</w:t>
      </w:r>
    </w:p>
    <w:p w14:paraId="311F4DE4" w14:textId="77777777" w:rsidR="00087196" w:rsidRDefault="00F661F9" w:rsidP="00BE69A0">
      <w:pPr>
        <w:tabs>
          <w:tab w:val="left" w:pos="851"/>
        </w:tabs>
        <w:jc w:val="both"/>
        <w:rPr>
          <w:rFonts w:eastAsia="Times New Roman"/>
          <w:lang w:val="bg-BG"/>
        </w:rPr>
      </w:pPr>
      <w:r>
        <w:rPr>
          <w:rFonts w:eastAsia="Times New Roman"/>
          <w:lang w:val="bg-BG"/>
        </w:rPr>
        <w:tab/>
      </w:r>
      <w:r w:rsidRPr="00F661F9">
        <w:rPr>
          <w:rFonts w:eastAsia="Times New Roman"/>
          <w:b/>
          <w:bCs/>
          <w:lang w:val="bg-BG"/>
        </w:rPr>
        <w:t>Г-н Александър Неделчев:</w:t>
      </w:r>
      <w:r>
        <w:rPr>
          <w:rFonts w:eastAsia="Times New Roman"/>
          <w:lang w:val="bg-BG"/>
        </w:rPr>
        <w:t xml:space="preserve"> </w:t>
      </w:r>
      <w:r w:rsidR="00F76407" w:rsidRPr="00F970DF">
        <w:rPr>
          <w:rFonts w:eastAsia="Times New Roman"/>
          <w:lang w:val="bg-BG"/>
        </w:rPr>
        <w:t>Благодаря, господин</w:t>
      </w:r>
      <w:r>
        <w:rPr>
          <w:rFonts w:eastAsia="Times New Roman"/>
          <w:lang w:val="bg-BG"/>
        </w:rPr>
        <w:t xml:space="preserve"> П</w:t>
      </w:r>
      <w:r w:rsidR="00A248F1">
        <w:rPr>
          <w:rFonts w:eastAsia="Times New Roman"/>
          <w:lang w:val="bg-BG"/>
        </w:rPr>
        <w:t>азарджиев</w:t>
      </w:r>
      <w:r w:rsidR="00F76407" w:rsidRPr="00F970DF">
        <w:rPr>
          <w:rFonts w:eastAsia="Times New Roman"/>
          <w:lang w:val="bg-BG"/>
        </w:rPr>
        <w:t>.</w:t>
      </w:r>
      <w:r w:rsidR="00A248F1">
        <w:rPr>
          <w:rFonts w:eastAsia="Times New Roman"/>
          <w:lang w:val="bg-BG"/>
        </w:rPr>
        <w:t xml:space="preserve"> У</w:t>
      </w:r>
      <w:r w:rsidR="00F76407" w:rsidRPr="00F970DF">
        <w:rPr>
          <w:rFonts w:eastAsia="Times New Roman"/>
          <w:lang w:val="bg-BG"/>
        </w:rPr>
        <w:t xml:space="preserve">важаеми господин </w:t>
      </w:r>
      <w:r w:rsidR="00A248F1">
        <w:rPr>
          <w:rFonts w:eastAsia="Times New Roman"/>
          <w:lang w:val="bg-BG"/>
        </w:rPr>
        <w:t>К</w:t>
      </w:r>
      <w:r w:rsidR="00F76407" w:rsidRPr="00F970DF">
        <w:rPr>
          <w:rFonts w:eastAsia="Times New Roman"/>
          <w:lang w:val="bg-BG"/>
        </w:rPr>
        <w:t>мете</w:t>
      </w:r>
      <w:r w:rsidR="00A248F1">
        <w:rPr>
          <w:rFonts w:eastAsia="Times New Roman"/>
          <w:lang w:val="bg-BG"/>
        </w:rPr>
        <w:t xml:space="preserve">, </w:t>
      </w:r>
      <w:r w:rsidR="00F76407" w:rsidRPr="00F970DF">
        <w:rPr>
          <w:rFonts w:eastAsia="Times New Roman"/>
          <w:lang w:val="bg-BG"/>
        </w:rPr>
        <w:t>уважаеми колеги</w:t>
      </w:r>
      <w:r w:rsidR="00A248F1">
        <w:rPr>
          <w:rFonts w:eastAsia="Times New Roman"/>
          <w:lang w:val="bg-BG"/>
        </w:rPr>
        <w:t>. Н</w:t>
      </w:r>
      <w:r w:rsidR="00F76407" w:rsidRPr="00F970DF">
        <w:rPr>
          <w:rFonts w:eastAsia="Times New Roman"/>
          <w:lang w:val="bg-BG"/>
        </w:rPr>
        <w:t xml:space="preserve">яма да се връщам назад, въпреки че госпожа </w:t>
      </w:r>
      <w:r w:rsidR="00A248F1">
        <w:rPr>
          <w:rFonts w:eastAsia="Times New Roman"/>
          <w:lang w:val="bg-BG"/>
        </w:rPr>
        <w:t>К</w:t>
      </w:r>
      <w:r w:rsidR="00F76407" w:rsidRPr="00F970DF">
        <w:rPr>
          <w:rFonts w:eastAsia="Times New Roman"/>
          <w:lang w:val="bg-BG"/>
        </w:rPr>
        <w:t>ръстева</w:t>
      </w:r>
      <w:r w:rsidR="00A248F1">
        <w:rPr>
          <w:rFonts w:eastAsia="Times New Roman"/>
          <w:lang w:val="bg-BG"/>
        </w:rPr>
        <w:t xml:space="preserve"> ме </w:t>
      </w:r>
      <w:r w:rsidR="00F76407" w:rsidRPr="00F970DF">
        <w:rPr>
          <w:rFonts w:eastAsia="Times New Roman"/>
          <w:lang w:val="bg-BG"/>
        </w:rPr>
        <w:t xml:space="preserve">дърпа за езика, както се казва, защото </w:t>
      </w:r>
      <w:r w:rsidR="00A248F1">
        <w:rPr>
          <w:rFonts w:eastAsia="Times New Roman"/>
          <w:lang w:val="bg-BG"/>
        </w:rPr>
        <w:t xml:space="preserve">този </w:t>
      </w:r>
      <w:r w:rsidR="00F76407" w:rsidRPr="00F970DF">
        <w:rPr>
          <w:rFonts w:eastAsia="Times New Roman"/>
          <w:lang w:val="bg-BG"/>
        </w:rPr>
        <w:t>сигнал за контактна</w:t>
      </w:r>
      <w:r w:rsidR="00A248F1">
        <w:rPr>
          <w:rFonts w:eastAsia="Times New Roman"/>
          <w:lang w:val="bg-BG"/>
        </w:rPr>
        <w:t>та</w:t>
      </w:r>
      <w:r w:rsidR="00F76407" w:rsidRPr="00F970DF">
        <w:rPr>
          <w:rFonts w:eastAsia="Times New Roman"/>
          <w:lang w:val="bg-BG"/>
        </w:rPr>
        <w:t xml:space="preserve"> мрежа го подавах</w:t>
      </w:r>
      <w:r w:rsidR="00A97161">
        <w:rPr>
          <w:rFonts w:eastAsia="Times New Roman"/>
          <w:lang w:val="bg-BG"/>
        </w:rPr>
        <w:t xml:space="preserve"> аз </w:t>
      </w:r>
      <w:r w:rsidR="00F76407" w:rsidRPr="00F970DF">
        <w:rPr>
          <w:rFonts w:eastAsia="Times New Roman"/>
          <w:lang w:val="bg-BG"/>
        </w:rPr>
        <w:t>с колегата тогава</w:t>
      </w:r>
      <w:r w:rsidR="00A97161">
        <w:rPr>
          <w:rFonts w:eastAsia="Times New Roman"/>
          <w:lang w:val="bg-BG"/>
        </w:rPr>
        <w:t xml:space="preserve"> </w:t>
      </w:r>
      <w:r w:rsidR="00F76407" w:rsidRPr="00F970DF">
        <w:rPr>
          <w:rFonts w:eastAsia="Times New Roman"/>
          <w:lang w:val="bg-BG"/>
        </w:rPr>
        <w:t xml:space="preserve">Пламен </w:t>
      </w:r>
      <w:r w:rsidR="00A97161">
        <w:rPr>
          <w:rFonts w:eastAsia="Times New Roman"/>
          <w:lang w:val="bg-BG"/>
        </w:rPr>
        <w:t xml:space="preserve">Рашев </w:t>
      </w:r>
      <w:r w:rsidR="00F76407" w:rsidRPr="00F970DF">
        <w:rPr>
          <w:rFonts w:eastAsia="Times New Roman"/>
          <w:lang w:val="bg-BG"/>
        </w:rPr>
        <w:t>и мога да ви говоря до утре</w:t>
      </w:r>
      <w:r w:rsidR="00A97161">
        <w:rPr>
          <w:rFonts w:eastAsia="Times New Roman"/>
          <w:lang w:val="bg-BG"/>
        </w:rPr>
        <w:t xml:space="preserve"> как една </w:t>
      </w:r>
      <w:r w:rsidR="00F76407" w:rsidRPr="00F970DF">
        <w:rPr>
          <w:rFonts w:eastAsia="Times New Roman"/>
          <w:lang w:val="bg-BG"/>
        </w:rPr>
        <w:t>вещ</w:t>
      </w:r>
      <w:r w:rsidR="00A97161">
        <w:rPr>
          <w:rFonts w:eastAsia="Times New Roman"/>
          <w:lang w:val="bg-BG"/>
        </w:rPr>
        <w:t xml:space="preserve"> или </w:t>
      </w:r>
      <w:r w:rsidR="00F76407" w:rsidRPr="00F970DF">
        <w:rPr>
          <w:rFonts w:eastAsia="Times New Roman"/>
          <w:lang w:val="bg-BG"/>
        </w:rPr>
        <w:t>собственост за над 1 милион лева с</w:t>
      </w:r>
      <w:r w:rsidR="00A97161">
        <w:rPr>
          <w:rFonts w:eastAsia="Times New Roman"/>
          <w:lang w:val="bg-BG"/>
        </w:rPr>
        <w:t xml:space="preserve">е </w:t>
      </w:r>
      <w:r w:rsidR="00F76407" w:rsidRPr="00F970DF">
        <w:rPr>
          <w:rFonts w:eastAsia="Times New Roman"/>
          <w:lang w:val="bg-BG"/>
        </w:rPr>
        <w:t>остава ей така</w:t>
      </w:r>
      <w:r w:rsidR="00A97161">
        <w:rPr>
          <w:rFonts w:eastAsia="Times New Roman"/>
          <w:lang w:val="bg-BG"/>
        </w:rPr>
        <w:t xml:space="preserve"> б</w:t>
      </w:r>
      <w:r w:rsidR="00F76407" w:rsidRPr="00F970DF">
        <w:rPr>
          <w:rFonts w:eastAsia="Times New Roman"/>
          <w:lang w:val="bg-BG"/>
        </w:rPr>
        <w:t>езпризорна в</w:t>
      </w:r>
      <w:r w:rsidR="00A97161">
        <w:rPr>
          <w:rFonts w:eastAsia="Times New Roman"/>
          <w:lang w:val="bg-BG"/>
        </w:rPr>
        <w:t xml:space="preserve"> един </w:t>
      </w:r>
      <w:r w:rsidR="00F76407" w:rsidRPr="00F970DF">
        <w:rPr>
          <w:rFonts w:eastAsia="Times New Roman"/>
          <w:lang w:val="bg-BG"/>
        </w:rPr>
        <w:t>склад</w:t>
      </w:r>
      <w:r w:rsidR="00A97161">
        <w:rPr>
          <w:rFonts w:eastAsia="Times New Roman"/>
          <w:lang w:val="bg-BG"/>
        </w:rPr>
        <w:t xml:space="preserve">, </w:t>
      </w:r>
      <w:r w:rsidR="00F76407" w:rsidRPr="00F970DF">
        <w:rPr>
          <w:rFonts w:eastAsia="Times New Roman"/>
          <w:lang w:val="bg-BG"/>
        </w:rPr>
        <w:t>без договор за отговорно пазене и тъй нататък и тъй нататък. И как за половин милион лева от нея изчезнаха и ги няма и до</w:t>
      </w:r>
      <w:r w:rsidR="00B316F9">
        <w:rPr>
          <w:rFonts w:eastAsia="Times New Roman"/>
          <w:lang w:val="bg-BG"/>
        </w:rPr>
        <w:t xml:space="preserve"> </w:t>
      </w:r>
      <w:r w:rsidR="00F76407" w:rsidRPr="00F970DF">
        <w:rPr>
          <w:rFonts w:eastAsia="Times New Roman"/>
          <w:lang w:val="bg-BG"/>
        </w:rPr>
        <w:t>сега. Но не искам да влизам в та</w:t>
      </w:r>
      <w:r w:rsidR="001F7266">
        <w:rPr>
          <w:rFonts w:eastAsia="Times New Roman"/>
          <w:lang w:val="bg-BG"/>
        </w:rPr>
        <w:t>зи</w:t>
      </w:r>
      <w:r w:rsidR="00F76407" w:rsidRPr="00F970DF">
        <w:rPr>
          <w:rFonts w:eastAsia="Times New Roman"/>
          <w:lang w:val="bg-BG"/>
        </w:rPr>
        <w:t xml:space="preserve"> тема</w:t>
      </w:r>
      <w:r w:rsidR="001F7266">
        <w:rPr>
          <w:rFonts w:eastAsia="Times New Roman"/>
          <w:lang w:val="bg-BG"/>
        </w:rPr>
        <w:t>. Н</w:t>
      </w:r>
      <w:r w:rsidR="00F76407" w:rsidRPr="00F970DF">
        <w:rPr>
          <w:rFonts w:eastAsia="Times New Roman"/>
          <w:lang w:val="bg-BG"/>
        </w:rPr>
        <w:t xml:space="preserve">а колегата </w:t>
      </w:r>
      <w:r w:rsidR="001F7266">
        <w:rPr>
          <w:rFonts w:eastAsia="Times New Roman"/>
          <w:lang w:val="bg-BG"/>
        </w:rPr>
        <w:t>Н</w:t>
      </w:r>
      <w:r w:rsidR="00F76407" w:rsidRPr="00F970DF">
        <w:rPr>
          <w:rFonts w:eastAsia="Times New Roman"/>
          <w:lang w:val="bg-BG"/>
        </w:rPr>
        <w:t>едков ще му кажа следното</w:t>
      </w:r>
      <w:r w:rsidR="001F7266">
        <w:rPr>
          <w:rFonts w:eastAsia="Times New Roman"/>
          <w:lang w:val="bg-BG"/>
        </w:rPr>
        <w:t>. А</w:t>
      </w:r>
      <w:r w:rsidR="00F76407" w:rsidRPr="00F970DF">
        <w:rPr>
          <w:rFonts w:eastAsia="Times New Roman"/>
          <w:lang w:val="bg-BG"/>
        </w:rPr>
        <w:t xml:space="preserve">ко </w:t>
      </w:r>
      <w:r w:rsidR="001F7266">
        <w:rPr>
          <w:rFonts w:eastAsia="Times New Roman"/>
          <w:lang w:val="bg-BG"/>
        </w:rPr>
        <w:t>В</w:t>
      </w:r>
      <w:r w:rsidR="00F76407" w:rsidRPr="00F970DF">
        <w:rPr>
          <w:rFonts w:eastAsia="Times New Roman"/>
          <w:lang w:val="bg-BG"/>
        </w:rPr>
        <w:t>ие имате конкретна предложена цена</w:t>
      </w:r>
      <w:r w:rsidR="00FB5BD6">
        <w:rPr>
          <w:rFonts w:eastAsia="Times New Roman"/>
          <w:lang w:val="bg-BG"/>
        </w:rPr>
        <w:t xml:space="preserve">, </w:t>
      </w:r>
      <w:r w:rsidR="00F76407" w:rsidRPr="00F970DF">
        <w:rPr>
          <w:rFonts w:eastAsia="Times New Roman"/>
          <w:lang w:val="bg-BG"/>
        </w:rPr>
        <w:t xml:space="preserve">аз ще </w:t>
      </w:r>
      <w:r w:rsidR="00FB5BD6">
        <w:rPr>
          <w:rFonts w:eastAsia="Times New Roman"/>
          <w:lang w:val="bg-BG"/>
        </w:rPr>
        <w:t xml:space="preserve">Ви </w:t>
      </w:r>
      <w:r w:rsidR="00F76407" w:rsidRPr="00F970DF">
        <w:rPr>
          <w:rFonts w:eastAsia="Times New Roman"/>
          <w:lang w:val="bg-BG"/>
        </w:rPr>
        <w:t>подкрепя за нея при</w:t>
      </w:r>
      <w:r w:rsidR="00FB5BD6">
        <w:rPr>
          <w:rFonts w:eastAsia="Times New Roman"/>
          <w:lang w:val="bg-BG"/>
        </w:rPr>
        <w:t xml:space="preserve"> едно </w:t>
      </w:r>
      <w:r w:rsidR="00F76407" w:rsidRPr="00F970DF">
        <w:rPr>
          <w:rFonts w:eastAsia="Times New Roman"/>
          <w:lang w:val="bg-BG"/>
        </w:rPr>
        <w:t>условие, че ако за нея не се явят купувачи на тази цена, разходите по провеждането на търга</w:t>
      </w:r>
      <w:r w:rsidR="00FB5BD6">
        <w:rPr>
          <w:rFonts w:eastAsia="Times New Roman"/>
          <w:lang w:val="bg-BG"/>
        </w:rPr>
        <w:t xml:space="preserve"> </w:t>
      </w:r>
      <w:r w:rsidR="00F76407" w:rsidRPr="00F970DF">
        <w:rPr>
          <w:rFonts w:eastAsia="Times New Roman"/>
          <w:lang w:val="bg-BG"/>
        </w:rPr>
        <w:t xml:space="preserve">ще ги поемете лично </w:t>
      </w:r>
      <w:r w:rsidR="00FB5BD6">
        <w:rPr>
          <w:rFonts w:eastAsia="Times New Roman"/>
          <w:lang w:val="bg-BG"/>
        </w:rPr>
        <w:t>Вие</w:t>
      </w:r>
      <w:r w:rsidR="00F76407" w:rsidRPr="00F970DF">
        <w:rPr>
          <w:rFonts w:eastAsia="Times New Roman"/>
          <w:lang w:val="bg-BG"/>
        </w:rPr>
        <w:t xml:space="preserve">. Ако приемате така, аз ще </w:t>
      </w:r>
      <w:r w:rsidR="00087196">
        <w:rPr>
          <w:rFonts w:eastAsia="Times New Roman"/>
          <w:lang w:val="bg-BG"/>
        </w:rPr>
        <w:t>В</w:t>
      </w:r>
      <w:r w:rsidR="00F76407" w:rsidRPr="00F970DF">
        <w:rPr>
          <w:rFonts w:eastAsia="Times New Roman"/>
          <w:lang w:val="bg-BG"/>
        </w:rPr>
        <w:t xml:space="preserve">и подкрепя. </w:t>
      </w:r>
    </w:p>
    <w:p w14:paraId="48F51D98" w14:textId="77777777" w:rsidR="00633CFD" w:rsidRDefault="00087196" w:rsidP="00BE69A0">
      <w:pPr>
        <w:tabs>
          <w:tab w:val="left" w:pos="851"/>
        </w:tabs>
        <w:jc w:val="both"/>
        <w:rPr>
          <w:rFonts w:eastAsia="Times New Roman"/>
          <w:lang w:val="bg-BG"/>
        </w:rPr>
      </w:pPr>
      <w:r>
        <w:rPr>
          <w:rFonts w:eastAsia="Times New Roman"/>
          <w:lang w:val="bg-BG"/>
        </w:rPr>
        <w:tab/>
      </w:r>
      <w:r w:rsidRPr="00087196">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Благодаря. Други заявки за изказвания по точката</w:t>
      </w:r>
      <w:r>
        <w:rPr>
          <w:rFonts w:eastAsia="Times New Roman"/>
          <w:lang w:val="bg-BG"/>
        </w:rPr>
        <w:t xml:space="preserve">? </w:t>
      </w:r>
      <w:r w:rsidR="00F76407" w:rsidRPr="00F970DF">
        <w:rPr>
          <w:rFonts w:eastAsia="Times New Roman"/>
          <w:lang w:val="bg-BG"/>
        </w:rPr>
        <w:t>Реплика</w:t>
      </w:r>
      <w:r>
        <w:rPr>
          <w:rFonts w:eastAsia="Times New Roman"/>
          <w:lang w:val="bg-BG"/>
        </w:rPr>
        <w:t xml:space="preserve"> за </w:t>
      </w:r>
      <w:r w:rsidR="00F76407" w:rsidRPr="00F970DF">
        <w:rPr>
          <w:rFonts w:eastAsia="Times New Roman"/>
          <w:lang w:val="bg-BG"/>
        </w:rPr>
        <w:t>госпо</w:t>
      </w:r>
      <w:r>
        <w:rPr>
          <w:rFonts w:eastAsia="Times New Roman"/>
          <w:lang w:val="bg-BG"/>
        </w:rPr>
        <w:t>жа Н</w:t>
      </w:r>
      <w:r w:rsidR="00F76407" w:rsidRPr="00F970DF">
        <w:rPr>
          <w:rFonts w:eastAsia="Times New Roman"/>
          <w:lang w:val="bg-BG"/>
        </w:rPr>
        <w:t>аталия</w:t>
      </w:r>
      <w:r>
        <w:rPr>
          <w:rFonts w:eastAsia="Times New Roman"/>
          <w:lang w:val="bg-BG"/>
        </w:rPr>
        <w:t xml:space="preserve"> К</w:t>
      </w:r>
      <w:r w:rsidR="00F76407" w:rsidRPr="00F970DF">
        <w:rPr>
          <w:rFonts w:eastAsia="Times New Roman"/>
          <w:lang w:val="bg-BG"/>
        </w:rPr>
        <w:t>ръстева.</w:t>
      </w:r>
    </w:p>
    <w:p w14:paraId="779290AE" w14:textId="77777777" w:rsidR="00633CFD" w:rsidRDefault="00633CFD" w:rsidP="00BE69A0">
      <w:pPr>
        <w:tabs>
          <w:tab w:val="left" w:pos="851"/>
        </w:tabs>
        <w:jc w:val="both"/>
        <w:rPr>
          <w:rFonts w:eastAsia="Times New Roman"/>
          <w:lang w:val="bg-BG"/>
        </w:rPr>
      </w:pPr>
      <w:r>
        <w:rPr>
          <w:rFonts w:eastAsia="Times New Roman"/>
          <w:lang w:val="bg-BG"/>
        </w:rPr>
        <w:tab/>
      </w:r>
      <w:r w:rsidRPr="00633CFD">
        <w:rPr>
          <w:rFonts w:eastAsia="Times New Roman"/>
          <w:b/>
          <w:bCs/>
          <w:lang w:val="bg-BG"/>
        </w:rPr>
        <w:t>Г-жа Наталия Кръстева /реплика/:</w:t>
      </w:r>
      <w:r>
        <w:rPr>
          <w:rFonts w:eastAsia="Times New Roman"/>
          <w:lang w:val="bg-BG"/>
        </w:rPr>
        <w:t xml:space="preserve"> </w:t>
      </w:r>
      <w:r w:rsidR="00F76407" w:rsidRPr="00F970DF">
        <w:rPr>
          <w:rFonts w:eastAsia="Times New Roman"/>
          <w:lang w:val="bg-BG"/>
        </w:rPr>
        <w:t>Господин</w:t>
      </w:r>
      <w:r>
        <w:rPr>
          <w:rFonts w:eastAsia="Times New Roman"/>
          <w:lang w:val="bg-BG"/>
        </w:rPr>
        <w:t xml:space="preserve"> Н</w:t>
      </w:r>
      <w:r w:rsidR="00F76407" w:rsidRPr="00F970DF">
        <w:rPr>
          <w:rFonts w:eastAsia="Times New Roman"/>
          <w:lang w:val="bg-BG"/>
        </w:rPr>
        <w:t xml:space="preserve">еделчев, нямала съм идея да </w:t>
      </w:r>
      <w:r>
        <w:rPr>
          <w:rFonts w:eastAsia="Times New Roman"/>
          <w:lang w:val="bg-BG"/>
        </w:rPr>
        <w:t>В</w:t>
      </w:r>
      <w:r w:rsidR="00F76407" w:rsidRPr="00F970DF">
        <w:rPr>
          <w:rFonts w:eastAsia="Times New Roman"/>
          <w:lang w:val="bg-BG"/>
        </w:rPr>
        <w:t>и дърпам за езика</w:t>
      </w:r>
      <w:r>
        <w:rPr>
          <w:rFonts w:eastAsia="Times New Roman"/>
          <w:lang w:val="bg-BG"/>
        </w:rPr>
        <w:t xml:space="preserve">, </w:t>
      </w:r>
      <w:r w:rsidR="00F76407" w:rsidRPr="00F970DF">
        <w:rPr>
          <w:rFonts w:eastAsia="Times New Roman"/>
          <w:lang w:val="bg-BG"/>
        </w:rPr>
        <w:t>още повече, когато има висящи производства</w:t>
      </w:r>
      <w:r>
        <w:rPr>
          <w:rFonts w:eastAsia="Times New Roman"/>
          <w:lang w:val="bg-BG"/>
        </w:rPr>
        <w:t>, н</w:t>
      </w:r>
      <w:r w:rsidR="00F76407" w:rsidRPr="00F970DF">
        <w:rPr>
          <w:rFonts w:eastAsia="Times New Roman"/>
          <w:lang w:val="bg-BG"/>
        </w:rPr>
        <w:t xml:space="preserve">е е редно да бъдат </w:t>
      </w:r>
      <w:r w:rsidR="00F76407" w:rsidRPr="00F970DF">
        <w:rPr>
          <w:rFonts w:eastAsia="Times New Roman"/>
          <w:lang w:val="bg-BG"/>
        </w:rPr>
        <w:lastRenderedPageBreak/>
        <w:t xml:space="preserve">дискутирани. Репликата ми беше съвсем добросърдечна към господин </w:t>
      </w:r>
      <w:r>
        <w:rPr>
          <w:rFonts w:eastAsia="Times New Roman"/>
          <w:lang w:val="bg-BG"/>
        </w:rPr>
        <w:t>Н</w:t>
      </w:r>
      <w:r w:rsidR="00F76407" w:rsidRPr="00F970DF">
        <w:rPr>
          <w:rFonts w:eastAsia="Times New Roman"/>
          <w:lang w:val="bg-BG"/>
        </w:rPr>
        <w:t>едков</w:t>
      </w:r>
      <w:r>
        <w:rPr>
          <w:rFonts w:eastAsia="Times New Roman"/>
          <w:lang w:val="bg-BG"/>
        </w:rPr>
        <w:t xml:space="preserve">, </w:t>
      </w:r>
      <w:r w:rsidR="00F76407" w:rsidRPr="00F970DF">
        <w:rPr>
          <w:rFonts w:eastAsia="Times New Roman"/>
          <w:lang w:val="bg-BG"/>
        </w:rPr>
        <w:t xml:space="preserve">да знае какво може да следва след всяко нещо, което видим, че не е прозрачно. </w:t>
      </w:r>
    </w:p>
    <w:p w14:paraId="18EF98F3" w14:textId="77777777" w:rsidR="004C29F1" w:rsidRDefault="00633CFD" w:rsidP="00BE69A0">
      <w:pPr>
        <w:tabs>
          <w:tab w:val="left" w:pos="851"/>
        </w:tabs>
        <w:jc w:val="both"/>
        <w:rPr>
          <w:rFonts w:eastAsia="Times New Roman"/>
          <w:lang w:val="bg-BG"/>
        </w:rPr>
      </w:pPr>
      <w:r>
        <w:rPr>
          <w:rFonts w:eastAsia="Times New Roman"/>
          <w:lang w:val="bg-BG"/>
        </w:rPr>
        <w:tab/>
      </w:r>
      <w:r w:rsidRPr="00633CFD">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w:t>
      </w:r>
      <w:r>
        <w:rPr>
          <w:rFonts w:eastAsia="Times New Roman"/>
          <w:lang w:val="bg-BG"/>
        </w:rPr>
        <w:t>я</w:t>
      </w:r>
      <w:r w:rsidR="00F76407" w:rsidRPr="00F970DF">
        <w:rPr>
          <w:rFonts w:eastAsia="Times New Roman"/>
          <w:lang w:val="bg-BG"/>
        </w:rPr>
        <w:t>.</w:t>
      </w:r>
      <w:r w:rsidR="00F45B45">
        <w:rPr>
          <w:rFonts w:eastAsia="Times New Roman"/>
          <w:lang w:val="bg-BG"/>
        </w:rPr>
        <w:t xml:space="preserve"> Първо </w:t>
      </w:r>
      <w:r w:rsidR="00F76407" w:rsidRPr="00F970DF">
        <w:rPr>
          <w:rFonts w:eastAsia="Times New Roman"/>
          <w:lang w:val="bg-BG"/>
        </w:rPr>
        <w:t>гласуваме предложението на господин</w:t>
      </w:r>
      <w:r w:rsidR="00F45B45">
        <w:rPr>
          <w:rFonts w:eastAsia="Times New Roman"/>
          <w:lang w:val="bg-BG"/>
        </w:rPr>
        <w:t xml:space="preserve"> Деян Недков </w:t>
      </w:r>
      <w:r w:rsidR="00F76407" w:rsidRPr="00F970DF">
        <w:rPr>
          <w:rFonts w:eastAsia="Times New Roman"/>
          <w:lang w:val="bg-BG"/>
        </w:rPr>
        <w:t xml:space="preserve">за проводник </w:t>
      </w:r>
      <w:r w:rsidR="00F45B45">
        <w:rPr>
          <w:rFonts w:eastAsia="Times New Roman"/>
          <w:lang w:val="bg-BG"/>
        </w:rPr>
        <w:t>К</w:t>
      </w:r>
      <w:r w:rsidR="00F76407" w:rsidRPr="00F970DF">
        <w:rPr>
          <w:rFonts w:eastAsia="Times New Roman"/>
          <w:lang w:val="bg-BG"/>
        </w:rPr>
        <w:t>онтак</w:t>
      </w:r>
      <w:r w:rsidR="00F45B45">
        <w:rPr>
          <w:rFonts w:eastAsia="Times New Roman"/>
          <w:lang w:val="bg-BG"/>
        </w:rPr>
        <w:t>т Р</w:t>
      </w:r>
      <w:r w:rsidR="00F76407" w:rsidRPr="00F970DF">
        <w:rPr>
          <w:rFonts w:eastAsia="Times New Roman"/>
          <w:lang w:val="bg-BG"/>
        </w:rPr>
        <w:t>100 в размер на</w:t>
      </w:r>
      <w:r w:rsidR="00F45B45">
        <w:rPr>
          <w:rFonts w:eastAsia="Times New Roman"/>
          <w:lang w:val="bg-BG"/>
        </w:rPr>
        <w:t xml:space="preserve"> </w:t>
      </w:r>
      <w:r w:rsidR="00F76407" w:rsidRPr="00F970DF">
        <w:rPr>
          <w:rFonts w:eastAsia="Times New Roman"/>
          <w:lang w:val="bg-BG"/>
        </w:rPr>
        <w:t>10</w:t>
      </w:r>
      <w:r w:rsidR="00F45B45">
        <w:rPr>
          <w:rFonts w:eastAsia="Times New Roman"/>
          <w:lang w:val="bg-BG"/>
        </w:rPr>
        <w:t xml:space="preserve"> лева</w:t>
      </w:r>
      <w:r w:rsidR="00F76407" w:rsidRPr="00F970DF">
        <w:rPr>
          <w:rFonts w:eastAsia="Times New Roman"/>
          <w:lang w:val="bg-BG"/>
        </w:rPr>
        <w:t xml:space="preserve"> на килограм.</w:t>
      </w:r>
      <w:r w:rsidR="00F45B45">
        <w:rPr>
          <w:rFonts w:eastAsia="Times New Roman"/>
          <w:lang w:val="bg-BG"/>
        </w:rPr>
        <w:t xml:space="preserve"> Кметът </w:t>
      </w:r>
      <w:r w:rsidR="00F76407" w:rsidRPr="00F970DF">
        <w:rPr>
          <w:rFonts w:eastAsia="Times New Roman"/>
          <w:lang w:val="bg-BG"/>
        </w:rPr>
        <w:t xml:space="preserve">на </w:t>
      </w:r>
      <w:r w:rsidR="00F45B45">
        <w:rPr>
          <w:rFonts w:eastAsia="Times New Roman"/>
          <w:lang w:val="bg-BG"/>
        </w:rPr>
        <w:t>О</w:t>
      </w:r>
      <w:r w:rsidR="00F76407" w:rsidRPr="00F970DF">
        <w:rPr>
          <w:rFonts w:eastAsia="Times New Roman"/>
          <w:lang w:val="bg-BG"/>
        </w:rPr>
        <w:t>бщина Русе иска да вземе отношение</w:t>
      </w:r>
      <w:r w:rsidR="004C29F1">
        <w:rPr>
          <w:rFonts w:eastAsia="Times New Roman"/>
          <w:lang w:val="bg-BG"/>
        </w:rPr>
        <w:t xml:space="preserve"> и п</w:t>
      </w:r>
      <w:r w:rsidR="00F76407" w:rsidRPr="00F970DF">
        <w:rPr>
          <w:rFonts w:eastAsia="Times New Roman"/>
          <w:lang w:val="bg-BG"/>
        </w:rPr>
        <w:t>осле ще гласуваме предложението.</w:t>
      </w:r>
    </w:p>
    <w:p w14:paraId="6DA3F9E0" w14:textId="77777777" w:rsidR="007715DF" w:rsidRDefault="004C29F1" w:rsidP="00BE69A0">
      <w:pPr>
        <w:tabs>
          <w:tab w:val="left" w:pos="851"/>
        </w:tabs>
        <w:jc w:val="both"/>
        <w:rPr>
          <w:rFonts w:eastAsia="Times New Roman"/>
          <w:lang w:val="bg-BG"/>
        </w:rPr>
      </w:pPr>
      <w:r>
        <w:rPr>
          <w:rFonts w:eastAsia="Times New Roman"/>
          <w:lang w:val="bg-BG"/>
        </w:rPr>
        <w:tab/>
      </w:r>
      <w:r w:rsidRPr="004C29F1">
        <w:rPr>
          <w:rFonts w:eastAsia="Times New Roman"/>
          <w:b/>
          <w:bCs/>
          <w:lang w:val="bg-BG"/>
        </w:rPr>
        <w:t>Г-н Пенчо Милков:</w:t>
      </w:r>
      <w:r>
        <w:rPr>
          <w:rFonts w:eastAsia="Times New Roman"/>
          <w:lang w:val="bg-BG"/>
        </w:rPr>
        <w:t xml:space="preserve"> </w:t>
      </w:r>
      <w:r w:rsidR="00F76407" w:rsidRPr="00F970DF">
        <w:rPr>
          <w:rFonts w:eastAsia="Times New Roman"/>
          <w:lang w:val="bg-BG"/>
        </w:rPr>
        <w:t>Понеже съм длъжен да го кажа от трибуната</w:t>
      </w:r>
      <w:r>
        <w:rPr>
          <w:rFonts w:eastAsia="Times New Roman"/>
          <w:lang w:val="bg-BG"/>
        </w:rPr>
        <w:t xml:space="preserve">, за да </w:t>
      </w:r>
      <w:r w:rsidR="00F76407" w:rsidRPr="00F970DF">
        <w:rPr>
          <w:rFonts w:eastAsia="Times New Roman"/>
          <w:lang w:val="bg-BG"/>
        </w:rPr>
        <w:t>се запише в протокола</w:t>
      </w:r>
      <w:r>
        <w:rPr>
          <w:rFonts w:eastAsia="Times New Roman"/>
          <w:lang w:val="bg-BG"/>
        </w:rPr>
        <w:t>. А</w:t>
      </w:r>
      <w:r w:rsidR="00F76407" w:rsidRPr="00F970DF">
        <w:rPr>
          <w:rFonts w:eastAsia="Times New Roman"/>
          <w:lang w:val="bg-BG"/>
        </w:rPr>
        <w:t>з съм съгласен да завишим сумата и да пробваме на тази сума да проведем търга, тъй като колегата ми показ</w:t>
      </w:r>
      <w:r w:rsidR="008242AC">
        <w:rPr>
          <w:rFonts w:eastAsia="Times New Roman"/>
          <w:lang w:val="bg-BG"/>
        </w:rPr>
        <w:t xml:space="preserve">а цена </w:t>
      </w:r>
      <w:r w:rsidR="00F76407" w:rsidRPr="00F970DF">
        <w:rPr>
          <w:rFonts w:eastAsia="Times New Roman"/>
          <w:lang w:val="bg-BG"/>
        </w:rPr>
        <w:t>пазарна за такъв. Но в крайна сметка, понеже не съм специалист</w:t>
      </w:r>
      <w:r w:rsidR="008242AC">
        <w:rPr>
          <w:rFonts w:eastAsia="Times New Roman"/>
          <w:lang w:val="bg-BG"/>
        </w:rPr>
        <w:t xml:space="preserve">, </w:t>
      </w:r>
      <w:r w:rsidR="00F76407" w:rsidRPr="00F970DF">
        <w:rPr>
          <w:rFonts w:eastAsia="Times New Roman"/>
          <w:lang w:val="bg-BG"/>
        </w:rPr>
        <w:t>пак ви казвам</w:t>
      </w:r>
      <w:r w:rsidR="008242AC">
        <w:rPr>
          <w:rFonts w:eastAsia="Times New Roman"/>
          <w:lang w:val="bg-BG"/>
        </w:rPr>
        <w:t>, н</w:t>
      </w:r>
      <w:r w:rsidR="00F76407" w:rsidRPr="00F970DF">
        <w:rPr>
          <w:rFonts w:eastAsia="Times New Roman"/>
          <w:lang w:val="bg-BG"/>
        </w:rPr>
        <w:t>ека да видим дали ще има на тази цена</w:t>
      </w:r>
      <w:r w:rsidR="008242AC">
        <w:rPr>
          <w:rFonts w:eastAsia="Times New Roman"/>
          <w:lang w:val="bg-BG"/>
        </w:rPr>
        <w:t xml:space="preserve"> к</w:t>
      </w:r>
      <w:r w:rsidR="00F76407" w:rsidRPr="00F970DF">
        <w:rPr>
          <w:rFonts w:eastAsia="Times New Roman"/>
          <w:lang w:val="bg-BG"/>
        </w:rPr>
        <w:t>андидати</w:t>
      </w:r>
      <w:r w:rsidR="008242AC">
        <w:rPr>
          <w:rFonts w:eastAsia="Times New Roman"/>
          <w:lang w:val="bg-BG"/>
        </w:rPr>
        <w:t>. А</w:t>
      </w:r>
      <w:r w:rsidR="00F76407" w:rsidRPr="00F970DF">
        <w:rPr>
          <w:rFonts w:eastAsia="Times New Roman"/>
          <w:lang w:val="bg-BG"/>
        </w:rPr>
        <w:t xml:space="preserve">ко няма, ще </w:t>
      </w:r>
      <w:r w:rsidR="007715DF">
        <w:rPr>
          <w:rFonts w:eastAsia="Times New Roman"/>
          <w:lang w:val="bg-BG"/>
        </w:rPr>
        <w:t xml:space="preserve">ви </w:t>
      </w:r>
      <w:r w:rsidR="00F76407" w:rsidRPr="00F970DF">
        <w:rPr>
          <w:rFonts w:eastAsia="Times New Roman"/>
          <w:lang w:val="bg-BG"/>
        </w:rPr>
        <w:t xml:space="preserve">го внесем наново на цената, която е дадена </w:t>
      </w:r>
      <w:r w:rsidR="007715DF">
        <w:rPr>
          <w:rFonts w:eastAsia="Times New Roman"/>
          <w:lang w:val="bg-BG"/>
        </w:rPr>
        <w:t xml:space="preserve">по </w:t>
      </w:r>
      <w:r w:rsidR="00F76407" w:rsidRPr="00F970DF">
        <w:rPr>
          <w:rFonts w:eastAsia="Times New Roman"/>
          <w:lang w:val="bg-BG"/>
        </w:rPr>
        <w:t>оценителя. Благодаря ви. Така че</w:t>
      </w:r>
      <w:r w:rsidR="007715DF">
        <w:rPr>
          <w:rFonts w:eastAsia="Times New Roman"/>
          <w:lang w:val="bg-BG"/>
        </w:rPr>
        <w:t xml:space="preserve">, </w:t>
      </w:r>
      <w:r w:rsidR="00F76407" w:rsidRPr="00F970DF">
        <w:rPr>
          <w:rFonts w:eastAsia="Times New Roman"/>
          <w:lang w:val="bg-BG"/>
        </w:rPr>
        <w:t>съгласен съм да бъде</w:t>
      </w:r>
      <w:r w:rsidR="007715DF">
        <w:rPr>
          <w:rFonts w:eastAsia="Times New Roman"/>
          <w:lang w:val="bg-BG"/>
        </w:rPr>
        <w:t xml:space="preserve"> 10 лева</w:t>
      </w:r>
      <w:r w:rsidR="00F76407" w:rsidRPr="00F970DF">
        <w:rPr>
          <w:rFonts w:eastAsia="Times New Roman"/>
          <w:lang w:val="bg-BG"/>
        </w:rPr>
        <w:t>.</w:t>
      </w:r>
    </w:p>
    <w:p w14:paraId="0CDC2448" w14:textId="77777777" w:rsidR="00067B25" w:rsidRDefault="007715DF" w:rsidP="00BE69A0">
      <w:pPr>
        <w:tabs>
          <w:tab w:val="left" w:pos="851"/>
        </w:tabs>
        <w:jc w:val="both"/>
        <w:rPr>
          <w:rFonts w:eastAsia="Times New Roman"/>
          <w:lang w:val="bg-BG"/>
        </w:rPr>
      </w:pPr>
      <w:r>
        <w:rPr>
          <w:rFonts w:eastAsia="Times New Roman"/>
          <w:lang w:val="bg-BG"/>
        </w:rPr>
        <w:tab/>
      </w:r>
      <w:r w:rsidRPr="006F5711">
        <w:rPr>
          <w:rFonts w:eastAsia="Times New Roman"/>
          <w:b/>
          <w:bCs/>
          <w:lang w:val="bg-BG"/>
        </w:rPr>
        <w:t>Г-н Иво Пазарджиев:</w:t>
      </w:r>
      <w:r w:rsidR="006F5711">
        <w:rPr>
          <w:rFonts w:eastAsia="Times New Roman"/>
          <w:lang w:val="bg-BG"/>
        </w:rPr>
        <w:t xml:space="preserve"> </w:t>
      </w:r>
      <w:r>
        <w:rPr>
          <w:rFonts w:eastAsia="Times New Roman"/>
          <w:lang w:val="bg-BG"/>
        </w:rPr>
        <w:t xml:space="preserve">Добре. </w:t>
      </w:r>
      <w:r w:rsidR="00F76407" w:rsidRPr="00F970DF">
        <w:rPr>
          <w:rFonts w:eastAsia="Times New Roman"/>
          <w:lang w:val="bg-BG"/>
        </w:rPr>
        <w:t>Кмет</w:t>
      </w:r>
      <w:r w:rsidR="006F5711">
        <w:rPr>
          <w:rFonts w:eastAsia="Times New Roman"/>
          <w:lang w:val="bg-BG"/>
        </w:rPr>
        <w:t xml:space="preserve">ът </w:t>
      </w:r>
      <w:r w:rsidR="00F76407" w:rsidRPr="00F970DF">
        <w:rPr>
          <w:rFonts w:eastAsia="Times New Roman"/>
          <w:lang w:val="bg-BG"/>
        </w:rPr>
        <w:t>приема предложението.</w:t>
      </w:r>
      <w:r w:rsidR="00074B8D">
        <w:rPr>
          <w:rFonts w:eastAsia="Times New Roman"/>
          <w:lang w:val="bg-BG"/>
        </w:rPr>
        <w:t xml:space="preserve"> Д</w:t>
      </w:r>
      <w:r w:rsidR="00F76407" w:rsidRPr="00F970DF">
        <w:rPr>
          <w:rFonts w:eastAsia="Times New Roman"/>
          <w:lang w:val="bg-BG"/>
        </w:rPr>
        <w:t>обре</w:t>
      </w:r>
      <w:r w:rsidR="00074B8D">
        <w:rPr>
          <w:rFonts w:eastAsia="Times New Roman"/>
          <w:lang w:val="bg-BG"/>
        </w:rPr>
        <w:t xml:space="preserve">, </w:t>
      </w:r>
      <w:r w:rsidR="00F76407" w:rsidRPr="00F970DF">
        <w:rPr>
          <w:rFonts w:eastAsia="Times New Roman"/>
          <w:lang w:val="bg-BG"/>
        </w:rPr>
        <w:t>гласуваме основното. Моля за тишина в залата</w:t>
      </w:r>
      <w:r w:rsidR="00067B25">
        <w:rPr>
          <w:rFonts w:eastAsia="Times New Roman"/>
          <w:lang w:val="bg-BG"/>
        </w:rPr>
        <w:t>. Г</w:t>
      </w:r>
      <w:r w:rsidR="00F76407" w:rsidRPr="00F970DF">
        <w:rPr>
          <w:rFonts w:eastAsia="Times New Roman"/>
          <w:lang w:val="bg-BG"/>
        </w:rPr>
        <w:t xml:space="preserve">ласуваме основното предложение с приетата корекция по предложение на господин </w:t>
      </w:r>
      <w:r w:rsidR="00067B25">
        <w:rPr>
          <w:rFonts w:eastAsia="Times New Roman"/>
          <w:lang w:val="bg-BG"/>
        </w:rPr>
        <w:t>Н</w:t>
      </w:r>
      <w:r w:rsidR="00F76407" w:rsidRPr="00F970DF">
        <w:rPr>
          <w:rFonts w:eastAsia="Times New Roman"/>
          <w:lang w:val="bg-BG"/>
        </w:rPr>
        <w:t>едков.</w:t>
      </w:r>
    </w:p>
    <w:p w14:paraId="6D7C24EE" w14:textId="77777777" w:rsidR="00067B25" w:rsidRDefault="00067B25" w:rsidP="00BE69A0">
      <w:pPr>
        <w:tabs>
          <w:tab w:val="left" w:pos="851"/>
        </w:tabs>
        <w:jc w:val="both"/>
        <w:rPr>
          <w:rFonts w:eastAsia="Times New Roman"/>
          <w:lang w:val="bg-BG"/>
        </w:rPr>
      </w:pPr>
    </w:p>
    <w:p w14:paraId="2DA956AE" w14:textId="3902E8E8" w:rsidR="00067B25" w:rsidRDefault="00067B25" w:rsidP="00BE69A0">
      <w:pPr>
        <w:tabs>
          <w:tab w:val="left" w:pos="851"/>
        </w:tabs>
        <w:jc w:val="both"/>
        <w:rPr>
          <w:rFonts w:eastAsia="Times New Roman"/>
          <w:b/>
          <w:bCs/>
          <w:lang w:val="bg-BG"/>
        </w:rPr>
      </w:pPr>
      <w:bookmarkStart w:id="2" w:name="_Hlk140392418"/>
      <w:r w:rsidRPr="00C03B0F">
        <w:rPr>
          <w:rFonts w:eastAsia="Times New Roman"/>
          <w:b/>
          <w:bCs/>
          <w:lang w:val="bg-BG"/>
        </w:rPr>
        <w:t>КВОРУМ – 40. С 40 „за“, 0 „против“ и 0 „въздържали се“ се прие</w:t>
      </w:r>
    </w:p>
    <w:p w14:paraId="3FADE380" w14:textId="2C4676BB" w:rsidR="00C03B0F" w:rsidRDefault="00C03B0F" w:rsidP="00BE69A0">
      <w:pPr>
        <w:tabs>
          <w:tab w:val="left" w:pos="851"/>
        </w:tabs>
        <w:jc w:val="both"/>
        <w:rPr>
          <w:rFonts w:eastAsia="Times New Roman"/>
          <w:b/>
          <w:bCs/>
          <w:lang w:val="bg-BG"/>
        </w:rPr>
      </w:pPr>
    </w:p>
    <w:p w14:paraId="11A3DCA5" w14:textId="09CA0D0F" w:rsid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t>РЕШЕНИЕ № 1</w:t>
      </w:r>
      <w:r w:rsidRPr="00C03B0F">
        <w:rPr>
          <w:rFonts w:eastAsia="Times New Roman"/>
          <w:b/>
          <w:sz w:val="28"/>
          <w:szCs w:val="28"/>
        </w:rPr>
        <w:t>418</w:t>
      </w:r>
    </w:p>
    <w:p w14:paraId="2763B704" w14:textId="77777777" w:rsidR="00C03B0F" w:rsidRPr="00C03B0F" w:rsidRDefault="00C03B0F" w:rsidP="00C03B0F">
      <w:pPr>
        <w:keepNext/>
        <w:contextualSpacing/>
        <w:jc w:val="center"/>
        <w:outlineLvl w:val="0"/>
        <w:rPr>
          <w:rFonts w:eastAsia="Times New Roman"/>
          <w:b/>
          <w:sz w:val="28"/>
          <w:szCs w:val="28"/>
          <w:lang w:val="bg-BG"/>
        </w:rPr>
      </w:pPr>
    </w:p>
    <w:p w14:paraId="565458BE" w14:textId="77777777" w:rsidR="00C03B0F" w:rsidRPr="00C03B0F" w:rsidRDefault="00C03B0F" w:rsidP="00C03B0F">
      <w:pPr>
        <w:spacing w:after="160"/>
        <w:ind w:firstLine="567"/>
        <w:contextualSpacing/>
        <w:jc w:val="both"/>
        <w:rPr>
          <w:rFonts w:eastAsia="Calibri"/>
        </w:rPr>
      </w:pPr>
      <w:r w:rsidRPr="00C03B0F">
        <w:rPr>
          <w:rFonts w:eastAsia="Calibri"/>
        </w:rPr>
        <w:t xml:space="preserve"> На основание чл. 21, ал. 2, във връзка с чл. 21, ал. 1, т. 8 от Закона за местното самоуправление и местната администрация, във връзка с чл. 35, ал. 1 от Закона за общинската собственост, във връзка с чл. 46, ал.1 и чл. 50, ал.2, т. 10  от Наредба №1 на Общински съвет - Русе за общинската собственост, Общинският съвет реши:</w:t>
      </w:r>
    </w:p>
    <w:p w14:paraId="7CDD50B4" w14:textId="77777777" w:rsidR="00C03B0F" w:rsidRPr="00C03B0F" w:rsidRDefault="00C03B0F" w:rsidP="00C03B0F">
      <w:pPr>
        <w:spacing w:after="160"/>
        <w:ind w:firstLine="567"/>
        <w:contextualSpacing/>
        <w:jc w:val="both"/>
        <w:rPr>
          <w:rFonts w:eastAsia="Calibri"/>
        </w:rPr>
      </w:pPr>
    </w:p>
    <w:p w14:paraId="516E07DE" w14:textId="77777777" w:rsidR="00C03B0F" w:rsidRPr="00C03B0F" w:rsidRDefault="00C03B0F" w:rsidP="00C03B0F">
      <w:pPr>
        <w:spacing w:after="160"/>
        <w:contextualSpacing/>
        <w:jc w:val="both"/>
        <w:rPr>
          <w:rFonts w:eastAsia="Calibri"/>
        </w:rPr>
      </w:pPr>
      <w:r w:rsidRPr="00C03B0F">
        <w:rPr>
          <w:rFonts w:eastAsia="Calibri"/>
        </w:rPr>
        <w:tab/>
        <w:t>1. Дава съгласие за продажба чрез публичен търг с явно наддаване на демонтирани части от контактната мрежа, следствие от изпълнението на строеж „Рехабилитация на тролейбусната инфраструктура – стълбове и контактна мрежа“ по проект „Интегрирана система за градски транспорт на град Русе“ , представляващи проводник – контакт R100 – материал (мед) – 26 460 кг. и стрелки – изолатори и кръстовки - смесен материал (желязо, месинг, мед) – 7 640 кг., с начална тръжна продажна цена, без дължими такси и данъци, които са за сметка на купувача, както следва:</w:t>
      </w:r>
    </w:p>
    <w:p w14:paraId="0530C0DE" w14:textId="77777777" w:rsidR="00C03B0F" w:rsidRPr="00C03B0F" w:rsidRDefault="00C03B0F" w:rsidP="00C03B0F">
      <w:pPr>
        <w:spacing w:after="160"/>
        <w:contextualSpacing/>
        <w:jc w:val="both"/>
        <w:rPr>
          <w:rFonts w:eastAsia="Calibri"/>
        </w:rPr>
      </w:pPr>
      <w:r w:rsidRPr="00C03B0F">
        <w:rPr>
          <w:rFonts w:eastAsia="Calibri"/>
        </w:rPr>
        <w:tab/>
        <w:t xml:space="preserve">- за проводник – контакт R100 в размер на </w:t>
      </w:r>
      <w:r w:rsidRPr="00C03B0F">
        <w:rPr>
          <w:rFonts w:eastAsia="Calibri"/>
          <w:lang w:val="bg-BG"/>
        </w:rPr>
        <w:t>10,00</w:t>
      </w:r>
      <w:r w:rsidRPr="00C03B0F">
        <w:rPr>
          <w:rFonts w:eastAsia="Calibri"/>
        </w:rPr>
        <w:t xml:space="preserve"> лв. (</w:t>
      </w:r>
      <w:r w:rsidRPr="00C03B0F">
        <w:rPr>
          <w:rFonts w:eastAsia="Calibri"/>
          <w:lang w:val="bg-BG"/>
        </w:rPr>
        <w:t>десет лева</w:t>
      </w:r>
      <w:r w:rsidRPr="00C03B0F">
        <w:rPr>
          <w:rFonts w:eastAsia="Calibri"/>
        </w:rPr>
        <w:t>) на килограм;</w:t>
      </w:r>
    </w:p>
    <w:p w14:paraId="3A63C9BC" w14:textId="77777777" w:rsidR="00C03B0F" w:rsidRPr="00C03B0F" w:rsidRDefault="00C03B0F" w:rsidP="00C03B0F">
      <w:pPr>
        <w:spacing w:after="160"/>
        <w:contextualSpacing/>
        <w:jc w:val="both"/>
        <w:rPr>
          <w:rFonts w:eastAsia="Calibri"/>
        </w:rPr>
      </w:pPr>
      <w:r w:rsidRPr="00C03B0F">
        <w:rPr>
          <w:rFonts w:eastAsia="Calibri"/>
        </w:rPr>
        <w:tab/>
        <w:t>- за стрелки – изолатори и кръстовки в размер на 2,96 лв. (два лева и деветдесет и шест стотинки) на килограм.</w:t>
      </w:r>
    </w:p>
    <w:p w14:paraId="213EF6E8" w14:textId="77777777" w:rsidR="00C03B0F" w:rsidRPr="00C03B0F" w:rsidRDefault="00C03B0F" w:rsidP="00C03B0F">
      <w:pPr>
        <w:spacing w:after="160"/>
        <w:contextualSpacing/>
        <w:jc w:val="both"/>
        <w:rPr>
          <w:rFonts w:eastAsia="Calibri"/>
        </w:rPr>
      </w:pPr>
      <w:r w:rsidRPr="00C03B0F">
        <w:rPr>
          <w:rFonts w:eastAsia="Calibri"/>
        </w:rPr>
        <w:tab/>
        <w:t>Вещите се продават заедно.</w:t>
      </w:r>
    </w:p>
    <w:p w14:paraId="0792F24F" w14:textId="77777777" w:rsidR="00C03B0F" w:rsidRPr="00C03B0F" w:rsidRDefault="00C03B0F" w:rsidP="00C03B0F">
      <w:pPr>
        <w:spacing w:after="160"/>
        <w:contextualSpacing/>
        <w:jc w:val="both"/>
        <w:rPr>
          <w:rFonts w:eastAsia="Calibri"/>
        </w:rPr>
      </w:pPr>
      <w:r w:rsidRPr="00C03B0F">
        <w:rPr>
          <w:rFonts w:eastAsia="Calibri"/>
        </w:rPr>
        <w:tab/>
        <w:t>Разходите по товарене, транспортиране и теглене на описаните движими вещи, представляващи демонтирани части от контактната мрежа са за сметка на спечелилия участник – купувач.</w:t>
      </w:r>
    </w:p>
    <w:p w14:paraId="2B6673E0" w14:textId="77777777" w:rsidR="00C03B0F" w:rsidRPr="00C03B0F" w:rsidRDefault="00C03B0F" w:rsidP="00C03B0F">
      <w:pPr>
        <w:spacing w:after="160"/>
        <w:contextualSpacing/>
        <w:jc w:val="both"/>
        <w:rPr>
          <w:rFonts w:eastAsia="Calibri"/>
        </w:rPr>
      </w:pPr>
      <w:r w:rsidRPr="00C03B0F">
        <w:rPr>
          <w:rFonts w:eastAsia="Calibri"/>
        </w:rPr>
        <w:tab/>
        <w:t>Заплащането на продажната цена за цялото количество продаваните движими вещи описани по-горе да бъде извършено след сключване на договор за покупко – продажба, в 7 –дневен срок от претегляне на технически изправен кантар, преминал необходимата проверка на количеството, въз основа на издадени кантарни бележки за претеглените движими вещи по позиции и подписан протокол от представители на продавача и на купувача за окончателно определяне на продаваното количество съобразна достигнатата цена на килограм на тръжната процедура, предложена от купувача и установена в договора за продажба.</w:t>
      </w:r>
    </w:p>
    <w:p w14:paraId="1478348A" w14:textId="77777777" w:rsidR="00C03B0F" w:rsidRPr="00C03B0F" w:rsidRDefault="00C03B0F" w:rsidP="00C03B0F">
      <w:pPr>
        <w:spacing w:after="160"/>
        <w:contextualSpacing/>
        <w:jc w:val="both"/>
        <w:rPr>
          <w:rFonts w:eastAsia="Calibri"/>
        </w:rPr>
      </w:pPr>
      <w:r w:rsidRPr="00C03B0F">
        <w:rPr>
          <w:rFonts w:eastAsia="Calibri"/>
        </w:rPr>
        <w:lastRenderedPageBreak/>
        <w:tab/>
        <w:t>Собствеността спрямо продаваното количество движими вещи, представляващи демонтирани части от контактната мрежа, преминава върху купувача от момента на подписване на протокола по предходната точка от представители на продавача и на купувача за окончателно определяне на продаваното количество.</w:t>
      </w:r>
    </w:p>
    <w:p w14:paraId="79640D7A" w14:textId="3D24E858" w:rsidR="00067B25" w:rsidRPr="00C03B0F" w:rsidRDefault="00C03B0F" w:rsidP="00C03B0F">
      <w:pPr>
        <w:spacing w:after="160" w:line="252" w:lineRule="auto"/>
        <w:jc w:val="both"/>
        <w:rPr>
          <w:rFonts w:eastAsia="Calibri"/>
        </w:rPr>
      </w:pPr>
      <w:r w:rsidRPr="00C03B0F">
        <w:rPr>
          <w:rFonts w:eastAsia="Calibri"/>
        </w:rPr>
        <w:tab/>
        <w:t>Решението подлежи на оспорване чрез Общински съвет - Русе пред Административен съд - Русе, по реда на АПК, в 14-дневен срок от съобщаването му.</w:t>
      </w:r>
    </w:p>
    <w:bookmarkEnd w:id="2"/>
    <w:p w14:paraId="766D9E41" w14:textId="7A79990C" w:rsidR="006632B6" w:rsidRDefault="006632B6" w:rsidP="00BE69A0">
      <w:pPr>
        <w:tabs>
          <w:tab w:val="left" w:pos="851"/>
        </w:tabs>
        <w:jc w:val="both"/>
        <w:rPr>
          <w:rFonts w:eastAsia="Times New Roman"/>
          <w:b/>
          <w:bCs/>
          <w:lang w:val="bg-BG"/>
        </w:rPr>
      </w:pPr>
      <w:r>
        <w:rPr>
          <w:rFonts w:eastAsia="Times New Roman"/>
          <w:b/>
          <w:bCs/>
          <w:lang w:val="bg-BG"/>
        </w:rPr>
        <w:t>Точка 32</w:t>
      </w:r>
    </w:p>
    <w:p w14:paraId="02606DA1" w14:textId="77777777" w:rsidR="006632B6" w:rsidRPr="006632B6" w:rsidRDefault="006632B6" w:rsidP="006632B6">
      <w:pPr>
        <w:tabs>
          <w:tab w:val="left" w:pos="1134"/>
        </w:tabs>
        <w:contextualSpacing/>
        <w:jc w:val="both"/>
        <w:outlineLvl w:val="2"/>
        <w:rPr>
          <w:rFonts w:eastAsia="Calibri"/>
          <w:b/>
          <w:lang w:val="bg-BG"/>
        </w:rPr>
      </w:pPr>
      <w:r w:rsidRPr="006632B6">
        <w:rPr>
          <w:rFonts w:eastAsia="Calibri"/>
          <w:b/>
          <w:lang w:val="bg-BG"/>
        </w:rPr>
        <w:t>К.л. № 1321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25F1665C" w14:textId="77777777" w:rsidR="006632B6" w:rsidRDefault="006632B6" w:rsidP="00BE69A0">
      <w:pPr>
        <w:tabs>
          <w:tab w:val="left" w:pos="851"/>
        </w:tabs>
        <w:jc w:val="both"/>
        <w:rPr>
          <w:rFonts w:eastAsia="Times New Roman"/>
          <w:lang w:val="bg-BG"/>
        </w:rPr>
      </w:pPr>
    </w:p>
    <w:p w14:paraId="0D30A282" w14:textId="77777777" w:rsidR="00FC4FBF" w:rsidRDefault="00FC4FBF" w:rsidP="00BE69A0">
      <w:pPr>
        <w:tabs>
          <w:tab w:val="left" w:pos="851"/>
        </w:tabs>
        <w:jc w:val="both"/>
        <w:rPr>
          <w:rFonts w:eastAsia="Times New Roman"/>
          <w:lang w:val="bg-BG"/>
        </w:rPr>
      </w:pPr>
      <w:r>
        <w:rPr>
          <w:rFonts w:eastAsia="Times New Roman"/>
          <w:lang w:val="bg-BG"/>
        </w:rPr>
        <w:tab/>
      </w:r>
      <w:r w:rsidRPr="003D4715">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 xml:space="preserve">Господин </w:t>
      </w:r>
      <w:r>
        <w:rPr>
          <w:rFonts w:eastAsia="Times New Roman"/>
          <w:lang w:val="bg-BG"/>
        </w:rPr>
        <w:t>Енчо Е</w:t>
      </w:r>
      <w:r w:rsidR="00F76407" w:rsidRPr="00F970DF">
        <w:rPr>
          <w:rFonts w:eastAsia="Times New Roman"/>
          <w:lang w:val="bg-BG"/>
        </w:rPr>
        <w:t>нчев</w:t>
      </w:r>
      <w:r>
        <w:rPr>
          <w:rFonts w:eastAsia="Times New Roman"/>
          <w:lang w:val="bg-BG"/>
        </w:rPr>
        <w:t>.</w:t>
      </w:r>
    </w:p>
    <w:p w14:paraId="69455979" w14:textId="77777777" w:rsidR="00504EBC" w:rsidRDefault="00FC4FBF" w:rsidP="00BE69A0">
      <w:pPr>
        <w:tabs>
          <w:tab w:val="left" w:pos="851"/>
        </w:tabs>
        <w:jc w:val="both"/>
        <w:rPr>
          <w:rFonts w:eastAsia="Times New Roman"/>
          <w:lang w:val="bg-BG"/>
        </w:rPr>
      </w:pPr>
      <w:r>
        <w:rPr>
          <w:rFonts w:eastAsia="Times New Roman"/>
          <w:lang w:val="bg-BG"/>
        </w:rPr>
        <w:tab/>
      </w:r>
      <w:r w:rsidRPr="003D4715">
        <w:rPr>
          <w:rFonts w:eastAsia="Times New Roman"/>
          <w:b/>
          <w:bCs/>
          <w:lang w:val="bg-BG"/>
        </w:rPr>
        <w:t>Г-н Енчо Енчев:</w:t>
      </w:r>
      <w:r w:rsidR="003D4715">
        <w:rPr>
          <w:rFonts w:eastAsia="Times New Roman"/>
          <w:lang w:val="bg-BG"/>
        </w:rPr>
        <w:t xml:space="preserve"> </w:t>
      </w:r>
      <w:r>
        <w:rPr>
          <w:rFonts w:eastAsia="Times New Roman"/>
          <w:lang w:val="bg-BG"/>
        </w:rPr>
        <w:t>Благодаря, г</w:t>
      </w:r>
      <w:r w:rsidR="00F76407" w:rsidRPr="00F970DF">
        <w:rPr>
          <w:rFonts w:eastAsia="Times New Roman"/>
          <w:lang w:val="bg-BG"/>
        </w:rPr>
        <w:t>осподин</w:t>
      </w:r>
      <w:r>
        <w:rPr>
          <w:rFonts w:eastAsia="Times New Roman"/>
          <w:lang w:val="bg-BG"/>
        </w:rPr>
        <w:t xml:space="preserve"> П</w:t>
      </w:r>
      <w:r w:rsidR="00F76407" w:rsidRPr="00F970DF">
        <w:rPr>
          <w:rFonts w:eastAsia="Times New Roman"/>
          <w:lang w:val="bg-BG"/>
        </w:rPr>
        <w:t>редседател</w:t>
      </w:r>
      <w:r>
        <w:rPr>
          <w:rFonts w:eastAsia="Times New Roman"/>
          <w:lang w:val="bg-BG"/>
        </w:rPr>
        <w:t>. С</w:t>
      </w:r>
      <w:r w:rsidR="00F76407" w:rsidRPr="00F970DF">
        <w:rPr>
          <w:rFonts w:eastAsia="Times New Roman"/>
          <w:lang w:val="bg-BG"/>
        </w:rPr>
        <w:t>ледващите</w:t>
      </w:r>
      <w:r>
        <w:rPr>
          <w:rFonts w:eastAsia="Times New Roman"/>
          <w:lang w:val="bg-BG"/>
        </w:rPr>
        <w:t xml:space="preserve"> две </w:t>
      </w:r>
      <w:r w:rsidR="00F76407" w:rsidRPr="00F970DF">
        <w:rPr>
          <w:rFonts w:eastAsia="Times New Roman"/>
          <w:lang w:val="bg-BG"/>
        </w:rPr>
        <w:t xml:space="preserve">точки от дневния ред касаят дейността на </w:t>
      </w:r>
      <w:r w:rsidR="003D4715">
        <w:rPr>
          <w:rFonts w:eastAsia="Times New Roman"/>
          <w:lang w:val="bg-BG"/>
        </w:rPr>
        <w:t>О</w:t>
      </w:r>
      <w:r w:rsidR="00F76407" w:rsidRPr="00F970DF">
        <w:rPr>
          <w:rFonts w:eastAsia="Times New Roman"/>
          <w:lang w:val="bg-BG"/>
        </w:rPr>
        <w:t xml:space="preserve">бщинско предприятие </w:t>
      </w:r>
      <w:r w:rsidR="003D4715">
        <w:rPr>
          <w:rFonts w:eastAsia="Times New Roman"/>
          <w:lang w:val="bg-BG"/>
        </w:rPr>
        <w:t>„С</w:t>
      </w:r>
      <w:r w:rsidR="00F76407" w:rsidRPr="00F970DF">
        <w:rPr>
          <w:rFonts w:eastAsia="Times New Roman"/>
          <w:lang w:val="bg-BG"/>
        </w:rPr>
        <w:t>портни имоти</w:t>
      </w:r>
      <w:r w:rsidR="003D4715">
        <w:rPr>
          <w:rFonts w:eastAsia="Times New Roman"/>
          <w:lang w:val="bg-BG"/>
        </w:rPr>
        <w:t>“</w:t>
      </w:r>
      <w:r w:rsidR="00F76407" w:rsidRPr="00F970DF">
        <w:rPr>
          <w:rFonts w:eastAsia="Times New Roman"/>
          <w:lang w:val="bg-BG"/>
        </w:rPr>
        <w:t>. Директорът е тук</w:t>
      </w:r>
      <w:r w:rsidR="003D4715">
        <w:rPr>
          <w:rFonts w:eastAsia="Times New Roman"/>
          <w:lang w:val="bg-BG"/>
        </w:rPr>
        <w:t>. Първото</w:t>
      </w:r>
      <w:r w:rsidR="00F76407" w:rsidRPr="00F970DF">
        <w:rPr>
          <w:rFonts w:eastAsia="Times New Roman"/>
          <w:lang w:val="bg-BG"/>
        </w:rPr>
        <w:t>,</w:t>
      </w:r>
      <w:r w:rsidR="003D4715">
        <w:rPr>
          <w:rFonts w:eastAsia="Times New Roman"/>
          <w:lang w:val="bg-BG"/>
        </w:rPr>
        <w:t xml:space="preserve"> </w:t>
      </w:r>
      <w:r w:rsidR="00F76407" w:rsidRPr="00F970DF">
        <w:rPr>
          <w:rFonts w:eastAsia="Times New Roman"/>
          <w:lang w:val="bg-BG"/>
        </w:rPr>
        <w:t xml:space="preserve">което разглеждаме в момента, се отнася за административната сграда на </w:t>
      </w:r>
      <w:r w:rsidR="001736F2">
        <w:rPr>
          <w:rFonts w:eastAsia="Times New Roman"/>
          <w:lang w:val="bg-BG"/>
        </w:rPr>
        <w:t>С</w:t>
      </w:r>
      <w:r w:rsidR="00F76407" w:rsidRPr="00F970DF">
        <w:rPr>
          <w:rFonts w:eastAsia="Times New Roman"/>
          <w:lang w:val="bg-BG"/>
        </w:rPr>
        <w:t>портно дружество</w:t>
      </w:r>
      <w:r w:rsidR="001736F2">
        <w:rPr>
          <w:rFonts w:eastAsia="Times New Roman"/>
          <w:lang w:val="bg-BG"/>
        </w:rPr>
        <w:t xml:space="preserve"> „Л</w:t>
      </w:r>
      <w:r w:rsidR="00F76407" w:rsidRPr="00F970DF">
        <w:rPr>
          <w:rFonts w:eastAsia="Times New Roman"/>
          <w:lang w:val="bg-BG"/>
        </w:rPr>
        <w:t>окомотив</w:t>
      </w:r>
      <w:r w:rsidR="001736F2">
        <w:rPr>
          <w:rFonts w:eastAsia="Times New Roman"/>
          <w:lang w:val="bg-BG"/>
        </w:rPr>
        <w:t>“</w:t>
      </w:r>
      <w:r w:rsidR="00F76407" w:rsidRPr="00F970DF">
        <w:rPr>
          <w:rFonts w:eastAsia="Times New Roman"/>
          <w:lang w:val="bg-BG"/>
        </w:rPr>
        <w:t>. Това са бараките, всички ги знаете къде са</w:t>
      </w:r>
      <w:r w:rsidR="001736F2">
        <w:rPr>
          <w:rFonts w:eastAsia="Times New Roman"/>
          <w:lang w:val="bg-BG"/>
        </w:rPr>
        <w:t>, к</w:t>
      </w:r>
      <w:r w:rsidR="00F76407" w:rsidRPr="00F970DF">
        <w:rPr>
          <w:rFonts w:eastAsia="Times New Roman"/>
          <w:lang w:val="bg-BG"/>
        </w:rPr>
        <w:t>оито в момента не се използват</w:t>
      </w:r>
      <w:r w:rsidR="001736F2">
        <w:rPr>
          <w:rFonts w:eastAsia="Times New Roman"/>
          <w:lang w:val="bg-BG"/>
        </w:rPr>
        <w:t>. И</w:t>
      </w:r>
      <w:r w:rsidR="00F76407" w:rsidRPr="00F970DF">
        <w:rPr>
          <w:rFonts w:eastAsia="Times New Roman"/>
          <w:lang w:val="bg-BG"/>
        </w:rPr>
        <w:t>маме изразено намерение за ползване и в та</w:t>
      </w:r>
      <w:r w:rsidR="001736F2">
        <w:rPr>
          <w:rFonts w:eastAsia="Times New Roman"/>
          <w:lang w:val="bg-BG"/>
        </w:rPr>
        <w:t xml:space="preserve">зи </w:t>
      </w:r>
      <w:r w:rsidR="00F76407" w:rsidRPr="00F970DF">
        <w:rPr>
          <w:rFonts w:eastAsia="Times New Roman"/>
          <w:lang w:val="bg-BG"/>
        </w:rPr>
        <w:t xml:space="preserve">връзка предлагам да подкрепите проекта за решение. </w:t>
      </w:r>
    </w:p>
    <w:p w14:paraId="5FDEEBC1" w14:textId="77777777" w:rsidR="00504EBC" w:rsidRDefault="00504EBC" w:rsidP="00BE69A0">
      <w:pPr>
        <w:tabs>
          <w:tab w:val="left" w:pos="851"/>
        </w:tabs>
        <w:jc w:val="both"/>
        <w:rPr>
          <w:rFonts w:eastAsia="Times New Roman"/>
          <w:lang w:val="bg-BG"/>
        </w:rPr>
      </w:pPr>
      <w:r>
        <w:rPr>
          <w:rFonts w:eastAsia="Times New Roman"/>
          <w:lang w:val="bg-BG"/>
        </w:rPr>
        <w:tab/>
      </w:r>
      <w:r w:rsidRPr="00504EBC">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Благодаря</w:t>
      </w:r>
      <w:r>
        <w:rPr>
          <w:rFonts w:eastAsia="Times New Roman"/>
          <w:lang w:val="bg-BG"/>
        </w:rPr>
        <w:t>. З</w:t>
      </w:r>
      <w:r w:rsidR="00F76407" w:rsidRPr="00F970DF">
        <w:rPr>
          <w:rFonts w:eastAsia="Times New Roman"/>
          <w:lang w:val="bg-BG"/>
        </w:rPr>
        <w:t>аявки за изказван</w:t>
      </w:r>
      <w:r>
        <w:rPr>
          <w:rFonts w:eastAsia="Times New Roman"/>
          <w:lang w:val="bg-BG"/>
        </w:rPr>
        <w:t xml:space="preserve">ия </w:t>
      </w:r>
      <w:r w:rsidR="00F76407" w:rsidRPr="00F970DF">
        <w:rPr>
          <w:rFonts w:eastAsia="Times New Roman"/>
          <w:lang w:val="bg-BG"/>
        </w:rPr>
        <w:t>по точката</w:t>
      </w:r>
      <w:r>
        <w:rPr>
          <w:rFonts w:eastAsia="Times New Roman"/>
          <w:lang w:val="bg-BG"/>
        </w:rPr>
        <w:t>? Н</w:t>
      </w:r>
      <w:r w:rsidR="00F76407" w:rsidRPr="00F970DF">
        <w:rPr>
          <w:rFonts w:eastAsia="Times New Roman"/>
          <w:lang w:val="bg-BG"/>
        </w:rPr>
        <w:t>яма</w:t>
      </w:r>
      <w:r>
        <w:rPr>
          <w:rFonts w:eastAsia="Times New Roman"/>
          <w:lang w:val="bg-BG"/>
        </w:rPr>
        <w:t>. Р</w:t>
      </w:r>
      <w:r w:rsidR="00F76407" w:rsidRPr="00F970DF">
        <w:rPr>
          <w:rFonts w:eastAsia="Times New Roman"/>
          <w:lang w:val="bg-BG"/>
        </w:rPr>
        <w:t xml:space="preserve">ежим на гласуване. </w:t>
      </w:r>
    </w:p>
    <w:p w14:paraId="59592A16" w14:textId="77777777" w:rsidR="00504EBC" w:rsidRDefault="00504EBC" w:rsidP="00504EBC">
      <w:pPr>
        <w:tabs>
          <w:tab w:val="left" w:pos="851"/>
        </w:tabs>
        <w:jc w:val="both"/>
        <w:rPr>
          <w:rFonts w:eastAsia="Times New Roman"/>
          <w:b/>
          <w:bCs/>
          <w:highlight w:val="yellow"/>
          <w:lang w:val="bg-BG"/>
        </w:rPr>
      </w:pPr>
    </w:p>
    <w:p w14:paraId="5B4EFAEF" w14:textId="4EB7FEA0" w:rsidR="00504EBC" w:rsidRDefault="00504EBC" w:rsidP="00504EBC">
      <w:pPr>
        <w:tabs>
          <w:tab w:val="left" w:pos="851"/>
        </w:tabs>
        <w:jc w:val="both"/>
        <w:rPr>
          <w:rFonts w:eastAsia="Times New Roman"/>
          <w:b/>
          <w:bCs/>
          <w:lang w:val="bg-BG"/>
        </w:rPr>
      </w:pPr>
      <w:r w:rsidRPr="00C03B0F">
        <w:rPr>
          <w:rFonts w:eastAsia="Times New Roman"/>
          <w:b/>
          <w:bCs/>
          <w:lang w:val="bg-BG"/>
        </w:rPr>
        <w:t>КВОРУМ – 40. С 40 „за“, 0 „против“ и 0 „въздържали се“ се прие</w:t>
      </w:r>
    </w:p>
    <w:p w14:paraId="03B02B47" w14:textId="094E4CE5" w:rsidR="00C03B0F" w:rsidRDefault="00C03B0F" w:rsidP="00504EBC">
      <w:pPr>
        <w:tabs>
          <w:tab w:val="left" w:pos="851"/>
        </w:tabs>
        <w:jc w:val="both"/>
        <w:rPr>
          <w:rFonts w:eastAsia="Times New Roman"/>
          <w:b/>
          <w:bCs/>
          <w:lang w:val="bg-BG"/>
        </w:rPr>
      </w:pPr>
    </w:p>
    <w:p w14:paraId="37196ACC" w14:textId="77777777" w:rsidR="00C03B0F" w:rsidRP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t>РЕШЕНИЕ № 1</w:t>
      </w:r>
      <w:r w:rsidRPr="00C03B0F">
        <w:rPr>
          <w:rFonts w:eastAsia="Times New Roman"/>
          <w:b/>
          <w:sz w:val="28"/>
          <w:szCs w:val="28"/>
        </w:rPr>
        <w:t>419</w:t>
      </w:r>
    </w:p>
    <w:p w14:paraId="12727516" w14:textId="3A2A5FE0" w:rsidR="00C03B0F" w:rsidRPr="00C03B0F" w:rsidRDefault="00C03B0F" w:rsidP="00C03B0F">
      <w:pPr>
        <w:contextualSpacing/>
        <w:rPr>
          <w:rFonts w:eastAsia="Times New Roman"/>
          <w:b/>
          <w:sz w:val="28"/>
          <w:szCs w:val="28"/>
          <w:lang w:val="bg-BG"/>
        </w:rPr>
      </w:pPr>
    </w:p>
    <w:p w14:paraId="4C028CC1" w14:textId="77777777" w:rsidR="00C03B0F" w:rsidRPr="00C03B0F" w:rsidRDefault="00C03B0F" w:rsidP="00C03B0F">
      <w:pPr>
        <w:spacing w:after="160" w:line="252" w:lineRule="auto"/>
        <w:ind w:firstLine="567"/>
        <w:jc w:val="both"/>
        <w:rPr>
          <w:rFonts w:eastAsia="Calibri"/>
          <w:lang w:val="bg-BG"/>
        </w:rPr>
      </w:pPr>
      <w:r w:rsidRPr="00C03B0F">
        <w:rPr>
          <w:rFonts w:eastAsia="Calibri"/>
        </w:rPr>
        <w:t>На основание, чл.21, ал. 1, т. 8 от ЗМСМА, чл.14, ал. 7</w:t>
      </w:r>
      <w:r w:rsidRPr="00C03B0F">
        <w:rPr>
          <w:rFonts w:eastAsia="Calibri"/>
          <w:lang w:val="bg-BG"/>
        </w:rPr>
        <w:t>,</w:t>
      </w:r>
      <w:r w:rsidRPr="00C03B0F">
        <w:rPr>
          <w:rFonts w:eastAsia="Calibri"/>
        </w:rPr>
        <w:t xml:space="preserve"> във връзка с ал.2 от ЗОС, чл.49, ал.1, т.1  от Наредба № 1 за общинската собственост, Общински съвет – Русе </w:t>
      </w:r>
      <w:r w:rsidRPr="00C03B0F">
        <w:rPr>
          <w:rFonts w:eastAsia="Calibri"/>
          <w:lang w:val="bg-BG"/>
        </w:rPr>
        <w:t>реши:</w:t>
      </w:r>
    </w:p>
    <w:p w14:paraId="18DEB80F" w14:textId="77777777" w:rsidR="00C03B0F" w:rsidRPr="00C03B0F" w:rsidRDefault="00C03B0F" w:rsidP="00C03B0F">
      <w:pPr>
        <w:numPr>
          <w:ilvl w:val="0"/>
          <w:numId w:val="3"/>
        </w:numPr>
        <w:spacing w:after="160" w:line="252" w:lineRule="auto"/>
        <w:ind w:left="567" w:hanging="283"/>
        <w:jc w:val="both"/>
        <w:rPr>
          <w:rFonts w:eastAsia="Calibri"/>
        </w:rPr>
      </w:pPr>
      <w:r w:rsidRPr="00C03B0F">
        <w:rPr>
          <w:rFonts w:eastAsia="Calibri"/>
        </w:rPr>
        <w:t>Дава съгласие да бъде проведен публичен търг с явно наддаване за отдаване под наем за срок от десет години на сграда, с предназначение „Спортна сграда, база“, с идентификатор 63427.1.289.4, със застроена площ 380.00 кв. м по кадастралната карта на гр. Русе, едноетажна, сглобяема, публична общинска собственост, описана в АПОС № 5521/31.07.2008 г., с адрес: гр. Русе, ул. „Цветница“ № 6.</w:t>
      </w:r>
    </w:p>
    <w:p w14:paraId="3347D92A" w14:textId="77777777" w:rsidR="00C03B0F" w:rsidRPr="00C03B0F" w:rsidRDefault="00C03B0F" w:rsidP="00C03B0F">
      <w:pPr>
        <w:numPr>
          <w:ilvl w:val="0"/>
          <w:numId w:val="3"/>
        </w:numPr>
        <w:spacing w:after="160" w:line="252" w:lineRule="auto"/>
        <w:ind w:left="567" w:hanging="283"/>
        <w:jc w:val="both"/>
        <w:rPr>
          <w:rFonts w:eastAsia="Calibri"/>
        </w:rPr>
      </w:pPr>
      <w:r w:rsidRPr="00C03B0F">
        <w:rPr>
          <w:rFonts w:eastAsia="Calibri"/>
        </w:rPr>
        <w:t>Определя начална тръжна месечна наемна цена от 395,00 /триста деветдесет и пет/ лв., без ДДС, определена от независим оценител на недвижими имоти.</w:t>
      </w:r>
    </w:p>
    <w:p w14:paraId="7FFD7A0A" w14:textId="784AA540" w:rsidR="00504EBC" w:rsidRPr="00C03B0F" w:rsidRDefault="00C03B0F" w:rsidP="00C03B0F">
      <w:pPr>
        <w:numPr>
          <w:ilvl w:val="0"/>
          <w:numId w:val="3"/>
        </w:numPr>
        <w:spacing w:after="160" w:line="252" w:lineRule="auto"/>
        <w:ind w:left="567" w:hanging="283"/>
        <w:jc w:val="both"/>
        <w:rPr>
          <w:rFonts w:eastAsia="Calibri"/>
        </w:rPr>
      </w:pPr>
      <w:r w:rsidRPr="00C03B0F">
        <w:rPr>
          <w:rFonts w:eastAsia="Calibri"/>
        </w:rPr>
        <w:t xml:space="preserve">Упълномощава кмета на Община Русе, след влизане в сила решението на Общинския съвет, да създаде организация за провеждане на публичен търг с явно наддаване, да издаде заповед и сключи договор за наем с лицата, спечелили публичния търг. </w:t>
      </w:r>
    </w:p>
    <w:p w14:paraId="5CCAE32C" w14:textId="536E6B2A" w:rsidR="00504EBC" w:rsidRPr="00504EBC" w:rsidRDefault="00504EBC" w:rsidP="00BE69A0">
      <w:pPr>
        <w:tabs>
          <w:tab w:val="left" w:pos="851"/>
        </w:tabs>
        <w:jc w:val="both"/>
        <w:rPr>
          <w:rFonts w:eastAsia="Times New Roman"/>
          <w:b/>
          <w:bCs/>
          <w:lang w:val="bg-BG"/>
        </w:rPr>
      </w:pPr>
      <w:r w:rsidRPr="00504EBC">
        <w:rPr>
          <w:rFonts w:eastAsia="Times New Roman"/>
          <w:b/>
          <w:bCs/>
          <w:lang w:val="bg-BG"/>
        </w:rPr>
        <w:t>Точка 33</w:t>
      </w:r>
    </w:p>
    <w:p w14:paraId="60D59EB5" w14:textId="77777777" w:rsidR="00504EBC" w:rsidRPr="00504EBC" w:rsidRDefault="00504EBC" w:rsidP="00504EBC">
      <w:pPr>
        <w:tabs>
          <w:tab w:val="left" w:pos="1134"/>
        </w:tabs>
        <w:contextualSpacing/>
        <w:jc w:val="both"/>
        <w:outlineLvl w:val="2"/>
        <w:rPr>
          <w:rFonts w:eastAsia="Calibri"/>
          <w:b/>
          <w:bCs/>
          <w:lang w:val="bg-BG"/>
        </w:rPr>
      </w:pPr>
      <w:r w:rsidRPr="00504EBC">
        <w:rPr>
          <w:rFonts w:eastAsia="Calibri"/>
          <w:b/>
          <w:bCs/>
          <w:lang w:val="bg-BG"/>
        </w:rPr>
        <w:t>К.л. № 1322 Провеждане на публичен търг с явно надаване за отдаване под наем на недвижим имот - публична общинска собственост, предоставен за управление на ОП „Спортни имоти”</w:t>
      </w:r>
    </w:p>
    <w:p w14:paraId="4E120CDD" w14:textId="77777777" w:rsidR="00504EBC" w:rsidRDefault="00504EBC" w:rsidP="00BE69A0">
      <w:pPr>
        <w:tabs>
          <w:tab w:val="left" w:pos="851"/>
        </w:tabs>
        <w:jc w:val="both"/>
        <w:rPr>
          <w:rFonts w:eastAsia="Times New Roman"/>
          <w:lang w:val="bg-BG"/>
        </w:rPr>
      </w:pPr>
    </w:p>
    <w:p w14:paraId="2EE5B15B" w14:textId="77777777" w:rsidR="000E4E29" w:rsidRDefault="00504EBC" w:rsidP="00BE69A0">
      <w:pPr>
        <w:tabs>
          <w:tab w:val="left" w:pos="851"/>
        </w:tabs>
        <w:jc w:val="both"/>
        <w:rPr>
          <w:rFonts w:eastAsia="Times New Roman"/>
          <w:lang w:val="bg-BG"/>
        </w:rPr>
      </w:pPr>
      <w:r>
        <w:rPr>
          <w:rFonts w:eastAsia="Times New Roman"/>
          <w:lang w:val="bg-BG"/>
        </w:rPr>
        <w:lastRenderedPageBreak/>
        <w:tab/>
      </w:r>
      <w:r w:rsidR="000E4E29" w:rsidRPr="000E4E29">
        <w:rPr>
          <w:rFonts w:eastAsia="Times New Roman"/>
          <w:b/>
          <w:bCs/>
          <w:lang w:val="bg-BG"/>
        </w:rPr>
        <w:t>Г-н Иво Пазарджиев:</w:t>
      </w:r>
      <w:r w:rsidR="000E4E29">
        <w:rPr>
          <w:rFonts w:eastAsia="Times New Roman"/>
          <w:lang w:val="bg-BG"/>
        </w:rPr>
        <w:t xml:space="preserve"> </w:t>
      </w:r>
      <w:r w:rsidR="00F76407" w:rsidRPr="00F970DF">
        <w:rPr>
          <w:rFonts w:eastAsia="Times New Roman"/>
          <w:lang w:val="bg-BG"/>
        </w:rPr>
        <w:t>Тук ще направя</w:t>
      </w:r>
      <w:r w:rsidR="000E4E29">
        <w:rPr>
          <w:rFonts w:eastAsia="Times New Roman"/>
          <w:lang w:val="bg-BG"/>
        </w:rPr>
        <w:t xml:space="preserve"> една </w:t>
      </w:r>
      <w:r w:rsidR="00F76407" w:rsidRPr="00F970DF">
        <w:rPr>
          <w:rFonts w:eastAsia="Times New Roman"/>
          <w:lang w:val="bg-BG"/>
        </w:rPr>
        <w:t>препоръка</w:t>
      </w:r>
      <w:r w:rsidR="000E4E29">
        <w:rPr>
          <w:rFonts w:eastAsia="Times New Roman"/>
          <w:lang w:val="bg-BG"/>
        </w:rPr>
        <w:t>. М</w:t>
      </w:r>
      <w:r w:rsidR="00F76407" w:rsidRPr="00F970DF">
        <w:rPr>
          <w:rFonts w:eastAsia="Times New Roman"/>
          <w:lang w:val="bg-BG"/>
        </w:rPr>
        <w:t>оже да бъде в</w:t>
      </w:r>
      <w:r w:rsidR="000E4E29">
        <w:rPr>
          <w:rFonts w:eastAsia="Times New Roman"/>
          <w:lang w:val="bg-BG"/>
        </w:rPr>
        <w:t xml:space="preserve"> един </w:t>
      </w:r>
      <w:r w:rsidR="00F76407" w:rsidRPr="00F970DF">
        <w:rPr>
          <w:rFonts w:eastAsia="Times New Roman"/>
          <w:lang w:val="bg-BG"/>
        </w:rPr>
        <w:t>материал</w:t>
      </w:r>
      <w:r w:rsidR="000E4E29">
        <w:rPr>
          <w:rFonts w:eastAsia="Times New Roman"/>
          <w:lang w:val="bg-BG"/>
        </w:rPr>
        <w:t xml:space="preserve">, </w:t>
      </w:r>
      <w:r w:rsidR="00F76407" w:rsidRPr="00F970DF">
        <w:rPr>
          <w:rFonts w:eastAsia="Times New Roman"/>
          <w:lang w:val="bg-BG"/>
        </w:rPr>
        <w:t>няма</w:t>
      </w:r>
      <w:r w:rsidR="000E4E29">
        <w:rPr>
          <w:rFonts w:eastAsia="Times New Roman"/>
          <w:lang w:val="bg-BG"/>
        </w:rPr>
        <w:t xml:space="preserve"> нужда </w:t>
      </w:r>
      <w:r w:rsidR="00F76407" w:rsidRPr="00F970DF">
        <w:rPr>
          <w:rFonts w:eastAsia="Times New Roman"/>
          <w:lang w:val="bg-BG"/>
        </w:rPr>
        <w:t>от отделни точки. Запов</w:t>
      </w:r>
      <w:r w:rsidR="000E4E29">
        <w:rPr>
          <w:rFonts w:eastAsia="Times New Roman"/>
          <w:lang w:val="bg-BG"/>
        </w:rPr>
        <w:t>ядайте.</w:t>
      </w:r>
    </w:p>
    <w:p w14:paraId="6CB1B0CE" w14:textId="77777777" w:rsidR="00113807" w:rsidRDefault="000E4E29" w:rsidP="00BE69A0">
      <w:pPr>
        <w:tabs>
          <w:tab w:val="left" w:pos="851"/>
        </w:tabs>
        <w:jc w:val="both"/>
        <w:rPr>
          <w:rFonts w:eastAsia="Times New Roman"/>
          <w:lang w:val="bg-BG"/>
        </w:rPr>
      </w:pPr>
      <w:r>
        <w:rPr>
          <w:rFonts w:eastAsia="Times New Roman"/>
          <w:lang w:val="bg-BG"/>
        </w:rPr>
        <w:tab/>
      </w:r>
      <w:r w:rsidRPr="000E4E29">
        <w:rPr>
          <w:rFonts w:eastAsia="Times New Roman"/>
          <w:b/>
          <w:bCs/>
          <w:lang w:val="bg-BG"/>
        </w:rPr>
        <w:t>Г-н Енчо Енчев:</w:t>
      </w:r>
      <w:r w:rsidR="00DC3EAB">
        <w:rPr>
          <w:rFonts w:eastAsia="Times New Roman"/>
          <w:lang w:val="bg-BG"/>
        </w:rPr>
        <w:t xml:space="preserve"> Д</w:t>
      </w:r>
      <w:r w:rsidR="00F76407" w:rsidRPr="00F970DF">
        <w:rPr>
          <w:rFonts w:eastAsia="Times New Roman"/>
          <w:lang w:val="bg-BG"/>
        </w:rPr>
        <w:t>обре</w:t>
      </w:r>
      <w:r w:rsidR="00DC3EAB">
        <w:rPr>
          <w:rFonts w:eastAsia="Times New Roman"/>
          <w:lang w:val="bg-BG"/>
        </w:rPr>
        <w:t>. Т</w:t>
      </w:r>
      <w:r w:rsidR="00F76407" w:rsidRPr="00F970DF">
        <w:rPr>
          <w:rFonts w:eastAsia="Times New Roman"/>
          <w:lang w:val="bg-BG"/>
        </w:rPr>
        <w:t>ук става въпрос за спортна сграда с разположена в нея фитнес зала. Описани са квадратурата</w:t>
      </w:r>
      <w:r w:rsidR="008E37D3">
        <w:rPr>
          <w:rFonts w:eastAsia="Times New Roman"/>
          <w:lang w:val="bg-BG"/>
        </w:rPr>
        <w:t xml:space="preserve">, </w:t>
      </w:r>
      <w:r w:rsidR="00F76407" w:rsidRPr="00F970DF">
        <w:rPr>
          <w:rFonts w:eastAsia="Times New Roman"/>
          <w:lang w:val="bg-BG"/>
        </w:rPr>
        <w:t>наемната цена е описана</w:t>
      </w:r>
      <w:r w:rsidR="008E37D3">
        <w:rPr>
          <w:rFonts w:eastAsia="Times New Roman"/>
          <w:lang w:val="bg-BG"/>
        </w:rPr>
        <w:t xml:space="preserve"> </w:t>
      </w:r>
      <w:r w:rsidR="00F76407" w:rsidRPr="00F970DF">
        <w:rPr>
          <w:rFonts w:eastAsia="Times New Roman"/>
          <w:lang w:val="bg-BG"/>
        </w:rPr>
        <w:t>420</w:t>
      </w:r>
      <w:r w:rsidR="008E37D3">
        <w:rPr>
          <w:rFonts w:eastAsia="Times New Roman"/>
          <w:lang w:val="bg-BG"/>
        </w:rPr>
        <w:t xml:space="preserve"> лева </w:t>
      </w:r>
      <w:r w:rsidR="00F76407" w:rsidRPr="00F970DF">
        <w:rPr>
          <w:rFonts w:eastAsia="Times New Roman"/>
          <w:lang w:val="bg-BG"/>
        </w:rPr>
        <w:t>без</w:t>
      </w:r>
      <w:r w:rsidR="008E37D3">
        <w:rPr>
          <w:rFonts w:eastAsia="Times New Roman"/>
          <w:lang w:val="bg-BG"/>
        </w:rPr>
        <w:t xml:space="preserve"> ДДС</w:t>
      </w:r>
      <w:r w:rsidR="00F76407" w:rsidRPr="00F970DF">
        <w:rPr>
          <w:rFonts w:eastAsia="Times New Roman"/>
          <w:lang w:val="bg-BG"/>
        </w:rPr>
        <w:t>.</w:t>
      </w:r>
      <w:r w:rsidR="008E37D3">
        <w:rPr>
          <w:rFonts w:eastAsia="Times New Roman"/>
          <w:lang w:val="bg-BG"/>
        </w:rPr>
        <w:t xml:space="preserve"> </w:t>
      </w:r>
      <w:r w:rsidR="00F76407" w:rsidRPr="00F970DF">
        <w:rPr>
          <w:rFonts w:eastAsia="Times New Roman"/>
          <w:lang w:val="bg-BG"/>
        </w:rPr>
        <w:t>Към настоящия момент обект</w:t>
      </w:r>
      <w:r w:rsidR="00113807">
        <w:rPr>
          <w:rFonts w:eastAsia="Times New Roman"/>
          <w:lang w:val="bg-BG"/>
        </w:rPr>
        <w:t xml:space="preserve">а </w:t>
      </w:r>
      <w:r w:rsidR="00F76407" w:rsidRPr="00F970DF">
        <w:rPr>
          <w:rFonts w:eastAsia="Times New Roman"/>
          <w:lang w:val="bg-BG"/>
        </w:rPr>
        <w:t xml:space="preserve">се използва от </w:t>
      </w:r>
      <w:r w:rsidR="00113807">
        <w:rPr>
          <w:rFonts w:eastAsia="Times New Roman"/>
          <w:lang w:val="bg-BG"/>
        </w:rPr>
        <w:t>С</w:t>
      </w:r>
      <w:r w:rsidR="00F76407" w:rsidRPr="00F970DF">
        <w:rPr>
          <w:rFonts w:eastAsia="Times New Roman"/>
          <w:lang w:val="bg-BG"/>
        </w:rPr>
        <w:t>портен клуб</w:t>
      </w:r>
      <w:r w:rsidR="00113807">
        <w:rPr>
          <w:rFonts w:eastAsia="Times New Roman"/>
          <w:lang w:val="bg-BG"/>
        </w:rPr>
        <w:t xml:space="preserve"> „Три-сет“</w:t>
      </w:r>
      <w:r w:rsidR="00F76407" w:rsidRPr="00F970DF">
        <w:rPr>
          <w:rFonts w:eastAsia="Times New Roman"/>
          <w:lang w:val="bg-BG"/>
        </w:rPr>
        <w:t>, но срок</w:t>
      </w:r>
      <w:r w:rsidR="00113807">
        <w:rPr>
          <w:rFonts w:eastAsia="Times New Roman"/>
          <w:lang w:val="bg-BG"/>
        </w:rPr>
        <w:t xml:space="preserve">а </w:t>
      </w:r>
      <w:r w:rsidR="00F76407" w:rsidRPr="00F970DF">
        <w:rPr>
          <w:rFonts w:eastAsia="Times New Roman"/>
          <w:lang w:val="bg-BG"/>
        </w:rPr>
        <w:t>на договора е изтекъл</w:t>
      </w:r>
      <w:r w:rsidR="00113807">
        <w:rPr>
          <w:rFonts w:eastAsia="Times New Roman"/>
          <w:lang w:val="bg-BG"/>
        </w:rPr>
        <w:t>. Затова ви п</w:t>
      </w:r>
      <w:r w:rsidR="00F76407" w:rsidRPr="00F970DF">
        <w:rPr>
          <w:rFonts w:eastAsia="Times New Roman"/>
          <w:lang w:val="bg-BG"/>
        </w:rPr>
        <w:t>редлагам да подкрепите проекта за решение.</w:t>
      </w:r>
    </w:p>
    <w:p w14:paraId="659928B9" w14:textId="77777777" w:rsidR="00EF10D6" w:rsidRDefault="00113807" w:rsidP="00BE69A0">
      <w:pPr>
        <w:tabs>
          <w:tab w:val="left" w:pos="851"/>
        </w:tabs>
        <w:jc w:val="both"/>
        <w:rPr>
          <w:rFonts w:eastAsia="Times New Roman"/>
          <w:lang w:val="bg-BG"/>
        </w:rPr>
      </w:pPr>
      <w:r>
        <w:rPr>
          <w:rFonts w:eastAsia="Times New Roman"/>
          <w:lang w:val="bg-BG"/>
        </w:rPr>
        <w:tab/>
      </w:r>
      <w:r w:rsidRPr="00EF10D6">
        <w:rPr>
          <w:rFonts w:eastAsia="Times New Roman"/>
          <w:b/>
          <w:bCs/>
          <w:lang w:val="bg-BG"/>
        </w:rPr>
        <w:t>Г-н Иво Пазарджиев:</w:t>
      </w:r>
      <w:r w:rsidR="00EF10D6">
        <w:rPr>
          <w:rFonts w:eastAsia="Times New Roman"/>
          <w:lang w:val="bg-BG"/>
        </w:rPr>
        <w:t xml:space="preserve"> </w:t>
      </w:r>
      <w:r w:rsidR="00F76407" w:rsidRPr="00F970DF">
        <w:rPr>
          <w:rFonts w:eastAsia="Times New Roman"/>
          <w:lang w:val="bg-BG"/>
        </w:rPr>
        <w:t>Благодаря</w:t>
      </w:r>
      <w:r w:rsidR="00EF10D6">
        <w:rPr>
          <w:rFonts w:eastAsia="Times New Roman"/>
          <w:lang w:val="bg-BG"/>
        </w:rPr>
        <w:t>. Заявки за изказвания? Н</w:t>
      </w:r>
      <w:r w:rsidR="00F76407" w:rsidRPr="00F970DF">
        <w:rPr>
          <w:rFonts w:eastAsia="Times New Roman"/>
          <w:lang w:val="bg-BG"/>
        </w:rPr>
        <w:t>яма</w:t>
      </w:r>
      <w:r w:rsidR="00EF10D6">
        <w:rPr>
          <w:rFonts w:eastAsia="Times New Roman"/>
          <w:lang w:val="bg-BG"/>
        </w:rPr>
        <w:t>. Р</w:t>
      </w:r>
      <w:r w:rsidR="00F76407" w:rsidRPr="00F970DF">
        <w:rPr>
          <w:rFonts w:eastAsia="Times New Roman"/>
          <w:lang w:val="bg-BG"/>
        </w:rPr>
        <w:t>ежим на гласуване.</w:t>
      </w:r>
    </w:p>
    <w:p w14:paraId="60752BF6" w14:textId="63643CE6" w:rsidR="00EF10D6" w:rsidRDefault="00EF10D6" w:rsidP="00BE69A0">
      <w:pPr>
        <w:tabs>
          <w:tab w:val="left" w:pos="851"/>
        </w:tabs>
        <w:jc w:val="both"/>
        <w:rPr>
          <w:rFonts w:eastAsia="Times New Roman"/>
          <w:lang w:val="bg-BG"/>
        </w:rPr>
      </w:pPr>
    </w:p>
    <w:p w14:paraId="727458CD" w14:textId="6F479E0F" w:rsidR="00EF10D6" w:rsidRDefault="00EF10D6" w:rsidP="00EF10D6">
      <w:pPr>
        <w:tabs>
          <w:tab w:val="left" w:pos="851"/>
        </w:tabs>
        <w:jc w:val="both"/>
        <w:rPr>
          <w:rFonts w:eastAsia="Times New Roman"/>
          <w:b/>
          <w:bCs/>
          <w:lang w:val="bg-BG"/>
        </w:rPr>
      </w:pPr>
      <w:r w:rsidRPr="00210F61">
        <w:rPr>
          <w:rFonts w:eastAsia="Times New Roman"/>
          <w:b/>
          <w:bCs/>
          <w:lang w:val="bg-BG"/>
        </w:rPr>
        <w:t>КВОРУМ – 40. С 40 „за“, 0 „против“ и 0 „въздържали се“ се прие</w:t>
      </w:r>
    </w:p>
    <w:p w14:paraId="2987AA99" w14:textId="1C8681A9" w:rsidR="00C03B0F" w:rsidRDefault="00C03B0F" w:rsidP="00EF10D6">
      <w:pPr>
        <w:tabs>
          <w:tab w:val="left" w:pos="851"/>
        </w:tabs>
        <w:jc w:val="both"/>
        <w:rPr>
          <w:rFonts w:eastAsia="Times New Roman"/>
          <w:b/>
          <w:bCs/>
          <w:lang w:val="bg-BG"/>
        </w:rPr>
      </w:pPr>
    </w:p>
    <w:p w14:paraId="00F9B7E3" w14:textId="77777777" w:rsidR="00C03B0F" w:rsidRPr="00C03B0F" w:rsidRDefault="00C03B0F" w:rsidP="00C03B0F">
      <w:pPr>
        <w:keepNext/>
        <w:contextualSpacing/>
        <w:jc w:val="center"/>
        <w:outlineLvl w:val="0"/>
        <w:rPr>
          <w:rFonts w:eastAsia="Times New Roman"/>
          <w:b/>
          <w:sz w:val="28"/>
          <w:szCs w:val="28"/>
          <w:lang w:val="bg-BG"/>
        </w:rPr>
      </w:pPr>
      <w:r w:rsidRPr="00C03B0F">
        <w:rPr>
          <w:rFonts w:eastAsia="Times New Roman"/>
          <w:b/>
          <w:sz w:val="28"/>
          <w:szCs w:val="28"/>
          <w:lang w:val="bg-BG"/>
        </w:rPr>
        <w:t>РЕШЕНИЕ № 1</w:t>
      </w:r>
      <w:r w:rsidRPr="00C03B0F">
        <w:rPr>
          <w:rFonts w:eastAsia="Times New Roman"/>
          <w:b/>
          <w:sz w:val="28"/>
          <w:szCs w:val="28"/>
        </w:rPr>
        <w:t>420</w:t>
      </w:r>
    </w:p>
    <w:p w14:paraId="3D8EB7D7" w14:textId="1CECC4AB" w:rsidR="00C03B0F" w:rsidRPr="00C03B0F" w:rsidRDefault="00C03B0F" w:rsidP="00210F61">
      <w:pPr>
        <w:contextualSpacing/>
        <w:jc w:val="center"/>
        <w:rPr>
          <w:rFonts w:eastAsia="Times New Roman"/>
          <w:b/>
          <w:sz w:val="28"/>
          <w:szCs w:val="28"/>
          <w:lang w:val="bg-BG"/>
        </w:rPr>
      </w:pPr>
    </w:p>
    <w:p w14:paraId="272F9AC5" w14:textId="77777777" w:rsidR="00C03B0F" w:rsidRPr="00C03B0F" w:rsidRDefault="00C03B0F" w:rsidP="00C03B0F">
      <w:pPr>
        <w:spacing w:after="160" w:line="252" w:lineRule="auto"/>
        <w:ind w:firstLine="567"/>
        <w:jc w:val="both"/>
        <w:rPr>
          <w:rFonts w:eastAsia="Calibri"/>
          <w:lang w:val="bg-BG"/>
        </w:rPr>
      </w:pPr>
      <w:r w:rsidRPr="00C03B0F">
        <w:rPr>
          <w:rFonts w:eastAsia="Calibri"/>
        </w:rPr>
        <w:t xml:space="preserve"> На основание, чл.21, ал. 1, т. 8 от ЗМСМА, чл.14, ал. 7</w:t>
      </w:r>
      <w:r w:rsidRPr="00C03B0F">
        <w:rPr>
          <w:rFonts w:eastAsia="Calibri"/>
          <w:lang w:val="bg-BG"/>
        </w:rPr>
        <w:t>,</w:t>
      </w:r>
      <w:r w:rsidRPr="00C03B0F">
        <w:rPr>
          <w:rFonts w:eastAsia="Calibri"/>
        </w:rPr>
        <w:t xml:space="preserve"> във връзка с ал.2 от ЗОС, чл.49, ал.1, т.1  от Наредба № 1 за общинската собственост, Общински съвет – Русе </w:t>
      </w:r>
      <w:r w:rsidRPr="00C03B0F">
        <w:rPr>
          <w:rFonts w:eastAsia="Calibri"/>
          <w:lang w:val="bg-BG"/>
        </w:rPr>
        <w:t>реши:</w:t>
      </w:r>
    </w:p>
    <w:p w14:paraId="685149B0" w14:textId="77777777" w:rsidR="00C03B0F" w:rsidRPr="00C03B0F" w:rsidRDefault="00C03B0F" w:rsidP="00C03B0F">
      <w:pPr>
        <w:spacing w:after="160" w:line="252" w:lineRule="auto"/>
        <w:ind w:firstLine="567"/>
        <w:jc w:val="both"/>
        <w:rPr>
          <w:rFonts w:eastAsia="Calibri"/>
        </w:rPr>
      </w:pPr>
    </w:p>
    <w:p w14:paraId="1184C1C7" w14:textId="77777777" w:rsidR="00C03B0F" w:rsidRPr="00210F61" w:rsidRDefault="00C03B0F" w:rsidP="00210F61">
      <w:pPr>
        <w:pStyle w:val="a7"/>
        <w:numPr>
          <w:ilvl w:val="0"/>
          <w:numId w:val="4"/>
        </w:numPr>
        <w:spacing w:after="160" w:line="252" w:lineRule="auto"/>
        <w:jc w:val="both"/>
        <w:rPr>
          <w:rFonts w:eastAsia="Calibri"/>
        </w:rPr>
      </w:pPr>
      <w:r w:rsidRPr="00210F61">
        <w:rPr>
          <w:rFonts w:eastAsia="Calibri"/>
        </w:rPr>
        <w:t>Дава съгласие да бъде проведен публичен търг с явно наддаване за отдаване под наем за срок от десет години на сграда, с предназначение „Спортна сграда, база“, с идентификатор 63427.1.187.5, със застроена площ 388.00 кв. м по кадастралната карта на гр. Русе, едноетажна, масивна, публична общинска собственост, описана в АПОС № 6760/28.09.2012 г., с адрес: гр. Русе, ул. „Тулча“ № 1, с разположена в нея фитнес зала</w:t>
      </w:r>
      <w:r w:rsidRPr="00210F61">
        <w:rPr>
          <w:rFonts w:eastAsia="Calibri"/>
          <w:lang w:val="bg-BG"/>
        </w:rPr>
        <w:t xml:space="preserve">. Сградата е разположена в поземлен имот с идентификатор </w:t>
      </w:r>
      <w:r w:rsidRPr="00210F61">
        <w:rPr>
          <w:rFonts w:eastAsia="Calibri"/>
        </w:rPr>
        <w:t>63427.1.187.</w:t>
      </w:r>
    </w:p>
    <w:p w14:paraId="2D0AA4CB" w14:textId="77777777" w:rsidR="00C03B0F" w:rsidRPr="00210F61" w:rsidRDefault="00C03B0F" w:rsidP="00210F61">
      <w:pPr>
        <w:pStyle w:val="a7"/>
        <w:numPr>
          <w:ilvl w:val="0"/>
          <w:numId w:val="4"/>
        </w:numPr>
        <w:spacing w:after="160" w:line="252" w:lineRule="auto"/>
        <w:jc w:val="both"/>
        <w:rPr>
          <w:rFonts w:eastAsia="Calibri"/>
        </w:rPr>
      </w:pPr>
      <w:r w:rsidRPr="00210F61">
        <w:rPr>
          <w:rFonts w:eastAsia="Calibri"/>
        </w:rPr>
        <w:t>Определя начална тръжна месечна наемна цена от 420,00 /четиристотин и двадесет/ лв., без ДДС, определена от независим оценител на недвижими имоти.</w:t>
      </w:r>
    </w:p>
    <w:p w14:paraId="0D21EC7F" w14:textId="7D2F1C60" w:rsidR="00210F61" w:rsidRPr="009C1F13" w:rsidRDefault="00C03B0F" w:rsidP="00210F61">
      <w:pPr>
        <w:pStyle w:val="a7"/>
        <w:numPr>
          <w:ilvl w:val="0"/>
          <w:numId w:val="4"/>
        </w:numPr>
        <w:spacing w:after="160" w:line="252" w:lineRule="auto"/>
        <w:jc w:val="both"/>
        <w:rPr>
          <w:rFonts w:eastAsia="Calibri"/>
        </w:rPr>
      </w:pPr>
      <w:r w:rsidRPr="00210F61">
        <w:rPr>
          <w:rFonts w:eastAsia="Calibri"/>
        </w:rPr>
        <w:t xml:space="preserve">Упълномощава кмета на Община Русе, след влизане в сила решението на Общинския съвет, да създаде организация за провеждане на публичен търг с явно наддаване, да издаде заповед и сключи договор за наем с лицата, спечелили публичния търг. </w:t>
      </w:r>
    </w:p>
    <w:p w14:paraId="305971ED" w14:textId="01A9CBE6" w:rsidR="00EF10D6" w:rsidRPr="00EF10D6" w:rsidRDefault="00EF10D6" w:rsidP="00BE69A0">
      <w:pPr>
        <w:tabs>
          <w:tab w:val="left" w:pos="851"/>
        </w:tabs>
        <w:jc w:val="both"/>
        <w:rPr>
          <w:rFonts w:eastAsia="Times New Roman"/>
          <w:b/>
          <w:bCs/>
          <w:lang w:val="bg-BG"/>
        </w:rPr>
      </w:pPr>
      <w:r w:rsidRPr="00EF10D6">
        <w:rPr>
          <w:rFonts w:eastAsia="Times New Roman"/>
          <w:b/>
          <w:bCs/>
          <w:lang w:val="bg-BG"/>
        </w:rPr>
        <w:t>Точка 34</w:t>
      </w:r>
    </w:p>
    <w:p w14:paraId="6753C428" w14:textId="77777777" w:rsidR="00EF10D6" w:rsidRPr="00EF10D6" w:rsidRDefault="00EF10D6" w:rsidP="00EF10D6">
      <w:pPr>
        <w:tabs>
          <w:tab w:val="left" w:pos="1134"/>
        </w:tabs>
        <w:spacing w:after="160" w:line="259" w:lineRule="auto"/>
        <w:contextualSpacing/>
        <w:jc w:val="both"/>
        <w:outlineLvl w:val="2"/>
        <w:rPr>
          <w:rFonts w:eastAsia="Calibri"/>
          <w:b/>
          <w:bCs/>
          <w:lang w:val="bg-BG"/>
        </w:rPr>
      </w:pPr>
      <w:r w:rsidRPr="00EF10D6">
        <w:rPr>
          <w:rFonts w:eastAsia="Calibri"/>
          <w:b/>
          <w:bCs/>
          <w:lang w:val="bg-BG"/>
        </w:rPr>
        <w:t>К.л. № 1358 Предоставяне безвъзмездно право на ползване, за срок от 10 г., върху недвижим имот – частна общинска собственост на сдружение с обществено полезна дейност „ФУТБОЛЕН КЛУБ - ЛЕВСКИ – 2000 - РУСЕ“</w:t>
      </w:r>
    </w:p>
    <w:p w14:paraId="3ACC377B" w14:textId="77777777" w:rsidR="00C50BDB" w:rsidRDefault="00C50BDB" w:rsidP="00BE69A0">
      <w:pPr>
        <w:tabs>
          <w:tab w:val="left" w:pos="851"/>
        </w:tabs>
        <w:jc w:val="both"/>
        <w:rPr>
          <w:rFonts w:eastAsia="Times New Roman"/>
          <w:lang w:val="bg-BG"/>
        </w:rPr>
      </w:pPr>
    </w:p>
    <w:p w14:paraId="610A1A40" w14:textId="77777777" w:rsidR="00C50BDB" w:rsidRDefault="00C50BDB" w:rsidP="00BE69A0">
      <w:pPr>
        <w:tabs>
          <w:tab w:val="left" w:pos="851"/>
        </w:tabs>
        <w:jc w:val="both"/>
        <w:rPr>
          <w:rFonts w:eastAsia="Times New Roman"/>
          <w:lang w:val="bg-BG"/>
        </w:rPr>
      </w:pPr>
      <w:r>
        <w:rPr>
          <w:rFonts w:eastAsia="Times New Roman"/>
          <w:lang w:val="bg-BG"/>
        </w:rPr>
        <w:tab/>
      </w:r>
      <w:r w:rsidRPr="00C50BDB">
        <w:rPr>
          <w:rFonts w:eastAsia="Times New Roman"/>
          <w:b/>
          <w:bCs/>
          <w:lang w:val="bg-BG"/>
        </w:rPr>
        <w:t>Г-н Иво Пазарджиев:</w:t>
      </w:r>
      <w:r>
        <w:rPr>
          <w:rFonts w:eastAsia="Times New Roman"/>
          <w:lang w:val="bg-BG"/>
        </w:rPr>
        <w:t xml:space="preserve"> Заповядайте.</w:t>
      </w:r>
    </w:p>
    <w:p w14:paraId="76278D5A" w14:textId="77777777" w:rsidR="00CE5102" w:rsidRDefault="00C50BDB" w:rsidP="00BE69A0">
      <w:pPr>
        <w:tabs>
          <w:tab w:val="left" w:pos="851"/>
        </w:tabs>
        <w:jc w:val="both"/>
        <w:rPr>
          <w:rFonts w:eastAsia="Times New Roman"/>
          <w:lang w:val="bg-BG"/>
        </w:rPr>
      </w:pPr>
      <w:r>
        <w:rPr>
          <w:rFonts w:eastAsia="Times New Roman"/>
          <w:lang w:val="bg-BG"/>
        </w:rPr>
        <w:tab/>
      </w:r>
      <w:r w:rsidRPr="00C50BDB">
        <w:rPr>
          <w:rFonts w:eastAsia="Times New Roman"/>
          <w:b/>
          <w:bCs/>
          <w:lang w:val="bg-BG"/>
        </w:rPr>
        <w:t>Г-жа Златомира Стефанова:</w:t>
      </w:r>
      <w:r>
        <w:rPr>
          <w:rFonts w:eastAsia="Times New Roman"/>
          <w:lang w:val="bg-BG"/>
        </w:rPr>
        <w:t xml:space="preserve"> Б</w:t>
      </w:r>
      <w:r w:rsidR="00F76407" w:rsidRPr="00F970DF">
        <w:rPr>
          <w:rFonts w:eastAsia="Times New Roman"/>
          <w:lang w:val="bg-BG"/>
        </w:rPr>
        <w:t xml:space="preserve">лагодаря, господин </w:t>
      </w:r>
      <w:r>
        <w:rPr>
          <w:rFonts w:eastAsia="Times New Roman"/>
          <w:lang w:val="bg-BG"/>
        </w:rPr>
        <w:t>П</w:t>
      </w:r>
      <w:r w:rsidR="00F76407" w:rsidRPr="00F970DF">
        <w:rPr>
          <w:rFonts w:eastAsia="Times New Roman"/>
          <w:lang w:val="bg-BG"/>
        </w:rPr>
        <w:t>редседател. Уважаеми общински съветници</w:t>
      </w:r>
      <w:r>
        <w:rPr>
          <w:rFonts w:eastAsia="Times New Roman"/>
          <w:lang w:val="bg-BG"/>
        </w:rPr>
        <w:t>, п</w:t>
      </w:r>
      <w:r w:rsidR="00F76407" w:rsidRPr="00F970DF">
        <w:rPr>
          <w:rFonts w:eastAsia="Times New Roman"/>
          <w:lang w:val="bg-BG"/>
        </w:rPr>
        <w:t xml:space="preserve">редложението е по повод постъпилото заявление от </w:t>
      </w:r>
      <w:r w:rsidR="00143CAE">
        <w:rPr>
          <w:rFonts w:eastAsia="Times New Roman"/>
          <w:lang w:val="bg-BG"/>
        </w:rPr>
        <w:t>„</w:t>
      </w:r>
      <w:r>
        <w:rPr>
          <w:rFonts w:eastAsia="Times New Roman"/>
          <w:lang w:val="bg-BG"/>
        </w:rPr>
        <w:t>Ф</w:t>
      </w:r>
      <w:r w:rsidR="00F76407" w:rsidRPr="00F970DF">
        <w:rPr>
          <w:rFonts w:eastAsia="Times New Roman"/>
          <w:lang w:val="bg-BG"/>
        </w:rPr>
        <w:t>утболен клуб</w:t>
      </w:r>
      <w:r w:rsidR="00143CAE">
        <w:rPr>
          <w:rFonts w:eastAsia="Times New Roman"/>
          <w:lang w:val="bg-BG"/>
        </w:rPr>
        <w:t xml:space="preserve"> – </w:t>
      </w:r>
      <w:r w:rsidR="00F76407" w:rsidRPr="00F970DF">
        <w:rPr>
          <w:rFonts w:eastAsia="Times New Roman"/>
          <w:lang w:val="bg-BG"/>
        </w:rPr>
        <w:t>Левски</w:t>
      </w:r>
      <w:r w:rsidR="00143CAE">
        <w:rPr>
          <w:rFonts w:eastAsia="Times New Roman"/>
          <w:lang w:val="bg-BG"/>
        </w:rPr>
        <w:t xml:space="preserve"> – </w:t>
      </w:r>
      <w:r w:rsidR="00F76407" w:rsidRPr="00F970DF">
        <w:rPr>
          <w:rFonts w:eastAsia="Times New Roman"/>
          <w:lang w:val="bg-BG"/>
        </w:rPr>
        <w:t>2000</w:t>
      </w:r>
      <w:r w:rsidR="00143CAE">
        <w:rPr>
          <w:rFonts w:eastAsia="Times New Roman"/>
          <w:lang w:val="bg-BG"/>
        </w:rPr>
        <w:t xml:space="preserve"> – </w:t>
      </w:r>
      <w:r w:rsidR="00F76407" w:rsidRPr="00F970DF">
        <w:rPr>
          <w:rFonts w:eastAsia="Times New Roman"/>
          <w:lang w:val="bg-BG"/>
        </w:rPr>
        <w:t>Русе</w:t>
      </w:r>
      <w:r w:rsidR="00143CAE">
        <w:rPr>
          <w:rFonts w:eastAsia="Times New Roman"/>
          <w:lang w:val="bg-BG"/>
        </w:rPr>
        <w:t>“</w:t>
      </w:r>
      <w:r w:rsidR="00F76407" w:rsidRPr="00F970DF">
        <w:rPr>
          <w:rFonts w:eastAsia="Times New Roman"/>
          <w:lang w:val="bg-BG"/>
        </w:rPr>
        <w:t xml:space="preserve">. Те искат да сключат нов договор за учредяване на безвъзмездно право за ползване на спортното игрище в квартал </w:t>
      </w:r>
      <w:r w:rsidR="00143CAE">
        <w:rPr>
          <w:rFonts w:eastAsia="Times New Roman"/>
          <w:lang w:val="bg-BG"/>
        </w:rPr>
        <w:t>„Д</w:t>
      </w:r>
      <w:r w:rsidR="00F76407" w:rsidRPr="00F970DF">
        <w:rPr>
          <w:rFonts w:eastAsia="Times New Roman"/>
          <w:lang w:val="bg-BG"/>
        </w:rPr>
        <w:t>ружба 3</w:t>
      </w:r>
      <w:r w:rsidR="00143CAE">
        <w:rPr>
          <w:rFonts w:eastAsia="Times New Roman"/>
          <w:lang w:val="bg-BG"/>
        </w:rPr>
        <w:t>“ з</w:t>
      </w:r>
      <w:r w:rsidR="00F76407" w:rsidRPr="00F970DF">
        <w:rPr>
          <w:rFonts w:eastAsia="Times New Roman"/>
          <w:lang w:val="bg-BG"/>
        </w:rPr>
        <w:t>а срок от 10 години</w:t>
      </w:r>
      <w:r w:rsidR="00143CAE">
        <w:rPr>
          <w:rFonts w:eastAsia="Times New Roman"/>
          <w:lang w:val="bg-BG"/>
        </w:rPr>
        <w:t xml:space="preserve"> п</w:t>
      </w:r>
      <w:r w:rsidR="00F76407" w:rsidRPr="00F970DF">
        <w:rPr>
          <w:rFonts w:eastAsia="Times New Roman"/>
          <w:lang w:val="bg-BG"/>
        </w:rPr>
        <w:t>редвид изтичането на действащия им договор от 2</w:t>
      </w:r>
      <w:r w:rsidR="00143CAE">
        <w:rPr>
          <w:rFonts w:eastAsia="Times New Roman"/>
          <w:lang w:val="bg-BG"/>
        </w:rPr>
        <w:t>0</w:t>
      </w:r>
      <w:r w:rsidR="00F76407" w:rsidRPr="00F970DF">
        <w:rPr>
          <w:rFonts w:eastAsia="Times New Roman"/>
          <w:lang w:val="bg-BG"/>
        </w:rPr>
        <w:t xml:space="preserve">13. Сдружението е детска школа, в която тренират различни възрастови групи деца от 8 до 17 и вземат участие в турнири и първенства на </w:t>
      </w:r>
      <w:r w:rsidR="00143CAE">
        <w:rPr>
          <w:rFonts w:eastAsia="Times New Roman"/>
          <w:lang w:val="bg-BG"/>
        </w:rPr>
        <w:t>Б</w:t>
      </w:r>
      <w:r w:rsidR="00F76407" w:rsidRPr="00F970DF">
        <w:rPr>
          <w:rFonts w:eastAsia="Times New Roman"/>
          <w:lang w:val="bg-BG"/>
        </w:rPr>
        <w:t>ългарския футболен съюз. Предлагаме общинският съвет да</w:t>
      </w:r>
      <w:r w:rsidR="00CE5102">
        <w:rPr>
          <w:rFonts w:eastAsia="Times New Roman"/>
          <w:lang w:val="bg-BG"/>
        </w:rPr>
        <w:t xml:space="preserve"> </w:t>
      </w:r>
      <w:r w:rsidR="00F76407" w:rsidRPr="00F970DF">
        <w:rPr>
          <w:rFonts w:eastAsia="Times New Roman"/>
          <w:lang w:val="bg-BG"/>
        </w:rPr>
        <w:t>подкрепи предложението. Благодаря</w:t>
      </w:r>
      <w:r w:rsidR="00CE5102">
        <w:rPr>
          <w:rFonts w:eastAsia="Times New Roman"/>
          <w:lang w:val="bg-BG"/>
        </w:rPr>
        <w:t>.</w:t>
      </w:r>
    </w:p>
    <w:p w14:paraId="166C2C5A" w14:textId="77777777" w:rsidR="004E4A6B" w:rsidRDefault="00CE5102" w:rsidP="00BE69A0">
      <w:pPr>
        <w:tabs>
          <w:tab w:val="left" w:pos="851"/>
        </w:tabs>
        <w:jc w:val="both"/>
        <w:rPr>
          <w:rFonts w:eastAsia="Times New Roman"/>
          <w:lang w:val="bg-BG"/>
        </w:rPr>
      </w:pPr>
      <w:r>
        <w:rPr>
          <w:rFonts w:eastAsia="Times New Roman"/>
          <w:lang w:val="bg-BG"/>
        </w:rPr>
        <w:tab/>
      </w:r>
      <w:r w:rsidRPr="004E4A6B">
        <w:rPr>
          <w:rFonts w:eastAsia="Times New Roman"/>
          <w:b/>
          <w:bCs/>
          <w:lang w:val="bg-BG"/>
        </w:rPr>
        <w:t>Г-н Иво Пазарджиев:</w:t>
      </w:r>
      <w:r w:rsidR="004E4A6B">
        <w:rPr>
          <w:rFonts w:eastAsia="Times New Roman"/>
          <w:lang w:val="bg-BG"/>
        </w:rPr>
        <w:t xml:space="preserve"> Б</w:t>
      </w:r>
      <w:r w:rsidR="00F76407" w:rsidRPr="00F970DF">
        <w:rPr>
          <w:rFonts w:eastAsia="Times New Roman"/>
          <w:lang w:val="bg-BG"/>
        </w:rPr>
        <w:t xml:space="preserve">лагодаря. </w:t>
      </w:r>
      <w:r w:rsidR="004E4A6B">
        <w:rPr>
          <w:rFonts w:eastAsia="Times New Roman"/>
          <w:lang w:val="bg-BG"/>
        </w:rPr>
        <w:t xml:space="preserve">Заявки за изказвания? </w:t>
      </w:r>
      <w:r w:rsidR="00F76407" w:rsidRPr="00F970DF">
        <w:rPr>
          <w:rFonts w:eastAsia="Times New Roman"/>
          <w:lang w:val="bg-BG"/>
        </w:rPr>
        <w:t>Няма</w:t>
      </w:r>
      <w:r w:rsidR="004E4A6B">
        <w:rPr>
          <w:rFonts w:eastAsia="Times New Roman"/>
          <w:lang w:val="bg-BG"/>
        </w:rPr>
        <w:t>. Р</w:t>
      </w:r>
      <w:r w:rsidR="00F76407" w:rsidRPr="00F970DF">
        <w:rPr>
          <w:rFonts w:eastAsia="Times New Roman"/>
          <w:lang w:val="bg-BG"/>
        </w:rPr>
        <w:t>ежим на гласуване.</w:t>
      </w:r>
    </w:p>
    <w:p w14:paraId="22CDDDE6" w14:textId="77777777" w:rsidR="004E4A6B" w:rsidRDefault="004E4A6B" w:rsidP="00BE69A0">
      <w:pPr>
        <w:tabs>
          <w:tab w:val="left" w:pos="851"/>
        </w:tabs>
        <w:jc w:val="both"/>
        <w:rPr>
          <w:rFonts w:eastAsia="Times New Roman"/>
          <w:lang w:val="bg-BG"/>
        </w:rPr>
      </w:pPr>
    </w:p>
    <w:p w14:paraId="022AD821" w14:textId="0AA76743" w:rsidR="004E4A6B" w:rsidRDefault="009C1F13" w:rsidP="004E4A6B">
      <w:pPr>
        <w:tabs>
          <w:tab w:val="left" w:pos="851"/>
        </w:tabs>
        <w:jc w:val="both"/>
        <w:rPr>
          <w:rFonts w:eastAsia="Times New Roman"/>
          <w:b/>
          <w:bCs/>
          <w:lang w:val="bg-BG"/>
        </w:rPr>
      </w:pPr>
      <w:r>
        <w:rPr>
          <w:rFonts w:eastAsia="Times New Roman"/>
          <w:b/>
          <w:bCs/>
          <w:lang w:val="bg-BG"/>
        </w:rPr>
        <w:t>КВОРУМ – 41. С 41</w:t>
      </w:r>
      <w:r w:rsidR="004E4A6B" w:rsidRPr="00210F61">
        <w:rPr>
          <w:rFonts w:eastAsia="Times New Roman"/>
          <w:b/>
          <w:bCs/>
          <w:lang w:val="bg-BG"/>
        </w:rPr>
        <w:t xml:space="preserve"> „за“, 0 „против“ и 0 „въздържали се“ се прие</w:t>
      </w:r>
    </w:p>
    <w:p w14:paraId="793306B7" w14:textId="4A743FC5" w:rsidR="00210F61" w:rsidRDefault="00210F61" w:rsidP="004E4A6B">
      <w:pPr>
        <w:tabs>
          <w:tab w:val="left" w:pos="851"/>
        </w:tabs>
        <w:jc w:val="both"/>
        <w:rPr>
          <w:rFonts w:eastAsia="Times New Roman"/>
          <w:b/>
          <w:bCs/>
          <w:lang w:val="bg-BG"/>
        </w:rPr>
      </w:pPr>
    </w:p>
    <w:p w14:paraId="31CA0CF5" w14:textId="77777777" w:rsidR="00210F61" w:rsidRPr="00210F61" w:rsidRDefault="00210F61" w:rsidP="00210F61">
      <w:pPr>
        <w:keepNext/>
        <w:contextualSpacing/>
        <w:jc w:val="center"/>
        <w:outlineLvl w:val="0"/>
        <w:rPr>
          <w:rFonts w:eastAsia="Times New Roman"/>
          <w:b/>
          <w:sz w:val="28"/>
          <w:szCs w:val="28"/>
          <w:lang w:val="bg-BG"/>
        </w:rPr>
      </w:pPr>
      <w:r w:rsidRPr="00210F61">
        <w:rPr>
          <w:rFonts w:eastAsia="Times New Roman"/>
          <w:b/>
          <w:sz w:val="28"/>
          <w:szCs w:val="28"/>
          <w:lang w:val="bg-BG"/>
        </w:rPr>
        <w:t>РЕШЕНИЕ № 1</w:t>
      </w:r>
      <w:r w:rsidRPr="00210F61">
        <w:rPr>
          <w:rFonts w:eastAsia="Times New Roman"/>
          <w:b/>
          <w:sz w:val="28"/>
          <w:szCs w:val="28"/>
        </w:rPr>
        <w:t>421</w:t>
      </w:r>
    </w:p>
    <w:p w14:paraId="030ED16C" w14:textId="15C0FF0B" w:rsidR="00210F61" w:rsidRPr="00210F61" w:rsidRDefault="00210F61" w:rsidP="00210F61">
      <w:pPr>
        <w:contextualSpacing/>
        <w:rPr>
          <w:rFonts w:eastAsia="Times New Roman"/>
          <w:b/>
          <w:sz w:val="28"/>
          <w:szCs w:val="28"/>
          <w:lang w:val="bg-BG"/>
        </w:rPr>
      </w:pPr>
    </w:p>
    <w:p w14:paraId="6A84BC7D" w14:textId="77777777" w:rsidR="00210F61" w:rsidRPr="00210F61" w:rsidRDefault="00210F61" w:rsidP="00210F61">
      <w:pPr>
        <w:spacing w:after="160" w:line="252" w:lineRule="auto"/>
        <w:ind w:firstLine="720"/>
        <w:jc w:val="both"/>
        <w:rPr>
          <w:rFonts w:eastAsia="Calibri"/>
          <w:lang w:val="bg-BG"/>
        </w:rPr>
      </w:pPr>
      <w:r w:rsidRPr="00210F61">
        <w:rPr>
          <w:rFonts w:eastAsia="Calibri"/>
          <w:lang w:val="bg-BG"/>
        </w:rPr>
        <w:t xml:space="preserve">На основание чл. 21, ал. 2, във връзка с чл. 21, ал. 1, т. 8 от Закона за местното самоуправление и местната администрация чл. 39, ал. 2 и ал.4, чл. 8, ал. 1 и ал. 9, от </w:t>
      </w:r>
      <w:r w:rsidRPr="00210F61">
        <w:rPr>
          <w:rFonts w:eastAsia="Calibri"/>
          <w:lang w:val="x-none"/>
        </w:rPr>
        <w:t>Закона за общинската собственост</w:t>
      </w:r>
      <w:r w:rsidRPr="00210F61">
        <w:rPr>
          <w:rFonts w:eastAsia="Calibri"/>
          <w:lang w:val="bg-BG"/>
        </w:rPr>
        <w:t xml:space="preserve"> и чл. 44, ал. 2 и ал. 4 от Наредба № 1 на Общински съвет – Русе за общинската собственост, Общински съвет - Русе  реши:</w:t>
      </w:r>
    </w:p>
    <w:p w14:paraId="013FFBF8" w14:textId="77777777" w:rsidR="00210F61" w:rsidRPr="00210F61" w:rsidRDefault="00210F61" w:rsidP="00210F61">
      <w:pPr>
        <w:spacing w:after="160" w:line="252" w:lineRule="auto"/>
        <w:jc w:val="both"/>
        <w:rPr>
          <w:rFonts w:eastAsia="Calibri"/>
          <w:lang w:val="bg-BG"/>
        </w:rPr>
      </w:pPr>
    </w:p>
    <w:p w14:paraId="0EB1FEC9" w14:textId="77777777" w:rsidR="00210F61" w:rsidRPr="00210F61" w:rsidRDefault="00210F61" w:rsidP="00210F61">
      <w:pPr>
        <w:spacing w:after="160" w:line="252" w:lineRule="auto"/>
        <w:jc w:val="both"/>
        <w:rPr>
          <w:rFonts w:eastAsia="Calibri"/>
          <w:lang w:val="bg-BG"/>
        </w:rPr>
      </w:pPr>
      <w:r w:rsidRPr="00210F61">
        <w:rPr>
          <w:rFonts w:eastAsia="Calibri"/>
          <w:lang w:val="bg-BG"/>
        </w:rPr>
        <w:tab/>
        <w:t>1. Допълва годишната програма за управление и разпореждане с имоти общинска собственост за 2023 г. за учредяване безвъзмездно право на ползване върху</w:t>
      </w:r>
      <w:r w:rsidRPr="00210F61">
        <w:rPr>
          <w:rFonts w:eastAsia="Calibri"/>
          <w:lang w:val="bg-BG" w:eastAsia="bg-BG"/>
        </w:rPr>
        <w:t xml:space="preserve"> </w:t>
      </w:r>
      <w:r w:rsidRPr="00210F61">
        <w:rPr>
          <w:rFonts w:eastAsia="Calibri"/>
          <w:lang w:val="bg-BG"/>
        </w:rPr>
        <w:t xml:space="preserve">поземлен имот с идентификатор 63427.4.2998 по кадастралната карта и кадастралните регистри на гр. Русе, Община Русе, с площ 7 209 кв.м., намиращ се в гр. Русе, кв. „Дружба – 3“, с НТП: Спортно игрище, обект на Акт за частна общинска собственост №6798/24.10.2012 г., което да се използва за спортно и тренировъчна дейност, </w:t>
      </w:r>
      <w:r w:rsidRPr="00210F61">
        <w:rPr>
          <w:rFonts w:eastAsia="Calibri"/>
          <w:lang w:val="bg-BG" w:eastAsia="bg-BG"/>
        </w:rPr>
        <w:t>за срок от 10 г. (десет години) на сдружение „</w:t>
      </w:r>
      <w:r w:rsidRPr="00210F61">
        <w:rPr>
          <w:rFonts w:eastAsia="Calibri"/>
          <w:bCs/>
          <w:lang w:val="bg-BG" w:eastAsia="bg-BG"/>
        </w:rPr>
        <w:t>ФУТБОЛЕН КЛУБ - ЛЕВСКИ – 2000 - РУСЕ“</w:t>
      </w:r>
      <w:r w:rsidRPr="00210F61">
        <w:rPr>
          <w:rFonts w:eastAsia="Calibri"/>
          <w:lang w:val="bg-BG" w:eastAsia="bg-BG"/>
        </w:rPr>
        <w:t>, ЕИК: 117527321.</w:t>
      </w:r>
    </w:p>
    <w:p w14:paraId="5D882682" w14:textId="77777777" w:rsidR="00210F61" w:rsidRPr="00210F61" w:rsidRDefault="00210F61" w:rsidP="00210F61">
      <w:pPr>
        <w:spacing w:after="160" w:line="252" w:lineRule="auto"/>
        <w:jc w:val="both"/>
        <w:rPr>
          <w:rFonts w:eastAsia="Calibri"/>
          <w:lang w:val="bg-BG" w:eastAsia="bg-BG"/>
        </w:rPr>
      </w:pPr>
      <w:r w:rsidRPr="00210F61">
        <w:rPr>
          <w:rFonts w:eastAsia="Calibri"/>
          <w:lang w:val="bg-BG"/>
        </w:rPr>
        <w:tab/>
        <w:t xml:space="preserve">2. Дава съгласие за учредяване на </w:t>
      </w:r>
      <w:r w:rsidRPr="00210F61">
        <w:rPr>
          <w:rFonts w:eastAsia="Calibri"/>
          <w:lang w:val="bg-BG" w:eastAsia="bg-BG"/>
        </w:rPr>
        <w:t>безвъзмездно право на ползване за срок от 10 г. (десет години) на сдружение „</w:t>
      </w:r>
      <w:r w:rsidRPr="00210F61">
        <w:rPr>
          <w:rFonts w:eastAsia="Calibri"/>
          <w:bCs/>
          <w:lang w:val="bg-BG" w:eastAsia="bg-BG"/>
        </w:rPr>
        <w:t>ФУТБОЛЕН КЛУБ - ЛЕВСКИ – 2000 - РУСЕ“</w:t>
      </w:r>
      <w:r w:rsidRPr="00210F61">
        <w:rPr>
          <w:rFonts w:eastAsia="Calibri"/>
          <w:lang w:val="bg-BG" w:eastAsia="bg-BG"/>
        </w:rPr>
        <w:t>, ЕИК: 117527321, представлявано от председателя Цоню Кюранов, върху поземлен имот с идентификатор 63427.4.2998 по кадастралната карта и кадастралните регистри на гр. Русе, Община Русе, с площ 7 209 кв.м., намиращ се в гр. Русе, кв. „Дружба – 3“, с НТП: Спортно игрище, обект на Акт за частна общинска собственост №6798/24.10.2012 г., което да се използва за спортно и тренировъчна дейност.</w:t>
      </w:r>
    </w:p>
    <w:p w14:paraId="313AE3E9" w14:textId="54CE26B8" w:rsidR="004E4A6B" w:rsidRPr="00210F61" w:rsidRDefault="00210F61" w:rsidP="00210F61">
      <w:pPr>
        <w:spacing w:after="160" w:line="252" w:lineRule="auto"/>
        <w:jc w:val="both"/>
        <w:rPr>
          <w:rFonts w:eastAsia="Calibri"/>
          <w:lang w:val="bg-BG"/>
        </w:rPr>
      </w:pPr>
      <w:r w:rsidRPr="00210F61">
        <w:rPr>
          <w:rFonts w:eastAsia="Calibri"/>
          <w:lang w:val="bg-BG"/>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0AFF2787" w14:textId="77777777" w:rsidR="00210F61" w:rsidRDefault="00210F61" w:rsidP="00BE69A0">
      <w:pPr>
        <w:tabs>
          <w:tab w:val="left" w:pos="851"/>
        </w:tabs>
        <w:jc w:val="both"/>
        <w:rPr>
          <w:rFonts w:eastAsia="Times New Roman"/>
          <w:b/>
          <w:bCs/>
          <w:lang w:val="bg-BG"/>
        </w:rPr>
      </w:pPr>
    </w:p>
    <w:p w14:paraId="5618703D" w14:textId="1B89A802" w:rsidR="004E4A6B" w:rsidRPr="004E4A6B" w:rsidRDefault="004E4A6B" w:rsidP="00BE69A0">
      <w:pPr>
        <w:tabs>
          <w:tab w:val="left" w:pos="851"/>
        </w:tabs>
        <w:jc w:val="both"/>
        <w:rPr>
          <w:rFonts w:eastAsia="Times New Roman"/>
          <w:b/>
          <w:bCs/>
          <w:lang w:val="bg-BG"/>
        </w:rPr>
      </w:pPr>
      <w:r w:rsidRPr="004E4A6B">
        <w:rPr>
          <w:rFonts w:eastAsia="Times New Roman"/>
          <w:b/>
          <w:bCs/>
          <w:lang w:val="bg-BG"/>
        </w:rPr>
        <w:t>Точка 35</w:t>
      </w:r>
    </w:p>
    <w:p w14:paraId="2728874B" w14:textId="77777777" w:rsidR="004E4A6B" w:rsidRPr="004E4A6B" w:rsidRDefault="004E4A6B" w:rsidP="004E4A6B">
      <w:pPr>
        <w:tabs>
          <w:tab w:val="left" w:pos="1134"/>
        </w:tabs>
        <w:spacing w:after="160" w:line="259" w:lineRule="auto"/>
        <w:contextualSpacing/>
        <w:jc w:val="both"/>
        <w:outlineLvl w:val="2"/>
        <w:rPr>
          <w:rFonts w:eastAsia="Calibri"/>
          <w:b/>
          <w:bCs/>
          <w:lang w:val="bg-BG"/>
        </w:rPr>
      </w:pPr>
      <w:r w:rsidRPr="004E4A6B">
        <w:rPr>
          <w:rFonts w:eastAsia="Calibri"/>
          <w:b/>
          <w:bCs/>
          <w:lang w:val="bg-BG"/>
        </w:rPr>
        <w:t>К.л. № 1362 Програма за прозрачност и антикорупционни реформи на Община Русе                       2022 – 2027 г.</w:t>
      </w:r>
    </w:p>
    <w:p w14:paraId="5584F125" w14:textId="77777777" w:rsidR="004E4A6B" w:rsidRDefault="004E4A6B" w:rsidP="00BE69A0">
      <w:pPr>
        <w:tabs>
          <w:tab w:val="left" w:pos="851"/>
        </w:tabs>
        <w:jc w:val="both"/>
        <w:rPr>
          <w:rFonts w:eastAsia="Times New Roman"/>
          <w:lang w:val="bg-BG"/>
        </w:rPr>
      </w:pPr>
    </w:p>
    <w:p w14:paraId="4AB2C455" w14:textId="77777777" w:rsidR="004E4A6B" w:rsidRDefault="004E4A6B" w:rsidP="00BE69A0">
      <w:pPr>
        <w:tabs>
          <w:tab w:val="left" w:pos="851"/>
        </w:tabs>
        <w:jc w:val="both"/>
        <w:rPr>
          <w:rFonts w:eastAsia="Times New Roman"/>
          <w:lang w:val="bg-BG"/>
        </w:rPr>
      </w:pPr>
      <w:r>
        <w:rPr>
          <w:rFonts w:eastAsia="Times New Roman"/>
          <w:lang w:val="bg-BG"/>
        </w:rPr>
        <w:tab/>
      </w:r>
      <w:r w:rsidRPr="00A9143C">
        <w:rPr>
          <w:rFonts w:eastAsia="Times New Roman"/>
          <w:b/>
          <w:bCs/>
          <w:lang w:val="bg-BG"/>
        </w:rPr>
        <w:t>Г-н Иво Пазарджиев:</w:t>
      </w:r>
      <w:r>
        <w:rPr>
          <w:rFonts w:eastAsia="Times New Roman"/>
          <w:lang w:val="bg-BG"/>
        </w:rPr>
        <w:t xml:space="preserve"> З</w:t>
      </w:r>
      <w:r w:rsidR="00F76407" w:rsidRPr="00F970DF">
        <w:rPr>
          <w:rFonts w:eastAsia="Times New Roman"/>
          <w:lang w:val="bg-BG"/>
        </w:rPr>
        <w:t>аповяда</w:t>
      </w:r>
      <w:r>
        <w:rPr>
          <w:rFonts w:eastAsia="Times New Roman"/>
          <w:lang w:val="bg-BG"/>
        </w:rPr>
        <w:t>й</w:t>
      </w:r>
      <w:r w:rsidR="00F76407" w:rsidRPr="00F970DF">
        <w:rPr>
          <w:rFonts w:eastAsia="Times New Roman"/>
          <w:lang w:val="bg-BG"/>
        </w:rPr>
        <w:t>те</w:t>
      </w:r>
      <w:r>
        <w:rPr>
          <w:rFonts w:eastAsia="Times New Roman"/>
          <w:lang w:val="bg-BG"/>
        </w:rPr>
        <w:t>.</w:t>
      </w:r>
    </w:p>
    <w:p w14:paraId="1C30AC0F" w14:textId="77777777" w:rsidR="00786305" w:rsidRDefault="004E4A6B" w:rsidP="00BE69A0">
      <w:pPr>
        <w:tabs>
          <w:tab w:val="left" w:pos="851"/>
        </w:tabs>
        <w:jc w:val="both"/>
        <w:rPr>
          <w:rFonts w:eastAsia="Times New Roman"/>
          <w:lang w:val="bg-BG"/>
        </w:rPr>
      </w:pPr>
      <w:r>
        <w:rPr>
          <w:rFonts w:eastAsia="Times New Roman"/>
          <w:lang w:val="bg-BG"/>
        </w:rPr>
        <w:tab/>
      </w:r>
      <w:r w:rsidRPr="00A9143C">
        <w:rPr>
          <w:rFonts w:eastAsia="Times New Roman"/>
          <w:b/>
          <w:bCs/>
          <w:lang w:val="bg-BG"/>
        </w:rPr>
        <w:t>Г-жа Златомира Стефанова:</w:t>
      </w:r>
      <w:r w:rsidR="00A9143C">
        <w:rPr>
          <w:rFonts w:eastAsia="Times New Roman"/>
          <w:lang w:val="bg-BG"/>
        </w:rPr>
        <w:t xml:space="preserve"> Б</w:t>
      </w:r>
      <w:r w:rsidR="00F76407" w:rsidRPr="00F970DF">
        <w:rPr>
          <w:rFonts w:eastAsia="Times New Roman"/>
          <w:lang w:val="bg-BG"/>
        </w:rPr>
        <w:t xml:space="preserve">лагодаря, господин </w:t>
      </w:r>
      <w:r w:rsidR="00A9143C">
        <w:rPr>
          <w:rFonts w:eastAsia="Times New Roman"/>
          <w:lang w:val="bg-BG"/>
        </w:rPr>
        <w:t>П</w:t>
      </w:r>
      <w:r w:rsidR="00F76407" w:rsidRPr="00F970DF">
        <w:rPr>
          <w:rFonts w:eastAsia="Times New Roman"/>
          <w:lang w:val="bg-BG"/>
        </w:rPr>
        <w:t>редседател. Както знаете, политиката на общината в този мандат е да участва</w:t>
      </w:r>
      <w:r w:rsidR="00A9143C">
        <w:rPr>
          <w:rFonts w:eastAsia="Times New Roman"/>
          <w:lang w:val="bg-BG"/>
        </w:rPr>
        <w:t xml:space="preserve"> </w:t>
      </w:r>
      <w:r w:rsidR="00F76407" w:rsidRPr="00F970DF">
        <w:rPr>
          <w:rFonts w:eastAsia="Times New Roman"/>
          <w:lang w:val="bg-BG"/>
        </w:rPr>
        <w:t>с различни</w:t>
      </w:r>
      <w:r w:rsidR="00A9143C">
        <w:rPr>
          <w:rFonts w:eastAsia="Times New Roman"/>
          <w:lang w:val="bg-BG"/>
        </w:rPr>
        <w:t xml:space="preserve"> НПО-та </w:t>
      </w:r>
      <w:r w:rsidR="00F76407" w:rsidRPr="00F970DF">
        <w:rPr>
          <w:rFonts w:eastAsia="Times New Roman"/>
          <w:lang w:val="bg-BG"/>
        </w:rPr>
        <w:t xml:space="preserve">и различни институции за прозрачност, ефективност и отчетност на управлението на общинско ниво. В тази връзка бяхме поканени от </w:t>
      </w:r>
      <w:r w:rsidR="008E23D2">
        <w:rPr>
          <w:rFonts w:eastAsia="Times New Roman"/>
          <w:lang w:val="bg-BG"/>
        </w:rPr>
        <w:t>М</w:t>
      </w:r>
      <w:r w:rsidR="00F76407" w:rsidRPr="00F970DF">
        <w:rPr>
          <w:rFonts w:eastAsia="Times New Roman"/>
          <w:lang w:val="bg-BG"/>
        </w:rPr>
        <w:t>еждународния републикански институт или тъй нареченият</w:t>
      </w:r>
      <w:r w:rsidR="008E23D2">
        <w:rPr>
          <w:rFonts w:eastAsia="Times New Roman"/>
          <w:lang w:val="bg-BG"/>
        </w:rPr>
        <w:t xml:space="preserve"> ИРИ, </w:t>
      </w:r>
      <w:r w:rsidR="00F76407" w:rsidRPr="00F970DF">
        <w:rPr>
          <w:rFonts w:eastAsia="Times New Roman"/>
          <w:lang w:val="bg-BG"/>
        </w:rPr>
        <w:t xml:space="preserve">който изпълнява такава програма с цел превенция и противодействие на корупцията. Тази програма беше изпълнена заедно с 10 общини, от които </w:t>
      </w:r>
      <w:r w:rsidR="008E23D2">
        <w:rPr>
          <w:rFonts w:eastAsia="Times New Roman"/>
          <w:lang w:val="bg-BG"/>
        </w:rPr>
        <w:t>О</w:t>
      </w:r>
      <w:r w:rsidR="00F76407" w:rsidRPr="00F970DF">
        <w:rPr>
          <w:rFonts w:eastAsia="Times New Roman"/>
          <w:lang w:val="bg-BG"/>
        </w:rPr>
        <w:t>бщина Русе е</w:t>
      </w:r>
      <w:r w:rsidR="008E23D2">
        <w:rPr>
          <w:rFonts w:eastAsia="Times New Roman"/>
          <w:lang w:val="bg-BG"/>
        </w:rPr>
        <w:t xml:space="preserve"> една</w:t>
      </w:r>
      <w:r w:rsidR="00F76407" w:rsidRPr="00F970DF">
        <w:rPr>
          <w:rFonts w:eastAsia="Times New Roman"/>
          <w:lang w:val="bg-BG"/>
        </w:rPr>
        <w:t xml:space="preserve"> от тях. Другите са големите също общини Бургас, Велико Търново, Кърджали, Перник, Разград. Беше създадена група, която беше работна от общинските съветници</w:t>
      </w:r>
      <w:r w:rsidR="00326C7E">
        <w:rPr>
          <w:rFonts w:eastAsia="Times New Roman"/>
          <w:lang w:val="bg-BG"/>
        </w:rPr>
        <w:t xml:space="preserve">, </w:t>
      </w:r>
      <w:r w:rsidR="00F76407" w:rsidRPr="00F970DF">
        <w:rPr>
          <w:rFonts w:eastAsia="Times New Roman"/>
          <w:lang w:val="bg-BG"/>
        </w:rPr>
        <w:t>от граждани, представителите на медии</w:t>
      </w:r>
      <w:r w:rsidR="00326C7E">
        <w:rPr>
          <w:rFonts w:eastAsia="Times New Roman"/>
          <w:lang w:val="bg-BG"/>
        </w:rPr>
        <w:t xml:space="preserve"> и </w:t>
      </w:r>
      <w:r w:rsidR="00F76407" w:rsidRPr="00F970DF">
        <w:rPr>
          <w:rFonts w:eastAsia="Times New Roman"/>
          <w:lang w:val="bg-BG"/>
        </w:rPr>
        <w:t>представителите на общинска администрация, в които лично аз и господин</w:t>
      </w:r>
      <w:r w:rsidR="00326C7E">
        <w:rPr>
          <w:rFonts w:eastAsia="Times New Roman"/>
          <w:lang w:val="bg-BG"/>
        </w:rPr>
        <w:t xml:space="preserve"> Г</w:t>
      </w:r>
      <w:r w:rsidR="00F76407" w:rsidRPr="00F970DF">
        <w:rPr>
          <w:rFonts w:eastAsia="Times New Roman"/>
          <w:lang w:val="bg-BG"/>
        </w:rPr>
        <w:t>енков</w:t>
      </w:r>
      <w:r w:rsidR="00326C7E">
        <w:rPr>
          <w:rFonts w:eastAsia="Times New Roman"/>
          <w:lang w:val="bg-BG"/>
        </w:rPr>
        <w:t xml:space="preserve">, </w:t>
      </w:r>
      <w:r w:rsidR="00F76407" w:rsidRPr="00F970DF">
        <w:rPr>
          <w:rFonts w:eastAsia="Times New Roman"/>
          <w:lang w:val="bg-BG"/>
        </w:rPr>
        <w:t xml:space="preserve">секретарят на общината участвахме от началото до края на </w:t>
      </w:r>
      <w:r w:rsidR="00F76407" w:rsidRPr="00F970DF">
        <w:rPr>
          <w:rFonts w:eastAsia="Times New Roman"/>
          <w:lang w:val="bg-BG"/>
        </w:rPr>
        <w:lastRenderedPageBreak/>
        <w:t>програмата. Самата програма мога да кажа, че ни даде наистина</w:t>
      </w:r>
      <w:r w:rsidR="00326C7E">
        <w:rPr>
          <w:rFonts w:eastAsia="Times New Roman"/>
          <w:lang w:val="bg-BG"/>
        </w:rPr>
        <w:t xml:space="preserve"> една </w:t>
      </w:r>
      <w:r w:rsidR="00F76407" w:rsidRPr="00F970DF">
        <w:rPr>
          <w:rFonts w:eastAsia="Times New Roman"/>
          <w:lang w:val="bg-BG"/>
        </w:rPr>
        <w:t>много интересна яснота о</w:t>
      </w:r>
      <w:r w:rsidR="00EE3309">
        <w:rPr>
          <w:rFonts w:eastAsia="Times New Roman"/>
          <w:lang w:val="bg-BG"/>
        </w:rPr>
        <w:t xml:space="preserve">т един </w:t>
      </w:r>
      <w:r w:rsidR="00F76407" w:rsidRPr="00F970DF">
        <w:rPr>
          <w:rFonts w:eastAsia="Times New Roman"/>
          <w:lang w:val="bg-BG"/>
        </w:rPr>
        <w:t>различен ъгъл, в който можехме да видим според анализите, след проучван</w:t>
      </w:r>
      <w:r w:rsidR="00D329F7">
        <w:rPr>
          <w:rFonts w:eastAsia="Times New Roman"/>
          <w:lang w:val="bg-BG"/>
        </w:rPr>
        <w:t xml:space="preserve">ето и </w:t>
      </w:r>
      <w:r w:rsidR="00F76407" w:rsidRPr="00F970DF">
        <w:rPr>
          <w:rFonts w:eastAsia="Times New Roman"/>
          <w:lang w:val="bg-BG"/>
        </w:rPr>
        <w:t>социологията, които бяха направили</w:t>
      </w:r>
      <w:r w:rsidR="00D329F7">
        <w:rPr>
          <w:rFonts w:eastAsia="Times New Roman"/>
          <w:lang w:val="bg-BG"/>
        </w:rPr>
        <w:t xml:space="preserve">. Те </w:t>
      </w:r>
      <w:r w:rsidR="00F76407" w:rsidRPr="00F970DF">
        <w:rPr>
          <w:rFonts w:eastAsia="Times New Roman"/>
          <w:lang w:val="bg-BG"/>
        </w:rPr>
        <w:t>изработиха доклад, който ви е приложен. С краткосрочни, средносрочни и дългосрочни мерки, които общинска администрация да приложи във връзка с</w:t>
      </w:r>
      <w:r w:rsidR="004F13EB">
        <w:rPr>
          <w:rFonts w:eastAsia="Times New Roman"/>
          <w:lang w:val="bg-BG"/>
        </w:rPr>
        <w:t xml:space="preserve"> т</w:t>
      </w:r>
      <w:r w:rsidR="00F76407" w:rsidRPr="00F970DF">
        <w:rPr>
          <w:rFonts w:eastAsia="Times New Roman"/>
          <w:lang w:val="bg-BG"/>
        </w:rPr>
        <w:t>ова да бъде по</w:t>
      </w:r>
      <w:r w:rsidR="004F13EB">
        <w:rPr>
          <w:rFonts w:eastAsia="Times New Roman"/>
          <w:lang w:val="bg-BG"/>
        </w:rPr>
        <w:t>-</w:t>
      </w:r>
      <w:r w:rsidR="00F76407" w:rsidRPr="00F970DF">
        <w:rPr>
          <w:rFonts w:eastAsia="Times New Roman"/>
          <w:lang w:val="bg-BG"/>
        </w:rPr>
        <w:t>близо до гражданите</w:t>
      </w:r>
      <w:r w:rsidR="004F13EB">
        <w:rPr>
          <w:rFonts w:eastAsia="Times New Roman"/>
          <w:lang w:val="bg-BG"/>
        </w:rPr>
        <w:t xml:space="preserve">, </w:t>
      </w:r>
      <w:r w:rsidR="00F76407" w:rsidRPr="00F970DF">
        <w:rPr>
          <w:rFonts w:eastAsia="Times New Roman"/>
          <w:lang w:val="bg-BG"/>
        </w:rPr>
        <w:t>да участват гражданите повече в</w:t>
      </w:r>
      <w:r w:rsidR="004F13EB">
        <w:rPr>
          <w:rFonts w:eastAsia="Times New Roman"/>
          <w:lang w:val="bg-BG"/>
        </w:rPr>
        <w:t xml:space="preserve"> </w:t>
      </w:r>
      <w:r w:rsidR="00F76407" w:rsidRPr="00F970DF">
        <w:rPr>
          <w:rFonts w:eastAsia="Times New Roman"/>
          <w:lang w:val="bg-BG"/>
        </w:rPr>
        <w:t>управлението</w:t>
      </w:r>
      <w:r w:rsidR="004F13EB">
        <w:rPr>
          <w:rFonts w:eastAsia="Times New Roman"/>
          <w:lang w:val="bg-BG"/>
        </w:rPr>
        <w:t xml:space="preserve"> </w:t>
      </w:r>
      <w:r w:rsidR="00F76407" w:rsidRPr="00F970DF">
        <w:rPr>
          <w:rFonts w:eastAsia="Times New Roman"/>
          <w:lang w:val="bg-BG"/>
        </w:rPr>
        <w:t>и да се намерят инструменти, в които действително гражданите да имат по</w:t>
      </w:r>
      <w:r w:rsidR="004F13EB">
        <w:rPr>
          <w:rFonts w:eastAsia="Times New Roman"/>
          <w:lang w:val="bg-BG"/>
        </w:rPr>
        <w:t>-</w:t>
      </w:r>
      <w:r w:rsidR="00F76407" w:rsidRPr="00F970DF">
        <w:rPr>
          <w:rFonts w:eastAsia="Times New Roman"/>
          <w:lang w:val="bg-BG"/>
        </w:rPr>
        <w:t>голяма яснота и участие. Може би сте разгледали самите мерки, те са някои интересни. Част от тези мерки вече са изпълнени</w:t>
      </w:r>
      <w:r w:rsidR="004F13EB">
        <w:rPr>
          <w:rFonts w:eastAsia="Times New Roman"/>
          <w:lang w:val="bg-BG"/>
        </w:rPr>
        <w:t xml:space="preserve"> м</w:t>
      </w:r>
      <w:r w:rsidR="00F76407" w:rsidRPr="00F970DF">
        <w:rPr>
          <w:rFonts w:eastAsia="Times New Roman"/>
          <w:lang w:val="bg-BG"/>
        </w:rPr>
        <w:t>ога да кажа</w:t>
      </w:r>
      <w:r w:rsidR="00786305">
        <w:rPr>
          <w:rFonts w:eastAsia="Times New Roman"/>
          <w:lang w:val="bg-BG"/>
        </w:rPr>
        <w:t>. Ч</w:t>
      </w:r>
      <w:r w:rsidR="00F76407" w:rsidRPr="00F970DF">
        <w:rPr>
          <w:rFonts w:eastAsia="Times New Roman"/>
          <w:lang w:val="bg-BG"/>
        </w:rPr>
        <w:t>аст от тях предстоят да се изпълнят и част от тях</w:t>
      </w:r>
      <w:r w:rsidR="00786305">
        <w:rPr>
          <w:rFonts w:eastAsia="Times New Roman"/>
          <w:lang w:val="bg-BG"/>
        </w:rPr>
        <w:t xml:space="preserve"> р</w:t>
      </w:r>
      <w:r w:rsidR="00F76407" w:rsidRPr="00F970DF">
        <w:rPr>
          <w:rFonts w:eastAsia="Times New Roman"/>
          <w:lang w:val="bg-BG"/>
        </w:rPr>
        <w:t>азбира се, те са в малко по</w:t>
      </w:r>
      <w:r w:rsidR="00786305">
        <w:rPr>
          <w:rFonts w:eastAsia="Times New Roman"/>
          <w:lang w:val="bg-BG"/>
        </w:rPr>
        <w:t>-</w:t>
      </w:r>
      <w:r w:rsidR="00F76407" w:rsidRPr="00F970DF">
        <w:rPr>
          <w:rFonts w:eastAsia="Times New Roman"/>
          <w:lang w:val="bg-BG"/>
        </w:rPr>
        <w:t>дългосрочен план</w:t>
      </w:r>
      <w:r w:rsidR="00786305">
        <w:rPr>
          <w:rFonts w:eastAsia="Times New Roman"/>
          <w:lang w:val="bg-BG"/>
        </w:rPr>
        <w:t>. Т</w:t>
      </w:r>
      <w:r w:rsidR="00F76407" w:rsidRPr="00F970DF">
        <w:rPr>
          <w:rFonts w:eastAsia="Times New Roman"/>
          <w:lang w:val="bg-BG"/>
        </w:rPr>
        <w:t>ака че</w:t>
      </w:r>
      <w:r w:rsidR="00786305">
        <w:rPr>
          <w:rFonts w:eastAsia="Times New Roman"/>
          <w:lang w:val="bg-BG"/>
        </w:rPr>
        <w:t xml:space="preserve">, </w:t>
      </w:r>
      <w:r w:rsidR="00F76407" w:rsidRPr="00F970DF">
        <w:rPr>
          <w:rFonts w:eastAsia="Times New Roman"/>
          <w:lang w:val="bg-BG"/>
        </w:rPr>
        <w:t xml:space="preserve">предлагаме, както и останалите общини, които са предложили на общинския съвет да приемете </w:t>
      </w:r>
      <w:r w:rsidR="00786305">
        <w:rPr>
          <w:rFonts w:eastAsia="Times New Roman"/>
          <w:lang w:val="bg-BG"/>
        </w:rPr>
        <w:t>П</w:t>
      </w:r>
      <w:r w:rsidR="00F76407" w:rsidRPr="00F970DF">
        <w:rPr>
          <w:rFonts w:eastAsia="Times New Roman"/>
          <w:lang w:val="bg-BG"/>
        </w:rPr>
        <w:t xml:space="preserve">рограмата за прозрачност и антикорупционни реформи на </w:t>
      </w:r>
      <w:r w:rsidR="00786305">
        <w:rPr>
          <w:rFonts w:eastAsia="Times New Roman"/>
          <w:lang w:val="bg-BG"/>
        </w:rPr>
        <w:t>О</w:t>
      </w:r>
      <w:r w:rsidR="00F76407" w:rsidRPr="00F970DF">
        <w:rPr>
          <w:rFonts w:eastAsia="Times New Roman"/>
          <w:lang w:val="bg-BG"/>
        </w:rPr>
        <w:t>бщина Русе за</w:t>
      </w:r>
      <w:r w:rsidR="00786305">
        <w:rPr>
          <w:rFonts w:eastAsia="Times New Roman"/>
          <w:lang w:val="bg-BG"/>
        </w:rPr>
        <w:t xml:space="preserve"> 2022-2027. </w:t>
      </w:r>
      <w:r w:rsidR="00F76407" w:rsidRPr="00F970DF">
        <w:rPr>
          <w:rFonts w:eastAsia="Times New Roman"/>
          <w:lang w:val="bg-BG"/>
        </w:rPr>
        <w:t>Благодаря ви</w:t>
      </w:r>
      <w:r w:rsidR="00786305">
        <w:rPr>
          <w:rFonts w:eastAsia="Times New Roman"/>
          <w:lang w:val="bg-BG"/>
        </w:rPr>
        <w:t>.</w:t>
      </w:r>
    </w:p>
    <w:p w14:paraId="6279AD89" w14:textId="77777777" w:rsidR="00786305" w:rsidRDefault="00786305" w:rsidP="00BE69A0">
      <w:pPr>
        <w:tabs>
          <w:tab w:val="left" w:pos="851"/>
        </w:tabs>
        <w:jc w:val="both"/>
        <w:rPr>
          <w:rFonts w:eastAsia="Times New Roman"/>
          <w:lang w:val="bg-BG"/>
        </w:rPr>
      </w:pPr>
      <w:r>
        <w:rPr>
          <w:rFonts w:eastAsia="Times New Roman"/>
          <w:lang w:val="bg-BG"/>
        </w:rPr>
        <w:tab/>
      </w:r>
      <w:r w:rsidRPr="00786305">
        <w:rPr>
          <w:rFonts w:eastAsia="Times New Roman"/>
          <w:b/>
          <w:bCs/>
          <w:lang w:val="bg-BG"/>
        </w:rPr>
        <w:t>Г-н Иво Пазарджиев:</w:t>
      </w:r>
      <w:r>
        <w:rPr>
          <w:rFonts w:eastAsia="Times New Roman"/>
          <w:lang w:val="bg-BG"/>
        </w:rPr>
        <w:t xml:space="preserve"> Б</w:t>
      </w:r>
      <w:r w:rsidR="00F76407" w:rsidRPr="00F970DF">
        <w:rPr>
          <w:rFonts w:eastAsia="Times New Roman"/>
          <w:lang w:val="bg-BG"/>
        </w:rPr>
        <w:t xml:space="preserve">лагодаря. Асен </w:t>
      </w:r>
      <w:r>
        <w:rPr>
          <w:rFonts w:eastAsia="Times New Roman"/>
          <w:lang w:val="bg-BG"/>
        </w:rPr>
        <w:t>Д</w:t>
      </w:r>
      <w:r w:rsidR="00F76407" w:rsidRPr="00F970DF">
        <w:rPr>
          <w:rFonts w:eastAsia="Times New Roman"/>
          <w:lang w:val="bg-BG"/>
        </w:rPr>
        <w:t xml:space="preserve">аскалов за изказване. </w:t>
      </w:r>
    </w:p>
    <w:p w14:paraId="6591B45F" w14:textId="77777777" w:rsidR="008403A2" w:rsidRDefault="00786305" w:rsidP="00BE69A0">
      <w:pPr>
        <w:tabs>
          <w:tab w:val="left" w:pos="851"/>
        </w:tabs>
        <w:jc w:val="both"/>
        <w:rPr>
          <w:rFonts w:eastAsia="Times New Roman"/>
          <w:lang w:val="bg-BG"/>
        </w:rPr>
      </w:pPr>
      <w:r>
        <w:rPr>
          <w:rFonts w:eastAsia="Times New Roman"/>
          <w:lang w:val="bg-BG"/>
        </w:rPr>
        <w:tab/>
      </w:r>
      <w:r w:rsidRPr="00786305">
        <w:rPr>
          <w:rFonts w:eastAsia="Times New Roman"/>
          <w:b/>
          <w:bCs/>
          <w:lang w:val="bg-BG"/>
        </w:rPr>
        <w:t>Г-н Асен Даскалов:</w:t>
      </w:r>
      <w:r>
        <w:rPr>
          <w:rFonts w:eastAsia="Times New Roman"/>
          <w:lang w:val="bg-BG"/>
        </w:rPr>
        <w:t xml:space="preserve"> </w:t>
      </w:r>
      <w:r w:rsidR="00F76407" w:rsidRPr="00F970DF">
        <w:rPr>
          <w:rFonts w:eastAsia="Times New Roman"/>
          <w:lang w:val="bg-BG"/>
        </w:rPr>
        <w:t xml:space="preserve">Благодаря, господин </w:t>
      </w:r>
      <w:r>
        <w:rPr>
          <w:rFonts w:eastAsia="Times New Roman"/>
          <w:lang w:val="bg-BG"/>
        </w:rPr>
        <w:t>П</w:t>
      </w:r>
      <w:r w:rsidR="00F76407" w:rsidRPr="00F970DF">
        <w:rPr>
          <w:rFonts w:eastAsia="Times New Roman"/>
          <w:lang w:val="bg-BG"/>
        </w:rPr>
        <w:t>редседател. Аз</w:t>
      </w:r>
      <w:r w:rsidR="00E7476B">
        <w:rPr>
          <w:rFonts w:eastAsia="Times New Roman"/>
          <w:lang w:val="bg-BG"/>
        </w:rPr>
        <w:t xml:space="preserve"> имам един </w:t>
      </w:r>
      <w:r w:rsidR="00F76407" w:rsidRPr="00F970DF">
        <w:rPr>
          <w:rFonts w:eastAsia="Times New Roman"/>
          <w:lang w:val="bg-BG"/>
        </w:rPr>
        <w:t>чисто технически въпрос към общинска администрация</w:t>
      </w:r>
      <w:r w:rsidR="00E7476B">
        <w:rPr>
          <w:rFonts w:eastAsia="Times New Roman"/>
          <w:lang w:val="bg-BG"/>
        </w:rPr>
        <w:t xml:space="preserve">. Тъй като материала </w:t>
      </w:r>
      <w:r w:rsidR="00F76407" w:rsidRPr="00F970DF">
        <w:rPr>
          <w:rFonts w:eastAsia="Times New Roman"/>
          <w:lang w:val="bg-BG"/>
        </w:rPr>
        <w:t>е озаглавен</w:t>
      </w:r>
      <w:r w:rsidR="00E7476B">
        <w:rPr>
          <w:rFonts w:eastAsia="Times New Roman"/>
          <w:lang w:val="bg-BG"/>
        </w:rPr>
        <w:t xml:space="preserve"> </w:t>
      </w:r>
      <w:r w:rsidR="00F76407" w:rsidRPr="00F970DF">
        <w:rPr>
          <w:rFonts w:eastAsia="Times New Roman"/>
          <w:lang w:val="bg-BG"/>
        </w:rPr>
        <w:t xml:space="preserve">и самата програма </w:t>
      </w:r>
      <w:r w:rsidR="008403A2">
        <w:rPr>
          <w:rFonts w:eastAsia="Times New Roman"/>
          <w:lang w:val="bg-BG"/>
        </w:rPr>
        <w:t xml:space="preserve">е </w:t>
      </w:r>
      <w:r w:rsidR="00F76407" w:rsidRPr="00F970DF">
        <w:rPr>
          <w:rFonts w:eastAsia="Times New Roman"/>
          <w:lang w:val="bg-BG"/>
        </w:rPr>
        <w:t>за</w:t>
      </w:r>
      <w:r w:rsidR="00E7476B">
        <w:rPr>
          <w:rFonts w:eastAsia="Times New Roman"/>
          <w:lang w:val="bg-BG"/>
        </w:rPr>
        <w:t xml:space="preserve"> </w:t>
      </w:r>
      <w:r w:rsidR="00F76407" w:rsidRPr="00F970DF">
        <w:rPr>
          <w:rFonts w:eastAsia="Times New Roman"/>
          <w:lang w:val="bg-BG"/>
        </w:rPr>
        <w:t xml:space="preserve">периода </w:t>
      </w:r>
      <w:r w:rsidR="00E7476B">
        <w:rPr>
          <w:rFonts w:eastAsia="Times New Roman"/>
          <w:lang w:val="bg-BG"/>
        </w:rPr>
        <w:t>20</w:t>
      </w:r>
      <w:r w:rsidR="00F76407" w:rsidRPr="00F970DF">
        <w:rPr>
          <w:rFonts w:eastAsia="Times New Roman"/>
          <w:lang w:val="bg-BG"/>
        </w:rPr>
        <w:t>22</w:t>
      </w:r>
      <w:r w:rsidR="00E7476B">
        <w:rPr>
          <w:rFonts w:eastAsia="Times New Roman"/>
          <w:lang w:val="bg-BG"/>
        </w:rPr>
        <w:t>-20</w:t>
      </w:r>
      <w:r w:rsidR="00F76407" w:rsidRPr="00F970DF">
        <w:rPr>
          <w:rFonts w:eastAsia="Times New Roman"/>
          <w:lang w:val="bg-BG"/>
        </w:rPr>
        <w:t>27 година, а днеска сме 13</w:t>
      </w:r>
      <w:r w:rsidR="00E7476B">
        <w:rPr>
          <w:rFonts w:eastAsia="Times New Roman"/>
          <w:lang w:val="bg-BG"/>
        </w:rPr>
        <w:t>.07.20</w:t>
      </w:r>
      <w:r w:rsidR="00F76407" w:rsidRPr="00F970DF">
        <w:rPr>
          <w:rFonts w:eastAsia="Times New Roman"/>
          <w:lang w:val="bg-BG"/>
        </w:rPr>
        <w:t>23 година</w:t>
      </w:r>
      <w:r w:rsidR="00E7476B">
        <w:rPr>
          <w:rFonts w:eastAsia="Times New Roman"/>
          <w:lang w:val="bg-BG"/>
        </w:rPr>
        <w:t>, н</w:t>
      </w:r>
      <w:r w:rsidR="00F76407" w:rsidRPr="00F970DF">
        <w:rPr>
          <w:rFonts w:eastAsia="Times New Roman"/>
          <w:lang w:val="bg-BG"/>
        </w:rPr>
        <w:t>е би ли било редно да е за</w:t>
      </w:r>
      <w:r w:rsidR="00E7476B">
        <w:rPr>
          <w:rFonts w:eastAsia="Times New Roman"/>
          <w:lang w:val="bg-BG"/>
        </w:rPr>
        <w:t xml:space="preserve"> 2023-20</w:t>
      </w:r>
      <w:r w:rsidR="00F76407" w:rsidRPr="00F970DF">
        <w:rPr>
          <w:rFonts w:eastAsia="Times New Roman"/>
          <w:lang w:val="bg-BG"/>
        </w:rPr>
        <w:t>27</w:t>
      </w:r>
      <w:r w:rsidR="008403A2">
        <w:rPr>
          <w:rFonts w:eastAsia="Times New Roman"/>
          <w:lang w:val="bg-BG"/>
        </w:rPr>
        <w:t xml:space="preserve"> и </w:t>
      </w:r>
      <w:r w:rsidR="00F76407" w:rsidRPr="00F970DF">
        <w:rPr>
          <w:rFonts w:eastAsia="Times New Roman"/>
          <w:lang w:val="bg-BG"/>
        </w:rPr>
        <w:t>това ми е просто технически въпрос.</w:t>
      </w:r>
    </w:p>
    <w:p w14:paraId="15C2D5A6" w14:textId="77777777" w:rsidR="00F30BB4" w:rsidRDefault="008403A2" w:rsidP="00BE69A0">
      <w:pPr>
        <w:tabs>
          <w:tab w:val="left" w:pos="851"/>
        </w:tabs>
        <w:jc w:val="both"/>
        <w:rPr>
          <w:rFonts w:eastAsia="Times New Roman"/>
          <w:lang w:val="bg-BG"/>
        </w:rPr>
      </w:pPr>
      <w:r>
        <w:rPr>
          <w:rFonts w:eastAsia="Times New Roman"/>
          <w:lang w:val="bg-BG"/>
        </w:rPr>
        <w:tab/>
      </w:r>
      <w:r w:rsidRPr="008403A2">
        <w:rPr>
          <w:rFonts w:eastAsia="Times New Roman"/>
          <w:b/>
          <w:bCs/>
          <w:lang w:val="bg-BG"/>
        </w:rPr>
        <w:t>Г-жа Златомира Стефанова:</w:t>
      </w:r>
      <w:r>
        <w:rPr>
          <w:rFonts w:eastAsia="Times New Roman"/>
          <w:lang w:val="bg-BG"/>
        </w:rPr>
        <w:t xml:space="preserve"> </w:t>
      </w:r>
      <w:r w:rsidR="00F76407" w:rsidRPr="00F970DF">
        <w:rPr>
          <w:rFonts w:eastAsia="Times New Roman"/>
          <w:lang w:val="bg-BG"/>
        </w:rPr>
        <w:t>Господин</w:t>
      </w:r>
      <w:r>
        <w:rPr>
          <w:rFonts w:eastAsia="Times New Roman"/>
          <w:lang w:val="bg-BG"/>
        </w:rPr>
        <w:t xml:space="preserve"> Д</w:t>
      </w:r>
      <w:r w:rsidR="00F76407" w:rsidRPr="00F970DF">
        <w:rPr>
          <w:rFonts w:eastAsia="Times New Roman"/>
          <w:lang w:val="bg-BG"/>
        </w:rPr>
        <w:t>аскалов</w:t>
      </w:r>
      <w:r>
        <w:rPr>
          <w:rFonts w:eastAsia="Times New Roman"/>
          <w:lang w:val="bg-BG"/>
        </w:rPr>
        <w:t>, п</w:t>
      </w:r>
      <w:r w:rsidR="00F76407" w:rsidRPr="00F970DF">
        <w:rPr>
          <w:rFonts w:eastAsia="Times New Roman"/>
          <w:lang w:val="bg-BG"/>
        </w:rPr>
        <w:t>рограмата се изпълнява от</w:t>
      </w:r>
      <w:r w:rsidR="00F30BB4">
        <w:rPr>
          <w:rFonts w:eastAsia="Times New Roman"/>
          <w:lang w:val="bg-BG"/>
        </w:rPr>
        <w:t xml:space="preserve"> ИРИ </w:t>
      </w:r>
      <w:r w:rsidR="00F76407" w:rsidRPr="00F970DF">
        <w:rPr>
          <w:rFonts w:eastAsia="Times New Roman"/>
          <w:lang w:val="bg-BG"/>
        </w:rPr>
        <w:t xml:space="preserve">всъщност и тя така е разписана при тях от </w:t>
      </w:r>
      <w:r w:rsidR="00F30BB4">
        <w:rPr>
          <w:rFonts w:eastAsia="Times New Roman"/>
          <w:lang w:val="bg-BG"/>
        </w:rPr>
        <w:t>20</w:t>
      </w:r>
      <w:r w:rsidR="00F76407" w:rsidRPr="00F970DF">
        <w:rPr>
          <w:rFonts w:eastAsia="Times New Roman"/>
          <w:lang w:val="bg-BG"/>
        </w:rPr>
        <w:t>22</w:t>
      </w:r>
      <w:r w:rsidR="00F30BB4">
        <w:rPr>
          <w:rFonts w:eastAsia="Times New Roman"/>
          <w:lang w:val="bg-BG"/>
        </w:rPr>
        <w:t>-20</w:t>
      </w:r>
      <w:r w:rsidR="00F76407" w:rsidRPr="00F970DF">
        <w:rPr>
          <w:rFonts w:eastAsia="Times New Roman"/>
          <w:lang w:val="bg-BG"/>
        </w:rPr>
        <w:t xml:space="preserve">27. Всъщност ние сме работили през </w:t>
      </w:r>
      <w:r w:rsidR="00F30BB4">
        <w:rPr>
          <w:rFonts w:eastAsia="Times New Roman"/>
          <w:lang w:val="bg-BG"/>
        </w:rPr>
        <w:t>20</w:t>
      </w:r>
      <w:r w:rsidR="00F76407" w:rsidRPr="00F970DF">
        <w:rPr>
          <w:rFonts w:eastAsia="Times New Roman"/>
          <w:lang w:val="bg-BG"/>
        </w:rPr>
        <w:t>22 за програмата</w:t>
      </w:r>
      <w:r w:rsidR="00F30BB4">
        <w:rPr>
          <w:rFonts w:eastAsia="Times New Roman"/>
          <w:lang w:val="bg-BG"/>
        </w:rPr>
        <w:t xml:space="preserve">, </w:t>
      </w:r>
      <w:r w:rsidR="00F76407" w:rsidRPr="00F970DF">
        <w:rPr>
          <w:rFonts w:eastAsia="Times New Roman"/>
          <w:lang w:val="bg-BG"/>
        </w:rPr>
        <w:t>тя беше почти цяла година. Те бяха няколко срещи и всъщност вече след доклада</w:t>
      </w:r>
      <w:r w:rsidR="00F30BB4">
        <w:rPr>
          <w:rFonts w:eastAsia="Times New Roman"/>
          <w:lang w:val="bg-BG"/>
        </w:rPr>
        <w:t xml:space="preserve"> я </w:t>
      </w:r>
      <w:r w:rsidR="00F76407" w:rsidRPr="00F970DF">
        <w:rPr>
          <w:rFonts w:eastAsia="Times New Roman"/>
          <w:lang w:val="bg-BG"/>
        </w:rPr>
        <w:t xml:space="preserve">представяме на общинския съвет. </w:t>
      </w:r>
    </w:p>
    <w:p w14:paraId="610CA3BD" w14:textId="367CA90E" w:rsidR="00A52D4E" w:rsidRDefault="00F30BB4" w:rsidP="00BE69A0">
      <w:pPr>
        <w:tabs>
          <w:tab w:val="left" w:pos="851"/>
        </w:tabs>
        <w:jc w:val="both"/>
        <w:rPr>
          <w:rFonts w:eastAsia="Times New Roman"/>
          <w:lang w:val="bg-BG"/>
        </w:rPr>
      </w:pPr>
      <w:r>
        <w:rPr>
          <w:rFonts w:eastAsia="Times New Roman"/>
          <w:lang w:val="bg-BG"/>
        </w:rPr>
        <w:tab/>
      </w:r>
      <w:r w:rsidRPr="00A52D4E">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Благодаря. Други заявки за изказвания</w:t>
      </w:r>
      <w:r>
        <w:rPr>
          <w:rFonts w:eastAsia="Times New Roman"/>
          <w:lang w:val="bg-BG"/>
        </w:rPr>
        <w:t xml:space="preserve">? </w:t>
      </w:r>
      <w:r w:rsidR="00F76407" w:rsidRPr="00F970DF">
        <w:rPr>
          <w:rFonts w:eastAsia="Times New Roman"/>
          <w:lang w:val="bg-BG"/>
        </w:rPr>
        <w:t>Няма</w:t>
      </w:r>
      <w:r>
        <w:rPr>
          <w:rFonts w:eastAsia="Times New Roman"/>
          <w:lang w:val="bg-BG"/>
        </w:rPr>
        <w:t>. Г</w:t>
      </w:r>
      <w:r w:rsidR="00F76407" w:rsidRPr="00F970DF">
        <w:rPr>
          <w:rFonts w:eastAsia="Times New Roman"/>
          <w:lang w:val="bg-BG"/>
        </w:rPr>
        <w:t xml:space="preserve">ласуваме. </w:t>
      </w:r>
      <w:r w:rsidR="00E628E7">
        <w:rPr>
          <w:rFonts w:eastAsia="Times New Roman"/>
          <w:lang w:val="bg-BG"/>
        </w:rPr>
        <w:t xml:space="preserve">31 гласа „за“, 0 „против“, 8 „въздържали се“. Господин Орлин Дяков прави искане за прегласуване на точката. Системата е стартирана. </w:t>
      </w:r>
      <w:r w:rsidR="003F7A80">
        <w:rPr>
          <w:rFonts w:eastAsia="Times New Roman"/>
          <w:lang w:val="bg-BG"/>
        </w:rPr>
        <w:t>Моля гласувайте.</w:t>
      </w:r>
    </w:p>
    <w:p w14:paraId="39AC3980" w14:textId="77777777" w:rsidR="00A52D4E" w:rsidRDefault="00A52D4E" w:rsidP="00BE69A0">
      <w:pPr>
        <w:tabs>
          <w:tab w:val="left" w:pos="851"/>
        </w:tabs>
        <w:jc w:val="both"/>
        <w:rPr>
          <w:rFonts w:eastAsia="Times New Roman"/>
          <w:lang w:val="bg-BG"/>
        </w:rPr>
      </w:pPr>
    </w:p>
    <w:p w14:paraId="1A613CF8" w14:textId="2F97B508" w:rsidR="00A52D4E" w:rsidRDefault="00A52D4E" w:rsidP="00A52D4E">
      <w:pPr>
        <w:tabs>
          <w:tab w:val="left" w:pos="851"/>
        </w:tabs>
        <w:jc w:val="both"/>
        <w:rPr>
          <w:rFonts w:eastAsia="Times New Roman"/>
          <w:b/>
          <w:bCs/>
          <w:lang w:val="bg-BG"/>
        </w:rPr>
      </w:pPr>
      <w:r w:rsidRPr="00210F61">
        <w:rPr>
          <w:rFonts w:eastAsia="Times New Roman"/>
          <w:b/>
          <w:bCs/>
          <w:lang w:val="bg-BG"/>
        </w:rPr>
        <w:t xml:space="preserve">КВОРУМ – </w:t>
      </w:r>
      <w:r w:rsidR="003F7A80" w:rsidRPr="00210F61">
        <w:rPr>
          <w:rFonts w:eastAsia="Times New Roman"/>
          <w:b/>
          <w:bCs/>
          <w:lang w:val="bg-BG"/>
        </w:rPr>
        <w:t>39</w:t>
      </w:r>
      <w:r w:rsidRPr="00210F61">
        <w:rPr>
          <w:rFonts w:eastAsia="Times New Roman"/>
          <w:b/>
          <w:bCs/>
          <w:lang w:val="bg-BG"/>
        </w:rPr>
        <w:t xml:space="preserve">. С </w:t>
      </w:r>
      <w:r w:rsidR="003F7A80" w:rsidRPr="00210F61">
        <w:rPr>
          <w:rFonts w:eastAsia="Times New Roman"/>
          <w:b/>
          <w:bCs/>
          <w:lang w:val="bg-BG"/>
        </w:rPr>
        <w:t>28</w:t>
      </w:r>
      <w:r w:rsidRPr="00210F61">
        <w:rPr>
          <w:rFonts w:eastAsia="Times New Roman"/>
          <w:b/>
          <w:bCs/>
          <w:lang w:val="bg-BG"/>
        </w:rPr>
        <w:t xml:space="preserve"> „за“, </w:t>
      </w:r>
      <w:r w:rsidR="003F7A80" w:rsidRPr="00210F61">
        <w:rPr>
          <w:rFonts w:eastAsia="Times New Roman"/>
          <w:b/>
          <w:bCs/>
          <w:lang w:val="bg-BG"/>
        </w:rPr>
        <w:t>1</w:t>
      </w:r>
      <w:r w:rsidRPr="00210F61">
        <w:rPr>
          <w:rFonts w:eastAsia="Times New Roman"/>
          <w:b/>
          <w:bCs/>
          <w:lang w:val="bg-BG"/>
        </w:rPr>
        <w:t xml:space="preserve"> „против“ и </w:t>
      </w:r>
      <w:r w:rsidR="003F7A80" w:rsidRPr="00210F61">
        <w:rPr>
          <w:rFonts w:eastAsia="Times New Roman"/>
          <w:b/>
          <w:bCs/>
          <w:lang w:val="bg-BG"/>
        </w:rPr>
        <w:t>10</w:t>
      </w:r>
      <w:r w:rsidRPr="00210F61">
        <w:rPr>
          <w:rFonts w:eastAsia="Times New Roman"/>
          <w:b/>
          <w:bCs/>
          <w:lang w:val="bg-BG"/>
        </w:rPr>
        <w:t xml:space="preserve"> „въздържали се“ се прие</w:t>
      </w:r>
    </w:p>
    <w:p w14:paraId="509952B6" w14:textId="76E39485" w:rsidR="00210F61" w:rsidRDefault="00210F61" w:rsidP="00A52D4E">
      <w:pPr>
        <w:tabs>
          <w:tab w:val="left" w:pos="851"/>
        </w:tabs>
        <w:jc w:val="both"/>
        <w:rPr>
          <w:rFonts w:eastAsia="Times New Roman"/>
          <w:b/>
          <w:bCs/>
          <w:lang w:val="bg-BG"/>
        </w:rPr>
      </w:pPr>
    </w:p>
    <w:p w14:paraId="0E35688B" w14:textId="09FA2445" w:rsidR="00210F61" w:rsidRPr="00210F61" w:rsidRDefault="00210F61" w:rsidP="00210F61">
      <w:pPr>
        <w:keepNext/>
        <w:contextualSpacing/>
        <w:jc w:val="center"/>
        <w:outlineLvl w:val="0"/>
        <w:rPr>
          <w:rFonts w:eastAsia="Times New Roman"/>
          <w:b/>
          <w:sz w:val="28"/>
          <w:szCs w:val="28"/>
          <w:lang w:val="bg-BG"/>
        </w:rPr>
      </w:pPr>
      <w:r w:rsidRPr="00210F61">
        <w:rPr>
          <w:rFonts w:eastAsia="Times New Roman"/>
          <w:b/>
          <w:sz w:val="28"/>
          <w:szCs w:val="28"/>
          <w:lang w:val="bg-BG"/>
        </w:rPr>
        <w:t>РЕШЕНИЕ № 1</w:t>
      </w:r>
      <w:r w:rsidRPr="00210F61">
        <w:rPr>
          <w:rFonts w:eastAsia="Times New Roman"/>
          <w:b/>
          <w:sz w:val="28"/>
          <w:szCs w:val="28"/>
        </w:rPr>
        <w:t>422</w:t>
      </w:r>
    </w:p>
    <w:p w14:paraId="31F860D5" w14:textId="77777777" w:rsidR="00210F61" w:rsidRPr="00210F61" w:rsidRDefault="00210F61" w:rsidP="00210F61">
      <w:pPr>
        <w:spacing w:after="160"/>
        <w:ind w:right="180"/>
        <w:contextualSpacing/>
        <w:jc w:val="both"/>
        <w:rPr>
          <w:rFonts w:eastAsia="Calibri"/>
          <w:lang w:val="bg-BG"/>
        </w:rPr>
      </w:pPr>
      <w:r w:rsidRPr="00210F61">
        <w:rPr>
          <w:rFonts w:ascii="Calibri" w:eastAsia="Calibri" w:hAnsi="Calibri"/>
          <w:sz w:val="22"/>
          <w:szCs w:val="22"/>
        </w:rPr>
        <w:t xml:space="preserve"> </w:t>
      </w:r>
    </w:p>
    <w:p w14:paraId="58803DC7" w14:textId="1C2EF417" w:rsidR="00210F61" w:rsidRPr="00210F61" w:rsidRDefault="00210F61" w:rsidP="00210F61">
      <w:pPr>
        <w:spacing w:after="160" w:line="252" w:lineRule="auto"/>
        <w:ind w:firstLine="708"/>
        <w:jc w:val="both"/>
        <w:rPr>
          <w:rFonts w:eastAsia="Calibri"/>
          <w:noProof/>
        </w:rPr>
      </w:pPr>
      <w:r w:rsidRPr="00210F61">
        <w:rPr>
          <w:rFonts w:eastAsia="Calibri"/>
          <w:noProof/>
        </w:rPr>
        <w:t>На основание чл. 21, ал. 2, във връзка с чл. 21, ал. 1, т. 24 от Закона за местното самоуправление и местната администрация, Общински съвет – Русе</w:t>
      </w:r>
      <w:r w:rsidRPr="00210F61">
        <w:rPr>
          <w:rFonts w:eastAsia="Calibri"/>
          <w:noProof/>
          <w:lang w:val="bg-BG"/>
        </w:rPr>
        <w:t xml:space="preserve"> реши</w:t>
      </w:r>
      <w:r w:rsidRPr="00210F61">
        <w:rPr>
          <w:rFonts w:eastAsia="Calibri"/>
          <w:noProof/>
        </w:rPr>
        <w:t>:</w:t>
      </w:r>
    </w:p>
    <w:p w14:paraId="4ACED116" w14:textId="77777777" w:rsidR="00210F61" w:rsidRPr="00210F61" w:rsidRDefault="00210F61" w:rsidP="00210F61">
      <w:pPr>
        <w:spacing w:after="160" w:line="252" w:lineRule="auto"/>
        <w:ind w:firstLine="708"/>
        <w:jc w:val="both"/>
        <w:rPr>
          <w:rFonts w:eastAsia="Calibri"/>
          <w:noProof/>
        </w:rPr>
      </w:pPr>
      <w:r w:rsidRPr="00210F61">
        <w:rPr>
          <w:rFonts w:eastAsia="Calibri"/>
          <w:noProof/>
        </w:rPr>
        <w:t>Приема Програма за прозрачност и антикорупционни реформи на Община Русе  2022 – 2027 г.</w:t>
      </w:r>
    </w:p>
    <w:p w14:paraId="5F6BE78F" w14:textId="79B8A378" w:rsidR="003F7A80" w:rsidRPr="00210F61" w:rsidRDefault="003F7A80" w:rsidP="00210F61">
      <w:pPr>
        <w:contextualSpacing/>
        <w:jc w:val="both"/>
        <w:rPr>
          <w:rFonts w:eastAsia="Calibri"/>
          <w:lang w:val="bg-BG"/>
        </w:rPr>
      </w:pPr>
    </w:p>
    <w:p w14:paraId="7DED4436" w14:textId="3DE49037" w:rsidR="003F7A80" w:rsidRDefault="003F7A80" w:rsidP="00A52D4E">
      <w:pPr>
        <w:tabs>
          <w:tab w:val="left" w:pos="851"/>
        </w:tabs>
        <w:jc w:val="both"/>
        <w:rPr>
          <w:rFonts w:eastAsia="Times New Roman"/>
          <w:lang w:val="bg-BG"/>
        </w:rPr>
      </w:pPr>
      <w:r>
        <w:rPr>
          <w:rFonts w:eastAsia="Times New Roman"/>
          <w:b/>
          <w:bCs/>
          <w:lang w:val="bg-BG"/>
        </w:rPr>
        <w:tab/>
        <w:t xml:space="preserve">Г-н Иво Пазарджиев: </w:t>
      </w:r>
      <w:r>
        <w:rPr>
          <w:rFonts w:eastAsia="Times New Roman"/>
          <w:lang w:val="bg-BG"/>
        </w:rPr>
        <w:t>Един „против“. Вие ли сте „против“, госпожо Николова? Заповядайте.</w:t>
      </w:r>
      <w:r w:rsidR="007B2A2C">
        <w:rPr>
          <w:rFonts w:eastAsia="Times New Roman"/>
          <w:lang w:val="bg-BG"/>
        </w:rPr>
        <w:t xml:space="preserve"> Обяснение на отрицателен вот, госпожа Елеонора Николова.</w:t>
      </w:r>
    </w:p>
    <w:p w14:paraId="6A6DB0A2" w14:textId="1A1A5D9C" w:rsidR="007B2A2C" w:rsidRDefault="007B2A2C" w:rsidP="00A52D4E">
      <w:pPr>
        <w:tabs>
          <w:tab w:val="left" w:pos="851"/>
        </w:tabs>
        <w:jc w:val="both"/>
        <w:rPr>
          <w:rFonts w:eastAsia="Times New Roman"/>
          <w:lang w:val="bg-BG"/>
        </w:rPr>
      </w:pPr>
      <w:r>
        <w:rPr>
          <w:rFonts w:eastAsia="Times New Roman"/>
          <w:lang w:val="bg-BG"/>
        </w:rPr>
        <w:tab/>
      </w:r>
      <w:r w:rsidRPr="007B2A2C">
        <w:rPr>
          <w:rFonts w:eastAsia="Times New Roman"/>
          <w:b/>
          <w:bCs/>
          <w:lang w:val="bg-BG"/>
        </w:rPr>
        <w:t>Г-жа Елеонора Николова /обяснение на отрицателен вот/:</w:t>
      </w:r>
      <w:r>
        <w:rPr>
          <w:rFonts w:eastAsia="Times New Roman"/>
          <w:b/>
          <w:bCs/>
          <w:lang w:val="bg-BG"/>
        </w:rPr>
        <w:t xml:space="preserve"> </w:t>
      </w:r>
      <w:r w:rsidR="00FC7B14" w:rsidRPr="00F970DF">
        <w:rPr>
          <w:rFonts w:eastAsia="Times New Roman"/>
          <w:lang w:val="bg-BG"/>
        </w:rPr>
        <w:t xml:space="preserve">Уважаеми господин </w:t>
      </w:r>
      <w:r w:rsidR="00FC7B14">
        <w:rPr>
          <w:rFonts w:eastAsia="Times New Roman"/>
          <w:lang w:val="bg-BG"/>
        </w:rPr>
        <w:t>К</w:t>
      </w:r>
      <w:r w:rsidR="00FC7B14" w:rsidRPr="00F970DF">
        <w:rPr>
          <w:rFonts w:eastAsia="Times New Roman"/>
          <w:lang w:val="bg-BG"/>
        </w:rPr>
        <w:t>мет, уважаеми госпожи и господа</w:t>
      </w:r>
      <w:r w:rsidR="00FC7B14">
        <w:rPr>
          <w:rFonts w:eastAsia="Times New Roman"/>
          <w:lang w:val="bg-BG"/>
        </w:rPr>
        <w:t>. Гласувах о</w:t>
      </w:r>
      <w:r w:rsidR="00FC7B14" w:rsidRPr="00F970DF">
        <w:rPr>
          <w:rFonts w:eastAsia="Times New Roman"/>
          <w:lang w:val="bg-BG"/>
        </w:rPr>
        <w:t>трицателно</w:t>
      </w:r>
      <w:r w:rsidR="00FC7B14">
        <w:rPr>
          <w:rFonts w:eastAsia="Times New Roman"/>
          <w:lang w:val="bg-BG"/>
        </w:rPr>
        <w:t xml:space="preserve">, </w:t>
      </w:r>
      <w:r w:rsidR="00FC7B14" w:rsidRPr="00F970DF">
        <w:rPr>
          <w:rFonts w:eastAsia="Times New Roman"/>
          <w:lang w:val="bg-BG"/>
        </w:rPr>
        <w:t>не защото не подкрепям усилията на нашата администрация да работи прозрачно</w:t>
      </w:r>
      <w:r w:rsidR="00D4507B">
        <w:rPr>
          <w:rFonts w:eastAsia="Times New Roman"/>
          <w:lang w:val="bg-BG"/>
        </w:rPr>
        <w:t xml:space="preserve">, а </w:t>
      </w:r>
      <w:r w:rsidR="00FC7B14" w:rsidRPr="00F970DF">
        <w:rPr>
          <w:rFonts w:eastAsia="Times New Roman"/>
          <w:lang w:val="bg-BG"/>
        </w:rPr>
        <w:t>се солидаризирам с мнението на гражданите в България, които към 06</w:t>
      </w:r>
      <w:r w:rsidR="00FC7B14">
        <w:rPr>
          <w:rFonts w:eastAsia="Times New Roman"/>
          <w:lang w:val="bg-BG"/>
        </w:rPr>
        <w:t>.</w:t>
      </w:r>
      <w:r w:rsidR="00FC7B14" w:rsidRPr="00F970DF">
        <w:rPr>
          <w:rFonts w:eastAsia="Times New Roman"/>
          <w:lang w:val="bg-BG"/>
        </w:rPr>
        <w:t>07</w:t>
      </w:r>
      <w:r w:rsidR="00FC7B14">
        <w:rPr>
          <w:rFonts w:eastAsia="Times New Roman"/>
          <w:lang w:val="bg-BG"/>
        </w:rPr>
        <w:t xml:space="preserve"> т</w:t>
      </w:r>
      <w:r w:rsidR="00FC7B14" w:rsidRPr="00F970DF">
        <w:rPr>
          <w:rFonts w:eastAsia="Times New Roman"/>
          <w:lang w:val="bg-BG"/>
        </w:rPr>
        <w:t>ази година казват, че най</w:t>
      </w:r>
      <w:r w:rsidR="00FC7B14">
        <w:rPr>
          <w:rFonts w:eastAsia="Times New Roman"/>
          <w:lang w:val="bg-BG"/>
        </w:rPr>
        <w:t>-</w:t>
      </w:r>
      <w:r w:rsidR="00FC7B14" w:rsidRPr="00F970DF">
        <w:rPr>
          <w:rFonts w:eastAsia="Times New Roman"/>
          <w:lang w:val="bg-BG"/>
        </w:rPr>
        <w:t>важната задача</w:t>
      </w:r>
      <w:r w:rsidR="00D4507B">
        <w:rPr>
          <w:rFonts w:eastAsia="Times New Roman"/>
          <w:lang w:val="bg-BG"/>
        </w:rPr>
        <w:t xml:space="preserve"> а</w:t>
      </w:r>
      <w:r w:rsidR="00FC7B14" w:rsidRPr="00F970DF">
        <w:rPr>
          <w:rFonts w:eastAsia="Times New Roman"/>
          <w:lang w:val="bg-BG"/>
        </w:rPr>
        <w:t>нтикорупционна в България</w:t>
      </w:r>
      <w:r w:rsidR="00D4507B">
        <w:rPr>
          <w:rFonts w:eastAsia="Times New Roman"/>
          <w:lang w:val="bg-BG"/>
        </w:rPr>
        <w:t xml:space="preserve"> е </w:t>
      </w:r>
      <w:r w:rsidR="00FC7B14" w:rsidRPr="00F970DF">
        <w:rPr>
          <w:rFonts w:eastAsia="Times New Roman"/>
          <w:lang w:val="bg-BG"/>
        </w:rPr>
        <w:t>разследване на корупцията в местната власт, където процентите са 63</w:t>
      </w:r>
      <w:r w:rsidR="008D0527">
        <w:rPr>
          <w:rFonts w:eastAsia="Times New Roman"/>
          <w:lang w:val="bg-BG"/>
        </w:rPr>
        <w:t>,</w:t>
      </w:r>
      <w:r w:rsidR="00FC7B14" w:rsidRPr="00F970DF">
        <w:rPr>
          <w:rFonts w:eastAsia="Times New Roman"/>
          <w:lang w:val="bg-BG"/>
        </w:rPr>
        <w:t>7% и втор</w:t>
      </w:r>
      <w:r w:rsidR="00D4507B">
        <w:rPr>
          <w:rFonts w:eastAsia="Times New Roman"/>
          <w:lang w:val="bg-BG"/>
        </w:rPr>
        <w:t xml:space="preserve">ото </w:t>
      </w:r>
      <w:r w:rsidR="00FC7B14" w:rsidRPr="00F970DF">
        <w:rPr>
          <w:rFonts w:eastAsia="Times New Roman"/>
          <w:lang w:val="bg-BG"/>
        </w:rPr>
        <w:t xml:space="preserve">виждане на нашите </w:t>
      </w:r>
      <w:r w:rsidR="008D0527">
        <w:rPr>
          <w:rFonts w:eastAsia="Times New Roman"/>
          <w:lang w:val="bg-BG"/>
        </w:rPr>
        <w:t>съ</w:t>
      </w:r>
      <w:r w:rsidR="00FC7B14" w:rsidRPr="00F970DF">
        <w:rPr>
          <w:rFonts w:eastAsia="Times New Roman"/>
          <w:lang w:val="bg-BG"/>
        </w:rPr>
        <w:t>граждани</w:t>
      </w:r>
      <w:r w:rsidR="008D0527">
        <w:rPr>
          <w:rFonts w:eastAsia="Times New Roman"/>
          <w:lang w:val="bg-BG"/>
        </w:rPr>
        <w:t xml:space="preserve"> е </w:t>
      </w:r>
      <w:r w:rsidR="00FC7B14" w:rsidRPr="00F970DF">
        <w:rPr>
          <w:rFonts w:eastAsia="Times New Roman"/>
          <w:lang w:val="bg-BG"/>
        </w:rPr>
        <w:t>политически и роднински назначения, конфликт на интереси и търговия с влияние 54</w:t>
      </w:r>
      <w:r w:rsidR="008D0527">
        <w:rPr>
          <w:rFonts w:eastAsia="Times New Roman"/>
          <w:lang w:val="bg-BG"/>
        </w:rPr>
        <w:t>,</w:t>
      </w:r>
      <w:r w:rsidR="00FC7B14" w:rsidRPr="00F970DF">
        <w:rPr>
          <w:rFonts w:eastAsia="Times New Roman"/>
          <w:lang w:val="bg-BG"/>
        </w:rPr>
        <w:t>2</w:t>
      </w:r>
      <w:r w:rsidR="008D0527">
        <w:rPr>
          <w:rFonts w:eastAsia="Times New Roman"/>
          <w:lang w:val="bg-BG"/>
        </w:rPr>
        <w:t>/</w:t>
      </w:r>
      <w:r w:rsidR="00FC7B14" w:rsidRPr="00F970DF">
        <w:rPr>
          <w:rFonts w:eastAsia="Times New Roman"/>
          <w:lang w:val="bg-BG"/>
        </w:rPr>
        <w:t>100</w:t>
      </w:r>
      <w:r w:rsidR="008D0527">
        <w:rPr>
          <w:rFonts w:eastAsia="Times New Roman"/>
          <w:lang w:val="bg-BG"/>
        </w:rPr>
        <w:t>. М</w:t>
      </w:r>
      <w:r w:rsidR="00FC7B14" w:rsidRPr="00F970DF">
        <w:rPr>
          <w:rFonts w:eastAsia="Times New Roman"/>
          <w:lang w:val="bg-BG"/>
        </w:rPr>
        <w:t>оята критика не е насочена конкретно, защото ние не събираме такива данни в общински</w:t>
      </w:r>
      <w:r w:rsidR="008D0527">
        <w:rPr>
          <w:rFonts w:eastAsia="Times New Roman"/>
          <w:lang w:val="bg-BG"/>
        </w:rPr>
        <w:t xml:space="preserve"> </w:t>
      </w:r>
      <w:r w:rsidR="00FC7B14" w:rsidRPr="00F970DF">
        <w:rPr>
          <w:rFonts w:eastAsia="Times New Roman"/>
          <w:lang w:val="bg-BG"/>
        </w:rPr>
        <w:t>съвет. Тя е насочена по</w:t>
      </w:r>
      <w:r w:rsidR="008D0527">
        <w:rPr>
          <w:rFonts w:eastAsia="Times New Roman"/>
          <w:lang w:val="bg-BG"/>
        </w:rPr>
        <w:t>-</w:t>
      </w:r>
      <w:r w:rsidR="00FC7B14" w:rsidRPr="00F970DF">
        <w:rPr>
          <w:rFonts w:eastAsia="Times New Roman"/>
          <w:lang w:val="bg-BG"/>
        </w:rPr>
        <w:t xml:space="preserve">скоро към нашите народни представители, които са длъжници на цялата ни държава с </w:t>
      </w:r>
      <w:r w:rsidR="00FC7B14" w:rsidRPr="00F970DF">
        <w:rPr>
          <w:rFonts w:eastAsia="Times New Roman"/>
          <w:lang w:val="bg-BG"/>
        </w:rPr>
        <w:lastRenderedPageBreak/>
        <w:t>приема на</w:t>
      </w:r>
      <w:r w:rsidR="00D276B6">
        <w:rPr>
          <w:rFonts w:eastAsia="Times New Roman"/>
          <w:lang w:val="bg-BG"/>
        </w:rPr>
        <w:t xml:space="preserve"> едно </w:t>
      </w:r>
      <w:r w:rsidR="00FC7B14" w:rsidRPr="00F970DF">
        <w:rPr>
          <w:rFonts w:eastAsia="Times New Roman"/>
          <w:lang w:val="bg-BG"/>
        </w:rPr>
        <w:t>разумно антикорупционно законодателство, което да направи действително</w:t>
      </w:r>
      <w:r w:rsidR="00D276B6">
        <w:rPr>
          <w:rFonts w:eastAsia="Times New Roman"/>
          <w:lang w:val="bg-BG"/>
        </w:rPr>
        <w:t xml:space="preserve"> в</w:t>
      </w:r>
      <w:r w:rsidR="00FC7B14" w:rsidRPr="00F970DF">
        <w:rPr>
          <w:rFonts w:eastAsia="Times New Roman"/>
          <w:lang w:val="bg-BG"/>
        </w:rPr>
        <w:t>сички програми и мерки ефективн</w:t>
      </w:r>
      <w:r w:rsidR="00D276B6">
        <w:rPr>
          <w:rFonts w:eastAsia="Times New Roman"/>
          <w:lang w:val="bg-BG"/>
        </w:rPr>
        <w:t>и. Б</w:t>
      </w:r>
      <w:r w:rsidR="00FC7B14" w:rsidRPr="00F970DF">
        <w:rPr>
          <w:rFonts w:eastAsia="Times New Roman"/>
          <w:lang w:val="bg-BG"/>
        </w:rPr>
        <w:t>лагодаря</w:t>
      </w:r>
      <w:r w:rsidR="00D276B6">
        <w:rPr>
          <w:rFonts w:eastAsia="Times New Roman"/>
          <w:lang w:val="bg-BG"/>
        </w:rPr>
        <w:t xml:space="preserve"> ви</w:t>
      </w:r>
      <w:r w:rsidR="00FC7B14" w:rsidRPr="00F970DF">
        <w:rPr>
          <w:rFonts w:eastAsia="Times New Roman"/>
          <w:lang w:val="bg-BG"/>
        </w:rPr>
        <w:t>.</w:t>
      </w:r>
    </w:p>
    <w:p w14:paraId="0085E492" w14:textId="6F3C8B5D" w:rsidR="002F3006" w:rsidRPr="00FC7B14" w:rsidRDefault="002F3006" w:rsidP="00A52D4E">
      <w:pPr>
        <w:tabs>
          <w:tab w:val="left" w:pos="851"/>
        </w:tabs>
        <w:jc w:val="both"/>
        <w:rPr>
          <w:rFonts w:eastAsia="Times New Roman"/>
          <w:lang w:val="bg-BG"/>
        </w:rPr>
      </w:pPr>
      <w:r>
        <w:rPr>
          <w:rFonts w:eastAsia="Times New Roman"/>
          <w:lang w:val="bg-BG"/>
        </w:rPr>
        <w:tab/>
      </w:r>
      <w:r w:rsidRPr="002F3006">
        <w:rPr>
          <w:rFonts w:eastAsia="Times New Roman"/>
          <w:b/>
          <w:bCs/>
          <w:lang w:val="bg-BG"/>
        </w:rPr>
        <w:t>Г-н Иво Пазарджиев:</w:t>
      </w:r>
      <w:r>
        <w:rPr>
          <w:rFonts w:eastAsia="Times New Roman"/>
          <w:lang w:val="bg-BG"/>
        </w:rPr>
        <w:t xml:space="preserve"> Благодаря.</w:t>
      </w:r>
    </w:p>
    <w:p w14:paraId="1F6CAE4B" w14:textId="77777777" w:rsidR="00A52D4E" w:rsidRDefault="00A52D4E" w:rsidP="00A52D4E">
      <w:pPr>
        <w:tabs>
          <w:tab w:val="left" w:pos="851"/>
        </w:tabs>
        <w:jc w:val="both"/>
        <w:rPr>
          <w:rFonts w:eastAsia="Times New Roman"/>
          <w:lang w:val="bg-BG"/>
        </w:rPr>
      </w:pPr>
    </w:p>
    <w:p w14:paraId="2BC78974" w14:textId="3EEC07C7" w:rsidR="00A52D4E" w:rsidRPr="00A52D4E" w:rsidRDefault="00A52D4E" w:rsidP="00BE69A0">
      <w:pPr>
        <w:tabs>
          <w:tab w:val="left" w:pos="851"/>
        </w:tabs>
        <w:jc w:val="both"/>
        <w:rPr>
          <w:rFonts w:eastAsia="Times New Roman"/>
          <w:b/>
          <w:bCs/>
          <w:lang w:val="bg-BG"/>
        </w:rPr>
      </w:pPr>
      <w:r w:rsidRPr="00A52D4E">
        <w:rPr>
          <w:rFonts w:eastAsia="Times New Roman"/>
          <w:b/>
          <w:bCs/>
          <w:lang w:val="bg-BG"/>
        </w:rPr>
        <w:t>Точка 36</w:t>
      </w:r>
    </w:p>
    <w:p w14:paraId="6F018338" w14:textId="77777777" w:rsidR="00A52D4E" w:rsidRPr="00A52D4E" w:rsidRDefault="00A52D4E" w:rsidP="00A52D4E">
      <w:pPr>
        <w:tabs>
          <w:tab w:val="left" w:pos="1134"/>
        </w:tabs>
        <w:spacing w:after="160" w:line="259" w:lineRule="auto"/>
        <w:contextualSpacing/>
        <w:jc w:val="both"/>
        <w:rPr>
          <w:rFonts w:eastAsia="Calibri"/>
          <w:b/>
          <w:bCs/>
          <w:lang w:val="bg-BG"/>
        </w:rPr>
      </w:pPr>
      <w:r w:rsidRPr="00A52D4E">
        <w:rPr>
          <w:rFonts w:eastAsia="Calibri"/>
          <w:b/>
          <w:bCs/>
          <w:lang w:val="bg-BG"/>
        </w:rPr>
        <w:t xml:space="preserve">К.л. № 1319 Приемане на отчета за изпълнение на сборния бюджет на Община Русе за 2022 г., в едно с Одитен доклад на Сметна палата за заверка на ГФО на Общината за 2022 г. </w:t>
      </w:r>
    </w:p>
    <w:p w14:paraId="7FF32D17" w14:textId="77777777" w:rsidR="00A52D4E" w:rsidRPr="00A52D4E" w:rsidRDefault="00A52D4E" w:rsidP="00BE69A0">
      <w:pPr>
        <w:tabs>
          <w:tab w:val="left" w:pos="851"/>
        </w:tabs>
        <w:jc w:val="both"/>
        <w:rPr>
          <w:rFonts w:eastAsia="Times New Roman"/>
          <w:b/>
          <w:bCs/>
          <w:lang w:val="bg-BG"/>
        </w:rPr>
      </w:pPr>
    </w:p>
    <w:p w14:paraId="1EFA4B53" w14:textId="77777777" w:rsidR="002F3006" w:rsidRDefault="002F3006" w:rsidP="00BE69A0">
      <w:pPr>
        <w:tabs>
          <w:tab w:val="left" w:pos="851"/>
        </w:tabs>
        <w:jc w:val="both"/>
        <w:rPr>
          <w:rFonts w:eastAsia="Times New Roman"/>
          <w:lang w:val="bg-BG"/>
        </w:rPr>
      </w:pPr>
      <w:r>
        <w:rPr>
          <w:rFonts w:eastAsia="Times New Roman"/>
          <w:lang w:val="bg-BG"/>
        </w:rPr>
        <w:tab/>
      </w:r>
      <w:r w:rsidRPr="002F3006">
        <w:rPr>
          <w:rFonts w:eastAsia="Times New Roman"/>
          <w:b/>
          <w:bCs/>
          <w:lang w:val="bg-BG"/>
        </w:rPr>
        <w:t>Г-н Иво Пазарджиев:</w:t>
      </w:r>
      <w:r>
        <w:rPr>
          <w:rFonts w:eastAsia="Times New Roman"/>
          <w:lang w:val="bg-BG"/>
        </w:rPr>
        <w:t xml:space="preserve"> Госпожа Сабина Минковска.</w:t>
      </w:r>
    </w:p>
    <w:p w14:paraId="08FB89F2" w14:textId="77777777" w:rsidR="00BF608E" w:rsidRDefault="002F3006" w:rsidP="00BE69A0">
      <w:pPr>
        <w:tabs>
          <w:tab w:val="left" w:pos="851"/>
        </w:tabs>
        <w:jc w:val="both"/>
        <w:rPr>
          <w:rFonts w:eastAsia="Times New Roman"/>
          <w:lang w:val="bg-BG"/>
        </w:rPr>
      </w:pPr>
      <w:r>
        <w:rPr>
          <w:rFonts w:eastAsia="Times New Roman"/>
          <w:lang w:val="bg-BG"/>
        </w:rPr>
        <w:tab/>
      </w:r>
      <w:r w:rsidRPr="002F3006">
        <w:rPr>
          <w:rFonts w:eastAsia="Times New Roman"/>
          <w:b/>
          <w:bCs/>
          <w:lang w:val="bg-BG"/>
        </w:rPr>
        <w:t>Г-жа Сабина Минковска:</w:t>
      </w:r>
      <w:r w:rsidR="00B35B07">
        <w:rPr>
          <w:rFonts w:eastAsia="Times New Roman"/>
          <w:lang w:val="bg-BG"/>
        </w:rPr>
        <w:t xml:space="preserve"> У</w:t>
      </w:r>
      <w:r w:rsidR="00F76407" w:rsidRPr="00F970DF">
        <w:rPr>
          <w:rFonts w:eastAsia="Times New Roman"/>
          <w:lang w:val="bg-BG"/>
        </w:rPr>
        <w:t xml:space="preserve">важаеми госпожи и господа общински съветници, господин </w:t>
      </w:r>
      <w:r w:rsidR="00092E0A">
        <w:rPr>
          <w:rFonts w:eastAsia="Times New Roman"/>
          <w:lang w:val="bg-BG"/>
        </w:rPr>
        <w:t>П</w:t>
      </w:r>
      <w:r w:rsidR="00F76407" w:rsidRPr="00F970DF">
        <w:rPr>
          <w:rFonts w:eastAsia="Times New Roman"/>
          <w:lang w:val="bg-BG"/>
        </w:rPr>
        <w:t>редседател</w:t>
      </w:r>
      <w:r w:rsidR="00092E0A">
        <w:rPr>
          <w:rFonts w:eastAsia="Times New Roman"/>
          <w:lang w:val="bg-BG"/>
        </w:rPr>
        <w:t>. П</w:t>
      </w:r>
      <w:r w:rsidR="00F76407" w:rsidRPr="00F970DF">
        <w:rPr>
          <w:rFonts w:eastAsia="Times New Roman"/>
          <w:lang w:val="bg-BG"/>
        </w:rPr>
        <w:t>редставя</w:t>
      </w:r>
      <w:r w:rsidR="00092E0A">
        <w:rPr>
          <w:rFonts w:eastAsia="Times New Roman"/>
          <w:lang w:val="bg-BG"/>
        </w:rPr>
        <w:t xml:space="preserve">м </w:t>
      </w:r>
      <w:r w:rsidR="00F76407" w:rsidRPr="00F970DF">
        <w:rPr>
          <w:rFonts w:eastAsia="Times New Roman"/>
          <w:lang w:val="bg-BG"/>
        </w:rPr>
        <w:t xml:space="preserve">на вашето внимание отчета на </w:t>
      </w:r>
      <w:r w:rsidR="00092E0A">
        <w:rPr>
          <w:rFonts w:eastAsia="Times New Roman"/>
          <w:lang w:val="bg-BG"/>
        </w:rPr>
        <w:t>О</w:t>
      </w:r>
      <w:r w:rsidR="00F76407" w:rsidRPr="00F970DF">
        <w:rPr>
          <w:rFonts w:eastAsia="Times New Roman"/>
          <w:lang w:val="bg-BG"/>
        </w:rPr>
        <w:t>бщина Русе за 2</w:t>
      </w:r>
      <w:r w:rsidR="00092E0A">
        <w:rPr>
          <w:rFonts w:eastAsia="Times New Roman"/>
          <w:lang w:val="bg-BG"/>
        </w:rPr>
        <w:t>0</w:t>
      </w:r>
      <w:r w:rsidR="00F76407" w:rsidRPr="00F970DF">
        <w:rPr>
          <w:rFonts w:eastAsia="Times New Roman"/>
          <w:lang w:val="bg-BG"/>
        </w:rPr>
        <w:t>22 година</w:t>
      </w:r>
      <w:r w:rsidR="00092E0A">
        <w:rPr>
          <w:rFonts w:eastAsia="Times New Roman"/>
          <w:lang w:val="bg-BG"/>
        </w:rPr>
        <w:t>. М</w:t>
      </w:r>
      <w:r w:rsidR="00F76407" w:rsidRPr="00F970DF">
        <w:rPr>
          <w:rFonts w:eastAsia="Times New Roman"/>
          <w:lang w:val="bg-BG"/>
        </w:rPr>
        <w:t>алко по</w:t>
      </w:r>
      <w:r w:rsidR="00092E0A">
        <w:rPr>
          <w:rFonts w:eastAsia="Times New Roman"/>
          <w:lang w:val="bg-BG"/>
        </w:rPr>
        <w:t>-</w:t>
      </w:r>
      <w:r w:rsidR="00F76407" w:rsidRPr="00F970DF">
        <w:rPr>
          <w:rFonts w:eastAsia="Times New Roman"/>
          <w:lang w:val="bg-BG"/>
        </w:rPr>
        <w:t xml:space="preserve">рано тази година, тъй като </w:t>
      </w:r>
      <w:r w:rsidR="00092E0A">
        <w:rPr>
          <w:rFonts w:eastAsia="Times New Roman"/>
          <w:lang w:val="bg-BG"/>
        </w:rPr>
        <w:t>С</w:t>
      </w:r>
      <w:r w:rsidR="00F76407" w:rsidRPr="00F970DF">
        <w:rPr>
          <w:rFonts w:eastAsia="Times New Roman"/>
          <w:lang w:val="bg-BG"/>
        </w:rPr>
        <w:t>метна палата ми</w:t>
      </w:r>
      <w:r w:rsidR="00092E0A">
        <w:rPr>
          <w:rFonts w:eastAsia="Times New Roman"/>
          <w:lang w:val="bg-BG"/>
        </w:rPr>
        <w:t>н</w:t>
      </w:r>
      <w:r w:rsidR="00F76407" w:rsidRPr="00F970DF">
        <w:rPr>
          <w:rFonts w:eastAsia="Times New Roman"/>
          <w:lang w:val="bg-BG"/>
        </w:rPr>
        <w:t>а малко по</w:t>
      </w:r>
      <w:r w:rsidR="00092E0A">
        <w:rPr>
          <w:rFonts w:eastAsia="Times New Roman"/>
          <w:lang w:val="bg-BG"/>
        </w:rPr>
        <w:t>-</w:t>
      </w:r>
      <w:r w:rsidR="00F76407" w:rsidRPr="00F970DF">
        <w:rPr>
          <w:rFonts w:eastAsia="Times New Roman"/>
          <w:lang w:val="bg-BG"/>
        </w:rPr>
        <w:t>рано на одит</w:t>
      </w:r>
      <w:r w:rsidR="00E717A5">
        <w:rPr>
          <w:rFonts w:eastAsia="Times New Roman"/>
          <w:lang w:val="bg-BG"/>
        </w:rPr>
        <w:t xml:space="preserve">, </w:t>
      </w:r>
      <w:r w:rsidR="00F76407" w:rsidRPr="00F970DF">
        <w:rPr>
          <w:rFonts w:eastAsia="Times New Roman"/>
          <w:lang w:val="bg-BG"/>
        </w:rPr>
        <w:t>завери отчета и го получихме. Съответно той беше публикуван в съответния срок. Отчетът н</w:t>
      </w:r>
      <w:r w:rsidR="00E717A5">
        <w:rPr>
          <w:rFonts w:eastAsia="Times New Roman"/>
          <w:lang w:val="bg-BG"/>
        </w:rPr>
        <w:t>и</w:t>
      </w:r>
      <w:r w:rsidR="00F76407" w:rsidRPr="00F970DF">
        <w:rPr>
          <w:rFonts w:eastAsia="Times New Roman"/>
          <w:lang w:val="bg-BG"/>
        </w:rPr>
        <w:t xml:space="preserve"> е заверен с немодифицирано мнение. Докладът, който ви е представен</w:t>
      </w:r>
      <w:r w:rsidR="00E717A5">
        <w:rPr>
          <w:rFonts w:eastAsia="Times New Roman"/>
          <w:lang w:val="bg-BG"/>
        </w:rPr>
        <w:t xml:space="preserve"> е </w:t>
      </w:r>
      <w:r w:rsidR="00F76407" w:rsidRPr="00F970DF">
        <w:rPr>
          <w:rFonts w:eastAsia="Times New Roman"/>
          <w:lang w:val="bg-BG"/>
        </w:rPr>
        <w:t>изключително обширен</w:t>
      </w:r>
      <w:r w:rsidR="00E717A5">
        <w:rPr>
          <w:rFonts w:eastAsia="Times New Roman"/>
          <w:lang w:val="bg-BG"/>
        </w:rPr>
        <w:t xml:space="preserve">. Ситуиран е </w:t>
      </w:r>
      <w:r w:rsidR="00F76407" w:rsidRPr="00F970DF">
        <w:rPr>
          <w:rFonts w:eastAsia="Times New Roman"/>
          <w:lang w:val="bg-BG"/>
        </w:rPr>
        <w:t>в няколко раздела</w:t>
      </w:r>
      <w:r w:rsidR="00E717A5">
        <w:rPr>
          <w:rFonts w:eastAsia="Times New Roman"/>
          <w:lang w:val="bg-BG"/>
        </w:rPr>
        <w:t xml:space="preserve">, </w:t>
      </w:r>
      <w:r w:rsidR="00F76407" w:rsidRPr="00F970DF">
        <w:rPr>
          <w:rFonts w:eastAsia="Times New Roman"/>
          <w:lang w:val="bg-BG"/>
        </w:rPr>
        <w:t>9 раздел</w:t>
      </w:r>
      <w:r w:rsidR="00E717A5">
        <w:rPr>
          <w:rFonts w:eastAsia="Times New Roman"/>
          <w:lang w:val="bg-BG"/>
        </w:rPr>
        <w:t>а</w:t>
      </w:r>
      <w:r w:rsidR="00F76407" w:rsidRPr="00F970DF">
        <w:rPr>
          <w:rFonts w:eastAsia="Times New Roman"/>
          <w:lang w:val="bg-BG"/>
        </w:rPr>
        <w:t xml:space="preserve"> и 12 приложения. Основното, което искам да кажа е, че по отношение на приходите</w:t>
      </w:r>
      <w:r w:rsidR="00E717A5">
        <w:rPr>
          <w:rFonts w:eastAsia="Times New Roman"/>
          <w:lang w:val="bg-BG"/>
        </w:rPr>
        <w:t xml:space="preserve">, </w:t>
      </w:r>
      <w:r w:rsidR="00F76407" w:rsidRPr="00F970DF">
        <w:rPr>
          <w:rFonts w:eastAsia="Times New Roman"/>
          <w:lang w:val="bg-BG"/>
        </w:rPr>
        <w:t>собствените приходи са изпълнени 122</w:t>
      </w:r>
      <w:r w:rsidR="00E23169">
        <w:rPr>
          <w:rFonts w:eastAsia="Times New Roman"/>
          <w:lang w:val="bg-BG"/>
        </w:rPr>
        <w:t xml:space="preserve"> </w:t>
      </w:r>
      <w:r w:rsidR="00F76407" w:rsidRPr="00F970DF">
        <w:rPr>
          <w:rFonts w:eastAsia="Times New Roman"/>
          <w:lang w:val="bg-BG"/>
        </w:rPr>
        <w:t>%. По отношение на разходите и изпълнението</w:t>
      </w:r>
      <w:r w:rsidR="00E23169">
        <w:rPr>
          <w:rFonts w:eastAsia="Times New Roman"/>
          <w:lang w:val="bg-BG"/>
        </w:rPr>
        <w:t xml:space="preserve"> е от </w:t>
      </w:r>
      <w:r w:rsidR="00F76407" w:rsidRPr="00F970DF">
        <w:rPr>
          <w:rFonts w:eastAsia="Times New Roman"/>
          <w:lang w:val="bg-BG"/>
        </w:rPr>
        <w:t>80.11%</w:t>
      </w:r>
      <w:r w:rsidR="00E23169">
        <w:rPr>
          <w:rFonts w:eastAsia="Times New Roman"/>
          <w:lang w:val="bg-BG"/>
        </w:rPr>
        <w:t>. К</w:t>
      </w:r>
      <w:r w:rsidR="00F76407" w:rsidRPr="00F970DF">
        <w:rPr>
          <w:rFonts w:eastAsia="Times New Roman"/>
          <w:lang w:val="bg-BG"/>
        </w:rPr>
        <w:t>апиталовата програма</w:t>
      </w:r>
      <w:r w:rsidR="00E23169">
        <w:rPr>
          <w:rFonts w:eastAsia="Times New Roman"/>
          <w:lang w:val="bg-BG"/>
        </w:rPr>
        <w:t xml:space="preserve"> </w:t>
      </w:r>
      <w:r w:rsidR="00F76407" w:rsidRPr="00F970DF">
        <w:rPr>
          <w:rFonts w:eastAsia="Times New Roman"/>
          <w:lang w:val="bg-BG"/>
        </w:rPr>
        <w:t>сравнително</w:t>
      </w:r>
      <w:r w:rsidR="00E23169">
        <w:rPr>
          <w:rFonts w:eastAsia="Times New Roman"/>
          <w:lang w:val="bg-BG"/>
        </w:rPr>
        <w:t xml:space="preserve"> е </w:t>
      </w:r>
      <w:r w:rsidR="00F76407" w:rsidRPr="00F970DF">
        <w:rPr>
          <w:rFonts w:eastAsia="Times New Roman"/>
          <w:lang w:val="bg-BG"/>
        </w:rPr>
        <w:t>изпълнена малко по</w:t>
      </w:r>
      <w:r w:rsidR="00E23169">
        <w:rPr>
          <w:rFonts w:eastAsia="Times New Roman"/>
          <w:lang w:val="bg-BG"/>
        </w:rPr>
        <w:t>-</w:t>
      </w:r>
      <w:r w:rsidR="00F76407" w:rsidRPr="00F970DF">
        <w:rPr>
          <w:rFonts w:eastAsia="Times New Roman"/>
          <w:lang w:val="bg-BG"/>
        </w:rPr>
        <w:t>ниско предвид ситуацията, като тя е изпълнена 23.50% общо със средствата от Европейския съюз</w:t>
      </w:r>
      <w:r w:rsidR="00E23169">
        <w:rPr>
          <w:rFonts w:eastAsia="Times New Roman"/>
          <w:lang w:val="bg-BG"/>
        </w:rPr>
        <w:t xml:space="preserve">. И </w:t>
      </w:r>
      <w:r w:rsidR="00F76407" w:rsidRPr="00F970DF">
        <w:rPr>
          <w:rFonts w:eastAsia="Times New Roman"/>
          <w:lang w:val="bg-BG"/>
        </w:rPr>
        <w:t>основното друго, което искам да кажа, че общината е приключила без просрочени задължения и едновременно с отчета ви</w:t>
      </w:r>
      <w:r w:rsidR="00D22CD8">
        <w:rPr>
          <w:rFonts w:eastAsia="Times New Roman"/>
          <w:lang w:val="bg-BG"/>
        </w:rPr>
        <w:t xml:space="preserve"> </w:t>
      </w:r>
      <w:r w:rsidR="00F76407" w:rsidRPr="00F970DF">
        <w:rPr>
          <w:rFonts w:eastAsia="Times New Roman"/>
          <w:lang w:val="bg-BG"/>
        </w:rPr>
        <w:t>е представен отчетът на общинския дълг, тъй като това е законово положение, съгласно</w:t>
      </w:r>
      <w:r w:rsidR="00D22CD8">
        <w:rPr>
          <w:rFonts w:eastAsia="Times New Roman"/>
          <w:lang w:val="bg-BG"/>
        </w:rPr>
        <w:t xml:space="preserve"> </w:t>
      </w:r>
      <w:r w:rsidR="00F76407" w:rsidRPr="00F970DF">
        <w:rPr>
          <w:rFonts w:eastAsia="Times New Roman"/>
          <w:lang w:val="bg-BG"/>
        </w:rPr>
        <w:t xml:space="preserve">член 9 от </w:t>
      </w:r>
      <w:r w:rsidR="00D22CD8">
        <w:rPr>
          <w:rFonts w:eastAsia="Times New Roman"/>
          <w:lang w:val="bg-BG"/>
        </w:rPr>
        <w:t>З</w:t>
      </w:r>
      <w:r w:rsidR="00F76407" w:rsidRPr="00F970DF">
        <w:rPr>
          <w:rFonts w:eastAsia="Times New Roman"/>
          <w:lang w:val="bg-BG"/>
        </w:rPr>
        <w:t>акона за общинския дълг, той се представя едновременно с отчета за съответната година. По</w:t>
      </w:r>
      <w:r w:rsidR="00D22CD8">
        <w:rPr>
          <w:rFonts w:eastAsia="Times New Roman"/>
          <w:lang w:val="bg-BG"/>
        </w:rPr>
        <w:t xml:space="preserve"> двата </w:t>
      </w:r>
      <w:r w:rsidR="00F76407" w:rsidRPr="00F970DF">
        <w:rPr>
          <w:rFonts w:eastAsia="Times New Roman"/>
          <w:lang w:val="bg-BG"/>
        </w:rPr>
        <w:t>договора</w:t>
      </w:r>
      <w:r w:rsidR="00D22CD8">
        <w:rPr>
          <w:rFonts w:eastAsia="Times New Roman"/>
          <w:lang w:val="bg-BG"/>
        </w:rPr>
        <w:t xml:space="preserve"> </w:t>
      </w:r>
      <w:r w:rsidR="00F76407" w:rsidRPr="00F970DF">
        <w:rPr>
          <w:rFonts w:eastAsia="Times New Roman"/>
          <w:lang w:val="bg-BG"/>
        </w:rPr>
        <w:t>дългосрочни, които имаме</w:t>
      </w:r>
      <w:r w:rsidR="00BF608E">
        <w:rPr>
          <w:rFonts w:eastAsia="Times New Roman"/>
          <w:lang w:val="bg-BG"/>
        </w:rPr>
        <w:t xml:space="preserve">, първия, </w:t>
      </w:r>
      <w:r w:rsidR="00F76407" w:rsidRPr="00F970DF">
        <w:rPr>
          <w:rFonts w:eastAsia="Times New Roman"/>
          <w:lang w:val="bg-BG"/>
        </w:rPr>
        <w:t xml:space="preserve">който е за улиците </w:t>
      </w:r>
      <w:r w:rsidR="00BF608E">
        <w:rPr>
          <w:rFonts w:eastAsia="Times New Roman"/>
          <w:lang w:val="bg-BG"/>
        </w:rPr>
        <w:t xml:space="preserve">е </w:t>
      </w:r>
      <w:r w:rsidR="00F76407" w:rsidRPr="00F970DF">
        <w:rPr>
          <w:rFonts w:eastAsia="Times New Roman"/>
          <w:lang w:val="bg-BG"/>
        </w:rPr>
        <w:t>в размер на 10 милиона, погасяваме регулярно, съгласно погасителния план</w:t>
      </w:r>
      <w:r w:rsidR="00BF608E">
        <w:rPr>
          <w:rFonts w:eastAsia="Times New Roman"/>
          <w:lang w:val="bg-BG"/>
        </w:rPr>
        <w:t xml:space="preserve"> </w:t>
      </w:r>
      <w:r w:rsidR="00F76407" w:rsidRPr="00F970DF">
        <w:rPr>
          <w:rFonts w:eastAsia="Times New Roman"/>
          <w:lang w:val="bg-BG"/>
        </w:rPr>
        <w:t>заема</w:t>
      </w:r>
      <w:r w:rsidR="00BF608E">
        <w:rPr>
          <w:rFonts w:eastAsia="Times New Roman"/>
          <w:lang w:val="bg-BG"/>
        </w:rPr>
        <w:t xml:space="preserve">. По втория </w:t>
      </w:r>
      <w:r w:rsidR="00F76407" w:rsidRPr="00F970DF">
        <w:rPr>
          <w:rFonts w:eastAsia="Times New Roman"/>
          <w:lang w:val="bg-BG"/>
        </w:rPr>
        <w:t>през миналата година нямаме усвояване и съответно нямаме дълг. Ако имате някакви въпроси, заповядай</w:t>
      </w:r>
      <w:r w:rsidR="00BF608E">
        <w:rPr>
          <w:rFonts w:eastAsia="Times New Roman"/>
          <w:lang w:val="bg-BG"/>
        </w:rPr>
        <w:t>те</w:t>
      </w:r>
      <w:r w:rsidR="00F76407" w:rsidRPr="00F970DF">
        <w:rPr>
          <w:rFonts w:eastAsia="Times New Roman"/>
          <w:lang w:val="bg-BG"/>
        </w:rPr>
        <w:t>.</w:t>
      </w:r>
    </w:p>
    <w:p w14:paraId="4FB3284F" w14:textId="77777777" w:rsidR="00857F8B" w:rsidRDefault="00BF608E" w:rsidP="00BE69A0">
      <w:pPr>
        <w:tabs>
          <w:tab w:val="left" w:pos="851"/>
        </w:tabs>
        <w:jc w:val="both"/>
        <w:rPr>
          <w:rFonts w:eastAsia="Times New Roman"/>
          <w:lang w:val="bg-BG"/>
        </w:rPr>
      </w:pPr>
      <w:r>
        <w:rPr>
          <w:rFonts w:eastAsia="Times New Roman"/>
          <w:lang w:val="bg-BG"/>
        </w:rPr>
        <w:tab/>
      </w:r>
      <w:r w:rsidRPr="00857F8B">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Благодаря. Заявк</w:t>
      </w:r>
      <w:r w:rsidR="00857F8B">
        <w:rPr>
          <w:rFonts w:eastAsia="Times New Roman"/>
          <w:lang w:val="bg-BG"/>
        </w:rPr>
        <w:t>и</w:t>
      </w:r>
      <w:r w:rsidR="00F76407" w:rsidRPr="00F970DF">
        <w:rPr>
          <w:rFonts w:eastAsia="Times New Roman"/>
          <w:lang w:val="bg-BG"/>
        </w:rPr>
        <w:t xml:space="preserve"> за изказвания по точката</w:t>
      </w:r>
      <w:r w:rsidR="00857F8B">
        <w:rPr>
          <w:rFonts w:eastAsia="Times New Roman"/>
          <w:lang w:val="bg-BG"/>
        </w:rPr>
        <w:t>? Луиза Попова.</w:t>
      </w:r>
    </w:p>
    <w:p w14:paraId="087C56AB" w14:textId="77777777" w:rsidR="008802E7" w:rsidRDefault="00857F8B" w:rsidP="00BE69A0">
      <w:pPr>
        <w:tabs>
          <w:tab w:val="left" w:pos="851"/>
        </w:tabs>
        <w:jc w:val="both"/>
        <w:rPr>
          <w:rFonts w:eastAsia="Times New Roman"/>
          <w:lang w:val="bg-BG"/>
        </w:rPr>
      </w:pPr>
      <w:r>
        <w:rPr>
          <w:rFonts w:eastAsia="Times New Roman"/>
          <w:lang w:val="bg-BG"/>
        </w:rPr>
        <w:tab/>
      </w:r>
      <w:r w:rsidRPr="00857F8B">
        <w:rPr>
          <w:rFonts w:eastAsia="Times New Roman"/>
          <w:b/>
          <w:bCs/>
          <w:lang w:val="bg-BG"/>
        </w:rPr>
        <w:t>Г-жа Луиза Попова:</w:t>
      </w:r>
      <w:r>
        <w:rPr>
          <w:rFonts w:eastAsia="Times New Roman"/>
          <w:lang w:val="bg-BG"/>
        </w:rPr>
        <w:t xml:space="preserve"> </w:t>
      </w:r>
      <w:r w:rsidR="00F76407" w:rsidRPr="00F970DF">
        <w:rPr>
          <w:rFonts w:eastAsia="Times New Roman"/>
          <w:lang w:val="bg-BG"/>
        </w:rPr>
        <w:t xml:space="preserve">Уважаеми колеги, господин </w:t>
      </w:r>
      <w:r>
        <w:rPr>
          <w:rFonts w:eastAsia="Times New Roman"/>
          <w:lang w:val="bg-BG"/>
        </w:rPr>
        <w:t>П</w:t>
      </w:r>
      <w:r w:rsidR="00F76407" w:rsidRPr="00F970DF">
        <w:rPr>
          <w:rFonts w:eastAsia="Times New Roman"/>
          <w:lang w:val="bg-BG"/>
        </w:rPr>
        <w:t xml:space="preserve">редседател, господин </w:t>
      </w:r>
      <w:r>
        <w:rPr>
          <w:rFonts w:eastAsia="Times New Roman"/>
          <w:lang w:val="bg-BG"/>
        </w:rPr>
        <w:t>К</w:t>
      </w:r>
      <w:r w:rsidR="00F76407" w:rsidRPr="00F970DF">
        <w:rPr>
          <w:rFonts w:eastAsia="Times New Roman"/>
          <w:lang w:val="bg-BG"/>
        </w:rPr>
        <w:t>мет. По отношение на</w:t>
      </w:r>
      <w:r>
        <w:rPr>
          <w:rFonts w:eastAsia="Times New Roman"/>
          <w:lang w:val="bg-BG"/>
        </w:rPr>
        <w:t xml:space="preserve"> </w:t>
      </w:r>
      <w:r w:rsidR="00F76407" w:rsidRPr="00F970DF">
        <w:rPr>
          <w:rFonts w:eastAsia="Times New Roman"/>
          <w:lang w:val="bg-BG"/>
        </w:rPr>
        <w:t>Годишния отчет за състоянието на общинския дълг</w:t>
      </w:r>
      <w:r>
        <w:rPr>
          <w:rFonts w:eastAsia="Times New Roman"/>
          <w:lang w:val="bg-BG"/>
        </w:rPr>
        <w:t xml:space="preserve">, </w:t>
      </w:r>
      <w:r w:rsidR="00F76407" w:rsidRPr="00F970DF">
        <w:rPr>
          <w:rFonts w:eastAsia="Times New Roman"/>
          <w:lang w:val="bg-BG"/>
        </w:rPr>
        <w:t>комуникирах с администрацията</w:t>
      </w:r>
      <w:r w:rsidR="003A5ED5">
        <w:rPr>
          <w:rFonts w:eastAsia="Times New Roman"/>
          <w:lang w:val="bg-BG"/>
        </w:rPr>
        <w:t xml:space="preserve"> </w:t>
      </w:r>
      <w:r w:rsidR="00F76407" w:rsidRPr="00F970DF">
        <w:rPr>
          <w:rFonts w:eastAsia="Times New Roman"/>
          <w:lang w:val="bg-BG"/>
        </w:rPr>
        <w:t>във връзка с този дълг и за лихвите, които общината</w:t>
      </w:r>
      <w:r w:rsidR="003A5ED5">
        <w:rPr>
          <w:rFonts w:eastAsia="Times New Roman"/>
          <w:lang w:val="bg-BG"/>
        </w:rPr>
        <w:t xml:space="preserve"> т</w:t>
      </w:r>
      <w:r w:rsidR="00F76407" w:rsidRPr="00F970DF">
        <w:rPr>
          <w:rFonts w:eastAsia="Times New Roman"/>
          <w:lang w:val="bg-BG"/>
        </w:rPr>
        <w:t>рябва да плаща впоследствие</w:t>
      </w:r>
      <w:r w:rsidR="001A0A9E">
        <w:rPr>
          <w:rFonts w:eastAsia="Times New Roman"/>
          <w:lang w:val="bg-BG"/>
        </w:rPr>
        <w:t>. С</w:t>
      </w:r>
      <w:r w:rsidR="00F76407" w:rsidRPr="00F970DF">
        <w:rPr>
          <w:rFonts w:eastAsia="Times New Roman"/>
          <w:lang w:val="bg-BG"/>
        </w:rPr>
        <w:t xml:space="preserve">тава въпрос с </w:t>
      </w:r>
      <w:r w:rsidR="001A0A9E">
        <w:rPr>
          <w:rFonts w:eastAsia="Times New Roman"/>
          <w:lang w:val="bg-BG"/>
        </w:rPr>
        <w:t>Б</w:t>
      </w:r>
      <w:r w:rsidR="00F76407" w:rsidRPr="00F970DF">
        <w:rPr>
          <w:rFonts w:eastAsia="Times New Roman"/>
          <w:lang w:val="bg-BG"/>
        </w:rPr>
        <w:t>анка</w:t>
      </w:r>
      <w:r w:rsidR="001A0A9E">
        <w:rPr>
          <w:rFonts w:eastAsia="Times New Roman"/>
          <w:lang w:val="bg-BG"/>
        </w:rPr>
        <w:t xml:space="preserve"> ДСК и Р</w:t>
      </w:r>
      <w:r w:rsidR="00F76407" w:rsidRPr="00F970DF">
        <w:rPr>
          <w:rFonts w:eastAsia="Times New Roman"/>
          <w:lang w:val="bg-BG"/>
        </w:rPr>
        <w:t>егионалния фонд за градско развитие са сключени</w:t>
      </w:r>
      <w:r w:rsidR="001A0A9E">
        <w:rPr>
          <w:rFonts w:eastAsia="Times New Roman"/>
          <w:lang w:val="bg-BG"/>
        </w:rPr>
        <w:t xml:space="preserve"> два </w:t>
      </w:r>
      <w:r w:rsidR="00F76407" w:rsidRPr="00F970DF">
        <w:rPr>
          <w:rFonts w:eastAsia="Times New Roman"/>
          <w:lang w:val="bg-BG"/>
        </w:rPr>
        <w:t xml:space="preserve">кредита от </w:t>
      </w:r>
      <w:r w:rsidR="001A0A9E">
        <w:rPr>
          <w:rFonts w:eastAsia="Times New Roman"/>
          <w:lang w:val="bg-BG"/>
        </w:rPr>
        <w:t>ю</w:t>
      </w:r>
      <w:r w:rsidR="00F76407" w:rsidRPr="00F970DF">
        <w:rPr>
          <w:rFonts w:eastAsia="Times New Roman"/>
          <w:lang w:val="bg-BG"/>
        </w:rPr>
        <w:t>ли месец миналата година</w:t>
      </w:r>
      <w:r w:rsidR="001A0A9E">
        <w:rPr>
          <w:rFonts w:eastAsia="Times New Roman"/>
          <w:lang w:val="bg-BG"/>
        </w:rPr>
        <w:t xml:space="preserve">. Единия е </w:t>
      </w:r>
      <w:r w:rsidR="00F76407" w:rsidRPr="00F970DF">
        <w:rPr>
          <w:rFonts w:eastAsia="Times New Roman"/>
          <w:lang w:val="bg-BG"/>
        </w:rPr>
        <w:t>за 7</w:t>
      </w:r>
      <w:r w:rsidR="001A0A9E">
        <w:rPr>
          <w:rFonts w:eastAsia="Times New Roman"/>
          <w:lang w:val="bg-BG"/>
        </w:rPr>
        <w:t> </w:t>
      </w:r>
      <w:r w:rsidR="00F76407" w:rsidRPr="00F970DF">
        <w:rPr>
          <w:rFonts w:eastAsia="Times New Roman"/>
          <w:lang w:val="bg-BG"/>
        </w:rPr>
        <w:t>080</w:t>
      </w:r>
      <w:r w:rsidR="001A0A9E">
        <w:rPr>
          <w:rFonts w:eastAsia="Times New Roman"/>
          <w:lang w:val="bg-BG"/>
        </w:rPr>
        <w:t> </w:t>
      </w:r>
      <w:r w:rsidR="00F76407" w:rsidRPr="00F970DF">
        <w:rPr>
          <w:rFonts w:eastAsia="Times New Roman"/>
          <w:lang w:val="bg-BG"/>
        </w:rPr>
        <w:t>000</w:t>
      </w:r>
      <w:r w:rsidR="001A0A9E">
        <w:rPr>
          <w:rFonts w:eastAsia="Times New Roman"/>
          <w:lang w:val="bg-BG"/>
        </w:rPr>
        <w:t xml:space="preserve"> лева</w:t>
      </w:r>
      <w:r w:rsidR="00F76407" w:rsidRPr="00F970DF">
        <w:rPr>
          <w:rFonts w:eastAsia="Times New Roman"/>
          <w:lang w:val="bg-BG"/>
        </w:rPr>
        <w:t>, предоставен от регионалния фонд, а другия</w:t>
      </w:r>
      <w:r w:rsidR="006C29C4">
        <w:rPr>
          <w:rFonts w:eastAsia="Times New Roman"/>
          <w:lang w:val="bg-BG"/>
        </w:rPr>
        <w:t xml:space="preserve"> </w:t>
      </w:r>
      <w:r w:rsidR="00F76407" w:rsidRPr="00F970DF">
        <w:rPr>
          <w:rFonts w:eastAsia="Times New Roman"/>
          <w:lang w:val="bg-BG"/>
        </w:rPr>
        <w:t xml:space="preserve">кредит е предоставен от </w:t>
      </w:r>
      <w:r w:rsidR="006C29C4">
        <w:rPr>
          <w:rFonts w:eastAsia="Times New Roman"/>
          <w:lang w:val="bg-BG"/>
        </w:rPr>
        <w:t>Б</w:t>
      </w:r>
      <w:r w:rsidR="00F76407" w:rsidRPr="00F970DF">
        <w:rPr>
          <w:rFonts w:eastAsia="Times New Roman"/>
          <w:lang w:val="bg-BG"/>
        </w:rPr>
        <w:t>анка</w:t>
      </w:r>
      <w:r w:rsidR="006C29C4">
        <w:rPr>
          <w:rFonts w:eastAsia="Times New Roman"/>
          <w:lang w:val="bg-BG"/>
        </w:rPr>
        <w:t xml:space="preserve"> ДСК </w:t>
      </w:r>
      <w:r w:rsidR="00F76407" w:rsidRPr="00F970DF">
        <w:rPr>
          <w:rFonts w:eastAsia="Times New Roman"/>
          <w:lang w:val="bg-BG"/>
        </w:rPr>
        <w:t>в размер на 4</w:t>
      </w:r>
      <w:r w:rsidR="00026B82">
        <w:rPr>
          <w:rFonts w:eastAsia="Times New Roman"/>
          <w:lang w:val="bg-BG"/>
        </w:rPr>
        <w:t> </w:t>
      </w:r>
      <w:r w:rsidR="00F76407" w:rsidRPr="00F970DF">
        <w:rPr>
          <w:rFonts w:eastAsia="Times New Roman"/>
          <w:lang w:val="bg-BG"/>
        </w:rPr>
        <w:t>920</w:t>
      </w:r>
      <w:r w:rsidR="00026B82">
        <w:rPr>
          <w:rFonts w:eastAsia="Times New Roman"/>
          <w:lang w:val="bg-BG"/>
        </w:rPr>
        <w:t> </w:t>
      </w:r>
      <w:r w:rsidR="00F76407" w:rsidRPr="00F970DF">
        <w:rPr>
          <w:rFonts w:eastAsia="Times New Roman"/>
          <w:lang w:val="bg-BG"/>
        </w:rPr>
        <w:t>000</w:t>
      </w:r>
      <w:r w:rsidR="00026B82">
        <w:rPr>
          <w:rFonts w:eastAsia="Times New Roman"/>
          <w:lang w:val="bg-BG"/>
        </w:rPr>
        <w:t xml:space="preserve"> лева</w:t>
      </w:r>
      <w:r w:rsidR="00F76407" w:rsidRPr="00F970DF">
        <w:rPr>
          <w:rFonts w:eastAsia="Times New Roman"/>
          <w:lang w:val="bg-BG"/>
        </w:rPr>
        <w:t xml:space="preserve">. Визирам този кредит, който е предоставен от </w:t>
      </w:r>
      <w:r w:rsidR="00026B82">
        <w:rPr>
          <w:rFonts w:eastAsia="Times New Roman"/>
          <w:lang w:val="bg-BG"/>
        </w:rPr>
        <w:t>Б</w:t>
      </w:r>
      <w:r w:rsidR="00F76407" w:rsidRPr="00F970DF">
        <w:rPr>
          <w:rFonts w:eastAsia="Times New Roman"/>
          <w:lang w:val="bg-BG"/>
        </w:rPr>
        <w:t>анка</w:t>
      </w:r>
      <w:r w:rsidR="00026B82">
        <w:rPr>
          <w:rFonts w:eastAsia="Times New Roman"/>
          <w:lang w:val="bg-BG"/>
        </w:rPr>
        <w:t xml:space="preserve"> ДСК, </w:t>
      </w:r>
      <w:r w:rsidR="00F76407" w:rsidRPr="00F970DF">
        <w:rPr>
          <w:rFonts w:eastAsia="Times New Roman"/>
          <w:lang w:val="bg-BG"/>
        </w:rPr>
        <w:t>като</w:t>
      </w:r>
      <w:r w:rsidR="00026B82">
        <w:rPr>
          <w:rFonts w:eastAsia="Times New Roman"/>
          <w:lang w:val="bg-BG"/>
        </w:rPr>
        <w:t xml:space="preserve"> </w:t>
      </w:r>
      <w:r w:rsidR="00F76407" w:rsidRPr="00F970DF">
        <w:rPr>
          <w:rFonts w:eastAsia="Times New Roman"/>
          <w:lang w:val="bg-BG"/>
        </w:rPr>
        <w:t>кредитната лихва</w:t>
      </w:r>
      <w:r w:rsidR="00026B82">
        <w:rPr>
          <w:rFonts w:eastAsia="Times New Roman"/>
          <w:lang w:val="bg-BG"/>
        </w:rPr>
        <w:t xml:space="preserve"> </w:t>
      </w:r>
      <w:r w:rsidR="00F76407" w:rsidRPr="00F970DF">
        <w:rPr>
          <w:rFonts w:eastAsia="Times New Roman"/>
          <w:lang w:val="bg-BG"/>
        </w:rPr>
        <w:t>годишния лихвен процент е</w:t>
      </w:r>
      <w:r w:rsidR="00011AD5">
        <w:rPr>
          <w:rFonts w:eastAsia="Times New Roman"/>
          <w:lang w:val="bg-BG"/>
        </w:rPr>
        <w:t>дно</w:t>
      </w:r>
      <w:r w:rsidR="00F76407" w:rsidRPr="00F970DF">
        <w:rPr>
          <w:rFonts w:eastAsia="Times New Roman"/>
          <w:lang w:val="bg-BG"/>
        </w:rPr>
        <w:t>месечния юрибор</w:t>
      </w:r>
      <w:r w:rsidR="00011AD5">
        <w:rPr>
          <w:rFonts w:eastAsia="Times New Roman"/>
          <w:lang w:val="bg-BG"/>
        </w:rPr>
        <w:t xml:space="preserve"> плюс </w:t>
      </w:r>
      <w:r w:rsidR="00F76407" w:rsidRPr="00F970DF">
        <w:rPr>
          <w:rFonts w:eastAsia="Times New Roman"/>
          <w:lang w:val="bg-BG"/>
        </w:rPr>
        <w:t>3</w:t>
      </w:r>
      <w:r w:rsidR="00011AD5">
        <w:rPr>
          <w:rFonts w:eastAsia="Times New Roman"/>
          <w:lang w:val="bg-BG"/>
        </w:rPr>
        <w:t>.</w:t>
      </w:r>
      <w:r w:rsidR="00F76407" w:rsidRPr="00F970DF">
        <w:rPr>
          <w:rFonts w:eastAsia="Times New Roman"/>
          <w:lang w:val="bg-BG"/>
        </w:rPr>
        <w:t>45</w:t>
      </w:r>
      <w:r w:rsidR="00011AD5">
        <w:rPr>
          <w:rFonts w:eastAsia="Times New Roman"/>
          <w:lang w:val="bg-BG"/>
        </w:rPr>
        <w:t xml:space="preserve">, </w:t>
      </w:r>
      <w:r w:rsidR="00F76407" w:rsidRPr="00F970DF">
        <w:rPr>
          <w:rFonts w:eastAsia="Times New Roman"/>
          <w:lang w:val="bg-BG"/>
        </w:rPr>
        <w:t>като направих справка в БНБ разбрах, че</w:t>
      </w:r>
      <w:r w:rsidR="00011AD5">
        <w:rPr>
          <w:rFonts w:eastAsia="Times New Roman"/>
          <w:lang w:val="bg-BG"/>
        </w:rPr>
        <w:t xml:space="preserve"> едно</w:t>
      </w:r>
      <w:r w:rsidR="00F76407" w:rsidRPr="00F970DF">
        <w:rPr>
          <w:rFonts w:eastAsia="Times New Roman"/>
          <w:lang w:val="bg-BG"/>
        </w:rPr>
        <w:t>месечния юрибор</w:t>
      </w:r>
      <w:r w:rsidR="00011AD5">
        <w:rPr>
          <w:rFonts w:eastAsia="Times New Roman"/>
          <w:lang w:val="bg-BG"/>
        </w:rPr>
        <w:t xml:space="preserve"> </w:t>
      </w:r>
      <w:r w:rsidR="00F76407" w:rsidRPr="00F970DF">
        <w:rPr>
          <w:rFonts w:eastAsia="Times New Roman"/>
          <w:lang w:val="bg-BG"/>
        </w:rPr>
        <w:t>към момента е 3.456. Като добавим и този лихвен процент, тази надбавка действително</w:t>
      </w:r>
      <w:r w:rsidR="00011AD5">
        <w:rPr>
          <w:rFonts w:eastAsia="Times New Roman"/>
          <w:lang w:val="bg-BG"/>
        </w:rPr>
        <w:t xml:space="preserve"> </w:t>
      </w:r>
      <w:r w:rsidR="00F76407" w:rsidRPr="00F970DF">
        <w:rPr>
          <w:rFonts w:eastAsia="Times New Roman"/>
          <w:lang w:val="bg-BG"/>
        </w:rPr>
        <w:t>лихвата, която банката трябва да плаща за този дълг е 6.91%. Като сложим и такса</w:t>
      </w:r>
      <w:r w:rsidR="00192B10">
        <w:rPr>
          <w:rFonts w:eastAsia="Times New Roman"/>
          <w:lang w:val="bg-BG"/>
        </w:rPr>
        <w:t xml:space="preserve">та </w:t>
      </w:r>
      <w:r w:rsidR="00F76407" w:rsidRPr="00F970DF">
        <w:rPr>
          <w:rFonts w:eastAsia="Times New Roman"/>
          <w:lang w:val="bg-BG"/>
        </w:rPr>
        <w:t>управление от 0.3% годишно</w:t>
      </w:r>
      <w:r w:rsidR="00192B10">
        <w:rPr>
          <w:rFonts w:eastAsia="Times New Roman"/>
          <w:lang w:val="bg-BG"/>
        </w:rPr>
        <w:t xml:space="preserve">, </w:t>
      </w:r>
      <w:r w:rsidR="00F76407" w:rsidRPr="00F970DF">
        <w:rPr>
          <w:rFonts w:eastAsia="Times New Roman"/>
          <w:lang w:val="bg-BG"/>
        </w:rPr>
        <w:t>такса</w:t>
      </w:r>
      <w:r w:rsidR="00192B10">
        <w:rPr>
          <w:rFonts w:eastAsia="Times New Roman"/>
          <w:lang w:val="bg-BG"/>
        </w:rPr>
        <w:t xml:space="preserve">та </w:t>
      </w:r>
      <w:r w:rsidR="00F76407" w:rsidRPr="00F970DF">
        <w:rPr>
          <w:rFonts w:eastAsia="Times New Roman"/>
          <w:lang w:val="bg-BG"/>
        </w:rPr>
        <w:t>ангажимент 0.3% годишно</w:t>
      </w:r>
      <w:r w:rsidR="00192B10">
        <w:rPr>
          <w:rFonts w:eastAsia="Times New Roman"/>
          <w:lang w:val="bg-BG"/>
        </w:rPr>
        <w:t xml:space="preserve">, </w:t>
      </w:r>
      <w:r w:rsidR="00F76407" w:rsidRPr="00F970DF">
        <w:rPr>
          <w:rFonts w:eastAsia="Times New Roman"/>
          <w:lang w:val="bg-BG"/>
        </w:rPr>
        <w:t>може да си направите сметка колко е лихвата, която трябва да плащаме за този кредит. Така</w:t>
      </w:r>
      <w:r w:rsidR="00192B10">
        <w:rPr>
          <w:rFonts w:eastAsia="Times New Roman"/>
          <w:lang w:val="bg-BG"/>
        </w:rPr>
        <w:t xml:space="preserve">, </w:t>
      </w:r>
      <w:r w:rsidR="00F76407" w:rsidRPr="00F970DF">
        <w:rPr>
          <w:rFonts w:eastAsia="Times New Roman"/>
          <w:lang w:val="bg-BG"/>
        </w:rPr>
        <w:t>вярно е, че лихвата по кредита е 5% от лихвата</w:t>
      </w:r>
      <w:r w:rsidR="00192B10">
        <w:rPr>
          <w:rFonts w:eastAsia="Times New Roman"/>
          <w:lang w:val="bg-BG"/>
        </w:rPr>
        <w:t xml:space="preserve"> (не се чува)</w:t>
      </w:r>
      <w:r w:rsidR="00F76407" w:rsidRPr="00F970DF">
        <w:rPr>
          <w:rFonts w:eastAsia="Times New Roman"/>
          <w:lang w:val="bg-BG"/>
        </w:rPr>
        <w:t>, което е много добър вариант. Искам да попитам следното</w:t>
      </w:r>
      <w:r w:rsidR="00617002">
        <w:rPr>
          <w:rFonts w:eastAsia="Times New Roman"/>
          <w:lang w:val="bg-BG"/>
        </w:rPr>
        <w:t>. Б</w:t>
      </w:r>
      <w:r w:rsidR="00F76407" w:rsidRPr="00F970DF">
        <w:rPr>
          <w:rFonts w:eastAsia="Times New Roman"/>
          <w:lang w:val="bg-BG"/>
        </w:rPr>
        <w:t>ях ги попитала по време на</w:t>
      </w:r>
      <w:r w:rsidR="00617002">
        <w:rPr>
          <w:rFonts w:eastAsia="Times New Roman"/>
          <w:lang w:val="bg-BG"/>
        </w:rPr>
        <w:t xml:space="preserve"> </w:t>
      </w:r>
      <w:r w:rsidR="00F76407" w:rsidRPr="00F970DF">
        <w:rPr>
          <w:rFonts w:eastAsia="Times New Roman"/>
          <w:lang w:val="bg-BG"/>
        </w:rPr>
        <w:t>комисии</w:t>
      </w:r>
      <w:r w:rsidR="00617002">
        <w:rPr>
          <w:rFonts w:eastAsia="Times New Roman"/>
          <w:lang w:val="bg-BG"/>
        </w:rPr>
        <w:t xml:space="preserve">, </w:t>
      </w:r>
      <w:r w:rsidR="00F76407" w:rsidRPr="00F970DF">
        <w:rPr>
          <w:rFonts w:eastAsia="Times New Roman"/>
          <w:lang w:val="bg-BG"/>
        </w:rPr>
        <w:t>има ли някаква възможнос</w:t>
      </w:r>
      <w:r w:rsidR="00617002">
        <w:rPr>
          <w:rFonts w:eastAsia="Times New Roman"/>
          <w:lang w:val="bg-BG"/>
        </w:rPr>
        <w:t xml:space="preserve">т </w:t>
      </w:r>
      <w:r w:rsidR="00F76407" w:rsidRPr="00F970DF">
        <w:rPr>
          <w:rFonts w:eastAsia="Times New Roman"/>
          <w:lang w:val="bg-BG"/>
        </w:rPr>
        <w:t>този лихвен процент или този индекс, който е изключително неизгоден за общината, тоест юрибо</w:t>
      </w:r>
      <w:r w:rsidR="00617002">
        <w:rPr>
          <w:rFonts w:eastAsia="Times New Roman"/>
          <w:lang w:val="bg-BG"/>
        </w:rPr>
        <w:t xml:space="preserve">ра </w:t>
      </w:r>
      <w:r w:rsidR="00F76407" w:rsidRPr="00F970DF">
        <w:rPr>
          <w:rFonts w:eastAsia="Times New Roman"/>
          <w:lang w:val="bg-BG"/>
        </w:rPr>
        <w:t xml:space="preserve">да бъде примерно някакъв банков индекс или просто да се промени по някакъв начин? Тъй като е неизгоден за </w:t>
      </w:r>
      <w:r w:rsidR="00617002">
        <w:rPr>
          <w:rFonts w:eastAsia="Times New Roman"/>
          <w:lang w:val="bg-BG"/>
        </w:rPr>
        <w:t>О</w:t>
      </w:r>
      <w:r w:rsidR="00F76407" w:rsidRPr="00F970DF">
        <w:rPr>
          <w:rFonts w:eastAsia="Times New Roman"/>
          <w:lang w:val="bg-BG"/>
        </w:rPr>
        <w:t xml:space="preserve">бщина Русе и имайте предвид, че залога на търговското предприятие на </w:t>
      </w:r>
      <w:r w:rsidR="00617002">
        <w:rPr>
          <w:rFonts w:eastAsia="Times New Roman"/>
          <w:lang w:val="bg-BG"/>
        </w:rPr>
        <w:t>„О</w:t>
      </w:r>
      <w:r w:rsidR="00F76407" w:rsidRPr="00F970DF">
        <w:rPr>
          <w:rFonts w:eastAsia="Times New Roman"/>
          <w:lang w:val="bg-BG"/>
        </w:rPr>
        <w:t>бщински пазари</w:t>
      </w:r>
      <w:r w:rsidR="00617002">
        <w:rPr>
          <w:rFonts w:eastAsia="Times New Roman"/>
          <w:lang w:val="bg-BG"/>
        </w:rPr>
        <w:t xml:space="preserve">“ е </w:t>
      </w:r>
      <w:r w:rsidR="00F76407" w:rsidRPr="00F970DF">
        <w:rPr>
          <w:rFonts w:eastAsia="Times New Roman"/>
          <w:lang w:val="bg-BG"/>
        </w:rPr>
        <w:t xml:space="preserve">също доста неизгодно за </w:t>
      </w:r>
      <w:r w:rsidR="00F76407" w:rsidRPr="00F970DF">
        <w:rPr>
          <w:rFonts w:eastAsia="Times New Roman"/>
          <w:lang w:val="bg-BG"/>
        </w:rPr>
        <w:lastRenderedPageBreak/>
        <w:t>общината, тъй като това е съвкупност от права</w:t>
      </w:r>
      <w:r w:rsidR="00617002">
        <w:rPr>
          <w:rFonts w:eastAsia="Times New Roman"/>
          <w:lang w:val="bg-BG"/>
        </w:rPr>
        <w:t xml:space="preserve">, </w:t>
      </w:r>
      <w:r w:rsidR="00F76407" w:rsidRPr="00F970DF">
        <w:rPr>
          <w:rFonts w:eastAsia="Times New Roman"/>
          <w:lang w:val="bg-BG"/>
        </w:rPr>
        <w:t>задължения и фактически отношения. Тоест</w:t>
      </w:r>
      <w:r w:rsidR="0025393B">
        <w:rPr>
          <w:rFonts w:eastAsia="Times New Roman"/>
          <w:lang w:val="bg-BG"/>
        </w:rPr>
        <w:t xml:space="preserve">, едно </w:t>
      </w:r>
      <w:r w:rsidR="00F76407" w:rsidRPr="00F970DF">
        <w:rPr>
          <w:rFonts w:eastAsia="Times New Roman"/>
          <w:lang w:val="bg-BG"/>
        </w:rPr>
        <w:t>болтче ако иска</w:t>
      </w:r>
      <w:r w:rsidR="0025393B">
        <w:rPr>
          <w:rFonts w:eastAsia="Times New Roman"/>
          <w:lang w:val="bg-BG"/>
        </w:rPr>
        <w:t xml:space="preserve"> „Об</w:t>
      </w:r>
      <w:r w:rsidR="00F76407" w:rsidRPr="00F970DF">
        <w:rPr>
          <w:rFonts w:eastAsia="Times New Roman"/>
          <w:lang w:val="bg-BG"/>
        </w:rPr>
        <w:t>щински пазари</w:t>
      </w:r>
      <w:r w:rsidR="0025393B">
        <w:rPr>
          <w:rFonts w:eastAsia="Times New Roman"/>
          <w:lang w:val="bg-BG"/>
        </w:rPr>
        <w:t xml:space="preserve">“ </w:t>
      </w:r>
      <w:r w:rsidR="00F76407" w:rsidRPr="00F970DF">
        <w:rPr>
          <w:rFonts w:eastAsia="Times New Roman"/>
          <w:lang w:val="bg-BG"/>
        </w:rPr>
        <w:t>да продаде, трябва да попита банката дали може да го продаде.</w:t>
      </w:r>
      <w:r w:rsidR="0025393B">
        <w:rPr>
          <w:rFonts w:eastAsia="Times New Roman"/>
          <w:lang w:val="bg-BG"/>
        </w:rPr>
        <w:t xml:space="preserve"> Д</w:t>
      </w:r>
      <w:r w:rsidR="00F76407" w:rsidRPr="00F970DF">
        <w:rPr>
          <w:rFonts w:eastAsia="Times New Roman"/>
          <w:lang w:val="bg-BG"/>
        </w:rPr>
        <w:t xml:space="preserve">али по някакъв начин администрацията са провели запитване към </w:t>
      </w:r>
      <w:r w:rsidR="0025393B">
        <w:rPr>
          <w:rFonts w:eastAsia="Times New Roman"/>
          <w:lang w:val="bg-BG"/>
        </w:rPr>
        <w:t>Б</w:t>
      </w:r>
      <w:r w:rsidR="00F76407" w:rsidRPr="00F970DF">
        <w:rPr>
          <w:rFonts w:eastAsia="Times New Roman"/>
          <w:lang w:val="bg-BG"/>
        </w:rPr>
        <w:t>анка</w:t>
      </w:r>
      <w:r w:rsidR="0025393B">
        <w:rPr>
          <w:rFonts w:eastAsia="Times New Roman"/>
          <w:lang w:val="bg-BG"/>
        </w:rPr>
        <w:t xml:space="preserve"> ДСК </w:t>
      </w:r>
      <w:r w:rsidR="00F76407" w:rsidRPr="00F970DF">
        <w:rPr>
          <w:rFonts w:eastAsia="Times New Roman"/>
          <w:lang w:val="bg-BG"/>
        </w:rPr>
        <w:t>по този въпрос</w:t>
      </w:r>
      <w:r w:rsidR="0025393B">
        <w:rPr>
          <w:rFonts w:eastAsia="Times New Roman"/>
          <w:lang w:val="bg-BG"/>
        </w:rPr>
        <w:t xml:space="preserve">? </w:t>
      </w:r>
      <w:r w:rsidR="00F76407" w:rsidRPr="00F970DF">
        <w:rPr>
          <w:rFonts w:eastAsia="Times New Roman"/>
          <w:lang w:val="bg-BG"/>
        </w:rPr>
        <w:t>Благодаря ви много.</w:t>
      </w:r>
    </w:p>
    <w:p w14:paraId="42C39EB0" w14:textId="77777777" w:rsidR="001B3C42" w:rsidRDefault="008802E7" w:rsidP="00BE69A0">
      <w:pPr>
        <w:tabs>
          <w:tab w:val="left" w:pos="851"/>
        </w:tabs>
        <w:jc w:val="both"/>
        <w:rPr>
          <w:rFonts w:eastAsia="Times New Roman"/>
          <w:lang w:val="bg-BG"/>
        </w:rPr>
      </w:pPr>
      <w:r>
        <w:rPr>
          <w:rFonts w:eastAsia="Times New Roman"/>
          <w:lang w:val="bg-BG"/>
        </w:rPr>
        <w:tab/>
      </w:r>
      <w:r w:rsidRPr="008802E7">
        <w:rPr>
          <w:rFonts w:eastAsia="Times New Roman"/>
          <w:b/>
          <w:bCs/>
          <w:lang w:val="bg-BG"/>
        </w:rPr>
        <w:t>Г-н Иво Пазарджиев:</w:t>
      </w:r>
      <w:r>
        <w:rPr>
          <w:rFonts w:eastAsia="Times New Roman"/>
          <w:lang w:val="bg-BG"/>
        </w:rPr>
        <w:t xml:space="preserve"> Благодаря на госпожа Попова.</w:t>
      </w:r>
      <w:r w:rsidR="001B3C42">
        <w:rPr>
          <w:rFonts w:eastAsia="Times New Roman"/>
          <w:lang w:val="bg-BG"/>
        </w:rPr>
        <w:t xml:space="preserve"> Госпожа Пенева</w:t>
      </w:r>
      <w:r w:rsidR="00F76407" w:rsidRPr="00F970DF">
        <w:rPr>
          <w:rFonts w:eastAsia="Times New Roman"/>
          <w:lang w:val="bg-BG"/>
        </w:rPr>
        <w:t xml:space="preserve">, виждам, </w:t>
      </w:r>
      <w:r w:rsidR="001B3C42">
        <w:rPr>
          <w:rFonts w:eastAsia="Times New Roman"/>
          <w:lang w:val="bg-BG"/>
        </w:rPr>
        <w:t xml:space="preserve">че </w:t>
      </w:r>
      <w:r w:rsidR="00F76407" w:rsidRPr="00F970DF">
        <w:rPr>
          <w:rFonts w:eastAsia="Times New Roman"/>
          <w:lang w:val="bg-BG"/>
        </w:rPr>
        <w:t xml:space="preserve">ще вземе отношение. </w:t>
      </w:r>
    </w:p>
    <w:p w14:paraId="753A7354" w14:textId="77777777" w:rsidR="00FE77D0" w:rsidRDefault="001B3C42" w:rsidP="00BE69A0">
      <w:pPr>
        <w:tabs>
          <w:tab w:val="left" w:pos="851"/>
        </w:tabs>
        <w:jc w:val="both"/>
        <w:rPr>
          <w:rFonts w:eastAsia="Times New Roman"/>
          <w:lang w:val="bg-BG"/>
        </w:rPr>
      </w:pPr>
      <w:r>
        <w:rPr>
          <w:rFonts w:eastAsia="Times New Roman"/>
          <w:lang w:val="bg-BG"/>
        </w:rPr>
        <w:tab/>
      </w:r>
      <w:r w:rsidRPr="001B3C42">
        <w:rPr>
          <w:rFonts w:eastAsia="Times New Roman"/>
          <w:b/>
          <w:bCs/>
          <w:lang w:val="bg-BG"/>
        </w:rPr>
        <w:t>Г-жа Емилия Пенева:</w:t>
      </w:r>
      <w:r>
        <w:rPr>
          <w:rFonts w:eastAsia="Times New Roman"/>
          <w:lang w:val="bg-BG"/>
        </w:rPr>
        <w:t xml:space="preserve"> У</w:t>
      </w:r>
      <w:r w:rsidR="00F76407" w:rsidRPr="00F970DF">
        <w:rPr>
          <w:rFonts w:eastAsia="Times New Roman"/>
          <w:lang w:val="bg-BG"/>
        </w:rPr>
        <w:t>важаема госпожо</w:t>
      </w:r>
      <w:r>
        <w:rPr>
          <w:rFonts w:eastAsia="Times New Roman"/>
          <w:lang w:val="bg-BG"/>
        </w:rPr>
        <w:t xml:space="preserve"> П</w:t>
      </w:r>
      <w:r w:rsidR="00F76407" w:rsidRPr="00F970DF">
        <w:rPr>
          <w:rFonts w:eastAsia="Times New Roman"/>
          <w:lang w:val="bg-BG"/>
        </w:rPr>
        <w:t>опова, уважаеми дами и господа общински съветници</w:t>
      </w:r>
      <w:r w:rsidR="004B3236">
        <w:rPr>
          <w:rFonts w:eastAsia="Times New Roman"/>
          <w:lang w:val="bg-BG"/>
        </w:rPr>
        <w:t>. Д</w:t>
      </w:r>
      <w:r w:rsidR="00F76407" w:rsidRPr="00F970DF">
        <w:rPr>
          <w:rFonts w:eastAsia="Times New Roman"/>
          <w:lang w:val="bg-BG"/>
        </w:rPr>
        <w:t xml:space="preserve">онякъде считам, че госпожа </w:t>
      </w:r>
      <w:r w:rsidR="004B3236">
        <w:rPr>
          <w:rFonts w:eastAsia="Times New Roman"/>
          <w:lang w:val="bg-BG"/>
        </w:rPr>
        <w:t>П</w:t>
      </w:r>
      <w:r w:rsidR="00F76407" w:rsidRPr="00F970DF">
        <w:rPr>
          <w:rFonts w:eastAsia="Times New Roman"/>
          <w:lang w:val="bg-BG"/>
        </w:rPr>
        <w:t>опова</w:t>
      </w:r>
      <w:r w:rsidR="004B3236">
        <w:rPr>
          <w:rFonts w:eastAsia="Times New Roman"/>
          <w:lang w:val="bg-BG"/>
        </w:rPr>
        <w:t xml:space="preserve"> </w:t>
      </w:r>
      <w:r w:rsidR="00F76407" w:rsidRPr="00F970DF">
        <w:rPr>
          <w:rFonts w:eastAsia="Times New Roman"/>
          <w:lang w:val="bg-BG"/>
        </w:rPr>
        <w:t>има добро мнение за това,</w:t>
      </w:r>
      <w:r w:rsidR="00AE5871">
        <w:rPr>
          <w:rFonts w:eastAsia="Times New Roman"/>
          <w:lang w:val="bg-BG"/>
        </w:rPr>
        <w:t xml:space="preserve"> </w:t>
      </w:r>
      <w:r w:rsidR="00F76407" w:rsidRPr="00F970DF">
        <w:rPr>
          <w:rFonts w:eastAsia="Times New Roman"/>
          <w:lang w:val="bg-BG"/>
        </w:rPr>
        <w:t>е права за това, което казва, но в същото време нашия</w:t>
      </w:r>
      <w:r w:rsidR="00AE5871">
        <w:rPr>
          <w:rFonts w:eastAsia="Times New Roman"/>
          <w:lang w:val="bg-BG"/>
        </w:rPr>
        <w:t xml:space="preserve"> </w:t>
      </w:r>
      <w:r w:rsidR="00F76407" w:rsidRPr="00F970DF">
        <w:rPr>
          <w:rFonts w:eastAsia="Times New Roman"/>
          <w:lang w:val="bg-BG"/>
        </w:rPr>
        <w:t>кредит не е само</w:t>
      </w:r>
      <w:r w:rsidR="00AE5871">
        <w:rPr>
          <w:rFonts w:eastAsia="Times New Roman"/>
          <w:lang w:val="bg-BG"/>
        </w:rPr>
        <w:t xml:space="preserve"> от ДСК</w:t>
      </w:r>
      <w:r w:rsidR="00F76407" w:rsidRPr="00F970DF">
        <w:rPr>
          <w:rFonts w:eastAsia="Times New Roman"/>
          <w:lang w:val="bg-BG"/>
        </w:rPr>
        <w:t>. То</w:t>
      </w:r>
      <w:r w:rsidR="00AE5871">
        <w:rPr>
          <w:rFonts w:eastAsia="Times New Roman"/>
          <w:lang w:val="bg-BG"/>
        </w:rPr>
        <w:t>й</w:t>
      </w:r>
      <w:r w:rsidR="00F76407" w:rsidRPr="00F970DF">
        <w:rPr>
          <w:rFonts w:eastAsia="Times New Roman"/>
          <w:lang w:val="bg-BG"/>
        </w:rPr>
        <w:t xml:space="preserve"> е от </w:t>
      </w:r>
      <w:r w:rsidR="00AE5871">
        <w:rPr>
          <w:rFonts w:eastAsia="Times New Roman"/>
          <w:lang w:val="bg-BG"/>
        </w:rPr>
        <w:t>Ф</w:t>
      </w:r>
      <w:r w:rsidR="00F76407" w:rsidRPr="00F970DF">
        <w:rPr>
          <w:rFonts w:eastAsia="Times New Roman"/>
          <w:lang w:val="bg-BG"/>
        </w:rPr>
        <w:t xml:space="preserve">онда за градско развитие, който съответно се финансира и от </w:t>
      </w:r>
      <w:r w:rsidR="00AE5871">
        <w:rPr>
          <w:rFonts w:eastAsia="Times New Roman"/>
          <w:lang w:val="bg-BG"/>
        </w:rPr>
        <w:t>Б</w:t>
      </w:r>
      <w:r w:rsidR="00F76407" w:rsidRPr="00F970DF">
        <w:rPr>
          <w:rFonts w:eastAsia="Times New Roman"/>
          <w:lang w:val="bg-BG"/>
        </w:rPr>
        <w:t>анка</w:t>
      </w:r>
      <w:r w:rsidR="00AE5871">
        <w:rPr>
          <w:rFonts w:eastAsia="Times New Roman"/>
          <w:lang w:val="bg-BG"/>
        </w:rPr>
        <w:t xml:space="preserve"> ДСК</w:t>
      </w:r>
      <w:r w:rsidR="00F76407" w:rsidRPr="00F970DF">
        <w:rPr>
          <w:rFonts w:eastAsia="Times New Roman"/>
          <w:lang w:val="bg-BG"/>
        </w:rPr>
        <w:t>. В тази връзка кредита е разделен на</w:t>
      </w:r>
      <w:r w:rsidR="00AE5871">
        <w:rPr>
          <w:rFonts w:eastAsia="Times New Roman"/>
          <w:lang w:val="bg-BG"/>
        </w:rPr>
        <w:t xml:space="preserve"> две </w:t>
      </w:r>
      <w:r w:rsidR="00F76407" w:rsidRPr="00F970DF">
        <w:rPr>
          <w:rFonts w:eastAsia="Times New Roman"/>
          <w:lang w:val="bg-BG"/>
        </w:rPr>
        <w:t>части и частта, която се управлява от</w:t>
      </w:r>
      <w:r w:rsidR="00C95FE1">
        <w:rPr>
          <w:rFonts w:eastAsia="Times New Roman"/>
          <w:lang w:val="bg-BG"/>
        </w:rPr>
        <w:t xml:space="preserve"> ДСК </w:t>
      </w:r>
      <w:r w:rsidR="00F76407" w:rsidRPr="00F970DF">
        <w:rPr>
          <w:rFonts w:eastAsia="Times New Roman"/>
          <w:lang w:val="bg-BG"/>
        </w:rPr>
        <w:t>на практика представлява 41</w:t>
      </w:r>
      <w:r w:rsidR="00C95FE1">
        <w:rPr>
          <w:rFonts w:eastAsia="Times New Roman"/>
          <w:lang w:val="bg-BG"/>
        </w:rPr>
        <w:t xml:space="preserve"> </w:t>
      </w:r>
      <w:r w:rsidR="00F76407" w:rsidRPr="00F970DF">
        <w:rPr>
          <w:rFonts w:eastAsia="Times New Roman"/>
          <w:lang w:val="bg-BG"/>
        </w:rPr>
        <w:t>%, а това, което трябва да усвоим от фонда представлява 59</w:t>
      </w:r>
      <w:r w:rsidR="00C95FE1">
        <w:rPr>
          <w:rFonts w:eastAsia="Times New Roman"/>
          <w:lang w:val="bg-BG"/>
        </w:rPr>
        <w:t xml:space="preserve"> </w:t>
      </w:r>
      <w:r w:rsidR="00F76407" w:rsidRPr="00F970DF">
        <w:rPr>
          <w:rFonts w:eastAsia="Times New Roman"/>
          <w:lang w:val="bg-BG"/>
        </w:rPr>
        <w:t>%, при което действително ако в настоящата ситуация юрибора действително е така на високо ниво, аз</w:t>
      </w:r>
      <w:r w:rsidR="00C95FE1">
        <w:rPr>
          <w:rFonts w:eastAsia="Times New Roman"/>
          <w:lang w:val="bg-BG"/>
        </w:rPr>
        <w:t xml:space="preserve"> л</w:t>
      </w:r>
      <w:r w:rsidR="00F76407" w:rsidRPr="00F970DF">
        <w:rPr>
          <w:rFonts w:eastAsia="Times New Roman"/>
          <w:lang w:val="bg-BG"/>
        </w:rPr>
        <w:t>ично наистина се надявам, че това е временно и би следвало пазарът да се стабилизира и оттам нататък нещата да дойдат на нивото, което бяха миналата година. Това е неуправляем процес. Разбира се, че ние имаме договор, който би</w:t>
      </w:r>
      <w:r w:rsidR="00C95FE1">
        <w:rPr>
          <w:rFonts w:eastAsia="Times New Roman"/>
          <w:lang w:val="bg-BG"/>
        </w:rPr>
        <w:t xml:space="preserve"> </w:t>
      </w:r>
      <w:r w:rsidR="00F76407" w:rsidRPr="00F970DF">
        <w:rPr>
          <w:rFonts w:eastAsia="Times New Roman"/>
          <w:lang w:val="bg-BG"/>
        </w:rPr>
        <w:t>могъл да пробваме поне да бъде изменен, но в настоящата ситуация ние сме в самото начало все още</w:t>
      </w:r>
      <w:r w:rsidR="00FE77D0">
        <w:rPr>
          <w:rFonts w:eastAsia="Times New Roman"/>
          <w:lang w:val="bg-BG"/>
        </w:rPr>
        <w:t xml:space="preserve">, </w:t>
      </w:r>
      <w:r w:rsidR="00F76407" w:rsidRPr="00F970DF">
        <w:rPr>
          <w:rFonts w:eastAsia="Times New Roman"/>
          <w:lang w:val="bg-BG"/>
        </w:rPr>
        <w:t>не е усвоен кредита, както знаете, така че наистина ще предприемем действия, ако това се задържи на такова ниво</w:t>
      </w:r>
      <w:r w:rsidR="00FE77D0">
        <w:rPr>
          <w:rFonts w:eastAsia="Times New Roman"/>
          <w:lang w:val="bg-BG"/>
        </w:rPr>
        <w:t xml:space="preserve"> юри</w:t>
      </w:r>
      <w:r w:rsidR="00F76407" w:rsidRPr="00F970DF">
        <w:rPr>
          <w:rFonts w:eastAsia="Times New Roman"/>
          <w:lang w:val="bg-BG"/>
        </w:rPr>
        <w:t>бора.</w:t>
      </w:r>
    </w:p>
    <w:p w14:paraId="056760CB" w14:textId="77777777" w:rsidR="00985E96" w:rsidRDefault="00FE77D0" w:rsidP="00BE69A0">
      <w:pPr>
        <w:tabs>
          <w:tab w:val="left" w:pos="851"/>
        </w:tabs>
        <w:jc w:val="both"/>
        <w:rPr>
          <w:rFonts w:eastAsia="Times New Roman"/>
          <w:lang w:val="bg-BG"/>
        </w:rPr>
      </w:pPr>
      <w:r>
        <w:rPr>
          <w:rFonts w:eastAsia="Times New Roman"/>
          <w:lang w:val="bg-BG"/>
        </w:rPr>
        <w:tab/>
      </w:r>
      <w:r w:rsidRPr="00FE77D0">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Благодаря. Други въпроси</w:t>
      </w:r>
      <w:r w:rsidR="00985E96">
        <w:rPr>
          <w:rFonts w:eastAsia="Times New Roman"/>
          <w:lang w:val="bg-BG"/>
        </w:rPr>
        <w:t xml:space="preserve"> и</w:t>
      </w:r>
      <w:r w:rsidR="00F76407" w:rsidRPr="00F970DF">
        <w:rPr>
          <w:rFonts w:eastAsia="Times New Roman"/>
          <w:lang w:val="bg-BG"/>
        </w:rPr>
        <w:t xml:space="preserve"> изказвания</w:t>
      </w:r>
      <w:r w:rsidR="00985E96">
        <w:rPr>
          <w:rFonts w:eastAsia="Times New Roman"/>
          <w:lang w:val="bg-BG"/>
        </w:rPr>
        <w:t>? Н</w:t>
      </w:r>
      <w:r w:rsidR="00F76407" w:rsidRPr="00F970DF">
        <w:rPr>
          <w:rFonts w:eastAsia="Times New Roman"/>
          <w:lang w:val="bg-BG"/>
        </w:rPr>
        <w:t>е виждам</w:t>
      </w:r>
      <w:r w:rsidR="00985E96">
        <w:rPr>
          <w:rFonts w:eastAsia="Times New Roman"/>
          <w:lang w:val="bg-BG"/>
        </w:rPr>
        <w:t>. Р</w:t>
      </w:r>
      <w:r w:rsidR="00F76407" w:rsidRPr="00F970DF">
        <w:rPr>
          <w:rFonts w:eastAsia="Times New Roman"/>
          <w:lang w:val="bg-BG"/>
        </w:rPr>
        <w:t>ежим на гласуване по точката</w:t>
      </w:r>
      <w:r w:rsidR="00985E96">
        <w:rPr>
          <w:rFonts w:eastAsia="Times New Roman"/>
          <w:lang w:val="bg-BG"/>
        </w:rPr>
        <w:t xml:space="preserve">, </w:t>
      </w:r>
      <w:r w:rsidR="00F76407" w:rsidRPr="00F970DF">
        <w:rPr>
          <w:rFonts w:eastAsia="Times New Roman"/>
          <w:lang w:val="bg-BG"/>
        </w:rPr>
        <w:t xml:space="preserve">моля. </w:t>
      </w:r>
    </w:p>
    <w:p w14:paraId="0DF9FB30" w14:textId="77777777" w:rsidR="00985E96" w:rsidRDefault="00985E96" w:rsidP="00BE69A0">
      <w:pPr>
        <w:tabs>
          <w:tab w:val="left" w:pos="851"/>
        </w:tabs>
        <w:jc w:val="both"/>
        <w:rPr>
          <w:rFonts w:eastAsia="Times New Roman"/>
          <w:lang w:val="bg-BG"/>
        </w:rPr>
      </w:pPr>
    </w:p>
    <w:p w14:paraId="7AB1E39A" w14:textId="03054FB4" w:rsidR="00985E96" w:rsidRDefault="00985E96" w:rsidP="00985E96">
      <w:pPr>
        <w:tabs>
          <w:tab w:val="left" w:pos="851"/>
        </w:tabs>
        <w:jc w:val="both"/>
        <w:rPr>
          <w:rFonts w:eastAsia="Times New Roman"/>
          <w:b/>
          <w:bCs/>
          <w:lang w:val="bg-BG"/>
        </w:rPr>
      </w:pPr>
      <w:r w:rsidRPr="00210F61">
        <w:rPr>
          <w:rFonts w:eastAsia="Times New Roman"/>
          <w:b/>
          <w:bCs/>
          <w:lang w:val="bg-BG"/>
        </w:rPr>
        <w:t xml:space="preserve">КВОРУМ – </w:t>
      </w:r>
      <w:r w:rsidR="000B24E2" w:rsidRPr="00210F61">
        <w:rPr>
          <w:rFonts w:eastAsia="Times New Roman"/>
          <w:b/>
          <w:bCs/>
          <w:lang w:val="bg-BG"/>
        </w:rPr>
        <w:t>41</w:t>
      </w:r>
      <w:r w:rsidRPr="00210F61">
        <w:rPr>
          <w:rFonts w:eastAsia="Times New Roman"/>
          <w:b/>
          <w:bCs/>
          <w:lang w:val="bg-BG"/>
        </w:rPr>
        <w:t>. С 2</w:t>
      </w:r>
      <w:r w:rsidR="000B24E2" w:rsidRPr="00210F61">
        <w:rPr>
          <w:rFonts w:eastAsia="Times New Roman"/>
          <w:b/>
          <w:bCs/>
          <w:lang w:val="bg-BG"/>
        </w:rPr>
        <w:t>9</w:t>
      </w:r>
      <w:r w:rsidRPr="00210F61">
        <w:rPr>
          <w:rFonts w:eastAsia="Times New Roman"/>
          <w:b/>
          <w:bCs/>
          <w:lang w:val="bg-BG"/>
        </w:rPr>
        <w:t xml:space="preserve"> „за“, 1 „против“ и 1</w:t>
      </w:r>
      <w:r w:rsidR="000B24E2" w:rsidRPr="00210F61">
        <w:rPr>
          <w:rFonts w:eastAsia="Times New Roman"/>
          <w:b/>
          <w:bCs/>
          <w:lang w:val="bg-BG"/>
        </w:rPr>
        <w:t>1</w:t>
      </w:r>
      <w:r w:rsidRPr="00210F61">
        <w:rPr>
          <w:rFonts w:eastAsia="Times New Roman"/>
          <w:b/>
          <w:bCs/>
          <w:lang w:val="bg-BG"/>
        </w:rPr>
        <w:t xml:space="preserve"> „въздържали се“ се прие</w:t>
      </w:r>
    </w:p>
    <w:p w14:paraId="40DB08AC" w14:textId="1DBA7399" w:rsidR="00210F61" w:rsidRDefault="00210F61" w:rsidP="00985E96">
      <w:pPr>
        <w:tabs>
          <w:tab w:val="left" w:pos="851"/>
        </w:tabs>
        <w:jc w:val="both"/>
        <w:rPr>
          <w:rFonts w:eastAsia="Times New Roman"/>
          <w:b/>
          <w:bCs/>
          <w:lang w:val="bg-BG"/>
        </w:rPr>
      </w:pPr>
    </w:p>
    <w:p w14:paraId="65E70BC0" w14:textId="77777777" w:rsidR="00210F61" w:rsidRPr="00210F61" w:rsidRDefault="00210F61" w:rsidP="00210F61">
      <w:pPr>
        <w:keepNext/>
        <w:contextualSpacing/>
        <w:jc w:val="center"/>
        <w:outlineLvl w:val="0"/>
        <w:rPr>
          <w:rFonts w:eastAsia="Times New Roman"/>
          <w:b/>
          <w:sz w:val="28"/>
          <w:szCs w:val="28"/>
          <w:lang w:val="bg-BG"/>
        </w:rPr>
      </w:pPr>
      <w:r w:rsidRPr="00210F61">
        <w:rPr>
          <w:rFonts w:eastAsia="Times New Roman"/>
          <w:b/>
          <w:sz w:val="28"/>
          <w:szCs w:val="28"/>
          <w:lang w:val="bg-BG"/>
        </w:rPr>
        <w:t>РЕШЕНИЕ № 1</w:t>
      </w:r>
      <w:r w:rsidRPr="00210F61">
        <w:rPr>
          <w:rFonts w:eastAsia="Times New Roman"/>
          <w:b/>
          <w:sz w:val="28"/>
          <w:szCs w:val="28"/>
        </w:rPr>
        <w:t>423</w:t>
      </w:r>
    </w:p>
    <w:p w14:paraId="748D740E" w14:textId="3EE22029" w:rsidR="00210F61" w:rsidRPr="00210F61" w:rsidRDefault="00210F61" w:rsidP="00210F61">
      <w:pPr>
        <w:contextualSpacing/>
        <w:rPr>
          <w:rFonts w:eastAsia="Times New Roman"/>
          <w:b/>
          <w:sz w:val="28"/>
          <w:szCs w:val="28"/>
          <w:lang w:val="bg-BG"/>
        </w:rPr>
      </w:pPr>
    </w:p>
    <w:p w14:paraId="71AA3199" w14:textId="77777777" w:rsidR="00210F61" w:rsidRPr="00210F61" w:rsidRDefault="00210F61" w:rsidP="00210F61">
      <w:pPr>
        <w:spacing w:after="160"/>
        <w:jc w:val="both"/>
        <w:rPr>
          <w:rFonts w:eastAsia="Calibri"/>
        </w:rPr>
      </w:pPr>
      <w:r w:rsidRPr="00210F61">
        <w:rPr>
          <w:rFonts w:eastAsia="Calibri"/>
          <w:shd w:val="clear" w:color="auto" w:fill="FFFFFF"/>
          <w:lang w:val="bg-BG"/>
        </w:rPr>
        <w:t xml:space="preserve"> </w:t>
      </w:r>
      <w:r w:rsidRPr="00210F61">
        <w:rPr>
          <w:rFonts w:eastAsia="Calibri"/>
          <w:lang w:val="bg-BG"/>
        </w:rPr>
        <w:t xml:space="preserve"> </w:t>
      </w:r>
      <w:r w:rsidRPr="00210F61">
        <w:rPr>
          <w:rFonts w:eastAsia="Calibri"/>
          <w:lang w:val="bg-BG"/>
        </w:rPr>
        <w:tab/>
      </w:r>
      <w:r w:rsidRPr="00210F61">
        <w:rPr>
          <w:rFonts w:eastAsia="Calibri"/>
        </w:rPr>
        <w:t xml:space="preserve">На основание чл.21, ал.2, във връзка с чл.21, ал.1, т.6 от Закона за местното самоуправление и местната администрация, чл.140, ал.5 от Закона за Закона за публичните финанси, чл.9, ал.3 от Закона за общинския дълг и чл.37, ал.6 от Наредбата за условията и реда за съставяне на бюджетната прогноза за местни дейности за следващите три години, за съставяне, приемане, изпълнение и отчитане на бюджета на Община Русе, Общинският съвет </w:t>
      </w:r>
      <w:r w:rsidRPr="00210F61">
        <w:rPr>
          <w:rFonts w:eastAsia="Calibri"/>
          <w:lang w:val="bg-BG"/>
        </w:rPr>
        <w:t>реши:</w:t>
      </w:r>
    </w:p>
    <w:p w14:paraId="293DA5CE" w14:textId="77777777" w:rsidR="00210F61" w:rsidRPr="00210F61" w:rsidRDefault="00210F61" w:rsidP="00210F61">
      <w:pPr>
        <w:numPr>
          <w:ilvl w:val="0"/>
          <w:numId w:val="5"/>
        </w:numPr>
        <w:tabs>
          <w:tab w:val="num" w:pos="0"/>
          <w:tab w:val="left" w:pos="180"/>
        </w:tabs>
        <w:spacing w:after="160" w:line="252" w:lineRule="auto"/>
        <w:ind w:left="0" w:firstLine="0"/>
        <w:jc w:val="both"/>
        <w:rPr>
          <w:rFonts w:eastAsia="Calibri"/>
        </w:rPr>
      </w:pPr>
      <w:r w:rsidRPr="00210F61">
        <w:rPr>
          <w:rFonts w:eastAsia="Calibri"/>
        </w:rPr>
        <w:t xml:space="preserve"> Приема отчета за изпълнение на бюджета за 2022 г., съгласно Приложение № 1 както следва:</w:t>
      </w:r>
    </w:p>
    <w:p w14:paraId="3D0EA6FA" w14:textId="77777777" w:rsidR="00210F61" w:rsidRPr="00210F61" w:rsidRDefault="00210F61" w:rsidP="00210F61">
      <w:pPr>
        <w:numPr>
          <w:ilvl w:val="1"/>
          <w:numId w:val="5"/>
        </w:numPr>
        <w:tabs>
          <w:tab w:val="num" w:pos="180"/>
        </w:tabs>
        <w:spacing w:after="160" w:line="252" w:lineRule="auto"/>
        <w:ind w:hanging="600"/>
        <w:jc w:val="both"/>
        <w:rPr>
          <w:rFonts w:eastAsia="Calibri"/>
        </w:rPr>
      </w:pPr>
      <w:r w:rsidRPr="00210F61">
        <w:rPr>
          <w:rFonts w:eastAsia="Calibri"/>
        </w:rPr>
        <w:t xml:space="preserve">1.1.  По прихода:                                  228 669 800 лв. </w:t>
      </w:r>
    </w:p>
    <w:p w14:paraId="7628A82C" w14:textId="77777777" w:rsidR="00210F61" w:rsidRPr="00210F61" w:rsidRDefault="00210F61" w:rsidP="00210F61">
      <w:pPr>
        <w:numPr>
          <w:ilvl w:val="1"/>
          <w:numId w:val="5"/>
        </w:numPr>
        <w:tabs>
          <w:tab w:val="num" w:pos="180"/>
        </w:tabs>
        <w:spacing w:after="160" w:line="252" w:lineRule="auto"/>
        <w:ind w:hanging="600"/>
        <w:jc w:val="both"/>
        <w:rPr>
          <w:rFonts w:eastAsia="Calibri"/>
        </w:rPr>
      </w:pPr>
      <w:r w:rsidRPr="00210F61">
        <w:rPr>
          <w:rFonts w:eastAsia="Calibri"/>
        </w:rPr>
        <w:t xml:space="preserve">1.2.  По разхода:                                   172 961 138 лв. </w:t>
      </w:r>
    </w:p>
    <w:p w14:paraId="10C89AA5" w14:textId="77777777" w:rsidR="00210F61" w:rsidRPr="00210F61" w:rsidRDefault="00210F61" w:rsidP="00210F61">
      <w:pPr>
        <w:numPr>
          <w:ilvl w:val="1"/>
          <w:numId w:val="5"/>
        </w:numPr>
        <w:tabs>
          <w:tab w:val="num" w:pos="180"/>
        </w:tabs>
        <w:spacing w:after="160" w:line="252" w:lineRule="auto"/>
        <w:ind w:hanging="600"/>
        <w:jc w:val="both"/>
        <w:rPr>
          <w:rFonts w:eastAsia="Calibri"/>
        </w:rPr>
      </w:pPr>
      <w:r w:rsidRPr="00210F61">
        <w:rPr>
          <w:rFonts w:eastAsia="Calibri"/>
        </w:rPr>
        <w:t xml:space="preserve"> 1.3. Преходен остатък, в размер на      55 708 662 </w:t>
      </w:r>
      <w:r w:rsidRPr="00210F61">
        <w:rPr>
          <w:rFonts w:eastAsia="Calibri"/>
          <w:lang w:val="ru-RU"/>
        </w:rPr>
        <w:t>лв</w:t>
      </w:r>
      <w:r w:rsidRPr="00210F61">
        <w:rPr>
          <w:rFonts w:eastAsia="Calibri"/>
        </w:rPr>
        <w:t>.</w:t>
      </w:r>
    </w:p>
    <w:p w14:paraId="7AE16CC0" w14:textId="77777777" w:rsidR="00210F61" w:rsidRPr="00210F61" w:rsidRDefault="00210F61" w:rsidP="00210F61">
      <w:pPr>
        <w:spacing w:after="160" w:line="252" w:lineRule="auto"/>
        <w:jc w:val="both"/>
        <w:rPr>
          <w:rFonts w:eastAsia="Calibri"/>
        </w:rPr>
      </w:pPr>
      <w:r w:rsidRPr="00210F61">
        <w:rPr>
          <w:rFonts w:eastAsia="Calibri"/>
        </w:rPr>
        <w:t>2. Приема отчета на натуралните показатели на Община Русе за 2022 г.   Приложение № 1а.</w:t>
      </w:r>
    </w:p>
    <w:p w14:paraId="35160686" w14:textId="385FE87D" w:rsidR="00210F61" w:rsidRPr="00210F61" w:rsidRDefault="00210F61" w:rsidP="00210F61">
      <w:pPr>
        <w:spacing w:after="160" w:line="252" w:lineRule="auto"/>
        <w:ind w:left="66" w:hanging="66"/>
        <w:jc w:val="both"/>
        <w:rPr>
          <w:rFonts w:eastAsia="SimSun"/>
          <w:lang w:eastAsia="zh-CN"/>
        </w:rPr>
      </w:pPr>
      <w:r w:rsidRPr="00210F61">
        <w:rPr>
          <w:rFonts w:eastAsia="SimSun"/>
          <w:lang w:eastAsia="zh-CN"/>
        </w:rPr>
        <w:t xml:space="preserve">3. Приема отчета за касово изпълнение на бюджета, на средствата от Европейския съюз и на чуждите средства  за 2022 г.                                                     </w:t>
      </w:r>
      <w:r>
        <w:rPr>
          <w:rFonts w:eastAsia="SimSun"/>
          <w:lang w:eastAsia="zh-CN"/>
        </w:rPr>
        <w:t xml:space="preserve">                  </w:t>
      </w:r>
      <w:r w:rsidRPr="00210F61">
        <w:rPr>
          <w:rFonts w:eastAsia="SimSun"/>
          <w:lang w:eastAsia="zh-CN"/>
        </w:rPr>
        <w:t xml:space="preserve"> </w:t>
      </w:r>
      <w:r w:rsidRPr="00210F61">
        <w:rPr>
          <w:rFonts w:eastAsia="Calibri"/>
        </w:rPr>
        <w:t>Приложение № 2</w:t>
      </w:r>
      <w:r w:rsidRPr="00210F61">
        <w:rPr>
          <w:rFonts w:eastAsia="SimSun"/>
          <w:lang w:eastAsia="zh-CN"/>
        </w:rPr>
        <w:t xml:space="preserve">              </w:t>
      </w:r>
    </w:p>
    <w:p w14:paraId="2905176D" w14:textId="77777777" w:rsidR="00210F61" w:rsidRPr="00210F61" w:rsidRDefault="00210F61" w:rsidP="00210F61">
      <w:pPr>
        <w:spacing w:after="160" w:line="252" w:lineRule="auto"/>
        <w:jc w:val="both"/>
        <w:rPr>
          <w:rFonts w:eastAsia="Calibri"/>
        </w:rPr>
      </w:pPr>
      <w:r w:rsidRPr="00210F61">
        <w:rPr>
          <w:rFonts w:eastAsia="Calibri"/>
        </w:rPr>
        <w:t>4. Приема отчета на инвестиционната програма, в едно със средствата от ЕС за 2022 г.</w:t>
      </w:r>
    </w:p>
    <w:p w14:paraId="436074C8" w14:textId="6F89105D" w:rsidR="00210F61" w:rsidRPr="00210F61" w:rsidRDefault="00210F61" w:rsidP="00210F61">
      <w:pPr>
        <w:spacing w:after="160" w:line="252" w:lineRule="auto"/>
        <w:jc w:val="both"/>
        <w:rPr>
          <w:rFonts w:eastAsia="Calibri"/>
        </w:rPr>
      </w:pPr>
      <w:r w:rsidRPr="00210F61">
        <w:rPr>
          <w:rFonts w:eastAsia="Calibri"/>
        </w:rPr>
        <w:lastRenderedPageBreak/>
        <w:t xml:space="preserve">                                                                                                                             Приложение №  3. </w:t>
      </w:r>
    </w:p>
    <w:p w14:paraId="666D01BC" w14:textId="77777777" w:rsidR="00210F61" w:rsidRPr="00210F61" w:rsidRDefault="00210F61" w:rsidP="00210F61">
      <w:pPr>
        <w:spacing w:after="160" w:line="252" w:lineRule="auto"/>
        <w:jc w:val="both"/>
        <w:rPr>
          <w:rFonts w:eastAsia="Calibri"/>
        </w:rPr>
      </w:pPr>
      <w:r w:rsidRPr="00210F61">
        <w:rPr>
          <w:rFonts w:eastAsia="Calibri"/>
        </w:rPr>
        <w:t>5. Приема отчета за изпълнение на средствата от ЕС за 2022 г., в т.ч.:</w:t>
      </w:r>
    </w:p>
    <w:p w14:paraId="7EE86468" w14:textId="55B56DCF" w:rsidR="00210F61" w:rsidRPr="00210F61" w:rsidRDefault="00210F61" w:rsidP="00210F61">
      <w:pPr>
        <w:spacing w:after="160" w:line="252" w:lineRule="auto"/>
        <w:jc w:val="both"/>
        <w:rPr>
          <w:rFonts w:eastAsia="Calibri"/>
        </w:rPr>
      </w:pPr>
      <w:r w:rsidRPr="00210F61">
        <w:rPr>
          <w:rFonts w:eastAsia="Calibri"/>
        </w:rPr>
        <w:t xml:space="preserve">    - Отчет на средствата от ЕС, предоставени по ОП – код 98 (KSF)  </w:t>
      </w:r>
      <w:r>
        <w:rPr>
          <w:rFonts w:eastAsia="Calibri"/>
        </w:rPr>
        <w:t xml:space="preserve">         </w:t>
      </w:r>
      <w:r w:rsidRPr="00210F61">
        <w:rPr>
          <w:rFonts w:eastAsia="Calibri"/>
        </w:rPr>
        <w:t xml:space="preserve">Приложение №  4. </w:t>
      </w:r>
    </w:p>
    <w:p w14:paraId="3460E530" w14:textId="77777777" w:rsidR="00210F61" w:rsidRPr="00210F61" w:rsidRDefault="00210F61" w:rsidP="00210F61">
      <w:pPr>
        <w:spacing w:after="160" w:line="252" w:lineRule="auto"/>
        <w:jc w:val="both"/>
        <w:rPr>
          <w:rFonts w:eastAsia="Calibri"/>
        </w:rPr>
      </w:pPr>
      <w:r w:rsidRPr="00210F61">
        <w:rPr>
          <w:rFonts w:eastAsia="Calibri"/>
        </w:rPr>
        <w:t xml:space="preserve">    - Отчет на средствата от РА, фонд „Земеделие“ – код 42 (RA)                 Приложение №  5.</w:t>
      </w:r>
    </w:p>
    <w:p w14:paraId="04454293" w14:textId="77777777" w:rsidR="00210F61" w:rsidRPr="00210F61" w:rsidRDefault="00210F61" w:rsidP="00210F61">
      <w:pPr>
        <w:spacing w:after="160" w:line="252" w:lineRule="auto"/>
        <w:jc w:val="both"/>
        <w:rPr>
          <w:rFonts w:eastAsia="Calibri"/>
        </w:rPr>
      </w:pPr>
      <w:r w:rsidRPr="00210F61">
        <w:rPr>
          <w:rFonts w:eastAsia="Calibri"/>
        </w:rPr>
        <w:t xml:space="preserve">    - Отчет на другите европейски средства – код 96 (DES)                           Приложение №  6.</w:t>
      </w:r>
    </w:p>
    <w:p w14:paraId="7017B699" w14:textId="083BBB18" w:rsidR="00210F61" w:rsidRPr="00210F61" w:rsidRDefault="00210F61" w:rsidP="00210F61">
      <w:pPr>
        <w:spacing w:after="160" w:line="252" w:lineRule="auto"/>
        <w:jc w:val="both"/>
        <w:rPr>
          <w:rFonts w:eastAsia="Calibri"/>
        </w:rPr>
      </w:pPr>
      <w:r w:rsidRPr="00210F61">
        <w:rPr>
          <w:rFonts w:eastAsia="Calibri"/>
        </w:rPr>
        <w:t xml:space="preserve">    - Отчет на средствата по др. международни програми – код 97 (DMP)  </w:t>
      </w:r>
      <w:r>
        <w:rPr>
          <w:rFonts w:eastAsia="Calibri"/>
        </w:rPr>
        <w:t xml:space="preserve"> </w:t>
      </w:r>
      <w:r w:rsidRPr="00210F61">
        <w:rPr>
          <w:rFonts w:eastAsia="Calibri"/>
        </w:rPr>
        <w:t>Приложение №  7.</w:t>
      </w:r>
    </w:p>
    <w:p w14:paraId="58C50A6F" w14:textId="58E0A5DF" w:rsidR="00210F61" w:rsidRPr="00210F61" w:rsidRDefault="00210F61" w:rsidP="00210F61">
      <w:pPr>
        <w:spacing w:after="160" w:line="252" w:lineRule="auto"/>
        <w:jc w:val="both"/>
        <w:rPr>
          <w:rFonts w:eastAsia="Calibri"/>
        </w:rPr>
      </w:pPr>
      <w:r w:rsidRPr="00210F61">
        <w:rPr>
          <w:rFonts w:eastAsia="Calibri"/>
        </w:rPr>
        <w:t xml:space="preserve">7. Приема отчета на чуждите средства- код 33 за 2022 г.                               Приложение № 8.                                                  </w:t>
      </w:r>
    </w:p>
    <w:p w14:paraId="1A2E3219" w14:textId="2DA62B9C" w:rsidR="00210F61" w:rsidRPr="00210F61" w:rsidRDefault="00210F61" w:rsidP="00210F61">
      <w:pPr>
        <w:spacing w:after="160" w:line="252" w:lineRule="auto"/>
        <w:jc w:val="both"/>
        <w:rPr>
          <w:rFonts w:eastAsia="Calibri"/>
        </w:rPr>
      </w:pPr>
      <w:r w:rsidRPr="00210F61">
        <w:rPr>
          <w:rFonts w:eastAsia="Calibri"/>
        </w:rPr>
        <w:t>8. Приема отчета на план-сметките на общинските предприятия за 2022 г.Приложение №  9.</w:t>
      </w:r>
    </w:p>
    <w:p w14:paraId="7944A087" w14:textId="25EE91E9" w:rsidR="00210F61" w:rsidRPr="00210F61" w:rsidRDefault="00210F61" w:rsidP="00210F61">
      <w:pPr>
        <w:spacing w:after="160" w:line="252" w:lineRule="auto"/>
        <w:jc w:val="both"/>
        <w:rPr>
          <w:rFonts w:eastAsia="Calibri"/>
        </w:rPr>
      </w:pPr>
      <w:r w:rsidRPr="00210F61">
        <w:rPr>
          <w:rFonts w:eastAsia="Calibri"/>
        </w:rPr>
        <w:t xml:space="preserve">9. Приема отчета на план-сметката на ТБО по чл.66 от ЗМДТ за 2022 г.  </w:t>
      </w:r>
      <w:r>
        <w:rPr>
          <w:rFonts w:eastAsia="Calibri"/>
        </w:rPr>
        <w:t xml:space="preserve"> </w:t>
      </w:r>
      <w:r w:rsidRPr="00210F61">
        <w:rPr>
          <w:rFonts w:eastAsia="Calibri"/>
        </w:rPr>
        <w:t xml:space="preserve">Приложение № 10.  </w:t>
      </w:r>
    </w:p>
    <w:p w14:paraId="58CF44C4" w14:textId="15179921" w:rsidR="00210F61" w:rsidRPr="00210F61" w:rsidRDefault="00210F61" w:rsidP="00210F61">
      <w:pPr>
        <w:spacing w:after="160" w:line="252" w:lineRule="auto"/>
        <w:jc w:val="both"/>
        <w:rPr>
          <w:rFonts w:eastAsia="Calibri"/>
        </w:rPr>
      </w:pPr>
      <w:r w:rsidRPr="00210F61">
        <w:rPr>
          <w:rFonts w:eastAsia="Calibri"/>
        </w:rPr>
        <w:t xml:space="preserve">10. Приема годишния отчет за състоянието на общинския дълг за 2022 г.Приложение №  11.    </w:t>
      </w:r>
    </w:p>
    <w:p w14:paraId="228DF86F" w14:textId="03D5B002" w:rsidR="00210F61" w:rsidRPr="00210F61" w:rsidRDefault="00210F61" w:rsidP="00210F61">
      <w:pPr>
        <w:spacing w:after="160" w:line="252" w:lineRule="auto"/>
        <w:rPr>
          <w:rFonts w:eastAsia="Calibri"/>
        </w:rPr>
      </w:pPr>
      <w:r w:rsidRPr="00210F61">
        <w:rPr>
          <w:rFonts w:eastAsia="Calibri"/>
        </w:rPr>
        <w:t xml:space="preserve">11. Одитен доклад  на Сметна палата за заверка на годишния финансов отчет на община Русе за 2022 г.                                                           </w:t>
      </w:r>
      <w:r w:rsidRPr="00210F61">
        <w:rPr>
          <w:rFonts w:eastAsia="Calibri"/>
        </w:rPr>
        <w:tab/>
      </w:r>
      <w:r w:rsidRPr="00210F61">
        <w:rPr>
          <w:rFonts w:eastAsia="Calibri"/>
        </w:rPr>
        <w:tab/>
      </w:r>
      <w:r w:rsidRPr="00210F61">
        <w:rPr>
          <w:rFonts w:eastAsia="Calibri"/>
        </w:rPr>
        <w:tab/>
      </w:r>
      <w:r w:rsidRPr="00210F61">
        <w:rPr>
          <w:rFonts w:eastAsia="Calibri"/>
        </w:rPr>
        <w:tab/>
      </w:r>
      <w:r>
        <w:rPr>
          <w:rFonts w:eastAsia="Calibri"/>
          <w:lang w:val="bg-BG"/>
        </w:rPr>
        <w:t xml:space="preserve">  </w:t>
      </w:r>
      <w:r w:rsidRPr="00210F61">
        <w:rPr>
          <w:rFonts w:eastAsia="Calibri"/>
          <w:lang w:val="bg-BG"/>
        </w:rPr>
        <w:t xml:space="preserve"> </w:t>
      </w:r>
      <w:r w:rsidRPr="00210F61">
        <w:rPr>
          <w:rFonts w:eastAsia="Calibri"/>
        </w:rPr>
        <w:t xml:space="preserve">Приложение № 12.             </w:t>
      </w:r>
    </w:p>
    <w:p w14:paraId="3252641F" w14:textId="1F217177" w:rsidR="00985E96" w:rsidRDefault="00985E96" w:rsidP="00BE69A0">
      <w:pPr>
        <w:tabs>
          <w:tab w:val="left" w:pos="851"/>
        </w:tabs>
        <w:jc w:val="both"/>
        <w:rPr>
          <w:rFonts w:eastAsia="Times New Roman"/>
          <w:lang w:val="bg-BG"/>
        </w:rPr>
      </w:pPr>
    </w:p>
    <w:p w14:paraId="428CEBC0" w14:textId="6BC107D9" w:rsidR="00985E96" w:rsidRPr="00985E96" w:rsidRDefault="00985E96" w:rsidP="00BE69A0">
      <w:pPr>
        <w:tabs>
          <w:tab w:val="left" w:pos="851"/>
        </w:tabs>
        <w:jc w:val="both"/>
        <w:rPr>
          <w:rFonts w:eastAsia="Times New Roman"/>
          <w:b/>
          <w:bCs/>
          <w:lang w:val="bg-BG"/>
        </w:rPr>
      </w:pPr>
      <w:r w:rsidRPr="00985E96">
        <w:rPr>
          <w:rFonts w:eastAsia="Times New Roman"/>
          <w:b/>
          <w:bCs/>
          <w:lang w:val="bg-BG"/>
        </w:rPr>
        <w:t>Точка 37</w:t>
      </w:r>
    </w:p>
    <w:p w14:paraId="13B25382" w14:textId="77777777" w:rsidR="00985E96" w:rsidRPr="00985E96" w:rsidRDefault="00985E96" w:rsidP="00985E96">
      <w:pPr>
        <w:tabs>
          <w:tab w:val="left" w:pos="1134"/>
        </w:tabs>
        <w:spacing w:after="160" w:line="259" w:lineRule="auto"/>
        <w:contextualSpacing/>
        <w:jc w:val="both"/>
        <w:outlineLvl w:val="2"/>
        <w:rPr>
          <w:rFonts w:eastAsia="Calibri"/>
          <w:b/>
          <w:bCs/>
          <w:lang w:val="bg-BG"/>
        </w:rPr>
      </w:pPr>
      <w:r w:rsidRPr="00985E96">
        <w:rPr>
          <w:rFonts w:eastAsia="Calibri"/>
          <w:b/>
          <w:bCs/>
          <w:lang w:val="bg-BG"/>
        </w:rPr>
        <w:t>К.л. № 1353 Корекция на приетите разчети, условия  и лимити за уреждане на бюджетни отношения за срока до приемане на бюджет за 2023 г. на Община Русе</w:t>
      </w:r>
    </w:p>
    <w:p w14:paraId="2DCF798D" w14:textId="77777777" w:rsidR="000B24E2" w:rsidRDefault="000B24E2" w:rsidP="00BE69A0">
      <w:pPr>
        <w:tabs>
          <w:tab w:val="left" w:pos="851"/>
        </w:tabs>
        <w:jc w:val="both"/>
        <w:rPr>
          <w:rFonts w:eastAsia="Times New Roman"/>
          <w:b/>
          <w:bCs/>
          <w:lang w:val="bg-BG"/>
        </w:rPr>
      </w:pPr>
    </w:p>
    <w:p w14:paraId="6FF06F7D" w14:textId="468E5D1C" w:rsidR="00B53E75" w:rsidRDefault="000B24E2" w:rsidP="00BE69A0">
      <w:pPr>
        <w:tabs>
          <w:tab w:val="left" w:pos="851"/>
        </w:tabs>
        <w:jc w:val="both"/>
        <w:rPr>
          <w:rFonts w:eastAsia="Times New Roman"/>
          <w:lang w:val="bg-BG"/>
        </w:rPr>
      </w:pPr>
      <w:r>
        <w:rPr>
          <w:rFonts w:eastAsia="Times New Roman"/>
          <w:b/>
          <w:bCs/>
          <w:lang w:val="bg-BG"/>
        </w:rPr>
        <w:tab/>
        <w:t xml:space="preserve">Г-н Иво Пазарджиев: </w:t>
      </w:r>
      <w:r w:rsidR="00B53E75">
        <w:rPr>
          <w:rFonts w:eastAsia="Times New Roman"/>
          <w:lang w:val="bg-BG"/>
        </w:rPr>
        <w:t>Госпожа Пенева, заповядайте.</w:t>
      </w:r>
    </w:p>
    <w:p w14:paraId="76D881D4" w14:textId="77777777" w:rsidR="00CC4557" w:rsidRDefault="00B53E75" w:rsidP="00BE69A0">
      <w:pPr>
        <w:tabs>
          <w:tab w:val="left" w:pos="851"/>
        </w:tabs>
        <w:jc w:val="both"/>
        <w:rPr>
          <w:rFonts w:eastAsia="Times New Roman"/>
          <w:lang w:val="bg-BG"/>
        </w:rPr>
      </w:pPr>
      <w:r>
        <w:rPr>
          <w:rFonts w:eastAsia="Times New Roman"/>
          <w:lang w:val="bg-BG"/>
        </w:rPr>
        <w:tab/>
      </w:r>
      <w:r w:rsidRPr="00B53E75">
        <w:rPr>
          <w:rFonts w:eastAsia="Times New Roman"/>
          <w:b/>
          <w:bCs/>
          <w:lang w:val="bg-BG"/>
        </w:rPr>
        <w:t>Г-жа Емилия Пенева:</w:t>
      </w:r>
      <w:r>
        <w:rPr>
          <w:rFonts w:eastAsia="Times New Roman"/>
          <w:lang w:val="bg-BG"/>
        </w:rPr>
        <w:t xml:space="preserve"> </w:t>
      </w:r>
      <w:r w:rsidR="00F76407" w:rsidRPr="00F970DF">
        <w:rPr>
          <w:rFonts w:eastAsia="Times New Roman"/>
          <w:lang w:val="bg-BG"/>
        </w:rPr>
        <w:t>Уважаеми дами и господа общински съветници</w:t>
      </w:r>
      <w:r>
        <w:rPr>
          <w:rFonts w:eastAsia="Times New Roman"/>
          <w:lang w:val="bg-BG"/>
        </w:rPr>
        <w:t xml:space="preserve">, </w:t>
      </w:r>
      <w:r w:rsidR="00F76407" w:rsidRPr="00F970DF">
        <w:rPr>
          <w:rFonts w:eastAsia="Times New Roman"/>
          <w:lang w:val="bg-BG"/>
        </w:rPr>
        <w:t xml:space="preserve">пред вас е корекцията на разчетите за </w:t>
      </w:r>
      <w:r>
        <w:rPr>
          <w:rFonts w:eastAsia="Times New Roman"/>
          <w:lang w:val="bg-BG"/>
        </w:rPr>
        <w:t>20</w:t>
      </w:r>
      <w:r w:rsidR="00F76407" w:rsidRPr="00F970DF">
        <w:rPr>
          <w:rFonts w:eastAsia="Times New Roman"/>
          <w:lang w:val="bg-BG"/>
        </w:rPr>
        <w:t>23 година. Както знаете,</w:t>
      </w:r>
      <w:r>
        <w:rPr>
          <w:rFonts w:eastAsia="Times New Roman"/>
          <w:lang w:val="bg-BG"/>
        </w:rPr>
        <w:t xml:space="preserve"> </w:t>
      </w:r>
      <w:r w:rsidR="00F76407" w:rsidRPr="00F970DF">
        <w:rPr>
          <w:rFonts w:eastAsia="Times New Roman"/>
          <w:lang w:val="bg-BG"/>
        </w:rPr>
        <w:t>все още сме в ситуация, в която нямаме</w:t>
      </w:r>
      <w:r>
        <w:rPr>
          <w:rFonts w:eastAsia="Times New Roman"/>
          <w:lang w:val="bg-BG"/>
        </w:rPr>
        <w:t xml:space="preserve"> б</w:t>
      </w:r>
      <w:r w:rsidR="00F76407" w:rsidRPr="00F970DF">
        <w:rPr>
          <w:rFonts w:eastAsia="Times New Roman"/>
          <w:lang w:val="bg-BG"/>
        </w:rPr>
        <w:t>юджет на държавата</w:t>
      </w:r>
      <w:r>
        <w:rPr>
          <w:rFonts w:eastAsia="Times New Roman"/>
          <w:lang w:val="bg-BG"/>
        </w:rPr>
        <w:t>,</w:t>
      </w:r>
      <w:r w:rsidR="00F76407" w:rsidRPr="00F970DF">
        <w:rPr>
          <w:rFonts w:eastAsia="Times New Roman"/>
          <w:lang w:val="bg-BG"/>
        </w:rPr>
        <w:t xml:space="preserve"> съответно и общински бюджет. В тази връзка предприехме действия, които изложихме в това предложение, което е в 11 точки. Давам си сметка, че е доста сложно и съответно като обем информация е доста голямо, но считам, че не можем повече да задържаме средства и да чакаме </w:t>
      </w:r>
      <w:r>
        <w:rPr>
          <w:rFonts w:eastAsia="Times New Roman"/>
          <w:lang w:val="bg-BG"/>
        </w:rPr>
        <w:t>Н</w:t>
      </w:r>
      <w:r w:rsidR="00F76407" w:rsidRPr="00F970DF">
        <w:rPr>
          <w:rFonts w:eastAsia="Times New Roman"/>
          <w:lang w:val="bg-BG"/>
        </w:rPr>
        <w:t xml:space="preserve">ародното събрание с бюджета затова, защото в </w:t>
      </w:r>
      <w:r w:rsidR="00F127C1">
        <w:rPr>
          <w:rFonts w:eastAsia="Times New Roman"/>
          <w:lang w:val="bg-BG"/>
        </w:rPr>
        <w:t xml:space="preserve">първата </w:t>
      </w:r>
      <w:r w:rsidR="00F76407" w:rsidRPr="00F970DF">
        <w:rPr>
          <w:rFonts w:eastAsia="Times New Roman"/>
          <w:lang w:val="bg-BG"/>
        </w:rPr>
        <w:t xml:space="preserve">част на вашето внимание е предложено средствата, които бяха осигурени за малките населени места като </w:t>
      </w:r>
      <w:r w:rsidR="00F127C1">
        <w:rPr>
          <w:rFonts w:eastAsia="Times New Roman"/>
          <w:lang w:val="bg-BG"/>
        </w:rPr>
        <w:t>Ф</w:t>
      </w:r>
      <w:r w:rsidR="00F76407" w:rsidRPr="00F970DF">
        <w:rPr>
          <w:rFonts w:eastAsia="Times New Roman"/>
          <w:lang w:val="bg-BG"/>
        </w:rPr>
        <w:t>онд за малки населени места. Всъщност предлагаме на вашето внимание в</w:t>
      </w:r>
      <w:r w:rsidR="00F127C1">
        <w:rPr>
          <w:rFonts w:eastAsia="Times New Roman"/>
          <w:lang w:val="bg-BG"/>
        </w:rPr>
        <w:t xml:space="preserve"> първата </w:t>
      </w:r>
      <w:r w:rsidR="00F76407" w:rsidRPr="00F970DF">
        <w:rPr>
          <w:rFonts w:eastAsia="Times New Roman"/>
          <w:lang w:val="bg-BG"/>
        </w:rPr>
        <w:t>част на предложението да бъдат разпределени, така както са предложени от кметовете на малки населени места за дванадесетте кметства. Имаме промяна в по</w:t>
      </w:r>
      <w:r w:rsidR="00F127C1">
        <w:rPr>
          <w:rFonts w:eastAsia="Times New Roman"/>
          <w:lang w:val="bg-BG"/>
        </w:rPr>
        <w:t>-</w:t>
      </w:r>
      <w:r w:rsidR="00F76407" w:rsidRPr="00F970DF">
        <w:rPr>
          <w:rFonts w:eastAsia="Times New Roman"/>
          <w:lang w:val="bg-BG"/>
        </w:rPr>
        <w:t>голямата част</w:t>
      </w:r>
      <w:r w:rsidR="00F127C1">
        <w:rPr>
          <w:rFonts w:eastAsia="Times New Roman"/>
          <w:lang w:val="bg-BG"/>
        </w:rPr>
        <w:t xml:space="preserve">, </w:t>
      </w:r>
      <w:r w:rsidR="00F76407" w:rsidRPr="00F970DF">
        <w:rPr>
          <w:rFonts w:eastAsia="Times New Roman"/>
          <w:lang w:val="bg-BG"/>
        </w:rPr>
        <w:t xml:space="preserve">промяна в инвестиционната програма, която се налага вследствие на отпаднала техника, какъвто е случаят примерно с </w:t>
      </w:r>
      <w:r w:rsidR="00F127C1">
        <w:rPr>
          <w:rFonts w:eastAsia="Times New Roman"/>
          <w:lang w:val="bg-BG"/>
        </w:rPr>
        <w:t>„К</w:t>
      </w:r>
      <w:r w:rsidR="00F76407" w:rsidRPr="00F970DF">
        <w:rPr>
          <w:rFonts w:eastAsia="Times New Roman"/>
          <w:lang w:val="bg-BG"/>
        </w:rPr>
        <w:t>омунални дейности</w:t>
      </w:r>
      <w:r w:rsidR="00F127C1">
        <w:rPr>
          <w:rFonts w:eastAsia="Times New Roman"/>
          <w:lang w:val="bg-BG"/>
        </w:rPr>
        <w:t xml:space="preserve">“ </w:t>
      </w:r>
      <w:r w:rsidR="00F76407" w:rsidRPr="00F970DF">
        <w:rPr>
          <w:rFonts w:eastAsia="Times New Roman"/>
          <w:lang w:val="bg-BG"/>
        </w:rPr>
        <w:t>и нужда на нова такава</w:t>
      </w:r>
      <w:r w:rsidR="00F85CFD">
        <w:rPr>
          <w:rFonts w:eastAsia="Times New Roman"/>
          <w:lang w:val="bg-BG"/>
        </w:rPr>
        <w:t xml:space="preserve">, </w:t>
      </w:r>
      <w:r w:rsidR="00F76407" w:rsidRPr="00F970DF">
        <w:rPr>
          <w:rFonts w:eastAsia="Times New Roman"/>
          <w:lang w:val="bg-BG"/>
        </w:rPr>
        <w:t>правим</w:t>
      </w:r>
      <w:r w:rsidR="00F85CFD">
        <w:rPr>
          <w:rFonts w:eastAsia="Times New Roman"/>
          <w:lang w:val="bg-BG"/>
        </w:rPr>
        <w:t xml:space="preserve"> </w:t>
      </w:r>
      <w:r w:rsidR="00F76407" w:rsidRPr="00F970DF">
        <w:rPr>
          <w:rFonts w:eastAsia="Times New Roman"/>
          <w:lang w:val="bg-BG"/>
        </w:rPr>
        <w:t>трансформация на същи</w:t>
      </w:r>
      <w:r w:rsidR="00194D1D">
        <w:rPr>
          <w:rFonts w:eastAsia="Times New Roman"/>
          <w:lang w:val="bg-BG"/>
        </w:rPr>
        <w:t xml:space="preserve">те </w:t>
      </w:r>
      <w:r w:rsidR="00F76407" w:rsidRPr="00F970DF">
        <w:rPr>
          <w:rFonts w:eastAsia="Times New Roman"/>
          <w:lang w:val="bg-BG"/>
        </w:rPr>
        <w:t>т</w:t>
      </w:r>
      <w:r w:rsidR="00194D1D">
        <w:rPr>
          <w:rFonts w:eastAsia="Times New Roman"/>
          <w:lang w:val="bg-BG"/>
        </w:rPr>
        <w:t xml:space="preserve">ези </w:t>
      </w:r>
      <w:r w:rsidR="00F76407" w:rsidRPr="00F970DF">
        <w:rPr>
          <w:rFonts w:eastAsia="Times New Roman"/>
          <w:lang w:val="bg-BG"/>
        </w:rPr>
        <w:t>обекти</w:t>
      </w:r>
      <w:r w:rsidR="00194D1D">
        <w:rPr>
          <w:rFonts w:eastAsia="Times New Roman"/>
          <w:lang w:val="bg-BG"/>
        </w:rPr>
        <w:t>. И</w:t>
      </w:r>
      <w:r w:rsidR="00F76407" w:rsidRPr="00F970DF">
        <w:rPr>
          <w:rFonts w:eastAsia="Times New Roman"/>
          <w:lang w:val="bg-BG"/>
        </w:rPr>
        <w:t>маме съответно вследствие</w:t>
      </w:r>
      <w:r w:rsidR="00194D1D">
        <w:rPr>
          <w:rFonts w:eastAsia="Times New Roman"/>
          <w:lang w:val="bg-BG"/>
        </w:rPr>
        <w:t xml:space="preserve"> с</w:t>
      </w:r>
      <w:r w:rsidR="00F76407" w:rsidRPr="00F970DF">
        <w:rPr>
          <w:rFonts w:eastAsia="Times New Roman"/>
          <w:lang w:val="bg-BG"/>
        </w:rPr>
        <w:t>ъгласие за учредяване на безвъзмездно право на ползване на летището</w:t>
      </w:r>
      <w:r w:rsidR="00194D1D">
        <w:rPr>
          <w:rFonts w:eastAsia="Times New Roman"/>
          <w:lang w:val="bg-BG"/>
        </w:rPr>
        <w:t>. И</w:t>
      </w:r>
      <w:r w:rsidR="00F76407" w:rsidRPr="00F970DF">
        <w:rPr>
          <w:rFonts w:eastAsia="Times New Roman"/>
          <w:lang w:val="bg-BG"/>
        </w:rPr>
        <w:t>кономия, която се формира от</w:t>
      </w:r>
      <w:r w:rsidR="00194D1D">
        <w:rPr>
          <w:rFonts w:eastAsia="Times New Roman"/>
          <w:lang w:val="bg-BG"/>
        </w:rPr>
        <w:t xml:space="preserve"> ОП „П</w:t>
      </w:r>
      <w:r w:rsidR="00F76407" w:rsidRPr="00F970DF">
        <w:rPr>
          <w:rFonts w:eastAsia="Times New Roman"/>
          <w:lang w:val="bg-BG"/>
        </w:rPr>
        <w:t>аркстрой</w:t>
      </w:r>
      <w:r w:rsidR="00194D1D">
        <w:rPr>
          <w:rFonts w:eastAsia="Times New Roman"/>
          <w:lang w:val="bg-BG"/>
        </w:rPr>
        <w:t>“</w:t>
      </w:r>
      <w:r w:rsidR="00F76407" w:rsidRPr="00F970DF">
        <w:rPr>
          <w:rFonts w:eastAsia="Times New Roman"/>
          <w:lang w:val="bg-BG"/>
        </w:rPr>
        <w:t>. Много подробно е разписано предложението къде предлагаме</w:t>
      </w:r>
      <w:r w:rsidR="000B3AA4">
        <w:rPr>
          <w:rFonts w:eastAsia="Times New Roman"/>
          <w:lang w:val="bg-BG"/>
        </w:rPr>
        <w:t xml:space="preserve"> </w:t>
      </w:r>
      <w:r w:rsidR="00F76407" w:rsidRPr="00F970DF">
        <w:rPr>
          <w:rFonts w:eastAsia="Times New Roman"/>
          <w:lang w:val="bg-BG"/>
        </w:rPr>
        <w:t>съответно да бъдат насочени средствата</w:t>
      </w:r>
      <w:r w:rsidR="000B3AA4">
        <w:rPr>
          <w:rFonts w:eastAsia="Times New Roman"/>
          <w:lang w:val="bg-BG"/>
        </w:rPr>
        <w:t xml:space="preserve">, </w:t>
      </w:r>
      <w:r w:rsidR="00F76407" w:rsidRPr="00F970DF">
        <w:rPr>
          <w:rFonts w:eastAsia="Times New Roman"/>
          <w:lang w:val="bg-BG"/>
        </w:rPr>
        <w:t>както в ремонти, така и в</w:t>
      </w:r>
      <w:r w:rsidR="000B3AA4">
        <w:rPr>
          <w:rFonts w:eastAsia="Times New Roman"/>
          <w:lang w:val="bg-BG"/>
        </w:rPr>
        <w:t xml:space="preserve"> т</w:t>
      </w:r>
      <w:r w:rsidR="00F76407" w:rsidRPr="00F970DF">
        <w:rPr>
          <w:rFonts w:eastAsia="Times New Roman"/>
          <w:lang w:val="bg-BG"/>
        </w:rPr>
        <w:t xml:space="preserve">ехника в малките населени места отново. Предвид успешната реализация на сделката от продажбата от капитала на </w:t>
      </w:r>
      <w:r w:rsidR="000B3AA4">
        <w:rPr>
          <w:rFonts w:eastAsia="Times New Roman"/>
          <w:lang w:val="bg-BG"/>
        </w:rPr>
        <w:t>„С</w:t>
      </w:r>
      <w:r w:rsidR="00F76407" w:rsidRPr="00F970DF">
        <w:rPr>
          <w:rFonts w:eastAsia="Times New Roman"/>
          <w:lang w:val="bg-BG"/>
        </w:rPr>
        <w:t>плендид</w:t>
      </w:r>
      <w:r w:rsidR="00D96BAC">
        <w:rPr>
          <w:rFonts w:eastAsia="Times New Roman"/>
          <w:lang w:val="bg-BG"/>
        </w:rPr>
        <w:t>“ АД</w:t>
      </w:r>
      <w:r w:rsidR="00F76407" w:rsidRPr="00F970DF">
        <w:rPr>
          <w:rFonts w:eastAsia="Times New Roman"/>
          <w:lang w:val="bg-BG"/>
        </w:rPr>
        <w:t xml:space="preserve">, съответно правим възможното с това предложение да осигурим средства за реконструкция на улица </w:t>
      </w:r>
      <w:r w:rsidR="00D96BAC">
        <w:rPr>
          <w:rFonts w:eastAsia="Times New Roman"/>
          <w:lang w:val="bg-BG"/>
        </w:rPr>
        <w:t>„Ц</w:t>
      </w:r>
      <w:r w:rsidR="00F76407" w:rsidRPr="00F970DF">
        <w:rPr>
          <w:rFonts w:eastAsia="Times New Roman"/>
          <w:lang w:val="bg-BG"/>
        </w:rPr>
        <w:t>ар</w:t>
      </w:r>
      <w:r w:rsidR="00D96BAC">
        <w:rPr>
          <w:rFonts w:eastAsia="Times New Roman"/>
          <w:lang w:val="bg-BG"/>
        </w:rPr>
        <w:t xml:space="preserve"> К</w:t>
      </w:r>
      <w:r w:rsidR="00F76407" w:rsidRPr="00F970DF">
        <w:rPr>
          <w:rFonts w:eastAsia="Times New Roman"/>
          <w:lang w:val="bg-BG"/>
        </w:rPr>
        <w:t>алоян</w:t>
      </w:r>
      <w:r w:rsidR="00D96BAC">
        <w:rPr>
          <w:rFonts w:eastAsia="Times New Roman"/>
          <w:lang w:val="bg-BG"/>
        </w:rPr>
        <w:t>“</w:t>
      </w:r>
      <w:r w:rsidR="00F76407" w:rsidRPr="00F970DF">
        <w:rPr>
          <w:rFonts w:eastAsia="Times New Roman"/>
          <w:lang w:val="bg-BG"/>
        </w:rPr>
        <w:t>.</w:t>
      </w:r>
      <w:r w:rsidR="00D96BAC">
        <w:rPr>
          <w:rFonts w:eastAsia="Times New Roman"/>
          <w:lang w:val="bg-BG"/>
        </w:rPr>
        <w:t xml:space="preserve"> </w:t>
      </w:r>
      <w:r w:rsidR="00F76407" w:rsidRPr="00F970DF">
        <w:rPr>
          <w:rFonts w:eastAsia="Times New Roman"/>
          <w:lang w:val="bg-BG"/>
        </w:rPr>
        <w:t>Голям проблем, който е разискван</w:t>
      </w:r>
      <w:r w:rsidR="00D96BAC">
        <w:rPr>
          <w:rFonts w:eastAsia="Times New Roman"/>
          <w:lang w:val="bg-BG"/>
        </w:rPr>
        <w:t xml:space="preserve"> </w:t>
      </w:r>
      <w:r w:rsidR="00F76407" w:rsidRPr="00F970DF">
        <w:rPr>
          <w:rFonts w:eastAsia="Times New Roman"/>
          <w:lang w:val="bg-BG"/>
        </w:rPr>
        <w:t>действително много пъти</w:t>
      </w:r>
      <w:r w:rsidR="00D96BAC">
        <w:rPr>
          <w:rFonts w:eastAsia="Times New Roman"/>
          <w:lang w:val="bg-BG"/>
        </w:rPr>
        <w:t xml:space="preserve">. С </w:t>
      </w:r>
      <w:r w:rsidR="00F76407" w:rsidRPr="00F970DF">
        <w:rPr>
          <w:rFonts w:eastAsia="Times New Roman"/>
          <w:lang w:val="bg-BG"/>
        </w:rPr>
        <w:t>това предложение</w:t>
      </w:r>
      <w:r w:rsidR="00D96BAC">
        <w:rPr>
          <w:rFonts w:eastAsia="Times New Roman"/>
          <w:lang w:val="bg-BG"/>
        </w:rPr>
        <w:t xml:space="preserve"> </w:t>
      </w:r>
      <w:r w:rsidR="00F76407" w:rsidRPr="00F970DF">
        <w:rPr>
          <w:rFonts w:eastAsia="Times New Roman"/>
          <w:lang w:val="bg-BG"/>
        </w:rPr>
        <w:t xml:space="preserve">съответно осигуряваме средства този проблем да бъде решен съвместно с ВиК. Има предложения от </w:t>
      </w:r>
      <w:r w:rsidR="00CC4557">
        <w:rPr>
          <w:rFonts w:eastAsia="Times New Roman"/>
          <w:lang w:val="bg-BG"/>
        </w:rPr>
        <w:lastRenderedPageBreak/>
        <w:t xml:space="preserve">две </w:t>
      </w:r>
      <w:r w:rsidR="00F76407" w:rsidRPr="00F970DF">
        <w:rPr>
          <w:rFonts w:eastAsia="Times New Roman"/>
          <w:lang w:val="bg-BG"/>
        </w:rPr>
        <w:t>детски градини за изграждане на солни стаи и явно т</w:t>
      </w:r>
      <w:r w:rsidR="00CC4557">
        <w:rPr>
          <w:rFonts w:eastAsia="Times New Roman"/>
          <w:lang w:val="bg-BG"/>
        </w:rPr>
        <w:t xml:space="preserve">ези </w:t>
      </w:r>
      <w:r w:rsidR="00F76407" w:rsidRPr="00F970DF">
        <w:rPr>
          <w:rFonts w:eastAsia="Times New Roman"/>
          <w:lang w:val="bg-BG"/>
        </w:rPr>
        <w:t>съоръжения се приемат добре от родителите, така че всичко е разписано много подробно с мотиви</w:t>
      </w:r>
      <w:r w:rsidR="00CC4557">
        <w:rPr>
          <w:rFonts w:eastAsia="Times New Roman"/>
          <w:lang w:val="bg-BG"/>
        </w:rPr>
        <w:t xml:space="preserve">, </w:t>
      </w:r>
      <w:r w:rsidR="00F76407" w:rsidRPr="00F970DF">
        <w:rPr>
          <w:rFonts w:eastAsia="Times New Roman"/>
          <w:lang w:val="bg-BG"/>
        </w:rPr>
        <w:t xml:space="preserve">с аргументи. Надявам се да приемете промяната. </w:t>
      </w:r>
    </w:p>
    <w:p w14:paraId="62532871" w14:textId="77777777" w:rsidR="00836D4F" w:rsidRDefault="00CC4557" w:rsidP="00BE69A0">
      <w:pPr>
        <w:tabs>
          <w:tab w:val="left" w:pos="851"/>
        </w:tabs>
        <w:jc w:val="both"/>
        <w:rPr>
          <w:rFonts w:eastAsia="Times New Roman"/>
          <w:lang w:val="bg-BG"/>
        </w:rPr>
      </w:pPr>
      <w:r>
        <w:rPr>
          <w:rFonts w:eastAsia="Times New Roman"/>
          <w:lang w:val="bg-BG"/>
        </w:rPr>
        <w:tab/>
      </w:r>
      <w:r w:rsidRPr="00836D4F">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w:t>
      </w:r>
      <w:r>
        <w:rPr>
          <w:rFonts w:eastAsia="Times New Roman"/>
          <w:lang w:val="bg-BG"/>
        </w:rPr>
        <w:t>я</w:t>
      </w:r>
      <w:r w:rsidR="00F76407" w:rsidRPr="00F970DF">
        <w:rPr>
          <w:rFonts w:eastAsia="Times New Roman"/>
          <w:lang w:val="bg-BG"/>
        </w:rPr>
        <w:t>. Заявки за изказвания</w:t>
      </w:r>
      <w:r>
        <w:rPr>
          <w:rFonts w:eastAsia="Times New Roman"/>
          <w:lang w:val="bg-BG"/>
        </w:rPr>
        <w:t xml:space="preserve">? </w:t>
      </w:r>
      <w:r w:rsidR="00F76407" w:rsidRPr="00F970DF">
        <w:rPr>
          <w:rFonts w:eastAsia="Times New Roman"/>
          <w:lang w:val="bg-BG"/>
        </w:rPr>
        <w:t>Няма</w:t>
      </w:r>
      <w:r>
        <w:rPr>
          <w:rFonts w:eastAsia="Times New Roman"/>
          <w:lang w:val="bg-BG"/>
        </w:rPr>
        <w:t>. Режим на г</w:t>
      </w:r>
      <w:r w:rsidR="00F76407" w:rsidRPr="00F970DF">
        <w:rPr>
          <w:rFonts w:eastAsia="Times New Roman"/>
          <w:lang w:val="bg-BG"/>
        </w:rPr>
        <w:t>ласуване.</w:t>
      </w:r>
    </w:p>
    <w:p w14:paraId="5074AD25" w14:textId="77777777" w:rsidR="00836D4F" w:rsidRDefault="00836D4F" w:rsidP="00BE69A0">
      <w:pPr>
        <w:tabs>
          <w:tab w:val="left" w:pos="851"/>
        </w:tabs>
        <w:jc w:val="both"/>
        <w:rPr>
          <w:rFonts w:eastAsia="Times New Roman"/>
          <w:lang w:val="bg-BG"/>
        </w:rPr>
      </w:pPr>
    </w:p>
    <w:p w14:paraId="662B6DBD" w14:textId="11BB19D3" w:rsidR="00836D4F" w:rsidRDefault="00836D4F" w:rsidP="00836D4F">
      <w:pPr>
        <w:tabs>
          <w:tab w:val="left" w:pos="851"/>
        </w:tabs>
        <w:jc w:val="both"/>
        <w:rPr>
          <w:rFonts w:eastAsia="Times New Roman"/>
          <w:b/>
          <w:bCs/>
          <w:lang w:val="bg-BG"/>
        </w:rPr>
      </w:pPr>
      <w:r w:rsidRPr="00210F61">
        <w:rPr>
          <w:rFonts w:eastAsia="Times New Roman"/>
          <w:b/>
          <w:bCs/>
          <w:lang w:val="bg-BG"/>
        </w:rPr>
        <w:t xml:space="preserve">КВОРУМ – </w:t>
      </w:r>
      <w:r w:rsidR="00886AEE" w:rsidRPr="00210F61">
        <w:rPr>
          <w:rFonts w:eastAsia="Times New Roman"/>
          <w:b/>
          <w:bCs/>
          <w:lang w:val="bg-BG"/>
        </w:rPr>
        <w:t>39</w:t>
      </w:r>
      <w:r w:rsidRPr="00210F61">
        <w:rPr>
          <w:rFonts w:eastAsia="Times New Roman"/>
          <w:b/>
          <w:bCs/>
          <w:lang w:val="bg-BG"/>
        </w:rPr>
        <w:t xml:space="preserve">. С </w:t>
      </w:r>
      <w:r w:rsidR="00886AEE" w:rsidRPr="00210F61">
        <w:rPr>
          <w:rFonts w:eastAsia="Times New Roman"/>
          <w:b/>
          <w:bCs/>
          <w:lang w:val="bg-BG"/>
        </w:rPr>
        <w:t>32</w:t>
      </w:r>
      <w:r w:rsidRPr="00210F61">
        <w:rPr>
          <w:rFonts w:eastAsia="Times New Roman"/>
          <w:b/>
          <w:bCs/>
          <w:lang w:val="bg-BG"/>
        </w:rPr>
        <w:t xml:space="preserve"> „за“, </w:t>
      </w:r>
      <w:r w:rsidR="00886AEE" w:rsidRPr="00210F61">
        <w:rPr>
          <w:rFonts w:eastAsia="Times New Roman"/>
          <w:b/>
          <w:bCs/>
          <w:lang w:val="bg-BG"/>
        </w:rPr>
        <w:t>0</w:t>
      </w:r>
      <w:r w:rsidRPr="00210F61">
        <w:rPr>
          <w:rFonts w:eastAsia="Times New Roman"/>
          <w:b/>
          <w:bCs/>
          <w:lang w:val="bg-BG"/>
        </w:rPr>
        <w:t xml:space="preserve"> „против“ и </w:t>
      </w:r>
      <w:r w:rsidR="00886AEE" w:rsidRPr="00210F61">
        <w:rPr>
          <w:rFonts w:eastAsia="Times New Roman"/>
          <w:b/>
          <w:bCs/>
          <w:lang w:val="bg-BG"/>
        </w:rPr>
        <w:t>7</w:t>
      </w:r>
      <w:r w:rsidRPr="00210F61">
        <w:rPr>
          <w:rFonts w:eastAsia="Times New Roman"/>
          <w:b/>
          <w:bCs/>
          <w:lang w:val="bg-BG"/>
        </w:rPr>
        <w:t xml:space="preserve"> „въздържали се“ се прие</w:t>
      </w:r>
    </w:p>
    <w:p w14:paraId="51DA803A" w14:textId="6D12FB2B" w:rsidR="00210F61" w:rsidRDefault="00210F61" w:rsidP="00836D4F">
      <w:pPr>
        <w:tabs>
          <w:tab w:val="left" w:pos="851"/>
        </w:tabs>
        <w:jc w:val="both"/>
        <w:rPr>
          <w:rFonts w:eastAsia="Times New Roman"/>
          <w:b/>
          <w:bCs/>
          <w:lang w:val="bg-BG"/>
        </w:rPr>
      </w:pPr>
    </w:p>
    <w:p w14:paraId="0C6944E3" w14:textId="77777777" w:rsidR="00210F61" w:rsidRPr="00210F61" w:rsidRDefault="00210F61" w:rsidP="00210F61">
      <w:pPr>
        <w:keepNext/>
        <w:contextualSpacing/>
        <w:jc w:val="center"/>
        <w:outlineLvl w:val="0"/>
        <w:rPr>
          <w:rFonts w:eastAsia="Times New Roman"/>
          <w:b/>
          <w:sz w:val="28"/>
          <w:szCs w:val="28"/>
          <w:lang w:val="bg-BG"/>
        </w:rPr>
      </w:pPr>
      <w:r w:rsidRPr="00210F61">
        <w:rPr>
          <w:rFonts w:eastAsia="Times New Roman"/>
          <w:b/>
          <w:sz w:val="28"/>
          <w:szCs w:val="28"/>
          <w:lang w:val="bg-BG"/>
        </w:rPr>
        <w:t>РЕШЕНИЕ № 1</w:t>
      </w:r>
      <w:r w:rsidRPr="00210F61">
        <w:rPr>
          <w:rFonts w:eastAsia="Times New Roman"/>
          <w:b/>
          <w:sz w:val="28"/>
          <w:szCs w:val="28"/>
        </w:rPr>
        <w:t>424</w:t>
      </w:r>
    </w:p>
    <w:p w14:paraId="2002FD8B" w14:textId="050156EC" w:rsidR="00210F61" w:rsidRPr="00210F61" w:rsidRDefault="00210F61" w:rsidP="00210F61">
      <w:pPr>
        <w:contextualSpacing/>
        <w:rPr>
          <w:rFonts w:eastAsia="Times New Roman"/>
          <w:b/>
          <w:sz w:val="28"/>
          <w:szCs w:val="28"/>
          <w:lang w:val="bg-BG"/>
        </w:rPr>
      </w:pPr>
    </w:p>
    <w:p w14:paraId="2DC5856E" w14:textId="77777777" w:rsidR="00210F61" w:rsidRPr="00210F61" w:rsidRDefault="00210F61" w:rsidP="00210F61">
      <w:pPr>
        <w:spacing w:after="160" w:line="259" w:lineRule="auto"/>
        <w:ind w:firstLine="708"/>
        <w:jc w:val="both"/>
        <w:rPr>
          <w:rFonts w:eastAsia="Calibri"/>
          <w:lang w:val="bg-BG"/>
        </w:rPr>
      </w:pPr>
      <w:r w:rsidRPr="00210F61">
        <w:rPr>
          <w:rFonts w:eastAsia="Calibri"/>
        </w:rPr>
        <w:t xml:space="preserve"> На основание чл.21, ал.2</w:t>
      </w:r>
      <w:r w:rsidRPr="00210F61">
        <w:rPr>
          <w:rFonts w:eastAsia="Calibri"/>
          <w:lang w:val="bg-BG"/>
        </w:rPr>
        <w:t>,</w:t>
      </w:r>
      <w:r w:rsidRPr="00210F61">
        <w:rPr>
          <w:rFonts w:eastAsia="Calibri"/>
        </w:rPr>
        <w:t xml:space="preserve"> във връзка с чл. 21, ал.1, т. 8 и т.23, и чл. 54 ал. 1 и ал. 2 от Закона за местното самоуправление и местната администрация, чл. 10 от ПМС №7/2023 г. за уреждане на бюджетни взаимоотношения през 2023 г. във връзка с чл. 6, чл. 7, чл.8, чл. 9 и чл. 10 от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 Общински съвет – Русе</w:t>
      </w:r>
      <w:r w:rsidRPr="00210F61">
        <w:rPr>
          <w:rFonts w:eastAsia="Calibri"/>
          <w:lang w:val="bg-BG"/>
        </w:rPr>
        <w:t xml:space="preserve"> реши:</w:t>
      </w:r>
    </w:p>
    <w:p w14:paraId="0D9C8ED4" w14:textId="77777777" w:rsidR="00210F61" w:rsidRPr="00210F61" w:rsidRDefault="00210F61" w:rsidP="00210F61">
      <w:pPr>
        <w:spacing w:after="160" w:line="252" w:lineRule="auto"/>
        <w:rPr>
          <w:rFonts w:eastAsia="Calibri"/>
          <w:b/>
        </w:rPr>
      </w:pPr>
    </w:p>
    <w:p w14:paraId="4A200187" w14:textId="77777777" w:rsidR="00210F61" w:rsidRPr="00210F61" w:rsidRDefault="00210F61" w:rsidP="00210F61">
      <w:pPr>
        <w:spacing w:after="160" w:line="252" w:lineRule="auto"/>
        <w:rPr>
          <w:rFonts w:eastAsia="Calibri"/>
          <w:b/>
        </w:rPr>
      </w:pPr>
      <w:r w:rsidRPr="00210F61">
        <w:rPr>
          <w:rFonts w:eastAsia="Calibri"/>
          <w:b/>
        </w:rPr>
        <w:t>I. Разходи – държавни дейности</w:t>
      </w:r>
    </w:p>
    <w:p w14:paraId="48E77FD2" w14:textId="77777777" w:rsidR="00210F61" w:rsidRPr="00210F61" w:rsidRDefault="00210F61" w:rsidP="00210F61">
      <w:pPr>
        <w:spacing w:after="160" w:line="252" w:lineRule="auto"/>
        <w:rPr>
          <w:rFonts w:eastAsia="Calibri"/>
        </w:rPr>
      </w:pPr>
      <w:r w:rsidRPr="00210F61">
        <w:rPr>
          <w:rFonts w:eastAsia="Calibri"/>
        </w:rPr>
        <w:t>ФУНКЦИЯ „Образование“</w:t>
      </w:r>
    </w:p>
    <w:p w14:paraId="741F64B7" w14:textId="77777777" w:rsidR="00210F61" w:rsidRPr="00210F61" w:rsidRDefault="00210F61" w:rsidP="00210F61">
      <w:pPr>
        <w:spacing w:after="160" w:line="252" w:lineRule="auto"/>
        <w:rPr>
          <w:rFonts w:eastAsia="Calibri"/>
        </w:rPr>
      </w:pPr>
      <w:r w:rsidRPr="00210F61">
        <w:rPr>
          <w:rFonts w:eastAsia="Calibri"/>
        </w:rPr>
        <w:t>Дейност 338 „Ресурсно подпомагане“</w:t>
      </w:r>
    </w:p>
    <w:p w14:paraId="7367C0FB" w14:textId="77777777" w:rsidR="00210F61" w:rsidRPr="00210F61" w:rsidRDefault="00210F61" w:rsidP="00210F61">
      <w:pPr>
        <w:spacing w:after="160" w:line="252" w:lineRule="auto"/>
        <w:rPr>
          <w:rFonts w:eastAsia="Calibri"/>
          <w:bCs/>
        </w:rPr>
      </w:pPr>
      <w:r w:rsidRPr="00210F61">
        <w:rPr>
          <w:rFonts w:eastAsia="Calibri"/>
          <w:bCs/>
        </w:rPr>
        <w:t xml:space="preserve">§1015 „Материали“                                                                                                    -12 739лв. </w:t>
      </w:r>
    </w:p>
    <w:p w14:paraId="6E634ACD" w14:textId="77777777" w:rsidR="00210F61" w:rsidRPr="00210F61" w:rsidRDefault="00210F61" w:rsidP="00210F61">
      <w:pPr>
        <w:spacing w:after="160" w:line="252" w:lineRule="auto"/>
        <w:rPr>
          <w:rFonts w:eastAsia="Calibri"/>
        </w:rPr>
      </w:pPr>
      <w:r w:rsidRPr="00210F61">
        <w:rPr>
          <w:rFonts w:eastAsia="Calibri"/>
        </w:rPr>
        <w:t>ДГ „Пинокио“-гр. Русе-6 416лв.</w:t>
      </w:r>
    </w:p>
    <w:p w14:paraId="723990C8" w14:textId="77777777" w:rsidR="00210F61" w:rsidRPr="00210F61" w:rsidRDefault="00210F61" w:rsidP="00210F61">
      <w:pPr>
        <w:spacing w:after="160" w:line="252" w:lineRule="auto"/>
        <w:rPr>
          <w:rFonts w:eastAsia="Calibri"/>
          <w:bCs/>
        </w:rPr>
      </w:pPr>
      <w:r w:rsidRPr="00210F61">
        <w:rPr>
          <w:rFonts w:eastAsia="Calibri"/>
          <w:bCs/>
        </w:rPr>
        <w:t>ДГ „Незабравка“-гр. Русе-4 813лв.</w:t>
      </w:r>
    </w:p>
    <w:p w14:paraId="257441AB" w14:textId="77777777" w:rsidR="00210F61" w:rsidRPr="00210F61" w:rsidRDefault="00210F61" w:rsidP="00210F61">
      <w:pPr>
        <w:spacing w:after="160" w:line="252" w:lineRule="auto"/>
        <w:rPr>
          <w:rFonts w:eastAsia="Calibri"/>
          <w:bCs/>
        </w:rPr>
      </w:pPr>
      <w:r w:rsidRPr="00210F61">
        <w:rPr>
          <w:rFonts w:eastAsia="Calibri"/>
          <w:bCs/>
        </w:rPr>
        <w:t xml:space="preserve">§1016 „Вода, горива и енергия“                                                                                 - 5 048лв. </w:t>
      </w:r>
    </w:p>
    <w:p w14:paraId="7807FE15" w14:textId="77777777" w:rsidR="00210F61" w:rsidRPr="00210F61" w:rsidRDefault="00210F61" w:rsidP="00210F61">
      <w:pPr>
        <w:spacing w:after="160" w:line="252" w:lineRule="auto"/>
        <w:rPr>
          <w:rFonts w:eastAsia="Calibri"/>
          <w:bCs/>
        </w:rPr>
      </w:pPr>
      <w:r w:rsidRPr="00210F61">
        <w:rPr>
          <w:rFonts w:eastAsia="Calibri"/>
        </w:rPr>
        <w:t>ДГ „Пинокио“-гр. Русе-5 048лв.</w:t>
      </w:r>
    </w:p>
    <w:p w14:paraId="65AB57F9" w14:textId="77777777" w:rsidR="00210F61" w:rsidRPr="00210F61" w:rsidRDefault="00210F61" w:rsidP="00210F61">
      <w:pPr>
        <w:spacing w:after="160" w:line="252" w:lineRule="auto"/>
        <w:rPr>
          <w:rFonts w:eastAsia="Calibri"/>
          <w:bCs/>
        </w:rPr>
      </w:pPr>
      <w:r w:rsidRPr="00210F61">
        <w:rPr>
          <w:rFonts w:eastAsia="Calibri"/>
          <w:bCs/>
        </w:rPr>
        <w:t>§1020 „Разходи за външни услуги“                                                                           - 4 028лв.</w:t>
      </w:r>
    </w:p>
    <w:p w14:paraId="795ADE78" w14:textId="77777777" w:rsidR="00210F61" w:rsidRPr="00210F61" w:rsidRDefault="00210F61" w:rsidP="00210F61">
      <w:pPr>
        <w:spacing w:after="160" w:line="252" w:lineRule="auto"/>
        <w:rPr>
          <w:rFonts w:eastAsia="Calibri"/>
          <w:bCs/>
        </w:rPr>
      </w:pPr>
      <w:r w:rsidRPr="00210F61">
        <w:rPr>
          <w:rFonts w:eastAsia="Calibri"/>
        </w:rPr>
        <w:t>ДГ „Пинокио“-гр. Русе-4028лв.</w:t>
      </w:r>
    </w:p>
    <w:p w14:paraId="2E159AD4" w14:textId="77777777" w:rsidR="00210F61" w:rsidRPr="00210F61" w:rsidRDefault="00210F61" w:rsidP="00210F61">
      <w:pPr>
        <w:spacing w:after="160" w:line="252" w:lineRule="auto"/>
        <w:rPr>
          <w:rFonts w:eastAsia="Calibri"/>
        </w:rPr>
      </w:pPr>
      <w:r w:rsidRPr="00210F61">
        <w:rPr>
          <w:rFonts w:eastAsia="Calibri"/>
        </w:rPr>
        <w:t>ДГ „Русалка“ – гр. Русе</w:t>
      </w:r>
    </w:p>
    <w:p w14:paraId="0DE18CF6" w14:textId="77777777" w:rsidR="00210F61" w:rsidRPr="00210F61" w:rsidRDefault="00210F61" w:rsidP="00210F61">
      <w:pPr>
        <w:spacing w:after="160" w:line="252" w:lineRule="auto"/>
        <w:rPr>
          <w:rFonts w:eastAsia="Calibri"/>
        </w:rPr>
      </w:pPr>
      <w:r w:rsidRPr="00210F61">
        <w:rPr>
          <w:rFonts w:eastAsia="Calibri"/>
          <w:bCs/>
        </w:rPr>
        <w:t>§1030 „Текущ ремонт“                                                                                              -18 367лв.</w:t>
      </w:r>
    </w:p>
    <w:p w14:paraId="20E979F5" w14:textId="77777777" w:rsidR="00210F61" w:rsidRPr="00210F61" w:rsidRDefault="00210F61" w:rsidP="00210F61">
      <w:pPr>
        <w:spacing w:after="160" w:line="252" w:lineRule="auto"/>
        <w:rPr>
          <w:rFonts w:eastAsia="Calibri"/>
          <w:bCs/>
        </w:rPr>
      </w:pPr>
      <w:r w:rsidRPr="00210F61">
        <w:rPr>
          <w:rFonts w:eastAsia="Calibri"/>
          <w:bCs/>
        </w:rPr>
        <w:t>§5203 „Придобиване на друго оборудване, машини и съоръжения“                  +38 672лв.</w:t>
      </w:r>
    </w:p>
    <w:p w14:paraId="37F87582" w14:textId="77777777" w:rsidR="00210F61" w:rsidRPr="00210F61" w:rsidRDefault="00210F61" w:rsidP="00210F61">
      <w:pPr>
        <w:spacing w:after="160" w:line="252" w:lineRule="auto"/>
        <w:rPr>
          <w:rFonts w:eastAsia="Calibri"/>
        </w:rPr>
      </w:pPr>
      <w:r w:rsidRPr="00210F61">
        <w:rPr>
          <w:rFonts w:eastAsia="Calibri"/>
        </w:rPr>
        <w:t xml:space="preserve">ДГ „Русалка“ – гр. Русе </w:t>
      </w:r>
    </w:p>
    <w:p w14:paraId="51C0DD55" w14:textId="77777777" w:rsidR="00210F61" w:rsidRPr="00210F61" w:rsidRDefault="00210F61" w:rsidP="00210F61">
      <w:pPr>
        <w:spacing w:after="160" w:line="252" w:lineRule="auto"/>
        <w:rPr>
          <w:rFonts w:eastAsia="Calibri"/>
        </w:rPr>
      </w:pPr>
      <w:r w:rsidRPr="00210F61">
        <w:rPr>
          <w:rFonts w:eastAsia="Calibri"/>
        </w:rPr>
        <w:t xml:space="preserve">Обект: „Изграждане на солна стая в сградата на ДГ „Русалка“ – Русе, </w:t>
      </w:r>
    </w:p>
    <w:p w14:paraId="6EF7EF4D" w14:textId="77777777" w:rsidR="00210F61" w:rsidRPr="00210F61" w:rsidRDefault="00210F61" w:rsidP="00210F61">
      <w:pPr>
        <w:spacing w:after="160" w:line="252" w:lineRule="auto"/>
        <w:rPr>
          <w:rFonts w:eastAsia="Calibri"/>
        </w:rPr>
      </w:pPr>
      <w:r w:rsidRPr="00210F61">
        <w:rPr>
          <w:rFonts w:eastAsia="Calibri"/>
        </w:rPr>
        <w:t>ул. „Шумнатица“№4“ +18 367лв.</w:t>
      </w:r>
    </w:p>
    <w:p w14:paraId="38A44C9E" w14:textId="77777777" w:rsidR="00210F61" w:rsidRPr="00210F61" w:rsidRDefault="00210F61" w:rsidP="00210F61">
      <w:pPr>
        <w:spacing w:after="160" w:line="252" w:lineRule="auto"/>
        <w:rPr>
          <w:rFonts w:eastAsia="Calibri"/>
        </w:rPr>
      </w:pPr>
      <w:r w:rsidRPr="00210F61">
        <w:rPr>
          <w:rFonts w:eastAsia="Calibri"/>
        </w:rPr>
        <w:t>ДГ „Пинокио“-гр. Русе</w:t>
      </w:r>
    </w:p>
    <w:p w14:paraId="121C15C1" w14:textId="77777777" w:rsidR="00210F61" w:rsidRPr="00210F61" w:rsidRDefault="00210F61" w:rsidP="00210F61">
      <w:pPr>
        <w:spacing w:after="160" w:line="252" w:lineRule="auto"/>
        <w:rPr>
          <w:rFonts w:eastAsia="Calibri"/>
        </w:rPr>
      </w:pPr>
      <w:r w:rsidRPr="00210F61">
        <w:rPr>
          <w:rFonts w:eastAsia="Calibri"/>
        </w:rPr>
        <w:lastRenderedPageBreak/>
        <w:t>Обект: „Изграждане на солна стая в сградата на ДГ „Пинокио“- Русе,</w:t>
      </w:r>
    </w:p>
    <w:p w14:paraId="5A7B441C" w14:textId="77777777" w:rsidR="00210F61" w:rsidRPr="00210F61" w:rsidRDefault="00210F61" w:rsidP="00210F61">
      <w:pPr>
        <w:spacing w:after="160" w:line="252" w:lineRule="auto"/>
        <w:rPr>
          <w:rFonts w:eastAsia="Calibri"/>
        </w:rPr>
      </w:pPr>
      <w:r w:rsidRPr="00210F61">
        <w:rPr>
          <w:rFonts w:eastAsia="Calibri"/>
        </w:rPr>
        <w:t xml:space="preserve"> ул.„Вискяр“№2“+15 492 лв.</w:t>
      </w:r>
    </w:p>
    <w:p w14:paraId="45F0CC73" w14:textId="77777777" w:rsidR="00210F61" w:rsidRPr="00210F61" w:rsidRDefault="00210F61" w:rsidP="00210F61">
      <w:pPr>
        <w:spacing w:after="160" w:line="252" w:lineRule="auto"/>
        <w:rPr>
          <w:rFonts w:eastAsia="Calibri"/>
        </w:rPr>
      </w:pPr>
      <w:r w:rsidRPr="00210F61">
        <w:rPr>
          <w:rFonts w:eastAsia="Calibri"/>
          <w:bCs/>
        </w:rPr>
        <w:t>ДГ „Незабравка“-гр. Русе</w:t>
      </w:r>
    </w:p>
    <w:p w14:paraId="41E02F4B" w14:textId="77777777" w:rsidR="00210F61" w:rsidRPr="00210F61" w:rsidRDefault="00210F61" w:rsidP="00210F61">
      <w:pPr>
        <w:spacing w:after="160" w:line="252" w:lineRule="auto"/>
        <w:rPr>
          <w:rFonts w:eastAsia="Calibri"/>
          <w:bCs/>
        </w:rPr>
      </w:pPr>
      <w:r w:rsidRPr="00210F61">
        <w:rPr>
          <w:rFonts w:eastAsia="Calibri"/>
          <w:bCs/>
        </w:rPr>
        <w:t xml:space="preserve">Обект: „Система за видеонаблюдение в дворните пространства на </w:t>
      </w:r>
    </w:p>
    <w:p w14:paraId="50833014" w14:textId="77777777" w:rsidR="00210F61" w:rsidRPr="00210F61" w:rsidRDefault="00210F61" w:rsidP="00210F61">
      <w:pPr>
        <w:spacing w:after="160" w:line="252" w:lineRule="auto"/>
        <w:rPr>
          <w:rFonts w:eastAsia="Calibri"/>
          <w:bCs/>
        </w:rPr>
      </w:pPr>
      <w:r w:rsidRPr="00210F61">
        <w:rPr>
          <w:rFonts w:eastAsia="Calibri"/>
          <w:bCs/>
        </w:rPr>
        <w:t>ДГ „Незабравка“-гр. Русе, ул. „Българска морава“№7а“+4 813лв.</w:t>
      </w:r>
    </w:p>
    <w:p w14:paraId="53D85551" w14:textId="77777777" w:rsidR="00210F61" w:rsidRPr="00210F61" w:rsidRDefault="00210F61" w:rsidP="00210F61">
      <w:pPr>
        <w:spacing w:after="160" w:line="252" w:lineRule="auto"/>
        <w:rPr>
          <w:rFonts w:eastAsia="Calibri"/>
          <w:b/>
          <w:u w:val="single"/>
        </w:rPr>
      </w:pPr>
      <w:r w:rsidRPr="00210F61">
        <w:rPr>
          <w:rFonts w:eastAsia="Calibri"/>
          <w:b/>
          <w:u w:val="single"/>
        </w:rPr>
        <w:t>Всичко за дейност:                                                                                                            0лв.</w:t>
      </w:r>
      <w:r w:rsidRPr="00210F61">
        <w:rPr>
          <w:rFonts w:eastAsia="Calibri"/>
          <w:bCs/>
        </w:rPr>
        <w:t xml:space="preserve">                                                     </w:t>
      </w:r>
    </w:p>
    <w:p w14:paraId="2D4DED67" w14:textId="77777777" w:rsidR="00210F61" w:rsidRPr="00210F61" w:rsidRDefault="00210F61" w:rsidP="00210F61">
      <w:pPr>
        <w:spacing w:after="160" w:line="252" w:lineRule="auto"/>
        <w:rPr>
          <w:rFonts w:eastAsia="Calibri"/>
        </w:rPr>
      </w:pPr>
      <w:r w:rsidRPr="00210F61">
        <w:rPr>
          <w:rFonts w:eastAsia="Calibri"/>
        </w:rPr>
        <w:t>ФУНКЦИЯ „Здравеопазване“</w:t>
      </w:r>
    </w:p>
    <w:p w14:paraId="21994E41" w14:textId="77777777" w:rsidR="00210F61" w:rsidRPr="00210F61" w:rsidRDefault="00210F61" w:rsidP="00210F61">
      <w:pPr>
        <w:spacing w:after="160" w:line="252" w:lineRule="auto"/>
        <w:rPr>
          <w:rFonts w:eastAsia="Calibri"/>
        </w:rPr>
      </w:pPr>
      <w:r w:rsidRPr="00210F61">
        <w:rPr>
          <w:rFonts w:eastAsia="Calibri"/>
        </w:rPr>
        <w:t>Дейност 431„ Детски ясли, детски кухни и яслени групи в детска градина</w:t>
      </w:r>
    </w:p>
    <w:p w14:paraId="115BD22E" w14:textId="77777777" w:rsidR="00210F61" w:rsidRPr="00210F61" w:rsidRDefault="00210F61" w:rsidP="00210F61">
      <w:pPr>
        <w:spacing w:after="160" w:line="252" w:lineRule="auto"/>
        <w:rPr>
          <w:rFonts w:eastAsia="Calibri"/>
        </w:rPr>
      </w:pPr>
      <w:r w:rsidRPr="00210F61">
        <w:rPr>
          <w:rFonts w:eastAsia="Calibri"/>
        </w:rPr>
        <w:t>§5100 „Основен ремонт на дълготрайни материални активи“                               +4 021лв.</w:t>
      </w:r>
    </w:p>
    <w:p w14:paraId="0A9AFBE4" w14:textId="77777777" w:rsidR="00210F61" w:rsidRPr="00210F61" w:rsidRDefault="00210F61" w:rsidP="00210F61">
      <w:pPr>
        <w:spacing w:after="160" w:line="252" w:lineRule="auto"/>
        <w:rPr>
          <w:rFonts w:eastAsia="Calibri"/>
        </w:rPr>
      </w:pPr>
      <w:r w:rsidRPr="00210F61">
        <w:rPr>
          <w:rFonts w:eastAsia="Calibri"/>
        </w:rPr>
        <w:t xml:space="preserve">Обект: „Преустройство и промяна предназначението на етаж 3 на бивш </w:t>
      </w:r>
    </w:p>
    <w:p w14:paraId="76BE10BF" w14:textId="77777777" w:rsidR="00210F61" w:rsidRPr="00210F61" w:rsidRDefault="00210F61" w:rsidP="00210F61">
      <w:pPr>
        <w:spacing w:after="160" w:line="252" w:lineRule="auto"/>
        <w:rPr>
          <w:rFonts w:eastAsia="Calibri"/>
        </w:rPr>
      </w:pPr>
      <w:r w:rsidRPr="00210F61">
        <w:rPr>
          <w:rFonts w:eastAsia="Calibri"/>
        </w:rPr>
        <w:t>ДМСГД /разкриване на две яслени групи към ДЯ №6, град Русе/“+4 021 лв.</w:t>
      </w:r>
    </w:p>
    <w:p w14:paraId="7495750E" w14:textId="77777777" w:rsidR="00210F61" w:rsidRPr="00210F61" w:rsidRDefault="00210F61" w:rsidP="00210F61">
      <w:pPr>
        <w:spacing w:after="160" w:line="252" w:lineRule="auto"/>
        <w:rPr>
          <w:rFonts w:eastAsia="Calibri"/>
          <w:bCs/>
        </w:rPr>
      </w:pPr>
      <w:r w:rsidRPr="00210F61">
        <w:rPr>
          <w:rFonts w:eastAsia="Calibri"/>
          <w:bCs/>
        </w:rPr>
        <w:t>§5203 „Придобиване на друго оборудване, машини и съоръжения“                     -4 021лв.</w:t>
      </w:r>
    </w:p>
    <w:p w14:paraId="24B89C17" w14:textId="77777777" w:rsidR="00210F61" w:rsidRPr="00210F61" w:rsidRDefault="00210F61" w:rsidP="00210F61">
      <w:pPr>
        <w:spacing w:after="160" w:line="252" w:lineRule="auto"/>
        <w:rPr>
          <w:rFonts w:eastAsia="Calibri"/>
        </w:rPr>
      </w:pPr>
      <w:r w:rsidRPr="00210F61">
        <w:rPr>
          <w:rFonts w:eastAsia="Calibri"/>
        </w:rPr>
        <w:t>Обект: „Електрически конвектомат - 3 бр.“</w:t>
      </w:r>
    </w:p>
    <w:p w14:paraId="5948D786" w14:textId="77777777" w:rsidR="00210F61" w:rsidRPr="00210F61" w:rsidRDefault="00210F61" w:rsidP="00210F61">
      <w:pPr>
        <w:spacing w:after="160" w:line="252" w:lineRule="auto"/>
        <w:rPr>
          <w:rFonts w:eastAsia="Calibri"/>
        </w:rPr>
      </w:pPr>
      <w:r w:rsidRPr="00210F61">
        <w:rPr>
          <w:rFonts w:eastAsia="Calibri"/>
        </w:rPr>
        <w:t>/ било 23612 лв.; става 21240 лв./ -2372лв.</w:t>
      </w:r>
    </w:p>
    <w:p w14:paraId="5A812038" w14:textId="77777777" w:rsidR="00210F61" w:rsidRPr="00210F61" w:rsidRDefault="00210F61" w:rsidP="00210F61">
      <w:pPr>
        <w:spacing w:after="160" w:line="252" w:lineRule="auto"/>
        <w:rPr>
          <w:rFonts w:eastAsia="Calibri"/>
        </w:rPr>
      </w:pPr>
      <w:r w:rsidRPr="00210F61">
        <w:rPr>
          <w:rFonts w:eastAsia="Calibri"/>
        </w:rPr>
        <w:t>Обект: „Парен казан – електрически“ / било 9824лв.; става 8175 лв. /-1649лв.</w:t>
      </w:r>
    </w:p>
    <w:p w14:paraId="26BDFDCE" w14:textId="77777777" w:rsidR="00210F61" w:rsidRPr="00210F61" w:rsidRDefault="00210F61" w:rsidP="00210F61">
      <w:pPr>
        <w:spacing w:after="160" w:line="252" w:lineRule="auto"/>
        <w:rPr>
          <w:rFonts w:eastAsia="Calibri"/>
        </w:rPr>
      </w:pPr>
      <w:r w:rsidRPr="00210F61">
        <w:rPr>
          <w:rFonts w:eastAsia="Calibri"/>
        </w:rPr>
        <w:t xml:space="preserve">Обект: „ Климатик 24-ка за ДЯ 12“ /било 2000 лв.; става 2200 лв./ +200лв. </w:t>
      </w:r>
    </w:p>
    <w:p w14:paraId="61BE8C2B" w14:textId="77777777" w:rsidR="00210F61" w:rsidRPr="00210F61" w:rsidRDefault="00210F61" w:rsidP="00210F61">
      <w:pPr>
        <w:spacing w:after="160" w:line="252" w:lineRule="auto"/>
        <w:rPr>
          <w:rFonts w:eastAsia="Calibri"/>
        </w:rPr>
      </w:pPr>
      <w:r w:rsidRPr="00210F61">
        <w:rPr>
          <w:rFonts w:eastAsia="Calibri"/>
        </w:rPr>
        <w:t xml:space="preserve">Обект: „Изграждане на система за видеонаблюдение в Детска ясла №9, гр. Русе с </w:t>
      </w:r>
    </w:p>
    <w:p w14:paraId="661440A2" w14:textId="77777777" w:rsidR="00210F61" w:rsidRPr="00210F61" w:rsidRDefault="00210F61" w:rsidP="00210F61">
      <w:pPr>
        <w:spacing w:after="160" w:line="252" w:lineRule="auto"/>
        <w:rPr>
          <w:rFonts w:eastAsia="Calibri"/>
        </w:rPr>
      </w:pPr>
      <w:r w:rsidRPr="00210F61">
        <w:rPr>
          <w:rFonts w:eastAsia="Calibri"/>
        </w:rPr>
        <w:t>/ било 3000 лв.; става 2800 лв./-200лв.</w:t>
      </w:r>
    </w:p>
    <w:p w14:paraId="32008016" w14:textId="77777777" w:rsidR="00210F61" w:rsidRPr="00210F61" w:rsidRDefault="00210F61" w:rsidP="00210F61">
      <w:pPr>
        <w:spacing w:after="160" w:line="252" w:lineRule="auto"/>
        <w:rPr>
          <w:rFonts w:eastAsia="Calibri"/>
          <w:b/>
          <w:highlight w:val="yellow"/>
          <w:u w:val="single"/>
        </w:rPr>
      </w:pPr>
      <w:r w:rsidRPr="00210F61">
        <w:rPr>
          <w:rFonts w:eastAsia="Calibri"/>
          <w:b/>
          <w:u w:val="single"/>
        </w:rPr>
        <w:t>Всичко за дейност:                                                                                                             0лв.</w:t>
      </w:r>
      <w:r w:rsidRPr="00210F61">
        <w:rPr>
          <w:rFonts w:eastAsia="Calibri"/>
          <w:b/>
          <w:highlight w:val="yellow"/>
          <w:u w:val="single"/>
        </w:rPr>
        <w:t xml:space="preserve">  </w:t>
      </w:r>
    </w:p>
    <w:p w14:paraId="583EA1C9" w14:textId="77777777" w:rsidR="00210F61" w:rsidRPr="00210F61" w:rsidRDefault="00210F61" w:rsidP="00210F61">
      <w:pPr>
        <w:spacing w:after="160" w:line="252" w:lineRule="auto"/>
        <w:rPr>
          <w:rFonts w:eastAsia="Calibri"/>
          <w:b/>
          <w:highlight w:val="yellow"/>
          <w:u w:val="single"/>
        </w:rPr>
      </w:pPr>
      <w:r w:rsidRPr="00210F61">
        <w:rPr>
          <w:rFonts w:eastAsia="Calibri"/>
          <w:b/>
          <w:u w:val="single"/>
        </w:rPr>
        <w:t>Всичко за функция:                                                                                                           0лв.</w:t>
      </w:r>
    </w:p>
    <w:p w14:paraId="75D17508" w14:textId="77777777" w:rsidR="00210F61" w:rsidRPr="00210F61" w:rsidRDefault="00210F61" w:rsidP="00210F61">
      <w:pPr>
        <w:spacing w:after="160" w:line="252" w:lineRule="auto"/>
        <w:rPr>
          <w:rFonts w:eastAsia="Calibri"/>
          <w:b/>
          <w:u w:val="single"/>
        </w:rPr>
      </w:pPr>
      <w:r w:rsidRPr="00210F61">
        <w:rPr>
          <w:rFonts w:eastAsia="Calibri"/>
          <w:b/>
          <w:u w:val="single"/>
        </w:rPr>
        <w:t>Всичко разходи държавна дейност:                                                                               0лв.</w:t>
      </w:r>
    </w:p>
    <w:p w14:paraId="7F83AC03" w14:textId="77777777" w:rsidR="00210F61" w:rsidRPr="00210F61" w:rsidRDefault="00210F61" w:rsidP="00210F61">
      <w:pPr>
        <w:spacing w:after="160" w:line="252" w:lineRule="auto"/>
        <w:rPr>
          <w:rFonts w:eastAsia="Calibri"/>
          <w:b/>
        </w:rPr>
      </w:pPr>
      <w:r w:rsidRPr="00210F61">
        <w:rPr>
          <w:rFonts w:eastAsia="Calibri"/>
          <w:b/>
        </w:rPr>
        <w:t>II. Приходи – местни дейности</w:t>
      </w:r>
    </w:p>
    <w:p w14:paraId="796AF5E2" w14:textId="77777777" w:rsidR="00210F61" w:rsidRPr="00210F61" w:rsidRDefault="00210F61" w:rsidP="00210F61">
      <w:pPr>
        <w:spacing w:after="160" w:line="252" w:lineRule="auto"/>
        <w:rPr>
          <w:rFonts w:eastAsia="Calibri"/>
          <w:bCs/>
        </w:rPr>
      </w:pPr>
      <w:r w:rsidRPr="00210F61">
        <w:rPr>
          <w:rFonts w:eastAsia="Calibri"/>
          <w:bCs/>
        </w:rPr>
        <w:t>§3619 „Други неданъчни приходи“                                                                           +3 450лв.</w:t>
      </w:r>
    </w:p>
    <w:p w14:paraId="1767D69D" w14:textId="77777777" w:rsidR="00210F61" w:rsidRPr="00210F61" w:rsidRDefault="00210F61" w:rsidP="00210F61">
      <w:pPr>
        <w:spacing w:after="160" w:line="252" w:lineRule="auto"/>
        <w:rPr>
          <w:rFonts w:eastAsia="Calibri"/>
          <w:b/>
        </w:rPr>
      </w:pPr>
      <w:r w:rsidRPr="00210F61">
        <w:rPr>
          <w:rFonts w:eastAsia="Calibri"/>
          <w:bCs/>
        </w:rPr>
        <w:t>§3701 „Внесен ДДС (-)                                                                                              -19 085лв.</w:t>
      </w:r>
    </w:p>
    <w:p w14:paraId="05A11417" w14:textId="77777777" w:rsidR="00210F61" w:rsidRPr="00210F61" w:rsidRDefault="00210F61" w:rsidP="00210F61">
      <w:pPr>
        <w:spacing w:after="160" w:line="252" w:lineRule="auto"/>
        <w:rPr>
          <w:rFonts w:eastAsia="Calibri"/>
          <w:bCs/>
        </w:rPr>
      </w:pPr>
      <w:r w:rsidRPr="00210F61">
        <w:rPr>
          <w:rFonts w:eastAsia="Calibri"/>
          <w:bCs/>
        </w:rPr>
        <w:t>§4022 „Постъпления от продажба на сгради“                                                       -416 739лв.</w:t>
      </w:r>
    </w:p>
    <w:p w14:paraId="0F8C5BAC" w14:textId="77777777" w:rsidR="00210F61" w:rsidRPr="00210F61" w:rsidRDefault="00210F61" w:rsidP="00210F61">
      <w:pPr>
        <w:spacing w:after="160" w:line="252" w:lineRule="auto"/>
        <w:rPr>
          <w:rFonts w:eastAsia="Calibri"/>
          <w:bCs/>
        </w:rPr>
      </w:pPr>
      <w:r w:rsidRPr="00210F61">
        <w:rPr>
          <w:rFonts w:eastAsia="Calibri"/>
          <w:bCs/>
        </w:rPr>
        <w:t>§4040 „Постъпления от продажба на земя“                                                          +479 481лв.</w:t>
      </w:r>
    </w:p>
    <w:p w14:paraId="16A59A7F" w14:textId="77777777" w:rsidR="00210F61" w:rsidRPr="00210F61" w:rsidRDefault="00210F61" w:rsidP="00210F61">
      <w:pPr>
        <w:spacing w:after="160" w:line="252" w:lineRule="auto"/>
        <w:rPr>
          <w:rFonts w:eastAsia="Calibri"/>
          <w:bCs/>
        </w:rPr>
      </w:pPr>
      <w:r w:rsidRPr="00210F61">
        <w:rPr>
          <w:rFonts w:eastAsia="Calibri"/>
          <w:bCs/>
        </w:rPr>
        <w:t>§8322 „Погашения по дългосрочни заеми от банки в страната(-)                        -56 820лв.</w:t>
      </w:r>
    </w:p>
    <w:p w14:paraId="6A24B8C6" w14:textId="77777777" w:rsidR="00210F61" w:rsidRPr="00210F61" w:rsidRDefault="00210F61" w:rsidP="00210F61">
      <w:pPr>
        <w:spacing w:after="160" w:line="252" w:lineRule="auto"/>
        <w:rPr>
          <w:rFonts w:eastAsia="Calibri"/>
          <w:bCs/>
        </w:rPr>
      </w:pPr>
      <w:r w:rsidRPr="00210F61">
        <w:rPr>
          <w:rFonts w:eastAsia="Calibri"/>
          <w:bCs/>
        </w:rPr>
        <w:t>§9000 „Приватизация на дялове, акции и участия                                               +947 023лв.</w:t>
      </w:r>
    </w:p>
    <w:p w14:paraId="1DD17E71" w14:textId="77777777" w:rsidR="00210F61" w:rsidRPr="00210F61" w:rsidRDefault="00210F61" w:rsidP="00210F61">
      <w:pPr>
        <w:spacing w:after="160" w:line="252" w:lineRule="auto"/>
        <w:rPr>
          <w:rFonts w:eastAsia="Calibri"/>
          <w:b/>
          <w:u w:val="single"/>
        </w:rPr>
      </w:pPr>
      <w:r w:rsidRPr="00210F61">
        <w:rPr>
          <w:rFonts w:eastAsia="Calibri"/>
          <w:b/>
          <w:u w:val="single"/>
        </w:rPr>
        <w:t>Всичко приходи местни дейности</w:t>
      </w:r>
      <w:r w:rsidRPr="00210F61">
        <w:rPr>
          <w:rFonts w:eastAsia="Calibri"/>
          <w:b/>
          <w:u w:val="single"/>
        </w:rPr>
        <w:tab/>
      </w:r>
      <w:r w:rsidRPr="00210F61">
        <w:rPr>
          <w:rFonts w:eastAsia="Calibri"/>
          <w:b/>
          <w:u w:val="single"/>
        </w:rPr>
        <w:tab/>
      </w:r>
      <w:r w:rsidRPr="00210F61">
        <w:rPr>
          <w:rFonts w:eastAsia="Calibri"/>
          <w:b/>
          <w:u w:val="single"/>
        </w:rPr>
        <w:tab/>
      </w:r>
      <w:r w:rsidRPr="00210F61">
        <w:rPr>
          <w:rFonts w:eastAsia="Calibri"/>
          <w:b/>
          <w:u w:val="single"/>
        </w:rPr>
        <w:tab/>
      </w:r>
      <w:r w:rsidRPr="00210F61">
        <w:rPr>
          <w:rFonts w:eastAsia="Calibri"/>
          <w:b/>
          <w:u w:val="single"/>
        </w:rPr>
        <w:tab/>
      </w:r>
      <w:r w:rsidRPr="00210F61">
        <w:rPr>
          <w:rFonts w:eastAsia="Calibri"/>
          <w:b/>
          <w:u w:val="single"/>
        </w:rPr>
        <w:tab/>
        <w:t>+937 310лв.</w:t>
      </w:r>
    </w:p>
    <w:p w14:paraId="08EC67DB" w14:textId="77777777" w:rsidR="00210F61" w:rsidRPr="00210F61" w:rsidRDefault="00210F61" w:rsidP="00210F61">
      <w:pPr>
        <w:spacing w:after="160" w:line="252" w:lineRule="auto"/>
        <w:rPr>
          <w:rFonts w:eastAsia="Calibri"/>
          <w:b/>
          <w:u w:val="single"/>
        </w:rPr>
      </w:pPr>
      <w:r w:rsidRPr="00210F61">
        <w:rPr>
          <w:rFonts w:eastAsia="Calibri"/>
          <w:b/>
          <w:u w:val="single"/>
        </w:rPr>
        <w:lastRenderedPageBreak/>
        <w:t>Всичко приходи по бюджета:                                                                             +937 310лв.</w:t>
      </w:r>
    </w:p>
    <w:p w14:paraId="7058F5E0" w14:textId="77777777" w:rsidR="00210F61" w:rsidRPr="00210F61" w:rsidRDefault="00210F61" w:rsidP="00210F61">
      <w:pPr>
        <w:spacing w:after="160" w:line="252" w:lineRule="auto"/>
        <w:rPr>
          <w:rFonts w:eastAsia="Calibri"/>
          <w:b/>
        </w:rPr>
      </w:pPr>
      <w:r w:rsidRPr="00210F61">
        <w:rPr>
          <w:rFonts w:eastAsia="Calibri"/>
          <w:b/>
        </w:rPr>
        <w:t>III. Разходи – местни дейности</w:t>
      </w:r>
    </w:p>
    <w:p w14:paraId="1FDD90DB" w14:textId="77777777" w:rsidR="00210F61" w:rsidRPr="00210F61" w:rsidRDefault="00210F61" w:rsidP="00210F61">
      <w:pPr>
        <w:spacing w:after="160" w:line="252" w:lineRule="auto"/>
        <w:rPr>
          <w:rFonts w:eastAsia="Calibri"/>
        </w:rPr>
      </w:pPr>
      <w:r w:rsidRPr="00210F61">
        <w:rPr>
          <w:rFonts w:eastAsia="Calibri"/>
        </w:rPr>
        <w:t>ФУНКЦИЯ „Общи държавни служби“</w:t>
      </w:r>
    </w:p>
    <w:p w14:paraId="120AEC6A" w14:textId="77777777" w:rsidR="00210F61" w:rsidRPr="00210F61" w:rsidRDefault="00210F61" w:rsidP="00210F61">
      <w:pPr>
        <w:spacing w:after="160" w:line="252" w:lineRule="auto"/>
        <w:rPr>
          <w:rFonts w:eastAsia="Calibri"/>
        </w:rPr>
      </w:pPr>
      <w:r w:rsidRPr="00210F61">
        <w:rPr>
          <w:rFonts w:eastAsia="Calibri"/>
        </w:rPr>
        <w:t>Дейност 122 „Общинска администрация“</w:t>
      </w:r>
    </w:p>
    <w:p w14:paraId="481C6397" w14:textId="77777777" w:rsidR="00210F61" w:rsidRPr="00210F61" w:rsidRDefault="00210F61" w:rsidP="00210F61">
      <w:pPr>
        <w:spacing w:after="160" w:line="252" w:lineRule="auto"/>
        <w:rPr>
          <w:rFonts w:eastAsia="Calibri"/>
          <w:bCs/>
        </w:rPr>
      </w:pPr>
      <w:r w:rsidRPr="00210F61">
        <w:rPr>
          <w:rFonts w:eastAsia="Calibri"/>
          <w:bCs/>
        </w:rPr>
        <w:t>§1015„Материали“                                                                                                      +2 915лв.</w:t>
      </w:r>
    </w:p>
    <w:p w14:paraId="042583D5" w14:textId="77777777" w:rsidR="00210F61" w:rsidRPr="00210F61" w:rsidRDefault="00210F61" w:rsidP="00210F61">
      <w:pPr>
        <w:spacing w:after="160" w:line="252" w:lineRule="auto"/>
        <w:rPr>
          <w:rFonts w:eastAsia="Calibri"/>
          <w:bCs/>
        </w:rPr>
      </w:pPr>
      <w:r w:rsidRPr="00210F61">
        <w:rPr>
          <w:rFonts w:eastAsia="Calibri"/>
          <w:bCs/>
        </w:rPr>
        <w:t>Кметство Сандрово+2915лв.</w:t>
      </w:r>
    </w:p>
    <w:p w14:paraId="2E3F2C0A" w14:textId="77777777" w:rsidR="00210F61" w:rsidRPr="00210F61" w:rsidRDefault="00210F61" w:rsidP="00210F61">
      <w:pPr>
        <w:spacing w:after="160" w:line="252" w:lineRule="auto"/>
        <w:rPr>
          <w:rFonts w:eastAsia="Calibri"/>
          <w:bCs/>
        </w:rPr>
      </w:pPr>
      <w:r w:rsidRPr="00210F61">
        <w:rPr>
          <w:rFonts w:eastAsia="Calibri"/>
        </w:rPr>
        <w:t xml:space="preserve">§1030 „Текущ ремонт“  </w:t>
      </w:r>
      <w:r w:rsidRPr="00210F61">
        <w:rPr>
          <w:rFonts w:eastAsia="Calibri"/>
          <w:color w:val="FF0000"/>
        </w:rPr>
        <w:t xml:space="preserve">                                                                                            </w:t>
      </w:r>
      <w:r w:rsidRPr="00210F61">
        <w:rPr>
          <w:rFonts w:eastAsia="Calibri"/>
        </w:rPr>
        <w:t>+28 114лв.</w:t>
      </w:r>
    </w:p>
    <w:p w14:paraId="4889552C" w14:textId="77777777" w:rsidR="00210F61" w:rsidRPr="00210F61" w:rsidRDefault="00210F61" w:rsidP="00210F61">
      <w:pPr>
        <w:spacing w:after="160" w:line="252" w:lineRule="auto"/>
        <w:rPr>
          <w:rFonts w:eastAsia="Calibri"/>
        </w:rPr>
      </w:pPr>
      <w:r w:rsidRPr="00210F61">
        <w:rPr>
          <w:rFonts w:eastAsia="Calibri"/>
          <w:bCs/>
        </w:rPr>
        <w:t>Кметство Семерджиево+23999лв.</w:t>
      </w:r>
    </w:p>
    <w:p w14:paraId="57955525" w14:textId="77777777" w:rsidR="00210F61" w:rsidRPr="00210F61" w:rsidRDefault="00210F61" w:rsidP="00210F61">
      <w:pPr>
        <w:spacing w:after="160" w:line="252" w:lineRule="auto"/>
        <w:rPr>
          <w:rFonts w:eastAsia="Calibri"/>
        </w:rPr>
      </w:pPr>
      <w:r w:rsidRPr="00210F61">
        <w:rPr>
          <w:rFonts w:eastAsia="Calibri"/>
          <w:color w:val="000000"/>
        </w:rPr>
        <w:t xml:space="preserve">Кметство </w:t>
      </w:r>
      <w:r w:rsidRPr="00210F61">
        <w:rPr>
          <w:rFonts w:eastAsia="Calibri"/>
        </w:rPr>
        <w:t>Ястребово+4115лв.</w:t>
      </w:r>
    </w:p>
    <w:p w14:paraId="16F05651" w14:textId="77777777" w:rsidR="00210F61" w:rsidRPr="00210F61" w:rsidRDefault="00210F61" w:rsidP="00210F61">
      <w:pPr>
        <w:spacing w:after="160" w:line="252" w:lineRule="auto"/>
        <w:rPr>
          <w:rFonts w:eastAsia="Calibri"/>
        </w:rPr>
      </w:pPr>
      <w:r w:rsidRPr="00210F61">
        <w:rPr>
          <w:rFonts w:eastAsia="Calibri"/>
          <w:bCs/>
        </w:rPr>
        <w:t>§5100 „Основен ремонт на дълготрайни материални активи“                             +27 000лв.</w:t>
      </w:r>
    </w:p>
    <w:p w14:paraId="1D2C2E28" w14:textId="77777777" w:rsidR="00210F61" w:rsidRPr="00210F61" w:rsidRDefault="00210F61" w:rsidP="00210F61">
      <w:pPr>
        <w:spacing w:after="160" w:line="252" w:lineRule="auto"/>
        <w:rPr>
          <w:rFonts w:eastAsia="Calibri"/>
          <w:bCs/>
        </w:rPr>
      </w:pPr>
      <w:r w:rsidRPr="00210F61">
        <w:rPr>
          <w:rFonts w:eastAsia="Calibri"/>
          <w:bCs/>
        </w:rPr>
        <w:t xml:space="preserve">Обект: „Основен ремонт (подмяна на 4бр. газови кондензни котли) </w:t>
      </w:r>
    </w:p>
    <w:p w14:paraId="42F36802" w14:textId="77777777" w:rsidR="00210F61" w:rsidRPr="00210F61" w:rsidRDefault="00210F61" w:rsidP="00210F61">
      <w:pPr>
        <w:spacing w:after="160" w:line="252" w:lineRule="auto"/>
        <w:rPr>
          <w:rFonts w:eastAsia="Calibri"/>
          <w:bCs/>
        </w:rPr>
      </w:pPr>
      <w:r w:rsidRPr="00210F61">
        <w:rPr>
          <w:rFonts w:eastAsia="Calibri"/>
          <w:bCs/>
        </w:rPr>
        <w:t>на отоплителна инсталация в сградата на СБА, бул. „Скобелев“ №45 +27 000 лв.</w:t>
      </w:r>
    </w:p>
    <w:p w14:paraId="0EE9E667" w14:textId="77777777" w:rsidR="00210F61" w:rsidRPr="00210F61" w:rsidRDefault="00210F61" w:rsidP="00210F61">
      <w:pPr>
        <w:spacing w:after="160" w:line="252" w:lineRule="auto"/>
        <w:rPr>
          <w:rFonts w:eastAsia="Calibri"/>
          <w:bCs/>
        </w:rPr>
      </w:pPr>
      <w:r w:rsidRPr="00210F61">
        <w:rPr>
          <w:rFonts w:eastAsia="Calibri"/>
          <w:bCs/>
        </w:rPr>
        <w:t>§5301 „Придобиване на програмни продукти и лицензи за                                      +832лв.</w:t>
      </w:r>
    </w:p>
    <w:p w14:paraId="3E38B072" w14:textId="77777777" w:rsidR="00210F61" w:rsidRPr="00210F61" w:rsidRDefault="00210F61" w:rsidP="00210F61">
      <w:pPr>
        <w:spacing w:after="160" w:line="252" w:lineRule="auto"/>
        <w:rPr>
          <w:rFonts w:eastAsia="Calibri"/>
          <w:bCs/>
        </w:rPr>
      </w:pPr>
      <w:r w:rsidRPr="00210F61">
        <w:rPr>
          <w:rFonts w:eastAsia="Calibri"/>
          <w:bCs/>
        </w:rPr>
        <w:t>програмни продукти“</w:t>
      </w:r>
    </w:p>
    <w:p w14:paraId="1FD5D3A4" w14:textId="77777777" w:rsidR="00210F61" w:rsidRPr="00210F61" w:rsidRDefault="00210F61" w:rsidP="00210F61">
      <w:pPr>
        <w:spacing w:after="160" w:line="252" w:lineRule="auto"/>
        <w:rPr>
          <w:rFonts w:eastAsia="Calibri"/>
        </w:rPr>
      </w:pPr>
      <w:r w:rsidRPr="00210F61">
        <w:rPr>
          <w:rFonts w:eastAsia="Calibri"/>
          <w:bCs/>
        </w:rPr>
        <w:t xml:space="preserve"> Обект: „Софтуер за отпечатване от отдалечен работен плот TSPRIN”  </w:t>
      </w:r>
    </w:p>
    <w:p w14:paraId="69250654" w14:textId="77777777" w:rsidR="00210F61" w:rsidRPr="00210F61" w:rsidRDefault="00210F61" w:rsidP="00210F61">
      <w:pPr>
        <w:spacing w:after="160" w:line="252" w:lineRule="auto"/>
        <w:rPr>
          <w:rFonts w:eastAsia="Calibri"/>
        </w:rPr>
      </w:pPr>
      <w:r w:rsidRPr="00210F61">
        <w:rPr>
          <w:rFonts w:eastAsia="Calibri"/>
          <w:b/>
          <w:u w:val="single"/>
        </w:rPr>
        <w:t>Всичко за дейност:                                                                                                  +58 861лв.</w:t>
      </w:r>
    </w:p>
    <w:p w14:paraId="4C70B6DB" w14:textId="77777777" w:rsidR="00210F61" w:rsidRPr="00210F61" w:rsidRDefault="00210F61" w:rsidP="00210F61">
      <w:pPr>
        <w:spacing w:after="160" w:line="252" w:lineRule="auto"/>
        <w:rPr>
          <w:rFonts w:eastAsia="Calibri"/>
          <w:b/>
          <w:u w:val="single"/>
        </w:rPr>
      </w:pPr>
      <w:r w:rsidRPr="00210F61">
        <w:rPr>
          <w:rFonts w:eastAsia="Calibri"/>
          <w:b/>
          <w:u w:val="single"/>
        </w:rPr>
        <w:t>Всичко за функция:                                                                                                +58 861лв.</w:t>
      </w:r>
    </w:p>
    <w:p w14:paraId="1B23D072" w14:textId="77777777" w:rsidR="00210F61" w:rsidRPr="00210F61" w:rsidRDefault="00210F61" w:rsidP="00210F61">
      <w:pPr>
        <w:spacing w:after="160" w:line="252" w:lineRule="auto"/>
        <w:rPr>
          <w:rFonts w:eastAsia="Calibri"/>
        </w:rPr>
      </w:pPr>
      <w:r w:rsidRPr="00210F61">
        <w:rPr>
          <w:rFonts w:eastAsia="Calibri"/>
        </w:rPr>
        <w:t>ФУНКЦИЯ „Жилищно строителство, благоустройство, комунално стопанство и опазване на околната среда“</w:t>
      </w:r>
    </w:p>
    <w:p w14:paraId="48005392" w14:textId="77777777" w:rsidR="00210F61" w:rsidRPr="00210F61" w:rsidRDefault="00210F61" w:rsidP="00210F61">
      <w:pPr>
        <w:spacing w:after="160" w:line="252" w:lineRule="auto"/>
        <w:rPr>
          <w:rFonts w:eastAsia="Calibri"/>
          <w:bCs/>
        </w:rPr>
      </w:pPr>
      <w:r w:rsidRPr="00210F61">
        <w:rPr>
          <w:rFonts w:eastAsia="Calibri"/>
          <w:color w:val="000000"/>
        </w:rPr>
        <w:t xml:space="preserve">Дейност 604  </w:t>
      </w:r>
      <w:r w:rsidRPr="00210F61">
        <w:rPr>
          <w:rFonts w:eastAsia="Calibri"/>
          <w:bCs/>
        </w:rPr>
        <w:t xml:space="preserve">„Осветление на улици и площади“ </w:t>
      </w:r>
    </w:p>
    <w:p w14:paraId="4F92DDAE" w14:textId="77777777" w:rsidR="00210F61" w:rsidRPr="00210F61" w:rsidRDefault="00210F61" w:rsidP="00210F61">
      <w:pPr>
        <w:spacing w:after="160" w:line="252" w:lineRule="auto"/>
        <w:rPr>
          <w:rFonts w:eastAsia="Calibri"/>
        </w:rPr>
      </w:pPr>
      <w:r w:rsidRPr="00210F61">
        <w:rPr>
          <w:rFonts w:eastAsia="Calibri"/>
          <w:bCs/>
        </w:rPr>
        <w:t xml:space="preserve">§1015„Материали“                                                                                                    +38 216лв.  </w:t>
      </w:r>
      <w:r w:rsidRPr="00210F61">
        <w:rPr>
          <w:rFonts w:eastAsia="Calibri"/>
        </w:rPr>
        <w:t xml:space="preserve">Кметство Мартен + 17186лв. </w:t>
      </w:r>
    </w:p>
    <w:p w14:paraId="504F4DA7" w14:textId="77777777" w:rsidR="00210F61" w:rsidRPr="00210F61" w:rsidRDefault="00210F61" w:rsidP="00210F61">
      <w:pPr>
        <w:spacing w:after="160" w:line="252" w:lineRule="auto"/>
        <w:rPr>
          <w:rFonts w:eastAsia="Calibri"/>
          <w:bCs/>
        </w:rPr>
      </w:pPr>
      <w:r w:rsidRPr="00210F61">
        <w:rPr>
          <w:rFonts w:eastAsia="Calibri"/>
        </w:rPr>
        <w:t xml:space="preserve">Кметство Сандрово +21030лв.      </w:t>
      </w:r>
      <w:r w:rsidRPr="00210F61">
        <w:rPr>
          <w:rFonts w:eastAsia="Calibri"/>
          <w:bCs/>
        </w:rPr>
        <w:t xml:space="preserve">                                 </w:t>
      </w:r>
    </w:p>
    <w:p w14:paraId="0D62D9A9" w14:textId="77777777" w:rsidR="00210F61" w:rsidRPr="00210F61" w:rsidRDefault="00210F61" w:rsidP="00210F61">
      <w:pPr>
        <w:spacing w:after="160" w:line="252" w:lineRule="auto"/>
        <w:rPr>
          <w:rFonts w:eastAsia="Calibri"/>
        </w:rPr>
      </w:pPr>
      <w:r w:rsidRPr="00210F61">
        <w:rPr>
          <w:rFonts w:eastAsia="Calibri"/>
        </w:rPr>
        <w:t>§1020 „Разходи за външни услуги“                                                                         +13 814лв.</w:t>
      </w:r>
    </w:p>
    <w:p w14:paraId="2444E1A4" w14:textId="77777777" w:rsidR="00210F61" w:rsidRPr="00210F61" w:rsidRDefault="00210F61" w:rsidP="00210F61">
      <w:pPr>
        <w:spacing w:after="160" w:line="252" w:lineRule="auto"/>
        <w:rPr>
          <w:rFonts w:eastAsia="Calibri"/>
        </w:rPr>
      </w:pPr>
      <w:r w:rsidRPr="00210F61">
        <w:rPr>
          <w:rFonts w:eastAsia="Calibri"/>
        </w:rPr>
        <w:t xml:space="preserve">Кметство Мартен + 13814лв.        </w:t>
      </w:r>
    </w:p>
    <w:p w14:paraId="019121BB" w14:textId="77777777" w:rsidR="00210F61" w:rsidRPr="00210F61" w:rsidRDefault="00210F61" w:rsidP="00210F61">
      <w:pPr>
        <w:spacing w:after="160" w:line="252" w:lineRule="auto"/>
        <w:rPr>
          <w:rFonts w:eastAsia="Calibri"/>
          <w:b/>
          <w:u w:val="single"/>
        </w:rPr>
      </w:pPr>
      <w:r w:rsidRPr="00210F61">
        <w:rPr>
          <w:rFonts w:eastAsia="Calibri"/>
          <w:b/>
          <w:u w:val="single"/>
        </w:rPr>
        <w:t>Всичко за дейност:                                                                                                  +52 030лв.</w:t>
      </w:r>
    </w:p>
    <w:p w14:paraId="37C7AB8C" w14:textId="77777777" w:rsidR="00210F61" w:rsidRPr="00210F61" w:rsidRDefault="00210F61" w:rsidP="00210F61">
      <w:pPr>
        <w:spacing w:after="160" w:line="252" w:lineRule="auto"/>
        <w:rPr>
          <w:rFonts w:eastAsia="Calibri"/>
        </w:rPr>
      </w:pPr>
      <w:r w:rsidRPr="00210F61">
        <w:rPr>
          <w:rFonts w:eastAsia="Calibri"/>
        </w:rPr>
        <w:t>Дейност 606 „Изграждане, ремонт и поддържане на уличната мрежа“</w:t>
      </w:r>
    </w:p>
    <w:p w14:paraId="020CDE93" w14:textId="77777777" w:rsidR="00210F61" w:rsidRPr="00210F61" w:rsidRDefault="00210F61" w:rsidP="00210F61">
      <w:pPr>
        <w:spacing w:after="160" w:line="252" w:lineRule="auto"/>
        <w:rPr>
          <w:rFonts w:eastAsia="Calibri"/>
        </w:rPr>
      </w:pPr>
      <w:r w:rsidRPr="00210F61">
        <w:rPr>
          <w:rFonts w:eastAsia="Calibri"/>
        </w:rPr>
        <w:t>§1015 „Материали“                                                                                                    +2 500лв.</w:t>
      </w:r>
    </w:p>
    <w:p w14:paraId="42C35BA2" w14:textId="77777777" w:rsidR="00210F61" w:rsidRPr="00210F61" w:rsidRDefault="00210F61" w:rsidP="00210F61">
      <w:pPr>
        <w:spacing w:after="160" w:line="252" w:lineRule="auto"/>
        <w:rPr>
          <w:rFonts w:eastAsia="Calibri"/>
        </w:rPr>
      </w:pPr>
      <w:r w:rsidRPr="00210F61">
        <w:rPr>
          <w:rFonts w:eastAsia="Calibri"/>
        </w:rPr>
        <w:t>ОП „Комунални дейности“+2500лв.</w:t>
      </w:r>
    </w:p>
    <w:p w14:paraId="5B9F3277" w14:textId="77777777" w:rsidR="00210F61" w:rsidRPr="00210F61" w:rsidRDefault="00210F61" w:rsidP="00210F61">
      <w:pPr>
        <w:spacing w:after="160" w:line="252" w:lineRule="auto"/>
        <w:rPr>
          <w:rFonts w:eastAsia="Calibri"/>
        </w:rPr>
      </w:pPr>
      <w:r w:rsidRPr="00210F61">
        <w:rPr>
          <w:rFonts w:eastAsia="Calibri"/>
        </w:rPr>
        <w:lastRenderedPageBreak/>
        <w:t>§1020 „Разходи за външни услуги“                                                                          +1 250лв.</w:t>
      </w:r>
    </w:p>
    <w:p w14:paraId="055FDD32" w14:textId="77777777" w:rsidR="00210F61" w:rsidRPr="00210F61" w:rsidRDefault="00210F61" w:rsidP="00210F61">
      <w:pPr>
        <w:spacing w:after="160" w:line="252" w:lineRule="auto"/>
        <w:rPr>
          <w:rFonts w:eastAsia="Calibri"/>
        </w:rPr>
      </w:pPr>
      <w:r w:rsidRPr="00210F61">
        <w:rPr>
          <w:rFonts w:eastAsia="Calibri"/>
        </w:rPr>
        <w:t>Кметство Тетово +600лв.</w:t>
      </w:r>
    </w:p>
    <w:p w14:paraId="49B57219" w14:textId="77777777" w:rsidR="00210F61" w:rsidRPr="00210F61" w:rsidRDefault="00210F61" w:rsidP="00210F61">
      <w:pPr>
        <w:spacing w:after="160" w:line="252" w:lineRule="auto"/>
        <w:rPr>
          <w:rFonts w:eastAsia="Calibri"/>
        </w:rPr>
      </w:pPr>
      <w:r w:rsidRPr="00210F61">
        <w:rPr>
          <w:rFonts w:eastAsia="Calibri"/>
        </w:rPr>
        <w:t>Кметство Ново Село +650лв.</w:t>
      </w:r>
    </w:p>
    <w:p w14:paraId="50E705FE" w14:textId="77777777" w:rsidR="00210F61" w:rsidRPr="00210F61" w:rsidRDefault="00210F61" w:rsidP="00210F61">
      <w:pPr>
        <w:spacing w:after="160" w:line="252" w:lineRule="auto"/>
        <w:rPr>
          <w:rFonts w:eastAsia="Calibri"/>
        </w:rPr>
      </w:pPr>
      <w:r w:rsidRPr="00210F61">
        <w:rPr>
          <w:rFonts w:eastAsia="Calibri"/>
        </w:rPr>
        <w:t>§1030 „Текущ ремонт“                                                                                             +77 243лв.</w:t>
      </w:r>
    </w:p>
    <w:p w14:paraId="49DDC41B" w14:textId="77777777" w:rsidR="00210F61" w:rsidRPr="00210F61" w:rsidRDefault="00210F61" w:rsidP="00210F61">
      <w:pPr>
        <w:spacing w:after="160" w:line="252" w:lineRule="auto"/>
        <w:rPr>
          <w:rFonts w:eastAsia="Calibri"/>
        </w:rPr>
      </w:pPr>
      <w:r w:rsidRPr="00210F61">
        <w:rPr>
          <w:rFonts w:eastAsia="Calibri"/>
        </w:rPr>
        <w:t>Кметство Тетово +27 400лв.</w:t>
      </w:r>
    </w:p>
    <w:p w14:paraId="5BB909B0" w14:textId="77777777" w:rsidR="00210F61" w:rsidRPr="00210F61" w:rsidRDefault="00210F61" w:rsidP="00210F61">
      <w:pPr>
        <w:spacing w:after="160" w:line="252" w:lineRule="auto"/>
        <w:rPr>
          <w:rFonts w:eastAsia="Calibri"/>
        </w:rPr>
      </w:pPr>
      <w:r w:rsidRPr="00210F61">
        <w:rPr>
          <w:rFonts w:eastAsia="Calibri"/>
        </w:rPr>
        <w:t>Кметство Ново Село +24 996лв.</w:t>
      </w:r>
    </w:p>
    <w:p w14:paraId="64B58285" w14:textId="77777777" w:rsidR="00210F61" w:rsidRPr="00210F61" w:rsidRDefault="00210F61" w:rsidP="00210F61">
      <w:pPr>
        <w:spacing w:after="160" w:line="252" w:lineRule="auto"/>
        <w:rPr>
          <w:rFonts w:eastAsia="Calibri"/>
        </w:rPr>
      </w:pPr>
      <w:r w:rsidRPr="00210F61">
        <w:rPr>
          <w:rFonts w:eastAsia="Calibri"/>
        </w:rPr>
        <w:t>Кметство Басарбово +25 997лв.</w:t>
      </w:r>
    </w:p>
    <w:p w14:paraId="225D2380" w14:textId="77777777" w:rsidR="00210F61" w:rsidRPr="00210F61" w:rsidRDefault="00210F61" w:rsidP="00210F61">
      <w:pPr>
        <w:spacing w:after="160" w:line="252" w:lineRule="auto"/>
        <w:rPr>
          <w:rFonts w:eastAsia="Calibri"/>
        </w:rPr>
      </w:pPr>
      <w:r w:rsidRPr="00210F61">
        <w:rPr>
          <w:rFonts w:eastAsia="Calibri"/>
        </w:rPr>
        <w:t>Кметство Бъзън-1150лв.</w:t>
      </w:r>
    </w:p>
    <w:p w14:paraId="6A27B0A7" w14:textId="77777777" w:rsidR="00210F61" w:rsidRPr="00210F61" w:rsidRDefault="00210F61" w:rsidP="00210F61">
      <w:pPr>
        <w:spacing w:after="160" w:line="252" w:lineRule="auto"/>
        <w:rPr>
          <w:rFonts w:eastAsia="Calibri"/>
        </w:rPr>
      </w:pPr>
      <w:r w:rsidRPr="00210F61">
        <w:rPr>
          <w:rFonts w:eastAsia="Calibri"/>
        </w:rPr>
        <w:t>§5100 „Основен ремонт на дълготрайни материални активи“                           +200 000лв.</w:t>
      </w:r>
    </w:p>
    <w:p w14:paraId="0FB0D7A1" w14:textId="77777777" w:rsidR="00210F61" w:rsidRPr="00210F61" w:rsidRDefault="00210F61" w:rsidP="00210F61">
      <w:pPr>
        <w:spacing w:after="160" w:line="252" w:lineRule="auto"/>
        <w:rPr>
          <w:rFonts w:eastAsia="Calibri"/>
        </w:rPr>
      </w:pPr>
      <w:r w:rsidRPr="00210F61">
        <w:rPr>
          <w:rFonts w:eastAsia="Calibri"/>
        </w:rPr>
        <w:t xml:space="preserve">Обект: „Реконструкция на ул. Цар Калоян в участъка от </w:t>
      </w:r>
    </w:p>
    <w:p w14:paraId="0E4CF09E" w14:textId="77777777" w:rsidR="00210F61" w:rsidRPr="00210F61" w:rsidRDefault="00210F61" w:rsidP="00210F61">
      <w:pPr>
        <w:spacing w:after="160" w:line="252" w:lineRule="auto"/>
        <w:rPr>
          <w:rFonts w:eastAsia="Calibri"/>
        </w:rPr>
      </w:pPr>
      <w:r w:rsidRPr="00210F61">
        <w:rPr>
          <w:rFonts w:eastAsia="Calibri"/>
        </w:rPr>
        <w:t>ул. Тома Кърджиев до ул. Рила“+200 000лв.</w:t>
      </w:r>
    </w:p>
    <w:p w14:paraId="38B7888F" w14:textId="77777777" w:rsidR="00210F61" w:rsidRPr="00210F61" w:rsidRDefault="00210F61" w:rsidP="00210F61">
      <w:pPr>
        <w:spacing w:after="160" w:line="252" w:lineRule="auto"/>
        <w:rPr>
          <w:rFonts w:eastAsia="Calibri"/>
        </w:rPr>
      </w:pPr>
      <w:r w:rsidRPr="00210F61">
        <w:rPr>
          <w:rFonts w:eastAsia="Calibri"/>
        </w:rPr>
        <w:t>§5203 „Придобиване на друго оборудване, машини и съоръжения“                   -32 500лв.</w:t>
      </w:r>
    </w:p>
    <w:p w14:paraId="73FEA166" w14:textId="77777777" w:rsidR="00210F61" w:rsidRPr="00210F61" w:rsidRDefault="00210F61" w:rsidP="00210F61">
      <w:pPr>
        <w:spacing w:after="160" w:line="252" w:lineRule="auto"/>
        <w:rPr>
          <w:rFonts w:eastAsia="Calibri"/>
        </w:rPr>
      </w:pPr>
      <w:r w:rsidRPr="00210F61">
        <w:rPr>
          <w:rFonts w:eastAsia="Calibri"/>
        </w:rPr>
        <w:t xml:space="preserve">Обект: „Пневмоколесен валяк, с раб. тегло от 3 до 4,5 тона,                                  </w:t>
      </w:r>
    </w:p>
    <w:p w14:paraId="0A82C2E4" w14:textId="77777777" w:rsidR="00210F61" w:rsidRPr="00210F61" w:rsidRDefault="00210F61" w:rsidP="00210F61">
      <w:pPr>
        <w:spacing w:after="160" w:line="252" w:lineRule="auto"/>
        <w:rPr>
          <w:rFonts w:eastAsia="Calibri"/>
        </w:rPr>
      </w:pPr>
      <w:r w:rsidRPr="00210F61">
        <w:rPr>
          <w:rFonts w:eastAsia="Calibri"/>
        </w:rPr>
        <w:t>употребяван за ОП "Комунални дейности" -60 000лв.</w:t>
      </w:r>
    </w:p>
    <w:p w14:paraId="557B499E" w14:textId="77777777" w:rsidR="00210F61" w:rsidRPr="00210F61" w:rsidRDefault="00210F61" w:rsidP="00210F61">
      <w:pPr>
        <w:spacing w:after="160" w:line="252" w:lineRule="auto"/>
        <w:rPr>
          <w:rFonts w:eastAsia="Calibri"/>
        </w:rPr>
      </w:pPr>
      <w:r w:rsidRPr="00210F61">
        <w:rPr>
          <w:rFonts w:eastAsia="Calibri"/>
        </w:rPr>
        <w:t xml:space="preserve">Обект: „Машина(циркуляр)за мокро рязане на                                                          </w:t>
      </w:r>
    </w:p>
    <w:p w14:paraId="75C4135A" w14:textId="77777777" w:rsidR="00210F61" w:rsidRPr="00210F61" w:rsidRDefault="00210F61" w:rsidP="00210F61">
      <w:pPr>
        <w:spacing w:after="160" w:line="252" w:lineRule="auto"/>
        <w:rPr>
          <w:rFonts w:eastAsia="Calibri"/>
        </w:rPr>
      </w:pPr>
      <w:r w:rsidRPr="00210F61">
        <w:rPr>
          <w:rFonts w:eastAsia="Calibri"/>
        </w:rPr>
        <w:t>строителни материали за ОП "Комунални дейности" -5 500лв.</w:t>
      </w:r>
    </w:p>
    <w:p w14:paraId="7E27658B" w14:textId="77777777" w:rsidR="00210F61" w:rsidRPr="00210F61" w:rsidRDefault="00210F61" w:rsidP="00210F61">
      <w:pPr>
        <w:spacing w:after="160" w:line="252" w:lineRule="auto"/>
        <w:rPr>
          <w:rFonts w:eastAsia="Calibri"/>
        </w:rPr>
      </w:pPr>
      <w:r w:rsidRPr="00210F61">
        <w:rPr>
          <w:rFonts w:eastAsia="Calibri"/>
        </w:rPr>
        <w:t xml:space="preserve">Обект: „Хидравличен набивач (чук) за колове и стълбове, </w:t>
      </w:r>
    </w:p>
    <w:p w14:paraId="486F7D75" w14:textId="77777777" w:rsidR="00210F61" w:rsidRPr="00210F61" w:rsidRDefault="00210F61" w:rsidP="00210F61">
      <w:pPr>
        <w:spacing w:after="160" w:line="252" w:lineRule="auto"/>
        <w:rPr>
          <w:rFonts w:eastAsia="Calibri"/>
        </w:rPr>
      </w:pPr>
      <w:r w:rsidRPr="00210F61">
        <w:rPr>
          <w:rFonts w:eastAsia="Calibri"/>
        </w:rPr>
        <w:t>за ОП „Комунални дейности "+9 000лв.</w:t>
      </w:r>
    </w:p>
    <w:p w14:paraId="782CC3FF" w14:textId="77777777" w:rsidR="00210F61" w:rsidRPr="00210F61" w:rsidRDefault="00210F61" w:rsidP="00210F61">
      <w:pPr>
        <w:spacing w:after="160" w:line="252" w:lineRule="auto"/>
        <w:rPr>
          <w:rFonts w:eastAsia="Calibri"/>
        </w:rPr>
      </w:pPr>
      <w:r w:rsidRPr="00210F61">
        <w:rPr>
          <w:rFonts w:eastAsia="Calibri"/>
        </w:rPr>
        <w:t xml:space="preserve">Обект: „Плотер за рязане на фолио за пътни знаци и                                                </w:t>
      </w:r>
    </w:p>
    <w:p w14:paraId="68680D50" w14:textId="77777777" w:rsidR="00210F61" w:rsidRPr="00210F61" w:rsidRDefault="00210F61" w:rsidP="00210F61">
      <w:pPr>
        <w:spacing w:after="160" w:line="252" w:lineRule="auto"/>
        <w:rPr>
          <w:rFonts w:eastAsia="Calibri"/>
        </w:rPr>
      </w:pPr>
      <w:r w:rsidRPr="00210F61">
        <w:rPr>
          <w:rFonts w:eastAsia="Calibri"/>
        </w:rPr>
        <w:t>табели за ОП "Комунални дейности" +6 000лв.</w:t>
      </w:r>
    </w:p>
    <w:p w14:paraId="7AD3A3AE" w14:textId="77777777" w:rsidR="00210F61" w:rsidRPr="00210F61" w:rsidRDefault="00210F61" w:rsidP="00210F61">
      <w:pPr>
        <w:spacing w:after="160" w:line="252" w:lineRule="auto"/>
        <w:rPr>
          <w:rFonts w:eastAsia="Calibri"/>
        </w:rPr>
      </w:pPr>
      <w:r w:rsidRPr="00210F61">
        <w:rPr>
          <w:rFonts w:eastAsia="Calibri"/>
        </w:rPr>
        <w:t>Обект: „Трифазен генератор за ток за ОП "Комунални дейности"  +5 000лв.</w:t>
      </w:r>
    </w:p>
    <w:p w14:paraId="243B4073" w14:textId="77777777" w:rsidR="00210F61" w:rsidRPr="00210F61" w:rsidRDefault="00210F61" w:rsidP="00210F61">
      <w:pPr>
        <w:spacing w:after="160" w:line="252" w:lineRule="auto"/>
        <w:rPr>
          <w:rFonts w:eastAsia="Calibri"/>
        </w:rPr>
      </w:pPr>
      <w:r w:rsidRPr="00210F61">
        <w:rPr>
          <w:rFonts w:eastAsia="Calibri"/>
        </w:rPr>
        <w:t xml:space="preserve">Обект: „Ръчен пистолет със съответната арматура за монтиране и </w:t>
      </w:r>
    </w:p>
    <w:p w14:paraId="10244788" w14:textId="77777777" w:rsidR="00210F61" w:rsidRPr="00210F61" w:rsidRDefault="00210F61" w:rsidP="00210F61">
      <w:pPr>
        <w:spacing w:after="160" w:line="252" w:lineRule="auto"/>
        <w:rPr>
          <w:rFonts w:eastAsia="Calibri"/>
        </w:rPr>
      </w:pPr>
      <w:r w:rsidRPr="00210F61">
        <w:rPr>
          <w:rFonts w:eastAsia="Calibri"/>
        </w:rPr>
        <w:t xml:space="preserve">захранване към маркировъчна машина "Хофман"Н18-1 - 2 бр. </w:t>
      </w:r>
    </w:p>
    <w:p w14:paraId="5AD8F862" w14:textId="77777777" w:rsidR="00210F61" w:rsidRPr="00210F61" w:rsidRDefault="00210F61" w:rsidP="00210F61">
      <w:pPr>
        <w:spacing w:after="160" w:line="252" w:lineRule="auto"/>
        <w:rPr>
          <w:rFonts w:eastAsia="Calibri"/>
        </w:rPr>
      </w:pPr>
      <w:r w:rsidRPr="00210F61">
        <w:rPr>
          <w:rFonts w:eastAsia="Calibri"/>
        </w:rPr>
        <w:t>за ОП "Комунални дейности"+11 000лв.</w:t>
      </w:r>
    </w:p>
    <w:p w14:paraId="50BDA87C" w14:textId="77777777" w:rsidR="00210F61" w:rsidRPr="00210F61" w:rsidRDefault="00210F61" w:rsidP="00210F61">
      <w:pPr>
        <w:spacing w:after="160" w:line="252" w:lineRule="auto"/>
        <w:rPr>
          <w:rFonts w:eastAsia="Calibri"/>
        </w:rPr>
      </w:pPr>
      <w:r w:rsidRPr="00210F61">
        <w:rPr>
          <w:rFonts w:eastAsia="Calibri"/>
        </w:rPr>
        <w:t xml:space="preserve">Обект: „Машина за пробиване на дупки в земни почви                                            </w:t>
      </w:r>
    </w:p>
    <w:p w14:paraId="16F57192" w14:textId="77777777" w:rsidR="00210F61" w:rsidRPr="00210F61" w:rsidRDefault="00210F61" w:rsidP="00210F61">
      <w:pPr>
        <w:spacing w:after="160" w:line="252" w:lineRule="auto"/>
        <w:rPr>
          <w:rFonts w:eastAsia="Calibri"/>
        </w:rPr>
      </w:pPr>
      <w:r w:rsidRPr="00210F61">
        <w:rPr>
          <w:rFonts w:eastAsia="Calibri"/>
        </w:rPr>
        <w:t>с винтови свредла Ф120 и Ф200 за ОП "Комунални дейности" +2 000лв.</w:t>
      </w:r>
    </w:p>
    <w:p w14:paraId="61129D51" w14:textId="77777777" w:rsidR="00210F61" w:rsidRPr="00210F61" w:rsidRDefault="00210F61" w:rsidP="00210F61">
      <w:pPr>
        <w:spacing w:after="160" w:line="252" w:lineRule="auto"/>
        <w:rPr>
          <w:rFonts w:eastAsia="Calibri"/>
        </w:rPr>
      </w:pPr>
      <w:r w:rsidRPr="00210F61">
        <w:rPr>
          <w:rFonts w:eastAsia="Calibri"/>
        </w:rPr>
        <w:t>§5204 Придобиване на транспортни средства                                                      +30 000лв.</w:t>
      </w:r>
    </w:p>
    <w:p w14:paraId="222A1DDF" w14:textId="77777777" w:rsidR="00210F61" w:rsidRPr="00210F61" w:rsidRDefault="00210F61" w:rsidP="00210F61">
      <w:pPr>
        <w:spacing w:after="160" w:line="252" w:lineRule="auto"/>
        <w:rPr>
          <w:rFonts w:eastAsia="Calibri"/>
        </w:rPr>
      </w:pPr>
      <w:r w:rsidRPr="00210F61">
        <w:rPr>
          <w:rFonts w:eastAsia="Calibri"/>
        </w:rPr>
        <w:t xml:space="preserve">Обект: Лекотоварен автомобил категория N1 за                                                       </w:t>
      </w:r>
    </w:p>
    <w:p w14:paraId="44C8A7A3" w14:textId="77777777" w:rsidR="00210F61" w:rsidRPr="00210F61" w:rsidRDefault="00210F61" w:rsidP="00210F61">
      <w:pPr>
        <w:spacing w:after="160" w:line="252" w:lineRule="auto"/>
        <w:rPr>
          <w:rFonts w:eastAsia="Calibri"/>
        </w:rPr>
      </w:pPr>
      <w:r w:rsidRPr="00210F61">
        <w:rPr>
          <w:rFonts w:eastAsia="Calibri"/>
        </w:rPr>
        <w:t>ОП "Комунални дейности"- употребяван + 30 000лв.</w:t>
      </w:r>
    </w:p>
    <w:p w14:paraId="60D3F7D2" w14:textId="77777777" w:rsidR="00210F61" w:rsidRPr="00210F61" w:rsidRDefault="00210F61" w:rsidP="00210F61">
      <w:pPr>
        <w:spacing w:after="160" w:line="252" w:lineRule="auto"/>
        <w:rPr>
          <w:rFonts w:eastAsia="Calibri"/>
          <w:b/>
          <w:u w:val="single"/>
        </w:rPr>
      </w:pPr>
      <w:r w:rsidRPr="00210F61">
        <w:rPr>
          <w:rFonts w:eastAsia="Calibri"/>
          <w:b/>
          <w:u w:val="single"/>
        </w:rPr>
        <w:lastRenderedPageBreak/>
        <w:t>Всичко за дейност:                                                                                                +278 493лв.</w:t>
      </w:r>
    </w:p>
    <w:p w14:paraId="3ED72ACD" w14:textId="77777777" w:rsidR="00210F61" w:rsidRPr="00210F61" w:rsidRDefault="00210F61" w:rsidP="00210F61">
      <w:pPr>
        <w:spacing w:after="160" w:line="252" w:lineRule="auto"/>
        <w:rPr>
          <w:rFonts w:eastAsia="Calibri"/>
          <w:bCs/>
        </w:rPr>
      </w:pPr>
      <w:r w:rsidRPr="00210F61">
        <w:rPr>
          <w:rFonts w:eastAsia="Calibri"/>
          <w:bCs/>
        </w:rPr>
        <w:t xml:space="preserve">Дейност 619 „Други дейности по жилищното строителство, </w:t>
      </w:r>
    </w:p>
    <w:p w14:paraId="5F91C972" w14:textId="77777777" w:rsidR="00210F61" w:rsidRPr="00210F61" w:rsidRDefault="00210F61" w:rsidP="00210F61">
      <w:pPr>
        <w:spacing w:after="160" w:line="252" w:lineRule="auto"/>
        <w:rPr>
          <w:rFonts w:eastAsia="Calibri"/>
          <w:bCs/>
        </w:rPr>
      </w:pPr>
      <w:r w:rsidRPr="00210F61">
        <w:rPr>
          <w:rFonts w:eastAsia="Calibri"/>
          <w:bCs/>
        </w:rPr>
        <w:t xml:space="preserve">благоустройството и регионалното развитие”                                                                                               </w:t>
      </w:r>
    </w:p>
    <w:p w14:paraId="76EA057C" w14:textId="77777777" w:rsidR="00210F61" w:rsidRPr="00210F61" w:rsidRDefault="00210F61" w:rsidP="00210F61">
      <w:pPr>
        <w:spacing w:after="160" w:line="252" w:lineRule="auto"/>
        <w:rPr>
          <w:rFonts w:eastAsia="Calibri"/>
        </w:rPr>
      </w:pPr>
      <w:r w:rsidRPr="00210F61">
        <w:rPr>
          <w:rFonts w:eastAsia="Calibri"/>
        </w:rPr>
        <w:t xml:space="preserve">§1020 „Разходи за външни услуги“   </w:t>
      </w:r>
      <w:r w:rsidRPr="00210F61">
        <w:rPr>
          <w:rFonts w:eastAsia="Calibri"/>
        </w:rPr>
        <w:tab/>
      </w:r>
      <w:r w:rsidRPr="00210F61">
        <w:rPr>
          <w:rFonts w:eastAsia="Calibri"/>
        </w:rPr>
        <w:tab/>
      </w:r>
      <w:r w:rsidRPr="00210F61">
        <w:rPr>
          <w:rFonts w:eastAsia="Calibri"/>
        </w:rPr>
        <w:tab/>
      </w:r>
      <w:r w:rsidRPr="00210F61">
        <w:rPr>
          <w:rFonts w:eastAsia="Calibri"/>
        </w:rPr>
        <w:tab/>
      </w:r>
      <w:r w:rsidRPr="00210F61">
        <w:rPr>
          <w:rFonts w:eastAsia="Calibri"/>
        </w:rPr>
        <w:tab/>
      </w:r>
      <w:r w:rsidRPr="00210F61">
        <w:rPr>
          <w:rFonts w:eastAsia="Calibri"/>
        </w:rPr>
        <w:tab/>
        <w:t xml:space="preserve">      + 600лв.</w:t>
      </w:r>
    </w:p>
    <w:p w14:paraId="0AE1558B" w14:textId="77777777" w:rsidR="00210F61" w:rsidRPr="00210F61" w:rsidRDefault="00210F61" w:rsidP="00210F61">
      <w:pPr>
        <w:spacing w:after="160" w:line="252" w:lineRule="auto"/>
        <w:rPr>
          <w:rFonts w:eastAsia="Calibri"/>
        </w:rPr>
      </w:pPr>
      <w:r w:rsidRPr="00210F61">
        <w:rPr>
          <w:rFonts w:eastAsia="Calibri"/>
          <w:color w:val="000000"/>
        </w:rPr>
        <w:t>Кметство Червена вода+600лв.</w:t>
      </w:r>
      <w:r w:rsidRPr="00210F61">
        <w:rPr>
          <w:rFonts w:eastAsia="Calibri"/>
        </w:rPr>
        <w:t xml:space="preserve">                                                  </w:t>
      </w:r>
    </w:p>
    <w:p w14:paraId="019B73C4" w14:textId="77777777" w:rsidR="00210F61" w:rsidRPr="00210F61" w:rsidRDefault="00210F61" w:rsidP="00210F61">
      <w:pPr>
        <w:spacing w:after="160" w:line="252" w:lineRule="auto"/>
        <w:rPr>
          <w:rFonts w:eastAsia="Calibri"/>
          <w:bCs/>
        </w:rPr>
      </w:pPr>
      <w:r w:rsidRPr="00210F61">
        <w:rPr>
          <w:rFonts w:eastAsia="Calibri"/>
          <w:bCs/>
        </w:rPr>
        <w:t>§1030 „Текущ ремонт“                                                                                            +965 068лв.</w:t>
      </w:r>
    </w:p>
    <w:p w14:paraId="43B4D782" w14:textId="77777777" w:rsidR="00210F61" w:rsidRPr="00210F61" w:rsidRDefault="00210F61" w:rsidP="00210F61">
      <w:pPr>
        <w:spacing w:after="160" w:line="252" w:lineRule="auto"/>
        <w:rPr>
          <w:rFonts w:eastAsia="Calibri"/>
          <w:bCs/>
        </w:rPr>
      </w:pPr>
      <w:r w:rsidRPr="00210F61">
        <w:rPr>
          <w:rFonts w:eastAsia="Calibri"/>
          <w:bCs/>
        </w:rPr>
        <w:t>Кметство Николово+16 118лв.</w:t>
      </w:r>
    </w:p>
    <w:p w14:paraId="0BBC5DA3" w14:textId="77777777" w:rsidR="00210F61" w:rsidRPr="00210F61" w:rsidRDefault="00210F61" w:rsidP="00210F61">
      <w:pPr>
        <w:spacing w:after="160" w:line="252" w:lineRule="auto"/>
        <w:rPr>
          <w:rFonts w:eastAsia="Calibri"/>
        </w:rPr>
      </w:pPr>
      <w:r w:rsidRPr="00210F61">
        <w:rPr>
          <w:rFonts w:eastAsia="Calibri"/>
        </w:rPr>
        <w:t xml:space="preserve">Кметство Просена +16 </w:t>
      </w:r>
      <w:r w:rsidRPr="00210F61">
        <w:rPr>
          <w:rFonts w:eastAsia="Calibri"/>
          <w:bCs/>
        </w:rPr>
        <w:t>982лв.</w:t>
      </w:r>
      <w:r w:rsidRPr="00210F61">
        <w:rPr>
          <w:rFonts w:eastAsia="Calibri"/>
        </w:rPr>
        <w:t xml:space="preserve"> </w:t>
      </w:r>
    </w:p>
    <w:p w14:paraId="5460F920" w14:textId="77777777" w:rsidR="00210F61" w:rsidRPr="00210F61" w:rsidRDefault="00210F61" w:rsidP="00210F61">
      <w:pPr>
        <w:spacing w:after="160" w:line="252" w:lineRule="auto"/>
        <w:rPr>
          <w:rFonts w:eastAsia="Calibri"/>
        </w:rPr>
      </w:pPr>
      <w:r w:rsidRPr="00210F61">
        <w:rPr>
          <w:rFonts w:eastAsia="Calibri"/>
          <w:color w:val="000000"/>
        </w:rPr>
        <w:t>Кметство Червена вода+25 399лв.</w:t>
      </w:r>
      <w:r w:rsidRPr="00210F61">
        <w:rPr>
          <w:rFonts w:eastAsia="Calibri"/>
        </w:rPr>
        <w:t xml:space="preserve">          .   </w:t>
      </w:r>
    </w:p>
    <w:p w14:paraId="27422255" w14:textId="77777777" w:rsidR="00210F61" w:rsidRPr="00210F61" w:rsidRDefault="00210F61" w:rsidP="00210F61">
      <w:pPr>
        <w:spacing w:after="160" w:line="252" w:lineRule="auto"/>
        <w:rPr>
          <w:rFonts w:eastAsia="Calibri"/>
        </w:rPr>
      </w:pPr>
      <w:r w:rsidRPr="00210F61">
        <w:rPr>
          <w:rFonts w:eastAsia="Calibri"/>
          <w:color w:val="000000"/>
        </w:rPr>
        <w:t xml:space="preserve">Кметство </w:t>
      </w:r>
      <w:r w:rsidRPr="00210F61">
        <w:rPr>
          <w:rFonts w:eastAsia="Calibri"/>
        </w:rPr>
        <w:t>Ястребово+12 798лв.</w:t>
      </w:r>
    </w:p>
    <w:p w14:paraId="2F2BEB53" w14:textId="77777777" w:rsidR="00210F61" w:rsidRPr="00210F61" w:rsidRDefault="00210F61" w:rsidP="00210F61">
      <w:pPr>
        <w:spacing w:after="160" w:line="252" w:lineRule="auto"/>
        <w:rPr>
          <w:rFonts w:eastAsia="Calibri"/>
        </w:rPr>
      </w:pPr>
      <w:r w:rsidRPr="00210F61">
        <w:rPr>
          <w:rFonts w:eastAsia="Calibri"/>
        </w:rPr>
        <w:t>Община Русе+893 771лв.</w:t>
      </w:r>
    </w:p>
    <w:p w14:paraId="42EF9DD4" w14:textId="77777777" w:rsidR="00210F61" w:rsidRPr="00210F61" w:rsidRDefault="00210F61" w:rsidP="00210F61">
      <w:pPr>
        <w:spacing w:after="160" w:line="252" w:lineRule="auto"/>
        <w:rPr>
          <w:rFonts w:eastAsia="Calibri"/>
          <w:color w:val="000000"/>
        </w:rPr>
      </w:pPr>
      <w:r w:rsidRPr="00210F61">
        <w:rPr>
          <w:rFonts w:eastAsia="Calibri"/>
          <w:color w:val="000000"/>
        </w:rPr>
        <w:t>§1098 „Други разходи, некласифицирани в др. параграфи и подпараграфи“   -299 469лв.</w:t>
      </w:r>
    </w:p>
    <w:p w14:paraId="7D869D36" w14:textId="77777777" w:rsidR="00210F61" w:rsidRPr="00210F61" w:rsidRDefault="00210F61" w:rsidP="00210F61">
      <w:pPr>
        <w:spacing w:after="160" w:line="252" w:lineRule="auto"/>
        <w:rPr>
          <w:rFonts w:eastAsia="Calibri"/>
          <w:color w:val="000000"/>
        </w:rPr>
      </w:pPr>
      <w:r w:rsidRPr="00210F61">
        <w:rPr>
          <w:rFonts w:eastAsia="Calibri"/>
          <w:color w:val="000000"/>
        </w:rPr>
        <w:t>Община Русе  -299 469лв.</w:t>
      </w:r>
    </w:p>
    <w:p w14:paraId="304A2099" w14:textId="77777777" w:rsidR="00210F61" w:rsidRPr="00210F61" w:rsidRDefault="00210F61" w:rsidP="00210F61">
      <w:pPr>
        <w:spacing w:after="160" w:line="252" w:lineRule="auto"/>
        <w:rPr>
          <w:rFonts w:eastAsia="Calibri"/>
          <w:color w:val="000000"/>
        </w:rPr>
      </w:pPr>
      <w:r w:rsidRPr="00210F61">
        <w:rPr>
          <w:rFonts w:eastAsia="Calibri"/>
        </w:rPr>
        <w:t>§5203 „Придобиване на друго оборудване, машини и съоръжения“                  +17 220лв.</w:t>
      </w:r>
    </w:p>
    <w:p w14:paraId="26D14A5A" w14:textId="77777777" w:rsidR="00210F61" w:rsidRPr="00210F61" w:rsidRDefault="00210F61" w:rsidP="00210F61">
      <w:pPr>
        <w:spacing w:after="160" w:line="252" w:lineRule="auto"/>
        <w:rPr>
          <w:rFonts w:eastAsia="Calibri"/>
        </w:rPr>
      </w:pPr>
      <w:r w:rsidRPr="00210F61">
        <w:rPr>
          <w:rFonts w:eastAsia="Calibri"/>
        </w:rPr>
        <w:t>Обект „Боларди – 2бр. за ул. Александровска“ +17 220 лв.</w:t>
      </w:r>
    </w:p>
    <w:p w14:paraId="461E1E16" w14:textId="77777777" w:rsidR="00210F61" w:rsidRPr="00210F61" w:rsidRDefault="00210F61" w:rsidP="00210F61">
      <w:pPr>
        <w:spacing w:after="160" w:line="252" w:lineRule="auto"/>
        <w:rPr>
          <w:rFonts w:eastAsia="Calibri"/>
        </w:rPr>
      </w:pPr>
      <w:r w:rsidRPr="00210F61">
        <w:rPr>
          <w:rFonts w:eastAsia="Calibri"/>
        </w:rPr>
        <w:t>§5206 „Изграждане на инфраструктурни обекти“                                               +147 150лв.</w:t>
      </w:r>
    </w:p>
    <w:p w14:paraId="0C74FF19" w14:textId="77777777" w:rsidR="00210F61" w:rsidRPr="00210F61" w:rsidRDefault="00210F61" w:rsidP="00210F61">
      <w:pPr>
        <w:spacing w:after="160" w:line="252" w:lineRule="auto"/>
        <w:rPr>
          <w:rFonts w:eastAsia="Calibri"/>
          <w:bCs/>
        </w:rPr>
      </w:pPr>
      <w:r w:rsidRPr="00210F61">
        <w:rPr>
          <w:rFonts w:eastAsia="Calibri"/>
          <w:bCs/>
        </w:rPr>
        <w:t>Кметство Бъзън</w:t>
      </w:r>
    </w:p>
    <w:p w14:paraId="7F6B1208" w14:textId="77777777" w:rsidR="00210F61" w:rsidRPr="00210F61" w:rsidRDefault="00210F61" w:rsidP="00210F61">
      <w:pPr>
        <w:spacing w:after="160" w:line="252" w:lineRule="auto"/>
        <w:rPr>
          <w:rFonts w:eastAsia="Calibri"/>
          <w:bCs/>
        </w:rPr>
      </w:pPr>
      <w:r w:rsidRPr="00210F61">
        <w:rPr>
          <w:rFonts w:eastAsia="Calibri"/>
          <w:bCs/>
        </w:rPr>
        <w:t xml:space="preserve">Oбект: „Облагородяване на централната част на с. Бъзън“ +27 150 лв. </w:t>
      </w:r>
    </w:p>
    <w:p w14:paraId="499FC6B3" w14:textId="77777777" w:rsidR="00210F61" w:rsidRPr="00210F61" w:rsidRDefault="00210F61" w:rsidP="00210F61">
      <w:pPr>
        <w:spacing w:after="160" w:line="252" w:lineRule="auto"/>
        <w:rPr>
          <w:rFonts w:eastAsia="Calibri"/>
          <w:bCs/>
        </w:rPr>
      </w:pPr>
      <w:r w:rsidRPr="00210F61">
        <w:rPr>
          <w:rFonts w:eastAsia="Calibri"/>
          <w:bCs/>
        </w:rPr>
        <w:t>Община Русе</w:t>
      </w:r>
    </w:p>
    <w:p w14:paraId="11969C5E" w14:textId="77777777" w:rsidR="00210F61" w:rsidRPr="00210F61" w:rsidRDefault="00210F61" w:rsidP="00210F61">
      <w:pPr>
        <w:spacing w:after="160" w:line="252" w:lineRule="auto"/>
        <w:rPr>
          <w:rFonts w:eastAsia="Calibri"/>
        </w:rPr>
      </w:pPr>
      <w:r w:rsidRPr="00210F61">
        <w:rPr>
          <w:rFonts w:eastAsia="Calibri"/>
        </w:rPr>
        <w:t xml:space="preserve">Обект: „Благоустрояване прилежащите пространства между </w:t>
      </w:r>
    </w:p>
    <w:p w14:paraId="59F985BC" w14:textId="77777777" w:rsidR="00210F61" w:rsidRPr="00210F61" w:rsidRDefault="00210F61" w:rsidP="00210F61">
      <w:pPr>
        <w:spacing w:after="160" w:line="252" w:lineRule="auto"/>
        <w:rPr>
          <w:rFonts w:eastAsia="Calibri"/>
        </w:rPr>
      </w:pPr>
      <w:r w:rsidRPr="00210F61">
        <w:rPr>
          <w:rFonts w:eastAsia="Calibri"/>
        </w:rPr>
        <w:t xml:space="preserve">жилищните блокове "Мир", "Гоце Делчев", "Енерго", </w:t>
      </w:r>
    </w:p>
    <w:p w14:paraId="548C50FE" w14:textId="77777777" w:rsidR="00210F61" w:rsidRPr="00210F61" w:rsidRDefault="00210F61" w:rsidP="00210F61">
      <w:pPr>
        <w:spacing w:after="160" w:line="252" w:lineRule="auto"/>
        <w:rPr>
          <w:rFonts w:eastAsia="Calibri"/>
        </w:rPr>
      </w:pPr>
      <w:r w:rsidRPr="00210F61">
        <w:rPr>
          <w:rFonts w:eastAsia="Calibri"/>
        </w:rPr>
        <w:t>"Люляк", кв. "Дружба 1", гр. Русе“/било:889 731 лв., в т.ч.870 507 лв. целеви;</w:t>
      </w:r>
    </w:p>
    <w:p w14:paraId="260BF5FE" w14:textId="77777777" w:rsidR="00210F61" w:rsidRPr="00210F61" w:rsidRDefault="00210F61" w:rsidP="00210F61">
      <w:pPr>
        <w:spacing w:after="160" w:line="252" w:lineRule="auto"/>
        <w:rPr>
          <w:rFonts w:eastAsia="Calibri"/>
          <w:bCs/>
        </w:rPr>
      </w:pPr>
      <w:r w:rsidRPr="00210F61">
        <w:rPr>
          <w:rFonts w:eastAsia="Calibri"/>
        </w:rPr>
        <w:t xml:space="preserve"> става:1 009 731 лв., в т.ч. 870 507 лв. целеви/+120 000лв.</w:t>
      </w:r>
    </w:p>
    <w:p w14:paraId="33E8E352" w14:textId="77777777" w:rsidR="00210F61" w:rsidRPr="00210F61" w:rsidRDefault="00210F61" w:rsidP="00210F61">
      <w:pPr>
        <w:spacing w:after="160" w:line="252" w:lineRule="auto"/>
        <w:rPr>
          <w:rFonts w:eastAsia="Calibri"/>
          <w:b/>
          <w:u w:val="single"/>
        </w:rPr>
      </w:pPr>
      <w:r w:rsidRPr="00210F61">
        <w:rPr>
          <w:rFonts w:eastAsia="Calibri"/>
          <w:b/>
          <w:u w:val="single"/>
        </w:rPr>
        <w:t>Всичко за дейност:                                                                                                +830 569лв.</w:t>
      </w:r>
    </w:p>
    <w:p w14:paraId="086596A9" w14:textId="77777777" w:rsidR="00210F61" w:rsidRPr="00210F61" w:rsidRDefault="00210F61" w:rsidP="00210F61">
      <w:pPr>
        <w:spacing w:after="160" w:line="252" w:lineRule="auto"/>
        <w:rPr>
          <w:rFonts w:eastAsia="Calibri"/>
          <w:b/>
          <w:u w:val="single"/>
        </w:rPr>
      </w:pPr>
      <w:r w:rsidRPr="00210F61">
        <w:rPr>
          <w:rFonts w:eastAsia="Calibri"/>
          <w:b/>
          <w:u w:val="single"/>
        </w:rPr>
        <w:t xml:space="preserve">Всичко за функция:                                                                                           +1 161 092лв. </w:t>
      </w:r>
    </w:p>
    <w:p w14:paraId="3C518B04" w14:textId="77777777" w:rsidR="00210F61" w:rsidRPr="00210F61" w:rsidRDefault="00210F61" w:rsidP="00210F61">
      <w:pPr>
        <w:spacing w:after="160" w:line="252" w:lineRule="auto"/>
        <w:rPr>
          <w:rFonts w:eastAsia="Calibri"/>
        </w:rPr>
      </w:pPr>
      <w:r w:rsidRPr="00210F61">
        <w:rPr>
          <w:rFonts w:eastAsia="Calibri"/>
        </w:rPr>
        <w:t xml:space="preserve">ФУНКЦИЯ „Опазване на околната среда“                                                                                                </w:t>
      </w:r>
    </w:p>
    <w:p w14:paraId="1F4EE615" w14:textId="77777777" w:rsidR="00210F61" w:rsidRPr="00210F61" w:rsidRDefault="00210F61" w:rsidP="00210F61">
      <w:pPr>
        <w:spacing w:after="160" w:line="252" w:lineRule="auto"/>
        <w:rPr>
          <w:rFonts w:eastAsia="Calibri"/>
        </w:rPr>
      </w:pPr>
      <w:r w:rsidRPr="00210F61">
        <w:rPr>
          <w:rFonts w:eastAsia="Calibri"/>
        </w:rPr>
        <w:t>Дейност 622 „Озеленяване“</w:t>
      </w:r>
    </w:p>
    <w:p w14:paraId="30DD6E00" w14:textId="77777777" w:rsidR="00210F61" w:rsidRPr="00210F61" w:rsidRDefault="00210F61" w:rsidP="00210F61">
      <w:pPr>
        <w:spacing w:after="160" w:line="252" w:lineRule="auto"/>
        <w:rPr>
          <w:rFonts w:eastAsia="Calibri"/>
        </w:rPr>
      </w:pPr>
      <w:r w:rsidRPr="00210F61">
        <w:rPr>
          <w:rFonts w:eastAsia="Calibri"/>
          <w:bCs/>
        </w:rPr>
        <w:t xml:space="preserve">§5203 </w:t>
      </w:r>
      <w:r w:rsidRPr="00210F61">
        <w:rPr>
          <w:rFonts w:eastAsia="Calibri"/>
        </w:rPr>
        <w:t>„Придобиване на друго оборудване, машини и съоръжения“                  +29 970лв.</w:t>
      </w:r>
    </w:p>
    <w:p w14:paraId="39D1BC95" w14:textId="77777777" w:rsidR="00210F61" w:rsidRPr="00210F61" w:rsidRDefault="00210F61" w:rsidP="00210F61">
      <w:pPr>
        <w:spacing w:after="160" w:line="252" w:lineRule="auto"/>
        <w:rPr>
          <w:rFonts w:eastAsia="Calibri"/>
          <w:bCs/>
        </w:rPr>
      </w:pPr>
      <w:r w:rsidRPr="00210F61">
        <w:rPr>
          <w:rFonts w:eastAsia="Calibri"/>
          <w:bCs/>
        </w:rPr>
        <w:t xml:space="preserve">Обект: „Мулчираща косачка за км. Николово“ +12 600 лв. </w:t>
      </w:r>
    </w:p>
    <w:p w14:paraId="3E3C7E04" w14:textId="77777777" w:rsidR="00210F61" w:rsidRPr="00210F61" w:rsidRDefault="00210F61" w:rsidP="00210F61">
      <w:pPr>
        <w:spacing w:after="160" w:line="252" w:lineRule="auto"/>
        <w:rPr>
          <w:rFonts w:eastAsia="Calibri"/>
          <w:bCs/>
        </w:rPr>
      </w:pPr>
      <w:r w:rsidRPr="00210F61">
        <w:rPr>
          <w:rFonts w:eastAsia="Calibri"/>
          <w:bCs/>
        </w:rPr>
        <w:lastRenderedPageBreak/>
        <w:t>Обект: „Дробилка за клони за км. Николово “ +5 790 лв.</w:t>
      </w:r>
    </w:p>
    <w:p w14:paraId="31BB29C8" w14:textId="77777777" w:rsidR="00210F61" w:rsidRPr="00210F61" w:rsidRDefault="00210F61" w:rsidP="00210F61">
      <w:pPr>
        <w:spacing w:after="160" w:line="252" w:lineRule="auto"/>
        <w:rPr>
          <w:rFonts w:eastAsia="Calibri"/>
          <w:bCs/>
        </w:rPr>
      </w:pPr>
      <w:r w:rsidRPr="00210F61">
        <w:rPr>
          <w:rFonts w:eastAsia="Calibri"/>
          <w:bCs/>
        </w:rPr>
        <w:t xml:space="preserve">Обект: „Дробилка за клони за км. „Ново село“ +5 790 лв. </w:t>
      </w:r>
    </w:p>
    <w:p w14:paraId="743EBEAF" w14:textId="77777777" w:rsidR="00210F61" w:rsidRPr="00210F61" w:rsidRDefault="00210F61" w:rsidP="00210F61">
      <w:pPr>
        <w:spacing w:after="160" w:line="252" w:lineRule="auto"/>
        <w:rPr>
          <w:rFonts w:eastAsia="Calibri"/>
          <w:bCs/>
        </w:rPr>
      </w:pPr>
      <w:r w:rsidRPr="00210F61">
        <w:rPr>
          <w:rFonts w:eastAsia="Calibri"/>
          <w:bCs/>
        </w:rPr>
        <w:t xml:space="preserve">Обект: „Дробилка за клони за км. Червена вода“ +5 790 лв.  </w:t>
      </w:r>
    </w:p>
    <w:p w14:paraId="26264865" w14:textId="77777777" w:rsidR="00210F61" w:rsidRPr="00210F61" w:rsidRDefault="00210F61" w:rsidP="00210F61">
      <w:pPr>
        <w:spacing w:after="160" w:line="252" w:lineRule="auto"/>
        <w:rPr>
          <w:rFonts w:eastAsia="Calibri"/>
          <w:b/>
          <w:u w:val="single"/>
        </w:rPr>
      </w:pPr>
      <w:r w:rsidRPr="00210F61">
        <w:rPr>
          <w:rFonts w:eastAsia="Calibri"/>
          <w:b/>
          <w:u w:val="single"/>
        </w:rPr>
        <w:t>Всичко за дейност:                                                                                                  +29 970лв.</w:t>
      </w:r>
    </w:p>
    <w:p w14:paraId="25B4183E" w14:textId="77777777" w:rsidR="00210F61" w:rsidRPr="00210F61" w:rsidRDefault="00210F61" w:rsidP="00210F61">
      <w:pPr>
        <w:spacing w:after="160" w:line="252" w:lineRule="auto"/>
        <w:rPr>
          <w:rFonts w:eastAsia="Calibri"/>
          <w:b/>
          <w:u w:val="single"/>
        </w:rPr>
      </w:pPr>
      <w:r w:rsidRPr="00210F61">
        <w:rPr>
          <w:rFonts w:eastAsia="Calibri"/>
          <w:b/>
          <w:u w:val="single"/>
        </w:rPr>
        <w:t xml:space="preserve">Всичко за функция:                                                                                                +29 970лв.                                                                                                 </w:t>
      </w:r>
    </w:p>
    <w:p w14:paraId="0912DC4B" w14:textId="77777777" w:rsidR="00210F61" w:rsidRPr="00210F61" w:rsidRDefault="00210F61" w:rsidP="00210F61">
      <w:pPr>
        <w:spacing w:after="160" w:line="252" w:lineRule="auto"/>
        <w:rPr>
          <w:rFonts w:eastAsia="Calibri"/>
        </w:rPr>
      </w:pPr>
      <w:r w:rsidRPr="00210F61">
        <w:rPr>
          <w:rFonts w:eastAsia="Calibri"/>
        </w:rPr>
        <w:t>ФУНКЦИЯ „Култура, спорт, почивни дейности и религиозно дело“</w:t>
      </w:r>
    </w:p>
    <w:p w14:paraId="3399CD96" w14:textId="77777777" w:rsidR="00210F61" w:rsidRPr="00210F61" w:rsidRDefault="00210F61" w:rsidP="00210F61">
      <w:pPr>
        <w:spacing w:after="160" w:line="252" w:lineRule="auto"/>
        <w:rPr>
          <w:rFonts w:eastAsia="Calibri"/>
        </w:rPr>
      </w:pPr>
      <w:r w:rsidRPr="00210F61">
        <w:rPr>
          <w:rFonts w:eastAsia="Calibri"/>
        </w:rPr>
        <w:t>Дейност 738 „Читалища“</w:t>
      </w:r>
    </w:p>
    <w:p w14:paraId="2E70D101" w14:textId="77777777" w:rsidR="00210F61" w:rsidRPr="00210F61" w:rsidRDefault="00210F61" w:rsidP="00210F61">
      <w:pPr>
        <w:spacing w:after="160" w:line="252" w:lineRule="auto"/>
        <w:rPr>
          <w:rFonts w:eastAsia="Calibri"/>
        </w:rPr>
      </w:pPr>
      <w:r w:rsidRPr="00210F61">
        <w:rPr>
          <w:rFonts w:eastAsia="Calibri"/>
        </w:rPr>
        <w:t>§1030 „Текущ ремонт“                                                                                              +23 988лв.</w:t>
      </w:r>
    </w:p>
    <w:p w14:paraId="390EE137" w14:textId="77777777" w:rsidR="00210F61" w:rsidRPr="00210F61" w:rsidRDefault="00210F61" w:rsidP="00210F61">
      <w:pPr>
        <w:spacing w:after="160" w:line="252" w:lineRule="auto"/>
        <w:rPr>
          <w:rFonts w:eastAsia="Calibri"/>
          <w:color w:val="000000"/>
        </w:rPr>
      </w:pPr>
      <w:r w:rsidRPr="00210F61">
        <w:rPr>
          <w:rFonts w:eastAsia="Calibri"/>
          <w:color w:val="000000"/>
        </w:rPr>
        <w:t xml:space="preserve">Кметство Хотанца+23 988лв. </w:t>
      </w:r>
    </w:p>
    <w:p w14:paraId="0AE2CA42" w14:textId="77777777" w:rsidR="00210F61" w:rsidRPr="00210F61" w:rsidRDefault="00210F61" w:rsidP="00210F61">
      <w:pPr>
        <w:spacing w:after="160" w:line="252" w:lineRule="auto"/>
        <w:rPr>
          <w:rFonts w:eastAsia="Calibri"/>
          <w:b/>
          <w:u w:val="single"/>
        </w:rPr>
      </w:pPr>
      <w:r w:rsidRPr="00210F61">
        <w:rPr>
          <w:rFonts w:eastAsia="Calibri"/>
          <w:b/>
          <w:u w:val="single"/>
        </w:rPr>
        <w:t xml:space="preserve">Всичко за дейност:                                                                                                  +23 988лв.  </w:t>
      </w:r>
    </w:p>
    <w:p w14:paraId="39760032" w14:textId="77777777" w:rsidR="00210F61" w:rsidRPr="00210F61" w:rsidRDefault="00210F61" w:rsidP="00210F61">
      <w:pPr>
        <w:spacing w:after="160" w:line="252" w:lineRule="auto"/>
        <w:rPr>
          <w:rFonts w:eastAsia="Calibri"/>
        </w:rPr>
      </w:pPr>
      <w:r w:rsidRPr="00210F61">
        <w:rPr>
          <w:rFonts w:eastAsia="Calibri"/>
        </w:rPr>
        <w:t>Дейност 745 „Обредни домове и зали“</w:t>
      </w:r>
    </w:p>
    <w:p w14:paraId="7EF25D2B" w14:textId="77777777" w:rsidR="00210F61" w:rsidRPr="00210F61" w:rsidRDefault="00210F61" w:rsidP="00210F61">
      <w:pPr>
        <w:spacing w:after="160" w:line="252" w:lineRule="auto"/>
        <w:rPr>
          <w:rFonts w:eastAsia="Calibri"/>
        </w:rPr>
      </w:pPr>
      <w:r w:rsidRPr="00210F61">
        <w:rPr>
          <w:rFonts w:eastAsia="Calibri"/>
        </w:rPr>
        <w:t>§1020 „Разходи за външни услуги“                                                                         +12 882лв.</w:t>
      </w:r>
    </w:p>
    <w:p w14:paraId="32ED471D" w14:textId="77777777" w:rsidR="00210F61" w:rsidRPr="00210F61" w:rsidRDefault="00210F61" w:rsidP="00210F61">
      <w:pPr>
        <w:spacing w:after="160" w:line="252" w:lineRule="auto"/>
        <w:rPr>
          <w:rFonts w:eastAsia="Calibri"/>
          <w:color w:val="000000"/>
        </w:rPr>
      </w:pPr>
      <w:r w:rsidRPr="00210F61">
        <w:rPr>
          <w:rFonts w:eastAsia="Calibri"/>
          <w:color w:val="000000"/>
        </w:rPr>
        <w:t>Кметство Николово+14882лв.</w:t>
      </w:r>
    </w:p>
    <w:p w14:paraId="53CDED30" w14:textId="77777777" w:rsidR="00210F61" w:rsidRPr="00210F61" w:rsidRDefault="00210F61" w:rsidP="00210F61">
      <w:pPr>
        <w:spacing w:after="160" w:line="252" w:lineRule="auto"/>
        <w:rPr>
          <w:rFonts w:eastAsia="Calibri"/>
        </w:rPr>
      </w:pPr>
      <w:r w:rsidRPr="00210F61">
        <w:rPr>
          <w:rFonts w:eastAsia="Calibri"/>
        </w:rPr>
        <w:t>ОП „Обреден дом“-2000лв.</w:t>
      </w:r>
    </w:p>
    <w:p w14:paraId="1E11397C" w14:textId="77777777" w:rsidR="00210F61" w:rsidRPr="00210F61" w:rsidRDefault="00210F61" w:rsidP="00210F61">
      <w:pPr>
        <w:spacing w:after="160" w:line="252" w:lineRule="auto"/>
        <w:rPr>
          <w:rFonts w:eastAsia="Calibri"/>
        </w:rPr>
      </w:pPr>
      <w:r w:rsidRPr="00210F61">
        <w:rPr>
          <w:rFonts w:eastAsia="Calibri"/>
        </w:rPr>
        <w:t>§1030 „Текущ ремонт“                                                                                                -2 800лв.</w:t>
      </w:r>
    </w:p>
    <w:p w14:paraId="15D704DE" w14:textId="77777777" w:rsidR="00210F61" w:rsidRPr="00210F61" w:rsidRDefault="00210F61" w:rsidP="00210F61">
      <w:pPr>
        <w:spacing w:after="160" w:line="252" w:lineRule="auto"/>
        <w:rPr>
          <w:rFonts w:eastAsia="Calibri"/>
        </w:rPr>
      </w:pPr>
      <w:r w:rsidRPr="00210F61">
        <w:rPr>
          <w:rFonts w:eastAsia="Calibri"/>
        </w:rPr>
        <w:t>ОП „Обреден дом“-2800лв.</w:t>
      </w:r>
    </w:p>
    <w:p w14:paraId="74E282AD" w14:textId="77777777" w:rsidR="00210F61" w:rsidRPr="00210F61" w:rsidRDefault="00210F61" w:rsidP="00210F61">
      <w:pPr>
        <w:spacing w:after="160" w:line="252" w:lineRule="auto"/>
        <w:rPr>
          <w:rFonts w:eastAsia="Calibri"/>
        </w:rPr>
      </w:pPr>
      <w:r w:rsidRPr="00210F61">
        <w:rPr>
          <w:rFonts w:eastAsia="Calibri"/>
        </w:rPr>
        <w:t xml:space="preserve">§5301 „Придобиване на програмни продукти и лицензи </w:t>
      </w:r>
    </w:p>
    <w:p w14:paraId="30BC125F" w14:textId="77777777" w:rsidR="00210F61" w:rsidRPr="00210F61" w:rsidRDefault="00210F61" w:rsidP="00210F61">
      <w:pPr>
        <w:spacing w:after="160" w:line="252" w:lineRule="auto"/>
        <w:rPr>
          <w:rFonts w:eastAsia="Calibri"/>
        </w:rPr>
      </w:pPr>
      <w:r w:rsidRPr="00210F61">
        <w:rPr>
          <w:rFonts w:eastAsia="Calibri"/>
        </w:rPr>
        <w:t>за програмни продукти“                                                                                             +4 800лв.</w:t>
      </w:r>
    </w:p>
    <w:p w14:paraId="3A19932A" w14:textId="77777777" w:rsidR="00210F61" w:rsidRPr="00210F61" w:rsidRDefault="00210F61" w:rsidP="00210F61">
      <w:pPr>
        <w:spacing w:after="160" w:line="252" w:lineRule="auto"/>
        <w:rPr>
          <w:rFonts w:eastAsia="Calibri"/>
        </w:rPr>
      </w:pPr>
      <w:r w:rsidRPr="00210F61">
        <w:rPr>
          <w:rFonts w:eastAsia="Calibri"/>
        </w:rPr>
        <w:t xml:space="preserve">Обект: „Изграждане на електронен портал за достъп на граждани </w:t>
      </w:r>
    </w:p>
    <w:p w14:paraId="022F8522" w14:textId="77777777" w:rsidR="00210F61" w:rsidRPr="00210F61" w:rsidRDefault="00210F61" w:rsidP="00210F61">
      <w:pPr>
        <w:spacing w:after="160" w:line="252" w:lineRule="auto"/>
        <w:rPr>
          <w:rFonts w:eastAsia="Calibri"/>
        </w:rPr>
      </w:pPr>
      <w:r w:rsidRPr="00210F61">
        <w:rPr>
          <w:rFonts w:eastAsia="Calibri"/>
        </w:rPr>
        <w:t xml:space="preserve">до услугите на ОП „Обреден дом“ +4800лв. </w:t>
      </w:r>
    </w:p>
    <w:p w14:paraId="741318C7" w14:textId="77777777" w:rsidR="00210F61" w:rsidRPr="00210F61" w:rsidRDefault="00210F61" w:rsidP="00210F61">
      <w:pPr>
        <w:spacing w:after="160" w:line="252" w:lineRule="auto"/>
        <w:rPr>
          <w:rFonts w:eastAsia="Calibri"/>
          <w:b/>
          <w:u w:val="single"/>
        </w:rPr>
      </w:pPr>
      <w:r w:rsidRPr="00210F61">
        <w:rPr>
          <w:rFonts w:eastAsia="Calibri"/>
          <w:b/>
          <w:u w:val="single"/>
        </w:rPr>
        <w:t xml:space="preserve">Всичко за дейност:                                                                                                  +14 882лв.    </w:t>
      </w:r>
    </w:p>
    <w:p w14:paraId="1BAA89AD" w14:textId="77777777" w:rsidR="00210F61" w:rsidRPr="00210F61" w:rsidRDefault="00210F61" w:rsidP="00210F61">
      <w:pPr>
        <w:spacing w:after="160" w:line="252" w:lineRule="auto"/>
        <w:rPr>
          <w:rFonts w:eastAsia="Calibri"/>
          <w:b/>
          <w:u w:val="single"/>
        </w:rPr>
      </w:pPr>
      <w:r w:rsidRPr="00210F61">
        <w:rPr>
          <w:rFonts w:eastAsia="Calibri"/>
          <w:b/>
          <w:u w:val="single"/>
        </w:rPr>
        <w:t>Всичко за функция:                                                                                                +38 870лв.</w:t>
      </w:r>
    </w:p>
    <w:p w14:paraId="7870744E" w14:textId="77777777" w:rsidR="00210F61" w:rsidRPr="00210F61" w:rsidRDefault="00210F61" w:rsidP="00210F61">
      <w:pPr>
        <w:spacing w:after="160" w:line="252" w:lineRule="auto"/>
        <w:rPr>
          <w:rFonts w:eastAsia="Calibri"/>
        </w:rPr>
      </w:pPr>
      <w:r w:rsidRPr="00210F61">
        <w:rPr>
          <w:rFonts w:eastAsia="Calibri"/>
        </w:rPr>
        <w:t xml:space="preserve"> ФУНКЦИЯ „Икономически дейности и услуги“</w:t>
      </w:r>
    </w:p>
    <w:p w14:paraId="0D2AD8F6" w14:textId="77777777" w:rsidR="00210F61" w:rsidRPr="00210F61" w:rsidRDefault="00210F61" w:rsidP="00210F61">
      <w:pPr>
        <w:spacing w:after="160" w:line="252" w:lineRule="auto"/>
        <w:rPr>
          <w:rFonts w:eastAsia="Calibri"/>
        </w:rPr>
      </w:pPr>
      <w:r w:rsidRPr="00210F61">
        <w:rPr>
          <w:rFonts w:eastAsia="Calibri"/>
        </w:rPr>
        <w:t>Дейност 836 „Дейности по въздушния транспорт“</w:t>
      </w:r>
    </w:p>
    <w:p w14:paraId="3FD21C53" w14:textId="77777777" w:rsidR="00210F61" w:rsidRPr="00210F61" w:rsidRDefault="00210F61" w:rsidP="00210F61">
      <w:pPr>
        <w:spacing w:after="160" w:line="252" w:lineRule="auto"/>
        <w:rPr>
          <w:rFonts w:eastAsia="Calibri"/>
        </w:rPr>
      </w:pPr>
      <w:r w:rsidRPr="00210F61">
        <w:rPr>
          <w:rFonts w:eastAsia="Calibri"/>
        </w:rPr>
        <w:t>ОП „Паркстрой“</w:t>
      </w:r>
    </w:p>
    <w:p w14:paraId="7A957683" w14:textId="77777777" w:rsidR="00210F61" w:rsidRPr="00210F61" w:rsidRDefault="00210F61" w:rsidP="00210F61">
      <w:pPr>
        <w:spacing w:after="160" w:line="252" w:lineRule="auto"/>
        <w:rPr>
          <w:rFonts w:eastAsia="Calibri"/>
        </w:rPr>
      </w:pPr>
      <w:r w:rsidRPr="00210F61">
        <w:rPr>
          <w:rFonts w:eastAsia="Calibri"/>
        </w:rPr>
        <w:t>§0101 „Централни държавни органи“ -47246лв.</w:t>
      </w:r>
    </w:p>
    <w:p w14:paraId="52F0820A" w14:textId="77777777" w:rsidR="00210F61" w:rsidRPr="00210F61" w:rsidRDefault="00210F61" w:rsidP="00210F61">
      <w:pPr>
        <w:spacing w:after="160" w:line="252" w:lineRule="auto"/>
        <w:rPr>
          <w:rFonts w:eastAsia="Calibri"/>
        </w:rPr>
      </w:pPr>
      <w:r w:rsidRPr="00210F61">
        <w:rPr>
          <w:rFonts w:eastAsia="Calibri"/>
        </w:rPr>
        <w:t>§0205 „Изплатени суми от СБКО, за облеккло и други на персонала, с характер на възнаграждение -1247лв.</w:t>
      </w:r>
    </w:p>
    <w:p w14:paraId="6FB99C9C" w14:textId="77777777" w:rsidR="00210F61" w:rsidRPr="00210F61" w:rsidRDefault="00210F61" w:rsidP="00210F61">
      <w:pPr>
        <w:spacing w:after="160" w:line="252" w:lineRule="auto"/>
        <w:rPr>
          <w:rFonts w:eastAsia="Calibri"/>
        </w:rPr>
      </w:pPr>
      <w:r w:rsidRPr="00210F61">
        <w:rPr>
          <w:rFonts w:eastAsia="Calibri"/>
        </w:rPr>
        <w:t>§0551 „Осигурителни вноски от работодатели за ДОО“-5362лв.</w:t>
      </w:r>
    </w:p>
    <w:p w14:paraId="3EBA0ADA" w14:textId="77777777" w:rsidR="00210F61" w:rsidRPr="00210F61" w:rsidRDefault="00210F61" w:rsidP="00210F61">
      <w:pPr>
        <w:spacing w:after="160" w:line="252" w:lineRule="auto"/>
        <w:rPr>
          <w:rFonts w:eastAsia="Calibri"/>
        </w:rPr>
      </w:pPr>
      <w:r w:rsidRPr="00210F61">
        <w:rPr>
          <w:rFonts w:eastAsia="Calibri"/>
        </w:rPr>
        <w:lastRenderedPageBreak/>
        <w:t>§0560 „Здравноосигурителни вноски от работодатели“-2288лв.</w:t>
      </w:r>
    </w:p>
    <w:p w14:paraId="023F228B" w14:textId="77777777" w:rsidR="00210F61" w:rsidRPr="00210F61" w:rsidRDefault="00210F61" w:rsidP="00210F61">
      <w:pPr>
        <w:spacing w:after="160" w:line="252" w:lineRule="auto"/>
        <w:rPr>
          <w:rFonts w:eastAsia="Calibri"/>
          <w:b/>
          <w:u w:val="single"/>
        </w:rPr>
      </w:pPr>
      <w:r w:rsidRPr="00210F61">
        <w:rPr>
          <w:rFonts w:eastAsia="Calibri"/>
        </w:rPr>
        <w:t>§0580 „Вноски за допълнително задължително осигуряване от работодатели“-1527лв.</w:t>
      </w:r>
    </w:p>
    <w:p w14:paraId="4B1CDDB3" w14:textId="77777777" w:rsidR="00210F61" w:rsidRPr="00210F61" w:rsidRDefault="00210F61" w:rsidP="00210F61">
      <w:pPr>
        <w:spacing w:after="160" w:line="252" w:lineRule="auto"/>
        <w:rPr>
          <w:rFonts w:eastAsia="Calibri"/>
          <w:b/>
          <w:u w:val="single"/>
        </w:rPr>
      </w:pPr>
      <w:r w:rsidRPr="00210F61">
        <w:rPr>
          <w:rFonts w:eastAsia="Calibri"/>
        </w:rPr>
        <w:t>§1013 „Постелен инвентар и облекло“-660лв.</w:t>
      </w:r>
    </w:p>
    <w:p w14:paraId="2D720681" w14:textId="77777777" w:rsidR="00210F61" w:rsidRPr="00210F61" w:rsidRDefault="00210F61" w:rsidP="00210F61">
      <w:pPr>
        <w:spacing w:after="160" w:line="252" w:lineRule="auto"/>
        <w:rPr>
          <w:rFonts w:eastAsia="Calibri"/>
          <w:b/>
          <w:u w:val="single"/>
        </w:rPr>
      </w:pPr>
      <w:r w:rsidRPr="00210F61">
        <w:rPr>
          <w:rFonts w:eastAsia="Calibri"/>
        </w:rPr>
        <w:t xml:space="preserve">§1015 „Материали“ -5900лв.                                                                                                   </w:t>
      </w:r>
    </w:p>
    <w:p w14:paraId="0A70519E" w14:textId="77777777" w:rsidR="00210F61" w:rsidRPr="00210F61" w:rsidRDefault="00210F61" w:rsidP="00210F61">
      <w:pPr>
        <w:spacing w:after="160" w:line="252" w:lineRule="auto"/>
        <w:rPr>
          <w:rFonts w:eastAsia="Calibri"/>
          <w:b/>
          <w:u w:val="single"/>
        </w:rPr>
      </w:pPr>
      <w:r w:rsidRPr="00210F61">
        <w:rPr>
          <w:rFonts w:eastAsia="Calibri"/>
        </w:rPr>
        <w:t>§1016 „Вода, горива и енергия“-10065лв.</w:t>
      </w:r>
    </w:p>
    <w:p w14:paraId="11F7CA35" w14:textId="77777777" w:rsidR="00210F61" w:rsidRPr="00210F61" w:rsidRDefault="00210F61" w:rsidP="00210F61">
      <w:pPr>
        <w:spacing w:after="160" w:line="252" w:lineRule="auto"/>
        <w:rPr>
          <w:rFonts w:eastAsia="Calibri"/>
        </w:rPr>
      </w:pPr>
      <w:r w:rsidRPr="00210F61">
        <w:rPr>
          <w:rFonts w:eastAsia="Calibri"/>
        </w:rPr>
        <w:t xml:space="preserve">§1020 „Разходи за външни услуги“ -523лв.                                                                        </w:t>
      </w:r>
    </w:p>
    <w:p w14:paraId="6A150262" w14:textId="77777777" w:rsidR="00210F61" w:rsidRPr="00210F61" w:rsidRDefault="00210F61" w:rsidP="00210F61">
      <w:pPr>
        <w:spacing w:after="160" w:line="252" w:lineRule="auto"/>
        <w:rPr>
          <w:rFonts w:eastAsia="Calibri"/>
          <w:b/>
          <w:u w:val="single"/>
        </w:rPr>
      </w:pPr>
      <w:r w:rsidRPr="00210F61">
        <w:rPr>
          <w:rFonts w:eastAsia="Calibri"/>
        </w:rPr>
        <w:t>§1030 “Текущ ремонт“-2500лв.</w:t>
      </w:r>
    </w:p>
    <w:p w14:paraId="43094D1B" w14:textId="77777777" w:rsidR="00210F61" w:rsidRPr="00210F61" w:rsidRDefault="00210F61" w:rsidP="00210F61">
      <w:pPr>
        <w:spacing w:after="160" w:line="252" w:lineRule="auto"/>
        <w:rPr>
          <w:rFonts w:eastAsia="Calibri"/>
        </w:rPr>
      </w:pPr>
      <w:r w:rsidRPr="00210F61">
        <w:rPr>
          <w:rFonts w:eastAsia="Calibri"/>
        </w:rPr>
        <w:t>§1901 „Платени държавни данъци, такси, наказателни лихви и административни санкции“-818лв.</w:t>
      </w:r>
    </w:p>
    <w:p w14:paraId="56DFE70A" w14:textId="77777777" w:rsidR="00210F61" w:rsidRPr="00210F61" w:rsidRDefault="00210F61" w:rsidP="00210F61">
      <w:pPr>
        <w:spacing w:after="160" w:line="252" w:lineRule="auto"/>
        <w:rPr>
          <w:rFonts w:eastAsia="Calibri"/>
        </w:rPr>
      </w:pPr>
      <w:r w:rsidRPr="00210F61">
        <w:rPr>
          <w:rFonts w:eastAsia="Calibri"/>
        </w:rPr>
        <w:t>§1981 „Платени общински данъци, такси, наказателни лихви и административни санкции“-13180лв.</w:t>
      </w:r>
    </w:p>
    <w:p w14:paraId="66AF497D" w14:textId="77777777" w:rsidR="00210F61" w:rsidRPr="00210F61" w:rsidRDefault="00210F61" w:rsidP="00210F61">
      <w:pPr>
        <w:spacing w:after="160" w:line="252" w:lineRule="auto"/>
        <w:rPr>
          <w:rFonts w:eastAsia="Calibri"/>
          <w:b/>
          <w:u w:val="single"/>
        </w:rPr>
      </w:pPr>
      <w:r w:rsidRPr="00210F61">
        <w:rPr>
          <w:rFonts w:eastAsia="Calibri"/>
          <w:b/>
          <w:u w:val="single"/>
        </w:rPr>
        <w:t xml:space="preserve">Всичко за дейност:                                                                                                   -91 316лв.   </w:t>
      </w:r>
    </w:p>
    <w:p w14:paraId="6DA33EF6" w14:textId="77777777" w:rsidR="00210F61" w:rsidRPr="00210F61" w:rsidRDefault="00210F61" w:rsidP="00210F61">
      <w:pPr>
        <w:spacing w:after="160" w:line="252" w:lineRule="auto"/>
        <w:rPr>
          <w:rFonts w:eastAsia="Calibri"/>
        </w:rPr>
      </w:pPr>
      <w:r w:rsidRPr="00210F61">
        <w:rPr>
          <w:rFonts w:eastAsia="Calibri"/>
        </w:rPr>
        <w:t>Дейност 898 „Други дейности по икономиката“</w:t>
      </w:r>
    </w:p>
    <w:p w14:paraId="2AB35B8E" w14:textId="77777777" w:rsidR="00210F61" w:rsidRPr="00210F61" w:rsidRDefault="00210F61" w:rsidP="00210F61">
      <w:pPr>
        <w:spacing w:after="160" w:line="252" w:lineRule="auto"/>
        <w:rPr>
          <w:rFonts w:eastAsia="Calibri"/>
        </w:rPr>
      </w:pPr>
      <w:r w:rsidRPr="00210F61">
        <w:rPr>
          <w:rFonts w:eastAsia="Calibri"/>
        </w:rPr>
        <w:t xml:space="preserve"> Общински младежки дом</w:t>
      </w:r>
    </w:p>
    <w:p w14:paraId="3DCC178D" w14:textId="77777777" w:rsidR="00210F61" w:rsidRPr="00210F61" w:rsidRDefault="00210F61" w:rsidP="00210F61">
      <w:pPr>
        <w:spacing w:after="160" w:line="252" w:lineRule="auto"/>
        <w:rPr>
          <w:rFonts w:eastAsia="Calibri"/>
        </w:rPr>
      </w:pPr>
      <w:r w:rsidRPr="00210F61">
        <w:rPr>
          <w:rFonts w:eastAsia="Calibri"/>
        </w:rPr>
        <w:t>§1020 „Разходи за външни услуги“                                                                         +19 000лв.</w:t>
      </w:r>
    </w:p>
    <w:p w14:paraId="59B04234" w14:textId="77777777" w:rsidR="00210F61" w:rsidRPr="00210F61" w:rsidRDefault="00210F61" w:rsidP="00210F61">
      <w:pPr>
        <w:spacing w:after="160" w:line="252" w:lineRule="auto"/>
        <w:rPr>
          <w:rFonts w:eastAsia="Calibri"/>
        </w:rPr>
      </w:pPr>
      <w:r w:rsidRPr="00210F61">
        <w:rPr>
          <w:rFonts w:eastAsia="Calibri"/>
        </w:rPr>
        <w:t>§1098 „Други разходи некласифицирани в др. параграфи и подпараграфи       +37 632лв.</w:t>
      </w:r>
    </w:p>
    <w:p w14:paraId="59E8B7C1" w14:textId="77777777" w:rsidR="00210F61" w:rsidRPr="00210F61" w:rsidRDefault="00210F61" w:rsidP="00210F61">
      <w:pPr>
        <w:spacing w:after="160" w:line="252" w:lineRule="auto"/>
        <w:rPr>
          <w:rFonts w:eastAsia="Calibri"/>
          <w:b/>
        </w:rPr>
      </w:pPr>
      <w:r w:rsidRPr="00210F61">
        <w:rPr>
          <w:rFonts w:eastAsia="Calibri"/>
          <w:b/>
          <w:u w:val="single"/>
        </w:rPr>
        <w:t>Всичко за дейност:                                                                                                  +56 632лв.</w:t>
      </w:r>
      <w:r w:rsidRPr="00210F61">
        <w:rPr>
          <w:rFonts w:eastAsia="Calibri"/>
          <w:b/>
        </w:rPr>
        <w:t xml:space="preserve">   </w:t>
      </w:r>
    </w:p>
    <w:p w14:paraId="4FDE5269" w14:textId="77777777" w:rsidR="00210F61" w:rsidRPr="00210F61" w:rsidRDefault="00210F61" w:rsidP="00210F61">
      <w:pPr>
        <w:spacing w:after="160" w:line="252" w:lineRule="auto"/>
        <w:rPr>
          <w:rFonts w:eastAsia="Calibri"/>
          <w:b/>
          <w:u w:val="single"/>
        </w:rPr>
      </w:pPr>
      <w:r w:rsidRPr="00210F61">
        <w:rPr>
          <w:rFonts w:eastAsia="Calibri"/>
          <w:b/>
          <w:u w:val="single"/>
        </w:rPr>
        <w:t>Всичко за функция:                                                                                                -34 684лв.</w:t>
      </w:r>
      <w:r w:rsidRPr="00210F61">
        <w:rPr>
          <w:rFonts w:eastAsia="Calibri"/>
          <w:b/>
        </w:rPr>
        <w:t xml:space="preserve">         </w:t>
      </w:r>
    </w:p>
    <w:p w14:paraId="1F0C642F" w14:textId="77777777" w:rsidR="00210F61" w:rsidRPr="00210F61" w:rsidRDefault="00210F61" w:rsidP="00210F61">
      <w:pPr>
        <w:spacing w:after="160" w:line="252" w:lineRule="auto"/>
        <w:rPr>
          <w:rFonts w:eastAsia="Calibri"/>
        </w:rPr>
      </w:pPr>
      <w:r w:rsidRPr="00210F61">
        <w:rPr>
          <w:rFonts w:eastAsia="Calibri"/>
        </w:rPr>
        <w:t>ФУНКЦИЯ „Разходи некласифицирани в другите функции“</w:t>
      </w:r>
    </w:p>
    <w:p w14:paraId="396C10FA" w14:textId="77777777" w:rsidR="00210F61" w:rsidRPr="00210F61" w:rsidRDefault="00210F61" w:rsidP="00210F61">
      <w:pPr>
        <w:spacing w:after="160" w:line="252" w:lineRule="auto"/>
        <w:rPr>
          <w:rFonts w:eastAsia="Calibri"/>
        </w:rPr>
      </w:pPr>
      <w:r w:rsidRPr="00210F61">
        <w:rPr>
          <w:rFonts w:eastAsia="Calibri"/>
        </w:rPr>
        <w:t>Дейност 998 „Резерв“</w:t>
      </w:r>
    </w:p>
    <w:p w14:paraId="01D41F9D" w14:textId="77777777" w:rsidR="00210F61" w:rsidRPr="00210F61" w:rsidRDefault="00210F61" w:rsidP="00210F61">
      <w:pPr>
        <w:spacing w:after="160" w:line="252" w:lineRule="auto"/>
        <w:rPr>
          <w:rFonts w:eastAsia="Calibri"/>
        </w:rPr>
      </w:pPr>
      <w:r w:rsidRPr="00210F61">
        <w:rPr>
          <w:rFonts w:eastAsia="Calibri"/>
        </w:rPr>
        <w:t>§0098 „Резерв за непредвидени и неотложни разходи“                                      - 142 706лв.</w:t>
      </w:r>
    </w:p>
    <w:p w14:paraId="41CD86E1" w14:textId="77777777" w:rsidR="00210F61" w:rsidRPr="00210F61" w:rsidRDefault="00210F61" w:rsidP="00210F61">
      <w:pPr>
        <w:spacing w:after="160" w:line="252" w:lineRule="auto"/>
        <w:rPr>
          <w:rFonts w:eastAsia="Calibri"/>
        </w:rPr>
      </w:pPr>
      <w:r w:rsidRPr="00210F61">
        <w:rPr>
          <w:rFonts w:eastAsia="Calibri"/>
          <w:b/>
          <w:u w:val="single"/>
        </w:rPr>
        <w:t xml:space="preserve">Всичко за дейност:                                                                                                - 142 706лв.   </w:t>
      </w:r>
    </w:p>
    <w:p w14:paraId="04BC2C1A" w14:textId="77777777" w:rsidR="00210F61" w:rsidRPr="00210F61" w:rsidRDefault="00210F61" w:rsidP="00210F61">
      <w:pPr>
        <w:spacing w:after="160" w:line="252" w:lineRule="auto"/>
        <w:rPr>
          <w:rFonts w:eastAsia="Calibri"/>
          <w:b/>
          <w:u w:val="single"/>
        </w:rPr>
      </w:pPr>
      <w:r w:rsidRPr="00210F61">
        <w:rPr>
          <w:rFonts w:eastAsia="Calibri"/>
          <w:b/>
          <w:u w:val="single"/>
        </w:rPr>
        <w:t>Всичко за функция:                                                                                             - 142 706 лв.</w:t>
      </w:r>
    </w:p>
    <w:p w14:paraId="41F49B11" w14:textId="77777777" w:rsidR="00210F61" w:rsidRPr="00210F61" w:rsidRDefault="00210F61" w:rsidP="00210F61">
      <w:pPr>
        <w:spacing w:after="160" w:line="252" w:lineRule="auto"/>
        <w:rPr>
          <w:rFonts w:eastAsia="Calibri"/>
          <w:b/>
          <w:u w:val="single"/>
        </w:rPr>
      </w:pPr>
      <w:r w:rsidRPr="00210F61">
        <w:rPr>
          <w:rFonts w:eastAsia="Calibri"/>
          <w:b/>
          <w:u w:val="single"/>
        </w:rPr>
        <w:t>Всичко разходи местни дейности:                                                                 +1 111 439 лв.</w:t>
      </w:r>
    </w:p>
    <w:p w14:paraId="5FEDA8CD" w14:textId="77777777" w:rsidR="00210F61" w:rsidRPr="00210F61" w:rsidRDefault="00210F61" w:rsidP="00210F61">
      <w:pPr>
        <w:spacing w:after="160" w:line="252" w:lineRule="auto"/>
        <w:rPr>
          <w:rFonts w:eastAsia="Calibri"/>
          <w:b/>
        </w:rPr>
      </w:pPr>
      <w:r w:rsidRPr="00210F61">
        <w:rPr>
          <w:rFonts w:eastAsia="Calibri"/>
          <w:b/>
        </w:rPr>
        <w:t>IV. Разходи ДД  дофинансирани с общински приходи</w:t>
      </w:r>
    </w:p>
    <w:p w14:paraId="3B71A135" w14:textId="77777777" w:rsidR="00210F61" w:rsidRPr="00210F61" w:rsidRDefault="00210F61" w:rsidP="00210F61">
      <w:pPr>
        <w:spacing w:after="160" w:line="252" w:lineRule="auto"/>
        <w:rPr>
          <w:rFonts w:eastAsia="Calibri"/>
        </w:rPr>
      </w:pPr>
      <w:r w:rsidRPr="00210F61">
        <w:rPr>
          <w:rFonts w:eastAsia="Calibri"/>
        </w:rPr>
        <w:t>ФУНКЦИЯ „Образование“</w:t>
      </w:r>
    </w:p>
    <w:p w14:paraId="114234D7" w14:textId="77777777" w:rsidR="00210F61" w:rsidRPr="00210F61" w:rsidRDefault="00210F61" w:rsidP="00210F61">
      <w:pPr>
        <w:spacing w:after="160" w:line="252" w:lineRule="auto"/>
        <w:rPr>
          <w:rFonts w:eastAsia="Calibri"/>
          <w:bCs/>
        </w:rPr>
      </w:pPr>
      <w:r w:rsidRPr="00210F61">
        <w:rPr>
          <w:rFonts w:eastAsia="Calibri"/>
          <w:bCs/>
        </w:rPr>
        <w:t>Дейност 322 „Неспециализирани училища без професионални гимназии“</w:t>
      </w:r>
    </w:p>
    <w:p w14:paraId="33F1D3A1" w14:textId="77777777" w:rsidR="00210F61" w:rsidRPr="00210F61" w:rsidRDefault="00210F61" w:rsidP="00210F61">
      <w:pPr>
        <w:spacing w:after="160" w:line="252" w:lineRule="auto"/>
        <w:rPr>
          <w:rFonts w:eastAsia="Calibri"/>
          <w:bCs/>
        </w:rPr>
      </w:pPr>
      <w:r w:rsidRPr="00210F61">
        <w:rPr>
          <w:rFonts w:eastAsia="Calibri"/>
          <w:bCs/>
        </w:rPr>
        <w:t>§5100 „Основен ремонт на дълготрайни материални активи“                             +20 000лв.</w:t>
      </w:r>
    </w:p>
    <w:p w14:paraId="5F5091D1" w14:textId="77777777" w:rsidR="00210F61" w:rsidRPr="00210F61" w:rsidRDefault="00210F61" w:rsidP="00210F61">
      <w:pPr>
        <w:spacing w:after="160" w:line="252" w:lineRule="auto"/>
        <w:rPr>
          <w:rFonts w:eastAsia="Calibri"/>
          <w:bCs/>
        </w:rPr>
      </w:pPr>
      <w:r w:rsidRPr="00210F61">
        <w:rPr>
          <w:rFonts w:eastAsia="Calibri"/>
          <w:bCs/>
        </w:rPr>
        <w:t xml:space="preserve">Обект: „Основен ремонт на фасадата на ОУ "Ангел Кънчев"-Русе и </w:t>
      </w:r>
    </w:p>
    <w:p w14:paraId="30F6DFF6" w14:textId="77777777" w:rsidR="00210F61" w:rsidRPr="00210F61" w:rsidRDefault="00210F61" w:rsidP="00210F61">
      <w:pPr>
        <w:spacing w:after="160" w:line="252" w:lineRule="auto"/>
        <w:rPr>
          <w:rFonts w:eastAsia="Calibri"/>
          <w:bCs/>
        </w:rPr>
      </w:pPr>
      <w:r w:rsidRPr="00210F61">
        <w:rPr>
          <w:rFonts w:eastAsia="Calibri"/>
          <w:bCs/>
        </w:rPr>
        <w:lastRenderedPageBreak/>
        <w:t xml:space="preserve">адаптация на част от сутерена на сградата за </w:t>
      </w:r>
    </w:p>
    <w:p w14:paraId="09FA9C77" w14:textId="77777777" w:rsidR="00210F61" w:rsidRPr="00210F61" w:rsidRDefault="00210F61" w:rsidP="00210F61">
      <w:pPr>
        <w:spacing w:after="160" w:line="252" w:lineRule="auto"/>
        <w:rPr>
          <w:rFonts w:eastAsia="Calibri"/>
          <w:bCs/>
        </w:rPr>
      </w:pPr>
      <w:r w:rsidRPr="00210F61">
        <w:rPr>
          <w:rFonts w:eastAsia="Calibri"/>
          <w:bCs/>
        </w:rPr>
        <w:t>многофункционална зала“ +20000лв.</w:t>
      </w:r>
    </w:p>
    <w:p w14:paraId="6E512844" w14:textId="77777777" w:rsidR="00210F61" w:rsidRPr="00210F61" w:rsidRDefault="00210F61" w:rsidP="00210F61">
      <w:pPr>
        <w:spacing w:after="160" w:line="252" w:lineRule="auto"/>
        <w:rPr>
          <w:rFonts w:eastAsia="Calibri"/>
          <w:bCs/>
        </w:rPr>
      </w:pPr>
      <w:r w:rsidRPr="00210F61">
        <w:rPr>
          <w:rFonts w:eastAsia="Calibri"/>
          <w:bCs/>
        </w:rPr>
        <w:t xml:space="preserve"> /било 164 803 лв.; става 184 803 лв./</w:t>
      </w:r>
    </w:p>
    <w:p w14:paraId="3A82AAE5" w14:textId="77777777" w:rsidR="00210F61" w:rsidRPr="00210F61" w:rsidRDefault="00210F61" w:rsidP="00210F61">
      <w:pPr>
        <w:spacing w:after="160" w:line="252" w:lineRule="auto"/>
        <w:rPr>
          <w:rFonts w:eastAsia="Calibri"/>
          <w:bCs/>
        </w:rPr>
      </w:pPr>
      <w:r w:rsidRPr="00210F61">
        <w:rPr>
          <w:rFonts w:eastAsia="Calibri"/>
          <w:bCs/>
        </w:rPr>
        <w:t>§5202 „Придобиване на сгради“                                                                             -194 093лв.</w:t>
      </w:r>
    </w:p>
    <w:p w14:paraId="41E2E623" w14:textId="77777777" w:rsidR="00210F61" w:rsidRPr="00210F61" w:rsidRDefault="00210F61" w:rsidP="00210F61">
      <w:pPr>
        <w:spacing w:after="160" w:line="252" w:lineRule="auto"/>
        <w:rPr>
          <w:rFonts w:eastAsia="Calibri"/>
          <w:bCs/>
        </w:rPr>
      </w:pPr>
      <w:r w:rsidRPr="00210F61">
        <w:rPr>
          <w:rFonts w:eastAsia="Calibri"/>
          <w:bCs/>
        </w:rPr>
        <w:t xml:space="preserve">Обект: „Спортна зала в СУ Васил Левски, находящ се  </w:t>
      </w:r>
    </w:p>
    <w:p w14:paraId="38A3A97A" w14:textId="77777777" w:rsidR="00210F61" w:rsidRPr="00210F61" w:rsidRDefault="00210F61" w:rsidP="00210F61">
      <w:pPr>
        <w:spacing w:after="160" w:line="252" w:lineRule="auto"/>
        <w:rPr>
          <w:rFonts w:eastAsia="Calibri"/>
          <w:bCs/>
        </w:rPr>
      </w:pPr>
      <w:r w:rsidRPr="00210F61">
        <w:rPr>
          <w:rFonts w:eastAsia="Calibri"/>
          <w:bCs/>
        </w:rPr>
        <w:t xml:space="preserve">УПИ I-Училище, кв. 848 в ж.к. Дружба I, ул. Гео Милев №1, </w:t>
      </w:r>
    </w:p>
    <w:p w14:paraId="79A98236" w14:textId="77777777" w:rsidR="00210F61" w:rsidRPr="00210F61" w:rsidRDefault="00210F61" w:rsidP="00210F61">
      <w:pPr>
        <w:spacing w:after="160" w:line="252" w:lineRule="auto"/>
        <w:rPr>
          <w:rFonts w:eastAsia="Calibri"/>
          <w:bCs/>
        </w:rPr>
      </w:pPr>
      <w:r w:rsidRPr="00210F61">
        <w:rPr>
          <w:rFonts w:eastAsia="Calibri"/>
          <w:bCs/>
        </w:rPr>
        <w:t>гр. Русе - етап 1-194 093лв. /било 3 937 161 лв.; става 3 743 068 лв./</w:t>
      </w:r>
    </w:p>
    <w:p w14:paraId="76F54A19" w14:textId="77777777" w:rsidR="00210F61" w:rsidRPr="00210F61" w:rsidRDefault="00210F61" w:rsidP="00210F61">
      <w:pPr>
        <w:spacing w:after="160" w:line="252" w:lineRule="auto"/>
        <w:rPr>
          <w:rFonts w:eastAsia="Calibri"/>
          <w:b/>
          <w:u w:val="single"/>
        </w:rPr>
      </w:pPr>
      <w:r w:rsidRPr="00210F61">
        <w:rPr>
          <w:rFonts w:eastAsia="Calibri"/>
          <w:b/>
          <w:u w:val="single"/>
        </w:rPr>
        <w:t xml:space="preserve">Всичко за дейност:                                                                                                -174 093лв.  </w:t>
      </w:r>
    </w:p>
    <w:p w14:paraId="3B28A448" w14:textId="77777777" w:rsidR="00210F61" w:rsidRPr="00210F61" w:rsidRDefault="00210F61" w:rsidP="00210F61">
      <w:pPr>
        <w:spacing w:after="160" w:line="252" w:lineRule="auto"/>
        <w:rPr>
          <w:rFonts w:eastAsia="Calibri"/>
          <w:b/>
          <w:u w:val="single"/>
        </w:rPr>
      </w:pPr>
      <w:r w:rsidRPr="00210F61">
        <w:rPr>
          <w:rFonts w:eastAsia="Calibri"/>
          <w:b/>
          <w:u w:val="single"/>
        </w:rPr>
        <w:t xml:space="preserve">Всичко за функция:                                                                                               -174 093лв.  Всичко разходи ДД дофинансирани с общински приходи                            -174 093лв.  </w:t>
      </w:r>
    </w:p>
    <w:p w14:paraId="21333A18" w14:textId="77777777" w:rsidR="00210F61" w:rsidRPr="00210F61" w:rsidRDefault="00210F61" w:rsidP="00210F61">
      <w:pPr>
        <w:spacing w:after="160" w:line="252" w:lineRule="auto"/>
        <w:rPr>
          <w:rFonts w:eastAsia="Calibri"/>
          <w:b/>
          <w:u w:val="single"/>
        </w:rPr>
      </w:pPr>
      <w:r w:rsidRPr="00210F61">
        <w:rPr>
          <w:rFonts w:eastAsia="Calibri"/>
          <w:b/>
          <w:u w:val="single"/>
        </w:rPr>
        <w:t>Всичко разходи по бюджета:                                                                              +937 310лв.</w:t>
      </w:r>
    </w:p>
    <w:p w14:paraId="7C1D0135" w14:textId="1FF1D169" w:rsidR="00210F61" w:rsidRDefault="00210F61" w:rsidP="00836D4F">
      <w:pPr>
        <w:tabs>
          <w:tab w:val="left" w:pos="851"/>
        </w:tabs>
        <w:jc w:val="both"/>
        <w:rPr>
          <w:rFonts w:eastAsia="Times New Roman"/>
          <w:lang w:val="bg-BG"/>
        </w:rPr>
      </w:pPr>
    </w:p>
    <w:p w14:paraId="111E5F0B" w14:textId="25241D6B" w:rsidR="00836D4F" w:rsidRPr="00836D4F" w:rsidRDefault="00836D4F" w:rsidP="00BE69A0">
      <w:pPr>
        <w:tabs>
          <w:tab w:val="left" w:pos="851"/>
        </w:tabs>
        <w:jc w:val="both"/>
        <w:rPr>
          <w:rFonts w:eastAsia="Times New Roman"/>
          <w:b/>
          <w:bCs/>
          <w:lang w:val="bg-BG"/>
        </w:rPr>
      </w:pPr>
      <w:r w:rsidRPr="00836D4F">
        <w:rPr>
          <w:rFonts w:eastAsia="Times New Roman"/>
          <w:b/>
          <w:bCs/>
          <w:lang w:val="bg-BG"/>
        </w:rPr>
        <w:t>Точка 38</w:t>
      </w:r>
    </w:p>
    <w:p w14:paraId="7646BF46" w14:textId="77777777" w:rsidR="00886AEE" w:rsidRDefault="00836D4F" w:rsidP="00886AEE">
      <w:pPr>
        <w:tabs>
          <w:tab w:val="left" w:pos="1134"/>
        </w:tabs>
        <w:spacing w:after="160" w:line="259" w:lineRule="auto"/>
        <w:contextualSpacing/>
        <w:jc w:val="both"/>
        <w:outlineLvl w:val="2"/>
        <w:rPr>
          <w:rFonts w:eastAsia="Calibri"/>
          <w:b/>
          <w:bCs/>
          <w:lang w:val="bg-BG"/>
        </w:rPr>
      </w:pPr>
      <w:r w:rsidRPr="00836D4F">
        <w:rPr>
          <w:rFonts w:eastAsia="Calibri"/>
          <w:b/>
          <w:bCs/>
          <w:lang w:val="bg-BG"/>
        </w:rPr>
        <w:t>К.л. № 1354 Промяна на списъка на лицата и длъжностите, имащи право на транспортни разходи, съгласно чл.35, ал.1, т.2 от ПМС № 31/17.03.2022 г. от разчетни показатели за 2023 г., утвърден с Решение на ОбС № 1270, прието с Протокол № 46/16.03.2023 г. – Приложение № 18</w:t>
      </w:r>
    </w:p>
    <w:p w14:paraId="7398C37D" w14:textId="77777777" w:rsidR="009A2479" w:rsidRDefault="00E662DA"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p>
    <w:p w14:paraId="2822B1D7" w14:textId="46907D8F" w:rsidR="00785E06" w:rsidRDefault="009A2479"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00785E06" w:rsidRPr="00785E06">
        <w:rPr>
          <w:rFonts w:eastAsia="Times New Roman"/>
          <w:b/>
          <w:bCs/>
          <w:lang w:val="bg-BG"/>
        </w:rPr>
        <w:t>Г-жа Емилия Пенева:</w:t>
      </w:r>
      <w:r w:rsidR="00785E06">
        <w:rPr>
          <w:rFonts w:eastAsia="Times New Roman"/>
          <w:lang w:val="bg-BG"/>
        </w:rPr>
        <w:t xml:space="preserve"> </w:t>
      </w:r>
      <w:r w:rsidR="00F76407" w:rsidRPr="00F970DF">
        <w:rPr>
          <w:rFonts w:eastAsia="Times New Roman"/>
          <w:lang w:val="bg-BG"/>
        </w:rPr>
        <w:t xml:space="preserve">Поддържаме предложението така, както е входирано. </w:t>
      </w:r>
    </w:p>
    <w:p w14:paraId="6836238F" w14:textId="77777777" w:rsidR="009A2479" w:rsidRDefault="00785E06"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9A2479">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Благодаря.</w:t>
      </w:r>
      <w:r w:rsidR="009A2479">
        <w:rPr>
          <w:rFonts w:eastAsia="Times New Roman"/>
          <w:lang w:val="bg-BG"/>
        </w:rPr>
        <w:t xml:space="preserve"> Госпожа Росица Георгиева.</w:t>
      </w:r>
    </w:p>
    <w:p w14:paraId="65457E9A" w14:textId="77777777" w:rsidR="00AE1272" w:rsidRDefault="009A2479"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9A2479">
        <w:rPr>
          <w:rFonts w:eastAsia="Times New Roman"/>
          <w:b/>
          <w:bCs/>
          <w:lang w:val="bg-BG"/>
        </w:rPr>
        <w:t>Г-жа Росица Георгиева:</w:t>
      </w:r>
      <w:r>
        <w:rPr>
          <w:rFonts w:eastAsia="Times New Roman"/>
          <w:lang w:val="bg-BG"/>
        </w:rPr>
        <w:t xml:space="preserve"> У</w:t>
      </w:r>
      <w:r w:rsidR="00F76407" w:rsidRPr="00F970DF">
        <w:rPr>
          <w:rFonts w:eastAsia="Times New Roman"/>
          <w:lang w:val="bg-BG"/>
        </w:rPr>
        <w:t xml:space="preserve">важаеми господин </w:t>
      </w:r>
      <w:r>
        <w:rPr>
          <w:rFonts w:eastAsia="Times New Roman"/>
          <w:lang w:val="bg-BG"/>
        </w:rPr>
        <w:t>К</w:t>
      </w:r>
      <w:r w:rsidR="00F76407" w:rsidRPr="00F970DF">
        <w:rPr>
          <w:rFonts w:eastAsia="Times New Roman"/>
          <w:lang w:val="bg-BG"/>
        </w:rPr>
        <w:t xml:space="preserve">мет, уважаеми господин </w:t>
      </w:r>
      <w:r w:rsidR="00BC70FF">
        <w:rPr>
          <w:rFonts w:eastAsia="Times New Roman"/>
          <w:lang w:val="bg-BG"/>
        </w:rPr>
        <w:t>П</w:t>
      </w:r>
      <w:r w:rsidR="00F76407" w:rsidRPr="00F970DF">
        <w:rPr>
          <w:rFonts w:eastAsia="Times New Roman"/>
          <w:lang w:val="bg-BG"/>
        </w:rPr>
        <w:t>редседател, уважаеми колеги общински съветници. Като цяло предложението съм съгласна, с изключение на</w:t>
      </w:r>
      <w:r w:rsidR="00BC70FF">
        <w:rPr>
          <w:rFonts w:eastAsia="Times New Roman"/>
          <w:lang w:val="bg-BG"/>
        </w:rPr>
        <w:t xml:space="preserve"> в </w:t>
      </w:r>
      <w:r w:rsidR="00F76407" w:rsidRPr="00F970DF">
        <w:rPr>
          <w:rFonts w:eastAsia="Times New Roman"/>
          <w:lang w:val="bg-BG"/>
        </w:rPr>
        <w:t xml:space="preserve">решението предложението за </w:t>
      </w:r>
      <w:r w:rsidR="00EF4166">
        <w:rPr>
          <w:rFonts w:eastAsia="Times New Roman"/>
          <w:lang w:val="bg-BG"/>
        </w:rPr>
        <w:t>О</w:t>
      </w:r>
      <w:r w:rsidR="00F76407" w:rsidRPr="00F970DF">
        <w:rPr>
          <w:rFonts w:eastAsia="Times New Roman"/>
          <w:lang w:val="bg-BG"/>
        </w:rPr>
        <w:t xml:space="preserve">сновно училище </w:t>
      </w:r>
      <w:r w:rsidR="00EF4166">
        <w:rPr>
          <w:rFonts w:eastAsia="Times New Roman"/>
          <w:lang w:val="bg-BG"/>
        </w:rPr>
        <w:t>„</w:t>
      </w:r>
      <w:r w:rsidR="00F76407" w:rsidRPr="00F970DF">
        <w:rPr>
          <w:rFonts w:eastAsia="Times New Roman"/>
          <w:lang w:val="bg-BG"/>
        </w:rPr>
        <w:t>Георги</w:t>
      </w:r>
      <w:r w:rsidR="00EF4166">
        <w:rPr>
          <w:rFonts w:eastAsia="Times New Roman"/>
          <w:lang w:val="bg-BG"/>
        </w:rPr>
        <w:t xml:space="preserve"> Сава</w:t>
      </w:r>
      <w:r w:rsidR="00F76407" w:rsidRPr="00F970DF">
        <w:rPr>
          <w:rFonts w:eastAsia="Times New Roman"/>
          <w:lang w:val="bg-BG"/>
        </w:rPr>
        <w:t xml:space="preserve"> </w:t>
      </w:r>
      <w:r w:rsidR="00EF4166">
        <w:rPr>
          <w:rFonts w:eastAsia="Times New Roman"/>
          <w:lang w:val="bg-BG"/>
        </w:rPr>
        <w:t>Р</w:t>
      </w:r>
      <w:r w:rsidR="00F76407" w:rsidRPr="00F970DF">
        <w:rPr>
          <w:rFonts w:eastAsia="Times New Roman"/>
          <w:lang w:val="bg-BG"/>
        </w:rPr>
        <w:t>аковски</w:t>
      </w:r>
      <w:r w:rsidR="00EF4166">
        <w:rPr>
          <w:rFonts w:eastAsia="Times New Roman"/>
          <w:lang w:val="bg-BG"/>
        </w:rPr>
        <w:t xml:space="preserve">“, </w:t>
      </w:r>
      <w:r w:rsidR="00F76407" w:rsidRPr="00F970DF">
        <w:rPr>
          <w:rFonts w:eastAsia="Times New Roman"/>
          <w:lang w:val="bg-BG"/>
        </w:rPr>
        <w:t xml:space="preserve">село </w:t>
      </w:r>
      <w:r w:rsidR="00EF4166">
        <w:rPr>
          <w:rFonts w:eastAsia="Times New Roman"/>
          <w:lang w:val="bg-BG"/>
        </w:rPr>
        <w:t>Н</w:t>
      </w:r>
      <w:r w:rsidR="00F76407" w:rsidRPr="00F970DF">
        <w:rPr>
          <w:rFonts w:eastAsia="Times New Roman"/>
          <w:lang w:val="bg-BG"/>
        </w:rPr>
        <w:t>ово село. Шофьорът на училищния автобус се променя</w:t>
      </w:r>
      <w:r w:rsidR="00EF4166">
        <w:rPr>
          <w:rFonts w:eastAsia="Times New Roman"/>
          <w:lang w:val="bg-BG"/>
        </w:rPr>
        <w:t xml:space="preserve"> о</w:t>
      </w:r>
      <w:r w:rsidR="00F76407" w:rsidRPr="00F970DF">
        <w:rPr>
          <w:rFonts w:eastAsia="Times New Roman"/>
          <w:lang w:val="bg-BG"/>
        </w:rPr>
        <w:t>снованието</w:t>
      </w:r>
      <w:r w:rsidR="00EF4166">
        <w:rPr>
          <w:rFonts w:eastAsia="Times New Roman"/>
          <w:lang w:val="bg-BG"/>
        </w:rPr>
        <w:t xml:space="preserve">, </w:t>
      </w:r>
      <w:r w:rsidR="00F76407" w:rsidRPr="00F970DF">
        <w:rPr>
          <w:rFonts w:eastAsia="Times New Roman"/>
          <w:lang w:val="bg-BG"/>
        </w:rPr>
        <w:t xml:space="preserve">местожителство е село </w:t>
      </w:r>
      <w:r w:rsidR="00EF4166">
        <w:rPr>
          <w:rFonts w:eastAsia="Times New Roman"/>
          <w:lang w:val="bg-BG"/>
        </w:rPr>
        <w:t>С</w:t>
      </w:r>
      <w:r w:rsidR="00F76407" w:rsidRPr="00F970DF">
        <w:rPr>
          <w:rFonts w:eastAsia="Times New Roman"/>
          <w:lang w:val="bg-BG"/>
        </w:rPr>
        <w:t>мирненски</w:t>
      </w:r>
      <w:r w:rsidR="00EF4166">
        <w:rPr>
          <w:rFonts w:eastAsia="Times New Roman"/>
          <w:lang w:val="bg-BG"/>
        </w:rPr>
        <w:t>. Ч</w:t>
      </w:r>
      <w:r w:rsidR="00F76407" w:rsidRPr="00F970DF">
        <w:rPr>
          <w:rFonts w:eastAsia="Times New Roman"/>
          <w:lang w:val="bg-BG"/>
        </w:rPr>
        <w:t>овек</w:t>
      </w:r>
      <w:r w:rsidR="00EF4166">
        <w:rPr>
          <w:rFonts w:eastAsia="Times New Roman"/>
          <w:lang w:val="bg-BG"/>
        </w:rPr>
        <w:t xml:space="preserve">ът </w:t>
      </w:r>
      <w:r w:rsidR="00F76407" w:rsidRPr="00F970DF">
        <w:rPr>
          <w:rFonts w:eastAsia="Times New Roman"/>
          <w:lang w:val="bg-BG"/>
        </w:rPr>
        <w:t>ще ползва личен автомобил. Разход</w:t>
      </w:r>
      <w:r w:rsidR="00CF0C63">
        <w:rPr>
          <w:rFonts w:eastAsia="Times New Roman"/>
          <w:lang w:val="bg-BG"/>
        </w:rPr>
        <w:t>а</w:t>
      </w:r>
      <w:r w:rsidR="00F76407" w:rsidRPr="00F970DF">
        <w:rPr>
          <w:rFonts w:eastAsia="Times New Roman"/>
          <w:lang w:val="bg-BG"/>
        </w:rPr>
        <w:t>, който ще признава след представяне на фактура за гориво, е до размера на цената на билетите в</w:t>
      </w:r>
      <w:r w:rsidR="00CF0C63">
        <w:rPr>
          <w:rFonts w:eastAsia="Times New Roman"/>
          <w:lang w:val="bg-BG"/>
        </w:rPr>
        <w:t xml:space="preserve"> двете</w:t>
      </w:r>
      <w:r w:rsidR="00F76407" w:rsidRPr="00F970DF">
        <w:rPr>
          <w:rFonts w:eastAsia="Times New Roman"/>
          <w:lang w:val="bg-BG"/>
        </w:rPr>
        <w:t xml:space="preserve"> посоки. Дотук всичко е добре. Само че</w:t>
      </w:r>
      <w:r w:rsidR="00CF0C63">
        <w:rPr>
          <w:rFonts w:eastAsia="Times New Roman"/>
          <w:lang w:val="bg-BG"/>
        </w:rPr>
        <w:t xml:space="preserve">, </w:t>
      </w:r>
      <w:r w:rsidR="00F76407" w:rsidRPr="00F970DF">
        <w:rPr>
          <w:rFonts w:eastAsia="Times New Roman"/>
          <w:lang w:val="bg-BG"/>
        </w:rPr>
        <w:t xml:space="preserve">този човек ще му се заплаща това съобразно учебните дни. Уважаеми колеги, съгласно член 101 от </w:t>
      </w:r>
      <w:r w:rsidR="00CF0C63">
        <w:rPr>
          <w:rFonts w:eastAsia="Times New Roman"/>
          <w:lang w:val="bg-BG"/>
        </w:rPr>
        <w:t>З</w:t>
      </w:r>
      <w:r w:rsidR="00F76407" w:rsidRPr="00F970DF">
        <w:rPr>
          <w:rFonts w:eastAsia="Times New Roman"/>
          <w:lang w:val="bg-BG"/>
        </w:rPr>
        <w:t>акона за предучилищното и училищното образование</w:t>
      </w:r>
      <w:r w:rsidR="00CF0C63">
        <w:rPr>
          <w:rFonts w:eastAsia="Times New Roman"/>
          <w:lang w:val="bg-BG"/>
        </w:rPr>
        <w:t>, у</w:t>
      </w:r>
      <w:r w:rsidR="00F76407" w:rsidRPr="00F970DF">
        <w:rPr>
          <w:rFonts w:eastAsia="Times New Roman"/>
          <w:lang w:val="bg-BG"/>
        </w:rPr>
        <w:t>чебните години са с продължителност 12 месеца</w:t>
      </w:r>
      <w:r w:rsidR="00CF0C63">
        <w:rPr>
          <w:rFonts w:eastAsia="Times New Roman"/>
          <w:lang w:val="bg-BG"/>
        </w:rPr>
        <w:t>. З</w:t>
      </w:r>
      <w:r w:rsidR="00F76407" w:rsidRPr="00F970DF">
        <w:rPr>
          <w:rFonts w:eastAsia="Times New Roman"/>
          <w:lang w:val="bg-BG"/>
        </w:rPr>
        <w:t xml:space="preserve">апочва на 15 </w:t>
      </w:r>
      <w:r w:rsidR="00CF0C63">
        <w:rPr>
          <w:rFonts w:eastAsia="Times New Roman"/>
          <w:lang w:val="bg-BG"/>
        </w:rPr>
        <w:t>с</w:t>
      </w:r>
      <w:r w:rsidR="00F76407" w:rsidRPr="00F970DF">
        <w:rPr>
          <w:rFonts w:eastAsia="Times New Roman"/>
          <w:lang w:val="bg-BG"/>
        </w:rPr>
        <w:t>ептември и свършва на следващата година на 14</w:t>
      </w:r>
      <w:r w:rsidR="00EF23E9">
        <w:rPr>
          <w:rFonts w:eastAsia="Times New Roman"/>
          <w:lang w:val="bg-BG"/>
        </w:rPr>
        <w:t xml:space="preserve"> с</w:t>
      </w:r>
      <w:r w:rsidR="00F76407" w:rsidRPr="00F970DF">
        <w:rPr>
          <w:rFonts w:eastAsia="Times New Roman"/>
          <w:lang w:val="bg-BG"/>
        </w:rPr>
        <w:t>ептември, като се дели на учебно и неучебно време. Децата са във ваканция. Този човек обаче ползва отпуска по кодекса на труда в размер на 20 дни, нали така? Когато свърши учебното време за децата и те са във ваканция, този човек трябва да продължи да ходи на работа. Така че предлагам решението</w:t>
      </w:r>
      <w:r w:rsidR="00EF23E9">
        <w:rPr>
          <w:rFonts w:eastAsia="Times New Roman"/>
          <w:lang w:val="bg-BG"/>
        </w:rPr>
        <w:t>, с</w:t>
      </w:r>
      <w:r w:rsidR="00F76407" w:rsidRPr="00F970DF">
        <w:rPr>
          <w:rFonts w:eastAsia="Times New Roman"/>
          <w:lang w:val="bg-BG"/>
        </w:rPr>
        <w:t>поред мен е некоректно. Не трябва да ощетяваме човека и трябва да сме като всички останали. Трябва да е съобразно отработените дни за месеца</w:t>
      </w:r>
      <w:r w:rsidR="00EF23E9">
        <w:rPr>
          <w:rFonts w:eastAsia="Times New Roman"/>
          <w:lang w:val="bg-BG"/>
        </w:rPr>
        <w:t xml:space="preserve">, а </w:t>
      </w:r>
      <w:r w:rsidR="00F76407" w:rsidRPr="00F970DF">
        <w:rPr>
          <w:rFonts w:eastAsia="Times New Roman"/>
          <w:lang w:val="bg-BG"/>
        </w:rPr>
        <w:t>не</w:t>
      </w:r>
      <w:r w:rsidR="00EF23E9">
        <w:rPr>
          <w:rFonts w:eastAsia="Times New Roman"/>
          <w:lang w:val="bg-BG"/>
        </w:rPr>
        <w:t xml:space="preserve"> </w:t>
      </w:r>
      <w:r w:rsidR="00F76407" w:rsidRPr="00F970DF">
        <w:rPr>
          <w:rFonts w:eastAsia="Times New Roman"/>
          <w:lang w:val="bg-BG"/>
        </w:rPr>
        <w:t>учебни</w:t>
      </w:r>
      <w:r w:rsidR="00EF23E9">
        <w:rPr>
          <w:rFonts w:eastAsia="Times New Roman"/>
          <w:lang w:val="bg-BG"/>
        </w:rPr>
        <w:t>. З</w:t>
      </w:r>
      <w:r w:rsidR="00F76407" w:rsidRPr="00F970DF">
        <w:rPr>
          <w:rFonts w:eastAsia="Times New Roman"/>
          <w:lang w:val="bg-BG"/>
        </w:rPr>
        <w:t>ащото то</w:t>
      </w:r>
      <w:r w:rsidR="00EF23E9">
        <w:rPr>
          <w:rFonts w:eastAsia="Times New Roman"/>
          <w:lang w:val="bg-BG"/>
        </w:rPr>
        <w:t xml:space="preserve"> </w:t>
      </w:r>
      <w:r w:rsidR="00F76407" w:rsidRPr="00F970DF">
        <w:rPr>
          <w:rFonts w:eastAsia="Times New Roman"/>
          <w:lang w:val="bg-BG"/>
        </w:rPr>
        <w:t>е като любимата приказка, дето н</w:t>
      </w:r>
      <w:r w:rsidR="00AE1272">
        <w:rPr>
          <w:rFonts w:eastAsia="Times New Roman"/>
          <w:lang w:val="bg-BG"/>
        </w:rPr>
        <w:t xml:space="preserve">и </w:t>
      </w:r>
      <w:r w:rsidR="00F76407" w:rsidRPr="00F970DF">
        <w:rPr>
          <w:rFonts w:eastAsia="Times New Roman"/>
          <w:lang w:val="bg-BG"/>
        </w:rPr>
        <w:t>питат нас учителките във ваканция ли сме? Не сме</w:t>
      </w:r>
      <w:r w:rsidR="00AE1272">
        <w:rPr>
          <w:rFonts w:eastAsia="Times New Roman"/>
          <w:lang w:val="bg-BG"/>
        </w:rPr>
        <w:t xml:space="preserve">, </w:t>
      </w:r>
      <w:r w:rsidR="00F76407" w:rsidRPr="00F970DF">
        <w:rPr>
          <w:rFonts w:eastAsia="Times New Roman"/>
          <w:lang w:val="bg-BG"/>
        </w:rPr>
        <w:t>в отпуск сме. Така че</w:t>
      </w:r>
      <w:r w:rsidR="00AE1272">
        <w:rPr>
          <w:rFonts w:eastAsia="Times New Roman"/>
          <w:lang w:val="bg-BG"/>
        </w:rPr>
        <w:t xml:space="preserve">, </w:t>
      </w:r>
      <w:r w:rsidR="00F76407" w:rsidRPr="00F970DF">
        <w:rPr>
          <w:rFonts w:eastAsia="Times New Roman"/>
          <w:lang w:val="bg-BG"/>
        </w:rPr>
        <w:t>това ми е предложението. Подкрепям го напълно. Да</w:t>
      </w:r>
      <w:r w:rsidR="00AE1272">
        <w:rPr>
          <w:rFonts w:eastAsia="Times New Roman"/>
          <w:lang w:val="bg-BG"/>
        </w:rPr>
        <w:t xml:space="preserve">, </w:t>
      </w:r>
      <w:r w:rsidR="00F76407" w:rsidRPr="00F970DF">
        <w:rPr>
          <w:rFonts w:eastAsia="Times New Roman"/>
          <w:lang w:val="bg-BG"/>
        </w:rPr>
        <w:t>с това предложение, съобразно отработените дни за месеца. Благодаря ви.</w:t>
      </w:r>
    </w:p>
    <w:p w14:paraId="16C32A5A" w14:textId="0CC21F1A" w:rsidR="004E266F" w:rsidRDefault="00AE1272" w:rsidP="00785E06">
      <w:pPr>
        <w:tabs>
          <w:tab w:val="left" w:pos="851"/>
        </w:tabs>
        <w:spacing w:after="160" w:line="259" w:lineRule="auto"/>
        <w:contextualSpacing/>
        <w:jc w:val="both"/>
        <w:outlineLvl w:val="2"/>
        <w:rPr>
          <w:rFonts w:eastAsia="Times New Roman"/>
          <w:lang w:val="bg-BG"/>
        </w:rPr>
      </w:pPr>
      <w:r>
        <w:rPr>
          <w:rFonts w:eastAsia="Times New Roman"/>
          <w:lang w:val="bg-BG"/>
        </w:rPr>
        <w:lastRenderedPageBreak/>
        <w:tab/>
      </w:r>
      <w:r w:rsidRPr="004E266F">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Други изказвания има ли</w:t>
      </w:r>
      <w:r w:rsidR="004E266F">
        <w:rPr>
          <w:rFonts w:eastAsia="Times New Roman"/>
          <w:lang w:val="bg-BG"/>
        </w:rPr>
        <w:t>? К</w:t>
      </w:r>
      <w:r w:rsidR="00F76407" w:rsidRPr="00F970DF">
        <w:rPr>
          <w:rFonts w:eastAsia="Times New Roman"/>
          <w:lang w:val="bg-BG"/>
        </w:rPr>
        <w:t>мет</w:t>
      </w:r>
      <w:r w:rsidR="004E266F">
        <w:rPr>
          <w:rFonts w:eastAsia="Times New Roman"/>
          <w:lang w:val="bg-BG"/>
        </w:rPr>
        <w:t xml:space="preserve">ът </w:t>
      </w:r>
      <w:r w:rsidR="00F76407" w:rsidRPr="00F970DF">
        <w:rPr>
          <w:rFonts w:eastAsia="Times New Roman"/>
          <w:lang w:val="bg-BG"/>
        </w:rPr>
        <w:t xml:space="preserve">на </w:t>
      </w:r>
      <w:r w:rsidR="004E266F">
        <w:rPr>
          <w:rFonts w:eastAsia="Times New Roman"/>
          <w:lang w:val="bg-BG"/>
        </w:rPr>
        <w:t>О</w:t>
      </w:r>
      <w:r w:rsidR="00F76407" w:rsidRPr="00F970DF">
        <w:rPr>
          <w:rFonts w:eastAsia="Times New Roman"/>
          <w:lang w:val="bg-BG"/>
        </w:rPr>
        <w:t>бщина Русе</w:t>
      </w:r>
      <w:r w:rsidR="004E266F">
        <w:rPr>
          <w:rFonts w:eastAsia="Times New Roman"/>
          <w:lang w:val="bg-BG"/>
        </w:rPr>
        <w:t xml:space="preserve"> ще вземе отношение.</w:t>
      </w:r>
    </w:p>
    <w:p w14:paraId="60679820" w14:textId="77777777" w:rsidR="004E266F" w:rsidRDefault="004E266F"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4E266F">
        <w:rPr>
          <w:rFonts w:eastAsia="Times New Roman"/>
          <w:b/>
          <w:bCs/>
          <w:lang w:val="bg-BG"/>
        </w:rPr>
        <w:t>Г-н Пенчо Милков:</w:t>
      </w:r>
      <w:r>
        <w:rPr>
          <w:rFonts w:eastAsia="Times New Roman"/>
          <w:lang w:val="bg-BG"/>
        </w:rPr>
        <w:t xml:space="preserve"> </w:t>
      </w:r>
      <w:r w:rsidR="00F76407" w:rsidRPr="00F970DF">
        <w:rPr>
          <w:rFonts w:eastAsia="Times New Roman"/>
          <w:lang w:val="bg-BG"/>
        </w:rPr>
        <w:t xml:space="preserve">Уважаеми господин </w:t>
      </w:r>
      <w:r>
        <w:rPr>
          <w:rFonts w:eastAsia="Times New Roman"/>
          <w:lang w:val="bg-BG"/>
        </w:rPr>
        <w:t>П</w:t>
      </w:r>
      <w:r w:rsidR="00F76407" w:rsidRPr="00F970DF">
        <w:rPr>
          <w:rFonts w:eastAsia="Times New Roman"/>
          <w:lang w:val="bg-BG"/>
        </w:rPr>
        <w:t xml:space="preserve">редседател, уважаеми колеги, съгласен съм с направеното предложение. </w:t>
      </w:r>
    </w:p>
    <w:p w14:paraId="242C661A" w14:textId="77777777" w:rsidR="00AD49FA" w:rsidRDefault="004E266F"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E47AAB">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Благодаря.</w:t>
      </w:r>
      <w:r>
        <w:rPr>
          <w:rFonts w:eastAsia="Times New Roman"/>
          <w:lang w:val="bg-BG"/>
        </w:rPr>
        <w:t xml:space="preserve"> С </w:t>
      </w:r>
      <w:r w:rsidR="00F76407" w:rsidRPr="00F970DF">
        <w:rPr>
          <w:rFonts w:eastAsia="Times New Roman"/>
          <w:lang w:val="bg-BG"/>
        </w:rPr>
        <w:t>направената корекция</w:t>
      </w:r>
      <w:r>
        <w:rPr>
          <w:rFonts w:eastAsia="Times New Roman"/>
          <w:lang w:val="bg-BG"/>
        </w:rPr>
        <w:t>, а и</w:t>
      </w:r>
      <w:r w:rsidR="00F76407" w:rsidRPr="00F970DF">
        <w:rPr>
          <w:rFonts w:eastAsia="Times New Roman"/>
          <w:lang w:val="bg-BG"/>
        </w:rPr>
        <w:t>менно</w:t>
      </w:r>
      <w:r w:rsidR="00E47AAB">
        <w:rPr>
          <w:rFonts w:eastAsia="Times New Roman"/>
          <w:lang w:val="bg-BG"/>
        </w:rPr>
        <w:t xml:space="preserve"> </w:t>
      </w:r>
      <w:r w:rsidR="00F76407" w:rsidRPr="00F970DF">
        <w:rPr>
          <w:rFonts w:eastAsia="Times New Roman"/>
          <w:lang w:val="bg-BG"/>
        </w:rPr>
        <w:t xml:space="preserve">в диспозитива </w:t>
      </w:r>
      <w:r w:rsidR="00E47AAB">
        <w:rPr>
          <w:rFonts w:eastAsia="Times New Roman"/>
          <w:lang w:val="bg-BG"/>
        </w:rPr>
        <w:t>за ОУ „Георги Сава Раковски“ с</w:t>
      </w:r>
      <w:r w:rsidR="00F76407" w:rsidRPr="00F970DF">
        <w:rPr>
          <w:rFonts w:eastAsia="Times New Roman"/>
          <w:lang w:val="bg-BG"/>
        </w:rPr>
        <w:t>е добавя</w:t>
      </w:r>
      <w:r w:rsidR="00AD49FA">
        <w:rPr>
          <w:rFonts w:eastAsia="Times New Roman"/>
          <w:lang w:val="bg-BG"/>
        </w:rPr>
        <w:t xml:space="preserve"> да не е </w:t>
      </w:r>
      <w:r w:rsidR="00F76407" w:rsidRPr="00F970DF">
        <w:rPr>
          <w:rFonts w:eastAsia="Times New Roman"/>
          <w:lang w:val="bg-BG"/>
        </w:rPr>
        <w:t xml:space="preserve">съобразно учебните дни, </w:t>
      </w:r>
      <w:r w:rsidR="00AD49FA">
        <w:rPr>
          <w:rFonts w:eastAsia="Times New Roman"/>
          <w:lang w:val="bg-BG"/>
        </w:rPr>
        <w:t xml:space="preserve">а </w:t>
      </w:r>
      <w:r w:rsidR="00F76407" w:rsidRPr="00F970DF">
        <w:rPr>
          <w:rFonts w:eastAsia="Times New Roman"/>
          <w:lang w:val="bg-BG"/>
        </w:rPr>
        <w:t>съобразно отработените дни. Гласуваме предложението с приетата корекция от вносителя.</w:t>
      </w:r>
    </w:p>
    <w:p w14:paraId="2FEB9228" w14:textId="77777777" w:rsidR="00AD49FA" w:rsidRDefault="00AD49FA" w:rsidP="00785E06">
      <w:pPr>
        <w:tabs>
          <w:tab w:val="left" w:pos="851"/>
        </w:tabs>
        <w:spacing w:after="160" w:line="259" w:lineRule="auto"/>
        <w:contextualSpacing/>
        <w:jc w:val="both"/>
        <w:outlineLvl w:val="2"/>
        <w:rPr>
          <w:rFonts w:eastAsia="Times New Roman"/>
          <w:lang w:val="bg-BG"/>
        </w:rPr>
      </w:pPr>
    </w:p>
    <w:p w14:paraId="3CBFCC9F" w14:textId="30D2CA34" w:rsidR="00AD49FA" w:rsidRDefault="00AD49FA" w:rsidP="00AD49FA">
      <w:pPr>
        <w:tabs>
          <w:tab w:val="left" w:pos="851"/>
        </w:tabs>
        <w:jc w:val="both"/>
        <w:rPr>
          <w:rFonts w:eastAsia="Times New Roman"/>
          <w:b/>
          <w:bCs/>
          <w:lang w:val="bg-BG"/>
        </w:rPr>
      </w:pPr>
      <w:r w:rsidRPr="00210F61">
        <w:rPr>
          <w:rFonts w:eastAsia="Times New Roman"/>
          <w:b/>
          <w:bCs/>
          <w:lang w:val="bg-BG"/>
        </w:rPr>
        <w:t>КВОРУМ – 39. С 35 „за“, 0 „против“ и 4 „въздържали се“ се прие</w:t>
      </w:r>
    </w:p>
    <w:p w14:paraId="21A3E876" w14:textId="106560E1" w:rsidR="00210F61" w:rsidRDefault="00210F61" w:rsidP="00AD49FA">
      <w:pPr>
        <w:tabs>
          <w:tab w:val="left" w:pos="851"/>
        </w:tabs>
        <w:jc w:val="both"/>
        <w:rPr>
          <w:rFonts w:eastAsia="Times New Roman"/>
          <w:b/>
          <w:bCs/>
          <w:lang w:val="bg-BG"/>
        </w:rPr>
      </w:pPr>
    </w:p>
    <w:p w14:paraId="309F88BB" w14:textId="77777777" w:rsidR="00210F61" w:rsidRPr="00210F61" w:rsidRDefault="00210F61" w:rsidP="00210F61">
      <w:pPr>
        <w:keepNext/>
        <w:contextualSpacing/>
        <w:jc w:val="center"/>
        <w:outlineLvl w:val="0"/>
        <w:rPr>
          <w:rFonts w:eastAsia="Times New Roman"/>
          <w:b/>
          <w:sz w:val="28"/>
          <w:szCs w:val="28"/>
          <w:lang w:val="bg-BG"/>
        </w:rPr>
      </w:pPr>
      <w:r w:rsidRPr="00210F61">
        <w:rPr>
          <w:rFonts w:eastAsia="Times New Roman"/>
          <w:b/>
          <w:sz w:val="28"/>
          <w:szCs w:val="28"/>
          <w:lang w:val="bg-BG"/>
        </w:rPr>
        <w:t>РЕШЕНИЕ № 1</w:t>
      </w:r>
      <w:r w:rsidRPr="00210F61">
        <w:rPr>
          <w:rFonts w:eastAsia="Times New Roman"/>
          <w:b/>
          <w:sz w:val="28"/>
          <w:szCs w:val="28"/>
        </w:rPr>
        <w:t>425</w:t>
      </w:r>
    </w:p>
    <w:p w14:paraId="5CC78D59" w14:textId="5DE81B96" w:rsidR="00210F61" w:rsidRPr="00210F61" w:rsidRDefault="00210F61" w:rsidP="00210F61">
      <w:pPr>
        <w:contextualSpacing/>
        <w:rPr>
          <w:rFonts w:eastAsia="Times New Roman"/>
          <w:b/>
          <w:sz w:val="28"/>
          <w:szCs w:val="28"/>
          <w:lang w:val="bg-BG"/>
        </w:rPr>
      </w:pPr>
    </w:p>
    <w:p w14:paraId="6E867C0D" w14:textId="77777777" w:rsidR="00210F61" w:rsidRPr="00210F61" w:rsidRDefault="00210F61" w:rsidP="00210F61">
      <w:pPr>
        <w:spacing w:after="160" w:line="252" w:lineRule="auto"/>
        <w:ind w:firstLine="720"/>
        <w:jc w:val="both"/>
        <w:rPr>
          <w:rFonts w:eastAsia="Calibri"/>
          <w:lang w:val="bg-BG"/>
        </w:rPr>
      </w:pPr>
      <w:r w:rsidRPr="00210F61">
        <w:rPr>
          <w:rFonts w:eastAsia="Calibri"/>
        </w:rPr>
        <w:t xml:space="preserve">На основание чл. 21, ал. 2 във връзка с чл. 21, ал. 1, т. 8 и т.23 и чл. 54 ал. 1 и ал. 2  от ЗМСМА, чл.35, ал.1, т. 1 и 2 от Постановление № 31 от 17.03.2022 година и чл. 9 от ПМС 7/19.01.2023 г. за уреждане на бюджетни взаимоотношения през 2023 г. във връзка с чл. 6, чл. 7, чл.8, чл. 9 и чл. 10 от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 Общински съвет – Русе </w:t>
      </w:r>
      <w:r w:rsidRPr="00210F61">
        <w:rPr>
          <w:rFonts w:eastAsia="Calibri"/>
          <w:lang w:val="bg-BG"/>
        </w:rPr>
        <w:t>реши:</w:t>
      </w:r>
      <w:r w:rsidRPr="00210F61">
        <w:rPr>
          <w:rFonts w:eastAsia="Calibri"/>
          <w:lang w:val="bg-BG"/>
        </w:rPr>
        <w:tab/>
      </w:r>
    </w:p>
    <w:p w14:paraId="3851EE11" w14:textId="77777777" w:rsidR="00210F61" w:rsidRPr="00210F61" w:rsidRDefault="00210F61" w:rsidP="00210F61">
      <w:pPr>
        <w:spacing w:after="160" w:line="252" w:lineRule="auto"/>
        <w:ind w:firstLine="720"/>
        <w:jc w:val="both"/>
        <w:rPr>
          <w:rFonts w:eastAsia="Calibri"/>
        </w:rPr>
      </w:pPr>
      <w:r w:rsidRPr="00210F61">
        <w:rPr>
          <w:rFonts w:eastAsia="Calibri"/>
        </w:rPr>
        <w:t>Утвърждава промяна на Приложение №18 Списък на лицата и длъжностите, имащи право на транспортни разходи, утвърдено с Решение на Общински съвет № 1270, прието с Протокол № 46/16.06.2023 г., както следва:</w:t>
      </w:r>
    </w:p>
    <w:p w14:paraId="3A26D905" w14:textId="77777777" w:rsidR="00210F61" w:rsidRPr="00210F61" w:rsidRDefault="00210F61" w:rsidP="00210F61">
      <w:pPr>
        <w:spacing w:after="160" w:line="252" w:lineRule="auto"/>
        <w:jc w:val="both"/>
        <w:rPr>
          <w:rFonts w:eastAsia="Calibri"/>
        </w:rPr>
      </w:pPr>
      <w:r w:rsidRPr="00210F61">
        <w:rPr>
          <w:rFonts w:eastAsia="Calibri"/>
        </w:rPr>
        <w:t>Чл. 35, ал.1, т.1 За пътувания в границите на населеното място, когато това произтича от характера на трудовата им дейност</w:t>
      </w:r>
    </w:p>
    <w:p w14:paraId="7F605C4B" w14:textId="77777777" w:rsidR="00210F61" w:rsidRPr="00210F61" w:rsidRDefault="00210F61" w:rsidP="00210F61">
      <w:pPr>
        <w:spacing w:after="160" w:line="252" w:lineRule="auto"/>
        <w:jc w:val="both"/>
        <w:rPr>
          <w:rFonts w:eastAsia="Calibri"/>
          <w:b/>
          <w:i/>
        </w:rPr>
      </w:pPr>
    </w:p>
    <w:p w14:paraId="2EC1B464" w14:textId="77777777" w:rsidR="00210F61" w:rsidRPr="00210F61" w:rsidRDefault="00210F61" w:rsidP="00210F61">
      <w:pPr>
        <w:spacing w:after="160" w:line="252" w:lineRule="auto"/>
        <w:ind w:firstLine="360"/>
        <w:jc w:val="both"/>
        <w:rPr>
          <w:rFonts w:eastAsia="Calibri"/>
          <w:b/>
          <w:u w:val="single"/>
        </w:rPr>
      </w:pPr>
      <w:r w:rsidRPr="00210F61">
        <w:rPr>
          <w:rFonts w:eastAsia="Calibri"/>
          <w:b/>
          <w:u w:val="single"/>
        </w:rPr>
        <w:t>СУПНЕ „Фридрих Шилер“ – Русе</w:t>
      </w:r>
    </w:p>
    <w:p w14:paraId="58321FA4" w14:textId="77777777" w:rsidR="00210F61" w:rsidRPr="00210F61" w:rsidRDefault="00210F61" w:rsidP="00210F61">
      <w:pPr>
        <w:spacing w:after="160" w:line="252" w:lineRule="auto"/>
        <w:ind w:firstLine="360"/>
        <w:jc w:val="both"/>
        <w:rPr>
          <w:rFonts w:eastAsia="Calibri"/>
          <w:b/>
        </w:rPr>
      </w:pPr>
      <w:r w:rsidRPr="00210F61">
        <w:rPr>
          <w:rFonts w:eastAsia="Calibri"/>
          <w:b/>
        </w:rPr>
        <w:t>Отпада:</w:t>
      </w:r>
    </w:p>
    <w:p w14:paraId="15F4C314" w14:textId="77777777" w:rsidR="00210F61" w:rsidRPr="00210F61" w:rsidRDefault="00210F61" w:rsidP="00210F61">
      <w:pPr>
        <w:numPr>
          <w:ilvl w:val="0"/>
          <w:numId w:val="8"/>
        </w:numPr>
        <w:spacing w:after="160" w:line="252" w:lineRule="auto"/>
        <w:contextualSpacing/>
        <w:jc w:val="both"/>
        <w:rPr>
          <w:rFonts w:eastAsia="Times New Roman"/>
          <w:lang w:val="bg-BG" w:eastAsia="bg-BG"/>
        </w:rPr>
      </w:pPr>
      <w:r w:rsidRPr="00210F61">
        <w:rPr>
          <w:rFonts w:eastAsia="Times New Roman"/>
          <w:lang w:val="bg-BG" w:eastAsia="bg-BG"/>
        </w:rPr>
        <w:t>Светлана Стоянова Василева – домакин - карта, освободена</w:t>
      </w:r>
    </w:p>
    <w:p w14:paraId="69EC8A57" w14:textId="77777777" w:rsidR="00210F61" w:rsidRPr="00210F61" w:rsidRDefault="00210F61" w:rsidP="00210F61">
      <w:pPr>
        <w:spacing w:after="160" w:line="252" w:lineRule="auto"/>
        <w:ind w:firstLine="360"/>
        <w:jc w:val="both"/>
        <w:rPr>
          <w:rFonts w:eastAsia="Calibri"/>
          <w:b/>
        </w:rPr>
      </w:pPr>
      <w:r w:rsidRPr="00210F61">
        <w:rPr>
          <w:rFonts w:eastAsia="Calibri"/>
          <w:b/>
        </w:rPr>
        <w:t>Добавя се:</w:t>
      </w:r>
    </w:p>
    <w:p w14:paraId="32840EA9" w14:textId="77777777" w:rsidR="00210F61" w:rsidRPr="00210F61" w:rsidRDefault="00210F61" w:rsidP="00210F61">
      <w:pPr>
        <w:numPr>
          <w:ilvl w:val="0"/>
          <w:numId w:val="8"/>
        </w:numPr>
        <w:spacing w:after="160" w:line="252" w:lineRule="auto"/>
        <w:contextualSpacing/>
        <w:jc w:val="both"/>
        <w:rPr>
          <w:rFonts w:eastAsia="Times New Roman"/>
          <w:lang w:val="bg-BG" w:eastAsia="bg-BG"/>
        </w:rPr>
      </w:pPr>
      <w:r w:rsidRPr="00210F61">
        <w:rPr>
          <w:rFonts w:eastAsia="Times New Roman"/>
          <w:lang w:val="bg-BG" w:eastAsia="bg-BG"/>
        </w:rPr>
        <w:t>Любка Янкова Врайкова  – домакин -  билети.</w:t>
      </w:r>
    </w:p>
    <w:p w14:paraId="0F33482F" w14:textId="77777777" w:rsidR="00210F61" w:rsidRPr="00210F61" w:rsidRDefault="00210F61" w:rsidP="00210F61">
      <w:pPr>
        <w:spacing w:after="160" w:line="252" w:lineRule="auto"/>
        <w:jc w:val="both"/>
        <w:rPr>
          <w:rFonts w:eastAsia="Calibri"/>
          <w:b/>
          <w:u w:val="single"/>
        </w:rPr>
      </w:pPr>
    </w:p>
    <w:p w14:paraId="3D64DDEF" w14:textId="77777777" w:rsidR="00210F61" w:rsidRPr="00210F61" w:rsidRDefault="00210F61" w:rsidP="00210F61">
      <w:pPr>
        <w:spacing w:after="160" w:line="252" w:lineRule="auto"/>
        <w:ind w:firstLine="360"/>
        <w:jc w:val="both"/>
        <w:rPr>
          <w:rFonts w:eastAsia="Calibri"/>
          <w:b/>
          <w:u w:val="single"/>
        </w:rPr>
      </w:pPr>
      <w:r w:rsidRPr="00210F61">
        <w:rPr>
          <w:rFonts w:eastAsia="Calibri"/>
          <w:b/>
          <w:u w:val="single"/>
        </w:rPr>
        <w:t>ОУ „Алеко Константинов“ – Русе</w:t>
      </w:r>
    </w:p>
    <w:p w14:paraId="61A2EFC4" w14:textId="77777777" w:rsidR="00210F61" w:rsidRPr="00210F61" w:rsidRDefault="00210F61" w:rsidP="00210F61">
      <w:pPr>
        <w:spacing w:after="160" w:line="252" w:lineRule="auto"/>
        <w:ind w:firstLine="360"/>
        <w:jc w:val="both"/>
        <w:rPr>
          <w:rFonts w:eastAsia="Calibri"/>
          <w:b/>
        </w:rPr>
      </w:pPr>
      <w:r w:rsidRPr="00210F61">
        <w:rPr>
          <w:rFonts w:eastAsia="Calibri"/>
          <w:b/>
        </w:rPr>
        <w:t>Отпада:</w:t>
      </w:r>
    </w:p>
    <w:p w14:paraId="42D51928" w14:textId="77777777" w:rsidR="00210F61" w:rsidRPr="00210F61" w:rsidRDefault="00210F61" w:rsidP="00210F61">
      <w:pPr>
        <w:numPr>
          <w:ilvl w:val="0"/>
          <w:numId w:val="6"/>
        </w:numPr>
        <w:tabs>
          <w:tab w:val="left" w:pos="993"/>
        </w:tabs>
        <w:spacing w:after="160" w:line="252" w:lineRule="auto"/>
        <w:ind w:hanging="11"/>
        <w:contextualSpacing/>
        <w:jc w:val="both"/>
        <w:rPr>
          <w:rFonts w:eastAsia="Times New Roman"/>
          <w:lang w:val="bg-BG" w:eastAsia="bg-BG"/>
        </w:rPr>
      </w:pPr>
      <w:r w:rsidRPr="00210F61">
        <w:rPr>
          <w:rFonts w:eastAsia="Times New Roman"/>
          <w:lang w:val="bg-BG" w:eastAsia="bg-BG"/>
        </w:rPr>
        <w:t>Красимира Трифонова Иванова – касиер – билети, освободена.</w:t>
      </w:r>
    </w:p>
    <w:p w14:paraId="0432DD0A" w14:textId="77777777" w:rsidR="00210F61" w:rsidRPr="00210F61" w:rsidRDefault="00210F61" w:rsidP="00210F61">
      <w:pPr>
        <w:spacing w:after="160" w:line="252" w:lineRule="auto"/>
        <w:ind w:firstLine="709"/>
        <w:jc w:val="both"/>
        <w:rPr>
          <w:rFonts w:eastAsia="Calibri"/>
          <w:b/>
        </w:rPr>
      </w:pPr>
      <w:r w:rsidRPr="00210F61">
        <w:rPr>
          <w:rFonts w:eastAsia="Calibri"/>
          <w:b/>
        </w:rPr>
        <w:t>Добавя се:</w:t>
      </w:r>
    </w:p>
    <w:p w14:paraId="2E568361" w14:textId="77777777" w:rsidR="00210F61" w:rsidRPr="00210F61" w:rsidRDefault="00210F61" w:rsidP="00210F61">
      <w:pPr>
        <w:numPr>
          <w:ilvl w:val="0"/>
          <w:numId w:val="6"/>
        </w:numPr>
        <w:tabs>
          <w:tab w:val="left" w:pos="993"/>
        </w:tabs>
        <w:spacing w:after="160" w:line="252" w:lineRule="auto"/>
        <w:ind w:hanging="11"/>
        <w:contextualSpacing/>
        <w:jc w:val="both"/>
        <w:rPr>
          <w:rFonts w:eastAsia="Times New Roman"/>
          <w:lang w:val="bg-BG" w:eastAsia="bg-BG"/>
        </w:rPr>
      </w:pPr>
      <w:r w:rsidRPr="00210F61">
        <w:rPr>
          <w:rFonts w:eastAsia="Times New Roman"/>
          <w:lang w:val="bg-BG" w:eastAsia="bg-BG"/>
        </w:rPr>
        <w:t>Таня Генова – касиер -  билети, новоназначена</w:t>
      </w:r>
    </w:p>
    <w:p w14:paraId="47FAE34D" w14:textId="77777777" w:rsidR="00210F61" w:rsidRPr="00210F61" w:rsidRDefault="00210F61" w:rsidP="00210F61">
      <w:pPr>
        <w:spacing w:after="160" w:line="252" w:lineRule="auto"/>
        <w:jc w:val="both"/>
        <w:rPr>
          <w:rFonts w:eastAsia="Calibri"/>
          <w:lang w:val="bg-BG"/>
        </w:rPr>
      </w:pPr>
      <w:r w:rsidRPr="00210F61">
        <w:rPr>
          <w:rFonts w:eastAsia="Calibri"/>
        </w:rPr>
        <w:lastRenderedPageBreak/>
        <w:t>Чл. 35, ал.1, т.2 За пътувания от местоживеене до месторабота и обратно, когато те се намират в различни населени места – за лица със специалност и квалификация, изискващи се за съответната длъжност</w:t>
      </w:r>
      <w:r w:rsidRPr="00210F61">
        <w:rPr>
          <w:rFonts w:eastAsia="Calibri"/>
          <w:lang w:val="bg-BG"/>
        </w:rPr>
        <w:t>.</w:t>
      </w:r>
    </w:p>
    <w:p w14:paraId="7EEECA40" w14:textId="77777777" w:rsidR="00210F61" w:rsidRPr="00210F61" w:rsidRDefault="00210F61" w:rsidP="00210F61">
      <w:pPr>
        <w:spacing w:after="160" w:line="252" w:lineRule="auto"/>
        <w:jc w:val="both"/>
        <w:rPr>
          <w:rFonts w:eastAsia="Calibri"/>
        </w:rPr>
      </w:pPr>
    </w:p>
    <w:p w14:paraId="29D1EBD1" w14:textId="77777777" w:rsidR="00210F61" w:rsidRPr="00210F61" w:rsidRDefault="00210F61" w:rsidP="00210F61">
      <w:pPr>
        <w:spacing w:after="160" w:line="252" w:lineRule="auto"/>
        <w:ind w:firstLine="720"/>
        <w:jc w:val="both"/>
        <w:rPr>
          <w:rFonts w:eastAsia="Calibri"/>
          <w:b/>
          <w:u w:val="single"/>
        </w:rPr>
      </w:pPr>
      <w:r w:rsidRPr="00210F61">
        <w:rPr>
          <w:rFonts w:eastAsia="Calibri"/>
          <w:b/>
          <w:u w:val="single"/>
        </w:rPr>
        <w:t>Кметство Сандрово</w:t>
      </w:r>
    </w:p>
    <w:p w14:paraId="7550806C" w14:textId="77777777" w:rsidR="00210F61" w:rsidRPr="00210F61" w:rsidRDefault="00210F61" w:rsidP="00210F61">
      <w:pPr>
        <w:spacing w:after="160" w:line="252" w:lineRule="auto"/>
        <w:ind w:firstLine="720"/>
        <w:jc w:val="both"/>
        <w:rPr>
          <w:rFonts w:eastAsia="Calibri"/>
          <w:b/>
        </w:rPr>
      </w:pPr>
      <w:r w:rsidRPr="00210F61">
        <w:rPr>
          <w:rFonts w:eastAsia="Calibri"/>
          <w:b/>
        </w:rPr>
        <w:t>Добавя се:</w:t>
      </w:r>
    </w:p>
    <w:p w14:paraId="2C5BA4B9" w14:textId="77777777" w:rsidR="00210F61" w:rsidRPr="00210F61" w:rsidRDefault="00210F61" w:rsidP="00210F61">
      <w:pPr>
        <w:numPr>
          <w:ilvl w:val="0"/>
          <w:numId w:val="7"/>
        </w:numPr>
        <w:tabs>
          <w:tab w:val="left" w:pos="993"/>
        </w:tabs>
        <w:spacing w:after="160" w:line="252" w:lineRule="auto"/>
        <w:ind w:hanging="11"/>
        <w:contextualSpacing/>
        <w:jc w:val="both"/>
        <w:rPr>
          <w:rFonts w:eastAsia="Times New Roman"/>
          <w:lang w:val="bg-BG" w:eastAsia="bg-BG"/>
        </w:rPr>
      </w:pPr>
      <w:r w:rsidRPr="00210F61">
        <w:rPr>
          <w:rFonts w:eastAsia="Times New Roman"/>
          <w:lang w:val="bg-BG" w:eastAsia="bg-BG"/>
        </w:rPr>
        <w:t>Нивелин Великов Енчев – тракторист -  билети, новоназначен, местожителство гр. Русе.</w:t>
      </w:r>
    </w:p>
    <w:p w14:paraId="52CB1FDA" w14:textId="77777777" w:rsidR="00210F61" w:rsidRPr="00210F61" w:rsidRDefault="00210F61" w:rsidP="00210F61">
      <w:pPr>
        <w:spacing w:after="160" w:line="252" w:lineRule="auto"/>
        <w:jc w:val="both"/>
        <w:rPr>
          <w:rFonts w:eastAsia="Calibri"/>
        </w:rPr>
      </w:pPr>
    </w:p>
    <w:p w14:paraId="5591D572" w14:textId="77777777" w:rsidR="00210F61" w:rsidRPr="00210F61" w:rsidRDefault="00210F61" w:rsidP="00210F61">
      <w:pPr>
        <w:spacing w:after="160" w:line="252" w:lineRule="auto"/>
        <w:ind w:firstLine="709"/>
        <w:jc w:val="both"/>
        <w:rPr>
          <w:rFonts w:eastAsia="Calibri"/>
          <w:b/>
          <w:u w:val="single"/>
        </w:rPr>
      </w:pPr>
      <w:r w:rsidRPr="00210F61">
        <w:rPr>
          <w:rFonts w:eastAsia="Calibri"/>
          <w:b/>
          <w:u w:val="single"/>
        </w:rPr>
        <w:t>ОУ „Г. С. Раковски“ с. Ново село</w:t>
      </w:r>
    </w:p>
    <w:p w14:paraId="56B65BCA" w14:textId="77777777" w:rsidR="00210F61" w:rsidRPr="00210F61" w:rsidRDefault="00210F61" w:rsidP="00210F61">
      <w:pPr>
        <w:spacing w:after="160" w:line="252" w:lineRule="auto"/>
        <w:ind w:firstLine="709"/>
        <w:jc w:val="both"/>
        <w:rPr>
          <w:rFonts w:eastAsia="Calibri"/>
          <w:lang w:val="bg-BG"/>
        </w:rPr>
      </w:pPr>
      <w:r w:rsidRPr="00210F61">
        <w:rPr>
          <w:rFonts w:eastAsia="Calibri"/>
        </w:rPr>
        <w:t xml:space="preserve">Ахмед Акифов Реджебов – шофьор на училищен автобус  - до момента ползвани билети на основание чл. 35, ал.1, т.1 ПМС №31/17.03.2022 г. – </w:t>
      </w:r>
      <w:r w:rsidRPr="00210F61">
        <w:rPr>
          <w:rFonts w:eastAsia="Calibri"/>
          <w:b/>
        </w:rPr>
        <w:t>промяна на основанието</w:t>
      </w:r>
      <w:r w:rsidRPr="00210F61">
        <w:rPr>
          <w:rFonts w:eastAsia="Calibri"/>
        </w:rPr>
        <w:t xml:space="preserve"> </w:t>
      </w:r>
      <w:r w:rsidRPr="00210F61">
        <w:rPr>
          <w:rFonts w:eastAsia="Calibri"/>
          <w:lang w:val="bg-BG"/>
        </w:rPr>
        <w:t>.</w:t>
      </w:r>
    </w:p>
    <w:p w14:paraId="2CEC4B5F" w14:textId="77777777" w:rsidR="00210F61" w:rsidRPr="00210F61" w:rsidRDefault="00210F61" w:rsidP="00210F61">
      <w:pPr>
        <w:spacing w:after="160" w:line="252" w:lineRule="auto"/>
        <w:ind w:firstLine="709"/>
        <w:jc w:val="both"/>
        <w:rPr>
          <w:rFonts w:eastAsia="Calibri"/>
          <w:lang w:val="bg-BG"/>
        </w:rPr>
      </w:pPr>
      <w:r w:rsidRPr="00210F61">
        <w:rPr>
          <w:rFonts w:eastAsia="Calibri"/>
          <w:b/>
        </w:rPr>
        <w:t>Отпада:</w:t>
      </w:r>
      <w:r w:rsidRPr="00210F61">
        <w:rPr>
          <w:rFonts w:eastAsia="Calibri"/>
        </w:rPr>
        <w:t xml:space="preserve"> основание по чл. 35, ал.1, т.1.</w:t>
      </w:r>
    </w:p>
    <w:p w14:paraId="11C8FF0D" w14:textId="431D73CC" w:rsidR="00210F61" w:rsidRPr="00210F61" w:rsidRDefault="00210F61" w:rsidP="00210F61">
      <w:pPr>
        <w:spacing w:after="160" w:line="252" w:lineRule="auto"/>
        <w:ind w:firstLine="709"/>
        <w:jc w:val="both"/>
        <w:rPr>
          <w:rFonts w:eastAsia="Calibri"/>
          <w:lang w:val="bg-BG"/>
        </w:rPr>
      </w:pPr>
      <w:r w:rsidRPr="00210F61">
        <w:rPr>
          <w:rFonts w:eastAsia="Calibri"/>
          <w:b/>
        </w:rPr>
        <w:t xml:space="preserve">Добавя се: </w:t>
      </w:r>
      <w:r w:rsidRPr="00210F61">
        <w:rPr>
          <w:rFonts w:eastAsia="Calibri"/>
        </w:rPr>
        <w:t xml:space="preserve">основание по чл. 35, ал.1, т.2 – местожителство с. Смирненски, личен автомобил – разходът, който ще се признава след представена фактура за гориво е до размера на цената на билета в двете посоки, съобразно </w:t>
      </w:r>
      <w:r w:rsidRPr="00210F61">
        <w:rPr>
          <w:rFonts w:eastAsia="Calibri"/>
          <w:lang w:val="bg-BG"/>
        </w:rPr>
        <w:t>отработените</w:t>
      </w:r>
      <w:r w:rsidRPr="00210F61">
        <w:rPr>
          <w:rFonts w:eastAsia="Calibri"/>
        </w:rPr>
        <w:t xml:space="preserve"> дни</w:t>
      </w:r>
      <w:r w:rsidRPr="00210F61">
        <w:rPr>
          <w:rFonts w:eastAsia="Calibri"/>
          <w:lang w:val="bg-BG"/>
        </w:rPr>
        <w:t>.</w:t>
      </w:r>
    </w:p>
    <w:p w14:paraId="33B51FDA" w14:textId="28FCA32D" w:rsidR="00AD49FA" w:rsidRPr="00AD49FA" w:rsidRDefault="00AD49FA" w:rsidP="00785E06">
      <w:pPr>
        <w:tabs>
          <w:tab w:val="left" w:pos="851"/>
        </w:tabs>
        <w:spacing w:after="160" w:line="259" w:lineRule="auto"/>
        <w:contextualSpacing/>
        <w:jc w:val="both"/>
        <w:outlineLvl w:val="2"/>
        <w:rPr>
          <w:rFonts w:eastAsia="Times New Roman"/>
          <w:b/>
          <w:bCs/>
          <w:lang w:val="bg-BG"/>
        </w:rPr>
      </w:pPr>
      <w:r w:rsidRPr="00AD49FA">
        <w:rPr>
          <w:rFonts w:eastAsia="Times New Roman"/>
          <w:b/>
          <w:bCs/>
          <w:lang w:val="bg-BG"/>
        </w:rPr>
        <w:t>Точка 39</w:t>
      </w:r>
    </w:p>
    <w:p w14:paraId="57AF1F2E" w14:textId="77777777" w:rsidR="00AD49FA" w:rsidRPr="00AD49FA" w:rsidRDefault="00AD49FA" w:rsidP="00AD49FA">
      <w:pPr>
        <w:tabs>
          <w:tab w:val="left" w:pos="1134"/>
        </w:tabs>
        <w:spacing w:after="160" w:line="259" w:lineRule="auto"/>
        <w:contextualSpacing/>
        <w:jc w:val="both"/>
        <w:rPr>
          <w:rFonts w:eastAsia="Calibri"/>
          <w:b/>
          <w:bCs/>
          <w:lang w:val="bg-BG"/>
        </w:rPr>
      </w:pPr>
      <w:r w:rsidRPr="00AD49FA">
        <w:rPr>
          <w:rFonts w:eastAsia="Calibri"/>
          <w:b/>
          <w:bCs/>
          <w:lang w:val="bg-BG"/>
        </w:rPr>
        <w:t>К.л. № 1323 Съгласие Общината да подаде проектно предложение по Процедура чрез директно предоставяне на безвъзмездна финансова помощ BG16RFTA001-1.006, финансирана по Програма „Техническа помощ“</w:t>
      </w:r>
    </w:p>
    <w:p w14:paraId="7F0CCA03" w14:textId="77777777" w:rsidR="00AD49FA" w:rsidRPr="00AD49FA" w:rsidRDefault="00AD49FA" w:rsidP="00785E06">
      <w:pPr>
        <w:tabs>
          <w:tab w:val="left" w:pos="851"/>
        </w:tabs>
        <w:spacing w:after="160" w:line="259" w:lineRule="auto"/>
        <w:contextualSpacing/>
        <w:jc w:val="both"/>
        <w:outlineLvl w:val="2"/>
        <w:rPr>
          <w:rFonts w:eastAsia="Times New Roman"/>
          <w:b/>
          <w:bCs/>
          <w:lang w:val="bg-BG"/>
        </w:rPr>
      </w:pPr>
    </w:p>
    <w:p w14:paraId="761B468A" w14:textId="5FFB72E7" w:rsidR="00853CA0" w:rsidRDefault="001847F8"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1847F8">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Тук имаме подадено</w:t>
      </w:r>
      <w:r>
        <w:rPr>
          <w:rFonts w:eastAsia="Times New Roman"/>
          <w:lang w:val="bg-BG"/>
        </w:rPr>
        <w:t xml:space="preserve"> з</w:t>
      </w:r>
      <w:r w:rsidR="00F76407" w:rsidRPr="00F970DF">
        <w:rPr>
          <w:rFonts w:eastAsia="Times New Roman"/>
          <w:lang w:val="bg-BG"/>
        </w:rPr>
        <w:t xml:space="preserve">аявление от госпожа </w:t>
      </w:r>
      <w:r>
        <w:rPr>
          <w:rFonts w:eastAsia="Times New Roman"/>
          <w:lang w:val="bg-BG"/>
        </w:rPr>
        <w:t>Д</w:t>
      </w:r>
      <w:r w:rsidR="00F76407" w:rsidRPr="00F970DF">
        <w:rPr>
          <w:rFonts w:eastAsia="Times New Roman"/>
          <w:lang w:val="bg-BG"/>
        </w:rPr>
        <w:t>еница</w:t>
      </w:r>
      <w:r>
        <w:rPr>
          <w:rFonts w:eastAsia="Times New Roman"/>
          <w:lang w:val="bg-BG"/>
        </w:rPr>
        <w:t xml:space="preserve"> И</w:t>
      </w:r>
      <w:r w:rsidR="00F76407" w:rsidRPr="00F970DF">
        <w:rPr>
          <w:rFonts w:eastAsia="Times New Roman"/>
          <w:lang w:val="bg-BG"/>
        </w:rPr>
        <w:t>ванова, която</w:t>
      </w:r>
      <w:r>
        <w:rPr>
          <w:rFonts w:eastAsia="Times New Roman"/>
          <w:lang w:val="bg-BG"/>
        </w:rPr>
        <w:t xml:space="preserve"> п</w:t>
      </w:r>
      <w:r w:rsidR="00F76407" w:rsidRPr="00F970DF">
        <w:rPr>
          <w:rFonts w:eastAsia="Times New Roman"/>
          <w:lang w:val="bg-BG"/>
        </w:rPr>
        <w:t>оради конфликт на интереси няма да участва в разискването и гласуването по предложената</w:t>
      </w:r>
      <w:r>
        <w:rPr>
          <w:rFonts w:eastAsia="Times New Roman"/>
          <w:lang w:val="bg-BG"/>
        </w:rPr>
        <w:t xml:space="preserve"> точка</w:t>
      </w:r>
      <w:r w:rsidR="00F76407" w:rsidRPr="00F970DF">
        <w:rPr>
          <w:rFonts w:eastAsia="Times New Roman"/>
          <w:lang w:val="bg-BG"/>
        </w:rPr>
        <w:t xml:space="preserve">. </w:t>
      </w:r>
      <w:r w:rsidR="00853CA0">
        <w:rPr>
          <w:rFonts w:eastAsia="Times New Roman"/>
          <w:lang w:val="bg-BG"/>
        </w:rPr>
        <w:t xml:space="preserve">Госпожа </w:t>
      </w:r>
      <w:r w:rsidR="00F76407" w:rsidRPr="00F970DF">
        <w:rPr>
          <w:rFonts w:eastAsia="Times New Roman"/>
          <w:lang w:val="bg-BG"/>
        </w:rPr>
        <w:t>Минковска ли</w:t>
      </w:r>
      <w:r w:rsidR="00853CA0">
        <w:rPr>
          <w:rFonts w:eastAsia="Times New Roman"/>
          <w:lang w:val="bg-BG"/>
        </w:rPr>
        <w:t xml:space="preserve">, </w:t>
      </w:r>
      <w:r w:rsidR="00F76407" w:rsidRPr="00F970DF">
        <w:rPr>
          <w:rFonts w:eastAsia="Times New Roman"/>
          <w:lang w:val="bg-BG"/>
        </w:rPr>
        <w:t>кой ще докладва?</w:t>
      </w:r>
      <w:r w:rsidR="00853CA0">
        <w:rPr>
          <w:rFonts w:eastAsia="Times New Roman"/>
          <w:lang w:val="bg-BG"/>
        </w:rPr>
        <w:t xml:space="preserve"> Госпожа Д</w:t>
      </w:r>
      <w:r w:rsidR="00662A13">
        <w:rPr>
          <w:rFonts w:eastAsia="Times New Roman"/>
          <w:lang w:val="bg-BG"/>
        </w:rPr>
        <w:t>иа</w:t>
      </w:r>
      <w:r w:rsidR="00853CA0">
        <w:rPr>
          <w:rFonts w:eastAsia="Times New Roman"/>
          <w:lang w:val="bg-BG"/>
        </w:rPr>
        <w:t>на Аврамова, заповядайте.</w:t>
      </w:r>
    </w:p>
    <w:p w14:paraId="12C1C32D" w14:textId="77777777" w:rsidR="00EC4C38" w:rsidRDefault="00853CA0"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853CA0">
        <w:rPr>
          <w:rFonts w:eastAsia="Times New Roman"/>
          <w:b/>
          <w:bCs/>
          <w:lang w:val="bg-BG"/>
        </w:rPr>
        <w:t>Г-жа Д</w:t>
      </w:r>
      <w:r w:rsidR="00662A13">
        <w:rPr>
          <w:rFonts w:eastAsia="Times New Roman"/>
          <w:b/>
          <w:bCs/>
          <w:lang w:val="bg-BG"/>
        </w:rPr>
        <w:t>иа</w:t>
      </w:r>
      <w:r w:rsidRPr="00853CA0">
        <w:rPr>
          <w:rFonts w:eastAsia="Times New Roman"/>
          <w:b/>
          <w:bCs/>
          <w:lang w:val="bg-BG"/>
        </w:rPr>
        <w:t>на Аврамова:</w:t>
      </w:r>
      <w:r>
        <w:rPr>
          <w:rFonts w:eastAsia="Times New Roman"/>
          <w:lang w:val="bg-BG"/>
        </w:rPr>
        <w:t xml:space="preserve"> Уважаеми господин Председател, у</w:t>
      </w:r>
      <w:r w:rsidR="00F76407" w:rsidRPr="00F970DF">
        <w:rPr>
          <w:rFonts w:eastAsia="Times New Roman"/>
          <w:lang w:val="bg-BG"/>
        </w:rPr>
        <w:t xml:space="preserve">важаеми дами и господа общински съветници. Програма </w:t>
      </w:r>
      <w:r w:rsidR="00662A13">
        <w:rPr>
          <w:rFonts w:eastAsia="Times New Roman"/>
          <w:lang w:val="bg-BG"/>
        </w:rPr>
        <w:t>„Т</w:t>
      </w:r>
      <w:r w:rsidR="00F76407" w:rsidRPr="00F970DF">
        <w:rPr>
          <w:rFonts w:eastAsia="Times New Roman"/>
          <w:lang w:val="bg-BG"/>
        </w:rPr>
        <w:t>ехническа помощ</w:t>
      </w:r>
      <w:r w:rsidR="00662A13">
        <w:rPr>
          <w:rFonts w:eastAsia="Times New Roman"/>
          <w:lang w:val="bg-BG"/>
        </w:rPr>
        <w:t xml:space="preserve">“ </w:t>
      </w:r>
      <w:r w:rsidR="00F76407" w:rsidRPr="00F970DF">
        <w:rPr>
          <w:rFonts w:eastAsia="Times New Roman"/>
          <w:lang w:val="bg-BG"/>
        </w:rPr>
        <w:t xml:space="preserve">е заложила в индикативната </w:t>
      </w:r>
      <w:r w:rsidR="00662A13">
        <w:rPr>
          <w:rFonts w:eastAsia="Times New Roman"/>
          <w:lang w:val="bg-BG"/>
        </w:rPr>
        <w:t xml:space="preserve">си </w:t>
      </w:r>
      <w:r w:rsidR="00F76407" w:rsidRPr="00F970DF">
        <w:rPr>
          <w:rFonts w:eastAsia="Times New Roman"/>
          <w:lang w:val="bg-BG"/>
        </w:rPr>
        <w:t xml:space="preserve">годишна работна програма за тази година да отвори процедура, която ще продължи дейността на мрежата от областни информационни центрове, които са 27 в страната. Регламентирани са в </w:t>
      </w:r>
      <w:r w:rsidR="00D676F7">
        <w:rPr>
          <w:rFonts w:eastAsia="Times New Roman"/>
          <w:lang w:val="bg-BG"/>
        </w:rPr>
        <w:t>З</w:t>
      </w:r>
      <w:r w:rsidR="00F76407" w:rsidRPr="00F970DF">
        <w:rPr>
          <w:rFonts w:eastAsia="Times New Roman"/>
          <w:lang w:val="bg-BG"/>
        </w:rPr>
        <w:t xml:space="preserve">акона за управление на средствата от Европейския съюз и там </w:t>
      </w:r>
      <w:r w:rsidR="006D4B7E">
        <w:rPr>
          <w:rFonts w:eastAsia="Times New Roman"/>
          <w:lang w:val="bg-BG"/>
        </w:rPr>
        <w:t>О</w:t>
      </w:r>
      <w:r w:rsidR="00F76407" w:rsidRPr="00F970DF">
        <w:rPr>
          <w:rFonts w:eastAsia="Times New Roman"/>
          <w:lang w:val="bg-BG"/>
        </w:rPr>
        <w:t>бщина Русе е конкретен бенефициент</w:t>
      </w:r>
      <w:r w:rsidR="006D4B7E">
        <w:rPr>
          <w:rFonts w:eastAsia="Times New Roman"/>
          <w:lang w:val="bg-BG"/>
        </w:rPr>
        <w:t>. П</w:t>
      </w:r>
      <w:r w:rsidR="00F76407" w:rsidRPr="00F970DF">
        <w:rPr>
          <w:rFonts w:eastAsia="Times New Roman"/>
          <w:lang w:val="bg-BG"/>
        </w:rPr>
        <w:t>о процедурата не се изисква съфинансиране от страна на общината, 100</w:t>
      </w:r>
      <w:r w:rsidR="006D4B7E">
        <w:rPr>
          <w:rFonts w:eastAsia="Times New Roman"/>
          <w:lang w:val="bg-BG"/>
        </w:rPr>
        <w:t xml:space="preserve"> </w:t>
      </w:r>
      <w:r w:rsidR="00F76407" w:rsidRPr="00F970DF">
        <w:rPr>
          <w:rFonts w:eastAsia="Times New Roman"/>
          <w:lang w:val="bg-BG"/>
        </w:rPr>
        <w:t>% е безвъзмездната</w:t>
      </w:r>
      <w:r w:rsidR="006D4B7E">
        <w:rPr>
          <w:rFonts w:eastAsia="Times New Roman"/>
          <w:lang w:val="bg-BG"/>
        </w:rPr>
        <w:t xml:space="preserve"> п</w:t>
      </w:r>
      <w:r w:rsidR="00F76407" w:rsidRPr="00F970DF">
        <w:rPr>
          <w:rFonts w:eastAsia="Times New Roman"/>
          <w:lang w:val="bg-BG"/>
        </w:rPr>
        <w:t>омощ, която ще получи и чрез този проект</w:t>
      </w:r>
      <w:r w:rsidR="006D4B7E">
        <w:rPr>
          <w:rFonts w:eastAsia="Times New Roman"/>
          <w:lang w:val="bg-BG"/>
        </w:rPr>
        <w:t xml:space="preserve"> </w:t>
      </w:r>
      <w:r w:rsidR="00F76407" w:rsidRPr="00F970DF">
        <w:rPr>
          <w:rFonts w:eastAsia="Times New Roman"/>
          <w:lang w:val="bg-BG"/>
        </w:rPr>
        <w:t xml:space="preserve">всъщност ще успее да продължи дейността на </w:t>
      </w:r>
      <w:r w:rsidR="006D4B7E">
        <w:rPr>
          <w:rFonts w:eastAsia="Times New Roman"/>
          <w:lang w:val="bg-BG"/>
        </w:rPr>
        <w:t>О</w:t>
      </w:r>
      <w:r w:rsidR="00F76407" w:rsidRPr="00F970DF">
        <w:rPr>
          <w:rFonts w:eastAsia="Times New Roman"/>
          <w:lang w:val="bg-BG"/>
        </w:rPr>
        <w:t>бластния информационен център, който съществува от 2</w:t>
      </w:r>
      <w:r w:rsidR="006D4B7E">
        <w:rPr>
          <w:rFonts w:eastAsia="Times New Roman"/>
          <w:lang w:val="bg-BG"/>
        </w:rPr>
        <w:t xml:space="preserve">011 </w:t>
      </w:r>
      <w:r w:rsidR="00F76407" w:rsidRPr="00F970DF">
        <w:rPr>
          <w:rFonts w:eastAsia="Times New Roman"/>
          <w:lang w:val="bg-BG"/>
        </w:rPr>
        <w:t>година.</w:t>
      </w:r>
    </w:p>
    <w:p w14:paraId="59D51259" w14:textId="77777777" w:rsidR="00EC4C38" w:rsidRDefault="00EC4C38"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EC4C38">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Благодаря.</w:t>
      </w:r>
      <w:r>
        <w:rPr>
          <w:rFonts w:eastAsia="Times New Roman"/>
          <w:lang w:val="bg-BG"/>
        </w:rPr>
        <w:t xml:space="preserve"> </w:t>
      </w:r>
      <w:r w:rsidR="00F76407" w:rsidRPr="00F970DF">
        <w:rPr>
          <w:rFonts w:eastAsia="Times New Roman"/>
          <w:lang w:val="bg-BG"/>
        </w:rPr>
        <w:t>Заявки за изказвания има ли по точката? Няма</w:t>
      </w:r>
      <w:r>
        <w:rPr>
          <w:rFonts w:eastAsia="Times New Roman"/>
          <w:lang w:val="bg-BG"/>
        </w:rPr>
        <w:t>. Р</w:t>
      </w:r>
      <w:r w:rsidR="00F76407" w:rsidRPr="00F970DF">
        <w:rPr>
          <w:rFonts w:eastAsia="Times New Roman"/>
          <w:lang w:val="bg-BG"/>
        </w:rPr>
        <w:t xml:space="preserve">ежим на гласуване. </w:t>
      </w:r>
    </w:p>
    <w:p w14:paraId="1C6E4E99" w14:textId="77777777" w:rsidR="00EC4C38" w:rsidRDefault="00EC4C38" w:rsidP="00785E06">
      <w:pPr>
        <w:tabs>
          <w:tab w:val="left" w:pos="851"/>
        </w:tabs>
        <w:spacing w:after="160" w:line="259" w:lineRule="auto"/>
        <w:contextualSpacing/>
        <w:jc w:val="both"/>
        <w:outlineLvl w:val="2"/>
        <w:rPr>
          <w:rFonts w:eastAsia="Times New Roman"/>
          <w:lang w:val="bg-BG"/>
        </w:rPr>
      </w:pPr>
    </w:p>
    <w:p w14:paraId="68AA054A" w14:textId="3A10ED62" w:rsidR="00EC4C38" w:rsidRDefault="00EC4C38" w:rsidP="00EC4C38">
      <w:pPr>
        <w:tabs>
          <w:tab w:val="left" w:pos="851"/>
        </w:tabs>
        <w:jc w:val="both"/>
        <w:rPr>
          <w:rFonts w:eastAsia="Times New Roman"/>
          <w:b/>
          <w:bCs/>
          <w:lang w:val="bg-BG"/>
        </w:rPr>
      </w:pPr>
      <w:r w:rsidRPr="00210F61">
        <w:rPr>
          <w:rFonts w:eastAsia="Times New Roman"/>
          <w:b/>
          <w:bCs/>
          <w:lang w:val="bg-BG"/>
        </w:rPr>
        <w:t>КВОРУМ – 39. С 3</w:t>
      </w:r>
      <w:r w:rsidR="00D86043" w:rsidRPr="00210F61">
        <w:rPr>
          <w:rFonts w:eastAsia="Times New Roman"/>
          <w:b/>
          <w:bCs/>
          <w:lang w:val="bg-BG"/>
        </w:rPr>
        <w:t>9</w:t>
      </w:r>
      <w:r w:rsidRPr="00210F61">
        <w:rPr>
          <w:rFonts w:eastAsia="Times New Roman"/>
          <w:b/>
          <w:bCs/>
          <w:lang w:val="bg-BG"/>
        </w:rPr>
        <w:t xml:space="preserve"> „за“, 0 „против“ и </w:t>
      </w:r>
      <w:r w:rsidR="00D86043" w:rsidRPr="00210F61">
        <w:rPr>
          <w:rFonts w:eastAsia="Times New Roman"/>
          <w:b/>
          <w:bCs/>
          <w:lang w:val="bg-BG"/>
        </w:rPr>
        <w:t xml:space="preserve">0 </w:t>
      </w:r>
      <w:r w:rsidRPr="00210F61">
        <w:rPr>
          <w:rFonts w:eastAsia="Times New Roman"/>
          <w:b/>
          <w:bCs/>
          <w:lang w:val="bg-BG"/>
        </w:rPr>
        <w:t>„въздържали се“ се прие</w:t>
      </w:r>
    </w:p>
    <w:p w14:paraId="366FA357" w14:textId="17D93629" w:rsidR="00210F61" w:rsidRDefault="00210F61" w:rsidP="00EC4C38">
      <w:pPr>
        <w:tabs>
          <w:tab w:val="left" w:pos="851"/>
        </w:tabs>
        <w:jc w:val="both"/>
        <w:rPr>
          <w:rFonts w:eastAsia="Times New Roman"/>
          <w:b/>
          <w:bCs/>
          <w:lang w:val="bg-BG"/>
        </w:rPr>
      </w:pPr>
    </w:p>
    <w:p w14:paraId="00E8EF56" w14:textId="77777777" w:rsidR="00210F61" w:rsidRPr="00210F61" w:rsidRDefault="00210F61" w:rsidP="00210F61">
      <w:pPr>
        <w:keepNext/>
        <w:contextualSpacing/>
        <w:jc w:val="center"/>
        <w:outlineLvl w:val="0"/>
        <w:rPr>
          <w:rFonts w:eastAsia="Times New Roman"/>
          <w:b/>
          <w:sz w:val="28"/>
          <w:szCs w:val="28"/>
          <w:lang w:val="bg-BG"/>
        </w:rPr>
      </w:pPr>
      <w:r w:rsidRPr="00210F61">
        <w:rPr>
          <w:rFonts w:eastAsia="Times New Roman"/>
          <w:b/>
          <w:sz w:val="28"/>
          <w:szCs w:val="28"/>
          <w:lang w:val="bg-BG"/>
        </w:rPr>
        <w:lastRenderedPageBreak/>
        <w:t>РЕШЕНИЕ № 1</w:t>
      </w:r>
      <w:r w:rsidRPr="00210F61">
        <w:rPr>
          <w:rFonts w:eastAsia="Times New Roman"/>
          <w:b/>
          <w:sz w:val="28"/>
          <w:szCs w:val="28"/>
        </w:rPr>
        <w:t>426</w:t>
      </w:r>
    </w:p>
    <w:p w14:paraId="39DF31D4" w14:textId="4FDEEDAB" w:rsidR="00210F61" w:rsidRPr="00210F61" w:rsidRDefault="00210F61" w:rsidP="00210F61">
      <w:pPr>
        <w:contextualSpacing/>
        <w:rPr>
          <w:rFonts w:eastAsia="Times New Roman"/>
          <w:b/>
          <w:sz w:val="28"/>
          <w:szCs w:val="28"/>
          <w:lang w:val="bg-BG"/>
        </w:rPr>
      </w:pPr>
    </w:p>
    <w:p w14:paraId="42876C87" w14:textId="77777777" w:rsidR="00210F61" w:rsidRPr="00210F61" w:rsidRDefault="00210F61" w:rsidP="00210F61">
      <w:pPr>
        <w:spacing w:after="160" w:line="252" w:lineRule="auto"/>
        <w:jc w:val="both"/>
        <w:rPr>
          <w:rFonts w:eastAsia="Calibri"/>
          <w:lang w:val="bg-BG"/>
        </w:rPr>
      </w:pPr>
      <w:r w:rsidRPr="00210F61">
        <w:rPr>
          <w:rFonts w:eastAsia="Calibri"/>
        </w:rPr>
        <w:t xml:space="preserve"> </w:t>
      </w:r>
      <w:r w:rsidRPr="00210F61">
        <w:rPr>
          <w:rFonts w:eastAsia="Calibri"/>
        </w:rPr>
        <w:tab/>
      </w:r>
      <w:r w:rsidRPr="00210F61">
        <w:rPr>
          <w:rFonts w:eastAsia="Calibri"/>
          <w:lang w:val="bg-BG"/>
        </w:rPr>
        <w:t>На основание чл.</w:t>
      </w:r>
      <w:r w:rsidRPr="00210F61">
        <w:rPr>
          <w:rFonts w:eastAsia="Calibri"/>
          <w:lang w:val="ru-RU"/>
        </w:rPr>
        <w:t xml:space="preserve"> 21, </w:t>
      </w:r>
      <w:r w:rsidRPr="00210F61">
        <w:rPr>
          <w:rFonts w:eastAsia="Calibri"/>
          <w:lang w:val="bg-BG"/>
        </w:rPr>
        <w:t>ал.</w:t>
      </w:r>
      <w:r w:rsidRPr="00210F61">
        <w:rPr>
          <w:rFonts w:eastAsia="Calibri"/>
          <w:lang w:val="ru-RU"/>
        </w:rPr>
        <w:t xml:space="preserve"> 1, т. 23, във връзка с чл. 21, ал.2 </w:t>
      </w:r>
      <w:r w:rsidRPr="00210F61">
        <w:rPr>
          <w:rFonts w:eastAsia="Calibri"/>
          <w:lang w:val="bg-BG"/>
        </w:rPr>
        <w:t>от</w:t>
      </w:r>
      <w:r w:rsidRPr="00210F61">
        <w:rPr>
          <w:rFonts w:eastAsia="Calibri"/>
          <w:lang w:val="ru-RU"/>
        </w:rPr>
        <w:t xml:space="preserve"> ЗМСМА</w:t>
      </w:r>
      <w:r w:rsidRPr="00210F61">
        <w:rPr>
          <w:rFonts w:eastAsia="Calibri"/>
          <w:lang w:val="bg-BG"/>
        </w:rPr>
        <w:t xml:space="preserve">, Общински съвет - Русе реши: </w:t>
      </w:r>
    </w:p>
    <w:p w14:paraId="605B6111" w14:textId="77777777" w:rsidR="00210F61" w:rsidRPr="00210F61" w:rsidRDefault="00210F61" w:rsidP="00210F61">
      <w:pPr>
        <w:numPr>
          <w:ilvl w:val="0"/>
          <w:numId w:val="9"/>
        </w:numPr>
        <w:spacing w:before="120" w:after="120" w:line="252" w:lineRule="auto"/>
        <w:jc w:val="both"/>
        <w:rPr>
          <w:rFonts w:eastAsia="Times New Roman"/>
          <w:bCs/>
          <w:lang w:val="bg-BG" w:eastAsia="en-GB"/>
        </w:rPr>
      </w:pPr>
      <w:bookmarkStart w:id="3" w:name="_Hlk530485770"/>
      <w:r w:rsidRPr="00210F61">
        <w:rPr>
          <w:rFonts w:eastAsia="Times New Roman"/>
          <w:bCs/>
          <w:lang w:val="bg-BG" w:eastAsia="en-GB"/>
        </w:rPr>
        <w:t xml:space="preserve">Дава съгласие Община Русе да </w:t>
      </w:r>
      <w:bookmarkEnd w:id="3"/>
      <w:r w:rsidRPr="00210F61">
        <w:rPr>
          <w:rFonts w:eastAsia="Times New Roman"/>
          <w:bCs/>
          <w:lang w:val="bg-BG" w:eastAsia="en-GB"/>
        </w:rPr>
        <w:t xml:space="preserve">подаде проектно предложение по Процедура чрез директно предоставяне на безвъзмездна финансова помощ </w:t>
      </w:r>
      <w:r w:rsidRPr="00210F61">
        <w:rPr>
          <w:rFonts w:eastAsia="Times New Roman"/>
          <w:bCs/>
          <w:caps/>
          <w:lang w:val="bg-BG" w:eastAsia="bg-BG"/>
        </w:rPr>
        <w:t xml:space="preserve">BG16RFTA001-1.006; </w:t>
      </w:r>
      <w:r w:rsidRPr="00210F61">
        <w:rPr>
          <w:rFonts w:eastAsia="Times New Roman"/>
          <w:bCs/>
          <w:lang w:val="bg-BG" w:eastAsia="en-GB"/>
        </w:rPr>
        <w:t xml:space="preserve">и </w:t>
      </w:r>
    </w:p>
    <w:p w14:paraId="2CA7A3D7" w14:textId="77777777" w:rsidR="00210F61" w:rsidRPr="00210F61" w:rsidRDefault="00210F61" w:rsidP="00210F61">
      <w:pPr>
        <w:numPr>
          <w:ilvl w:val="0"/>
          <w:numId w:val="9"/>
        </w:numPr>
        <w:spacing w:before="120" w:after="120" w:line="252" w:lineRule="auto"/>
        <w:jc w:val="both"/>
        <w:rPr>
          <w:rFonts w:eastAsia="Times New Roman"/>
          <w:bCs/>
          <w:lang w:val="bg-BG" w:eastAsia="en-GB"/>
        </w:rPr>
      </w:pPr>
      <w:r w:rsidRPr="00210F61">
        <w:rPr>
          <w:rFonts w:eastAsia="Times New Roman"/>
          <w:bCs/>
          <w:lang w:val="bg-BG" w:eastAsia="en-GB"/>
        </w:rPr>
        <w:t>Дава съгласие Община Русе да осигурява оборотни средства за точното и навременно изпълнение на проекта до верифициране и плащане от страна на Управляващия орган на Програма „Техническа помощ“.</w:t>
      </w:r>
    </w:p>
    <w:p w14:paraId="35E3E2F1" w14:textId="2AB1100A" w:rsidR="00EC4C38" w:rsidRDefault="00EC4C38" w:rsidP="00785E06">
      <w:pPr>
        <w:tabs>
          <w:tab w:val="left" w:pos="851"/>
        </w:tabs>
        <w:spacing w:after="160" w:line="259" w:lineRule="auto"/>
        <w:contextualSpacing/>
        <w:jc w:val="both"/>
        <w:outlineLvl w:val="2"/>
        <w:rPr>
          <w:rFonts w:eastAsia="Times New Roman"/>
          <w:lang w:val="bg-BG"/>
        </w:rPr>
      </w:pPr>
    </w:p>
    <w:p w14:paraId="0B7A010D" w14:textId="1349EA3C" w:rsidR="00EC4C38" w:rsidRPr="00EC4C38" w:rsidRDefault="00EC4C38" w:rsidP="00785E06">
      <w:pPr>
        <w:tabs>
          <w:tab w:val="left" w:pos="851"/>
        </w:tabs>
        <w:spacing w:after="160" w:line="259" w:lineRule="auto"/>
        <w:contextualSpacing/>
        <w:jc w:val="both"/>
        <w:outlineLvl w:val="2"/>
        <w:rPr>
          <w:rFonts w:eastAsia="Times New Roman"/>
          <w:b/>
          <w:bCs/>
          <w:lang w:val="bg-BG"/>
        </w:rPr>
      </w:pPr>
      <w:r w:rsidRPr="00EC4C38">
        <w:rPr>
          <w:rFonts w:eastAsia="Times New Roman"/>
          <w:b/>
          <w:bCs/>
          <w:lang w:val="bg-BG"/>
        </w:rPr>
        <w:t>Точка 40</w:t>
      </w:r>
    </w:p>
    <w:p w14:paraId="007DC292" w14:textId="77777777" w:rsidR="00EC4C38" w:rsidRPr="00EC4C38" w:rsidRDefault="00EC4C38" w:rsidP="00EC4C38">
      <w:pPr>
        <w:tabs>
          <w:tab w:val="left" w:pos="1134"/>
        </w:tabs>
        <w:contextualSpacing/>
        <w:jc w:val="both"/>
        <w:outlineLvl w:val="2"/>
        <w:rPr>
          <w:rFonts w:eastAsia="Calibri"/>
          <w:b/>
          <w:bCs/>
          <w:lang w:val="bg-BG"/>
        </w:rPr>
      </w:pPr>
      <w:r w:rsidRPr="00EC4C38">
        <w:rPr>
          <w:rFonts w:eastAsia="Calibri"/>
          <w:b/>
          <w:bCs/>
          <w:lang w:val="bg-BG"/>
        </w:rPr>
        <w:t>К.л. № 1330 Отчет за 62. МФ „Мартенски музикални дни“ Русе 2023</w:t>
      </w:r>
    </w:p>
    <w:p w14:paraId="15ABCD80" w14:textId="77777777" w:rsidR="00EC4C38" w:rsidRDefault="00EC4C38" w:rsidP="00785E06">
      <w:pPr>
        <w:tabs>
          <w:tab w:val="left" w:pos="851"/>
        </w:tabs>
        <w:spacing w:after="160" w:line="259" w:lineRule="auto"/>
        <w:contextualSpacing/>
        <w:jc w:val="both"/>
        <w:outlineLvl w:val="2"/>
        <w:rPr>
          <w:rFonts w:eastAsia="Times New Roman"/>
          <w:lang w:val="bg-BG"/>
        </w:rPr>
      </w:pPr>
    </w:p>
    <w:p w14:paraId="408719B9" w14:textId="77777777" w:rsidR="00B05AB6" w:rsidRDefault="00D86043"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D86043">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Заместник</w:t>
      </w:r>
      <w:r>
        <w:rPr>
          <w:rFonts w:eastAsia="Times New Roman"/>
          <w:lang w:val="bg-BG"/>
        </w:rPr>
        <w:t>-</w:t>
      </w:r>
      <w:r w:rsidR="00F76407" w:rsidRPr="00F970DF">
        <w:rPr>
          <w:rFonts w:eastAsia="Times New Roman"/>
          <w:lang w:val="bg-BG"/>
        </w:rPr>
        <w:t>кметът</w:t>
      </w:r>
      <w:r>
        <w:rPr>
          <w:rFonts w:eastAsia="Times New Roman"/>
          <w:lang w:val="bg-BG"/>
        </w:rPr>
        <w:t xml:space="preserve"> Е</w:t>
      </w:r>
      <w:r w:rsidR="00F76407" w:rsidRPr="00F970DF">
        <w:rPr>
          <w:rFonts w:eastAsia="Times New Roman"/>
          <w:lang w:val="bg-BG"/>
        </w:rPr>
        <w:t>нчо</w:t>
      </w:r>
      <w:r>
        <w:rPr>
          <w:rFonts w:eastAsia="Times New Roman"/>
          <w:lang w:val="bg-BG"/>
        </w:rPr>
        <w:t xml:space="preserve"> Е</w:t>
      </w:r>
      <w:r w:rsidR="00F76407" w:rsidRPr="00F970DF">
        <w:rPr>
          <w:rFonts w:eastAsia="Times New Roman"/>
          <w:lang w:val="bg-BG"/>
        </w:rPr>
        <w:t xml:space="preserve">нчев </w:t>
      </w:r>
      <w:r w:rsidR="00B05AB6">
        <w:rPr>
          <w:rFonts w:eastAsia="Times New Roman"/>
          <w:lang w:val="bg-BG"/>
        </w:rPr>
        <w:t>ще докладва. Заповядайте.</w:t>
      </w:r>
    </w:p>
    <w:p w14:paraId="728F7E35" w14:textId="2AC1A459" w:rsidR="0047272A" w:rsidRDefault="00B05AB6"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A542B3">
        <w:rPr>
          <w:rFonts w:eastAsia="Times New Roman"/>
          <w:b/>
          <w:bCs/>
          <w:lang w:val="bg-BG"/>
        </w:rPr>
        <w:t>Г-н Енчо Енчев:</w:t>
      </w:r>
      <w:r w:rsidR="00A542B3">
        <w:rPr>
          <w:rFonts w:eastAsia="Times New Roman"/>
          <w:lang w:val="bg-BG"/>
        </w:rPr>
        <w:t xml:space="preserve"> Б</w:t>
      </w:r>
      <w:r w:rsidR="00F76407" w:rsidRPr="00F970DF">
        <w:rPr>
          <w:rFonts w:eastAsia="Times New Roman"/>
          <w:lang w:val="bg-BG"/>
        </w:rPr>
        <w:t xml:space="preserve">лагодаря, господин </w:t>
      </w:r>
      <w:r w:rsidR="00A542B3">
        <w:rPr>
          <w:rFonts w:eastAsia="Times New Roman"/>
          <w:lang w:val="bg-BG"/>
        </w:rPr>
        <w:t>П</w:t>
      </w:r>
      <w:r w:rsidR="00F76407" w:rsidRPr="00F970DF">
        <w:rPr>
          <w:rFonts w:eastAsia="Times New Roman"/>
          <w:lang w:val="bg-BG"/>
        </w:rPr>
        <w:t>редседател</w:t>
      </w:r>
      <w:r w:rsidR="00964C8A">
        <w:rPr>
          <w:rFonts w:eastAsia="Times New Roman"/>
          <w:lang w:val="bg-BG"/>
        </w:rPr>
        <w:t>. У</w:t>
      </w:r>
      <w:r w:rsidR="00F76407" w:rsidRPr="00F970DF">
        <w:rPr>
          <w:rFonts w:eastAsia="Times New Roman"/>
          <w:lang w:val="bg-BG"/>
        </w:rPr>
        <w:t>важаеми общински съветници</w:t>
      </w:r>
      <w:r w:rsidR="00964C8A">
        <w:rPr>
          <w:rFonts w:eastAsia="Times New Roman"/>
          <w:lang w:val="bg-BG"/>
        </w:rPr>
        <w:t>, к</w:t>
      </w:r>
      <w:r w:rsidR="00F76407" w:rsidRPr="00F970DF">
        <w:rPr>
          <w:rFonts w:eastAsia="Times New Roman"/>
          <w:lang w:val="bg-BG"/>
        </w:rPr>
        <w:t>акто знаете</w:t>
      </w:r>
      <w:r w:rsidR="00964C8A">
        <w:rPr>
          <w:rFonts w:eastAsia="Times New Roman"/>
          <w:lang w:val="bg-BG"/>
        </w:rPr>
        <w:t xml:space="preserve"> </w:t>
      </w:r>
      <w:r w:rsidR="00F76407" w:rsidRPr="00F970DF">
        <w:rPr>
          <w:rFonts w:eastAsia="Times New Roman"/>
          <w:lang w:val="bg-BG"/>
        </w:rPr>
        <w:t>проведен</w:t>
      </w:r>
      <w:r w:rsidR="009334DA">
        <w:rPr>
          <w:rFonts w:eastAsia="Times New Roman"/>
          <w:lang w:val="bg-BG"/>
        </w:rPr>
        <w:t xml:space="preserve"> </w:t>
      </w:r>
      <w:r w:rsidR="00F76407" w:rsidRPr="00F970DF">
        <w:rPr>
          <w:rFonts w:eastAsia="Times New Roman"/>
          <w:lang w:val="bg-BG"/>
        </w:rPr>
        <w:t>от 16</w:t>
      </w:r>
      <w:r w:rsidR="00964C8A">
        <w:rPr>
          <w:rFonts w:eastAsia="Times New Roman"/>
          <w:lang w:val="bg-BG"/>
        </w:rPr>
        <w:t>.03-</w:t>
      </w:r>
      <w:r w:rsidR="00F76407" w:rsidRPr="00F970DF">
        <w:rPr>
          <w:rFonts w:eastAsia="Times New Roman"/>
          <w:lang w:val="bg-BG"/>
        </w:rPr>
        <w:t>02</w:t>
      </w:r>
      <w:r w:rsidR="00964C8A">
        <w:rPr>
          <w:rFonts w:eastAsia="Times New Roman"/>
          <w:lang w:val="bg-BG"/>
        </w:rPr>
        <w:t>.</w:t>
      </w:r>
      <w:r w:rsidR="00F76407" w:rsidRPr="00F970DF">
        <w:rPr>
          <w:rFonts w:eastAsia="Times New Roman"/>
          <w:lang w:val="bg-BG"/>
        </w:rPr>
        <w:t>04</w:t>
      </w:r>
      <w:r w:rsidR="00CE16CC">
        <w:rPr>
          <w:rFonts w:eastAsia="Times New Roman"/>
        </w:rPr>
        <w:t xml:space="preserve">, </w:t>
      </w:r>
      <w:r w:rsidR="009334DA">
        <w:rPr>
          <w:rFonts w:eastAsia="Times New Roman"/>
          <w:lang w:val="bg-BG"/>
        </w:rPr>
        <w:t xml:space="preserve">62. </w:t>
      </w:r>
      <w:r w:rsidR="00F76407" w:rsidRPr="00F970DF">
        <w:rPr>
          <w:rFonts w:eastAsia="Times New Roman"/>
          <w:lang w:val="bg-BG"/>
        </w:rPr>
        <w:t xml:space="preserve">Международен фестивал </w:t>
      </w:r>
      <w:r w:rsidR="009334DA">
        <w:rPr>
          <w:rFonts w:eastAsia="Times New Roman"/>
          <w:lang w:val="bg-BG"/>
        </w:rPr>
        <w:t>„М</w:t>
      </w:r>
      <w:r w:rsidR="00F76407" w:rsidRPr="00F970DF">
        <w:rPr>
          <w:rFonts w:eastAsia="Times New Roman"/>
          <w:lang w:val="bg-BG"/>
        </w:rPr>
        <w:t>артенски музикални дни</w:t>
      </w:r>
      <w:r w:rsidR="009334DA">
        <w:rPr>
          <w:rFonts w:eastAsia="Times New Roman"/>
          <w:lang w:val="bg-BG"/>
        </w:rPr>
        <w:t xml:space="preserve">“ </w:t>
      </w:r>
      <w:r w:rsidR="00F76407" w:rsidRPr="00F970DF">
        <w:rPr>
          <w:rFonts w:eastAsia="Times New Roman"/>
          <w:lang w:val="bg-BG"/>
        </w:rPr>
        <w:t>тази година предложи</w:t>
      </w:r>
      <w:r w:rsidR="009334DA">
        <w:rPr>
          <w:rFonts w:eastAsia="Times New Roman"/>
          <w:lang w:val="bg-BG"/>
        </w:rPr>
        <w:t xml:space="preserve"> една </w:t>
      </w:r>
      <w:r w:rsidR="00F76407" w:rsidRPr="00F970DF">
        <w:rPr>
          <w:rFonts w:eastAsia="Times New Roman"/>
          <w:lang w:val="bg-BG"/>
        </w:rPr>
        <w:t>от най</w:t>
      </w:r>
      <w:r w:rsidR="009334DA">
        <w:rPr>
          <w:rFonts w:eastAsia="Times New Roman"/>
          <w:lang w:val="bg-BG"/>
        </w:rPr>
        <w:t>-</w:t>
      </w:r>
      <w:r w:rsidR="00F76407" w:rsidRPr="00F970DF">
        <w:rPr>
          <w:rFonts w:eastAsia="Times New Roman"/>
          <w:lang w:val="bg-BG"/>
        </w:rPr>
        <w:t>силните си в програмно и финансово отношение издани</w:t>
      </w:r>
      <w:r w:rsidR="009334DA">
        <w:rPr>
          <w:rFonts w:eastAsia="Times New Roman"/>
          <w:lang w:val="bg-BG"/>
        </w:rPr>
        <w:t xml:space="preserve">е </w:t>
      </w:r>
      <w:r w:rsidR="00F76407" w:rsidRPr="00F970DF">
        <w:rPr>
          <w:rFonts w:eastAsia="Times New Roman"/>
          <w:lang w:val="bg-BG"/>
        </w:rPr>
        <w:t>от последните години. Сред официалните гости на откриването на фестивала на 16</w:t>
      </w:r>
      <w:r w:rsidR="009A75F5">
        <w:rPr>
          <w:rFonts w:eastAsia="Times New Roman"/>
          <w:lang w:val="bg-BG"/>
        </w:rPr>
        <w:t>.</w:t>
      </w:r>
      <w:r w:rsidR="00F76407" w:rsidRPr="00F970DF">
        <w:rPr>
          <w:rFonts w:eastAsia="Times New Roman"/>
          <w:lang w:val="bg-BG"/>
        </w:rPr>
        <w:t xml:space="preserve">03 бяха вицепрезидентът на </w:t>
      </w:r>
      <w:r w:rsidR="009A75F5">
        <w:rPr>
          <w:rFonts w:eastAsia="Times New Roman"/>
          <w:lang w:val="bg-BG"/>
        </w:rPr>
        <w:t>Р</w:t>
      </w:r>
      <w:r w:rsidR="00F76407" w:rsidRPr="00F970DF">
        <w:rPr>
          <w:rFonts w:eastAsia="Times New Roman"/>
          <w:lang w:val="bg-BG"/>
        </w:rPr>
        <w:t xml:space="preserve">епублика България госпожа </w:t>
      </w:r>
      <w:r w:rsidR="009A75F5">
        <w:rPr>
          <w:rFonts w:eastAsia="Times New Roman"/>
          <w:lang w:val="bg-BG"/>
        </w:rPr>
        <w:t>И</w:t>
      </w:r>
      <w:r w:rsidR="00F76407" w:rsidRPr="00F970DF">
        <w:rPr>
          <w:rFonts w:eastAsia="Times New Roman"/>
          <w:lang w:val="bg-BG"/>
        </w:rPr>
        <w:t>лияна</w:t>
      </w:r>
      <w:r w:rsidR="009A75F5">
        <w:rPr>
          <w:rFonts w:eastAsia="Times New Roman"/>
          <w:lang w:val="bg-BG"/>
        </w:rPr>
        <w:t xml:space="preserve"> Й</w:t>
      </w:r>
      <w:r w:rsidR="00F76407" w:rsidRPr="00F970DF">
        <w:rPr>
          <w:rFonts w:eastAsia="Times New Roman"/>
          <w:lang w:val="bg-BG"/>
        </w:rPr>
        <w:t>отова, министърът на културата, посланикът на България в Румъния</w:t>
      </w:r>
      <w:r w:rsidR="009A75F5">
        <w:rPr>
          <w:rFonts w:eastAsia="Times New Roman"/>
          <w:lang w:val="bg-BG"/>
        </w:rPr>
        <w:t xml:space="preserve"> и над десет </w:t>
      </w:r>
      <w:r w:rsidR="00F76407" w:rsidRPr="00F970DF">
        <w:rPr>
          <w:rFonts w:eastAsia="Times New Roman"/>
          <w:lang w:val="bg-BG"/>
        </w:rPr>
        <w:t>ръководители на дипломатически мисии у нас и в Румъния. Фестивалът поднесе</w:t>
      </w:r>
      <w:r w:rsidR="009A75F5">
        <w:rPr>
          <w:rFonts w:eastAsia="Times New Roman"/>
          <w:lang w:val="bg-BG"/>
        </w:rPr>
        <w:t xml:space="preserve"> </w:t>
      </w:r>
      <w:r w:rsidR="00F76407" w:rsidRPr="00F970DF">
        <w:rPr>
          <w:rFonts w:eastAsia="Times New Roman"/>
          <w:lang w:val="bg-BG"/>
        </w:rPr>
        <w:t>на фестивалната публика програма с общо 28 събития, в това число 21 концерт</w:t>
      </w:r>
      <w:r w:rsidR="009A75F5">
        <w:rPr>
          <w:rFonts w:eastAsia="Times New Roman"/>
          <w:lang w:val="bg-BG"/>
        </w:rPr>
        <w:t>а</w:t>
      </w:r>
      <w:r w:rsidR="00F76407" w:rsidRPr="00F970DF">
        <w:rPr>
          <w:rFonts w:eastAsia="Times New Roman"/>
          <w:lang w:val="bg-BG"/>
        </w:rPr>
        <w:t>, 2 оперни заглавия, десетки фестивални премиери и 7 общокултурни проекти, изложби, майсторски класове, аудио</w:t>
      </w:r>
      <w:r w:rsidR="009A75F5">
        <w:rPr>
          <w:rFonts w:eastAsia="Times New Roman"/>
          <w:lang w:val="bg-BG"/>
        </w:rPr>
        <w:t>-</w:t>
      </w:r>
      <w:r w:rsidR="00F76407" w:rsidRPr="00F970DF">
        <w:rPr>
          <w:rFonts w:eastAsia="Times New Roman"/>
          <w:lang w:val="bg-BG"/>
        </w:rPr>
        <w:t>визуален спектакъл</w:t>
      </w:r>
      <w:r w:rsidR="009A75F5">
        <w:rPr>
          <w:rFonts w:eastAsia="Times New Roman"/>
          <w:lang w:val="bg-BG"/>
        </w:rPr>
        <w:t>. Н</w:t>
      </w:r>
      <w:r w:rsidR="00F76407" w:rsidRPr="00F970DF">
        <w:rPr>
          <w:rFonts w:eastAsia="Times New Roman"/>
          <w:lang w:val="bg-BG"/>
        </w:rPr>
        <w:t>ад 700 елитни спортисти, в това число ансамбли, оркестри и оперни театри, участващи във фестивала от България и още 7 европейски страни, споделиха своето изкуство с широката фестивална аудитория</w:t>
      </w:r>
      <w:r w:rsidR="009A75F5">
        <w:rPr>
          <w:rFonts w:eastAsia="Times New Roman"/>
          <w:lang w:val="bg-BG"/>
        </w:rPr>
        <w:t>. В</w:t>
      </w:r>
      <w:r w:rsidR="00F76407" w:rsidRPr="00F970DF">
        <w:rPr>
          <w:rFonts w:eastAsia="Times New Roman"/>
          <w:lang w:val="bg-BG"/>
        </w:rPr>
        <w:t>ажна роля за широката публичност на събитието изигра нашето медийно партньорство с БНР</w:t>
      </w:r>
      <w:r w:rsidR="00C6253A">
        <w:rPr>
          <w:rFonts w:eastAsia="Times New Roman"/>
          <w:lang w:val="bg-BG"/>
        </w:rPr>
        <w:t>, БТА, „Л</w:t>
      </w:r>
      <w:r w:rsidR="00F76407" w:rsidRPr="00F970DF">
        <w:rPr>
          <w:rFonts w:eastAsia="Times New Roman"/>
          <w:lang w:val="bg-BG"/>
        </w:rPr>
        <w:t>айф 7</w:t>
      </w:r>
      <w:r w:rsidR="00C6253A">
        <w:rPr>
          <w:rFonts w:eastAsia="Times New Roman"/>
          <w:lang w:val="bg-BG"/>
        </w:rPr>
        <w:t>“ ТВ</w:t>
      </w:r>
      <w:r w:rsidR="00F76407" w:rsidRPr="00F970DF">
        <w:rPr>
          <w:rFonts w:eastAsia="Times New Roman"/>
          <w:lang w:val="bg-BG"/>
        </w:rPr>
        <w:t>, което осигури на фестивалната програма многохилядна зрителска и слушателска аудитория. Всички концерти от фестивалната програма бяха записани и голяма част от тях</w:t>
      </w:r>
      <w:r w:rsidR="00C6253A">
        <w:rPr>
          <w:rFonts w:eastAsia="Times New Roman"/>
          <w:lang w:val="bg-BG"/>
        </w:rPr>
        <w:t xml:space="preserve"> </w:t>
      </w:r>
      <w:r w:rsidR="00F76407" w:rsidRPr="00F970DF">
        <w:rPr>
          <w:rFonts w:eastAsia="Times New Roman"/>
          <w:lang w:val="bg-BG"/>
        </w:rPr>
        <w:t xml:space="preserve">излъчени директно в ефира на </w:t>
      </w:r>
      <w:r w:rsidR="00C6253A">
        <w:rPr>
          <w:rFonts w:eastAsia="Times New Roman"/>
          <w:lang w:val="bg-BG"/>
        </w:rPr>
        <w:t>Б</w:t>
      </w:r>
      <w:r w:rsidR="00F76407" w:rsidRPr="00F970DF">
        <w:rPr>
          <w:rFonts w:eastAsia="Times New Roman"/>
          <w:lang w:val="bg-BG"/>
        </w:rPr>
        <w:t>ългарското национално радио, а и</w:t>
      </w:r>
      <w:r w:rsidR="00C6253A">
        <w:rPr>
          <w:rFonts w:eastAsia="Times New Roman"/>
          <w:lang w:val="bg-BG"/>
        </w:rPr>
        <w:t xml:space="preserve">злъчените два </w:t>
      </w:r>
      <w:r w:rsidR="00F76407" w:rsidRPr="00F970DF">
        <w:rPr>
          <w:rFonts w:eastAsia="Times New Roman"/>
          <w:lang w:val="bg-BG"/>
        </w:rPr>
        <w:t xml:space="preserve">фестивални концерта телевизия </w:t>
      </w:r>
      <w:r w:rsidR="00C6253A">
        <w:rPr>
          <w:rFonts w:eastAsia="Times New Roman"/>
          <w:lang w:val="bg-BG"/>
        </w:rPr>
        <w:t>„Л</w:t>
      </w:r>
      <w:r w:rsidR="00F76407" w:rsidRPr="00F970DF">
        <w:rPr>
          <w:rFonts w:eastAsia="Times New Roman"/>
          <w:lang w:val="bg-BG"/>
        </w:rPr>
        <w:t>айф 7</w:t>
      </w:r>
      <w:r w:rsidR="00C6253A">
        <w:rPr>
          <w:rFonts w:eastAsia="Times New Roman"/>
          <w:lang w:val="bg-BG"/>
        </w:rPr>
        <w:t xml:space="preserve">“ ТВ </w:t>
      </w:r>
      <w:r w:rsidR="00F76407" w:rsidRPr="00F970DF">
        <w:rPr>
          <w:rFonts w:eastAsia="Times New Roman"/>
          <w:lang w:val="bg-BG"/>
        </w:rPr>
        <w:t>достигнаха до над 84</w:t>
      </w:r>
      <w:r w:rsidR="00C6253A">
        <w:rPr>
          <w:rFonts w:eastAsia="Times New Roman"/>
          <w:lang w:val="bg-BG"/>
        </w:rPr>
        <w:t xml:space="preserve"> </w:t>
      </w:r>
      <w:r w:rsidR="00F76407" w:rsidRPr="00F970DF">
        <w:rPr>
          <w:rFonts w:eastAsia="Times New Roman"/>
          <w:lang w:val="bg-BG"/>
        </w:rPr>
        <w:t xml:space="preserve">000 зрители от 27 страни в света. Видно от </w:t>
      </w:r>
      <w:r w:rsidR="002D123C">
        <w:rPr>
          <w:rFonts w:eastAsia="Times New Roman"/>
          <w:lang w:val="bg-BG"/>
        </w:rPr>
        <w:t>П</w:t>
      </w:r>
      <w:r w:rsidR="00F76407" w:rsidRPr="00F970DF">
        <w:rPr>
          <w:rFonts w:eastAsia="Times New Roman"/>
          <w:lang w:val="bg-BG"/>
        </w:rPr>
        <w:t>риложение 2 на финансовия отчет 6</w:t>
      </w:r>
      <w:r w:rsidR="002D123C">
        <w:rPr>
          <w:rFonts w:eastAsia="Times New Roman"/>
          <w:lang w:val="bg-BG"/>
        </w:rPr>
        <w:t xml:space="preserve">2-то </w:t>
      </w:r>
      <w:r w:rsidR="00F76407" w:rsidRPr="00F970DF">
        <w:rPr>
          <w:rFonts w:eastAsia="Times New Roman"/>
          <w:lang w:val="bg-BG"/>
        </w:rPr>
        <w:t>издание на фестивала приключи успешно и във финансово отношение</w:t>
      </w:r>
      <w:r w:rsidR="002D123C">
        <w:rPr>
          <w:rFonts w:eastAsia="Times New Roman"/>
          <w:lang w:val="bg-BG"/>
        </w:rPr>
        <w:t xml:space="preserve">. Уточнен </w:t>
      </w:r>
      <w:r w:rsidR="00F76407" w:rsidRPr="00F970DF">
        <w:rPr>
          <w:rFonts w:eastAsia="Times New Roman"/>
          <w:lang w:val="bg-BG"/>
        </w:rPr>
        <w:t>общ бюджет по приходите в размер на</w:t>
      </w:r>
      <w:r w:rsidR="002D123C">
        <w:rPr>
          <w:rFonts w:eastAsia="Times New Roman"/>
          <w:lang w:val="bg-BG"/>
        </w:rPr>
        <w:t xml:space="preserve"> </w:t>
      </w:r>
      <w:r w:rsidR="00F76407" w:rsidRPr="00F970DF">
        <w:rPr>
          <w:rFonts w:eastAsia="Times New Roman"/>
          <w:lang w:val="bg-BG"/>
        </w:rPr>
        <w:t>278</w:t>
      </w:r>
      <w:r w:rsidR="002D123C">
        <w:rPr>
          <w:rFonts w:eastAsia="Times New Roman"/>
          <w:lang w:val="bg-BG"/>
        </w:rPr>
        <w:t> </w:t>
      </w:r>
      <w:r w:rsidR="00F76407" w:rsidRPr="00F970DF">
        <w:rPr>
          <w:rFonts w:eastAsia="Times New Roman"/>
          <w:lang w:val="bg-BG"/>
        </w:rPr>
        <w:t>000</w:t>
      </w:r>
      <w:r w:rsidR="002D123C">
        <w:rPr>
          <w:rFonts w:eastAsia="Times New Roman"/>
          <w:lang w:val="bg-BG"/>
        </w:rPr>
        <w:t xml:space="preserve"> лева</w:t>
      </w:r>
      <w:r w:rsidR="00F76407" w:rsidRPr="00F970DF">
        <w:rPr>
          <w:rFonts w:eastAsia="Times New Roman"/>
          <w:lang w:val="bg-BG"/>
        </w:rPr>
        <w:t>, в това число</w:t>
      </w:r>
      <w:r w:rsidR="002D123C">
        <w:rPr>
          <w:rFonts w:eastAsia="Times New Roman"/>
          <w:lang w:val="bg-BG"/>
        </w:rPr>
        <w:t xml:space="preserve"> </w:t>
      </w:r>
      <w:r w:rsidR="00F76407" w:rsidRPr="00F970DF">
        <w:rPr>
          <w:rFonts w:eastAsia="Times New Roman"/>
          <w:lang w:val="bg-BG"/>
        </w:rPr>
        <w:t>14</w:t>
      </w:r>
      <w:r w:rsidR="00FC28DF">
        <w:rPr>
          <w:rFonts w:eastAsia="Times New Roman"/>
          <w:lang w:val="bg-BG"/>
        </w:rPr>
        <w:t xml:space="preserve">5 </w:t>
      </w:r>
      <w:r w:rsidR="00F76407" w:rsidRPr="00F970DF">
        <w:rPr>
          <w:rFonts w:eastAsia="Times New Roman"/>
          <w:lang w:val="bg-BG"/>
        </w:rPr>
        <w:t xml:space="preserve">000 </w:t>
      </w:r>
      <w:r w:rsidR="002D123C">
        <w:rPr>
          <w:rFonts w:eastAsia="Times New Roman"/>
          <w:lang w:val="bg-BG"/>
        </w:rPr>
        <w:t xml:space="preserve">лева </w:t>
      </w:r>
      <w:r w:rsidR="00F76407" w:rsidRPr="00F970DF">
        <w:rPr>
          <w:rFonts w:eastAsia="Times New Roman"/>
          <w:lang w:val="bg-BG"/>
        </w:rPr>
        <w:t>от общинския бюджет и</w:t>
      </w:r>
      <w:r w:rsidR="002D123C">
        <w:rPr>
          <w:rFonts w:eastAsia="Times New Roman"/>
          <w:lang w:val="bg-BG"/>
        </w:rPr>
        <w:t xml:space="preserve"> </w:t>
      </w:r>
      <w:r w:rsidR="00F76407" w:rsidRPr="00F970DF">
        <w:rPr>
          <w:rFonts w:eastAsia="Times New Roman"/>
          <w:lang w:val="bg-BG"/>
        </w:rPr>
        <w:t>133</w:t>
      </w:r>
      <w:r w:rsidR="002D123C">
        <w:rPr>
          <w:rFonts w:eastAsia="Times New Roman"/>
          <w:lang w:val="bg-BG"/>
        </w:rPr>
        <w:t xml:space="preserve"> </w:t>
      </w:r>
      <w:r w:rsidR="00F76407" w:rsidRPr="00F970DF">
        <w:rPr>
          <w:rFonts w:eastAsia="Times New Roman"/>
          <w:lang w:val="bg-BG"/>
        </w:rPr>
        <w:t xml:space="preserve">000 </w:t>
      </w:r>
      <w:r w:rsidR="002D123C">
        <w:rPr>
          <w:rFonts w:eastAsia="Times New Roman"/>
          <w:lang w:val="bg-BG"/>
        </w:rPr>
        <w:t xml:space="preserve">лева </w:t>
      </w:r>
      <w:r w:rsidR="00F76407" w:rsidRPr="00F970DF">
        <w:rPr>
          <w:rFonts w:eastAsia="Times New Roman"/>
          <w:lang w:val="bg-BG"/>
        </w:rPr>
        <w:t>от други източници</w:t>
      </w:r>
      <w:r w:rsidR="00FC28DF">
        <w:rPr>
          <w:rFonts w:eastAsia="Times New Roman"/>
          <w:lang w:val="bg-BG"/>
        </w:rPr>
        <w:t xml:space="preserve">. В </w:t>
      </w:r>
      <w:r w:rsidR="00F76407" w:rsidRPr="00F970DF">
        <w:rPr>
          <w:rFonts w:eastAsia="Times New Roman"/>
          <w:lang w:val="bg-BG"/>
        </w:rPr>
        <w:t>изпълнението на приходната част на бюджета са отчетени общо приходи от</w:t>
      </w:r>
      <w:r w:rsidR="00FC28DF">
        <w:rPr>
          <w:rFonts w:eastAsia="Times New Roman"/>
          <w:lang w:val="bg-BG"/>
        </w:rPr>
        <w:t xml:space="preserve"> </w:t>
      </w:r>
      <w:r w:rsidR="00F76407" w:rsidRPr="00F970DF">
        <w:rPr>
          <w:rFonts w:eastAsia="Times New Roman"/>
          <w:lang w:val="bg-BG"/>
        </w:rPr>
        <w:t>293</w:t>
      </w:r>
      <w:r w:rsidR="00FC28DF">
        <w:rPr>
          <w:rFonts w:eastAsia="Times New Roman"/>
          <w:lang w:val="bg-BG"/>
        </w:rPr>
        <w:t> </w:t>
      </w:r>
      <w:r w:rsidR="00F76407" w:rsidRPr="00F970DF">
        <w:rPr>
          <w:rFonts w:eastAsia="Times New Roman"/>
          <w:lang w:val="bg-BG"/>
        </w:rPr>
        <w:t>400</w:t>
      </w:r>
      <w:r w:rsidR="00FC28DF">
        <w:rPr>
          <w:rFonts w:eastAsia="Times New Roman"/>
          <w:lang w:val="bg-BG"/>
        </w:rPr>
        <w:t xml:space="preserve"> лева</w:t>
      </w:r>
      <w:r w:rsidR="00F76407" w:rsidRPr="00F970DF">
        <w:rPr>
          <w:rFonts w:eastAsia="Times New Roman"/>
          <w:lang w:val="bg-BG"/>
        </w:rPr>
        <w:t>, в това число</w:t>
      </w:r>
      <w:r w:rsidR="00FC28DF">
        <w:rPr>
          <w:rFonts w:eastAsia="Times New Roman"/>
          <w:lang w:val="bg-BG"/>
        </w:rPr>
        <w:t xml:space="preserve"> </w:t>
      </w:r>
      <w:r w:rsidR="00F76407" w:rsidRPr="00F970DF">
        <w:rPr>
          <w:rFonts w:eastAsia="Times New Roman"/>
          <w:lang w:val="bg-BG"/>
        </w:rPr>
        <w:t>145</w:t>
      </w:r>
      <w:r w:rsidR="00FC28DF">
        <w:rPr>
          <w:rFonts w:eastAsia="Times New Roman"/>
          <w:lang w:val="bg-BG"/>
        </w:rPr>
        <w:t> </w:t>
      </w:r>
      <w:r w:rsidR="00F76407" w:rsidRPr="00F970DF">
        <w:rPr>
          <w:rFonts w:eastAsia="Times New Roman"/>
          <w:lang w:val="bg-BG"/>
        </w:rPr>
        <w:t>000</w:t>
      </w:r>
      <w:r w:rsidR="00FC28DF">
        <w:rPr>
          <w:rFonts w:eastAsia="Times New Roman"/>
          <w:lang w:val="bg-BG"/>
        </w:rPr>
        <w:t xml:space="preserve"> лева </w:t>
      </w:r>
      <w:r w:rsidR="00F76407" w:rsidRPr="00F970DF">
        <w:rPr>
          <w:rFonts w:eastAsia="Times New Roman"/>
          <w:lang w:val="bg-BG"/>
        </w:rPr>
        <w:t xml:space="preserve">от общинския бюджет и </w:t>
      </w:r>
      <w:r w:rsidR="00FC28DF">
        <w:rPr>
          <w:rFonts w:eastAsia="Times New Roman"/>
          <w:lang w:val="bg-BG"/>
        </w:rPr>
        <w:t>1</w:t>
      </w:r>
      <w:r w:rsidR="00F76407" w:rsidRPr="00F970DF">
        <w:rPr>
          <w:rFonts w:eastAsia="Times New Roman"/>
          <w:lang w:val="bg-BG"/>
        </w:rPr>
        <w:t>48</w:t>
      </w:r>
      <w:r w:rsidR="00FC28DF">
        <w:rPr>
          <w:rFonts w:eastAsia="Times New Roman"/>
          <w:lang w:val="bg-BG"/>
        </w:rPr>
        <w:t xml:space="preserve"> </w:t>
      </w:r>
      <w:r w:rsidR="00F76407" w:rsidRPr="00F970DF">
        <w:rPr>
          <w:rFonts w:eastAsia="Times New Roman"/>
          <w:lang w:val="bg-BG"/>
        </w:rPr>
        <w:t xml:space="preserve">000 </w:t>
      </w:r>
      <w:r w:rsidR="00FC28DF">
        <w:rPr>
          <w:rFonts w:eastAsia="Times New Roman"/>
          <w:lang w:val="bg-BG"/>
        </w:rPr>
        <w:t xml:space="preserve">лева </w:t>
      </w:r>
      <w:r w:rsidR="00F76407" w:rsidRPr="00F970DF">
        <w:rPr>
          <w:rFonts w:eastAsia="Times New Roman"/>
          <w:lang w:val="bg-BG"/>
        </w:rPr>
        <w:t>от други източници</w:t>
      </w:r>
      <w:r w:rsidR="00EA548E">
        <w:rPr>
          <w:rFonts w:eastAsia="Times New Roman"/>
          <w:lang w:val="bg-BG"/>
        </w:rPr>
        <w:t xml:space="preserve">. С </w:t>
      </w:r>
      <w:r w:rsidR="00F76407" w:rsidRPr="00F970DF">
        <w:rPr>
          <w:rFonts w:eastAsia="Times New Roman"/>
          <w:lang w:val="bg-BG"/>
        </w:rPr>
        <w:t>постигнато</w:t>
      </w:r>
      <w:r w:rsidR="00EA548E">
        <w:rPr>
          <w:rFonts w:eastAsia="Times New Roman"/>
          <w:lang w:val="bg-BG"/>
        </w:rPr>
        <w:t xml:space="preserve"> </w:t>
      </w:r>
      <w:r w:rsidR="00F76407" w:rsidRPr="00F970DF">
        <w:rPr>
          <w:rFonts w:eastAsia="Times New Roman"/>
          <w:lang w:val="bg-BG"/>
        </w:rPr>
        <w:t>преизпълнение на приходите от други източници с</w:t>
      </w:r>
      <w:r w:rsidR="00EA548E">
        <w:rPr>
          <w:rFonts w:eastAsia="Times New Roman"/>
          <w:lang w:val="bg-BG"/>
        </w:rPr>
        <w:t xml:space="preserve"> 1</w:t>
      </w:r>
      <w:r w:rsidR="00F76407" w:rsidRPr="00F970DF">
        <w:rPr>
          <w:rFonts w:eastAsia="Times New Roman"/>
          <w:lang w:val="bg-BG"/>
        </w:rPr>
        <w:t>5</w:t>
      </w:r>
      <w:r w:rsidR="00EA548E">
        <w:rPr>
          <w:rFonts w:eastAsia="Times New Roman"/>
          <w:lang w:val="bg-BG"/>
        </w:rPr>
        <w:t> </w:t>
      </w:r>
      <w:r w:rsidR="00F76407" w:rsidRPr="00F970DF">
        <w:rPr>
          <w:rFonts w:eastAsia="Times New Roman"/>
          <w:lang w:val="bg-BG"/>
        </w:rPr>
        <w:t>400</w:t>
      </w:r>
      <w:r w:rsidR="00EA548E">
        <w:rPr>
          <w:rFonts w:eastAsia="Times New Roman"/>
          <w:lang w:val="bg-BG"/>
        </w:rPr>
        <w:t xml:space="preserve"> лева</w:t>
      </w:r>
      <w:r w:rsidR="00F76407" w:rsidRPr="00F970DF">
        <w:rPr>
          <w:rFonts w:eastAsia="Times New Roman"/>
          <w:lang w:val="bg-BG"/>
        </w:rPr>
        <w:t>. Важно е тук да се отбележи, че пр</w:t>
      </w:r>
      <w:r w:rsidR="00EA548E">
        <w:rPr>
          <w:rFonts w:eastAsia="Times New Roman"/>
          <w:lang w:val="bg-BG"/>
        </w:rPr>
        <w:t>е</w:t>
      </w:r>
      <w:r w:rsidR="00F76407" w:rsidRPr="00F970DF">
        <w:rPr>
          <w:rFonts w:eastAsia="Times New Roman"/>
          <w:lang w:val="bg-BG"/>
        </w:rPr>
        <w:t>изпълнението на средства по приходната част на бюджета</w:t>
      </w:r>
      <w:r w:rsidR="001159FA">
        <w:rPr>
          <w:rFonts w:eastAsia="Times New Roman"/>
          <w:lang w:val="bg-BG"/>
        </w:rPr>
        <w:t xml:space="preserve"> с</w:t>
      </w:r>
      <w:r w:rsidR="00F76407" w:rsidRPr="00F970DF">
        <w:rPr>
          <w:rFonts w:eastAsia="Times New Roman"/>
          <w:lang w:val="bg-BG"/>
        </w:rPr>
        <w:t>е дължи основно на приходите от продажбата на билети, чийто ръст тази година спрямо планираното е в размер на 13</w:t>
      </w:r>
      <w:r w:rsidR="001159FA">
        <w:rPr>
          <w:rFonts w:eastAsia="Times New Roman"/>
          <w:lang w:val="bg-BG"/>
        </w:rPr>
        <w:t> </w:t>
      </w:r>
      <w:r w:rsidR="00F76407" w:rsidRPr="00F970DF">
        <w:rPr>
          <w:rFonts w:eastAsia="Times New Roman"/>
          <w:lang w:val="bg-BG"/>
        </w:rPr>
        <w:t>867</w:t>
      </w:r>
      <w:r w:rsidR="001159FA">
        <w:rPr>
          <w:rFonts w:eastAsia="Times New Roman"/>
          <w:lang w:val="bg-BG"/>
        </w:rPr>
        <w:t xml:space="preserve"> </w:t>
      </w:r>
      <w:r w:rsidR="00F76407" w:rsidRPr="00F970DF">
        <w:rPr>
          <w:rFonts w:eastAsia="Times New Roman"/>
          <w:lang w:val="bg-BG"/>
        </w:rPr>
        <w:t>лева и възлиза на общата сума от</w:t>
      </w:r>
      <w:r w:rsidR="001159FA">
        <w:rPr>
          <w:rFonts w:eastAsia="Times New Roman"/>
          <w:lang w:val="bg-BG"/>
        </w:rPr>
        <w:t xml:space="preserve"> </w:t>
      </w:r>
      <w:r w:rsidR="00F76407" w:rsidRPr="00F970DF">
        <w:rPr>
          <w:rFonts w:eastAsia="Times New Roman"/>
          <w:lang w:val="bg-BG"/>
        </w:rPr>
        <w:t>38</w:t>
      </w:r>
      <w:r w:rsidR="001159FA">
        <w:rPr>
          <w:rFonts w:eastAsia="Times New Roman"/>
          <w:lang w:val="bg-BG"/>
        </w:rPr>
        <w:t> </w:t>
      </w:r>
      <w:r w:rsidR="00F76407" w:rsidRPr="00F970DF">
        <w:rPr>
          <w:rFonts w:eastAsia="Times New Roman"/>
          <w:lang w:val="bg-BG"/>
        </w:rPr>
        <w:t>867</w:t>
      </w:r>
      <w:r w:rsidR="001159FA">
        <w:rPr>
          <w:rFonts w:eastAsia="Times New Roman"/>
          <w:lang w:val="bg-BG"/>
        </w:rPr>
        <w:t xml:space="preserve"> лева по отчет</w:t>
      </w:r>
      <w:r w:rsidR="00F76407" w:rsidRPr="00F970DF">
        <w:rPr>
          <w:rFonts w:eastAsia="Times New Roman"/>
          <w:lang w:val="bg-BG"/>
        </w:rPr>
        <w:t xml:space="preserve">. </w:t>
      </w:r>
      <w:r w:rsidR="001159FA">
        <w:rPr>
          <w:rFonts w:eastAsia="Times New Roman"/>
          <w:lang w:val="bg-BG"/>
        </w:rPr>
        <w:t>Р</w:t>
      </w:r>
      <w:r w:rsidR="00F76407" w:rsidRPr="00F970DF">
        <w:rPr>
          <w:rFonts w:eastAsia="Times New Roman"/>
          <w:lang w:val="bg-BG"/>
        </w:rPr>
        <w:t>азходната част на финансовия отчет възлиза на общо</w:t>
      </w:r>
      <w:r w:rsidR="001159FA">
        <w:rPr>
          <w:rFonts w:eastAsia="Times New Roman"/>
          <w:lang w:val="bg-BG"/>
        </w:rPr>
        <w:t xml:space="preserve"> </w:t>
      </w:r>
      <w:r w:rsidR="00F76407" w:rsidRPr="00F970DF">
        <w:rPr>
          <w:rFonts w:eastAsia="Times New Roman"/>
          <w:lang w:val="bg-BG"/>
        </w:rPr>
        <w:t>287</w:t>
      </w:r>
      <w:r w:rsidR="001159FA">
        <w:rPr>
          <w:rFonts w:eastAsia="Times New Roman"/>
          <w:lang w:val="bg-BG"/>
        </w:rPr>
        <w:t> </w:t>
      </w:r>
      <w:r w:rsidR="00F76407" w:rsidRPr="00F970DF">
        <w:rPr>
          <w:rFonts w:eastAsia="Times New Roman"/>
          <w:lang w:val="bg-BG"/>
        </w:rPr>
        <w:t>005</w:t>
      </w:r>
      <w:r w:rsidR="001159FA">
        <w:rPr>
          <w:rFonts w:eastAsia="Times New Roman"/>
          <w:lang w:val="bg-BG"/>
        </w:rPr>
        <w:t xml:space="preserve"> лева</w:t>
      </w:r>
      <w:r w:rsidR="00F76407" w:rsidRPr="00F970DF">
        <w:rPr>
          <w:rFonts w:eastAsia="Times New Roman"/>
          <w:lang w:val="bg-BG"/>
        </w:rPr>
        <w:t xml:space="preserve">, </w:t>
      </w:r>
      <w:r w:rsidR="001159FA">
        <w:rPr>
          <w:rFonts w:eastAsia="Times New Roman"/>
          <w:lang w:val="bg-BG"/>
        </w:rPr>
        <w:t xml:space="preserve">в </w:t>
      </w:r>
      <w:r w:rsidR="00F76407" w:rsidRPr="00F970DF">
        <w:rPr>
          <w:rFonts w:eastAsia="Times New Roman"/>
          <w:lang w:val="bg-BG"/>
        </w:rPr>
        <w:t>това число 242</w:t>
      </w:r>
      <w:r w:rsidR="001159FA">
        <w:rPr>
          <w:rFonts w:eastAsia="Times New Roman"/>
          <w:lang w:val="bg-BG"/>
        </w:rPr>
        <w:t> </w:t>
      </w:r>
      <w:r w:rsidR="00F76407" w:rsidRPr="00F970DF">
        <w:rPr>
          <w:rFonts w:eastAsia="Times New Roman"/>
          <w:lang w:val="bg-BG"/>
        </w:rPr>
        <w:t>310</w:t>
      </w:r>
      <w:r w:rsidR="001159FA">
        <w:rPr>
          <w:rFonts w:eastAsia="Times New Roman"/>
          <w:lang w:val="bg-BG"/>
        </w:rPr>
        <w:t xml:space="preserve"> </w:t>
      </w:r>
      <w:r w:rsidR="001159FA">
        <w:rPr>
          <w:rFonts w:eastAsia="Times New Roman"/>
          <w:lang w:val="bg-BG"/>
        </w:rPr>
        <w:lastRenderedPageBreak/>
        <w:t>лева</w:t>
      </w:r>
      <w:r w:rsidR="00F76407" w:rsidRPr="00F970DF">
        <w:rPr>
          <w:rFonts w:eastAsia="Times New Roman"/>
          <w:lang w:val="bg-BG"/>
        </w:rPr>
        <w:t xml:space="preserve"> разходи за артистичната програма и</w:t>
      </w:r>
      <w:r w:rsidR="00216160">
        <w:rPr>
          <w:rFonts w:eastAsia="Times New Roman"/>
          <w:lang w:val="bg-BG"/>
        </w:rPr>
        <w:t xml:space="preserve"> </w:t>
      </w:r>
      <w:r w:rsidR="00F76407" w:rsidRPr="00F970DF">
        <w:rPr>
          <w:rFonts w:eastAsia="Times New Roman"/>
          <w:lang w:val="bg-BG"/>
        </w:rPr>
        <w:t>44</w:t>
      </w:r>
      <w:r w:rsidR="00216160">
        <w:rPr>
          <w:rFonts w:eastAsia="Times New Roman"/>
          <w:lang w:val="bg-BG"/>
        </w:rPr>
        <w:t> </w:t>
      </w:r>
      <w:r w:rsidR="00F76407" w:rsidRPr="00F970DF">
        <w:rPr>
          <w:rFonts w:eastAsia="Times New Roman"/>
          <w:lang w:val="bg-BG"/>
        </w:rPr>
        <w:t>695</w:t>
      </w:r>
      <w:r w:rsidR="00216160">
        <w:rPr>
          <w:rFonts w:eastAsia="Times New Roman"/>
          <w:lang w:val="bg-BG"/>
        </w:rPr>
        <w:t xml:space="preserve"> лева </w:t>
      </w:r>
      <w:r w:rsidR="00F76407" w:rsidRPr="00F970DF">
        <w:rPr>
          <w:rFonts w:eastAsia="Times New Roman"/>
          <w:lang w:val="bg-BG"/>
        </w:rPr>
        <w:t>за организационно</w:t>
      </w:r>
      <w:r w:rsidR="00216160">
        <w:rPr>
          <w:rFonts w:eastAsia="Times New Roman"/>
          <w:lang w:val="bg-BG"/>
        </w:rPr>
        <w:t>-</w:t>
      </w:r>
      <w:r w:rsidR="00F76407" w:rsidRPr="00F970DF">
        <w:rPr>
          <w:rFonts w:eastAsia="Times New Roman"/>
          <w:lang w:val="bg-BG"/>
        </w:rPr>
        <w:t>технически разходи. За</w:t>
      </w:r>
      <w:r w:rsidR="00216160">
        <w:rPr>
          <w:rFonts w:eastAsia="Times New Roman"/>
          <w:lang w:val="bg-BG"/>
        </w:rPr>
        <w:t>д</w:t>
      </w:r>
      <w:r w:rsidR="00F76407" w:rsidRPr="00F970DF">
        <w:rPr>
          <w:rFonts w:eastAsia="Times New Roman"/>
          <w:lang w:val="bg-BG"/>
        </w:rPr>
        <w:t xml:space="preserve"> тези резултати с</w:t>
      </w:r>
      <w:r w:rsidR="00C26C5B">
        <w:rPr>
          <w:rFonts w:eastAsia="Times New Roman"/>
          <w:lang w:val="bg-BG"/>
        </w:rPr>
        <w:t xml:space="preserve">тоят </w:t>
      </w:r>
      <w:r w:rsidR="00F76407" w:rsidRPr="00F970DF">
        <w:rPr>
          <w:rFonts w:eastAsia="Times New Roman"/>
          <w:lang w:val="bg-BG"/>
        </w:rPr>
        <w:t>работата</w:t>
      </w:r>
      <w:r w:rsidR="00C26C5B">
        <w:rPr>
          <w:rFonts w:eastAsia="Times New Roman"/>
          <w:lang w:val="bg-BG"/>
        </w:rPr>
        <w:t xml:space="preserve">, </w:t>
      </w:r>
      <w:r w:rsidR="00F76407" w:rsidRPr="00F970DF">
        <w:rPr>
          <w:rFonts w:eastAsia="Times New Roman"/>
          <w:lang w:val="bg-BG"/>
        </w:rPr>
        <w:t>труда и подкрепата на много хора. Накрая искам обаче да се чуе</w:t>
      </w:r>
      <w:r w:rsidR="00C26C5B">
        <w:rPr>
          <w:rFonts w:eastAsia="Times New Roman"/>
          <w:lang w:val="bg-BG"/>
        </w:rPr>
        <w:t xml:space="preserve">, </w:t>
      </w:r>
      <w:r w:rsidR="00F76407" w:rsidRPr="00F970DF">
        <w:rPr>
          <w:rFonts w:eastAsia="Times New Roman"/>
          <w:lang w:val="bg-BG"/>
        </w:rPr>
        <w:t>кои бяха и нашите партньори</w:t>
      </w:r>
      <w:r w:rsidR="00C26C5B">
        <w:rPr>
          <w:rFonts w:eastAsia="Times New Roman"/>
          <w:lang w:val="bg-BG"/>
        </w:rPr>
        <w:t xml:space="preserve">, </w:t>
      </w:r>
      <w:r w:rsidR="00F76407" w:rsidRPr="00F970DF">
        <w:rPr>
          <w:rFonts w:eastAsia="Times New Roman"/>
          <w:lang w:val="bg-BG"/>
        </w:rPr>
        <w:t xml:space="preserve">дарители и спонсори. Това беше </w:t>
      </w:r>
      <w:r w:rsidR="00C26C5B">
        <w:rPr>
          <w:rFonts w:eastAsia="Times New Roman"/>
          <w:lang w:val="bg-BG"/>
        </w:rPr>
        <w:t>М</w:t>
      </w:r>
      <w:r w:rsidR="00F76407" w:rsidRPr="00F970DF">
        <w:rPr>
          <w:rFonts w:eastAsia="Times New Roman"/>
          <w:lang w:val="bg-BG"/>
        </w:rPr>
        <w:t>инистерство на културата,</w:t>
      </w:r>
      <w:r w:rsidR="00C26C5B">
        <w:rPr>
          <w:rFonts w:eastAsia="Times New Roman"/>
          <w:lang w:val="bg-BG"/>
        </w:rPr>
        <w:t xml:space="preserve"> А1, ОББ АД, „О</w:t>
      </w:r>
      <w:r w:rsidR="00F76407" w:rsidRPr="00F970DF">
        <w:rPr>
          <w:rFonts w:eastAsia="Times New Roman"/>
          <w:lang w:val="bg-BG"/>
        </w:rPr>
        <w:t>въргаз</w:t>
      </w:r>
      <w:r w:rsidR="00C26C5B">
        <w:rPr>
          <w:rFonts w:eastAsia="Times New Roman"/>
          <w:lang w:val="bg-BG"/>
        </w:rPr>
        <w:t>“, „Л</w:t>
      </w:r>
      <w:r w:rsidR="00F76407" w:rsidRPr="00F970DF">
        <w:rPr>
          <w:rFonts w:eastAsia="Times New Roman"/>
          <w:lang w:val="bg-BG"/>
        </w:rPr>
        <w:t>инамар</w:t>
      </w:r>
      <w:r w:rsidR="00C26C5B">
        <w:rPr>
          <w:rFonts w:eastAsia="Times New Roman"/>
          <w:lang w:val="bg-BG"/>
        </w:rPr>
        <w:t>“, „Б</w:t>
      </w:r>
      <w:r w:rsidR="00F76407" w:rsidRPr="00F970DF">
        <w:rPr>
          <w:rFonts w:eastAsia="Times New Roman"/>
          <w:lang w:val="bg-BG"/>
        </w:rPr>
        <w:t>улмаркет</w:t>
      </w:r>
      <w:r w:rsidR="00326E8F">
        <w:rPr>
          <w:rFonts w:eastAsia="Times New Roman"/>
          <w:lang w:val="bg-BG"/>
        </w:rPr>
        <w:t>“, „Г</w:t>
      </w:r>
      <w:r w:rsidR="00F76407" w:rsidRPr="00F970DF">
        <w:rPr>
          <w:rFonts w:eastAsia="Times New Roman"/>
          <w:lang w:val="bg-BG"/>
        </w:rPr>
        <w:t>ама консулт</w:t>
      </w:r>
      <w:r w:rsidR="00326E8F">
        <w:rPr>
          <w:rFonts w:eastAsia="Times New Roman"/>
          <w:lang w:val="bg-BG"/>
        </w:rPr>
        <w:t>“ ЕООД, „Дунарит“ АД</w:t>
      </w:r>
      <w:r w:rsidR="00F76407" w:rsidRPr="00F970DF">
        <w:rPr>
          <w:rFonts w:eastAsia="Times New Roman"/>
          <w:lang w:val="bg-BG"/>
        </w:rPr>
        <w:t xml:space="preserve">, </w:t>
      </w:r>
      <w:r w:rsidR="00326E8F">
        <w:rPr>
          <w:rFonts w:eastAsia="Times New Roman"/>
          <w:lang w:val="bg-BG"/>
        </w:rPr>
        <w:t>„</w:t>
      </w:r>
      <w:r w:rsidR="00F76407" w:rsidRPr="00F970DF">
        <w:rPr>
          <w:rFonts w:eastAsia="Times New Roman"/>
          <w:lang w:val="bg-BG"/>
        </w:rPr>
        <w:t>Дунав турс</w:t>
      </w:r>
      <w:r w:rsidR="00326E8F">
        <w:rPr>
          <w:rFonts w:eastAsia="Times New Roman"/>
          <w:lang w:val="bg-BG"/>
        </w:rPr>
        <w:t xml:space="preserve">“ АД, БТБ </w:t>
      </w:r>
      <w:r w:rsidR="00F76407" w:rsidRPr="00F970DF">
        <w:rPr>
          <w:rFonts w:eastAsia="Times New Roman"/>
          <w:lang w:val="bg-BG"/>
        </w:rPr>
        <w:t>България</w:t>
      </w:r>
      <w:r w:rsidR="00326E8F">
        <w:rPr>
          <w:rFonts w:eastAsia="Times New Roman"/>
          <w:lang w:val="bg-BG"/>
        </w:rPr>
        <w:t xml:space="preserve">, </w:t>
      </w:r>
      <w:r w:rsidR="00F76407" w:rsidRPr="00F970DF">
        <w:rPr>
          <w:rFonts w:eastAsia="Times New Roman"/>
          <w:lang w:val="bg-BG"/>
        </w:rPr>
        <w:t>ВиК Русе</w:t>
      </w:r>
      <w:r w:rsidR="00326E8F">
        <w:rPr>
          <w:rFonts w:eastAsia="Times New Roman"/>
          <w:lang w:val="bg-BG"/>
        </w:rPr>
        <w:t>, „О</w:t>
      </w:r>
      <w:r w:rsidR="00F76407" w:rsidRPr="00F970DF">
        <w:rPr>
          <w:rFonts w:eastAsia="Times New Roman"/>
          <w:lang w:val="bg-BG"/>
        </w:rPr>
        <w:t>бщински пазари</w:t>
      </w:r>
      <w:r w:rsidR="00FF6EFD">
        <w:rPr>
          <w:rFonts w:eastAsia="Times New Roman"/>
          <w:lang w:val="bg-BG"/>
        </w:rPr>
        <w:t>“ ЕООД</w:t>
      </w:r>
      <w:r w:rsidR="00F76407" w:rsidRPr="00F970DF">
        <w:rPr>
          <w:rFonts w:eastAsia="Times New Roman"/>
          <w:lang w:val="bg-BG"/>
        </w:rPr>
        <w:t>,</w:t>
      </w:r>
      <w:r w:rsidR="00FF6EFD">
        <w:rPr>
          <w:rFonts w:eastAsia="Times New Roman"/>
          <w:lang w:val="bg-BG"/>
        </w:rPr>
        <w:t xml:space="preserve"> „С</w:t>
      </w:r>
      <w:r w:rsidR="00F76407" w:rsidRPr="00F970DF">
        <w:rPr>
          <w:rFonts w:eastAsia="Times New Roman"/>
          <w:lang w:val="bg-BG"/>
        </w:rPr>
        <w:t>кални материали</w:t>
      </w:r>
      <w:r w:rsidR="00FF6EFD">
        <w:rPr>
          <w:rFonts w:eastAsia="Times New Roman"/>
          <w:lang w:val="bg-BG"/>
        </w:rPr>
        <w:t>“ АД, Винарска изба „Райнов“, Хотел „Дунав плаза“, както и екипите на ОП „Русе Арт“</w:t>
      </w:r>
      <w:r w:rsidR="00711FDE">
        <w:rPr>
          <w:rFonts w:eastAsia="Times New Roman"/>
          <w:lang w:val="bg-BG"/>
        </w:rPr>
        <w:t>, Националното</w:t>
      </w:r>
      <w:r w:rsidR="00F76407" w:rsidRPr="00F970DF">
        <w:rPr>
          <w:rFonts w:eastAsia="Times New Roman"/>
          <w:lang w:val="bg-BG"/>
        </w:rPr>
        <w:t xml:space="preserve"> училище</w:t>
      </w:r>
      <w:r w:rsidR="00711FDE">
        <w:rPr>
          <w:rFonts w:eastAsia="Times New Roman"/>
          <w:lang w:val="bg-BG"/>
        </w:rPr>
        <w:t xml:space="preserve"> по изкуства „Проф. Веселин Стоянов“ и Държавна опера – Русе</w:t>
      </w:r>
      <w:r w:rsidR="006129B9">
        <w:rPr>
          <w:rFonts w:eastAsia="Times New Roman"/>
          <w:lang w:val="bg-BG"/>
        </w:rPr>
        <w:t xml:space="preserve"> и Художествена галерия. Благодаря. Предлагам да подкрепите отчета. Мисля, че беше</w:t>
      </w:r>
      <w:r w:rsidR="0047272A">
        <w:rPr>
          <w:rFonts w:eastAsia="Times New Roman"/>
          <w:lang w:val="bg-BG"/>
        </w:rPr>
        <w:t xml:space="preserve"> </w:t>
      </w:r>
      <w:r w:rsidR="00F76407" w:rsidRPr="00F970DF">
        <w:rPr>
          <w:rFonts w:eastAsia="Times New Roman"/>
          <w:lang w:val="bg-BG"/>
        </w:rPr>
        <w:t>важно, защото всички тези неща ние ги знаем, но е важно обществеността да ги научи.</w:t>
      </w:r>
      <w:r w:rsidR="0047272A">
        <w:rPr>
          <w:rFonts w:eastAsia="Times New Roman"/>
          <w:lang w:val="bg-BG"/>
        </w:rPr>
        <w:t xml:space="preserve"> Х</w:t>
      </w:r>
      <w:r w:rsidR="00F76407" w:rsidRPr="00F970DF">
        <w:rPr>
          <w:rFonts w:eastAsia="Times New Roman"/>
          <w:lang w:val="bg-BG"/>
        </w:rPr>
        <w:t>ора</w:t>
      </w:r>
      <w:r w:rsidR="0047272A">
        <w:rPr>
          <w:rFonts w:eastAsia="Times New Roman"/>
          <w:lang w:val="bg-BG"/>
        </w:rPr>
        <w:t xml:space="preserve">та </w:t>
      </w:r>
      <w:r w:rsidR="00F76407" w:rsidRPr="00F970DF">
        <w:rPr>
          <w:rFonts w:eastAsia="Times New Roman"/>
          <w:lang w:val="bg-BG"/>
        </w:rPr>
        <w:t>от нашия град да ги науч</w:t>
      </w:r>
      <w:r w:rsidR="0047272A">
        <w:rPr>
          <w:rFonts w:eastAsia="Times New Roman"/>
          <w:lang w:val="bg-BG"/>
        </w:rPr>
        <w:t xml:space="preserve">ат и </w:t>
      </w:r>
      <w:r w:rsidR="00F76407" w:rsidRPr="00F970DF">
        <w:rPr>
          <w:rFonts w:eastAsia="Times New Roman"/>
          <w:lang w:val="bg-BG"/>
        </w:rPr>
        <w:t xml:space="preserve">да ги знаят. </w:t>
      </w:r>
      <w:r w:rsidR="00A15815">
        <w:rPr>
          <w:rFonts w:eastAsia="Times New Roman"/>
          <w:lang w:val="bg-BG"/>
        </w:rPr>
        <w:t>Благодаря.</w:t>
      </w:r>
    </w:p>
    <w:p w14:paraId="14444651" w14:textId="77777777" w:rsidR="00A15815" w:rsidRDefault="0047272A"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47272A">
        <w:rPr>
          <w:rFonts w:eastAsia="Times New Roman"/>
          <w:b/>
          <w:bCs/>
          <w:lang w:val="bg-BG"/>
        </w:rPr>
        <w:t>Г-н Иво Пазарджиев:</w:t>
      </w:r>
      <w:r w:rsidR="00A15815">
        <w:rPr>
          <w:rFonts w:eastAsia="Times New Roman"/>
          <w:lang w:val="bg-BG"/>
        </w:rPr>
        <w:t xml:space="preserve"> З</w:t>
      </w:r>
      <w:r w:rsidR="00F76407" w:rsidRPr="00F970DF">
        <w:rPr>
          <w:rFonts w:eastAsia="Times New Roman"/>
          <w:lang w:val="bg-BG"/>
        </w:rPr>
        <w:t>аявк</w:t>
      </w:r>
      <w:r w:rsidR="00A15815">
        <w:rPr>
          <w:rFonts w:eastAsia="Times New Roman"/>
          <w:lang w:val="bg-BG"/>
        </w:rPr>
        <w:t xml:space="preserve">и </w:t>
      </w:r>
      <w:r w:rsidR="00F76407" w:rsidRPr="00F970DF">
        <w:rPr>
          <w:rFonts w:eastAsia="Times New Roman"/>
          <w:lang w:val="bg-BG"/>
        </w:rPr>
        <w:t>за изказван</w:t>
      </w:r>
      <w:r w:rsidR="00A15815">
        <w:rPr>
          <w:rFonts w:eastAsia="Times New Roman"/>
          <w:lang w:val="bg-BG"/>
        </w:rPr>
        <w:t xml:space="preserve">ия? </w:t>
      </w:r>
      <w:r w:rsidR="00F76407" w:rsidRPr="00F970DF">
        <w:rPr>
          <w:rFonts w:eastAsia="Times New Roman"/>
          <w:lang w:val="bg-BG"/>
        </w:rPr>
        <w:t>Няма</w:t>
      </w:r>
      <w:r w:rsidR="00A15815">
        <w:rPr>
          <w:rFonts w:eastAsia="Times New Roman"/>
          <w:lang w:val="bg-BG"/>
        </w:rPr>
        <w:t>. Р</w:t>
      </w:r>
      <w:r w:rsidR="00F76407" w:rsidRPr="00F970DF">
        <w:rPr>
          <w:rFonts w:eastAsia="Times New Roman"/>
          <w:lang w:val="bg-BG"/>
        </w:rPr>
        <w:t>ежим на гласуване.</w:t>
      </w:r>
    </w:p>
    <w:p w14:paraId="2CF79277" w14:textId="77777777" w:rsidR="00A15815" w:rsidRDefault="00A15815" w:rsidP="00785E06">
      <w:pPr>
        <w:tabs>
          <w:tab w:val="left" w:pos="851"/>
        </w:tabs>
        <w:spacing w:after="160" w:line="259" w:lineRule="auto"/>
        <w:contextualSpacing/>
        <w:jc w:val="both"/>
        <w:outlineLvl w:val="2"/>
        <w:rPr>
          <w:rFonts w:eastAsia="Times New Roman"/>
          <w:lang w:val="bg-BG"/>
        </w:rPr>
      </w:pPr>
    </w:p>
    <w:p w14:paraId="34C9549F" w14:textId="12420CE1" w:rsidR="00A15815" w:rsidRDefault="00A15815" w:rsidP="00A15815">
      <w:pPr>
        <w:tabs>
          <w:tab w:val="left" w:pos="851"/>
        </w:tabs>
        <w:jc w:val="both"/>
        <w:rPr>
          <w:rFonts w:eastAsia="Times New Roman"/>
          <w:b/>
          <w:bCs/>
          <w:lang w:val="bg-BG"/>
        </w:rPr>
      </w:pPr>
      <w:r w:rsidRPr="00210F61">
        <w:rPr>
          <w:rFonts w:eastAsia="Times New Roman"/>
          <w:b/>
          <w:bCs/>
          <w:lang w:val="bg-BG"/>
        </w:rPr>
        <w:t xml:space="preserve">КВОРУМ – 35. С 34 „за“, 0 „против“ и </w:t>
      </w:r>
      <w:r w:rsidR="00062CB1" w:rsidRPr="00210F61">
        <w:rPr>
          <w:rFonts w:eastAsia="Times New Roman"/>
          <w:b/>
          <w:bCs/>
          <w:lang w:val="bg-BG"/>
        </w:rPr>
        <w:t>1</w:t>
      </w:r>
      <w:r w:rsidRPr="00210F61">
        <w:rPr>
          <w:rFonts w:eastAsia="Times New Roman"/>
          <w:b/>
          <w:bCs/>
          <w:lang w:val="bg-BG"/>
        </w:rPr>
        <w:t xml:space="preserve"> „въздържали се“ се прие</w:t>
      </w:r>
    </w:p>
    <w:p w14:paraId="0AF4CEB6" w14:textId="48914A35" w:rsidR="00210F61" w:rsidRDefault="00210F61" w:rsidP="00A15815">
      <w:pPr>
        <w:tabs>
          <w:tab w:val="left" w:pos="851"/>
        </w:tabs>
        <w:jc w:val="both"/>
        <w:rPr>
          <w:rFonts w:eastAsia="Times New Roman"/>
          <w:b/>
          <w:bCs/>
          <w:lang w:val="bg-BG"/>
        </w:rPr>
      </w:pPr>
    </w:p>
    <w:p w14:paraId="617341FF" w14:textId="0F847F3C" w:rsidR="00210F61" w:rsidRDefault="00210F61" w:rsidP="00210F61">
      <w:pPr>
        <w:keepNext/>
        <w:contextualSpacing/>
        <w:jc w:val="center"/>
        <w:outlineLvl w:val="0"/>
        <w:rPr>
          <w:rFonts w:eastAsia="Times New Roman"/>
          <w:b/>
          <w:sz w:val="28"/>
          <w:szCs w:val="28"/>
          <w:lang w:val="bg-BG"/>
        </w:rPr>
      </w:pPr>
      <w:r w:rsidRPr="00210F61">
        <w:rPr>
          <w:rFonts w:eastAsia="Times New Roman"/>
          <w:b/>
          <w:sz w:val="28"/>
          <w:szCs w:val="28"/>
          <w:lang w:val="bg-BG"/>
        </w:rPr>
        <w:t>РЕШЕНИЕ № 1</w:t>
      </w:r>
      <w:r w:rsidRPr="00210F61">
        <w:rPr>
          <w:rFonts w:eastAsia="Times New Roman"/>
          <w:b/>
          <w:sz w:val="28"/>
          <w:szCs w:val="28"/>
        </w:rPr>
        <w:t>427</w:t>
      </w:r>
    </w:p>
    <w:p w14:paraId="6911D95E" w14:textId="77777777" w:rsidR="00210F61" w:rsidRPr="00210F61" w:rsidRDefault="00210F61" w:rsidP="00210F61">
      <w:pPr>
        <w:keepNext/>
        <w:contextualSpacing/>
        <w:jc w:val="center"/>
        <w:outlineLvl w:val="0"/>
        <w:rPr>
          <w:rFonts w:eastAsia="Times New Roman"/>
          <w:b/>
          <w:sz w:val="28"/>
          <w:szCs w:val="28"/>
          <w:lang w:val="bg-BG"/>
        </w:rPr>
      </w:pPr>
    </w:p>
    <w:p w14:paraId="1DB7C648" w14:textId="77777777" w:rsidR="00210F61" w:rsidRPr="00210F61" w:rsidRDefault="00210F61" w:rsidP="00210F61">
      <w:pPr>
        <w:jc w:val="both"/>
        <w:rPr>
          <w:rFonts w:eastAsia="Times New Roman"/>
        </w:rPr>
      </w:pPr>
      <w:r w:rsidRPr="00210F61">
        <w:rPr>
          <w:rFonts w:eastAsia="Times New Roman"/>
        </w:rPr>
        <w:tab/>
        <w:t>На основание чл. 21, ал. 2, във връзка с чл.21, ал.1, т.6 и с чл.17, ал.1, т.5 от ЗМСМА Общинският съвет реши:</w:t>
      </w:r>
    </w:p>
    <w:p w14:paraId="2E3E6830" w14:textId="77777777" w:rsidR="00210F61" w:rsidRPr="00210F61" w:rsidRDefault="00210F61" w:rsidP="00210F61">
      <w:pPr>
        <w:jc w:val="both"/>
        <w:rPr>
          <w:rFonts w:eastAsia="Times New Roman"/>
        </w:rPr>
      </w:pPr>
    </w:p>
    <w:p w14:paraId="2B2FBD79" w14:textId="77777777" w:rsidR="00210F61" w:rsidRPr="00210F61" w:rsidRDefault="00210F61" w:rsidP="00210F61">
      <w:pPr>
        <w:tabs>
          <w:tab w:val="left" w:pos="993"/>
          <w:tab w:val="left" w:pos="1276"/>
        </w:tabs>
        <w:jc w:val="both"/>
        <w:rPr>
          <w:rFonts w:eastAsia="Times New Roman"/>
        </w:rPr>
      </w:pPr>
      <w:r w:rsidRPr="00210F61">
        <w:rPr>
          <w:rFonts w:eastAsia="Times New Roman"/>
        </w:rPr>
        <w:tab/>
        <w:t>1. Приема отчета за приходите и разходите по провеждането на 62-то издание на Международния фестивал „Мартенски музикални дни” 2023 г., съгласно Приложение 1,  Приложение 2 и Приложение 3.</w:t>
      </w:r>
    </w:p>
    <w:p w14:paraId="029204CC" w14:textId="56C39568" w:rsidR="00A15815" w:rsidRPr="00210F61" w:rsidRDefault="00210F61" w:rsidP="00210F61">
      <w:pPr>
        <w:ind w:left="1620"/>
        <w:contextualSpacing/>
        <w:jc w:val="both"/>
        <w:rPr>
          <w:rFonts w:eastAsia="Calibri"/>
          <w:lang w:val="bg-BG"/>
        </w:rPr>
      </w:pPr>
      <w:r w:rsidRPr="00210F61">
        <w:rPr>
          <w:rFonts w:eastAsia="Calibri"/>
          <w:lang w:val="bg-BG"/>
        </w:rPr>
        <w:t xml:space="preserve"> </w:t>
      </w:r>
    </w:p>
    <w:p w14:paraId="2EAA0BCF" w14:textId="112A2E01" w:rsidR="00A15815" w:rsidRPr="00A15815" w:rsidRDefault="00A15815" w:rsidP="00785E06">
      <w:pPr>
        <w:tabs>
          <w:tab w:val="left" w:pos="851"/>
        </w:tabs>
        <w:spacing w:after="160" w:line="259" w:lineRule="auto"/>
        <w:contextualSpacing/>
        <w:jc w:val="both"/>
        <w:outlineLvl w:val="2"/>
        <w:rPr>
          <w:rFonts w:eastAsia="Times New Roman"/>
          <w:b/>
          <w:bCs/>
          <w:lang w:val="bg-BG"/>
        </w:rPr>
      </w:pPr>
      <w:r w:rsidRPr="00A15815">
        <w:rPr>
          <w:rFonts w:eastAsia="Times New Roman"/>
          <w:b/>
          <w:bCs/>
          <w:lang w:val="bg-BG"/>
        </w:rPr>
        <w:t>Точка 41</w:t>
      </w:r>
    </w:p>
    <w:p w14:paraId="0F2611ED" w14:textId="77777777" w:rsidR="00A15815" w:rsidRPr="00A15815" w:rsidRDefault="00A15815" w:rsidP="00A15815">
      <w:pPr>
        <w:tabs>
          <w:tab w:val="left" w:pos="1134"/>
        </w:tabs>
        <w:spacing w:after="160" w:line="259" w:lineRule="auto"/>
        <w:contextualSpacing/>
        <w:jc w:val="both"/>
        <w:outlineLvl w:val="2"/>
        <w:rPr>
          <w:rFonts w:eastAsia="Calibri"/>
          <w:b/>
          <w:bCs/>
          <w:lang w:val="bg-BG"/>
        </w:rPr>
      </w:pPr>
      <w:r w:rsidRPr="00A15815">
        <w:rPr>
          <w:rFonts w:eastAsia="Calibri"/>
          <w:b/>
          <w:bCs/>
          <w:lang w:val="bg-BG"/>
        </w:rPr>
        <w:t>К.л. № 1357 Одобряване на споразумение за сътрудничество за подготовката и изпълнението на Проект „Неделни и летни образователни занимания за деца и младежи в град Русе“</w:t>
      </w:r>
    </w:p>
    <w:p w14:paraId="2FB7128D" w14:textId="015A06E7" w:rsidR="005E1E59" w:rsidRDefault="005E1E59" w:rsidP="00785E06">
      <w:pPr>
        <w:tabs>
          <w:tab w:val="left" w:pos="851"/>
        </w:tabs>
        <w:spacing w:after="160" w:line="259" w:lineRule="auto"/>
        <w:contextualSpacing/>
        <w:jc w:val="both"/>
        <w:outlineLvl w:val="2"/>
        <w:rPr>
          <w:rFonts w:eastAsia="Times New Roman"/>
          <w:lang w:val="bg-BG"/>
        </w:rPr>
      </w:pPr>
    </w:p>
    <w:p w14:paraId="75C77C65" w14:textId="2368A94F" w:rsidR="005E1E59" w:rsidRDefault="005E1E59"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5E1E59">
        <w:rPr>
          <w:rFonts w:eastAsia="Times New Roman"/>
          <w:b/>
          <w:bCs/>
          <w:lang w:val="bg-BG"/>
        </w:rPr>
        <w:t>Г-н Иво Пазарджиев:</w:t>
      </w:r>
      <w:r>
        <w:rPr>
          <w:rFonts w:eastAsia="Times New Roman"/>
          <w:lang w:val="bg-BG"/>
        </w:rPr>
        <w:t xml:space="preserve"> Заповядайте.</w:t>
      </w:r>
    </w:p>
    <w:p w14:paraId="6E61B95C" w14:textId="77777777" w:rsidR="00AB1D62" w:rsidRDefault="005E1E59"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5E1E59">
        <w:rPr>
          <w:rFonts w:eastAsia="Times New Roman"/>
          <w:b/>
          <w:bCs/>
          <w:lang w:val="bg-BG"/>
        </w:rPr>
        <w:t>Г-н Енчо Енчев:</w:t>
      </w:r>
      <w:r>
        <w:rPr>
          <w:rFonts w:eastAsia="Times New Roman"/>
          <w:lang w:val="bg-BG"/>
        </w:rPr>
        <w:t xml:space="preserve"> </w:t>
      </w:r>
      <w:r w:rsidR="00F76407" w:rsidRPr="00F970DF">
        <w:rPr>
          <w:rFonts w:eastAsia="Times New Roman"/>
          <w:lang w:val="bg-BG"/>
        </w:rPr>
        <w:t xml:space="preserve">Благодаря </w:t>
      </w:r>
      <w:r>
        <w:rPr>
          <w:rFonts w:eastAsia="Times New Roman"/>
          <w:lang w:val="bg-BG"/>
        </w:rPr>
        <w:t>В</w:t>
      </w:r>
      <w:r w:rsidR="00F76407" w:rsidRPr="00F970DF">
        <w:rPr>
          <w:rFonts w:eastAsia="Times New Roman"/>
          <w:lang w:val="bg-BG"/>
        </w:rPr>
        <w:t xml:space="preserve">и, господин </w:t>
      </w:r>
      <w:r>
        <w:rPr>
          <w:rFonts w:eastAsia="Times New Roman"/>
          <w:lang w:val="bg-BG"/>
        </w:rPr>
        <w:t>П</w:t>
      </w:r>
      <w:r w:rsidR="00F76407" w:rsidRPr="00F970DF">
        <w:rPr>
          <w:rFonts w:eastAsia="Times New Roman"/>
          <w:lang w:val="bg-BG"/>
        </w:rPr>
        <w:t>редседател. Настоящото предложение</w:t>
      </w:r>
      <w:r w:rsidR="0028023E">
        <w:rPr>
          <w:rFonts w:eastAsia="Times New Roman"/>
          <w:lang w:val="bg-BG"/>
        </w:rPr>
        <w:t xml:space="preserve"> е</w:t>
      </w:r>
      <w:r w:rsidR="00F76407" w:rsidRPr="00F970DF">
        <w:rPr>
          <w:rFonts w:eastAsia="Times New Roman"/>
          <w:lang w:val="bg-BG"/>
        </w:rPr>
        <w:t xml:space="preserve"> относно одобряване на споразумение за сътрудничество, за подготовка и изпълнение на </w:t>
      </w:r>
      <w:r w:rsidR="0028023E">
        <w:rPr>
          <w:rFonts w:eastAsia="Times New Roman"/>
          <w:lang w:val="bg-BG"/>
        </w:rPr>
        <w:t>Проект „Н</w:t>
      </w:r>
      <w:r w:rsidR="00F76407" w:rsidRPr="00F970DF">
        <w:rPr>
          <w:rFonts w:eastAsia="Times New Roman"/>
          <w:lang w:val="bg-BG"/>
        </w:rPr>
        <w:t xml:space="preserve">еделни </w:t>
      </w:r>
      <w:r w:rsidR="0028023E">
        <w:rPr>
          <w:rFonts w:eastAsia="Times New Roman"/>
          <w:lang w:val="bg-BG"/>
        </w:rPr>
        <w:t xml:space="preserve">и </w:t>
      </w:r>
      <w:r w:rsidR="00F76407" w:rsidRPr="00F970DF">
        <w:rPr>
          <w:rFonts w:eastAsia="Times New Roman"/>
          <w:lang w:val="bg-BG"/>
        </w:rPr>
        <w:t>летни</w:t>
      </w:r>
      <w:r w:rsidR="0028023E">
        <w:rPr>
          <w:rFonts w:eastAsia="Times New Roman"/>
          <w:lang w:val="bg-BG"/>
        </w:rPr>
        <w:t xml:space="preserve"> </w:t>
      </w:r>
      <w:r w:rsidR="00F76407" w:rsidRPr="00F970DF">
        <w:rPr>
          <w:rFonts w:eastAsia="Times New Roman"/>
          <w:lang w:val="bg-BG"/>
        </w:rPr>
        <w:t>образователн</w:t>
      </w:r>
      <w:r w:rsidR="0028023E">
        <w:rPr>
          <w:rFonts w:eastAsia="Times New Roman"/>
          <w:lang w:val="bg-BG"/>
        </w:rPr>
        <w:t xml:space="preserve">и </w:t>
      </w:r>
      <w:r w:rsidR="00F76407" w:rsidRPr="00F970DF">
        <w:rPr>
          <w:rFonts w:eastAsia="Times New Roman"/>
          <w:lang w:val="bg-BG"/>
        </w:rPr>
        <w:t>занимани</w:t>
      </w:r>
      <w:r w:rsidR="0028023E">
        <w:rPr>
          <w:rFonts w:eastAsia="Times New Roman"/>
          <w:lang w:val="bg-BG"/>
        </w:rPr>
        <w:t xml:space="preserve">я </w:t>
      </w:r>
      <w:r w:rsidR="00F76407" w:rsidRPr="00F970DF">
        <w:rPr>
          <w:rFonts w:eastAsia="Times New Roman"/>
          <w:lang w:val="bg-BG"/>
        </w:rPr>
        <w:t>за деца и младежи в град Русе</w:t>
      </w:r>
      <w:r w:rsidR="0028023E">
        <w:rPr>
          <w:rFonts w:eastAsia="Times New Roman"/>
          <w:lang w:val="bg-BG"/>
        </w:rPr>
        <w:t>“.</w:t>
      </w:r>
      <w:r w:rsidR="00F76407" w:rsidRPr="00F970DF">
        <w:rPr>
          <w:rFonts w:eastAsia="Times New Roman"/>
          <w:lang w:val="bg-BG"/>
        </w:rPr>
        <w:t xml:space="preserve"> </w:t>
      </w:r>
      <w:r w:rsidR="0028023E">
        <w:rPr>
          <w:rFonts w:eastAsia="Times New Roman"/>
          <w:lang w:val="bg-BG"/>
        </w:rPr>
        <w:t>С</w:t>
      </w:r>
      <w:r w:rsidR="00F76407" w:rsidRPr="00F970DF">
        <w:rPr>
          <w:rFonts w:eastAsia="Times New Roman"/>
          <w:lang w:val="bg-BG"/>
        </w:rPr>
        <w:t>дружение</w:t>
      </w:r>
      <w:r w:rsidR="0028023E">
        <w:rPr>
          <w:rFonts w:eastAsia="Times New Roman"/>
          <w:lang w:val="bg-BG"/>
        </w:rPr>
        <w:t xml:space="preserve"> „Теосис“ </w:t>
      </w:r>
      <w:r w:rsidR="00F76407" w:rsidRPr="00F970DF">
        <w:rPr>
          <w:rFonts w:eastAsia="Times New Roman"/>
          <w:lang w:val="bg-BG"/>
        </w:rPr>
        <w:t>е разработило проект</w:t>
      </w:r>
      <w:r w:rsidR="00F974AB">
        <w:rPr>
          <w:rFonts w:eastAsia="Times New Roman"/>
          <w:lang w:val="bg-BG"/>
        </w:rPr>
        <w:t>а</w:t>
      </w:r>
      <w:r w:rsidR="00F76407" w:rsidRPr="00F970DF">
        <w:rPr>
          <w:rFonts w:eastAsia="Times New Roman"/>
          <w:lang w:val="bg-BG"/>
        </w:rPr>
        <w:t xml:space="preserve"> с цел изграждане на активно младежко гражданство в Русе и региона. Целевата група са деца и младежи на възраст между 6 и 16 години</w:t>
      </w:r>
      <w:r w:rsidR="00F974AB">
        <w:rPr>
          <w:rFonts w:eastAsia="Times New Roman"/>
          <w:lang w:val="bg-BG"/>
        </w:rPr>
        <w:t xml:space="preserve"> </w:t>
      </w:r>
      <w:r w:rsidR="00F76407" w:rsidRPr="00F970DF">
        <w:rPr>
          <w:rFonts w:eastAsia="Times New Roman"/>
          <w:lang w:val="bg-BG"/>
        </w:rPr>
        <w:t>от Русе и региона. Всички желаещи могат свободно и безплатно да се включат. Изборът на участие е без ограничение относно пол</w:t>
      </w:r>
      <w:r w:rsidR="00F974AB">
        <w:rPr>
          <w:rFonts w:eastAsia="Times New Roman"/>
          <w:lang w:val="bg-BG"/>
        </w:rPr>
        <w:t xml:space="preserve">, </w:t>
      </w:r>
      <w:r w:rsidR="00F76407" w:rsidRPr="00F970DF">
        <w:rPr>
          <w:rFonts w:eastAsia="Times New Roman"/>
          <w:lang w:val="bg-BG"/>
        </w:rPr>
        <w:t>етнически произход</w:t>
      </w:r>
      <w:r w:rsidR="00F974AB">
        <w:rPr>
          <w:rFonts w:eastAsia="Times New Roman"/>
          <w:lang w:val="bg-BG"/>
        </w:rPr>
        <w:t>, р</w:t>
      </w:r>
      <w:r w:rsidR="00F76407" w:rsidRPr="00F970DF">
        <w:rPr>
          <w:rFonts w:eastAsia="Times New Roman"/>
          <w:lang w:val="bg-BG"/>
        </w:rPr>
        <w:t>елигиозен и социален статус. Предвижда се да бъдат обхванати общо 140 младежи от град Русе и близките по</w:t>
      </w:r>
      <w:r w:rsidR="00F974AB">
        <w:rPr>
          <w:rFonts w:eastAsia="Times New Roman"/>
          <w:lang w:val="bg-BG"/>
        </w:rPr>
        <w:t>-</w:t>
      </w:r>
      <w:r w:rsidR="00F76407" w:rsidRPr="00F970DF">
        <w:rPr>
          <w:rFonts w:eastAsia="Times New Roman"/>
          <w:lang w:val="bg-BG"/>
        </w:rPr>
        <w:t>малки населени места. Непряко финансирането ще засегне допълнително още около 100 човека. Семейств</w:t>
      </w:r>
      <w:r w:rsidR="00F974AB">
        <w:rPr>
          <w:rFonts w:eastAsia="Times New Roman"/>
          <w:lang w:val="bg-BG"/>
        </w:rPr>
        <w:t>а</w:t>
      </w:r>
      <w:r w:rsidR="00F76407" w:rsidRPr="00F970DF">
        <w:rPr>
          <w:rFonts w:eastAsia="Times New Roman"/>
          <w:lang w:val="bg-BG"/>
        </w:rPr>
        <w:t>т</w:t>
      </w:r>
      <w:r w:rsidR="00F974AB">
        <w:rPr>
          <w:rFonts w:eastAsia="Times New Roman"/>
          <w:lang w:val="bg-BG"/>
        </w:rPr>
        <w:t>а</w:t>
      </w:r>
      <w:r w:rsidR="00F76407" w:rsidRPr="00F970DF">
        <w:rPr>
          <w:rFonts w:eastAsia="Times New Roman"/>
          <w:lang w:val="bg-BG"/>
        </w:rPr>
        <w:t xml:space="preserve"> и приятелите на основните участници</w:t>
      </w:r>
      <w:r w:rsidR="00F974AB">
        <w:rPr>
          <w:rFonts w:eastAsia="Times New Roman"/>
          <w:lang w:val="bg-BG"/>
        </w:rPr>
        <w:t xml:space="preserve">, </w:t>
      </w:r>
      <w:r w:rsidR="00F76407" w:rsidRPr="00F970DF">
        <w:rPr>
          <w:rFonts w:eastAsia="Times New Roman"/>
          <w:lang w:val="bg-BG"/>
        </w:rPr>
        <w:t xml:space="preserve">общо около 240 човека. Продължителността на проекта е от </w:t>
      </w:r>
      <w:r w:rsidR="00AB1D62">
        <w:rPr>
          <w:rFonts w:eastAsia="Times New Roman"/>
          <w:lang w:val="bg-BG"/>
        </w:rPr>
        <w:t>ю</w:t>
      </w:r>
      <w:r w:rsidR="00F76407" w:rsidRPr="00F970DF">
        <w:rPr>
          <w:rFonts w:eastAsia="Times New Roman"/>
          <w:lang w:val="bg-BG"/>
        </w:rPr>
        <w:t xml:space="preserve">ни </w:t>
      </w:r>
      <w:r w:rsidR="00AB1D62">
        <w:rPr>
          <w:rFonts w:eastAsia="Times New Roman"/>
          <w:lang w:val="bg-BG"/>
        </w:rPr>
        <w:t>20</w:t>
      </w:r>
      <w:r w:rsidR="00F76407" w:rsidRPr="00F970DF">
        <w:rPr>
          <w:rFonts w:eastAsia="Times New Roman"/>
          <w:lang w:val="bg-BG"/>
        </w:rPr>
        <w:t xml:space="preserve">23 година до </w:t>
      </w:r>
      <w:r w:rsidR="00AB1D62">
        <w:rPr>
          <w:rFonts w:eastAsia="Times New Roman"/>
          <w:lang w:val="bg-BG"/>
        </w:rPr>
        <w:t>м</w:t>
      </w:r>
      <w:r w:rsidR="00F76407" w:rsidRPr="00F970DF">
        <w:rPr>
          <w:rFonts w:eastAsia="Times New Roman"/>
          <w:lang w:val="bg-BG"/>
        </w:rPr>
        <w:t>ай 202</w:t>
      </w:r>
      <w:r w:rsidR="00AB1D62">
        <w:rPr>
          <w:rFonts w:eastAsia="Times New Roman"/>
          <w:lang w:val="bg-BG"/>
        </w:rPr>
        <w:t xml:space="preserve">4 </w:t>
      </w:r>
      <w:r w:rsidR="00F76407" w:rsidRPr="00F970DF">
        <w:rPr>
          <w:rFonts w:eastAsia="Times New Roman"/>
          <w:lang w:val="bg-BG"/>
        </w:rPr>
        <w:t>година. За изпълнението на проекта са необходими</w:t>
      </w:r>
      <w:r w:rsidR="00AB1D62">
        <w:rPr>
          <w:rFonts w:eastAsia="Times New Roman"/>
          <w:lang w:val="bg-BG"/>
        </w:rPr>
        <w:t xml:space="preserve"> </w:t>
      </w:r>
      <w:r w:rsidR="00F76407" w:rsidRPr="00F970DF">
        <w:rPr>
          <w:rFonts w:eastAsia="Times New Roman"/>
          <w:lang w:val="bg-BG"/>
        </w:rPr>
        <w:t>7</w:t>
      </w:r>
      <w:r w:rsidR="00AB1D62">
        <w:rPr>
          <w:rFonts w:eastAsia="Times New Roman"/>
          <w:lang w:val="bg-BG"/>
        </w:rPr>
        <w:t> </w:t>
      </w:r>
      <w:r w:rsidR="00F76407" w:rsidRPr="00F970DF">
        <w:rPr>
          <w:rFonts w:eastAsia="Times New Roman"/>
          <w:lang w:val="bg-BG"/>
        </w:rPr>
        <w:t>000</w:t>
      </w:r>
      <w:r w:rsidR="00AB1D62">
        <w:rPr>
          <w:rFonts w:eastAsia="Times New Roman"/>
          <w:lang w:val="bg-BG"/>
        </w:rPr>
        <w:t xml:space="preserve"> лева. Т</w:t>
      </w:r>
      <w:r w:rsidR="00F76407" w:rsidRPr="00F970DF">
        <w:rPr>
          <w:rFonts w:eastAsia="Times New Roman"/>
          <w:lang w:val="bg-BG"/>
        </w:rPr>
        <w:t xml:space="preserve">ук държа да кажа, че са поканени представители на </w:t>
      </w:r>
      <w:r w:rsidR="00AB1D62">
        <w:rPr>
          <w:rFonts w:eastAsia="Times New Roman"/>
          <w:lang w:val="bg-BG"/>
        </w:rPr>
        <w:t>С</w:t>
      </w:r>
      <w:r w:rsidR="00F76407" w:rsidRPr="00F970DF">
        <w:rPr>
          <w:rFonts w:eastAsia="Times New Roman"/>
          <w:lang w:val="bg-BG"/>
        </w:rPr>
        <w:t>дружение</w:t>
      </w:r>
      <w:r w:rsidR="00AB1D62">
        <w:rPr>
          <w:rFonts w:eastAsia="Times New Roman"/>
          <w:lang w:val="bg-BG"/>
        </w:rPr>
        <w:t xml:space="preserve"> „Теосис“ </w:t>
      </w:r>
      <w:r w:rsidR="00F76407" w:rsidRPr="00F970DF">
        <w:rPr>
          <w:rFonts w:eastAsia="Times New Roman"/>
          <w:lang w:val="bg-BG"/>
        </w:rPr>
        <w:t>и ако сметнете за</w:t>
      </w:r>
      <w:r w:rsidR="00AB1D62">
        <w:rPr>
          <w:rFonts w:eastAsia="Times New Roman"/>
          <w:lang w:val="bg-BG"/>
        </w:rPr>
        <w:t xml:space="preserve"> </w:t>
      </w:r>
      <w:r w:rsidR="00F76407" w:rsidRPr="00F970DF">
        <w:rPr>
          <w:rFonts w:eastAsia="Times New Roman"/>
          <w:lang w:val="bg-BG"/>
        </w:rPr>
        <w:t>необходимо</w:t>
      </w:r>
      <w:r w:rsidR="00AB1D62">
        <w:rPr>
          <w:rFonts w:eastAsia="Times New Roman"/>
          <w:lang w:val="bg-BG"/>
        </w:rPr>
        <w:t xml:space="preserve">, </w:t>
      </w:r>
      <w:r w:rsidR="00F76407" w:rsidRPr="00F970DF">
        <w:rPr>
          <w:rFonts w:eastAsia="Times New Roman"/>
          <w:lang w:val="bg-BG"/>
        </w:rPr>
        <w:t xml:space="preserve">бихте могли да им зададете въпроси и </w:t>
      </w:r>
      <w:r w:rsidR="00AB1D62">
        <w:rPr>
          <w:rFonts w:eastAsia="Times New Roman"/>
          <w:lang w:val="bg-BG"/>
        </w:rPr>
        <w:t xml:space="preserve">те </w:t>
      </w:r>
      <w:r w:rsidR="00F76407" w:rsidRPr="00F970DF">
        <w:rPr>
          <w:rFonts w:eastAsia="Times New Roman"/>
          <w:lang w:val="bg-BG"/>
        </w:rPr>
        <w:t>да отговорят. Благодаря</w:t>
      </w:r>
      <w:r w:rsidR="00AB1D62">
        <w:rPr>
          <w:rFonts w:eastAsia="Times New Roman"/>
          <w:lang w:val="bg-BG"/>
        </w:rPr>
        <w:t>.</w:t>
      </w:r>
    </w:p>
    <w:p w14:paraId="56AD56AA" w14:textId="77777777" w:rsidR="00AB1D62" w:rsidRDefault="00AB1D62" w:rsidP="00785E06">
      <w:pPr>
        <w:tabs>
          <w:tab w:val="left" w:pos="851"/>
        </w:tabs>
        <w:spacing w:after="160" w:line="259" w:lineRule="auto"/>
        <w:contextualSpacing/>
        <w:jc w:val="both"/>
        <w:outlineLvl w:val="2"/>
        <w:rPr>
          <w:rFonts w:eastAsia="Times New Roman"/>
          <w:lang w:val="bg-BG"/>
        </w:rPr>
      </w:pPr>
      <w:r>
        <w:rPr>
          <w:rFonts w:eastAsia="Times New Roman"/>
          <w:lang w:val="bg-BG"/>
        </w:rPr>
        <w:lastRenderedPageBreak/>
        <w:tab/>
      </w:r>
      <w:r w:rsidRPr="00AB1D62">
        <w:rPr>
          <w:rFonts w:eastAsia="Times New Roman"/>
          <w:b/>
          <w:bCs/>
          <w:lang w:val="bg-BG"/>
        </w:rPr>
        <w:t>Г-н Иво Пазарджиев:</w:t>
      </w:r>
      <w:r>
        <w:rPr>
          <w:rFonts w:eastAsia="Times New Roman"/>
          <w:lang w:val="bg-BG"/>
        </w:rPr>
        <w:t xml:space="preserve"> Б</w:t>
      </w:r>
      <w:r w:rsidR="00F76407" w:rsidRPr="00F970DF">
        <w:rPr>
          <w:rFonts w:eastAsia="Times New Roman"/>
          <w:lang w:val="bg-BG"/>
        </w:rPr>
        <w:t>лагодаря</w:t>
      </w:r>
      <w:r>
        <w:rPr>
          <w:rFonts w:eastAsia="Times New Roman"/>
          <w:lang w:val="bg-BG"/>
        </w:rPr>
        <w:t>. За</w:t>
      </w:r>
      <w:r w:rsidR="00F76407" w:rsidRPr="00F970DF">
        <w:rPr>
          <w:rFonts w:eastAsia="Times New Roman"/>
          <w:lang w:val="bg-BG"/>
        </w:rPr>
        <w:t>явки за изказвания</w:t>
      </w:r>
      <w:r>
        <w:rPr>
          <w:rFonts w:eastAsia="Times New Roman"/>
          <w:lang w:val="bg-BG"/>
        </w:rPr>
        <w:t>? Г</w:t>
      </w:r>
      <w:r w:rsidR="00F76407" w:rsidRPr="00F970DF">
        <w:rPr>
          <w:rFonts w:eastAsia="Times New Roman"/>
          <w:lang w:val="bg-BG"/>
        </w:rPr>
        <w:t>оспож</w:t>
      </w:r>
      <w:r>
        <w:rPr>
          <w:rFonts w:eastAsia="Times New Roman"/>
          <w:lang w:val="bg-BG"/>
        </w:rPr>
        <w:t xml:space="preserve">а Росица </w:t>
      </w:r>
      <w:r w:rsidR="00F76407" w:rsidRPr="00F970DF">
        <w:rPr>
          <w:rFonts w:eastAsia="Times New Roman"/>
          <w:lang w:val="bg-BG"/>
        </w:rPr>
        <w:t>Георгиева.</w:t>
      </w:r>
    </w:p>
    <w:p w14:paraId="3D79BA1A" w14:textId="77777777" w:rsidR="00582B74" w:rsidRDefault="00AB1D62"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AB1D62">
        <w:rPr>
          <w:rFonts w:eastAsia="Times New Roman"/>
          <w:b/>
          <w:bCs/>
          <w:lang w:val="bg-BG"/>
        </w:rPr>
        <w:t>Г-жа Росица Георгиева:</w:t>
      </w:r>
      <w:r>
        <w:rPr>
          <w:rFonts w:eastAsia="Times New Roman"/>
          <w:lang w:val="bg-BG"/>
        </w:rPr>
        <w:t xml:space="preserve"> </w:t>
      </w:r>
      <w:r w:rsidR="00F76407" w:rsidRPr="00F970DF">
        <w:rPr>
          <w:rFonts w:eastAsia="Times New Roman"/>
          <w:lang w:val="bg-BG"/>
        </w:rPr>
        <w:t xml:space="preserve">Уважаеми господин </w:t>
      </w:r>
      <w:r>
        <w:rPr>
          <w:rFonts w:eastAsia="Times New Roman"/>
          <w:lang w:val="bg-BG"/>
        </w:rPr>
        <w:t>П</w:t>
      </w:r>
      <w:r w:rsidR="00F76407" w:rsidRPr="00F970DF">
        <w:rPr>
          <w:rFonts w:eastAsia="Times New Roman"/>
          <w:lang w:val="bg-BG"/>
        </w:rPr>
        <w:t>редседател, уважаеми колеги общински съветници. Аз подкрепям</w:t>
      </w:r>
      <w:r w:rsidR="007477C5">
        <w:rPr>
          <w:rFonts w:eastAsia="Times New Roman"/>
          <w:lang w:val="bg-BG"/>
        </w:rPr>
        <w:t xml:space="preserve"> и</w:t>
      </w:r>
      <w:r w:rsidR="00F76407" w:rsidRPr="00F970DF">
        <w:rPr>
          <w:rFonts w:eastAsia="Times New Roman"/>
          <w:lang w:val="bg-BG"/>
        </w:rPr>
        <w:t xml:space="preserve">деята на </w:t>
      </w:r>
      <w:r w:rsidR="007477C5">
        <w:rPr>
          <w:rFonts w:eastAsia="Times New Roman"/>
          <w:lang w:val="bg-BG"/>
        </w:rPr>
        <w:t>О</w:t>
      </w:r>
      <w:r w:rsidR="00F76407" w:rsidRPr="00F970DF">
        <w:rPr>
          <w:rFonts w:eastAsia="Times New Roman"/>
          <w:lang w:val="bg-BG"/>
        </w:rPr>
        <w:t>бщина Русе</w:t>
      </w:r>
      <w:r w:rsidR="007477C5">
        <w:rPr>
          <w:rFonts w:eastAsia="Times New Roman"/>
          <w:lang w:val="bg-BG"/>
        </w:rPr>
        <w:t xml:space="preserve"> </w:t>
      </w:r>
      <w:r w:rsidR="00F76407" w:rsidRPr="00F970DF">
        <w:rPr>
          <w:rFonts w:eastAsia="Times New Roman"/>
          <w:lang w:val="bg-BG"/>
        </w:rPr>
        <w:t>да е обърната към българската православна църква и да подкрепя нейни инициативи, но в случая искам да изясним някои неща</w:t>
      </w:r>
      <w:r w:rsidR="007477C5">
        <w:rPr>
          <w:rFonts w:eastAsia="Times New Roman"/>
          <w:lang w:val="bg-BG"/>
        </w:rPr>
        <w:t xml:space="preserve"> по от</w:t>
      </w:r>
      <w:r w:rsidR="00F76407" w:rsidRPr="00F970DF">
        <w:rPr>
          <w:rFonts w:eastAsia="Times New Roman"/>
          <w:lang w:val="bg-BG"/>
        </w:rPr>
        <w:t>ношение на реализиране на този проект</w:t>
      </w:r>
      <w:r w:rsidR="007477C5">
        <w:rPr>
          <w:rFonts w:eastAsia="Times New Roman"/>
          <w:lang w:val="bg-BG"/>
        </w:rPr>
        <w:t xml:space="preserve"> с </w:t>
      </w:r>
      <w:r w:rsidR="00F76407" w:rsidRPr="00F970DF">
        <w:rPr>
          <w:rFonts w:eastAsia="Times New Roman"/>
          <w:lang w:val="bg-BG"/>
        </w:rPr>
        <w:t>цел това да няма съмнения за двоен аршин. Тъй като в евангелието с</w:t>
      </w:r>
      <w:r w:rsidR="007477C5">
        <w:rPr>
          <w:rFonts w:eastAsia="Times New Roman"/>
          <w:lang w:val="bg-BG"/>
        </w:rPr>
        <w:t xml:space="preserve">е </w:t>
      </w:r>
      <w:r w:rsidR="00F76407" w:rsidRPr="00F970DF">
        <w:rPr>
          <w:rFonts w:eastAsia="Times New Roman"/>
          <w:lang w:val="bg-BG"/>
        </w:rPr>
        <w:t>казва с какъвто</w:t>
      </w:r>
      <w:r w:rsidR="00696996">
        <w:rPr>
          <w:rFonts w:eastAsia="Times New Roman"/>
          <w:lang w:val="bg-BG"/>
        </w:rPr>
        <w:t xml:space="preserve"> аршин </w:t>
      </w:r>
      <w:r w:rsidR="00F76407" w:rsidRPr="00F970DF">
        <w:rPr>
          <w:rFonts w:eastAsia="Times New Roman"/>
          <w:lang w:val="bg-BG"/>
        </w:rPr>
        <w:t>мерите с так</w:t>
      </w:r>
      <w:r w:rsidR="00965D66">
        <w:rPr>
          <w:rFonts w:eastAsia="Times New Roman"/>
          <w:lang w:val="bg-BG"/>
        </w:rPr>
        <w:t xml:space="preserve">ъв </w:t>
      </w:r>
      <w:r w:rsidR="00F76407" w:rsidRPr="00F970DF">
        <w:rPr>
          <w:rFonts w:eastAsia="Times New Roman"/>
          <w:lang w:val="bg-BG"/>
        </w:rPr>
        <w:t>ще ви измерят, смятам, че всички</w:t>
      </w:r>
      <w:r w:rsidR="00965D66">
        <w:rPr>
          <w:rFonts w:eastAsia="Times New Roman"/>
          <w:lang w:val="bg-BG"/>
        </w:rPr>
        <w:t xml:space="preserve"> </w:t>
      </w:r>
      <w:r w:rsidR="00F76407" w:rsidRPr="00F970DF">
        <w:rPr>
          <w:rFonts w:eastAsia="Times New Roman"/>
          <w:lang w:val="bg-BG"/>
        </w:rPr>
        <w:t>проекти, които се предлагат</w:t>
      </w:r>
      <w:r w:rsidR="00965D66">
        <w:rPr>
          <w:rFonts w:eastAsia="Times New Roman"/>
          <w:lang w:val="bg-BG"/>
        </w:rPr>
        <w:t xml:space="preserve"> н</w:t>
      </w:r>
      <w:r w:rsidR="00F76407" w:rsidRPr="00F970DF">
        <w:rPr>
          <w:rFonts w:eastAsia="Times New Roman"/>
          <w:lang w:val="bg-BG"/>
        </w:rPr>
        <w:t xml:space="preserve">а </w:t>
      </w:r>
      <w:r w:rsidR="00965D66">
        <w:rPr>
          <w:rFonts w:eastAsia="Times New Roman"/>
          <w:lang w:val="bg-BG"/>
        </w:rPr>
        <w:t>О</w:t>
      </w:r>
      <w:r w:rsidR="00F76407" w:rsidRPr="00F970DF">
        <w:rPr>
          <w:rFonts w:eastAsia="Times New Roman"/>
          <w:lang w:val="bg-BG"/>
        </w:rPr>
        <w:t>бщински съвет</w:t>
      </w:r>
      <w:r w:rsidR="00965D66">
        <w:rPr>
          <w:rFonts w:eastAsia="Times New Roman"/>
          <w:lang w:val="bg-BG"/>
        </w:rPr>
        <w:t xml:space="preserve"> - </w:t>
      </w:r>
      <w:r w:rsidR="00F76407" w:rsidRPr="00F970DF">
        <w:rPr>
          <w:rFonts w:eastAsia="Times New Roman"/>
          <w:lang w:val="bg-BG"/>
        </w:rPr>
        <w:t>Русе да бъдат одобрени за финансово подпомагане</w:t>
      </w:r>
      <w:r w:rsidR="00965D66">
        <w:rPr>
          <w:rFonts w:eastAsia="Times New Roman"/>
          <w:lang w:val="bg-BG"/>
        </w:rPr>
        <w:t>, т</w:t>
      </w:r>
      <w:r w:rsidR="00F76407" w:rsidRPr="00F970DF">
        <w:rPr>
          <w:rFonts w:eastAsia="Times New Roman"/>
          <w:lang w:val="bg-BG"/>
        </w:rPr>
        <w:t>рябва да отговарят на някакви критерии.</w:t>
      </w:r>
      <w:r w:rsidR="00965D66">
        <w:rPr>
          <w:rFonts w:eastAsia="Times New Roman"/>
          <w:lang w:val="bg-BG"/>
        </w:rPr>
        <w:t xml:space="preserve"> Първото </w:t>
      </w:r>
      <w:r w:rsidR="00F76407" w:rsidRPr="00F970DF">
        <w:rPr>
          <w:rFonts w:eastAsia="Times New Roman"/>
          <w:lang w:val="bg-BG"/>
        </w:rPr>
        <w:t>нещо</w:t>
      </w:r>
      <w:r w:rsidR="00965D66">
        <w:rPr>
          <w:rFonts w:eastAsia="Times New Roman"/>
          <w:lang w:val="bg-BG"/>
        </w:rPr>
        <w:t xml:space="preserve">, </w:t>
      </w:r>
      <w:r w:rsidR="00F76407" w:rsidRPr="00F970DF">
        <w:rPr>
          <w:rFonts w:eastAsia="Times New Roman"/>
          <w:lang w:val="bg-BG"/>
        </w:rPr>
        <w:t>което ми направи впечатление е, че не беше предложено към настоящото предложение за партньорство</w:t>
      </w:r>
      <w:r w:rsidR="00965D66">
        <w:rPr>
          <w:rFonts w:eastAsia="Times New Roman"/>
          <w:lang w:val="bg-BG"/>
        </w:rPr>
        <w:t xml:space="preserve"> о</w:t>
      </w:r>
      <w:r w:rsidR="00F76407" w:rsidRPr="00F970DF">
        <w:rPr>
          <w:rFonts w:eastAsia="Times New Roman"/>
          <w:lang w:val="bg-BG"/>
        </w:rPr>
        <w:t>тчета от</w:t>
      </w:r>
      <w:r w:rsidR="00965D66">
        <w:rPr>
          <w:rFonts w:eastAsia="Times New Roman"/>
          <w:lang w:val="bg-BG"/>
        </w:rPr>
        <w:t xml:space="preserve"> </w:t>
      </w:r>
      <w:r w:rsidR="00F76407" w:rsidRPr="00F970DF">
        <w:rPr>
          <w:rFonts w:eastAsia="Times New Roman"/>
          <w:lang w:val="bg-BG"/>
        </w:rPr>
        <w:t>мина</w:t>
      </w:r>
      <w:r w:rsidR="00965D66">
        <w:rPr>
          <w:rFonts w:eastAsia="Times New Roman"/>
          <w:lang w:val="bg-BG"/>
        </w:rPr>
        <w:t>л</w:t>
      </w:r>
      <w:r w:rsidR="00F76407" w:rsidRPr="00F970DF">
        <w:rPr>
          <w:rFonts w:eastAsia="Times New Roman"/>
          <w:lang w:val="bg-BG"/>
        </w:rPr>
        <w:t xml:space="preserve">ата подкрепа, която е оказала </w:t>
      </w:r>
      <w:r w:rsidR="00965D66">
        <w:rPr>
          <w:rFonts w:eastAsia="Times New Roman"/>
          <w:lang w:val="bg-BG"/>
        </w:rPr>
        <w:t>О</w:t>
      </w:r>
      <w:r w:rsidR="00F76407" w:rsidRPr="00F970DF">
        <w:rPr>
          <w:rFonts w:eastAsia="Times New Roman"/>
          <w:lang w:val="bg-BG"/>
        </w:rPr>
        <w:t>бщина Русе през 2021 година</w:t>
      </w:r>
      <w:r w:rsidR="00965D66">
        <w:rPr>
          <w:rFonts w:eastAsia="Times New Roman"/>
          <w:lang w:val="bg-BG"/>
        </w:rPr>
        <w:t xml:space="preserve"> </w:t>
      </w:r>
      <w:r w:rsidR="00F76407" w:rsidRPr="00F970DF">
        <w:rPr>
          <w:rFonts w:eastAsia="Times New Roman"/>
          <w:lang w:val="bg-BG"/>
        </w:rPr>
        <w:t>на стойност</w:t>
      </w:r>
      <w:r w:rsidR="00965D66">
        <w:rPr>
          <w:rFonts w:eastAsia="Times New Roman"/>
          <w:lang w:val="bg-BG"/>
        </w:rPr>
        <w:t xml:space="preserve"> </w:t>
      </w:r>
      <w:r w:rsidR="00F76407" w:rsidRPr="00F970DF">
        <w:rPr>
          <w:rFonts w:eastAsia="Times New Roman"/>
          <w:lang w:val="bg-BG"/>
        </w:rPr>
        <w:t>5</w:t>
      </w:r>
      <w:r w:rsidR="00965D66">
        <w:rPr>
          <w:rFonts w:eastAsia="Times New Roman"/>
          <w:lang w:val="bg-BG"/>
        </w:rPr>
        <w:t> </w:t>
      </w:r>
      <w:r w:rsidR="00F76407" w:rsidRPr="00F970DF">
        <w:rPr>
          <w:rFonts w:eastAsia="Times New Roman"/>
          <w:lang w:val="bg-BG"/>
        </w:rPr>
        <w:t>000</w:t>
      </w:r>
      <w:r w:rsidR="00965D66">
        <w:rPr>
          <w:rFonts w:eastAsia="Times New Roman"/>
          <w:lang w:val="bg-BG"/>
        </w:rPr>
        <w:t xml:space="preserve"> лева</w:t>
      </w:r>
      <w:r w:rsidR="00F76407" w:rsidRPr="00F970DF">
        <w:rPr>
          <w:rFonts w:eastAsia="Times New Roman"/>
          <w:lang w:val="bg-BG"/>
        </w:rPr>
        <w:t xml:space="preserve">. Такава на мен ми беше изпратена подготвена от госпожа </w:t>
      </w:r>
      <w:r w:rsidR="00321F1C">
        <w:rPr>
          <w:rFonts w:eastAsia="Times New Roman"/>
          <w:lang w:val="bg-BG"/>
        </w:rPr>
        <w:t>М</w:t>
      </w:r>
      <w:r w:rsidR="00F76407" w:rsidRPr="00F970DF">
        <w:rPr>
          <w:rFonts w:eastAsia="Times New Roman"/>
          <w:lang w:val="bg-BG"/>
        </w:rPr>
        <w:t xml:space="preserve">аруся </w:t>
      </w:r>
      <w:r w:rsidR="00321F1C">
        <w:rPr>
          <w:rFonts w:eastAsia="Times New Roman"/>
          <w:lang w:val="bg-BG"/>
        </w:rPr>
        <w:t>Ц</w:t>
      </w:r>
      <w:r w:rsidR="00F76407" w:rsidRPr="00F970DF">
        <w:rPr>
          <w:rFonts w:eastAsia="Times New Roman"/>
          <w:lang w:val="bg-BG"/>
        </w:rPr>
        <w:t xml:space="preserve">ветанова, която представлява сдружението пред общинска администрация. Погледнах в сегашния формат на сключването на споразумение, че е предвидено догодина </w:t>
      </w:r>
      <w:r w:rsidR="00321F1C">
        <w:rPr>
          <w:rFonts w:eastAsia="Times New Roman"/>
          <w:lang w:val="bg-BG"/>
        </w:rPr>
        <w:t>ю</w:t>
      </w:r>
      <w:r w:rsidR="00F76407" w:rsidRPr="00F970DF">
        <w:rPr>
          <w:rFonts w:eastAsia="Times New Roman"/>
          <w:lang w:val="bg-BG"/>
        </w:rPr>
        <w:t>ни месец 20</w:t>
      </w:r>
      <w:r w:rsidR="00321F1C">
        <w:rPr>
          <w:rFonts w:eastAsia="Times New Roman"/>
          <w:lang w:val="bg-BG"/>
        </w:rPr>
        <w:t xml:space="preserve">24 </w:t>
      </w:r>
      <w:r w:rsidR="00F76407" w:rsidRPr="00F970DF">
        <w:rPr>
          <w:rFonts w:eastAsia="Times New Roman"/>
          <w:lang w:val="bg-BG"/>
        </w:rPr>
        <w:t>да има</w:t>
      </w:r>
      <w:r w:rsidR="00321F1C">
        <w:rPr>
          <w:rFonts w:eastAsia="Times New Roman"/>
          <w:lang w:val="bg-BG"/>
        </w:rPr>
        <w:t xml:space="preserve"> отчет на </w:t>
      </w:r>
      <w:r w:rsidR="00F76407" w:rsidRPr="00F970DF">
        <w:rPr>
          <w:rFonts w:eastAsia="Times New Roman"/>
          <w:lang w:val="bg-BG"/>
        </w:rPr>
        <w:t>изразходваните средства. И тъй като ние сме водещата комисия по култура и религиозни въпроси</w:t>
      </w:r>
      <w:r w:rsidR="00321F1C">
        <w:rPr>
          <w:rFonts w:eastAsia="Times New Roman"/>
          <w:lang w:val="bg-BG"/>
        </w:rPr>
        <w:t xml:space="preserve">, </w:t>
      </w:r>
      <w:r w:rsidR="00F76407" w:rsidRPr="00F970DF">
        <w:rPr>
          <w:rFonts w:eastAsia="Times New Roman"/>
          <w:lang w:val="bg-BG"/>
        </w:rPr>
        <w:t>в тази комисия, знаете, че се разглеждат предложенията за културните проекти. Там те са на стойност около</w:t>
      </w:r>
      <w:r w:rsidR="005345D8">
        <w:rPr>
          <w:rFonts w:eastAsia="Times New Roman"/>
          <w:lang w:val="bg-BG"/>
        </w:rPr>
        <w:t xml:space="preserve"> </w:t>
      </w:r>
      <w:r w:rsidR="00F76407" w:rsidRPr="00F970DF">
        <w:rPr>
          <w:rFonts w:eastAsia="Times New Roman"/>
          <w:lang w:val="bg-BG"/>
        </w:rPr>
        <w:t>5</w:t>
      </w:r>
      <w:r w:rsidR="005345D8">
        <w:rPr>
          <w:rFonts w:eastAsia="Times New Roman"/>
          <w:lang w:val="bg-BG"/>
        </w:rPr>
        <w:t> </w:t>
      </w:r>
      <w:r w:rsidR="00F76407" w:rsidRPr="00F970DF">
        <w:rPr>
          <w:rFonts w:eastAsia="Times New Roman"/>
          <w:lang w:val="bg-BG"/>
        </w:rPr>
        <w:t>000</w:t>
      </w:r>
      <w:r w:rsidR="005345D8">
        <w:rPr>
          <w:rFonts w:eastAsia="Times New Roman"/>
          <w:lang w:val="bg-BG"/>
        </w:rPr>
        <w:t xml:space="preserve"> лева </w:t>
      </w:r>
      <w:r w:rsidR="00F76407" w:rsidRPr="00F970DF">
        <w:rPr>
          <w:rFonts w:eastAsia="Times New Roman"/>
          <w:lang w:val="bg-BG"/>
        </w:rPr>
        <w:t>и има много строга финансова рамка. Смятам, че за всички предложения, включително и за българската православна църква, този стандарт трябва да бъде спазван и прилага</w:t>
      </w:r>
      <w:r w:rsidR="005345D8">
        <w:rPr>
          <w:rFonts w:eastAsia="Times New Roman"/>
          <w:lang w:val="bg-BG"/>
        </w:rPr>
        <w:t>н</w:t>
      </w:r>
      <w:r w:rsidR="00F76407" w:rsidRPr="00F970DF">
        <w:rPr>
          <w:rFonts w:eastAsia="Times New Roman"/>
          <w:lang w:val="bg-BG"/>
        </w:rPr>
        <w:t>.</w:t>
      </w:r>
      <w:r w:rsidR="005345D8">
        <w:rPr>
          <w:rFonts w:eastAsia="Times New Roman"/>
          <w:lang w:val="bg-BG"/>
        </w:rPr>
        <w:t xml:space="preserve"> Т</w:t>
      </w:r>
      <w:r w:rsidR="00F76407" w:rsidRPr="00F970DF">
        <w:rPr>
          <w:rFonts w:eastAsia="Times New Roman"/>
          <w:lang w:val="bg-BG"/>
        </w:rPr>
        <w:t>ака че критериите, които се разписват</w:t>
      </w:r>
      <w:r w:rsidR="004629BE">
        <w:rPr>
          <w:rFonts w:eastAsia="Times New Roman"/>
          <w:lang w:val="bg-BG"/>
        </w:rPr>
        <w:t xml:space="preserve"> в </w:t>
      </w:r>
      <w:r w:rsidR="00F76407" w:rsidRPr="00F970DF">
        <w:rPr>
          <w:rFonts w:eastAsia="Times New Roman"/>
          <w:lang w:val="bg-BG"/>
        </w:rPr>
        <w:t>споразумението</w:t>
      </w:r>
      <w:r w:rsidR="004629BE">
        <w:rPr>
          <w:rFonts w:eastAsia="Times New Roman"/>
          <w:lang w:val="bg-BG"/>
        </w:rPr>
        <w:t>, и</w:t>
      </w:r>
      <w:r w:rsidR="00F76407" w:rsidRPr="00F970DF">
        <w:rPr>
          <w:rFonts w:eastAsia="Times New Roman"/>
          <w:lang w:val="bg-BG"/>
        </w:rPr>
        <w:t>мам молба към общинска администрация</w:t>
      </w:r>
      <w:r w:rsidR="004629BE">
        <w:rPr>
          <w:rFonts w:eastAsia="Times New Roman"/>
          <w:lang w:val="bg-BG"/>
        </w:rPr>
        <w:t xml:space="preserve">, </w:t>
      </w:r>
      <w:r w:rsidR="00F76407" w:rsidRPr="00F970DF">
        <w:rPr>
          <w:rFonts w:eastAsia="Times New Roman"/>
          <w:lang w:val="bg-BG"/>
        </w:rPr>
        <w:t>да бъдат предварително ясн</w:t>
      </w:r>
      <w:r w:rsidR="000604AF">
        <w:rPr>
          <w:rFonts w:eastAsia="Times New Roman"/>
          <w:lang w:val="bg-BG"/>
        </w:rPr>
        <w:t xml:space="preserve">и </w:t>
      </w:r>
      <w:r w:rsidR="00F76407" w:rsidRPr="00F970DF">
        <w:rPr>
          <w:rFonts w:eastAsia="Times New Roman"/>
          <w:lang w:val="bg-BG"/>
        </w:rPr>
        <w:t>и да се отнасят за всички неправителствени организации, които кандидатстват за средства от общината. Другото, което ме притесни е възрастовата група 6</w:t>
      </w:r>
      <w:r w:rsidR="000604AF">
        <w:rPr>
          <w:rFonts w:eastAsia="Times New Roman"/>
          <w:lang w:val="bg-BG"/>
        </w:rPr>
        <w:t>-</w:t>
      </w:r>
      <w:r w:rsidR="00F76407" w:rsidRPr="00F970DF">
        <w:rPr>
          <w:rFonts w:eastAsia="Times New Roman"/>
          <w:lang w:val="bg-BG"/>
        </w:rPr>
        <w:t>16</w:t>
      </w:r>
      <w:r w:rsidR="000604AF">
        <w:rPr>
          <w:rFonts w:eastAsia="Times New Roman"/>
          <w:lang w:val="bg-BG"/>
        </w:rPr>
        <w:t xml:space="preserve">. Те </w:t>
      </w:r>
      <w:r w:rsidR="00F76407" w:rsidRPr="00F970DF">
        <w:rPr>
          <w:rFonts w:eastAsia="Times New Roman"/>
          <w:lang w:val="bg-BG"/>
        </w:rPr>
        <w:t xml:space="preserve">в предложението са наречени </w:t>
      </w:r>
      <w:r w:rsidR="000604AF">
        <w:rPr>
          <w:rFonts w:eastAsia="Times New Roman"/>
          <w:lang w:val="bg-BG"/>
        </w:rPr>
        <w:t>„</w:t>
      </w:r>
      <w:r w:rsidR="00F76407" w:rsidRPr="00F970DF">
        <w:rPr>
          <w:rFonts w:eastAsia="Times New Roman"/>
          <w:lang w:val="bg-BG"/>
        </w:rPr>
        <w:t>младежи</w:t>
      </w:r>
      <w:r w:rsidR="000604AF">
        <w:rPr>
          <w:rFonts w:eastAsia="Times New Roman"/>
          <w:lang w:val="bg-BG"/>
        </w:rPr>
        <w:t>“</w:t>
      </w:r>
      <w:r w:rsidR="00F76407" w:rsidRPr="00F970DF">
        <w:rPr>
          <w:rFonts w:eastAsia="Times New Roman"/>
          <w:lang w:val="bg-BG"/>
        </w:rPr>
        <w:t>. Смятам, че те не са младежи</w:t>
      </w:r>
      <w:r w:rsidR="000604AF">
        <w:rPr>
          <w:rFonts w:eastAsia="Times New Roman"/>
          <w:lang w:val="bg-BG"/>
        </w:rPr>
        <w:t xml:space="preserve"> и </w:t>
      </w:r>
      <w:r w:rsidR="00F76407" w:rsidRPr="00F970DF">
        <w:rPr>
          <w:rFonts w:eastAsia="Times New Roman"/>
          <w:lang w:val="bg-BG"/>
        </w:rPr>
        <w:t xml:space="preserve">че обхвата е твърде голям и дейностите няма да бъдат подходящи за всички възрастови групи. Третото ми притеснение беше защо </w:t>
      </w:r>
      <w:r w:rsidR="000604AF">
        <w:rPr>
          <w:rFonts w:eastAsia="Times New Roman"/>
          <w:lang w:val="bg-BG"/>
        </w:rPr>
        <w:t>П</w:t>
      </w:r>
      <w:r w:rsidR="00F76407" w:rsidRPr="00F970DF">
        <w:rPr>
          <w:rFonts w:eastAsia="Times New Roman"/>
          <w:lang w:val="bg-BG"/>
        </w:rPr>
        <w:t xml:space="preserve">роекта </w:t>
      </w:r>
      <w:r w:rsidR="000604AF">
        <w:rPr>
          <w:rFonts w:eastAsia="Times New Roman"/>
          <w:lang w:val="bg-BG"/>
        </w:rPr>
        <w:t>„Н</w:t>
      </w:r>
      <w:r w:rsidR="00F76407" w:rsidRPr="00F970DF">
        <w:rPr>
          <w:rFonts w:eastAsia="Times New Roman"/>
          <w:lang w:val="bg-BG"/>
        </w:rPr>
        <w:t>еделни</w:t>
      </w:r>
      <w:r w:rsidR="00C25E62">
        <w:rPr>
          <w:rFonts w:eastAsia="Times New Roman"/>
          <w:lang w:val="bg-BG"/>
        </w:rPr>
        <w:t xml:space="preserve"> и </w:t>
      </w:r>
      <w:r w:rsidR="00F76407" w:rsidRPr="00F970DF">
        <w:rPr>
          <w:rFonts w:eastAsia="Times New Roman"/>
          <w:lang w:val="bg-BG"/>
        </w:rPr>
        <w:t>летни образователни лагери</w:t>
      </w:r>
      <w:r w:rsidR="00C25E62">
        <w:rPr>
          <w:rFonts w:eastAsia="Times New Roman"/>
          <w:lang w:val="bg-BG"/>
        </w:rPr>
        <w:t xml:space="preserve">“ </w:t>
      </w:r>
      <w:r w:rsidR="00F76407" w:rsidRPr="00F970DF">
        <w:rPr>
          <w:rFonts w:eastAsia="Times New Roman"/>
          <w:lang w:val="bg-BG"/>
        </w:rPr>
        <w:t xml:space="preserve">не се кандидатства </w:t>
      </w:r>
      <w:r w:rsidR="00C25E62">
        <w:rPr>
          <w:rFonts w:eastAsia="Times New Roman"/>
          <w:lang w:val="bg-BG"/>
        </w:rPr>
        <w:t>п</w:t>
      </w:r>
      <w:r w:rsidR="00F76407" w:rsidRPr="00F970DF">
        <w:rPr>
          <w:rFonts w:eastAsia="Times New Roman"/>
          <w:lang w:val="bg-BG"/>
        </w:rPr>
        <w:t>рез проектите на</w:t>
      </w:r>
      <w:r w:rsidR="00C25E62">
        <w:rPr>
          <w:rFonts w:eastAsia="Times New Roman"/>
          <w:lang w:val="bg-BG"/>
        </w:rPr>
        <w:t xml:space="preserve"> </w:t>
      </w:r>
      <w:r w:rsidR="00F76407" w:rsidRPr="00F970DF">
        <w:rPr>
          <w:rFonts w:eastAsia="Times New Roman"/>
          <w:lang w:val="bg-BG"/>
        </w:rPr>
        <w:t xml:space="preserve">Фондация </w:t>
      </w:r>
      <w:r w:rsidR="00C25E62">
        <w:rPr>
          <w:rFonts w:eastAsia="Times New Roman"/>
          <w:lang w:val="bg-BG"/>
        </w:rPr>
        <w:t>„</w:t>
      </w:r>
      <w:r w:rsidR="00F76407" w:rsidRPr="00F970DF">
        <w:rPr>
          <w:rFonts w:eastAsia="Times New Roman"/>
          <w:lang w:val="bg-BG"/>
        </w:rPr>
        <w:t>Русе</w:t>
      </w:r>
      <w:r w:rsidR="00C25E62">
        <w:rPr>
          <w:rFonts w:eastAsia="Times New Roman"/>
          <w:lang w:val="bg-BG"/>
        </w:rPr>
        <w:t xml:space="preserve"> - </w:t>
      </w:r>
      <w:r w:rsidR="00F76407" w:rsidRPr="00F970DF">
        <w:rPr>
          <w:rFonts w:eastAsia="Times New Roman"/>
          <w:lang w:val="bg-BG"/>
        </w:rPr>
        <w:t>град на свободния дух</w:t>
      </w:r>
      <w:r w:rsidR="00C25E62">
        <w:rPr>
          <w:rFonts w:eastAsia="Times New Roman"/>
          <w:lang w:val="bg-BG"/>
        </w:rPr>
        <w:t>“</w:t>
      </w:r>
      <w:r w:rsidR="00F76407" w:rsidRPr="00F970DF">
        <w:rPr>
          <w:rFonts w:eastAsia="Times New Roman"/>
          <w:lang w:val="bg-BG"/>
        </w:rPr>
        <w:t xml:space="preserve">. И защо не се търси </w:t>
      </w:r>
      <w:r w:rsidR="00C25E62">
        <w:rPr>
          <w:rFonts w:eastAsia="Times New Roman"/>
          <w:lang w:val="bg-BG"/>
        </w:rPr>
        <w:t xml:space="preserve">и </w:t>
      </w:r>
      <w:r w:rsidR="00F76407" w:rsidRPr="00F970DF">
        <w:rPr>
          <w:rFonts w:eastAsia="Times New Roman"/>
          <w:lang w:val="bg-BG"/>
        </w:rPr>
        <w:t>допълнителна подкрепа на бизнеса, тъй като смятам, че в момента са трудни времена. Очакваме приемането на бюджет и не знаем с какви средства разполагаме. Много ми се иска да получ</w:t>
      </w:r>
      <w:r w:rsidR="00A44F96">
        <w:rPr>
          <w:rFonts w:eastAsia="Times New Roman"/>
          <w:lang w:val="bg-BG"/>
        </w:rPr>
        <w:t xml:space="preserve">а </w:t>
      </w:r>
      <w:r w:rsidR="00F76407" w:rsidRPr="00F970DF">
        <w:rPr>
          <w:rFonts w:eastAsia="Times New Roman"/>
          <w:lang w:val="bg-BG"/>
        </w:rPr>
        <w:t xml:space="preserve">уверението на кмета на </w:t>
      </w:r>
      <w:r w:rsidR="00A44F96">
        <w:rPr>
          <w:rFonts w:eastAsia="Times New Roman"/>
          <w:lang w:val="bg-BG"/>
        </w:rPr>
        <w:t>О</w:t>
      </w:r>
      <w:r w:rsidR="00F76407" w:rsidRPr="00F970DF">
        <w:rPr>
          <w:rFonts w:eastAsia="Times New Roman"/>
          <w:lang w:val="bg-BG"/>
        </w:rPr>
        <w:t>бщина Русе, че тези 7</w:t>
      </w:r>
      <w:r w:rsidR="00A44F96">
        <w:rPr>
          <w:rFonts w:eastAsia="Times New Roman"/>
          <w:lang w:val="bg-BG"/>
        </w:rPr>
        <w:t xml:space="preserve"> </w:t>
      </w:r>
      <w:r w:rsidR="00F76407" w:rsidRPr="00F970DF">
        <w:rPr>
          <w:rFonts w:eastAsia="Times New Roman"/>
          <w:lang w:val="bg-BG"/>
        </w:rPr>
        <w:t xml:space="preserve">000 няма да бъдат от средствата, които ще гласуваме за групите по </w:t>
      </w:r>
      <w:r w:rsidR="00A44F96">
        <w:rPr>
          <w:rFonts w:eastAsia="Times New Roman"/>
          <w:lang w:val="bg-BG"/>
        </w:rPr>
        <w:t>„Р</w:t>
      </w:r>
      <w:r w:rsidR="00F76407" w:rsidRPr="00F970DF">
        <w:rPr>
          <w:rFonts w:eastAsia="Times New Roman"/>
          <w:lang w:val="bg-BG"/>
        </w:rPr>
        <w:t>елиги</w:t>
      </w:r>
      <w:r w:rsidR="00A44F96">
        <w:rPr>
          <w:rFonts w:eastAsia="Times New Roman"/>
          <w:lang w:val="bg-BG"/>
        </w:rPr>
        <w:t>я“ и „</w:t>
      </w:r>
      <w:r w:rsidR="00F76407" w:rsidRPr="00F970DF">
        <w:rPr>
          <w:rFonts w:eastAsia="Times New Roman"/>
          <w:lang w:val="bg-BG"/>
        </w:rPr>
        <w:t>Русезнание</w:t>
      </w:r>
      <w:r w:rsidR="00A44F96">
        <w:rPr>
          <w:rFonts w:eastAsia="Times New Roman"/>
          <w:lang w:val="bg-BG"/>
        </w:rPr>
        <w:t>“</w:t>
      </w:r>
      <w:r w:rsidR="00F76407" w:rsidRPr="00F970DF">
        <w:rPr>
          <w:rFonts w:eastAsia="Times New Roman"/>
          <w:lang w:val="bg-BG"/>
        </w:rPr>
        <w:t>, които са приети с решение на общинския съвет през 2009 година и с</w:t>
      </w:r>
      <w:r w:rsidR="00A44F96">
        <w:rPr>
          <w:rFonts w:eastAsia="Times New Roman"/>
          <w:lang w:val="bg-BG"/>
        </w:rPr>
        <w:t xml:space="preserve">а </w:t>
      </w:r>
      <w:r w:rsidR="00F76407" w:rsidRPr="00F970DF">
        <w:rPr>
          <w:rFonts w:eastAsia="Times New Roman"/>
          <w:lang w:val="bg-BG"/>
        </w:rPr>
        <w:t xml:space="preserve">емблема на </w:t>
      </w:r>
      <w:r w:rsidR="00A44F96">
        <w:rPr>
          <w:rFonts w:eastAsia="Times New Roman"/>
          <w:lang w:val="bg-BG"/>
        </w:rPr>
        <w:t>О</w:t>
      </w:r>
      <w:r w:rsidR="00F76407" w:rsidRPr="00F970DF">
        <w:rPr>
          <w:rFonts w:eastAsia="Times New Roman"/>
          <w:lang w:val="bg-BG"/>
        </w:rPr>
        <w:t>бщински съвет</w:t>
      </w:r>
      <w:r w:rsidR="00A44F96">
        <w:rPr>
          <w:rFonts w:eastAsia="Times New Roman"/>
          <w:lang w:val="bg-BG"/>
        </w:rPr>
        <w:t xml:space="preserve"> - </w:t>
      </w:r>
      <w:r w:rsidR="00F76407" w:rsidRPr="00F970DF">
        <w:rPr>
          <w:rFonts w:eastAsia="Times New Roman"/>
          <w:lang w:val="bg-BG"/>
        </w:rPr>
        <w:t>Русе за целево финансиране. Така че</w:t>
      </w:r>
      <w:r w:rsidR="00A44F96">
        <w:rPr>
          <w:rFonts w:eastAsia="Times New Roman"/>
          <w:lang w:val="bg-BG"/>
        </w:rPr>
        <w:t xml:space="preserve">, </w:t>
      </w:r>
      <w:r w:rsidR="00F76407" w:rsidRPr="00F970DF">
        <w:rPr>
          <w:rFonts w:eastAsia="Times New Roman"/>
          <w:lang w:val="bg-BG"/>
        </w:rPr>
        <w:t xml:space="preserve">аз подкрепям инициативите на </w:t>
      </w:r>
      <w:r w:rsidR="00582B74">
        <w:rPr>
          <w:rFonts w:eastAsia="Times New Roman"/>
          <w:lang w:val="bg-BG"/>
        </w:rPr>
        <w:t>Б</w:t>
      </w:r>
      <w:r w:rsidR="00F76407" w:rsidRPr="00F970DF">
        <w:rPr>
          <w:rFonts w:eastAsia="Times New Roman"/>
          <w:lang w:val="bg-BG"/>
        </w:rPr>
        <w:t>ългарската православна църква, но искам от общинска администрация, както и за останалите предложения, и на тях да им предлага конкретни рамки</w:t>
      </w:r>
      <w:r w:rsidR="00582B74">
        <w:rPr>
          <w:rFonts w:eastAsia="Times New Roman"/>
          <w:lang w:val="bg-BG"/>
        </w:rPr>
        <w:t xml:space="preserve">, </w:t>
      </w:r>
      <w:r w:rsidR="00F76407" w:rsidRPr="00F970DF">
        <w:rPr>
          <w:rFonts w:eastAsia="Times New Roman"/>
          <w:lang w:val="bg-BG"/>
        </w:rPr>
        <w:t>както за самото предложение, така и финансовата рамка за изразходването на средствата. Иначе се страхувам, че русенци ще ни обвинят</w:t>
      </w:r>
      <w:r w:rsidR="00582B74">
        <w:rPr>
          <w:rFonts w:eastAsia="Times New Roman"/>
          <w:lang w:val="bg-BG"/>
        </w:rPr>
        <w:t xml:space="preserve"> е</w:t>
      </w:r>
      <w:r w:rsidR="00F76407" w:rsidRPr="00F970DF">
        <w:rPr>
          <w:rFonts w:eastAsia="Times New Roman"/>
          <w:lang w:val="bg-BG"/>
        </w:rPr>
        <w:t>два ли не в плащането на индулгенции. Така че</w:t>
      </w:r>
      <w:r w:rsidR="00582B74">
        <w:rPr>
          <w:rFonts w:eastAsia="Times New Roman"/>
          <w:lang w:val="bg-BG"/>
        </w:rPr>
        <w:t xml:space="preserve">, </w:t>
      </w:r>
      <w:r w:rsidR="00F76407" w:rsidRPr="00F970DF">
        <w:rPr>
          <w:rFonts w:eastAsia="Times New Roman"/>
          <w:lang w:val="bg-BG"/>
        </w:rPr>
        <w:t xml:space="preserve">за да не обиждаме негово </w:t>
      </w:r>
      <w:r w:rsidR="00582B74">
        <w:rPr>
          <w:rFonts w:eastAsia="Times New Roman"/>
          <w:lang w:val="bg-BG"/>
        </w:rPr>
        <w:t>В</w:t>
      </w:r>
      <w:r w:rsidR="00F76407" w:rsidRPr="00F970DF">
        <w:rPr>
          <w:rFonts w:eastAsia="Times New Roman"/>
          <w:lang w:val="bg-BG"/>
        </w:rPr>
        <w:t>исокопреосвещенство, когото много уважавам, смятам, че тези неща би трябвало да бъдат изчистени преди подписването на това споразумение.</w:t>
      </w:r>
    </w:p>
    <w:p w14:paraId="3A2B243F" w14:textId="77777777" w:rsidR="00582B74" w:rsidRDefault="00582B74"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50408B">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w:t>
      </w:r>
      <w:r>
        <w:rPr>
          <w:rFonts w:eastAsia="Times New Roman"/>
          <w:lang w:val="bg-BG"/>
        </w:rPr>
        <w:t>я</w:t>
      </w:r>
      <w:r w:rsidR="00F76407" w:rsidRPr="00F970DF">
        <w:rPr>
          <w:rFonts w:eastAsia="Times New Roman"/>
          <w:lang w:val="bg-BG"/>
        </w:rPr>
        <w:t>. Други заявк</w:t>
      </w:r>
      <w:r>
        <w:rPr>
          <w:rFonts w:eastAsia="Times New Roman"/>
          <w:lang w:val="bg-BG"/>
        </w:rPr>
        <w:t xml:space="preserve">и за </w:t>
      </w:r>
      <w:r w:rsidR="00F76407" w:rsidRPr="00F970DF">
        <w:rPr>
          <w:rFonts w:eastAsia="Times New Roman"/>
          <w:lang w:val="bg-BG"/>
        </w:rPr>
        <w:t>изказвания</w:t>
      </w:r>
      <w:r>
        <w:rPr>
          <w:rFonts w:eastAsia="Times New Roman"/>
          <w:lang w:val="bg-BG"/>
        </w:rPr>
        <w:t xml:space="preserve">? </w:t>
      </w:r>
      <w:r w:rsidR="00F76407" w:rsidRPr="00F970DF">
        <w:rPr>
          <w:rFonts w:eastAsia="Times New Roman"/>
          <w:lang w:val="bg-BG"/>
        </w:rPr>
        <w:t xml:space="preserve">Господин </w:t>
      </w:r>
      <w:r>
        <w:rPr>
          <w:rFonts w:eastAsia="Times New Roman"/>
          <w:lang w:val="bg-BG"/>
        </w:rPr>
        <w:t>К</w:t>
      </w:r>
      <w:r w:rsidR="00F76407" w:rsidRPr="00F970DF">
        <w:rPr>
          <w:rFonts w:eastAsia="Times New Roman"/>
          <w:lang w:val="bg-BG"/>
        </w:rPr>
        <w:t>мета.</w:t>
      </w:r>
    </w:p>
    <w:p w14:paraId="7F78FC40" w14:textId="77777777" w:rsidR="001A485F" w:rsidRDefault="00582B74"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50408B">
        <w:rPr>
          <w:rFonts w:eastAsia="Times New Roman"/>
          <w:b/>
          <w:bCs/>
          <w:lang w:val="bg-BG"/>
        </w:rPr>
        <w:t>Г-н Пенчо Милков:</w:t>
      </w:r>
      <w:r>
        <w:rPr>
          <w:rFonts w:eastAsia="Times New Roman"/>
          <w:lang w:val="bg-BG"/>
        </w:rPr>
        <w:t xml:space="preserve"> </w:t>
      </w:r>
      <w:r w:rsidR="00F76407" w:rsidRPr="00F970DF">
        <w:rPr>
          <w:rFonts w:eastAsia="Times New Roman"/>
          <w:lang w:val="bg-BG"/>
        </w:rPr>
        <w:t xml:space="preserve">Уважаеми господин </w:t>
      </w:r>
      <w:r>
        <w:rPr>
          <w:rFonts w:eastAsia="Times New Roman"/>
          <w:lang w:val="bg-BG"/>
        </w:rPr>
        <w:t>П</w:t>
      </w:r>
      <w:r w:rsidR="00F76407" w:rsidRPr="00F970DF">
        <w:rPr>
          <w:rFonts w:eastAsia="Times New Roman"/>
          <w:lang w:val="bg-BG"/>
        </w:rPr>
        <w:t>редседател, уважаеми колеги</w:t>
      </w:r>
      <w:r w:rsidR="0050408B">
        <w:rPr>
          <w:rFonts w:eastAsia="Times New Roman"/>
          <w:lang w:val="bg-BG"/>
        </w:rPr>
        <w:t xml:space="preserve"> </w:t>
      </w:r>
      <w:r w:rsidR="00F76407" w:rsidRPr="00F970DF">
        <w:rPr>
          <w:rFonts w:eastAsia="Times New Roman"/>
          <w:lang w:val="bg-BG"/>
        </w:rPr>
        <w:t>общински съветници, граждани. Виждам, че вече в залата има и не само представители на администрацията и граждани. Вземам думата</w:t>
      </w:r>
      <w:r w:rsidR="009F0D6F">
        <w:rPr>
          <w:rFonts w:eastAsia="Times New Roman"/>
          <w:lang w:val="bg-BG"/>
        </w:rPr>
        <w:t xml:space="preserve">, </w:t>
      </w:r>
      <w:r w:rsidR="00F76407" w:rsidRPr="00F970DF">
        <w:rPr>
          <w:rFonts w:eastAsia="Times New Roman"/>
          <w:lang w:val="bg-BG"/>
        </w:rPr>
        <w:t>за да дам разяснение по тази точка и да кажа следното</w:t>
      </w:r>
      <w:r w:rsidR="001D4935">
        <w:rPr>
          <w:rFonts w:eastAsia="Times New Roman"/>
          <w:lang w:val="bg-BG"/>
        </w:rPr>
        <w:t>. А</w:t>
      </w:r>
      <w:r w:rsidR="00F76407" w:rsidRPr="00F970DF">
        <w:rPr>
          <w:rFonts w:eastAsia="Times New Roman"/>
          <w:lang w:val="bg-BG"/>
        </w:rPr>
        <w:t>з съм вярващ човек православен християнин</w:t>
      </w:r>
      <w:r w:rsidR="001D4935">
        <w:rPr>
          <w:rFonts w:eastAsia="Times New Roman"/>
          <w:lang w:val="bg-BG"/>
        </w:rPr>
        <w:t xml:space="preserve">, </w:t>
      </w:r>
      <w:r w:rsidR="00F76407" w:rsidRPr="00F970DF">
        <w:rPr>
          <w:rFonts w:eastAsia="Times New Roman"/>
          <w:lang w:val="bg-BG"/>
        </w:rPr>
        <w:t xml:space="preserve">сигурно като много от вас. Обаче </w:t>
      </w:r>
      <w:r w:rsidR="00F76407" w:rsidRPr="00F970DF">
        <w:rPr>
          <w:rFonts w:eastAsia="Times New Roman"/>
          <w:lang w:val="bg-BG"/>
        </w:rPr>
        <w:lastRenderedPageBreak/>
        <w:t xml:space="preserve">като кмет поддържам връзка интензивна с представителите на различните </w:t>
      </w:r>
      <w:r w:rsidR="001D4935">
        <w:rPr>
          <w:rFonts w:eastAsia="Times New Roman"/>
          <w:lang w:val="bg-BG"/>
        </w:rPr>
        <w:t>веро</w:t>
      </w:r>
      <w:r w:rsidR="00F76407" w:rsidRPr="00F970DF">
        <w:rPr>
          <w:rFonts w:eastAsia="Times New Roman"/>
          <w:lang w:val="bg-BG"/>
        </w:rPr>
        <w:t>изповедания в град Русе. Освен с нашия</w:t>
      </w:r>
      <w:r w:rsidR="001D4935">
        <w:rPr>
          <w:rFonts w:eastAsia="Times New Roman"/>
          <w:lang w:val="bg-BG"/>
        </w:rPr>
        <w:t xml:space="preserve"> </w:t>
      </w:r>
      <w:r w:rsidR="00F76407" w:rsidRPr="00F970DF">
        <w:rPr>
          <w:rFonts w:eastAsia="Times New Roman"/>
          <w:lang w:val="bg-BG"/>
        </w:rPr>
        <w:t>Митрополит</w:t>
      </w:r>
      <w:r w:rsidR="001D4935">
        <w:rPr>
          <w:rFonts w:eastAsia="Times New Roman"/>
          <w:lang w:val="bg-BG"/>
        </w:rPr>
        <w:t xml:space="preserve">, </w:t>
      </w:r>
      <w:r w:rsidR="00F76407" w:rsidRPr="00F970DF">
        <w:rPr>
          <w:rFonts w:eastAsia="Times New Roman"/>
          <w:lang w:val="bg-BG"/>
        </w:rPr>
        <w:t>с представителя на католическата църква</w:t>
      </w:r>
      <w:r w:rsidR="001D4935">
        <w:rPr>
          <w:rFonts w:eastAsia="Times New Roman"/>
          <w:lang w:val="bg-BG"/>
        </w:rPr>
        <w:t xml:space="preserve">, </w:t>
      </w:r>
      <w:r w:rsidR="00F76407" w:rsidRPr="00F970DF">
        <w:rPr>
          <w:rFonts w:eastAsia="Times New Roman"/>
          <w:lang w:val="bg-BG"/>
        </w:rPr>
        <w:t>на протестантските църкви</w:t>
      </w:r>
      <w:r w:rsidR="001D4935">
        <w:rPr>
          <w:rFonts w:eastAsia="Times New Roman"/>
          <w:lang w:val="bg-BG"/>
        </w:rPr>
        <w:t xml:space="preserve">, </w:t>
      </w:r>
      <w:r w:rsidR="00F76407" w:rsidRPr="00F970DF">
        <w:rPr>
          <w:rFonts w:eastAsia="Times New Roman"/>
          <w:lang w:val="bg-BG"/>
        </w:rPr>
        <w:t>с районния мюфтия</w:t>
      </w:r>
      <w:r w:rsidR="001D4935">
        <w:rPr>
          <w:rFonts w:eastAsia="Times New Roman"/>
          <w:lang w:val="bg-BG"/>
        </w:rPr>
        <w:t xml:space="preserve">. В </w:t>
      </w:r>
      <w:r w:rsidR="00F76407" w:rsidRPr="00F970DF">
        <w:rPr>
          <w:rFonts w:eastAsia="Times New Roman"/>
          <w:lang w:val="bg-BG"/>
        </w:rPr>
        <w:t>конкретния случай митрополита</w:t>
      </w:r>
      <w:r w:rsidR="004A74EA">
        <w:rPr>
          <w:rFonts w:eastAsia="Times New Roman"/>
          <w:lang w:val="bg-BG"/>
        </w:rPr>
        <w:t xml:space="preserve"> и</w:t>
      </w:r>
      <w:r w:rsidR="00F76407" w:rsidRPr="00F970DF">
        <w:rPr>
          <w:rFonts w:eastAsia="Times New Roman"/>
          <w:lang w:val="bg-BG"/>
        </w:rPr>
        <w:t>зрично и миналата година, когато го поставихме на вашето внимание и тази година разговаря с мен по повод на това предложение. И църквата</w:t>
      </w:r>
      <w:r w:rsidR="004A74EA">
        <w:rPr>
          <w:rFonts w:eastAsia="Times New Roman"/>
          <w:lang w:val="bg-BG"/>
        </w:rPr>
        <w:t xml:space="preserve"> </w:t>
      </w:r>
      <w:r w:rsidR="00F76407" w:rsidRPr="00F970DF">
        <w:rPr>
          <w:rFonts w:eastAsia="Times New Roman"/>
          <w:lang w:val="bg-BG"/>
        </w:rPr>
        <w:t>православната вижда в това предложение значимост по отношение на</w:t>
      </w:r>
      <w:r w:rsidR="004A74EA">
        <w:rPr>
          <w:rFonts w:eastAsia="Times New Roman"/>
          <w:lang w:val="bg-BG"/>
        </w:rPr>
        <w:t xml:space="preserve"> д</w:t>
      </w:r>
      <w:r w:rsidR="00F76407" w:rsidRPr="00F970DF">
        <w:rPr>
          <w:rFonts w:eastAsia="Times New Roman"/>
          <w:lang w:val="bg-BG"/>
        </w:rPr>
        <w:t>ейността, която развива. Затова то се внася на</w:t>
      </w:r>
      <w:r w:rsidR="004A74EA">
        <w:rPr>
          <w:rFonts w:eastAsia="Times New Roman"/>
          <w:lang w:val="bg-BG"/>
        </w:rPr>
        <w:t xml:space="preserve"> в</w:t>
      </w:r>
      <w:r w:rsidR="00F76407" w:rsidRPr="00F970DF">
        <w:rPr>
          <w:rFonts w:eastAsia="Times New Roman"/>
          <w:lang w:val="bg-BG"/>
        </w:rPr>
        <w:t>ниманието на общинския съвет</w:t>
      </w:r>
      <w:r w:rsidR="004A74EA">
        <w:rPr>
          <w:rFonts w:eastAsia="Times New Roman"/>
          <w:lang w:val="bg-BG"/>
        </w:rPr>
        <w:t>.</w:t>
      </w:r>
      <w:r w:rsidR="00B032B8">
        <w:rPr>
          <w:rFonts w:eastAsia="Times New Roman"/>
          <w:lang w:val="bg-BG"/>
        </w:rPr>
        <w:t xml:space="preserve"> </w:t>
      </w:r>
      <w:r w:rsidR="004A74EA">
        <w:rPr>
          <w:rFonts w:eastAsia="Times New Roman"/>
          <w:lang w:val="bg-BG"/>
        </w:rPr>
        <w:t>П</w:t>
      </w:r>
      <w:r w:rsidR="00F76407" w:rsidRPr="00F970DF">
        <w:rPr>
          <w:rFonts w:eastAsia="Times New Roman"/>
          <w:lang w:val="bg-BG"/>
        </w:rPr>
        <w:t>редложение</w:t>
      </w:r>
      <w:r w:rsidR="00B032B8">
        <w:rPr>
          <w:rFonts w:eastAsia="Times New Roman"/>
          <w:lang w:val="bg-BG"/>
        </w:rPr>
        <w:t xml:space="preserve"> до </w:t>
      </w:r>
      <w:r w:rsidR="00F76407" w:rsidRPr="00F970DF">
        <w:rPr>
          <w:rFonts w:eastAsia="Times New Roman"/>
          <w:lang w:val="bg-BG"/>
        </w:rPr>
        <w:t>съветът прави кмета или всеки общински съветник. Аз в своята работа съм преценил за няколко такива</w:t>
      </w:r>
      <w:r w:rsidR="00B032B8">
        <w:rPr>
          <w:rFonts w:eastAsia="Times New Roman"/>
          <w:lang w:val="bg-BG"/>
        </w:rPr>
        <w:t>. К</w:t>
      </w:r>
      <w:r w:rsidR="00F76407" w:rsidRPr="00F970DF">
        <w:rPr>
          <w:rFonts w:eastAsia="Times New Roman"/>
          <w:lang w:val="bg-BG"/>
        </w:rPr>
        <w:t xml:space="preserve">акто беше за </w:t>
      </w:r>
      <w:r w:rsidR="00B032B8">
        <w:rPr>
          <w:rFonts w:eastAsia="Times New Roman"/>
          <w:lang w:val="bg-BG"/>
        </w:rPr>
        <w:t>Т</w:t>
      </w:r>
      <w:r w:rsidR="00F76407" w:rsidRPr="00F970DF">
        <w:rPr>
          <w:rFonts w:eastAsia="Times New Roman"/>
          <w:lang w:val="bg-BG"/>
        </w:rPr>
        <w:t>еодор</w:t>
      </w:r>
      <w:r w:rsidR="00B032B8">
        <w:rPr>
          <w:rFonts w:eastAsia="Times New Roman"/>
          <w:lang w:val="bg-BG"/>
        </w:rPr>
        <w:t xml:space="preserve"> </w:t>
      </w:r>
      <w:r w:rsidR="00F76407" w:rsidRPr="00F970DF">
        <w:rPr>
          <w:rFonts w:eastAsia="Times New Roman"/>
          <w:lang w:val="bg-BG"/>
        </w:rPr>
        <w:t>миналата година, за други, когато изрично да ви запознаем с такова предложение и общинския съвет да вземе отделно решение</w:t>
      </w:r>
      <w:r w:rsidR="00B032B8">
        <w:rPr>
          <w:rFonts w:eastAsia="Times New Roman"/>
          <w:lang w:val="bg-BG"/>
        </w:rPr>
        <w:t xml:space="preserve">. Да, </w:t>
      </w:r>
      <w:r w:rsidR="00F76407" w:rsidRPr="00F970DF">
        <w:rPr>
          <w:rFonts w:eastAsia="Times New Roman"/>
          <w:lang w:val="bg-BG"/>
        </w:rPr>
        <w:t xml:space="preserve">има правила по </w:t>
      </w:r>
      <w:r w:rsidR="00B032B8">
        <w:rPr>
          <w:rFonts w:eastAsia="Times New Roman"/>
          <w:lang w:val="bg-BG"/>
        </w:rPr>
        <w:t>П</w:t>
      </w:r>
      <w:r w:rsidR="00F76407" w:rsidRPr="00F970DF">
        <w:rPr>
          <w:rFonts w:eastAsia="Times New Roman"/>
          <w:lang w:val="bg-BG"/>
        </w:rPr>
        <w:t xml:space="preserve">рограма </w:t>
      </w:r>
      <w:r w:rsidR="00B032B8">
        <w:rPr>
          <w:rFonts w:eastAsia="Times New Roman"/>
          <w:lang w:val="bg-BG"/>
        </w:rPr>
        <w:t>„К</w:t>
      </w:r>
      <w:r w:rsidR="00F76407" w:rsidRPr="00F970DF">
        <w:rPr>
          <w:rFonts w:eastAsia="Times New Roman"/>
          <w:lang w:val="bg-BG"/>
        </w:rPr>
        <w:t>ултура</w:t>
      </w:r>
      <w:r w:rsidR="00B032B8">
        <w:rPr>
          <w:rFonts w:eastAsia="Times New Roman"/>
          <w:lang w:val="bg-BG"/>
        </w:rPr>
        <w:t xml:space="preserve">“, </w:t>
      </w:r>
      <w:r w:rsidR="00F76407" w:rsidRPr="00F970DF">
        <w:rPr>
          <w:rFonts w:eastAsia="Times New Roman"/>
          <w:lang w:val="bg-BG"/>
        </w:rPr>
        <w:t>има правила реално и по фондацията. Вие сте ги създали, но в този случай общинският съвет взема самостоятелно решение по повод преценката на определени обстоятелства, които се поставят на вашето внимание. И заради това мисля, че най</w:t>
      </w:r>
      <w:r w:rsidR="00B032B8">
        <w:rPr>
          <w:rFonts w:eastAsia="Times New Roman"/>
          <w:lang w:val="bg-BG"/>
        </w:rPr>
        <w:t>-</w:t>
      </w:r>
      <w:r w:rsidR="00F76407" w:rsidRPr="00F970DF">
        <w:rPr>
          <w:rFonts w:eastAsia="Times New Roman"/>
          <w:lang w:val="bg-BG"/>
        </w:rPr>
        <w:t>висок</w:t>
      </w:r>
      <w:r w:rsidR="00B032B8">
        <w:rPr>
          <w:rFonts w:eastAsia="Times New Roman"/>
          <w:lang w:val="bg-BG"/>
        </w:rPr>
        <w:t>ото н</w:t>
      </w:r>
      <w:r w:rsidR="00F76407" w:rsidRPr="00F970DF">
        <w:rPr>
          <w:rFonts w:eastAsia="Times New Roman"/>
          <w:lang w:val="bg-BG"/>
        </w:rPr>
        <w:t xml:space="preserve">иво на контрол </w:t>
      </w:r>
      <w:r w:rsidR="00B032B8">
        <w:rPr>
          <w:rFonts w:eastAsia="Times New Roman"/>
          <w:lang w:val="bg-BG"/>
        </w:rPr>
        <w:t xml:space="preserve">е </w:t>
      </w:r>
      <w:r w:rsidR="00F76407" w:rsidRPr="00F970DF">
        <w:rPr>
          <w:rFonts w:eastAsia="Times New Roman"/>
          <w:lang w:val="bg-BG"/>
        </w:rPr>
        <w:t>решението на 51 души</w:t>
      </w:r>
      <w:r w:rsidR="00B032B8">
        <w:rPr>
          <w:rFonts w:eastAsia="Times New Roman"/>
          <w:lang w:val="bg-BG"/>
        </w:rPr>
        <w:t xml:space="preserve"> в този </w:t>
      </w:r>
      <w:r w:rsidR="00F76407" w:rsidRPr="00F970DF">
        <w:rPr>
          <w:rFonts w:eastAsia="Times New Roman"/>
          <w:lang w:val="bg-BG"/>
        </w:rPr>
        <w:t>случай</w:t>
      </w:r>
      <w:r w:rsidR="00B032B8">
        <w:rPr>
          <w:rFonts w:eastAsia="Times New Roman"/>
          <w:lang w:val="bg-BG"/>
        </w:rPr>
        <w:t>. М</w:t>
      </w:r>
      <w:r w:rsidR="00F76407" w:rsidRPr="00F970DF">
        <w:rPr>
          <w:rFonts w:eastAsia="Times New Roman"/>
          <w:lang w:val="bg-BG"/>
        </w:rPr>
        <w:t>иналата седмица аз слушах пак възраженията на различните комисии. Казах да се даде информация, когато сте</w:t>
      </w:r>
      <w:r w:rsidR="00A669D4">
        <w:rPr>
          <w:rFonts w:eastAsia="Times New Roman"/>
          <w:lang w:val="bg-BG"/>
        </w:rPr>
        <w:t xml:space="preserve"> я </w:t>
      </w:r>
      <w:r w:rsidR="00F76407" w:rsidRPr="00F970DF">
        <w:rPr>
          <w:rFonts w:eastAsia="Times New Roman"/>
          <w:lang w:val="bg-BG"/>
        </w:rPr>
        <w:t>поискала, съответно за да може да вземете информирано съгласие. Но пак казвам и след комисиите пак проведох разговор с нашия митрополит. Още</w:t>
      </w:r>
      <w:r w:rsidR="001A485F">
        <w:rPr>
          <w:rFonts w:eastAsia="Times New Roman"/>
          <w:lang w:val="bg-BG"/>
        </w:rPr>
        <w:t xml:space="preserve"> един </w:t>
      </w:r>
      <w:r w:rsidR="00F76407" w:rsidRPr="00F970DF">
        <w:rPr>
          <w:rFonts w:eastAsia="Times New Roman"/>
          <w:lang w:val="bg-BG"/>
        </w:rPr>
        <w:t>път получих уверение, че това е важно за православната църква и ви моля единодушно да го подкрепите. Благодаря ви.</w:t>
      </w:r>
    </w:p>
    <w:p w14:paraId="777DD84E" w14:textId="77777777" w:rsidR="001A485F" w:rsidRDefault="001A485F"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1A485F">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Реплика за госпожа Георгиева.</w:t>
      </w:r>
    </w:p>
    <w:p w14:paraId="38FD67BB" w14:textId="77777777" w:rsidR="00B43CD9" w:rsidRDefault="001A485F"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1A485F">
        <w:rPr>
          <w:rFonts w:eastAsia="Times New Roman"/>
          <w:b/>
          <w:bCs/>
          <w:lang w:val="bg-BG"/>
        </w:rPr>
        <w:t>Г-жа Росица Георгиева /реплика/:</w:t>
      </w:r>
      <w:r>
        <w:rPr>
          <w:rFonts w:eastAsia="Times New Roman"/>
          <w:lang w:val="bg-BG"/>
        </w:rPr>
        <w:t xml:space="preserve"> В</w:t>
      </w:r>
      <w:r w:rsidR="00F76407" w:rsidRPr="00F970DF">
        <w:rPr>
          <w:rFonts w:eastAsia="Times New Roman"/>
          <w:lang w:val="bg-BG"/>
        </w:rPr>
        <w:t xml:space="preserve">ъв връзка с това, което каза господин </w:t>
      </w:r>
      <w:r w:rsidR="00076287">
        <w:rPr>
          <w:rFonts w:eastAsia="Times New Roman"/>
          <w:lang w:val="bg-BG"/>
        </w:rPr>
        <w:t>К</w:t>
      </w:r>
      <w:r w:rsidR="00F76407" w:rsidRPr="00F970DF">
        <w:rPr>
          <w:rFonts w:eastAsia="Times New Roman"/>
          <w:lang w:val="bg-BG"/>
        </w:rPr>
        <w:t>мета за отчета, не знам другите общински съветници дали са го виждали</w:t>
      </w:r>
      <w:r w:rsidR="00076287">
        <w:rPr>
          <w:rFonts w:eastAsia="Times New Roman"/>
          <w:lang w:val="bg-BG"/>
        </w:rPr>
        <w:t xml:space="preserve">, </w:t>
      </w:r>
      <w:r w:rsidR="00F76407" w:rsidRPr="00F970DF">
        <w:rPr>
          <w:rFonts w:eastAsia="Times New Roman"/>
          <w:lang w:val="bg-BG"/>
        </w:rPr>
        <w:t>за сумата</w:t>
      </w:r>
      <w:r w:rsidR="00076287">
        <w:rPr>
          <w:rFonts w:eastAsia="Times New Roman"/>
          <w:lang w:val="bg-BG"/>
        </w:rPr>
        <w:t xml:space="preserve"> </w:t>
      </w:r>
      <w:r w:rsidR="00F76407" w:rsidRPr="00F970DF">
        <w:rPr>
          <w:rFonts w:eastAsia="Times New Roman"/>
          <w:lang w:val="bg-BG"/>
        </w:rPr>
        <w:t xml:space="preserve">одобрена през 2021. Мисля, че само на мен ми е предоставено. Аз господин </w:t>
      </w:r>
      <w:r w:rsidR="00CE7B8C">
        <w:rPr>
          <w:rFonts w:eastAsia="Times New Roman"/>
          <w:lang w:val="bg-BG"/>
        </w:rPr>
        <w:t>М</w:t>
      </w:r>
      <w:r w:rsidR="00F76407" w:rsidRPr="00F970DF">
        <w:rPr>
          <w:rFonts w:eastAsia="Times New Roman"/>
          <w:lang w:val="bg-BG"/>
        </w:rPr>
        <w:t>илков</w:t>
      </w:r>
      <w:r w:rsidR="00CE7B8C">
        <w:rPr>
          <w:rFonts w:eastAsia="Times New Roman"/>
          <w:lang w:val="bg-BG"/>
        </w:rPr>
        <w:t xml:space="preserve">, </w:t>
      </w:r>
      <w:r w:rsidR="00F76407" w:rsidRPr="00F970DF">
        <w:rPr>
          <w:rFonts w:eastAsia="Times New Roman"/>
          <w:lang w:val="bg-BG"/>
        </w:rPr>
        <w:t xml:space="preserve">нямам нищо против </w:t>
      </w:r>
      <w:r w:rsidR="00CE7B8C">
        <w:rPr>
          <w:rFonts w:eastAsia="Times New Roman"/>
          <w:lang w:val="bg-BG"/>
        </w:rPr>
        <w:t>Б</w:t>
      </w:r>
      <w:r w:rsidR="00F76407" w:rsidRPr="00F970DF">
        <w:rPr>
          <w:rFonts w:eastAsia="Times New Roman"/>
          <w:lang w:val="bg-BG"/>
        </w:rPr>
        <w:t>ългарската православна църква</w:t>
      </w:r>
      <w:r w:rsidR="00CE7B8C">
        <w:rPr>
          <w:rFonts w:eastAsia="Times New Roman"/>
          <w:lang w:val="bg-BG"/>
        </w:rPr>
        <w:t>. Т</w:t>
      </w:r>
      <w:r w:rsidR="00F76407" w:rsidRPr="00F970DF">
        <w:rPr>
          <w:rFonts w:eastAsia="Times New Roman"/>
          <w:lang w:val="bg-BG"/>
        </w:rPr>
        <w:t xml:space="preserve">ук с </w:t>
      </w:r>
      <w:r w:rsidR="00CE7B8C">
        <w:rPr>
          <w:rFonts w:eastAsia="Times New Roman"/>
          <w:lang w:val="bg-BG"/>
        </w:rPr>
        <w:t>В</w:t>
      </w:r>
      <w:r w:rsidR="00F76407" w:rsidRPr="00F970DF">
        <w:rPr>
          <w:rFonts w:eastAsia="Times New Roman"/>
          <w:lang w:val="bg-BG"/>
        </w:rPr>
        <w:t>ас няма да мерим ни</w:t>
      </w:r>
      <w:r w:rsidR="00CE7B8C">
        <w:rPr>
          <w:rFonts w:eastAsia="Times New Roman"/>
          <w:lang w:val="bg-BG"/>
        </w:rPr>
        <w:t xml:space="preserve">то </w:t>
      </w:r>
      <w:r w:rsidR="00F76407" w:rsidRPr="00F970DF">
        <w:rPr>
          <w:rFonts w:eastAsia="Times New Roman"/>
          <w:lang w:val="bg-BG"/>
        </w:rPr>
        <w:t xml:space="preserve">своята принадлежност към православната църква, нито вярата, която носим, защото това е индивидуален личен акт. Просто моля да има правила, за да не обиждаме </w:t>
      </w:r>
      <w:r w:rsidR="00CE7B8C">
        <w:rPr>
          <w:rFonts w:eastAsia="Times New Roman"/>
          <w:lang w:val="bg-BG"/>
        </w:rPr>
        <w:t>Б</w:t>
      </w:r>
      <w:r w:rsidR="00F76407" w:rsidRPr="00F970DF">
        <w:rPr>
          <w:rFonts w:eastAsia="Times New Roman"/>
          <w:lang w:val="bg-BG"/>
        </w:rPr>
        <w:t xml:space="preserve">ългарската православна църква по начина, по който </w:t>
      </w:r>
      <w:r w:rsidR="00CE7B8C">
        <w:rPr>
          <w:rFonts w:eastAsia="Times New Roman"/>
          <w:lang w:val="bg-BG"/>
        </w:rPr>
        <w:t>й</w:t>
      </w:r>
      <w:r w:rsidR="00F76407" w:rsidRPr="00F970DF">
        <w:rPr>
          <w:rFonts w:eastAsia="Times New Roman"/>
          <w:lang w:val="bg-BG"/>
        </w:rPr>
        <w:t xml:space="preserve"> даваме средства за осъществяване на определени дейности и няма нищо лошо в спазването на правилата. Да</w:t>
      </w:r>
      <w:r w:rsidR="006A142C">
        <w:rPr>
          <w:rFonts w:eastAsia="Times New Roman"/>
          <w:lang w:val="bg-BG"/>
        </w:rPr>
        <w:t>, В</w:t>
      </w:r>
      <w:r w:rsidR="00F76407" w:rsidRPr="00F970DF">
        <w:rPr>
          <w:rFonts w:eastAsia="Times New Roman"/>
          <w:lang w:val="bg-BG"/>
        </w:rPr>
        <w:t xml:space="preserve">ие имате право като кмет да изберете инициативи, които лично да предложите </w:t>
      </w:r>
      <w:r w:rsidR="006A142C">
        <w:rPr>
          <w:rFonts w:eastAsia="Times New Roman"/>
          <w:lang w:val="bg-BG"/>
        </w:rPr>
        <w:t xml:space="preserve">и </w:t>
      </w:r>
      <w:r w:rsidR="00F76407" w:rsidRPr="00F970DF">
        <w:rPr>
          <w:rFonts w:eastAsia="Times New Roman"/>
          <w:lang w:val="bg-BG"/>
        </w:rPr>
        <w:t>общинският съвет да</w:t>
      </w:r>
      <w:r w:rsidR="006A142C">
        <w:rPr>
          <w:rFonts w:eastAsia="Times New Roman"/>
          <w:lang w:val="bg-BG"/>
        </w:rPr>
        <w:t xml:space="preserve"> п</w:t>
      </w:r>
      <w:r w:rsidR="00F76407" w:rsidRPr="00F970DF">
        <w:rPr>
          <w:rFonts w:eastAsia="Times New Roman"/>
          <w:lang w:val="bg-BG"/>
        </w:rPr>
        <w:t>одкрепи</w:t>
      </w:r>
      <w:r w:rsidR="006A142C">
        <w:rPr>
          <w:rFonts w:eastAsia="Times New Roman"/>
          <w:lang w:val="bg-BG"/>
        </w:rPr>
        <w:t xml:space="preserve">. Моята молба е </w:t>
      </w:r>
      <w:r w:rsidR="00F76407" w:rsidRPr="00F970DF">
        <w:rPr>
          <w:rFonts w:eastAsia="Times New Roman"/>
          <w:lang w:val="bg-BG"/>
        </w:rPr>
        <w:t>тези инициативи, които предлагате просто да са по определен ред</w:t>
      </w:r>
      <w:r w:rsidR="00B43CD9">
        <w:rPr>
          <w:rFonts w:eastAsia="Times New Roman"/>
          <w:lang w:val="bg-BG"/>
        </w:rPr>
        <w:t xml:space="preserve">, </w:t>
      </w:r>
      <w:r w:rsidR="00F76407" w:rsidRPr="00F970DF">
        <w:rPr>
          <w:rFonts w:eastAsia="Times New Roman"/>
          <w:lang w:val="bg-BG"/>
        </w:rPr>
        <w:t>с финансова рамка</w:t>
      </w:r>
      <w:r w:rsidR="00B43CD9">
        <w:rPr>
          <w:rFonts w:eastAsia="Times New Roman"/>
          <w:lang w:val="bg-BG"/>
        </w:rPr>
        <w:t xml:space="preserve">, </w:t>
      </w:r>
      <w:r w:rsidR="00F76407" w:rsidRPr="00F970DF">
        <w:rPr>
          <w:rFonts w:eastAsia="Times New Roman"/>
          <w:lang w:val="bg-BG"/>
        </w:rPr>
        <w:t>с отчетите, които да са предадени навреме, за да може тази помощ, която даваме да е от сърце, а не да</w:t>
      </w:r>
      <w:r w:rsidR="00B43CD9">
        <w:rPr>
          <w:rFonts w:eastAsia="Times New Roman"/>
          <w:lang w:val="bg-BG"/>
        </w:rPr>
        <w:t xml:space="preserve"> е милос</w:t>
      </w:r>
      <w:r w:rsidR="00F76407" w:rsidRPr="00F970DF">
        <w:rPr>
          <w:rFonts w:eastAsia="Times New Roman"/>
          <w:lang w:val="bg-BG"/>
        </w:rPr>
        <w:t xml:space="preserve">тиня. Благодаря ви. </w:t>
      </w:r>
    </w:p>
    <w:p w14:paraId="106033A0" w14:textId="768706B1" w:rsidR="0087566B" w:rsidRDefault="00B43CD9"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87566B">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За изказване господин</w:t>
      </w:r>
      <w:r w:rsidR="0087566B">
        <w:rPr>
          <w:rFonts w:eastAsia="Times New Roman"/>
          <w:lang w:val="bg-BG"/>
        </w:rPr>
        <w:t xml:space="preserve"> Енчо Енчев.</w:t>
      </w:r>
    </w:p>
    <w:p w14:paraId="076F5F9A" w14:textId="77777777" w:rsidR="006E3549" w:rsidRDefault="0087566B"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87566B">
        <w:rPr>
          <w:rFonts w:eastAsia="Times New Roman"/>
          <w:b/>
          <w:bCs/>
          <w:lang w:val="bg-BG"/>
        </w:rPr>
        <w:t>Г-н Енчо Енчев:</w:t>
      </w:r>
      <w:r>
        <w:rPr>
          <w:rFonts w:eastAsia="Times New Roman"/>
          <w:lang w:val="bg-BG"/>
        </w:rPr>
        <w:t xml:space="preserve"> Едно </w:t>
      </w:r>
      <w:r w:rsidR="00F76407" w:rsidRPr="00F970DF">
        <w:rPr>
          <w:rFonts w:eastAsia="Times New Roman"/>
          <w:lang w:val="bg-BG"/>
        </w:rPr>
        <w:t>кратко допълнение по повод на това, което попита преди малко госпожа Георгиева</w:t>
      </w:r>
      <w:r>
        <w:rPr>
          <w:rFonts w:eastAsia="Times New Roman"/>
          <w:lang w:val="bg-BG"/>
        </w:rPr>
        <w:t>. А</w:t>
      </w:r>
      <w:r w:rsidR="00F76407" w:rsidRPr="00F970DF">
        <w:rPr>
          <w:rFonts w:eastAsia="Times New Roman"/>
          <w:lang w:val="bg-BG"/>
        </w:rPr>
        <w:t>з действително тук декларирам, че средствата тези</w:t>
      </w:r>
      <w:r>
        <w:rPr>
          <w:rFonts w:eastAsia="Times New Roman"/>
          <w:lang w:val="bg-BG"/>
        </w:rPr>
        <w:t xml:space="preserve"> </w:t>
      </w:r>
      <w:r w:rsidR="00F76407" w:rsidRPr="00F970DF">
        <w:rPr>
          <w:rFonts w:eastAsia="Times New Roman"/>
          <w:lang w:val="bg-BG"/>
        </w:rPr>
        <w:t>7</w:t>
      </w:r>
      <w:r>
        <w:rPr>
          <w:rFonts w:eastAsia="Times New Roman"/>
          <w:lang w:val="bg-BG"/>
        </w:rPr>
        <w:t> </w:t>
      </w:r>
      <w:r w:rsidR="00F76407" w:rsidRPr="00F970DF">
        <w:rPr>
          <w:rFonts w:eastAsia="Times New Roman"/>
          <w:lang w:val="bg-BG"/>
        </w:rPr>
        <w:t>000</w:t>
      </w:r>
      <w:r>
        <w:rPr>
          <w:rFonts w:eastAsia="Times New Roman"/>
          <w:lang w:val="bg-BG"/>
        </w:rPr>
        <w:t xml:space="preserve"> лева</w:t>
      </w:r>
      <w:r w:rsidR="00F76407" w:rsidRPr="00F970DF">
        <w:rPr>
          <w:rFonts w:eastAsia="Times New Roman"/>
          <w:lang w:val="bg-BG"/>
        </w:rPr>
        <w:t xml:space="preserve"> госпожо Георгиева</w:t>
      </w:r>
      <w:r w:rsidR="00B611DD">
        <w:rPr>
          <w:rFonts w:eastAsia="Times New Roman"/>
          <w:lang w:val="bg-BG"/>
        </w:rPr>
        <w:t xml:space="preserve">, </w:t>
      </w:r>
      <w:r w:rsidR="00F76407" w:rsidRPr="00F970DF">
        <w:rPr>
          <w:rFonts w:eastAsia="Times New Roman"/>
          <w:lang w:val="bg-BG"/>
        </w:rPr>
        <w:t xml:space="preserve">няма да бъдат от сумата, която общинският съвет гласува за заплащане на занятията по </w:t>
      </w:r>
      <w:r w:rsidR="00C022B3">
        <w:rPr>
          <w:rFonts w:eastAsia="Times New Roman"/>
          <w:lang w:val="bg-BG"/>
        </w:rPr>
        <w:t>„Р</w:t>
      </w:r>
      <w:r w:rsidR="00F76407" w:rsidRPr="00F970DF">
        <w:rPr>
          <w:rFonts w:eastAsia="Times New Roman"/>
          <w:lang w:val="bg-BG"/>
        </w:rPr>
        <w:t>усезнание</w:t>
      </w:r>
      <w:r w:rsidR="00C022B3">
        <w:rPr>
          <w:rFonts w:eastAsia="Times New Roman"/>
          <w:lang w:val="bg-BG"/>
        </w:rPr>
        <w:t xml:space="preserve">“ </w:t>
      </w:r>
      <w:r w:rsidR="00F76407" w:rsidRPr="00F970DF">
        <w:rPr>
          <w:rFonts w:eastAsia="Times New Roman"/>
          <w:lang w:val="bg-BG"/>
        </w:rPr>
        <w:t xml:space="preserve">и по </w:t>
      </w:r>
      <w:r w:rsidR="00C022B3">
        <w:rPr>
          <w:rFonts w:eastAsia="Times New Roman"/>
          <w:lang w:val="bg-BG"/>
        </w:rPr>
        <w:t>„Р</w:t>
      </w:r>
      <w:r w:rsidR="00F76407" w:rsidRPr="00F970DF">
        <w:rPr>
          <w:rFonts w:eastAsia="Times New Roman"/>
          <w:lang w:val="bg-BG"/>
        </w:rPr>
        <w:t>елигия</w:t>
      </w:r>
      <w:r w:rsidR="00C022B3">
        <w:rPr>
          <w:rFonts w:eastAsia="Times New Roman"/>
          <w:lang w:val="bg-BG"/>
        </w:rPr>
        <w:t>“</w:t>
      </w:r>
      <w:r w:rsidR="00F76407" w:rsidRPr="00F970DF">
        <w:rPr>
          <w:rFonts w:eastAsia="Times New Roman"/>
          <w:lang w:val="bg-BG"/>
        </w:rPr>
        <w:t xml:space="preserve">. И тук действително държа да кажа, че може би нашия общински съвет и </w:t>
      </w:r>
      <w:r w:rsidR="00C022B3">
        <w:rPr>
          <w:rFonts w:eastAsia="Times New Roman"/>
          <w:lang w:val="bg-BG"/>
        </w:rPr>
        <w:t>О</w:t>
      </w:r>
      <w:r w:rsidR="00F76407" w:rsidRPr="00F970DF">
        <w:rPr>
          <w:rFonts w:eastAsia="Times New Roman"/>
          <w:lang w:val="bg-BG"/>
        </w:rPr>
        <w:t xml:space="preserve">бщина Русе са единствени, които повече от 10 години вече осигуряват обучение както по </w:t>
      </w:r>
      <w:r w:rsidR="00C022B3">
        <w:rPr>
          <w:rFonts w:eastAsia="Times New Roman"/>
          <w:lang w:val="bg-BG"/>
        </w:rPr>
        <w:t>„Р</w:t>
      </w:r>
      <w:r w:rsidR="00F76407" w:rsidRPr="00F970DF">
        <w:rPr>
          <w:rFonts w:eastAsia="Times New Roman"/>
          <w:lang w:val="bg-BG"/>
        </w:rPr>
        <w:t>елигия</w:t>
      </w:r>
      <w:r w:rsidR="00C022B3">
        <w:rPr>
          <w:rFonts w:eastAsia="Times New Roman"/>
          <w:lang w:val="bg-BG"/>
        </w:rPr>
        <w:t>“</w:t>
      </w:r>
      <w:r w:rsidR="00F76407" w:rsidRPr="00F970DF">
        <w:rPr>
          <w:rFonts w:eastAsia="Times New Roman"/>
          <w:lang w:val="bg-BG"/>
        </w:rPr>
        <w:t xml:space="preserve">, така и по </w:t>
      </w:r>
      <w:r w:rsidR="00C022B3">
        <w:rPr>
          <w:rFonts w:eastAsia="Times New Roman"/>
          <w:lang w:val="bg-BG"/>
        </w:rPr>
        <w:t>„Р</w:t>
      </w:r>
      <w:r w:rsidR="00F76407" w:rsidRPr="00F970DF">
        <w:rPr>
          <w:rFonts w:eastAsia="Times New Roman"/>
          <w:lang w:val="bg-BG"/>
        </w:rPr>
        <w:t>усезнание</w:t>
      </w:r>
      <w:r w:rsidR="00C022B3">
        <w:rPr>
          <w:rFonts w:eastAsia="Times New Roman"/>
          <w:lang w:val="bg-BG"/>
        </w:rPr>
        <w:t>“</w:t>
      </w:r>
      <w:r w:rsidR="00F76407" w:rsidRPr="00F970DF">
        <w:rPr>
          <w:rFonts w:eastAsia="Times New Roman"/>
          <w:lang w:val="bg-BG"/>
        </w:rPr>
        <w:t>, заплащан</w:t>
      </w:r>
      <w:r w:rsidR="00B611DD">
        <w:rPr>
          <w:rFonts w:eastAsia="Times New Roman"/>
          <w:lang w:val="bg-BG"/>
        </w:rPr>
        <w:t xml:space="preserve">и </w:t>
      </w:r>
      <w:r w:rsidR="00F76407" w:rsidRPr="00F970DF">
        <w:rPr>
          <w:rFonts w:eastAsia="Times New Roman"/>
          <w:lang w:val="bg-BG"/>
        </w:rPr>
        <w:t>със средства на общината. Благодаря</w:t>
      </w:r>
      <w:r w:rsidR="006E3549">
        <w:rPr>
          <w:rFonts w:eastAsia="Times New Roman"/>
          <w:lang w:val="bg-BG"/>
        </w:rPr>
        <w:t>.</w:t>
      </w:r>
    </w:p>
    <w:p w14:paraId="67FCAE46" w14:textId="77777777" w:rsidR="006E3549" w:rsidRDefault="006E3549"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6E3549">
        <w:rPr>
          <w:rFonts w:eastAsia="Times New Roman"/>
          <w:b/>
          <w:bCs/>
          <w:lang w:val="bg-BG"/>
        </w:rPr>
        <w:t>Г-н Иво Пазарджиев:</w:t>
      </w:r>
      <w:r>
        <w:rPr>
          <w:rFonts w:eastAsia="Times New Roman"/>
          <w:lang w:val="bg-BG"/>
        </w:rPr>
        <w:t xml:space="preserve"> Б</w:t>
      </w:r>
      <w:r w:rsidR="00F76407" w:rsidRPr="00F970DF">
        <w:rPr>
          <w:rFonts w:eastAsia="Times New Roman"/>
          <w:lang w:val="bg-BG"/>
        </w:rPr>
        <w:t>лагодаря. Други заявки за изказвания по точката</w:t>
      </w:r>
      <w:r>
        <w:rPr>
          <w:rFonts w:eastAsia="Times New Roman"/>
          <w:lang w:val="bg-BG"/>
        </w:rPr>
        <w:t xml:space="preserve">? </w:t>
      </w:r>
      <w:r w:rsidR="00F76407" w:rsidRPr="00F970DF">
        <w:rPr>
          <w:rFonts w:eastAsia="Times New Roman"/>
          <w:lang w:val="bg-BG"/>
        </w:rPr>
        <w:t>Няма</w:t>
      </w:r>
      <w:r>
        <w:rPr>
          <w:rFonts w:eastAsia="Times New Roman"/>
          <w:lang w:val="bg-BG"/>
        </w:rPr>
        <w:t>. Р</w:t>
      </w:r>
      <w:r w:rsidR="00F76407" w:rsidRPr="00F970DF">
        <w:rPr>
          <w:rFonts w:eastAsia="Times New Roman"/>
          <w:lang w:val="bg-BG"/>
        </w:rPr>
        <w:t xml:space="preserve">ежим на гласуване, моля. </w:t>
      </w:r>
    </w:p>
    <w:p w14:paraId="726C8727" w14:textId="77777777" w:rsidR="006E3549" w:rsidRDefault="006E3549" w:rsidP="00785E06">
      <w:pPr>
        <w:tabs>
          <w:tab w:val="left" w:pos="851"/>
        </w:tabs>
        <w:spacing w:after="160" w:line="259" w:lineRule="auto"/>
        <w:contextualSpacing/>
        <w:jc w:val="both"/>
        <w:outlineLvl w:val="2"/>
        <w:rPr>
          <w:rFonts w:eastAsia="Times New Roman"/>
          <w:lang w:val="bg-BG"/>
        </w:rPr>
      </w:pPr>
    </w:p>
    <w:p w14:paraId="4082A248" w14:textId="3883D24A" w:rsidR="006E3549" w:rsidRDefault="006E3549" w:rsidP="006E3549">
      <w:pPr>
        <w:tabs>
          <w:tab w:val="left" w:pos="851"/>
        </w:tabs>
        <w:jc w:val="both"/>
        <w:rPr>
          <w:rFonts w:eastAsia="Times New Roman"/>
          <w:b/>
          <w:bCs/>
          <w:lang w:val="bg-BG"/>
        </w:rPr>
      </w:pPr>
      <w:r w:rsidRPr="00210F61">
        <w:rPr>
          <w:rFonts w:eastAsia="Times New Roman"/>
          <w:b/>
          <w:bCs/>
          <w:lang w:val="bg-BG"/>
        </w:rPr>
        <w:t>КВОРУМ – 38. С 30 „за“, 0 „против“ и 8 „въздържали се“ се прие</w:t>
      </w:r>
    </w:p>
    <w:p w14:paraId="342733FB" w14:textId="0FF4EF99" w:rsidR="00210F61" w:rsidRDefault="00210F61" w:rsidP="006E3549">
      <w:pPr>
        <w:tabs>
          <w:tab w:val="left" w:pos="851"/>
        </w:tabs>
        <w:jc w:val="both"/>
        <w:rPr>
          <w:rFonts w:eastAsia="Times New Roman"/>
          <w:b/>
          <w:bCs/>
          <w:lang w:val="bg-BG"/>
        </w:rPr>
      </w:pPr>
    </w:p>
    <w:p w14:paraId="3D10DC36" w14:textId="77777777" w:rsidR="00210F61" w:rsidRPr="00210F61" w:rsidRDefault="00210F61" w:rsidP="00210F61">
      <w:pPr>
        <w:keepNext/>
        <w:contextualSpacing/>
        <w:jc w:val="center"/>
        <w:outlineLvl w:val="0"/>
        <w:rPr>
          <w:rFonts w:eastAsia="Times New Roman"/>
          <w:b/>
          <w:sz w:val="28"/>
          <w:szCs w:val="28"/>
          <w:lang w:val="bg-BG"/>
        </w:rPr>
      </w:pPr>
      <w:r w:rsidRPr="00210F61">
        <w:rPr>
          <w:rFonts w:eastAsia="Times New Roman"/>
          <w:b/>
          <w:sz w:val="28"/>
          <w:szCs w:val="28"/>
          <w:lang w:val="bg-BG"/>
        </w:rPr>
        <w:t>РЕШЕНИЕ № 1</w:t>
      </w:r>
      <w:r w:rsidRPr="00210F61">
        <w:rPr>
          <w:rFonts w:eastAsia="Times New Roman"/>
          <w:b/>
          <w:sz w:val="28"/>
          <w:szCs w:val="28"/>
        </w:rPr>
        <w:t>428</w:t>
      </w:r>
    </w:p>
    <w:p w14:paraId="62482779" w14:textId="1C4DD58E" w:rsidR="00210F61" w:rsidRPr="00210F61" w:rsidRDefault="00210F61" w:rsidP="00210F61">
      <w:pPr>
        <w:contextualSpacing/>
        <w:rPr>
          <w:rFonts w:eastAsia="Times New Roman"/>
          <w:b/>
          <w:sz w:val="28"/>
          <w:szCs w:val="28"/>
          <w:lang w:val="bg-BG"/>
        </w:rPr>
      </w:pPr>
    </w:p>
    <w:p w14:paraId="1AA1096F" w14:textId="7899D805" w:rsidR="00210F61" w:rsidRPr="00210F61" w:rsidRDefault="00210F61" w:rsidP="009C1F13">
      <w:pPr>
        <w:spacing w:line="360" w:lineRule="auto"/>
        <w:ind w:firstLine="708"/>
        <w:jc w:val="both"/>
        <w:rPr>
          <w:rFonts w:eastAsia="Calibri"/>
        </w:rPr>
      </w:pPr>
      <w:r w:rsidRPr="00210F61">
        <w:rPr>
          <w:rFonts w:eastAsia="Calibri"/>
          <w:lang w:val="bg-BG"/>
        </w:rPr>
        <w:t xml:space="preserve"> </w:t>
      </w:r>
      <w:r w:rsidRPr="00210F61">
        <w:rPr>
          <w:rFonts w:eastAsia="Calibri"/>
        </w:rPr>
        <w:t>На основание чл. 21, ал. 2, във връзка с чл. 21, ал. 1, т 23 от Закона за местното самоуправление и местната администрация /ЗМСМА/, чл. 59, ал. 1 и ал. 2, т. 6, чл. 61, ал. 1 от ЗМСМА, </w:t>
      </w:r>
      <w:r w:rsidRPr="00210F61">
        <w:rPr>
          <w:rFonts w:eastAsia="Calibri"/>
          <w:bCs/>
        </w:rPr>
        <w:t>Общинският съвет реши</w:t>
      </w:r>
      <w:r w:rsidR="009C1F13">
        <w:rPr>
          <w:rFonts w:eastAsia="Calibri"/>
        </w:rPr>
        <w:t>:</w:t>
      </w:r>
    </w:p>
    <w:p w14:paraId="6904D1F3" w14:textId="327762FE" w:rsidR="006E3549" w:rsidRPr="00210F61" w:rsidRDefault="00210F61" w:rsidP="00210F61">
      <w:pPr>
        <w:numPr>
          <w:ilvl w:val="0"/>
          <w:numId w:val="10"/>
        </w:numPr>
        <w:tabs>
          <w:tab w:val="left" w:pos="993"/>
        </w:tabs>
        <w:spacing w:after="160" w:line="360" w:lineRule="auto"/>
        <w:ind w:left="0" w:firstLine="709"/>
        <w:contextualSpacing/>
        <w:jc w:val="both"/>
        <w:rPr>
          <w:rFonts w:eastAsia="Calibri"/>
          <w:lang w:val="bg-BG"/>
        </w:rPr>
      </w:pPr>
      <w:r w:rsidRPr="00210F61">
        <w:rPr>
          <w:rFonts w:eastAsia="Calibri"/>
          <w:lang w:val="bg-BG"/>
        </w:rPr>
        <w:t>Одобрява приложеното подписано Споразумение за сътрудничество между Община Русе и</w:t>
      </w:r>
      <w:r w:rsidRPr="00210F61">
        <w:rPr>
          <w:rFonts w:eastAsia="Calibri"/>
          <w:sz w:val="20"/>
          <w:szCs w:val="22"/>
          <w:lang w:val="bg-BG"/>
        </w:rPr>
        <w:t xml:space="preserve"> </w:t>
      </w:r>
      <w:r w:rsidRPr="00210F61">
        <w:rPr>
          <w:rFonts w:eastAsia="Calibri"/>
          <w:lang w:val="bg-BG"/>
        </w:rPr>
        <w:t>Сдружение с обществено полезна дейност с наименование "ТЕОСИС" за подготовката и изпълнението на Проект „Неделни и летни образователни занимания за деца и младежи в град Русе“.</w:t>
      </w:r>
    </w:p>
    <w:p w14:paraId="4126A712" w14:textId="77777777" w:rsidR="009C1F13" w:rsidRDefault="009C1F13" w:rsidP="00785E06">
      <w:pPr>
        <w:tabs>
          <w:tab w:val="left" w:pos="851"/>
        </w:tabs>
        <w:spacing w:after="160" w:line="259" w:lineRule="auto"/>
        <w:contextualSpacing/>
        <w:jc w:val="both"/>
        <w:outlineLvl w:val="2"/>
        <w:rPr>
          <w:rFonts w:eastAsia="Times New Roman"/>
          <w:b/>
          <w:bCs/>
          <w:lang w:val="bg-BG"/>
        </w:rPr>
      </w:pPr>
    </w:p>
    <w:p w14:paraId="2C1EFA98" w14:textId="61F9A472" w:rsidR="006E3549" w:rsidRPr="00B055A2" w:rsidRDefault="006E3549" w:rsidP="00785E06">
      <w:pPr>
        <w:tabs>
          <w:tab w:val="left" w:pos="851"/>
        </w:tabs>
        <w:spacing w:after="160" w:line="259" w:lineRule="auto"/>
        <w:contextualSpacing/>
        <w:jc w:val="both"/>
        <w:outlineLvl w:val="2"/>
        <w:rPr>
          <w:rFonts w:eastAsia="Times New Roman"/>
          <w:b/>
          <w:bCs/>
          <w:lang w:val="bg-BG"/>
        </w:rPr>
      </w:pPr>
      <w:r w:rsidRPr="00B055A2">
        <w:rPr>
          <w:rFonts w:eastAsia="Times New Roman"/>
          <w:b/>
          <w:bCs/>
          <w:lang w:val="bg-BG"/>
        </w:rPr>
        <w:t>Точка 42</w:t>
      </w:r>
    </w:p>
    <w:p w14:paraId="17FFA93D" w14:textId="77777777" w:rsidR="00B055A2" w:rsidRPr="00B055A2" w:rsidRDefault="00B055A2" w:rsidP="00B055A2">
      <w:pPr>
        <w:tabs>
          <w:tab w:val="left" w:pos="1134"/>
        </w:tabs>
        <w:spacing w:after="160" w:line="259" w:lineRule="auto"/>
        <w:contextualSpacing/>
        <w:jc w:val="both"/>
        <w:outlineLvl w:val="2"/>
        <w:rPr>
          <w:rFonts w:eastAsia="Calibri"/>
          <w:b/>
          <w:bCs/>
          <w:lang w:val="bg-BG"/>
        </w:rPr>
      </w:pPr>
      <w:r w:rsidRPr="00B055A2">
        <w:rPr>
          <w:rFonts w:eastAsia="Calibri"/>
          <w:b/>
          <w:bCs/>
          <w:lang w:val="bg-BG"/>
        </w:rPr>
        <w:t>К.л. № 1359 Даване на съгласие за сключване на договори за спонсорство със сдружение „Футболен клуб Дунав от Русе“ с ЕИК 206224530, спортен клуб по баскетбол „Дунав – Русе – 2016“ с ЕИК 177042155 и сдружение „Спортен клуб по волейбол – Дунав“ с ЕИК 827114370</w:t>
      </w:r>
    </w:p>
    <w:p w14:paraId="58A423FA" w14:textId="77777777" w:rsidR="006E3549" w:rsidRDefault="006E3549" w:rsidP="00785E06">
      <w:pPr>
        <w:tabs>
          <w:tab w:val="left" w:pos="851"/>
        </w:tabs>
        <w:spacing w:after="160" w:line="259" w:lineRule="auto"/>
        <w:contextualSpacing/>
        <w:jc w:val="both"/>
        <w:outlineLvl w:val="2"/>
        <w:rPr>
          <w:rFonts w:eastAsia="Times New Roman"/>
          <w:lang w:val="bg-BG"/>
        </w:rPr>
      </w:pPr>
    </w:p>
    <w:p w14:paraId="4B6F4F44" w14:textId="6DAD0BF1" w:rsidR="0005673F" w:rsidRDefault="00B055A2"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05673F">
        <w:rPr>
          <w:rFonts w:eastAsia="Times New Roman"/>
          <w:b/>
          <w:bCs/>
          <w:lang w:val="bg-BG"/>
        </w:rPr>
        <w:t>Г-н Иво Пазарджиев:</w:t>
      </w:r>
      <w:r>
        <w:rPr>
          <w:rFonts w:eastAsia="Times New Roman"/>
          <w:lang w:val="bg-BG"/>
        </w:rPr>
        <w:t xml:space="preserve"> Т</w:t>
      </w:r>
      <w:r w:rsidR="00F76407" w:rsidRPr="00F970DF">
        <w:rPr>
          <w:rFonts w:eastAsia="Times New Roman"/>
          <w:lang w:val="bg-BG"/>
        </w:rPr>
        <w:t>ук</w:t>
      </w:r>
      <w:r>
        <w:rPr>
          <w:rFonts w:eastAsia="Times New Roman"/>
          <w:lang w:val="bg-BG"/>
        </w:rPr>
        <w:t xml:space="preserve"> </w:t>
      </w:r>
      <w:r w:rsidR="0005673F">
        <w:rPr>
          <w:rFonts w:eastAsia="Times New Roman"/>
          <w:lang w:val="bg-BG"/>
        </w:rPr>
        <w:t>имам</w:t>
      </w:r>
      <w:r w:rsidR="00F76407" w:rsidRPr="00F970DF">
        <w:rPr>
          <w:rFonts w:eastAsia="Times New Roman"/>
          <w:lang w:val="bg-BG"/>
        </w:rPr>
        <w:t>е подадено</w:t>
      </w:r>
      <w:r>
        <w:rPr>
          <w:rFonts w:eastAsia="Times New Roman"/>
          <w:lang w:val="bg-BG"/>
        </w:rPr>
        <w:t xml:space="preserve"> у</w:t>
      </w:r>
      <w:r w:rsidR="00F76407" w:rsidRPr="00F970DF">
        <w:rPr>
          <w:rFonts w:eastAsia="Times New Roman"/>
          <w:lang w:val="bg-BG"/>
        </w:rPr>
        <w:t>ведомлени</w:t>
      </w:r>
      <w:r>
        <w:rPr>
          <w:rFonts w:eastAsia="Times New Roman"/>
          <w:lang w:val="bg-BG"/>
        </w:rPr>
        <w:t xml:space="preserve">е </w:t>
      </w:r>
      <w:r w:rsidR="00F76407" w:rsidRPr="00F970DF">
        <w:rPr>
          <w:rFonts w:eastAsia="Times New Roman"/>
          <w:lang w:val="bg-BG"/>
        </w:rPr>
        <w:t xml:space="preserve">за самоотвод от </w:t>
      </w:r>
      <w:r>
        <w:rPr>
          <w:rFonts w:eastAsia="Times New Roman"/>
          <w:lang w:val="bg-BG"/>
        </w:rPr>
        <w:t>А</w:t>
      </w:r>
      <w:r w:rsidR="00F76407" w:rsidRPr="00F970DF">
        <w:rPr>
          <w:rFonts w:eastAsia="Times New Roman"/>
          <w:lang w:val="bg-BG"/>
        </w:rPr>
        <w:t>сен</w:t>
      </w:r>
      <w:r>
        <w:rPr>
          <w:rFonts w:eastAsia="Times New Roman"/>
          <w:lang w:val="bg-BG"/>
        </w:rPr>
        <w:t xml:space="preserve"> Д</w:t>
      </w:r>
      <w:r w:rsidR="00F76407" w:rsidRPr="00F970DF">
        <w:rPr>
          <w:rFonts w:eastAsia="Times New Roman"/>
          <w:lang w:val="bg-BG"/>
        </w:rPr>
        <w:t>аскалов, който заявяв</w:t>
      </w:r>
      <w:r w:rsidR="0005673F">
        <w:rPr>
          <w:rFonts w:eastAsia="Times New Roman"/>
          <w:lang w:val="bg-BG"/>
        </w:rPr>
        <w:t xml:space="preserve">а, че </w:t>
      </w:r>
      <w:r w:rsidR="00F76407" w:rsidRPr="00F970DF">
        <w:rPr>
          <w:rFonts w:eastAsia="Times New Roman"/>
          <w:lang w:val="bg-BG"/>
        </w:rPr>
        <w:t>поради</w:t>
      </w:r>
      <w:r w:rsidR="0005673F">
        <w:rPr>
          <w:rFonts w:eastAsia="Times New Roman"/>
          <w:lang w:val="bg-BG"/>
        </w:rPr>
        <w:t xml:space="preserve"> к</w:t>
      </w:r>
      <w:r w:rsidR="00F76407" w:rsidRPr="00F970DF">
        <w:rPr>
          <w:rFonts w:eastAsia="Times New Roman"/>
          <w:lang w:val="bg-BG"/>
        </w:rPr>
        <w:t xml:space="preserve">онфликт на интереси няма да участва в разискванията и </w:t>
      </w:r>
      <w:r w:rsidR="007C45BC">
        <w:rPr>
          <w:rFonts w:eastAsia="Times New Roman"/>
          <w:lang w:val="bg-BG"/>
        </w:rPr>
        <w:t xml:space="preserve">в </w:t>
      </w:r>
      <w:r w:rsidR="00F76407" w:rsidRPr="00F970DF">
        <w:rPr>
          <w:rFonts w:eastAsia="Times New Roman"/>
          <w:lang w:val="bg-BG"/>
        </w:rPr>
        <w:t>гласуването по точката.</w:t>
      </w:r>
      <w:r w:rsidR="007C45BC">
        <w:rPr>
          <w:rFonts w:eastAsia="Times New Roman"/>
          <w:lang w:val="bg-BG"/>
        </w:rPr>
        <w:t xml:space="preserve"> Заповядайте.</w:t>
      </w:r>
    </w:p>
    <w:p w14:paraId="08CE0AB8" w14:textId="77777777" w:rsidR="00AC71EE" w:rsidRDefault="0005673F"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00F76407" w:rsidRPr="00F970DF">
        <w:rPr>
          <w:rFonts w:eastAsia="Times New Roman"/>
          <w:lang w:val="bg-BG"/>
        </w:rPr>
        <w:t xml:space="preserve"> </w:t>
      </w:r>
      <w:r w:rsidR="007C45BC" w:rsidRPr="007C45BC">
        <w:rPr>
          <w:rFonts w:eastAsia="Times New Roman"/>
          <w:b/>
          <w:bCs/>
          <w:lang w:val="bg-BG"/>
        </w:rPr>
        <w:t>Г-н Енчо Енчев:</w:t>
      </w:r>
      <w:r w:rsidR="007C45BC">
        <w:rPr>
          <w:rFonts w:eastAsia="Times New Roman"/>
          <w:lang w:val="bg-BG"/>
        </w:rPr>
        <w:t xml:space="preserve"> Б</w:t>
      </w:r>
      <w:r w:rsidR="00F76407" w:rsidRPr="00F970DF">
        <w:rPr>
          <w:rFonts w:eastAsia="Times New Roman"/>
          <w:lang w:val="bg-BG"/>
        </w:rPr>
        <w:t>лагодаря, господин</w:t>
      </w:r>
      <w:r w:rsidR="007C45BC">
        <w:rPr>
          <w:rFonts w:eastAsia="Times New Roman"/>
          <w:lang w:val="bg-BG"/>
        </w:rPr>
        <w:t xml:space="preserve"> П</w:t>
      </w:r>
      <w:r w:rsidR="00F76407" w:rsidRPr="00F970DF">
        <w:rPr>
          <w:rFonts w:eastAsia="Times New Roman"/>
          <w:lang w:val="bg-BG"/>
        </w:rPr>
        <w:t>редседателю. Уважаеми общински съветници</w:t>
      </w:r>
      <w:r w:rsidR="007C45BC">
        <w:rPr>
          <w:rFonts w:eastAsia="Times New Roman"/>
          <w:lang w:val="bg-BG"/>
        </w:rPr>
        <w:t>, п</w:t>
      </w:r>
      <w:r w:rsidR="00F76407" w:rsidRPr="00F970DF">
        <w:rPr>
          <w:rFonts w:eastAsia="Times New Roman"/>
          <w:lang w:val="bg-BG"/>
        </w:rPr>
        <w:t xml:space="preserve">редложението на </w:t>
      </w:r>
      <w:r w:rsidR="00A27672">
        <w:rPr>
          <w:rFonts w:eastAsia="Times New Roman"/>
          <w:lang w:val="bg-BG"/>
        </w:rPr>
        <w:t>С</w:t>
      </w:r>
      <w:r w:rsidR="00F76407" w:rsidRPr="00F970DF">
        <w:rPr>
          <w:rFonts w:eastAsia="Times New Roman"/>
          <w:lang w:val="bg-BG"/>
        </w:rPr>
        <w:t xml:space="preserve">дружение </w:t>
      </w:r>
      <w:r w:rsidR="00A27672">
        <w:rPr>
          <w:rFonts w:eastAsia="Times New Roman"/>
          <w:lang w:val="bg-BG"/>
        </w:rPr>
        <w:t>„Ф</w:t>
      </w:r>
      <w:r w:rsidR="00F76407" w:rsidRPr="00F970DF">
        <w:rPr>
          <w:rFonts w:eastAsia="Times New Roman"/>
          <w:lang w:val="bg-BG"/>
        </w:rPr>
        <w:t>утболен клуб Дунав от Русе</w:t>
      </w:r>
      <w:r w:rsidR="00A27672">
        <w:rPr>
          <w:rFonts w:eastAsia="Times New Roman"/>
          <w:lang w:val="bg-BG"/>
        </w:rPr>
        <w:t>“</w:t>
      </w:r>
      <w:r w:rsidR="00F76407" w:rsidRPr="00F970DF">
        <w:rPr>
          <w:rFonts w:eastAsia="Times New Roman"/>
          <w:lang w:val="bg-BG"/>
        </w:rPr>
        <w:t xml:space="preserve"> е за спонсорство в размер на</w:t>
      </w:r>
      <w:r w:rsidR="00A27672">
        <w:rPr>
          <w:rFonts w:eastAsia="Times New Roman"/>
          <w:lang w:val="bg-BG"/>
        </w:rPr>
        <w:t xml:space="preserve"> </w:t>
      </w:r>
      <w:r w:rsidR="00F76407" w:rsidRPr="00F970DF">
        <w:rPr>
          <w:rFonts w:eastAsia="Times New Roman"/>
          <w:lang w:val="bg-BG"/>
        </w:rPr>
        <w:t>35</w:t>
      </w:r>
      <w:r w:rsidR="00A27672">
        <w:rPr>
          <w:rFonts w:eastAsia="Times New Roman"/>
          <w:lang w:val="bg-BG"/>
        </w:rPr>
        <w:t> </w:t>
      </w:r>
      <w:r w:rsidR="00F76407" w:rsidRPr="00F970DF">
        <w:rPr>
          <w:rFonts w:eastAsia="Times New Roman"/>
          <w:lang w:val="bg-BG"/>
        </w:rPr>
        <w:t>000</w:t>
      </w:r>
      <w:r w:rsidR="00A27672">
        <w:rPr>
          <w:rFonts w:eastAsia="Times New Roman"/>
          <w:lang w:val="bg-BG"/>
        </w:rPr>
        <w:t xml:space="preserve"> лева</w:t>
      </w:r>
      <w:r w:rsidR="00F76407" w:rsidRPr="00F970DF">
        <w:rPr>
          <w:rFonts w:eastAsia="Times New Roman"/>
          <w:lang w:val="bg-BG"/>
        </w:rPr>
        <w:t>. Клуб</w:t>
      </w:r>
      <w:r w:rsidR="00A27672">
        <w:rPr>
          <w:rFonts w:eastAsia="Times New Roman"/>
          <w:lang w:val="bg-BG"/>
        </w:rPr>
        <w:t xml:space="preserve">а </w:t>
      </w:r>
      <w:r w:rsidR="00F76407" w:rsidRPr="00F970DF">
        <w:rPr>
          <w:rFonts w:eastAsia="Times New Roman"/>
          <w:lang w:val="bg-BG"/>
        </w:rPr>
        <w:t xml:space="preserve">ще представлява Русе на почти всяко ниво в структурата и йерархията на българския футбол, като в предложението е посочено конкретен пакет от ползи за </w:t>
      </w:r>
      <w:r w:rsidR="00A27672">
        <w:rPr>
          <w:rFonts w:eastAsia="Times New Roman"/>
          <w:lang w:val="bg-BG"/>
        </w:rPr>
        <w:t>О</w:t>
      </w:r>
      <w:r w:rsidR="00F76407" w:rsidRPr="00F970DF">
        <w:rPr>
          <w:rFonts w:eastAsia="Times New Roman"/>
          <w:lang w:val="bg-BG"/>
        </w:rPr>
        <w:t>бщина Русе</w:t>
      </w:r>
      <w:r w:rsidR="00A27672">
        <w:rPr>
          <w:rFonts w:eastAsia="Times New Roman"/>
          <w:lang w:val="bg-BG"/>
        </w:rPr>
        <w:t>. С</w:t>
      </w:r>
      <w:r w:rsidR="00F76407" w:rsidRPr="00F970DF">
        <w:rPr>
          <w:rFonts w:eastAsia="Times New Roman"/>
          <w:lang w:val="bg-BG"/>
        </w:rPr>
        <w:t xml:space="preserve">дружение </w:t>
      </w:r>
      <w:r w:rsidR="00A27672">
        <w:rPr>
          <w:rFonts w:eastAsia="Times New Roman"/>
          <w:lang w:val="bg-BG"/>
        </w:rPr>
        <w:t>„С</w:t>
      </w:r>
      <w:r w:rsidR="00F76407" w:rsidRPr="00F970DF">
        <w:rPr>
          <w:rFonts w:eastAsia="Times New Roman"/>
          <w:lang w:val="bg-BG"/>
        </w:rPr>
        <w:t>портен клуб по баскетбол Дунав Русе 2016 година</w:t>
      </w:r>
      <w:r w:rsidR="00C22600">
        <w:rPr>
          <w:rFonts w:eastAsia="Times New Roman"/>
          <w:lang w:val="bg-BG"/>
        </w:rPr>
        <w:t>“</w:t>
      </w:r>
      <w:r w:rsidR="00F76407" w:rsidRPr="00F970DF">
        <w:rPr>
          <w:rFonts w:eastAsia="Times New Roman"/>
          <w:lang w:val="bg-BG"/>
        </w:rPr>
        <w:t xml:space="preserve"> посоч</w:t>
      </w:r>
      <w:r w:rsidR="00C22600">
        <w:rPr>
          <w:rFonts w:eastAsia="Times New Roman"/>
          <w:lang w:val="bg-BG"/>
        </w:rPr>
        <w:t>ва</w:t>
      </w:r>
      <w:r w:rsidR="00F76407" w:rsidRPr="00F970DF">
        <w:rPr>
          <w:rFonts w:eastAsia="Times New Roman"/>
          <w:lang w:val="bg-BG"/>
        </w:rPr>
        <w:t>, че от</w:t>
      </w:r>
      <w:r w:rsidR="00C22600">
        <w:rPr>
          <w:rFonts w:eastAsia="Times New Roman"/>
          <w:lang w:val="bg-BG"/>
        </w:rPr>
        <w:t xml:space="preserve"> първата </w:t>
      </w:r>
      <w:r w:rsidR="00F76407" w:rsidRPr="00F970DF">
        <w:rPr>
          <w:rFonts w:eastAsia="Times New Roman"/>
          <w:lang w:val="bg-BG"/>
        </w:rPr>
        <w:t xml:space="preserve">година клубът работи по </w:t>
      </w:r>
      <w:r w:rsidR="00C22600">
        <w:rPr>
          <w:rFonts w:eastAsia="Times New Roman"/>
          <w:lang w:val="bg-BG"/>
        </w:rPr>
        <w:t>П</w:t>
      </w:r>
      <w:r w:rsidR="00F76407" w:rsidRPr="00F970DF">
        <w:rPr>
          <w:rFonts w:eastAsia="Times New Roman"/>
          <w:lang w:val="bg-BG"/>
        </w:rPr>
        <w:t>рограма за развитие на баскетбола сред подрастващите, като всяка година е доразвива</w:t>
      </w:r>
      <w:r w:rsidR="00C22600">
        <w:rPr>
          <w:rFonts w:eastAsia="Times New Roman"/>
          <w:lang w:val="bg-BG"/>
        </w:rPr>
        <w:t>н</w:t>
      </w:r>
      <w:r w:rsidR="00F76407" w:rsidRPr="00F970DF">
        <w:rPr>
          <w:rFonts w:eastAsia="Times New Roman"/>
          <w:lang w:val="bg-BG"/>
        </w:rPr>
        <w:t>. През тази година клубът постигна най</w:t>
      </w:r>
      <w:r w:rsidR="00C22600">
        <w:rPr>
          <w:rFonts w:eastAsia="Times New Roman"/>
          <w:lang w:val="bg-BG"/>
        </w:rPr>
        <w:t>-</w:t>
      </w:r>
      <w:r w:rsidR="00F76407" w:rsidRPr="00F970DF">
        <w:rPr>
          <w:rFonts w:eastAsia="Times New Roman"/>
          <w:lang w:val="bg-BG"/>
        </w:rPr>
        <w:t>значимия си успех в мъжкото направление, а именно</w:t>
      </w:r>
      <w:r w:rsidR="00C22600">
        <w:rPr>
          <w:rFonts w:eastAsia="Times New Roman"/>
          <w:lang w:val="bg-BG"/>
        </w:rPr>
        <w:t xml:space="preserve"> </w:t>
      </w:r>
      <w:r w:rsidR="00F76407" w:rsidRPr="00F970DF">
        <w:rPr>
          <w:rFonts w:eastAsia="Times New Roman"/>
          <w:lang w:val="bg-BG"/>
        </w:rPr>
        <w:t>спечелване на шампионската титла при момчетата до 17 годишна възраст, която е</w:t>
      </w:r>
      <w:r w:rsidR="00C22600">
        <w:rPr>
          <w:rFonts w:eastAsia="Times New Roman"/>
          <w:lang w:val="bg-BG"/>
        </w:rPr>
        <w:t xml:space="preserve"> първа </w:t>
      </w:r>
      <w:r w:rsidR="00F76407" w:rsidRPr="00F970DF">
        <w:rPr>
          <w:rFonts w:eastAsia="Times New Roman"/>
          <w:lang w:val="bg-BG"/>
        </w:rPr>
        <w:t>в историята на града ни, заявяват спонсорство в размер на</w:t>
      </w:r>
      <w:r w:rsidR="00B931D4">
        <w:rPr>
          <w:rFonts w:eastAsia="Times New Roman"/>
          <w:lang w:val="bg-BG"/>
        </w:rPr>
        <w:t xml:space="preserve"> </w:t>
      </w:r>
      <w:r w:rsidR="00F76407" w:rsidRPr="00F970DF">
        <w:rPr>
          <w:rFonts w:eastAsia="Times New Roman"/>
          <w:lang w:val="bg-BG"/>
        </w:rPr>
        <w:t>55</w:t>
      </w:r>
      <w:r w:rsidR="00B931D4">
        <w:rPr>
          <w:rFonts w:eastAsia="Times New Roman"/>
          <w:lang w:val="bg-BG"/>
        </w:rPr>
        <w:t> </w:t>
      </w:r>
      <w:r w:rsidR="00F76407" w:rsidRPr="00F970DF">
        <w:rPr>
          <w:rFonts w:eastAsia="Times New Roman"/>
          <w:lang w:val="bg-BG"/>
        </w:rPr>
        <w:t>000</w:t>
      </w:r>
      <w:r w:rsidR="00B931D4">
        <w:rPr>
          <w:rFonts w:eastAsia="Times New Roman"/>
          <w:lang w:val="bg-BG"/>
        </w:rPr>
        <w:t xml:space="preserve"> лева</w:t>
      </w:r>
      <w:r w:rsidR="00F76407" w:rsidRPr="00F970DF">
        <w:rPr>
          <w:rFonts w:eastAsia="Times New Roman"/>
          <w:lang w:val="bg-BG"/>
        </w:rPr>
        <w:t xml:space="preserve">, които ще позволят на клуба да продължи да развива баскетбола като масов спорт посредством изграждане на подходяща инфраструктура и набавяне на пособия в училище. Сдружение </w:t>
      </w:r>
      <w:r w:rsidR="00B931D4">
        <w:rPr>
          <w:rFonts w:eastAsia="Times New Roman"/>
          <w:lang w:val="bg-BG"/>
        </w:rPr>
        <w:t>„С</w:t>
      </w:r>
      <w:r w:rsidR="00F76407" w:rsidRPr="00F970DF">
        <w:rPr>
          <w:rFonts w:eastAsia="Times New Roman"/>
          <w:lang w:val="bg-BG"/>
        </w:rPr>
        <w:t>портен клуб по волейбол Дунав</w:t>
      </w:r>
      <w:r w:rsidR="00DE75B1">
        <w:rPr>
          <w:rFonts w:eastAsia="Times New Roman"/>
          <w:lang w:val="bg-BG"/>
        </w:rPr>
        <w:t xml:space="preserve">“ </w:t>
      </w:r>
      <w:r w:rsidR="00F76407" w:rsidRPr="00F970DF">
        <w:rPr>
          <w:rFonts w:eastAsia="Times New Roman"/>
          <w:lang w:val="bg-BG"/>
        </w:rPr>
        <w:t>заявява спонсорств</w:t>
      </w:r>
      <w:r w:rsidR="00DE75B1">
        <w:rPr>
          <w:rFonts w:eastAsia="Times New Roman"/>
          <w:lang w:val="bg-BG"/>
        </w:rPr>
        <w:t xml:space="preserve">о </w:t>
      </w:r>
      <w:r w:rsidR="00F76407" w:rsidRPr="00F970DF">
        <w:rPr>
          <w:rFonts w:eastAsia="Times New Roman"/>
          <w:lang w:val="bg-BG"/>
        </w:rPr>
        <w:t>в размер на</w:t>
      </w:r>
      <w:r w:rsidR="00DE75B1">
        <w:rPr>
          <w:rFonts w:eastAsia="Times New Roman"/>
          <w:lang w:val="bg-BG"/>
        </w:rPr>
        <w:t xml:space="preserve"> </w:t>
      </w:r>
      <w:r w:rsidR="00F76407" w:rsidRPr="00F970DF">
        <w:rPr>
          <w:rFonts w:eastAsia="Times New Roman"/>
          <w:lang w:val="bg-BG"/>
        </w:rPr>
        <w:t>68</w:t>
      </w:r>
      <w:r w:rsidR="00DE75B1">
        <w:rPr>
          <w:rFonts w:eastAsia="Times New Roman"/>
          <w:lang w:val="bg-BG"/>
        </w:rPr>
        <w:t> </w:t>
      </w:r>
      <w:r w:rsidR="00F76407" w:rsidRPr="00F970DF">
        <w:rPr>
          <w:rFonts w:eastAsia="Times New Roman"/>
          <w:lang w:val="bg-BG"/>
        </w:rPr>
        <w:t>000</w:t>
      </w:r>
      <w:r w:rsidR="00DE75B1">
        <w:rPr>
          <w:rFonts w:eastAsia="Times New Roman"/>
          <w:lang w:val="bg-BG"/>
        </w:rPr>
        <w:t xml:space="preserve"> лева</w:t>
      </w:r>
      <w:r w:rsidR="00F76407" w:rsidRPr="00F970DF">
        <w:rPr>
          <w:rFonts w:eastAsia="Times New Roman"/>
          <w:lang w:val="bg-BG"/>
        </w:rPr>
        <w:t>, като се ангажира да п</w:t>
      </w:r>
      <w:r w:rsidR="00427837">
        <w:rPr>
          <w:rFonts w:eastAsia="Times New Roman"/>
          <w:lang w:val="bg-BG"/>
        </w:rPr>
        <w:t xml:space="preserve">оследва </w:t>
      </w:r>
      <w:r w:rsidR="00F76407" w:rsidRPr="00F970DF">
        <w:rPr>
          <w:rFonts w:eastAsia="Times New Roman"/>
          <w:lang w:val="bg-BG"/>
        </w:rPr>
        <w:t>класиране</w:t>
      </w:r>
      <w:r w:rsidR="00DE75B1">
        <w:rPr>
          <w:rFonts w:eastAsia="Times New Roman"/>
          <w:lang w:val="bg-BG"/>
        </w:rPr>
        <w:t xml:space="preserve"> на</w:t>
      </w:r>
      <w:r w:rsidR="00427837">
        <w:rPr>
          <w:rFonts w:eastAsia="Times New Roman"/>
          <w:lang w:val="bg-BG"/>
        </w:rPr>
        <w:t xml:space="preserve"> (не се чува)</w:t>
      </w:r>
      <w:r w:rsidR="00F76407" w:rsidRPr="00F970DF">
        <w:rPr>
          <w:rFonts w:eastAsia="Times New Roman"/>
          <w:lang w:val="bg-BG"/>
        </w:rPr>
        <w:t xml:space="preserve"> супер вол</w:t>
      </w:r>
      <w:r w:rsidR="00427837">
        <w:rPr>
          <w:rFonts w:eastAsia="Times New Roman"/>
          <w:lang w:val="bg-BG"/>
        </w:rPr>
        <w:t xml:space="preserve">ей </w:t>
      </w:r>
      <w:r w:rsidR="00F76407" w:rsidRPr="00F970DF">
        <w:rPr>
          <w:rFonts w:eastAsia="Times New Roman"/>
          <w:lang w:val="bg-BG"/>
        </w:rPr>
        <w:t>лига на България и развитие</w:t>
      </w:r>
      <w:r w:rsidR="00427837">
        <w:rPr>
          <w:rFonts w:eastAsia="Times New Roman"/>
          <w:lang w:val="bg-BG"/>
        </w:rPr>
        <w:t xml:space="preserve"> </w:t>
      </w:r>
      <w:r w:rsidR="00F76407" w:rsidRPr="00F970DF">
        <w:rPr>
          <w:rFonts w:eastAsia="Times New Roman"/>
          <w:lang w:val="bg-BG"/>
        </w:rPr>
        <w:t>на детско</w:t>
      </w:r>
      <w:r w:rsidR="00427837">
        <w:rPr>
          <w:rFonts w:eastAsia="Times New Roman"/>
          <w:lang w:val="bg-BG"/>
        </w:rPr>
        <w:t>-</w:t>
      </w:r>
      <w:r w:rsidR="00F76407" w:rsidRPr="00F970DF">
        <w:rPr>
          <w:rFonts w:eastAsia="Times New Roman"/>
          <w:lang w:val="bg-BG"/>
        </w:rPr>
        <w:t>юношеската школа на клуба</w:t>
      </w:r>
      <w:r w:rsidR="001C4328">
        <w:rPr>
          <w:rFonts w:eastAsia="Times New Roman"/>
          <w:lang w:val="bg-BG"/>
        </w:rPr>
        <w:t>. С</w:t>
      </w:r>
      <w:r w:rsidR="00F76407" w:rsidRPr="00F970DF">
        <w:rPr>
          <w:rFonts w:eastAsia="Times New Roman"/>
          <w:lang w:val="bg-BG"/>
        </w:rPr>
        <w:t xml:space="preserve">рещу посочените средства предлагат да изпълнят конкретни дейности за популяризиране на </w:t>
      </w:r>
      <w:r w:rsidR="001C4328">
        <w:rPr>
          <w:rFonts w:eastAsia="Times New Roman"/>
          <w:lang w:val="bg-BG"/>
        </w:rPr>
        <w:t>О</w:t>
      </w:r>
      <w:r w:rsidR="00F76407" w:rsidRPr="00F970DF">
        <w:rPr>
          <w:rFonts w:eastAsia="Times New Roman"/>
          <w:lang w:val="bg-BG"/>
        </w:rPr>
        <w:t>бщина Русе. Видно от предложението на сдруженията срещу получ</w:t>
      </w:r>
      <w:r w:rsidR="001C4328">
        <w:rPr>
          <w:rFonts w:eastAsia="Times New Roman"/>
          <w:lang w:val="bg-BG"/>
        </w:rPr>
        <w:t xml:space="preserve">еното </w:t>
      </w:r>
      <w:r w:rsidR="00F76407" w:rsidRPr="00F970DF">
        <w:rPr>
          <w:rFonts w:eastAsia="Times New Roman"/>
          <w:lang w:val="bg-BG"/>
        </w:rPr>
        <w:t>спонсорство</w:t>
      </w:r>
      <w:r w:rsidR="001C4328">
        <w:rPr>
          <w:rFonts w:eastAsia="Times New Roman"/>
          <w:lang w:val="bg-BG"/>
        </w:rPr>
        <w:t xml:space="preserve"> е </w:t>
      </w:r>
      <w:r w:rsidR="00F76407" w:rsidRPr="00F970DF">
        <w:rPr>
          <w:rFonts w:eastAsia="Times New Roman"/>
          <w:lang w:val="bg-BG"/>
        </w:rPr>
        <w:t xml:space="preserve">изразено желание за поемане на конкретни задължения за популяризиране на </w:t>
      </w:r>
      <w:r w:rsidR="001C4328">
        <w:rPr>
          <w:rFonts w:eastAsia="Times New Roman"/>
          <w:lang w:val="bg-BG"/>
        </w:rPr>
        <w:t>О</w:t>
      </w:r>
      <w:r w:rsidR="00F76407" w:rsidRPr="00F970DF">
        <w:rPr>
          <w:rFonts w:eastAsia="Times New Roman"/>
          <w:lang w:val="bg-BG"/>
        </w:rPr>
        <w:t>бщина Русе като</w:t>
      </w:r>
      <w:r w:rsidR="001C4328">
        <w:rPr>
          <w:rFonts w:eastAsia="Times New Roman"/>
          <w:lang w:val="bg-BG"/>
        </w:rPr>
        <w:t xml:space="preserve"> една </w:t>
      </w:r>
      <w:r w:rsidR="00F76407" w:rsidRPr="00F970DF">
        <w:rPr>
          <w:rFonts w:eastAsia="Times New Roman"/>
          <w:lang w:val="bg-BG"/>
        </w:rPr>
        <w:t>отговорна институция в медийното пространство</w:t>
      </w:r>
      <w:r w:rsidR="00D90E74">
        <w:rPr>
          <w:rFonts w:eastAsia="Times New Roman"/>
          <w:lang w:val="bg-BG"/>
        </w:rPr>
        <w:t xml:space="preserve"> ч</w:t>
      </w:r>
      <w:r w:rsidR="00F76407" w:rsidRPr="00F970DF">
        <w:rPr>
          <w:rFonts w:eastAsia="Times New Roman"/>
          <w:lang w:val="bg-BG"/>
        </w:rPr>
        <w:t>рез посочените в</w:t>
      </w:r>
      <w:r w:rsidR="00D90E74">
        <w:rPr>
          <w:rFonts w:eastAsia="Times New Roman"/>
          <w:lang w:val="bg-BG"/>
        </w:rPr>
        <w:t xml:space="preserve"> </w:t>
      </w:r>
      <w:r w:rsidR="00F76407" w:rsidRPr="00F970DF">
        <w:rPr>
          <w:rFonts w:eastAsia="Times New Roman"/>
          <w:lang w:val="bg-BG"/>
        </w:rPr>
        <w:t>приложенията дейности</w:t>
      </w:r>
      <w:r w:rsidR="00D90E74">
        <w:rPr>
          <w:rFonts w:eastAsia="Times New Roman"/>
          <w:lang w:val="bg-BG"/>
        </w:rPr>
        <w:t>. Т</w:t>
      </w:r>
      <w:r w:rsidR="00F76407" w:rsidRPr="00F970DF">
        <w:rPr>
          <w:rFonts w:eastAsia="Times New Roman"/>
          <w:lang w:val="bg-BG"/>
        </w:rPr>
        <w:t>ук са представители и на</w:t>
      </w:r>
      <w:r w:rsidR="00D90E74">
        <w:rPr>
          <w:rFonts w:eastAsia="Times New Roman"/>
          <w:lang w:val="bg-BG"/>
        </w:rPr>
        <w:t xml:space="preserve"> трите </w:t>
      </w:r>
      <w:r w:rsidR="00F76407" w:rsidRPr="00F970DF">
        <w:rPr>
          <w:rFonts w:eastAsia="Times New Roman"/>
          <w:lang w:val="bg-BG"/>
        </w:rPr>
        <w:t>клуба. Ако има въпроси, бихте могли да ги за</w:t>
      </w:r>
      <w:r w:rsidR="00D90E74">
        <w:rPr>
          <w:rFonts w:eastAsia="Times New Roman"/>
          <w:lang w:val="bg-BG"/>
        </w:rPr>
        <w:t xml:space="preserve">дадете </w:t>
      </w:r>
      <w:r w:rsidR="00F76407" w:rsidRPr="00F970DF">
        <w:rPr>
          <w:rFonts w:eastAsia="Times New Roman"/>
          <w:lang w:val="bg-BG"/>
        </w:rPr>
        <w:t>към тях и те също да отговорят.</w:t>
      </w:r>
    </w:p>
    <w:p w14:paraId="40DCB6F8" w14:textId="77777777" w:rsidR="00AC71EE" w:rsidRDefault="00AC71EE" w:rsidP="00785E06">
      <w:pPr>
        <w:tabs>
          <w:tab w:val="left" w:pos="851"/>
        </w:tabs>
        <w:spacing w:after="160" w:line="259" w:lineRule="auto"/>
        <w:contextualSpacing/>
        <w:jc w:val="both"/>
        <w:outlineLvl w:val="2"/>
        <w:rPr>
          <w:rFonts w:eastAsia="Times New Roman"/>
          <w:lang w:val="bg-BG"/>
        </w:rPr>
      </w:pPr>
      <w:r>
        <w:rPr>
          <w:rFonts w:eastAsia="Times New Roman"/>
          <w:lang w:val="bg-BG"/>
        </w:rPr>
        <w:lastRenderedPageBreak/>
        <w:tab/>
      </w:r>
      <w:r w:rsidRPr="00AC71EE">
        <w:rPr>
          <w:rFonts w:eastAsia="Times New Roman"/>
          <w:b/>
          <w:bCs/>
          <w:lang w:val="bg-BG"/>
        </w:rPr>
        <w:t>Г-н Иво Пазарджиев:</w:t>
      </w:r>
      <w:r w:rsidR="00F76407" w:rsidRPr="00F970DF">
        <w:rPr>
          <w:rFonts w:eastAsia="Times New Roman"/>
          <w:lang w:val="bg-BG"/>
        </w:rPr>
        <w:t xml:space="preserve"> Благодаря</w:t>
      </w:r>
      <w:r>
        <w:rPr>
          <w:rFonts w:eastAsia="Times New Roman"/>
          <w:lang w:val="bg-BG"/>
        </w:rPr>
        <w:t>,</w:t>
      </w:r>
      <w:r w:rsidR="00F76407" w:rsidRPr="00F970DF">
        <w:rPr>
          <w:rFonts w:eastAsia="Times New Roman"/>
          <w:lang w:val="bg-BG"/>
        </w:rPr>
        <w:t xml:space="preserve"> господин</w:t>
      </w:r>
      <w:r>
        <w:rPr>
          <w:rFonts w:eastAsia="Times New Roman"/>
          <w:lang w:val="bg-BG"/>
        </w:rPr>
        <w:t xml:space="preserve"> Е</w:t>
      </w:r>
      <w:r w:rsidR="00F76407" w:rsidRPr="00F970DF">
        <w:rPr>
          <w:rFonts w:eastAsia="Times New Roman"/>
          <w:lang w:val="bg-BG"/>
        </w:rPr>
        <w:t>нчев</w:t>
      </w:r>
      <w:r>
        <w:rPr>
          <w:rFonts w:eastAsia="Times New Roman"/>
          <w:lang w:val="bg-BG"/>
        </w:rPr>
        <w:t>. З</w:t>
      </w:r>
      <w:r w:rsidR="00F76407" w:rsidRPr="00F970DF">
        <w:rPr>
          <w:rFonts w:eastAsia="Times New Roman"/>
          <w:lang w:val="bg-BG"/>
        </w:rPr>
        <w:t>аявки за изказвания</w:t>
      </w:r>
      <w:r>
        <w:rPr>
          <w:rFonts w:eastAsia="Times New Roman"/>
          <w:lang w:val="bg-BG"/>
        </w:rPr>
        <w:t xml:space="preserve">? </w:t>
      </w:r>
      <w:r w:rsidR="00F76407" w:rsidRPr="00F970DF">
        <w:rPr>
          <w:rFonts w:eastAsia="Times New Roman"/>
          <w:lang w:val="bg-BG"/>
        </w:rPr>
        <w:t>Няма</w:t>
      </w:r>
      <w:r>
        <w:rPr>
          <w:rFonts w:eastAsia="Times New Roman"/>
          <w:lang w:val="bg-BG"/>
        </w:rPr>
        <w:t>. Р</w:t>
      </w:r>
      <w:r w:rsidR="00F76407" w:rsidRPr="00F970DF">
        <w:rPr>
          <w:rFonts w:eastAsia="Times New Roman"/>
          <w:lang w:val="bg-BG"/>
        </w:rPr>
        <w:t>ежим на гласуване.</w:t>
      </w:r>
    </w:p>
    <w:p w14:paraId="10547812" w14:textId="77777777" w:rsidR="00AC71EE" w:rsidRDefault="00AC71EE" w:rsidP="00785E06">
      <w:pPr>
        <w:tabs>
          <w:tab w:val="left" w:pos="851"/>
        </w:tabs>
        <w:spacing w:after="160" w:line="259" w:lineRule="auto"/>
        <w:contextualSpacing/>
        <w:jc w:val="both"/>
        <w:outlineLvl w:val="2"/>
        <w:rPr>
          <w:rFonts w:eastAsia="Times New Roman"/>
          <w:lang w:val="bg-BG"/>
        </w:rPr>
      </w:pPr>
    </w:p>
    <w:p w14:paraId="1C873B1F" w14:textId="37777677" w:rsidR="00AC71EE" w:rsidRDefault="00AC71EE" w:rsidP="00AC71EE">
      <w:pPr>
        <w:tabs>
          <w:tab w:val="left" w:pos="851"/>
        </w:tabs>
        <w:jc w:val="both"/>
        <w:rPr>
          <w:rFonts w:eastAsia="Times New Roman"/>
          <w:b/>
          <w:bCs/>
          <w:lang w:val="bg-BG"/>
        </w:rPr>
      </w:pPr>
      <w:r w:rsidRPr="00210F61">
        <w:rPr>
          <w:rFonts w:eastAsia="Times New Roman"/>
          <w:b/>
          <w:bCs/>
          <w:lang w:val="bg-BG"/>
        </w:rPr>
        <w:t xml:space="preserve">КВОРУМ – 36. С 36 „за“, 0 „против“ и </w:t>
      </w:r>
      <w:r w:rsidR="007C5EB5" w:rsidRPr="00210F61">
        <w:rPr>
          <w:rFonts w:eastAsia="Times New Roman"/>
          <w:b/>
          <w:bCs/>
          <w:lang w:val="bg-BG"/>
        </w:rPr>
        <w:t>0</w:t>
      </w:r>
      <w:r w:rsidRPr="00210F61">
        <w:rPr>
          <w:rFonts w:eastAsia="Times New Roman"/>
          <w:b/>
          <w:bCs/>
          <w:lang w:val="bg-BG"/>
        </w:rPr>
        <w:t xml:space="preserve"> „въздържали се“ се прие</w:t>
      </w:r>
    </w:p>
    <w:p w14:paraId="7D089768" w14:textId="2EFBB67E" w:rsidR="00210F61" w:rsidRDefault="00210F61" w:rsidP="00AC71EE">
      <w:pPr>
        <w:tabs>
          <w:tab w:val="left" w:pos="851"/>
        </w:tabs>
        <w:jc w:val="both"/>
        <w:rPr>
          <w:rFonts w:eastAsia="Times New Roman"/>
          <w:b/>
          <w:bCs/>
          <w:lang w:val="bg-BG"/>
        </w:rPr>
      </w:pPr>
    </w:p>
    <w:p w14:paraId="03A963B5" w14:textId="77777777" w:rsidR="00210F61" w:rsidRPr="00210F61" w:rsidRDefault="00210F61" w:rsidP="00210F61">
      <w:pPr>
        <w:keepNext/>
        <w:contextualSpacing/>
        <w:jc w:val="center"/>
        <w:outlineLvl w:val="0"/>
        <w:rPr>
          <w:rFonts w:eastAsia="Times New Roman"/>
          <w:b/>
          <w:sz w:val="28"/>
          <w:szCs w:val="28"/>
          <w:lang w:val="bg-BG"/>
        </w:rPr>
      </w:pPr>
      <w:r w:rsidRPr="00210F61">
        <w:rPr>
          <w:rFonts w:eastAsia="Times New Roman"/>
          <w:b/>
          <w:sz w:val="28"/>
          <w:szCs w:val="28"/>
          <w:lang w:val="bg-BG"/>
        </w:rPr>
        <w:t>РЕШЕНИЕ № 1</w:t>
      </w:r>
      <w:r w:rsidRPr="00210F61">
        <w:rPr>
          <w:rFonts w:eastAsia="Times New Roman"/>
          <w:b/>
          <w:sz w:val="28"/>
          <w:szCs w:val="28"/>
        </w:rPr>
        <w:t>429</w:t>
      </w:r>
    </w:p>
    <w:p w14:paraId="06CB8A98" w14:textId="754D5077" w:rsidR="00210F61" w:rsidRPr="00210F61" w:rsidRDefault="00210F61" w:rsidP="00210F61">
      <w:pPr>
        <w:contextualSpacing/>
        <w:rPr>
          <w:rFonts w:eastAsia="Times New Roman"/>
          <w:b/>
          <w:sz w:val="28"/>
          <w:szCs w:val="28"/>
          <w:lang w:val="bg-BG"/>
        </w:rPr>
      </w:pPr>
    </w:p>
    <w:p w14:paraId="49909D72" w14:textId="77777777" w:rsidR="00210F61" w:rsidRPr="00210F61" w:rsidRDefault="00210F61" w:rsidP="00210F61">
      <w:pPr>
        <w:spacing w:after="160"/>
        <w:ind w:firstLine="567"/>
        <w:contextualSpacing/>
        <w:jc w:val="both"/>
        <w:rPr>
          <w:rFonts w:eastAsia="Calibri"/>
          <w:lang w:val="bg-BG"/>
        </w:rPr>
      </w:pPr>
      <w:r w:rsidRPr="00210F61">
        <w:rPr>
          <w:rFonts w:ascii="Calibri" w:eastAsia="Calibri" w:hAnsi="Calibri"/>
          <w:sz w:val="22"/>
          <w:szCs w:val="22"/>
        </w:rPr>
        <w:t xml:space="preserve"> </w:t>
      </w:r>
      <w:r w:rsidRPr="00210F61">
        <w:rPr>
          <w:rFonts w:eastAsia="Calibri"/>
          <w:lang w:val="bg-BG"/>
        </w:rPr>
        <w:t>На основание чл. 21, ал. 2, във връзка с ал.1, т. 6  и т. 23 и чл. 17, т. 10 от Закона за местното самоуправление и местната администрация (ЗМСМА), чл. 125, ал.1, т. 2 от Закона за публичните финанси, във връзка с чл. 6, т.</w:t>
      </w:r>
      <w:r w:rsidRPr="00210F61">
        <w:rPr>
          <w:rFonts w:eastAsia="Calibri"/>
          <w:b/>
          <w:lang w:val="bg-BG"/>
        </w:rPr>
        <w:t xml:space="preserve"> </w:t>
      </w:r>
      <w:r w:rsidRPr="00210F61">
        <w:rPr>
          <w:rFonts w:eastAsia="Calibri"/>
          <w:lang w:val="bg-BG"/>
        </w:rPr>
        <w:t xml:space="preserve">1 </w:t>
      </w:r>
      <w:r w:rsidRPr="00210F61">
        <w:rPr>
          <w:rFonts w:eastAsia="Times New Roman"/>
          <w:lang w:val="bg-BG" w:eastAsia="bg-BG"/>
        </w:rPr>
        <w:t>от Закона за физическото възпитание и спорта</w:t>
      </w:r>
      <w:r w:rsidRPr="00210F61">
        <w:rPr>
          <w:rFonts w:eastAsia="Calibri"/>
          <w:lang w:val="bg-BG"/>
        </w:rPr>
        <w:t xml:space="preserve">, и </w:t>
      </w:r>
      <w:r w:rsidRPr="00210F61">
        <w:rPr>
          <w:rFonts w:eastAsia="Times New Roman"/>
          <w:lang w:val="bg-BG" w:eastAsia="bg-BG"/>
        </w:rPr>
        <w:t>Решение № 1270 от 16.03.2023 г., прието с Протокол № 46 от 16.03.2023 год. на ОбС</w:t>
      </w:r>
      <w:r w:rsidRPr="00210F61">
        <w:rPr>
          <w:rFonts w:eastAsia="Calibri"/>
          <w:lang w:val="bg-BG"/>
        </w:rPr>
        <w:t>, Общински съвет – Русе реши:</w:t>
      </w:r>
    </w:p>
    <w:p w14:paraId="4BF4E90B" w14:textId="77777777" w:rsidR="00210F61" w:rsidRPr="00210F61" w:rsidRDefault="00210F61" w:rsidP="00210F61">
      <w:pPr>
        <w:spacing w:after="160"/>
        <w:contextualSpacing/>
        <w:rPr>
          <w:rFonts w:ascii="Calibri" w:eastAsia="Calibri" w:hAnsi="Calibri"/>
          <w:sz w:val="22"/>
          <w:szCs w:val="22"/>
          <w:lang w:val="bg-BG"/>
        </w:rPr>
      </w:pPr>
    </w:p>
    <w:p w14:paraId="0D9D218B" w14:textId="77777777" w:rsidR="00210F61" w:rsidRPr="00210F61" w:rsidRDefault="00210F61" w:rsidP="00210F61">
      <w:pPr>
        <w:spacing w:after="160"/>
        <w:ind w:firstLine="708"/>
        <w:contextualSpacing/>
        <w:jc w:val="both"/>
        <w:rPr>
          <w:rFonts w:eastAsia="Calibri"/>
          <w:color w:val="000000"/>
          <w:lang w:val="bg-BG"/>
        </w:rPr>
      </w:pPr>
      <w:r w:rsidRPr="00210F61">
        <w:rPr>
          <w:rFonts w:eastAsia="Calibri"/>
          <w:color w:val="000000"/>
          <w:lang w:val="bg-BG"/>
        </w:rPr>
        <w:t>1. Дава съгласие Община Русе да сключи договор за спонсорство за сумата от 35 000 лв. със С</w:t>
      </w:r>
      <w:r w:rsidRPr="00210F61">
        <w:rPr>
          <w:rFonts w:eastAsia="Calibri"/>
          <w:lang w:val="bg-BG"/>
        </w:rPr>
        <w:t>дружение „Футболен клуб Дунав от Русе“ с ЕИК 206224530</w:t>
      </w:r>
      <w:r w:rsidRPr="00210F61">
        <w:rPr>
          <w:rFonts w:eastAsia="Calibri"/>
          <w:color w:val="000000"/>
          <w:lang w:val="bg-BG"/>
        </w:rPr>
        <w:t xml:space="preserve"> </w:t>
      </w:r>
      <w:r w:rsidRPr="00210F61">
        <w:rPr>
          <w:rFonts w:eastAsia="Calibri"/>
          <w:lang w:val="bg-BG"/>
        </w:rPr>
        <w:t xml:space="preserve">за осъществяване на спортната дейност на клуба през 2023 год. срещу </w:t>
      </w:r>
      <w:r w:rsidRPr="00210F61">
        <w:rPr>
          <w:rFonts w:eastAsia="Calibri"/>
          <w:color w:val="000000"/>
          <w:lang w:val="bg-BG"/>
        </w:rPr>
        <w:t xml:space="preserve">задължение за промотиране и популяризиране на Община Русе при всички предстоящи срещи, </w:t>
      </w:r>
      <w:r w:rsidRPr="00210F61">
        <w:rPr>
          <w:rFonts w:eastAsia="Calibri"/>
          <w:lang w:val="bg-BG"/>
        </w:rPr>
        <w:t>изявления и гостувания в телевизионни предавания чрез пакета от дейности, описани в предложението.</w:t>
      </w:r>
      <w:r w:rsidRPr="00210F61">
        <w:rPr>
          <w:rFonts w:eastAsia="Calibri"/>
          <w:color w:val="000000"/>
          <w:lang w:val="bg-BG"/>
        </w:rPr>
        <w:t xml:space="preserve"> </w:t>
      </w:r>
    </w:p>
    <w:p w14:paraId="601C7D1A" w14:textId="77777777" w:rsidR="00210F61" w:rsidRPr="00210F61" w:rsidRDefault="00210F61" w:rsidP="00210F61">
      <w:pPr>
        <w:spacing w:after="160"/>
        <w:ind w:firstLine="708"/>
        <w:contextualSpacing/>
        <w:jc w:val="both"/>
        <w:rPr>
          <w:rFonts w:eastAsia="Calibri"/>
          <w:lang w:val="bg-BG"/>
        </w:rPr>
      </w:pPr>
      <w:r w:rsidRPr="00210F61">
        <w:rPr>
          <w:rFonts w:eastAsia="Calibri"/>
          <w:color w:val="000000"/>
          <w:lang w:val="bg-BG"/>
        </w:rPr>
        <w:t>2. Дава съгласие Община Русе да сключи договор за спонсорство за сумата от 55 000 лв.</w:t>
      </w:r>
      <w:r w:rsidRPr="00210F61">
        <w:rPr>
          <w:rFonts w:eastAsia="Calibri"/>
          <w:lang w:val="bg-BG"/>
        </w:rPr>
        <w:t xml:space="preserve"> със Сдружение „Спортен клуб по баскетбол Дунав-Русе-2016“ с ЕИК 177042155 за осъществяване на спортната дейност на клуба през 2023 год. срещу </w:t>
      </w:r>
      <w:r w:rsidRPr="00210F61">
        <w:rPr>
          <w:rFonts w:eastAsia="Calibri"/>
          <w:color w:val="000000"/>
          <w:lang w:val="bg-BG"/>
        </w:rPr>
        <w:t xml:space="preserve">задължение за промотиране и популяризиране на Община Русе при всички предстоящи срещи, </w:t>
      </w:r>
      <w:r w:rsidRPr="00210F61">
        <w:rPr>
          <w:rFonts w:eastAsia="Calibri"/>
          <w:lang w:val="bg-BG"/>
        </w:rPr>
        <w:t>изявления и гостувания в телевизионни предавания чрез пакета от дейности, описани в предложението.</w:t>
      </w:r>
      <w:r w:rsidRPr="00210F61">
        <w:rPr>
          <w:rFonts w:eastAsia="Calibri"/>
          <w:color w:val="000000"/>
          <w:lang w:val="bg-BG"/>
        </w:rPr>
        <w:t xml:space="preserve"> </w:t>
      </w:r>
    </w:p>
    <w:p w14:paraId="3FF843B5" w14:textId="77777777" w:rsidR="00210F61" w:rsidRPr="00210F61" w:rsidRDefault="00210F61" w:rsidP="00210F61">
      <w:pPr>
        <w:spacing w:after="160"/>
        <w:ind w:firstLine="708"/>
        <w:contextualSpacing/>
        <w:jc w:val="both"/>
        <w:rPr>
          <w:rFonts w:eastAsia="Calibri"/>
          <w:lang w:val="bg-BG"/>
        </w:rPr>
      </w:pPr>
      <w:r w:rsidRPr="00210F61">
        <w:rPr>
          <w:rFonts w:eastAsia="Calibri"/>
          <w:color w:val="000000"/>
          <w:lang w:val="bg-BG"/>
        </w:rPr>
        <w:t xml:space="preserve">3. Дава съгласие Община Русе да сключи договори за спонсорство за сумата от 68 000 лв. </w:t>
      </w:r>
      <w:r w:rsidRPr="00210F61">
        <w:rPr>
          <w:rFonts w:eastAsia="Calibri"/>
          <w:lang w:val="bg-BG"/>
        </w:rPr>
        <w:t xml:space="preserve">Сдружение „Спортен клуб по волейбол- Дунав“ с ЕИК 827114370 за осъществяване на спортната дейност на клуба през 2023 год. срещу </w:t>
      </w:r>
      <w:r w:rsidRPr="00210F61">
        <w:rPr>
          <w:rFonts w:eastAsia="Calibri"/>
          <w:color w:val="000000"/>
          <w:lang w:val="bg-BG"/>
        </w:rPr>
        <w:t xml:space="preserve">задължение за промотиране и популяризиране на Община Русе при всички предстоящи срещи, </w:t>
      </w:r>
      <w:r w:rsidRPr="00210F61">
        <w:rPr>
          <w:rFonts w:eastAsia="Calibri"/>
          <w:lang w:val="bg-BG"/>
        </w:rPr>
        <w:t>изявления и гостувания в телевизионни предавания чрез пакета от дейности, описани в предложението.</w:t>
      </w:r>
      <w:r w:rsidRPr="00210F61">
        <w:rPr>
          <w:rFonts w:eastAsia="Calibri"/>
          <w:color w:val="000000"/>
          <w:lang w:val="bg-BG"/>
        </w:rPr>
        <w:t xml:space="preserve"> </w:t>
      </w:r>
    </w:p>
    <w:p w14:paraId="324A5ADC" w14:textId="77777777" w:rsidR="00210F61" w:rsidRPr="00210F61" w:rsidRDefault="00210F61" w:rsidP="00210F61">
      <w:pPr>
        <w:spacing w:after="160"/>
        <w:ind w:firstLine="708"/>
        <w:contextualSpacing/>
        <w:jc w:val="both"/>
        <w:rPr>
          <w:rFonts w:eastAsia="Calibri"/>
          <w:color w:val="000000"/>
          <w:lang w:val="bg-BG"/>
        </w:rPr>
      </w:pPr>
      <w:r w:rsidRPr="00210F61">
        <w:rPr>
          <w:rFonts w:eastAsia="Calibri"/>
          <w:color w:val="000000"/>
          <w:lang w:val="bg-BG"/>
        </w:rPr>
        <w:t>4. Средствата по т. 1, 2 и 3 да се осигурят от Дейност 714 „Спортни бази и спорт за всички“ от бюджета на Община Русе.</w:t>
      </w:r>
    </w:p>
    <w:p w14:paraId="698C772C" w14:textId="77777777" w:rsidR="00210F61" w:rsidRPr="00210F61" w:rsidRDefault="00210F61" w:rsidP="00210F61">
      <w:pPr>
        <w:spacing w:after="160"/>
        <w:ind w:firstLine="708"/>
        <w:contextualSpacing/>
        <w:jc w:val="both"/>
        <w:rPr>
          <w:rFonts w:eastAsia="Calibri"/>
          <w:lang w:val="bg-BG"/>
        </w:rPr>
      </w:pPr>
      <w:r w:rsidRPr="00210F61">
        <w:rPr>
          <w:rFonts w:eastAsia="Calibri"/>
          <w:color w:val="000000"/>
          <w:lang w:val="bg-BG"/>
        </w:rPr>
        <w:t>5. Възлага на кмета на Община Русе да подпише договори за спонсорство с посочване на конкретни задължения за спортния клуб за популяризиране на община Русе чрез посочените от заявителите ползи.</w:t>
      </w:r>
    </w:p>
    <w:p w14:paraId="71FE16BD" w14:textId="7BBC6AEB" w:rsidR="00AC71EE" w:rsidRPr="00210F61" w:rsidRDefault="00AC71EE" w:rsidP="00210F61">
      <w:pPr>
        <w:contextualSpacing/>
        <w:jc w:val="both"/>
        <w:rPr>
          <w:rFonts w:eastAsia="Calibri"/>
          <w:lang w:val="bg-BG"/>
        </w:rPr>
      </w:pPr>
    </w:p>
    <w:p w14:paraId="239F8CD2" w14:textId="2C06EA9D" w:rsidR="00AC71EE" w:rsidRPr="00AC71EE" w:rsidRDefault="00AC71EE" w:rsidP="00785E06">
      <w:pPr>
        <w:tabs>
          <w:tab w:val="left" w:pos="851"/>
        </w:tabs>
        <w:spacing w:after="160" w:line="259" w:lineRule="auto"/>
        <w:contextualSpacing/>
        <w:jc w:val="both"/>
        <w:outlineLvl w:val="2"/>
        <w:rPr>
          <w:rFonts w:eastAsia="Times New Roman"/>
          <w:b/>
          <w:bCs/>
          <w:lang w:val="bg-BG"/>
        </w:rPr>
      </w:pPr>
      <w:r w:rsidRPr="00AC71EE">
        <w:rPr>
          <w:rFonts w:eastAsia="Times New Roman"/>
          <w:b/>
          <w:bCs/>
          <w:lang w:val="bg-BG"/>
        </w:rPr>
        <w:t>Точка 43</w:t>
      </w:r>
    </w:p>
    <w:p w14:paraId="4FAA23CC" w14:textId="77777777" w:rsidR="00AC71EE" w:rsidRPr="00AC71EE" w:rsidRDefault="00AC71EE" w:rsidP="00AC71EE">
      <w:pPr>
        <w:tabs>
          <w:tab w:val="left" w:pos="1134"/>
        </w:tabs>
        <w:spacing w:after="160" w:line="259" w:lineRule="auto"/>
        <w:contextualSpacing/>
        <w:jc w:val="both"/>
        <w:outlineLvl w:val="2"/>
        <w:rPr>
          <w:rFonts w:eastAsia="Calibri"/>
          <w:b/>
          <w:bCs/>
          <w:lang w:val="bg-BG"/>
        </w:rPr>
      </w:pPr>
      <w:r w:rsidRPr="00AC71EE">
        <w:rPr>
          <w:rFonts w:eastAsia="Calibri"/>
          <w:b/>
          <w:bCs/>
          <w:lang w:val="bg-BG"/>
        </w:rPr>
        <w:t>К.л. № 1360 Приемане на Годишен план на дейностите за подкрепа за личностно развитие за 2023 г. за изпълнение на Общинската стратегия за подкрепа за личностно развитие на децата и учениците в Община Русе (2023-2024)</w:t>
      </w:r>
    </w:p>
    <w:p w14:paraId="79D965AC" w14:textId="77777777" w:rsidR="007C5EB5" w:rsidRDefault="007C5EB5" w:rsidP="00785E06">
      <w:pPr>
        <w:tabs>
          <w:tab w:val="left" w:pos="851"/>
        </w:tabs>
        <w:spacing w:after="160" w:line="259" w:lineRule="auto"/>
        <w:contextualSpacing/>
        <w:jc w:val="both"/>
        <w:outlineLvl w:val="2"/>
        <w:rPr>
          <w:rFonts w:eastAsia="Times New Roman"/>
          <w:lang w:val="bg-BG"/>
        </w:rPr>
      </w:pPr>
    </w:p>
    <w:p w14:paraId="71DB3E55" w14:textId="77777777" w:rsidR="005D39DD" w:rsidRDefault="007C5EB5"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005D39DD" w:rsidRPr="005D39DD">
        <w:rPr>
          <w:rFonts w:eastAsia="Times New Roman"/>
          <w:b/>
          <w:bCs/>
          <w:lang w:val="bg-BG"/>
        </w:rPr>
        <w:t>Г-н Иво Пазарджиев:</w:t>
      </w:r>
      <w:r w:rsidR="005D39DD">
        <w:rPr>
          <w:rFonts w:eastAsia="Times New Roman"/>
          <w:lang w:val="bg-BG"/>
        </w:rPr>
        <w:t xml:space="preserve"> </w:t>
      </w:r>
      <w:r w:rsidR="00F76407" w:rsidRPr="00F970DF">
        <w:rPr>
          <w:rFonts w:eastAsia="Times New Roman"/>
          <w:lang w:val="bg-BG"/>
        </w:rPr>
        <w:t>Господин</w:t>
      </w:r>
      <w:r w:rsidR="005D39DD">
        <w:rPr>
          <w:rFonts w:eastAsia="Times New Roman"/>
          <w:lang w:val="bg-BG"/>
        </w:rPr>
        <w:t xml:space="preserve"> Енчев, заповядайте.</w:t>
      </w:r>
    </w:p>
    <w:p w14:paraId="3B295DDE" w14:textId="77777777" w:rsidR="00C7487C" w:rsidRDefault="005D39DD"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F745F1">
        <w:rPr>
          <w:rFonts w:eastAsia="Times New Roman"/>
          <w:b/>
          <w:bCs/>
          <w:lang w:val="bg-BG"/>
        </w:rPr>
        <w:t>Г-н Енчо Енчев:</w:t>
      </w:r>
      <w:r>
        <w:rPr>
          <w:rFonts w:eastAsia="Times New Roman"/>
          <w:lang w:val="bg-BG"/>
        </w:rPr>
        <w:t xml:space="preserve"> Б</w:t>
      </w:r>
      <w:r w:rsidR="00F76407" w:rsidRPr="00F970DF">
        <w:rPr>
          <w:rFonts w:eastAsia="Times New Roman"/>
          <w:lang w:val="bg-BG"/>
        </w:rPr>
        <w:t xml:space="preserve">лагодаря, господин </w:t>
      </w:r>
      <w:r w:rsidR="00F745F1">
        <w:rPr>
          <w:rFonts w:eastAsia="Times New Roman"/>
          <w:lang w:val="bg-BG"/>
        </w:rPr>
        <w:t>П</w:t>
      </w:r>
      <w:r w:rsidR="00F76407" w:rsidRPr="00F970DF">
        <w:rPr>
          <w:rFonts w:eastAsia="Times New Roman"/>
          <w:lang w:val="bg-BG"/>
        </w:rPr>
        <w:t>редседател</w:t>
      </w:r>
      <w:r w:rsidR="00F745F1">
        <w:rPr>
          <w:rFonts w:eastAsia="Times New Roman"/>
          <w:lang w:val="bg-BG"/>
        </w:rPr>
        <w:t>. У</w:t>
      </w:r>
      <w:r w:rsidR="00F76407" w:rsidRPr="00F970DF">
        <w:rPr>
          <w:rFonts w:eastAsia="Times New Roman"/>
          <w:lang w:val="bg-BG"/>
        </w:rPr>
        <w:t xml:space="preserve">важаеми общински съветници, приемане на </w:t>
      </w:r>
      <w:r w:rsidR="00F745F1">
        <w:rPr>
          <w:rFonts w:eastAsia="Times New Roman"/>
          <w:lang w:val="bg-BG"/>
        </w:rPr>
        <w:t>Г</w:t>
      </w:r>
      <w:r w:rsidR="00F76407" w:rsidRPr="00F970DF">
        <w:rPr>
          <w:rFonts w:eastAsia="Times New Roman"/>
          <w:lang w:val="bg-BG"/>
        </w:rPr>
        <w:t>одишен план</w:t>
      </w:r>
      <w:r w:rsidR="00F745F1">
        <w:rPr>
          <w:rFonts w:eastAsia="Times New Roman"/>
          <w:lang w:val="bg-BG"/>
        </w:rPr>
        <w:t xml:space="preserve"> </w:t>
      </w:r>
      <w:r w:rsidR="00F76407" w:rsidRPr="00F970DF">
        <w:rPr>
          <w:rFonts w:eastAsia="Times New Roman"/>
          <w:lang w:val="bg-BG"/>
        </w:rPr>
        <w:t>на дейности</w:t>
      </w:r>
      <w:r w:rsidR="00F745F1">
        <w:rPr>
          <w:rFonts w:eastAsia="Times New Roman"/>
          <w:lang w:val="bg-BG"/>
        </w:rPr>
        <w:t>те</w:t>
      </w:r>
      <w:r w:rsidR="00F76407" w:rsidRPr="00F970DF">
        <w:rPr>
          <w:rFonts w:eastAsia="Times New Roman"/>
          <w:lang w:val="bg-BG"/>
        </w:rPr>
        <w:t xml:space="preserve"> за подкрепа на личностно развитие за 2023 година за изпълнение на </w:t>
      </w:r>
      <w:r w:rsidR="00F745F1">
        <w:rPr>
          <w:rFonts w:eastAsia="Times New Roman"/>
          <w:lang w:val="bg-BG"/>
        </w:rPr>
        <w:t>О</w:t>
      </w:r>
      <w:r w:rsidR="00F76407" w:rsidRPr="00F970DF">
        <w:rPr>
          <w:rFonts w:eastAsia="Times New Roman"/>
          <w:lang w:val="bg-BG"/>
        </w:rPr>
        <w:t xml:space="preserve">бщинската стратегия за подкрепа за личностно развитие на </w:t>
      </w:r>
      <w:r w:rsidR="00F76407" w:rsidRPr="00F970DF">
        <w:rPr>
          <w:rFonts w:eastAsia="Times New Roman"/>
          <w:lang w:val="bg-BG"/>
        </w:rPr>
        <w:lastRenderedPageBreak/>
        <w:t xml:space="preserve">децата и учениците в </w:t>
      </w:r>
      <w:r w:rsidR="00322BF9">
        <w:rPr>
          <w:rFonts w:eastAsia="Times New Roman"/>
          <w:lang w:val="bg-BG"/>
        </w:rPr>
        <w:t>О</w:t>
      </w:r>
      <w:r w:rsidR="00F76407" w:rsidRPr="00F970DF">
        <w:rPr>
          <w:rFonts w:eastAsia="Times New Roman"/>
          <w:lang w:val="bg-BG"/>
        </w:rPr>
        <w:t>бщина Русе. Предложения</w:t>
      </w:r>
      <w:r w:rsidR="00322BF9">
        <w:rPr>
          <w:rFonts w:eastAsia="Times New Roman"/>
          <w:lang w:val="bg-BG"/>
        </w:rPr>
        <w:t xml:space="preserve"> </w:t>
      </w:r>
      <w:r w:rsidR="00F76407" w:rsidRPr="00F970DF">
        <w:rPr>
          <w:rFonts w:eastAsia="Times New Roman"/>
          <w:lang w:val="bg-BG"/>
        </w:rPr>
        <w:t xml:space="preserve">проект на </w:t>
      </w:r>
      <w:r w:rsidR="00322BF9">
        <w:rPr>
          <w:rFonts w:eastAsia="Times New Roman"/>
          <w:lang w:val="bg-BG"/>
        </w:rPr>
        <w:t>Г</w:t>
      </w:r>
      <w:r w:rsidR="00F76407" w:rsidRPr="00F970DF">
        <w:rPr>
          <w:rFonts w:eastAsia="Times New Roman"/>
          <w:lang w:val="bg-BG"/>
        </w:rPr>
        <w:t xml:space="preserve">одишен план на дейностите за </w:t>
      </w:r>
      <w:r w:rsidR="00322BF9">
        <w:rPr>
          <w:rFonts w:eastAsia="Times New Roman"/>
          <w:lang w:val="bg-BG"/>
        </w:rPr>
        <w:t>20</w:t>
      </w:r>
      <w:r w:rsidR="00F76407" w:rsidRPr="00F970DF">
        <w:rPr>
          <w:rFonts w:eastAsia="Times New Roman"/>
          <w:lang w:val="bg-BG"/>
        </w:rPr>
        <w:t xml:space="preserve">23 година в изпълнение на </w:t>
      </w:r>
      <w:r w:rsidR="00322BF9">
        <w:rPr>
          <w:rFonts w:eastAsia="Times New Roman"/>
          <w:lang w:val="bg-BG"/>
        </w:rPr>
        <w:t>О</w:t>
      </w:r>
      <w:r w:rsidR="00F76407" w:rsidRPr="00F970DF">
        <w:rPr>
          <w:rFonts w:eastAsia="Times New Roman"/>
          <w:lang w:val="bg-BG"/>
        </w:rPr>
        <w:t xml:space="preserve">бщинската стратегия за подкрепа на личностното развитие на децата и учениците в </w:t>
      </w:r>
      <w:r w:rsidR="00322BF9">
        <w:rPr>
          <w:rFonts w:eastAsia="Times New Roman"/>
          <w:lang w:val="bg-BG"/>
        </w:rPr>
        <w:t>О</w:t>
      </w:r>
      <w:r w:rsidR="00F76407" w:rsidRPr="00F970DF">
        <w:rPr>
          <w:rFonts w:eastAsia="Times New Roman"/>
          <w:lang w:val="bg-BG"/>
        </w:rPr>
        <w:t xml:space="preserve">бщина Русе е приета с </w:t>
      </w:r>
      <w:r w:rsidR="00322BF9">
        <w:rPr>
          <w:rFonts w:eastAsia="Times New Roman"/>
          <w:lang w:val="bg-BG"/>
        </w:rPr>
        <w:t>Р</w:t>
      </w:r>
      <w:r w:rsidR="00F76407" w:rsidRPr="00F970DF">
        <w:rPr>
          <w:rFonts w:eastAsia="Times New Roman"/>
          <w:lang w:val="bg-BG"/>
        </w:rPr>
        <w:t>ешение</w:t>
      </w:r>
      <w:r w:rsidR="00322BF9">
        <w:rPr>
          <w:rFonts w:eastAsia="Times New Roman"/>
          <w:lang w:val="bg-BG"/>
        </w:rPr>
        <w:t xml:space="preserve"> </w:t>
      </w:r>
      <w:r w:rsidR="00F76407" w:rsidRPr="00F970DF">
        <w:rPr>
          <w:rFonts w:eastAsia="Times New Roman"/>
          <w:lang w:val="bg-BG"/>
        </w:rPr>
        <w:t xml:space="preserve">1382 на </w:t>
      </w:r>
      <w:r w:rsidR="00322BF9">
        <w:rPr>
          <w:rFonts w:eastAsia="Times New Roman"/>
          <w:lang w:val="bg-BG"/>
        </w:rPr>
        <w:t>О</w:t>
      </w:r>
      <w:r w:rsidR="00F76407" w:rsidRPr="00F970DF">
        <w:rPr>
          <w:rFonts w:eastAsia="Times New Roman"/>
          <w:lang w:val="bg-BG"/>
        </w:rPr>
        <w:t>бщински съвет</w:t>
      </w:r>
      <w:r w:rsidR="00322BF9">
        <w:rPr>
          <w:rFonts w:eastAsia="Times New Roman"/>
          <w:lang w:val="bg-BG"/>
        </w:rPr>
        <w:t xml:space="preserve"> – </w:t>
      </w:r>
      <w:r w:rsidR="00F76407" w:rsidRPr="00F970DF">
        <w:rPr>
          <w:rFonts w:eastAsia="Times New Roman"/>
          <w:lang w:val="bg-BG"/>
        </w:rPr>
        <w:t>Русе</w:t>
      </w:r>
      <w:r w:rsidR="00322BF9">
        <w:rPr>
          <w:rFonts w:eastAsia="Times New Roman"/>
          <w:lang w:val="bg-BG"/>
        </w:rPr>
        <w:t xml:space="preserve"> п</w:t>
      </w:r>
      <w:r w:rsidR="00F76407" w:rsidRPr="00F970DF">
        <w:rPr>
          <w:rFonts w:eastAsia="Times New Roman"/>
          <w:lang w:val="bg-BG"/>
        </w:rPr>
        <w:t xml:space="preserve">о </w:t>
      </w:r>
      <w:r w:rsidR="00322BF9">
        <w:rPr>
          <w:rFonts w:eastAsia="Times New Roman"/>
          <w:lang w:val="bg-BG"/>
        </w:rPr>
        <w:t>П</w:t>
      </w:r>
      <w:r w:rsidR="00F76407" w:rsidRPr="00F970DF">
        <w:rPr>
          <w:rFonts w:eastAsia="Times New Roman"/>
          <w:lang w:val="bg-BG"/>
        </w:rPr>
        <w:t>ротокол</w:t>
      </w:r>
      <w:r w:rsidR="00322BF9">
        <w:rPr>
          <w:rFonts w:eastAsia="Times New Roman"/>
          <w:lang w:val="bg-BG"/>
        </w:rPr>
        <w:t xml:space="preserve"> </w:t>
      </w:r>
      <w:r w:rsidR="00F76407" w:rsidRPr="00F970DF">
        <w:rPr>
          <w:rFonts w:eastAsia="Times New Roman"/>
          <w:lang w:val="bg-BG"/>
        </w:rPr>
        <w:t>49 е разработен в изпълнение на разпоредбата на член 197</w:t>
      </w:r>
      <w:r w:rsidR="00322BF9">
        <w:rPr>
          <w:rFonts w:eastAsia="Times New Roman"/>
          <w:lang w:val="bg-BG"/>
        </w:rPr>
        <w:t xml:space="preserve">, </w:t>
      </w:r>
      <w:r w:rsidR="00F76407" w:rsidRPr="00F970DF">
        <w:rPr>
          <w:rFonts w:eastAsia="Times New Roman"/>
          <w:lang w:val="bg-BG"/>
        </w:rPr>
        <w:t xml:space="preserve">алинея 3 от </w:t>
      </w:r>
      <w:r w:rsidR="00322BF9">
        <w:rPr>
          <w:rFonts w:eastAsia="Times New Roman"/>
          <w:lang w:val="bg-BG"/>
        </w:rPr>
        <w:t>З</w:t>
      </w:r>
      <w:r w:rsidR="00F76407" w:rsidRPr="00F970DF">
        <w:rPr>
          <w:rFonts w:eastAsia="Times New Roman"/>
          <w:lang w:val="bg-BG"/>
        </w:rPr>
        <w:t xml:space="preserve">акона за предучилищното и училищното образование. Стратегическия документ е съобразен със заложените в общинската стратегия оперативни цели и мерки въз основа на анализа на потребностите от подкрепа на личностно развитие на децата и учениците в </w:t>
      </w:r>
      <w:r w:rsidR="005F2989">
        <w:rPr>
          <w:rFonts w:eastAsia="Times New Roman"/>
          <w:lang w:val="bg-BG"/>
        </w:rPr>
        <w:t>О</w:t>
      </w:r>
      <w:r w:rsidR="00F76407" w:rsidRPr="00F970DF">
        <w:rPr>
          <w:rFonts w:eastAsia="Times New Roman"/>
          <w:lang w:val="bg-BG"/>
        </w:rPr>
        <w:t>бщина</w:t>
      </w:r>
      <w:r w:rsidR="005F2989">
        <w:rPr>
          <w:rFonts w:eastAsia="Times New Roman"/>
          <w:lang w:val="bg-BG"/>
        </w:rPr>
        <w:t xml:space="preserve"> Русе </w:t>
      </w:r>
      <w:r w:rsidR="00F76407" w:rsidRPr="00F970DF">
        <w:rPr>
          <w:rFonts w:eastAsia="Times New Roman"/>
          <w:lang w:val="bg-BG"/>
        </w:rPr>
        <w:t xml:space="preserve">и е съгласуван с началника на </w:t>
      </w:r>
      <w:r w:rsidR="005F2989">
        <w:rPr>
          <w:rFonts w:eastAsia="Times New Roman"/>
          <w:lang w:val="bg-BG"/>
        </w:rPr>
        <w:t>Р</w:t>
      </w:r>
      <w:r w:rsidR="00F76407" w:rsidRPr="00F970DF">
        <w:rPr>
          <w:rFonts w:eastAsia="Times New Roman"/>
          <w:lang w:val="bg-BG"/>
        </w:rPr>
        <w:t>егионалното управление по образование. Искам да благодаря за доброто партньорство на колегите</w:t>
      </w:r>
      <w:r w:rsidR="005F2989">
        <w:rPr>
          <w:rFonts w:eastAsia="Times New Roman"/>
          <w:lang w:val="bg-BG"/>
        </w:rPr>
        <w:t xml:space="preserve"> от РУО</w:t>
      </w:r>
      <w:r w:rsidR="00F76407" w:rsidRPr="00F970DF">
        <w:rPr>
          <w:rFonts w:eastAsia="Times New Roman"/>
          <w:lang w:val="bg-BG"/>
        </w:rPr>
        <w:t>. Документ</w:t>
      </w:r>
      <w:r w:rsidR="005F2989">
        <w:rPr>
          <w:rFonts w:eastAsia="Times New Roman"/>
          <w:lang w:val="bg-BG"/>
        </w:rPr>
        <w:t xml:space="preserve">а </w:t>
      </w:r>
      <w:r w:rsidR="00F76407" w:rsidRPr="00F970DF">
        <w:rPr>
          <w:rFonts w:eastAsia="Times New Roman"/>
          <w:lang w:val="bg-BG"/>
        </w:rPr>
        <w:t>описва дейностите и очакваните резултати, посочени с</w:t>
      </w:r>
      <w:r w:rsidR="00C7487C">
        <w:rPr>
          <w:rFonts w:eastAsia="Times New Roman"/>
          <w:lang w:val="bg-BG"/>
        </w:rPr>
        <w:t xml:space="preserve">а </w:t>
      </w:r>
      <w:r w:rsidR="00F76407" w:rsidRPr="00F970DF">
        <w:rPr>
          <w:rFonts w:eastAsia="Times New Roman"/>
          <w:lang w:val="bg-BG"/>
        </w:rPr>
        <w:t xml:space="preserve">срокове, финансиране и отговорни институции на местно ниво за осигуряване на подкрепата </w:t>
      </w:r>
      <w:r w:rsidR="00C7487C">
        <w:rPr>
          <w:rFonts w:eastAsia="Times New Roman"/>
          <w:lang w:val="bg-BG"/>
        </w:rPr>
        <w:t>н</w:t>
      </w:r>
      <w:r w:rsidR="00F76407" w:rsidRPr="00F970DF">
        <w:rPr>
          <w:rFonts w:eastAsia="Times New Roman"/>
          <w:lang w:val="bg-BG"/>
        </w:rPr>
        <w:t>а личностно развитие.</w:t>
      </w:r>
    </w:p>
    <w:p w14:paraId="56279065" w14:textId="77777777" w:rsidR="00495518" w:rsidRDefault="00C7487C"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495518">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Благодаря</w:t>
      </w:r>
      <w:r>
        <w:rPr>
          <w:rFonts w:eastAsia="Times New Roman"/>
          <w:lang w:val="bg-BG"/>
        </w:rPr>
        <w:t>. З</w:t>
      </w:r>
      <w:r w:rsidR="00F76407" w:rsidRPr="00F970DF">
        <w:rPr>
          <w:rFonts w:eastAsia="Times New Roman"/>
          <w:lang w:val="bg-BG"/>
        </w:rPr>
        <w:t>аявк</w:t>
      </w:r>
      <w:r>
        <w:rPr>
          <w:rFonts w:eastAsia="Times New Roman"/>
          <w:lang w:val="bg-BG"/>
        </w:rPr>
        <w:t xml:space="preserve">и </w:t>
      </w:r>
      <w:r w:rsidR="00F76407" w:rsidRPr="00F970DF">
        <w:rPr>
          <w:rFonts w:eastAsia="Times New Roman"/>
          <w:lang w:val="bg-BG"/>
        </w:rPr>
        <w:t>за изказвания</w:t>
      </w:r>
      <w:r>
        <w:rPr>
          <w:rFonts w:eastAsia="Times New Roman"/>
          <w:lang w:val="bg-BG"/>
        </w:rPr>
        <w:t>? Н</w:t>
      </w:r>
      <w:r w:rsidR="00F76407" w:rsidRPr="00F970DF">
        <w:rPr>
          <w:rFonts w:eastAsia="Times New Roman"/>
          <w:lang w:val="bg-BG"/>
        </w:rPr>
        <w:t>яма</w:t>
      </w:r>
      <w:r>
        <w:rPr>
          <w:rFonts w:eastAsia="Times New Roman"/>
          <w:lang w:val="bg-BG"/>
        </w:rPr>
        <w:t>. Р</w:t>
      </w:r>
      <w:r w:rsidR="00F76407" w:rsidRPr="00F970DF">
        <w:rPr>
          <w:rFonts w:eastAsia="Times New Roman"/>
          <w:lang w:val="bg-BG"/>
        </w:rPr>
        <w:t>ежим на гласуване.</w:t>
      </w:r>
    </w:p>
    <w:p w14:paraId="1DD99AB7" w14:textId="77777777" w:rsidR="00495518" w:rsidRDefault="00495518" w:rsidP="00785E06">
      <w:pPr>
        <w:tabs>
          <w:tab w:val="left" w:pos="851"/>
        </w:tabs>
        <w:spacing w:after="160" w:line="259" w:lineRule="auto"/>
        <w:contextualSpacing/>
        <w:jc w:val="both"/>
        <w:outlineLvl w:val="2"/>
        <w:rPr>
          <w:rFonts w:eastAsia="Times New Roman"/>
          <w:b/>
          <w:bCs/>
          <w:highlight w:val="yellow"/>
          <w:lang w:val="bg-BG"/>
        </w:rPr>
      </w:pPr>
    </w:p>
    <w:p w14:paraId="65087B1A" w14:textId="498FAD72" w:rsidR="00495518" w:rsidRDefault="00495518" w:rsidP="00785E06">
      <w:pPr>
        <w:tabs>
          <w:tab w:val="left" w:pos="851"/>
        </w:tabs>
        <w:spacing w:after="160" w:line="259" w:lineRule="auto"/>
        <w:contextualSpacing/>
        <w:jc w:val="both"/>
        <w:outlineLvl w:val="2"/>
        <w:rPr>
          <w:rFonts w:eastAsia="Times New Roman"/>
          <w:b/>
          <w:bCs/>
          <w:lang w:val="bg-BG"/>
        </w:rPr>
      </w:pPr>
      <w:r w:rsidRPr="00210F61">
        <w:rPr>
          <w:rFonts w:eastAsia="Times New Roman"/>
          <w:b/>
          <w:bCs/>
          <w:lang w:val="bg-BG"/>
        </w:rPr>
        <w:t>КВОРУМ – 34. С 34 „за“, 0 „против“ и 0 „въздържали се“ се прие</w:t>
      </w:r>
    </w:p>
    <w:p w14:paraId="27FDDB36" w14:textId="4428BC4F" w:rsidR="00210F61" w:rsidRDefault="00210F61" w:rsidP="00785E06">
      <w:pPr>
        <w:tabs>
          <w:tab w:val="left" w:pos="851"/>
        </w:tabs>
        <w:spacing w:after="160" w:line="259" w:lineRule="auto"/>
        <w:contextualSpacing/>
        <w:jc w:val="both"/>
        <w:outlineLvl w:val="2"/>
        <w:rPr>
          <w:rFonts w:eastAsia="Times New Roman"/>
          <w:b/>
          <w:bCs/>
          <w:lang w:val="bg-BG"/>
        </w:rPr>
      </w:pPr>
    </w:p>
    <w:p w14:paraId="5EB3AF6C" w14:textId="77777777" w:rsidR="00210F61" w:rsidRPr="00210F61" w:rsidRDefault="00210F61" w:rsidP="00210F61">
      <w:pPr>
        <w:keepNext/>
        <w:contextualSpacing/>
        <w:jc w:val="center"/>
        <w:outlineLvl w:val="0"/>
        <w:rPr>
          <w:rFonts w:eastAsia="Times New Roman"/>
          <w:b/>
          <w:sz w:val="28"/>
          <w:szCs w:val="28"/>
          <w:lang w:val="bg-BG"/>
        </w:rPr>
      </w:pPr>
      <w:r w:rsidRPr="00210F61">
        <w:rPr>
          <w:rFonts w:eastAsia="Times New Roman"/>
          <w:b/>
          <w:sz w:val="28"/>
          <w:szCs w:val="28"/>
          <w:lang w:val="bg-BG"/>
        </w:rPr>
        <w:t>РЕШЕНИЕ № 1</w:t>
      </w:r>
      <w:r w:rsidRPr="00210F61">
        <w:rPr>
          <w:rFonts w:eastAsia="Times New Roman"/>
          <w:b/>
          <w:sz w:val="28"/>
          <w:szCs w:val="28"/>
        </w:rPr>
        <w:t>430</w:t>
      </w:r>
    </w:p>
    <w:p w14:paraId="06EA9B42" w14:textId="3F7BA673" w:rsidR="00210F61" w:rsidRPr="00210F61" w:rsidRDefault="00210F61" w:rsidP="00210F61">
      <w:pPr>
        <w:contextualSpacing/>
        <w:rPr>
          <w:rFonts w:eastAsia="Times New Roman"/>
          <w:b/>
          <w:sz w:val="28"/>
          <w:szCs w:val="28"/>
          <w:lang w:val="bg-BG"/>
        </w:rPr>
      </w:pPr>
    </w:p>
    <w:p w14:paraId="12321AE8" w14:textId="21262C25" w:rsidR="00210F61" w:rsidRPr="00210F61" w:rsidRDefault="00210F61" w:rsidP="00210F61">
      <w:pPr>
        <w:spacing w:after="160" w:line="276" w:lineRule="auto"/>
        <w:ind w:firstLine="540"/>
        <w:jc w:val="both"/>
        <w:rPr>
          <w:rFonts w:eastAsia="Calibri"/>
        </w:rPr>
      </w:pPr>
      <w:r w:rsidRPr="00210F61">
        <w:rPr>
          <w:rFonts w:eastAsia="Calibri"/>
        </w:rPr>
        <w:t xml:space="preserve"> На основание чл. 21, ал. 2</w:t>
      </w:r>
      <w:r w:rsidRPr="00210F61">
        <w:rPr>
          <w:rFonts w:eastAsia="Calibri"/>
          <w:lang w:val="bg-BG"/>
        </w:rPr>
        <w:t>,</w:t>
      </w:r>
      <w:r w:rsidRPr="00210F61">
        <w:rPr>
          <w:rFonts w:eastAsia="Calibri"/>
        </w:rPr>
        <w:t xml:space="preserve"> във връзка с ал. 1, т. 12 и чл. 17, ал. 1, т. 3 от ЗМСМА и на чл. 197, ал. 3 от ЗПУО, Общински съвет Русе реши:</w:t>
      </w:r>
    </w:p>
    <w:p w14:paraId="273EE32A" w14:textId="77777777" w:rsidR="00210F61" w:rsidRPr="00210F61" w:rsidRDefault="00210F61" w:rsidP="00210F61">
      <w:pPr>
        <w:tabs>
          <w:tab w:val="left" w:pos="993"/>
        </w:tabs>
        <w:spacing w:line="276" w:lineRule="auto"/>
        <w:contextualSpacing/>
        <w:jc w:val="both"/>
        <w:rPr>
          <w:rFonts w:eastAsia="Times New Roman"/>
          <w:lang w:val="bg-BG" w:eastAsia="bg-BG"/>
        </w:rPr>
      </w:pPr>
      <w:r w:rsidRPr="00210F61">
        <w:rPr>
          <w:rFonts w:eastAsia="Times New Roman"/>
          <w:lang w:val="bg-BG" w:eastAsia="bg-BG"/>
        </w:rPr>
        <w:tab/>
        <w:t>Приема Годишен план на дейностите за подкрепа за личностно развитие за 202</w:t>
      </w:r>
      <w:r w:rsidRPr="00210F61">
        <w:rPr>
          <w:rFonts w:eastAsia="Times New Roman"/>
          <w:lang w:eastAsia="bg-BG"/>
        </w:rPr>
        <w:t>3</w:t>
      </w:r>
      <w:r w:rsidRPr="00210F61">
        <w:rPr>
          <w:rFonts w:eastAsia="Times New Roman"/>
          <w:lang w:val="bg-BG" w:eastAsia="bg-BG"/>
        </w:rPr>
        <w:t xml:space="preserve"> г. за изпълнение на Общинска стратегия за личностно развитие на децата и учениците на територията на Община Русе (202</w:t>
      </w:r>
      <w:r w:rsidRPr="00210F61">
        <w:rPr>
          <w:rFonts w:eastAsia="Times New Roman"/>
          <w:lang w:eastAsia="bg-BG"/>
        </w:rPr>
        <w:t>3</w:t>
      </w:r>
      <w:r w:rsidRPr="00210F61">
        <w:rPr>
          <w:rFonts w:eastAsia="Times New Roman"/>
          <w:lang w:val="bg-BG" w:eastAsia="bg-BG"/>
        </w:rPr>
        <w:t>-2024).</w:t>
      </w:r>
    </w:p>
    <w:p w14:paraId="6DA22ADE" w14:textId="405A6CC3" w:rsidR="00495518" w:rsidRDefault="00495518" w:rsidP="00785E06">
      <w:pPr>
        <w:tabs>
          <w:tab w:val="left" w:pos="851"/>
        </w:tabs>
        <w:spacing w:after="160" w:line="259" w:lineRule="auto"/>
        <w:contextualSpacing/>
        <w:jc w:val="both"/>
        <w:outlineLvl w:val="2"/>
        <w:rPr>
          <w:rFonts w:eastAsia="Times New Roman"/>
          <w:b/>
          <w:bCs/>
          <w:lang w:val="bg-BG"/>
        </w:rPr>
      </w:pPr>
    </w:p>
    <w:p w14:paraId="7924B07F" w14:textId="2836E013" w:rsidR="00495518" w:rsidRDefault="00495518" w:rsidP="00785E06">
      <w:pPr>
        <w:tabs>
          <w:tab w:val="left" w:pos="851"/>
        </w:tabs>
        <w:spacing w:after="160" w:line="259" w:lineRule="auto"/>
        <w:contextualSpacing/>
        <w:jc w:val="both"/>
        <w:outlineLvl w:val="2"/>
        <w:rPr>
          <w:rFonts w:eastAsia="Times New Roman"/>
          <w:b/>
          <w:bCs/>
          <w:lang w:val="bg-BG"/>
        </w:rPr>
      </w:pPr>
      <w:r>
        <w:rPr>
          <w:rFonts w:eastAsia="Times New Roman"/>
          <w:b/>
          <w:bCs/>
          <w:lang w:val="bg-BG"/>
        </w:rPr>
        <w:t>Точка 44</w:t>
      </w:r>
    </w:p>
    <w:p w14:paraId="4612B1DD" w14:textId="77777777" w:rsidR="00495518" w:rsidRPr="00495518" w:rsidRDefault="00495518" w:rsidP="00495518">
      <w:pPr>
        <w:tabs>
          <w:tab w:val="left" w:pos="1134"/>
        </w:tabs>
        <w:spacing w:after="160" w:line="259" w:lineRule="auto"/>
        <w:contextualSpacing/>
        <w:jc w:val="both"/>
        <w:outlineLvl w:val="2"/>
        <w:rPr>
          <w:rFonts w:eastAsia="Calibri"/>
          <w:b/>
          <w:lang w:val="bg-BG"/>
        </w:rPr>
      </w:pPr>
      <w:r w:rsidRPr="00495518">
        <w:rPr>
          <w:rFonts w:eastAsia="Calibri"/>
          <w:b/>
          <w:lang w:val="bg-BG"/>
        </w:rPr>
        <w:t>К.л. № 1361 Даване на съгласие Община Русе, съвместно с Община Иваново и Община Борово да учреди МИРГ /Местна инициативна рибарска група/ с водещ партньор Община Русе</w:t>
      </w:r>
    </w:p>
    <w:p w14:paraId="709342AD" w14:textId="77777777" w:rsidR="00872309" w:rsidRDefault="00872309" w:rsidP="00785E06">
      <w:pPr>
        <w:tabs>
          <w:tab w:val="left" w:pos="851"/>
        </w:tabs>
        <w:spacing w:after="160" w:line="259" w:lineRule="auto"/>
        <w:contextualSpacing/>
        <w:jc w:val="both"/>
        <w:outlineLvl w:val="2"/>
        <w:rPr>
          <w:rFonts w:eastAsia="Times New Roman"/>
          <w:lang w:val="bg-BG"/>
        </w:rPr>
      </w:pPr>
    </w:p>
    <w:p w14:paraId="58CC8184" w14:textId="77777777" w:rsidR="00872309" w:rsidRDefault="00872309"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194696">
        <w:rPr>
          <w:rFonts w:eastAsia="Times New Roman"/>
          <w:b/>
          <w:bCs/>
          <w:lang w:val="bg-BG"/>
        </w:rPr>
        <w:t>Г-н Иво Пазарджиев:</w:t>
      </w:r>
      <w:r>
        <w:rPr>
          <w:rFonts w:eastAsia="Times New Roman"/>
          <w:lang w:val="bg-BG"/>
        </w:rPr>
        <w:t xml:space="preserve"> Г</w:t>
      </w:r>
      <w:r w:rsidR="00F76407" w:rsidRPr="00F970DF">
        <w:rPr>
          <w:rFonts w:eastAsia="Times New Roman"/>
          <w:lang w:val="bg-BG"/>
        </w:rPr>
        <w:t>оспожа</w:t>
      </w:r>
      <w:r>
        <w:rPr>
          <w:rFonts w:eastAsia="Times New Roman"/>
          <w:lang w:val="bg-BG"/>
        </w:rPr>
        <w:t xml:space="preserve"> З</w:t>
      </w:r>
      <w:r w:rsidR="00F76407" w:rsidRPr="00F970DF">
        <w:rPr>
          <w:rFonts w:eastAsia="Times New Roman"/>
          <w:lang w:val="bg-BG"/>
        </w:rPr>
        <w:t>латомира</w:t>
      </w:r>
      <w:r>
        <w:rPr>
          <w:rFonts w:eastAsia="Times New Roman"/>
          <w:lang w:val="bg-BG"/>
        </w:rPr>
        <w:t xml:space="preserve"> С</w:t>
      </w:r>
      <w:r w:rsidR="00F76407" w:rsidRPr="00F970DF">
        <w:rPr>
          <w:rFonts w:eastAsia="Times New Roman"/>
          <w:lang w:val="bg-BG"/>
        </w:rPr>
        <w:t xml:space="preserve">тефанова. </w:t>
      </w:r>
    </w:p>
    <w:p w14:paraId="09401695" w14:textId="77777777" w:rsidR="00A00408" w:rsidRDefault="00872309"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194696">
        <w:rPr>
          <w:rFonts w:eastAsia="Times New Roman"/>
          <w:b/>
          <w:bCs/>
          <w:lang w:val="bg-BG"/>
        </w:rPr>
        <w:t>Г-жа Златомира Стефанова:</w:t>
      </w:r>
      <w:r>
        <w:rPr>
          <w:rFonts w:eastAsia="Times New Roman"/>
          <w:lang w:val="bg-BG"/>
        </w:rPr>
        <w:t xml:space="preserve"> </w:t>
      </w:r>
      <w:r w:rsidR="00F76407" w:rsidRPr="00F970DF">
        <w:rPr>
          <w:rFonts w:eastAsia="Times New Roman"/>
          <w:lang w:val="bg-BG"/>
        </w:rPr>
        <w:t xml:space="preserve">Благодаря, господин </w:t>
      </w:r>
      <w:r>
        <w:rPr>
          <w:rFonts w:eastAsia="Times New Roman"/>
          <w:lang w:val="bg-BG"/>
        </w:rPr>
        <w:t>П</w:t>
      </w:r>
      <w:r w:rsidR="00F76407" w:rsidRPr="00F970DF">
        <w:rPr>
          <w:rFonts w:eastAsia="Times New Roman"/>
          <w:lang w:val="bg-BG"/>
        </w:rPr>
        <w:t>редседател</w:t>
      </w:r>
      <w:r>
        <w:rPr>
          <w:rFonts w:eastAsia="Times New Roman"/>
          <w:lang w:val="bg-BG"/>
        </w:rPr>
        <w:t>. П</w:t>
      </w:r>
      <w:r w:rsidR="00F76407" w:rsidRPr="00F970DF">
        <w:rPr>
          <w:rFonts w:eastAsia="Times New Roman"/>
          <w:lang w:val="bg-BG"/>
        </w:rPr>
        <w:t>редлагаме да подкрепите предложението</w:t>
      </w:r>
      <w:r>
        <w:rPr>
          <w:rFonts w:eastAsia="Times New Roman"/>
          <w:lang w:val="bg-BG"/>
        </w:rPr>
        <w:t xml:space="preserve">, </w:t>
      </w:r>
      <w:r w:rsidR="00F76407" w:rsidRPr="00F970DF">
        <w:rPr>
          <w:rFonts w:eastAsia="Times New Roman"/>
          <w:lang w:val="bg-BG"/>
        </w:rPr>
        <w:t xml:space="preserve">заедно с </w:t>
      </w:r>
      <w:r>
        <w:rPr>
          <w:rFonts w:eastAsia="Times New Roman"/>
          <w:lang w:val="bg-BG"/>
        </w:rPr>
        <w:t>О</w:t>
      </w:r>
      <w:r w:rsidR="00F76407" w:rsidRPr="00F970DF">
        <w:rPr>
          <w:rFonts w:eastAsia="Times New Roman"/>
          <w:lang w:val="bg-BG"/>
        </w:rPr>
        <w:t>бщина Русе</w:t>
      </w:r>
      <w:r>
        <w:rPr>
          <w:rFonts w:eastAsia="Times New Roman"/>
          <w:lang w:val="bg-BG"/>
        </w:rPr>
        <w:t>, И</w:t>
      </w:r>
      <w:r w:rsidR="00F76407" w:rsidRPr="00F970DF">
        <w:rPr>
          <w:rFonts w:eastAsia="Times New Roman"/>
          <w:lang w:val="bg-BG"/>
        </w:rPr>
        <w:t>ваново</w:t>
      </w:r>
      <w:r>
        <w:rPr>
          <w:rFonts w:eastAsia="Times New Roman"/>
          <w:lang w:val="bg-BG"/>
        </w:rPr>
        <w:t xml:space="preserve"> и Б</w:t>
      </w:r>
      <w:r w:rsidR="00F76407" w:rsidRPr="00F970DF">
        <w:rPr>
          <w:rFonts w:eastAsia="Times New Roman"/>
          <w:lang w:val="bg-BG"/>
        </w:rPr>
        <w:t xml:space="preserve">орово с водещ партньор </w:t>
      </w:r>
      <w:r w:rsidR="00194696">
        <w:rPr>
          <w:rFonts w:eastAsia="Times New Roman"/>
          <w:lang w:val="bg-BG"/>
        </w:rPr>
        <w:t>О</w:t>
      </w:r>
      <w:r w:rsidR="00F76407" w:rsidRPr="00F970DF">
        <w:rPr>
          <w:rFonts w:eastAsia="Times New Roman"/>
          <w:lang w:val="bg-BG"/>
        </w:rPr>
        <w:t xml:space="preserve">бщина Русе, </w:t>
      </w:r>
      <w:r w:rsidR="00194696">
        <w:rPr>
          <w:rFonts w:eastAsia="Times New Roman"/>
          <w:lang w:val="bg-BG"/>
        </w:rPr>
        <w:t>М</w:t>
      </w:r>
      <w:r w:rsidR="00F76407" w:rsidRPr="00F970DF">
        <w:rPr>
          <w:rFonts w:eastAsia="Times New Roman"/>
          <w:lang w:val="bg-BG"/>
        </w:rPr>
        <w:t>естната инициативна рибарска група</w:t>
      </w:r>
      <w:r w:rsidR="00194696">
        <w:rPr>
          <w:rFonts w:eastAsia="Times New Roman"/>
          <w:lang w:val="bg-BG"/>
        </w:rPr>
        <w:t xml:space="preserve"> </w:t>
      </w:r>
      <w:r w:rsidR="00F76407" w:rsidRPr="00F970DF">
        <w:rPr>
          <w:rFonts w:eastAsia="Times New Roman"/>
          <w:lang w:val="bg-BG"/>
        </w:rPr>
        <w:t>Русе</w:t>
      </w:r>
      <w:r w:rsidR="00194696">
        <w:rPr>
          <w:rFonts w:eastAsia="Times New Roman"/>
          <w:lang w:val="bg-BG"/>
        </w:rPr>
        <w:t>-И</w:t>
      </w:r>
      <w:r w:rsidR="00F76407" w:rsidRPr="00F970DF">
        <w:rPr>
          <w:rFonts w:eastAsia="Times New Roman"/>
          <w:lang w:val="bg-BG"/>
        </w:rPr>
        <w:t>ваново</w:t>
      </w:r>
      <w:r w:rsidR="00194696">
        <w:rPr>
          <w:rFonts w:eastAsia="Times New Roman"/>
          <w:lang w:val="bg-BG"/>
        </w:rPr>
        <w:t>-Б</w:t>
      </w:r>
      <w:r w:rsidR="00F76407" w:rsidRPr="00F970DF">
        <w:rPr>
          <w:rFonts w:eastAsia="Times New Roman"/>
          <w:lang w:val="bg-BG"/>
        </w:rPr>
        <w:t>орово да създаде такъв</w:t>
      </w:r>
      <w:r w:rsidR="00A00408">
        <w:rPr>
          <w:rFonts w:eastAsia="Times New Roman"/>
          <w:lang w:val="bg-BG"/>
        </w:rPr>
        <w:t xml:space="preserve"> МИРГ </w:t>
      </w:r>
      <w:r w:rsidR="00F76407" w:rsidRPr="00F970DF">
        <w:rPr>
          <w:rFonts w:eastAsia="Times New Roman"/>
          <w:lang w:val="bg-BG"/>
        </w:rPr>
        <w:t>с цел подобряването на качеството на живота и подпомагането на рибарския сектор на територията на</w:t>
      </w:r>
      <w:r w:rsidR="00A00408">
        <w:rPr>
          <w:rFonts w:eastAsia="Times New Roman"/>
          <w:lang w:val="bg-BG"/>
        </w:rPr>
        <w:t xml:space="preserve"> трите </w:t>
      </w:r>
      <w:r w:rsidR="00F76407" w:rsidRPr="00F970DF">
        <w:rPr>
          <w:rFonts w:eastAsia="Times New Roman"/>
          <w:lang w:val="bg-BG"/>
        </w:rPr>
        <w:t>общини. Благодаря ви.</w:t>
      </w:r>
    </w:p>
    <w:p w14:paraId="6CCBC1C4" w14:textId="77777777" w:rsidR="00A00408" w:rsidRDefault="00A00408"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D40637">
        <w:rPr>
          <w:rFonts w:eastAsia="Times New Roman"/>
          <w:b/>
          <w:bCs/>
          <w:lang w:val="bg-BG"/>
        </w:rPr>
        <w:t>Г-н Иво Пазарджиев:</w:t>
      </w:r>
      <w:r>
        <w:rPr>
          <w:rFonts w:eastAsia="Times New Roman"/>
          <w:lang w:val="bg-BG"/>
        </w:rPr>
        <w:t xml:space="preserve"> Благодаря. Заявки за изказвания? </w:t>
      </w:r>
      <w:r w:rsidR="00F76407" w:rsidRPr="00F970DF">
        <w:rPr>
          <w:rFonts w:eastAsia="Times New Roman"/>
          <w:lang w:val="bg-BG"/>
        </w:rPr>
        <w:t>Няма</w:t>
      </w:r>
      <w:r>
        <w:rPr>
          <w:rFonts w:eastAsia="Times New Roman"/>
          <w:lang w:val="bg-BG"/>
        </w:rPr>
        <w:t>. Р</w:t>
      </w:r>
      <w:r w:rsidR="00F76407" w:rsidRPr="00F970DF">
        <w:rPr>
          <w:rFonts w:eastAsia="Times New Roman"/>
          <w:lang w:val="bg-BG"/>
        </w:rPr>
        <w:t xml:space="preserve">ежим на гласуване. </w:t>
      </w:r>
    </w:p>
    <w:p w14:paraId="7FBAE6BA" w14:textId="77777777" w:rsidR="00A00408" w:rsidRDefault="00A00408" w:rsidP="00A00408">
      <w:pPr>
        <w:tabs>
          <w:tab w:val="left" w:pos="851"/>
        </w:tabs>
        <w:spacing w:after="160" w:line="259" w:lineRule="auto"/>
        <w:contextualSpacing/>
        <w:jc w:val="both"/>
        <w:outlineLvl w:val="2"/>
        <w:rPr>
          <w:rFonts w:eastAsia="Times New Roman"/>
          <w:b/>
          <w:bCs/>
          <w:highlight w:val="yellow"/>
          <w:lang w:val="bg-BG"/>
        </w:rPr>
      </w:pPr>
    </w:p>
    <w:p w14:paraId="67AD2D0E" w14:textId="37276FF7" w:rsidR="00A00408" w:rsidRDefault="00A00408" w:rsidP="00A00408">
      <w:pPr>
        <w:tabs>
          <w:tab w:val="left" w:pos="851"/>
        </w:tabs>
        <w:spacing w:after="160" w:line="259" w:lineRule="auto"/>
        <w:contextualSpacing/>
        <w:jc w:val="both"/>
        <w:outlineLvl w:val="2"/>
        <w:rPr>
          <w:rFonts w:eastAsia="Times New Roman"/>
          <w:b/>
          <w:bCs/>
          <w:lang w:val="bg-BG"/>
        </w:rPr>
      </w:pPr>
      <w:r w:rsidRPr="00210F61">
        <w:rPr>
          <w:rFonts w:eastAsia="Times New Roman"/>
          <w:b/>
          <w:bCs/>
          <w:lang w:val="bg-BG"/>
        </w:rPr>
        <w:t>КВОРУМ – 35. С 35 „за“, 0 „против“ и 0 „въздържали се“ се прие</w:t>
      </w:r>
    </w:p>
    <w:p w14:paraId="7EFF2EEB" w14:textId="6B671B5E" w:rsidR="00210F61" w:rsidRDefault="00210F61" w:rsidP="00A00408">
      <w:pPr>
        <w:tabs>
          <w:tab w:val="left" w:pos="851"/>
        </w:tabs>
        <w:spacing w:after="160" w:line="259" w:lineRule="auto"/>
        <w:contextualSpacing/>
        <w:jc w:val="both"/>
        <w:outlineLvl w:val="2"/>
        <w:rPr>
          <w:rFonts w:eastAsia="Times New Roman"/>
          <w:b/>
          <w:bCs/>
          <w:lang w:val="bg-BG"/>
        </w:rPr>
      </w:pPr>
    </w:p>
    <w:p w14:paraId="1CEE4105" w14:textId="5261513F" w:rsidR="00210F61" w:rsidRDefault="00210F61" w:rsidP="00210F61">
      <w:pPr>
        <w:keepNext/>
        <w:contextualSpacing/>
        <w:jc w:val="center"/>
        <w:outlineLvl w:val="0"/>
        <w:rPr>
          <w:rFonts w:eastAsia="Times New Roman"/>
          <w:b/>
          <w:sz w:val="28"/>
          <w:szCs w:val="28"/>
          <w:lang w:val="bg-BG"/>
        </w:rPr>
      </w:pPr>
      <w:r w:rsidRPr="00210F61">
        <w:rPr>
          <w:rFonts w:eastAsia="Times New Roman"/>
          <w:b/>
          <w:sz w:val="28"/>
          <w:szCs w:val="28"/>
          <w:lang w:val="bg-BG"/>
        </w:rPr>
        <w:t>РЕШЕНИЕ № 1</w:t>
      </w:r>
      <w:r w:rsidRPr="00210F61">
        <w:rPr>
          <w:rFonts w:eastAsia="Times New Roman"/>
          <w:b/>
          <w:sz w:val="28"/>
          <w:szCs w:val="28"/>
        </w:rPr>
        <w:t>431</w:t>
      </w:r>
    </w:p>
    <w:p w14:paraId="7A76CCED" w14:textId="77777777" w:rsidR="00210F61" w:rsidRPr="00210F61" w:rsidRDefault="00210F61" w:rsidP="00210F61">
      <w:pPr>
        <w:keepNext/>
        <w:contextualSpacing/>
        <w:jc w:val="center"/>
        <w:outlineLvl w:val="0"/>
        <w:rPr>
          <w:rFonts w:eastAsia="Times New Roman"/>
          <w:b/>
          <w:sz w:val="28"/>
          <w:szCs w:val="28"/>
          <w:lang w:val="bg-BG"/>
        </w:rPr>
      </w:pPr>
    </w:p>
    <w:p w14:paraId="7B41215F" w14:textId="77777777" w:rsidR="00210F61" w:rsidRPr="00210F61" w:rsidRDefault="00210F61" w:rsidP="00210F61">
      <w:pPr>
        <w:spacing w:after="160" w:line="276" w:lineRule="auto"/>
        <w:ind w:firstLine="709"/>
        <w:jc w:val="both"/>
        <w:rPr>
          <w:rFonts w:eastAsia="Calibri"/>
          <w:lang w:val="bg-BG"/>
        </w:rPr>
      </w:pPr>
      <w:r w:rsidRPr="00210F61">
        <w:rPr>
          <w:rFonts w:ascii="Calibri" w:eastAsia="Calibri" w:hAnsi="Calibri"/>
          <w:sz w:val="22"/>
          <w:szCs w:val="22"/>
        </w:rPr>
        <w:t xml:space="preserve"> </w:t>
      </w:r>
      <w:r w:rsidRPr="00210F61">
        <w:rPr>
          <w:rFonts w:eastAsia="Calibri"/>
          <w:lang w:val="bg-BG"/>
        </w:rPr>
        <w:t>На основание чл.21, ал.2 от ЗМСМА, във връзка с чл. 21, ал.1, т.23 от ЗМСМА, Общинският съвет реши:</w:t>
      </w:r>
    </w:p>
    <w:p w14:paraId="0CAA416F" w14:textId="77777777" w:rsidR="00210F61" w:rsidRPr="00210F61" w:rsidRDefault="00210F61" w:rsidP="00210F61">
      <w:pPr>
        <w:spacing w:after="160" w:line="276" w:lineRule="auto"/>
        <w:ind w:firstLine="709"/>
        <w:jc w:val="both"/>
        <w:rPr>
          <w:rFonts w:eastAsia="Calibri"/>
          <w:lang w:val="bg-BG"/>
        </w:rPr>
      </w:pPr>
    </w:p>
    <w:p w14:paraId="7A9D05FA" w14:textId="77777777" w:rsidR="00210F61" w:rsidRPr="00210F61" w:rsidRDefault="00210F61" w:rsidP="00210F61">
      <w:pPr>
        <w:spacing w:after="160" w:line="276" w:lineRule="auto"/>
        <w:ind w:firstLine="709"/>
        <w:jc w:val="both"/>
        <w:rPr>
          <w:rFonts w:eastAsia="Calibri"/>
          <w:lang w:val="bg-BG"/>
        </w:rPr>
      </w:pPr>
      <w:r w:rsidRPr="00210F61">
        <w:rPr>
          <w:rFonts w:eastAsia="Calibri"/>
          <w:lang w:val="bg-BG"/>
        </w:rPr>
        <w:t>1. Дава съгласие Община Русе да учреди МИРГ съвместно с Община Иваново и Община Борово.</w:t>
      </w:r>
    </w:p>
    <w:p w14:paraId="74FB5309" w14:textId="77777777" w:rsidR="00210F61" w:rsidRPr="00210F61" w:rsidRDefault="00210F61" w:rsidP="00210F61">
      <w:pPr>
        <w:spacing w:after="160" w:line="276" w:lineRule="auto"/>
        <w:ind w:firstLine="709"/>
        <w:jc w:val="both"/>
        <w:rPr>
          <w:rFonts w:eastAsia="Calibri"/>
          <w:lang w:val="bg-BG"/>
        </w:rPr>
      </w:pPr>
      <w:r w:rsidRPr="00210F61">
        <w:rPr>
          <w:rFonts w:eastAsia="Calibri"/>
          <w:lang w:val="bg-BG"/>
        </w:rPr>
        <w:t>2. Дава съгласие Община Русе да е водещ партньор в учредения МИРГ.</w:t>
      </w:r>
    </w:p>
    <w:p w14:paraId="1B7FDA0D" w14:textId="36C52397" w:rsidR="00A00408" w:rsidRPr="009C1F13" w:rsidRDefault="00210F61" w:rsidP="009C1F13">
      <w:pPr>
        <w:spacing w:after="160" w:line="276" w:lineRule="auto"/>
        <w:ind w:firstLine="709"/>
        <w:jc w:val="both"/>
        <w:rPr>
          <w:rFonts w:eastAsia="Calibri"/>
          <w:lang w:val="bg-BG"/>
        </w:rPr>
      </w:pPr>
      <w:r w:rsidRPr="00210F61">
        <w:rPr>
          <w:rFonts w:eastAsia="Calibri"/>
          <w:lang w:val="bg-BG"/>
        </w:rPr>
        <w:t>3. Дава съгласие учредения МИРГ да бъде предста</w:t>
      </w:r>
      <w:r w:rsidR="009C1F13">
        <w:rPr>
          <w:rFonts w:eastAsia="Calibri"/>
          <w:lang w:val="bg-BG"/>
        </w:rPr>
        <w:t>вляван от Кмета на Община Русе.</w:t>
      </w:r>
    </w:p>
    <w:p w14:paraId="0ABC60A8" w14:textId="45367F4C" w:rsidR="00A00408" w:rsidRPr="00447382" w:rsidRDefault="00A00408" w:rsidP="00785E06">
      <w:pPr>
        <w:tabs>
          <w:tab w:val="left" w:pos="851"/>
        </w:tabs>
        <w:spacing w:after="160" w:line="259" w:lineRule="auto"/>
        <w:contextualSpacing/>
        <w:jc w:val="both"/>
        <w:outlineLvl w:val="2"/>
        <w:rPr>
          <w:rFonts w:eastAsia="Times New Roman"/>
          <w:b/>
          <w:bCs/>
          <w:lang w:val="bg-BG"/>
        </w:rPr>
      </w:pPr>
      <w:r w:rsidRPr="00447382">
        <w:rPr>
          <w:rFonts w:eastAsia="Times New Roman"/>
          <w:b/>
          <w:bCs/>
          <w:lang w:val="bg-BG"/>
        </w:rPr>
        <w:t>Точка 45</w:t>
      </w:r>
    </w:p>
    <w:p w14:paraId="3D6E3405" w14:textId="77777777" w:rsidR="00A00408" w:rsidRPr="00A00408" w:rsidRDefault="00A00408" w:rsidP="00A00408">
      <w:pPr>
        <w:tabs>
          <w:tab w:val="left" w:pos="1134"/>
        </w:tabs>
        <w:spacing w:after="160" w:line="259" w:lineRule="auto"/>
        <w:contextualSpacing/>
        <w:jc w:val="both"/>
        <w:outlineLvl w:val="2"/>
        <w:rPr>
          <w:rFonts w:eastAsia="Calibri"/>
          <w:b/>
          <w:bCs/>
          <w:lang w:val="bg-BG"/>
        </w:rPr>
      </w:pPr>
      <w:r w:rsidRPr="00A00408">
        <w:rPr>
          <w:rFonts w:eastAsia="Calibri"/>
          <w:b/>
          <w:bCs/>
          <w:lang w:val="bg-BG"/>
        </w:rPr>
        <w:t>К.л. № 1363 Даване съгласие, за изграждане, след одобрение по „Годишната програма за поддържане, ремонт, реконструкция, цялостно обновяване или създаване на нови спортни обекти и/или спортни съоръжения в държавните и общински училища“, на открита спортна площадка в имот,  намиращ се в Община Русе, гр. Русе, ул. „Проф. Димитър Баларев“ №1, с идентификатор 63427.7.679 по КККР на гр. Русе</w:t>
      </w:r>
    </w:p>
    <w:p w14:paraId="56BE5595" w14:textId="5EF7CE5D" w:rsidR="00A00408" w:rsidRDefault="00A00408" w:rsidP="00785E06">
      <w:pPr>
        <w:tabs>
          <w:tab w:val="left" w:pos="851"/>
        </w:tabs>
        <w:spacing w:after="160" w:line="259" w:lineRule="auto"/>
        <w:contextualSpacing/>
        <w:jc w:val="both"/>
        <w:outlineLvl w:val="2"/>
        <w:rPr>
          <w:rFonts w:eastAsia="Times New Roman"/>
          <w:lang w:val="bg-BG"/>
        </w:rPr>
      </w:pPr>
    </w:p>
    <w:p w14:paraId="63B4AE15" w14:textId="5DD9B844" w:rsidR="000E2C33" w:rsidRDefault="000E2C33"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0E2C33">
        <w:rPr>
          <w:rFonts w:eastAsia="Times New Roman"/>
          <w:b/>
          <w:bCs/>
          <w:lang w:val="bg-BG"/>
        </w:rPr>
        <w:t>Г-н Иво Пазарджиев:</w:t>
      </w:r>
      <w:r>
        <w:rPr>
          <w:rFonts w:eastAsia="Times New Roman"/>
          <w:lang w:val="bg-BG"/>
        </w:rPr>
        <w:t xml:space="preserve"> Заповядайте.</w:t>
      </w:r>
    </w:p>
    <w:p w14:paraId="04E86975" w14:textId="77777777" w:rsidR="00FB4963" w:rsidRDefault="00D40637"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D40637">
        <w:rPr>
          <w:rFonts w:eastAsia="Times New Roman"/>
          <w:b/>
          <w:bCs/>
          <w:lang w:val="bg-BG"/>
        </w:rPr>
        <w:t>Г-жа Златомира Стефанова:</w:t>
      </w:r>
      <w:r>
        <w:rPr>
          <w:rFonts w:eastAsia="Times New Roman"/>
          <w:lang w:val="bg-BG"/>
        </w:rPr>
        <w:t xml:space="preserve"> Б</w:t>
      </w:r>
      <w:r w:rsidR="00F76407" w:rsidRPr="00F970DF">
        <w:rPr>
          <w:rFonts w:eastAsia="Times New Roman"/>
          <w:lang w:val="bg-BG"/>
        </w:rPr>
        <w:t>лагодаря</w:t>
      </w:r>
      <w:r>
        <w:rPr>
          <w:rFonts w:eastAsia="Times New Roman"/>
          <w:lang w:val="bg-BG"/>
        </w:rPr>
        <w:t xml:space="preserve">, </w:t>
      </w:r>
      <w:r w:rsidR="00F76407" w:rsidRPr="00F970DF">
        <w:rPr>
          <w:rFonts w:eastAsia="Times New Roman"/>
          <w:lang w:val="bg-BG"/>
        </w:rPr>
        <w:t>господин</w:t>
      </w:r>
      <w:r>
        <w:rPr>
          <w:rFonts w:eastAsia="Times New Roman"/>
          <w:lang w:val="bg-BG"/>
        </w:rPr>
        <w:t xml:space="preserve"> П</w:t>
      </w:r>
      <w:r w:rsidR="00F76407" w:rsidRPr="00F970DF">
        <w:rPr>
          <w:rFonts w:eastAsia="Times New Roman"/>
          <w:lang w:val="bg-BG"/>
        </w:rPr>
        <w:t>редседател. Предлагам</w:t>
      </w:r>
      <w:r w:rsidR="000E2C33">
        <w:rPr>
          <w:rFonts w:eastAsia="Times New Roman"/>
          <w:lang w:val="bg-BG"/>
        </w:rPr>
        <w:t xml:space="preserve">е </w:t>
      </w:r>
      <w:r w:rsidR="00F76407" w:rsidRPr="00F970DF">
        <w:rPr>
          <w:rFonts w:eastAsia="Times New Roman"/>
          <w:lang w:val="bg-BG"/>
        </w:rPr>
        <w:t>да подкрепите предложението за изграждането на</w:t>
      </w:r>
      <w:r w:rsidR="000E2C33">
        <w:rPr>
          <w:rFonts w:eastAsia="Times New Roman"/>
          <w:lang w:val="bg-BG"/>
        </w:rPr>
        <w:t xml:space="preserve"> тази </w:t>
      </w:r>
      <w:r w:rsidR="00F76407" w:rsidRPr="00F970DF">
        <w:rPr>
          <w:rFonts w:eastAsia="Times New Roman"/>
          <w:lang w:val="bg-BG"/>
        </w:rPr>
        <w:t>спортна площадка в спортното училище. Предлагаме го на общинския съвет, тъй като всъщност терен</w:t>
      </w:r>
      <w:r w:rsidR="000E2C33">
        <w:rPr>
          <w:rFonts w:eastAsia="Times New Roman"/>
          <w:lang w:val="bg-BG"/>
        </w:rPr>
        <w:t xml:space="preserve">а </w:t>
      </w:r>
      <w:r w:rsidR="00F76407" w:rsidRPr="00F970DF">
        <w:rPr>
          <w:rFonts w:eastAsia="Times New Roman"/>
          <w:lang w:val="bg-BG"/>
        </w:rPr>
        <w:t>там е общински. Благодаря</w:t>
      </w:r>
      <w:r w:rsidR="00FB4963">
        <w:rPr>
          <w:rFonts w:eastAsia="Times New Roman"/>
          <w:lang w:val="bg-BG"/>
        </w:rPr>
        <w:t xml:space="preserve"> ви.</w:t>
      </w:r>
    </w:p>
    <w:p w14:paraId="118CF58B" w14:textId="77777777" w:rsidR="00FB4963" w:rsidRDefault="00FB4963"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FB4963">
        <w:rPr>
          <w:rFonts w:eastAsia="Times New Roman"/>
          <w:b/>
          <w:bCs/>
          <w:lang w:val="bg-BG"/>
        </w:rPr>
        <w:t>Г-н Иво Пазарджиев:</w:t>
      </w:r>
      <w:r>
        <w:rPr>
          <w:rFonts w:eastAsia="Times New Roman"/>
          <w:lang w:val="bg-BG"/>
        </w:rPr>
        <w:t xml:space="preserve"> Б</w:t>
      </w:r>
      <w:r w:rsidR="00F76407" w:rsidRPr="00F970DF">
        <w:rPr>
          <w:rFonts w:eastAsia="Times New Roman"/>
          <w:lang w:val="bg-BG"/>
        </w:rPr>
        <w:t xml:space="preserve">лагодаря. </w:t>
      </w:r>
      <w:r>
        <w:rPr>
          <w:rFonts w:eastAsia="Times New Roman"/>
          <w:lang w:val="bg-BG"/>
        </w:rPr>
        <w:t xml:space="preserve">Заявки за изказвания? </w:t>
      </w:r>
      <w:r w:rsidR="00F76407" w:rsidRPr="00F970DF">
        <w:rPr>
          <w:rFonts w:eastAsia="Times New Roman"/>
          <w:lang w:val="bg-BG"/>
        </w:rPr>
        <w:t>Няма</w:t>
      </w:r>
      <w:r>
        <w:rPr>
          <w:rFonts w:eastAsia="Times New Roman"/>
          <w:lang w:val="bg-BG"/>
        </w:rPr>
        <w:t>. Р</w:t>
      </w:r>
      <w:r w:rsidR="00F76407" w:rsidRPr="00F970DF">
        <w:rPr>
          <w:rFonts w:eastAsia="Times New Roman"/>
          <w:lang w:val="bg-BG"/>
        </w:rPr>
        <w:t>ежим на гласуване, моля.</w:t>
      </w:r>
    </w:p>
    <w:p w14:paraId="138BBEA6" w14:textId="77777777" w:rsidR="00FB4963" w:rsidRDefault="00FB4963" w:rsidP="00FB4963">
      <w:pPr>
        <w:tabs>
          <w:tab w:val="left" w:pos="851"/>
        </w:tabs>
        <w:spacing w:after="160" w:line="259" w:lineRule="auto"/>
        <w:contextualSpacing/>
        <w:jc w:val="both"/>
        <w:outlineLvl w:val="2"/>
        <w:rPr>
          <w:rFonts w:eastAsia="Times New Roman"/>
          <w:b/>
          <w:bCs/>
          <w:highlight w:val="yellow"/>
          <w:lang w:val="bg-BG"/>
        </w:rPr>
      </w:pPr>
    </w:p>
    <w:p w14:paraId="4E115DD4" w14:textId="3C0F39A6" w:rsidR="00FB4963" w:rsidRDefault="00FB4963" w:rsidP="00FB4963">
      <w:pPr>
        <w:tabs>
          <w:tab w:val="left" w:pos="851"/>
        </w:tabs>
        <w:spacing w:after="160" w:line="259" w:lineRule="auto"/>
        <w:contextualSpacing/>
        <w:jc w:val="both"/>
        <w:outlineLvl w:val="2"/>
        <w:rPr>
          <w:rFonts w:eastAsia="Times New Roman"/>
          <w:b/>
          <w:bCs/>
          <w:lang w:val="bg-BG"/>
        </w:rPr>
      </w:pPr>
      <w:r w:rsidRPr="00210F61">
        <w:rPr>
          <w:rFonts w:eastAsia="Times New Roman"/>
          <w:b/>
          <w:bCs/>
          <w:lang w:val="bg-BG"/>
        </w:rPr>
        <w:t>КВОРУМ – 36. С 36 „за“, 0 „против“ и 0 „въздържали се“ се прие</w:t>
      </w:r>
    </w:p>
    <w:p w14:paraId="2F235718" w14:textId="6A29B56A" w:rsidR="00210F61" w:rsidRDefault="00210F61" w:rsidP="00FB4963">
      <w:pPr>
        <w:tabs>
          <w:tab w:val="left" w:pos="851"/>
        </w:tabs>
        <w:spacing w:after="160" w:line="259" w:lineRule="auto"/>
        <w:contextualSpacing/>
        <w:jc w:val="both"/>
        <w:outlineLvl w:val="2"/>
        <w:rPr>
          <w:rFonts w:eastAsia="Times New Roman"/>
          <w:b/>
          <w:bCs/>
          <w:lang w:val="bg-BG"/>
        </w:rPr>
      </w:pPr>
    </w:p>
    <w:p w14:paraId="50418E60" w14:textId="77777777" w:rsidR="00210F61" w:rsidRPr="00210F61" w:rsidRDefault="00210F61" w:rsidP="00210F61">
      <w:pPr>
        <w:keepNext/>
        <w:contextualSpacing/>
        <w:jc w:val="center"/>
        <w:outlineLvl w:val="0"/>
        <w:rPr>
          <w:rFonts w:eastAsia="Times New Roman"/>
          <w:b/>
          <w:sz w:val="28"/>
          <w:szCs w:val="28"/>
          <w:lang w:val="bg-BG"/>
        </w:rPr>
      </w:pPr>
      <w:r w:rsidRPr="00210F61">
        <w:rPr>
          <w:rFonts w:eastAsia="Times New Roman"/>
          <w:b/>
          <w:sz w:val="28"/>
          <w:szCs w:val="28"/>
          <w:lang w:val="bg-BG"/>
        </w:rPr>
        <w:t>РЕШЕНИЕ № 1</w:t>
      </w:r>
      <w:r w:rsidRPr="00210F61">
        <w:rPr>
          <w:rFonts w:eastAsia="Times New Roman"/>
          <w:b/>
          <w:sz w:val="28"/>
          <w:szCs w:val="28"/>
        </w:rPr>
        <w:t>432</w:t>
      </w:r>
    </w:p>
    <w:p w14:paraId="38853B5E" w14:textId="5A1FA1CB" w:rsidR="00210F61" w:rsidRPr="00210F61" w:rsidRDefault="00210F61" w:rsidP="00210F61">
      <w:pPr>
        <w:contextualSpacing/>
        <w:rPr>
          <w:rFonts w:eastAsia="Times New Roman"/>
          <w:b/>
          <w:sz w:val="28"/>
          <w:szCs w:val="28"/>
          <w:lang w:val="bg-BG"/>
        </w:rPr>
      </w:pPr>
    </w:p>
    <w:p w14:paraId="371E3062" w14:textId="0007A06F" w:rsidR="00210F61" w:rsidRPr="00210F61" w:rsidRDefault="00210F61" w:rsidP="009C1F13">
      <w:pPr>
        <w:spacing w:after="160" w:line="252" w:lineRule="auto"/>
        <w:ind w:firstLine="709"/>
        <w:jc w:val="both"/>
        <w:rPr>
          <w:rFonts w:eastAsia="Calibri"/>
        </w:rPr>
      </w:pPr>
      <w:r w:rsidRPr="00210F61">
        <w:rPr>
          <w:rFonts w:eastAsia="Calibri"/>
        </w:rPr>
        <w:t xml:space="preserve"> На осн</w:t>
      </w:r>
      <w:r w:rsidRPr="00210F61">
        <w:rPr>
          <w:rFonts w:eastAsia="Calibri"/>
          <w:lang w:val="bg-BG"/>
        </w:rPr>
        <w:t>ование</w:t>
      </w:r>
      <w:r w:rsidRPr="00210F61">
        <w:rPr>
          <w:rFonts w:eastAsia="Calibri"/>
        </w:rPr>
        <w:t xml:space="preserve"> чл. 21, ал. 2</w:t>
      </w:r>
      <w:r w:rsidRPr="00210F61">
        <w:rPr>
          <w:rFonts w:eastAsia="Calibri"/>
          <w:lang w:val="bg-BG"/>
        </w:rPr>
        <w:t>,</w:t>
      </w:r>
      <w:r w:rsidRPr="00210F61">
        <w:rPr>
          <w:rFonts w:eastAsia="Calibri"/>
        </w:rPr>
        <w:t xml:space="preserve"> във връзка с чл. 21, ал.1, т.8 от ЗМСМА, чл. 8, ал.1 от Закона за общинската собственост, и писмо с регистрационен индекс 31-78-12/02.06.2023г. от директор</w:t>
      </w:r>
      <w:r w:rsidRPr="00210F61">
        <w:rPr>
          <w:rFonts w:eastAsia="Calibri"/>
          <w:lang w:val="bg-BG"/>
        </w:rPr>
        <w:t>а</w:t>
      </w:r>
      <w:r w:rsidRPr="00210F61">
        <w:rPr>
          <w:rFonts w:eastAsia="Calibri"/>
        </w:rPr>
        <w:t xml:space="preserve"> на СУ “Майор Атанас Узунов“ – гр. Русе, Общински съвет</w:t>
      </w:r>
      <w:r w:rsidRPr="00210F61">
        <w:rPr>
          <w:rFonts w:eastAsia="Calibri"/>
          <w:lang w:val="bg-BG"/>
        </w:rPr>
        <w:t xml:space="preserve"> </w:t>
      </w:r>
      <w:r w:rsidRPr="00210F61">
        <w:rPr>
          <w:rFonts w:eastAsia="Calibri"/>
        </w:rPr>
        <w:t>-</w:t>
      </w:r>
      <w:r w:rsidRPr="00210F61">
        <w:rPr>
          <w:rFonts w:eastAsia="Calibri"/>
          <w:lang w:val="bg-BG"/>
        </w:rPr>
        <w:t xml:space="preserve"> </w:t>
      </w:r>
      <w:r w:rsidR="009C1F13">
        <w:rPr>
          <w:rFonts w:eastAsia="Calibri"/>
        </w:rPr>
        <w:t>Русе реши:</w:t>
      </w:r>
    </w:p>
    <w:p w14:paraId="1C32EDFB" w14:textId="77777777" w:rsidR="00210F61" w:rsidRPr="00210F61" w:rsidRDefault="00210F61" w:rsidP="00210F61">
      <w:pPr>
        <w:numPr>
          <w:ilvl w:val="0"/>
          <w:numId w:val="11"/>
        </w:numPr>
        <w:spacing w:after="160" w:line="252" w:lineRule="auto"/>
        <w:ind w:left="0" w:firstLine="862"/>
        <w:jc w:val="both"/>
        <w:rPr>
          <w:rFonts w:eastAsia="Calibri"/>
        </w:rPr>
      </w:pPr>
      <w:r w:rsidRPr="00210F61">
        <w:rPr>
          <w:rFonts w:eastAsia="Calibri"/>
        </w:rPr>
        <w:t xml:space="preserve"> Дава съгласие СУ “МАЙОР АТАНАС УЗУНОВ“ – ГР. РУСЕ, БУЛСТАТ 000523972 да извърши за своя сметка спрямо поземлен имот с идентификатор 63427.7.679 по Кадастралната карта и кадастралните  регистри на гр. Русе, съществени и трайни подобрения, включващи изграждане на открита спортна площадка на територията на училището, след одобрение от органите по „Годишната програма за поддържане, ремонт, реконструкция, цялостно обновяване или създаване на нови спортни обекти и/или спортни съоръжения в държавните и общински училища“. </w:t>
      </w:r>
    </w:p>
    <w:p w14:paraId="13D22BD0" w14:textId="744C0E21" w:rsidR="00FB4963" w:rsidRPr="00210F61" w:rsidRDefault="00210F61" w:rsidP="00210F61">
      <w:pPr>
        <w:spacing w:after="160" w:line="252" w:lineRule="auto"/>
        <w:ind w:firstLine="862"/>
        <w:jc w:val="both"/>
        <w:rPr>
          <w:rFonts w:eastAsia="Calibri"/>
        </w:rPr>
      </w:pPr>
      <w:r w:rsidRPr="00210F61">
        <w:rPr>
          <w:rFonts w:eastAsia="Calibri"/>
        </w:rPr>
        <w:t>Решението подлежи на оспорване чрез Общински съвет - Русе пред Административен съд – Русе, по реда на АПК, в 14-дневен срок от съобщаването му.</w:t>
      </w:r>
    </w:p>
    <w:p w14:paraId="2667AA7A" w14:textId="77777777" w:rsidR="009C1F13" w:rsidRDefault="009C1F13" w:rsidP="00785E06">
      <w:pPr>
        <w:tabs>
          <w:tab w:val="left" w:pos="851"/>
        </w:tabs>
        <w:spacing w:after="160" w:line="259" w:lineRule="auto"/>
        <w:contextualSpacing/>
        <w:jc w:val="both"/>
        <w:outlineLvl w:val="2"/>
        <w:rPr>
          <w:rFonts w:eastAsia="Times New Roman"/>
          <w:b/>
          <w:bCs/>
          <w:lang w:val="bg-BG"/>
        </w:rPr>
      </w:pPr>
    </w:p>
    <w:p w14:paraId="6D616DEC" w14:textId="77777777" w:rsidR="009C1F13" w:rsidRDefault="009C1F13" w:rsidP="00785E06">
      <w:pPr>
        <w:tabs>
          <w:tab w:val="left" w:pos="851"/>
        </w:tabs>
        <w:spacing w:after="160" w:line="259" w:lineRule="auto"/>
        <w:contextualSpacing/>
        <w:jc w:val="both"/>
        <w:outlineLvl w:val="2"/>
        <w:rPr>
          <w:rFonts w:eastAsia="Times New Roman"/>
          <w:b/>
          <w:bCs/>
          <w:lang w:val="bg-BG"/>
        </w:rPr>
      </w:pPr>
    </w:p>
    <w:p w14:paraId="68D5D3A9" w14:textId="77777777" w:rsidR="009C1F13" w:rsidRDefault="009C1F13" w:rsidP="00785E06">
      <w:pPr>
        <w:tabs>
          <w:tab w:val="left" w:pos="851"/>
        </w:tabs>
        <w:spacing w:after="160" w:line="259" w:lineRule="auto"/>
        <w:contextualSpacing/>
        <w:jc w:val="both"/>
        <w:outlineLvl w:val="2"/>
        <w:rPr>
          <w:rFonts w:eastAsia="Times New Roman"/>
          <w:b/>
          <w:bCs/>
          <w:lang w:val="bg-BG"/>
        </w:rPr>
      </w:pPr>
    </w:p>
    <w:p w14:paraId="5131445F" w14:textId="602AE666" w:rsidR="00FB4963" w:rsidRPr="00FB4963" w:rsidRDefault="00FB4963" w:rsidP="00785E06">
      <w:pPr>
        <w:tabs>
          <w:tab w:val="left" w:pos="851"/>
        </w:tabs>
        <w:spacing w:after="160" w:line="259" w:lineRule="auto"/>
        <w:contextualSpacing/>
        <w:jc w:val="both"/>
        <w:outlineLvl w:val="2"/>
        <w:rPr>
          <w:rFonts w:eastAsia="Times New Roman"/>
          <w:b/>
          <w:bCs/>
          <w:lang w:val="bg-BG"/>
        </w:rPr>
      </w:pPr>
      <w:r w:rsidRPr="00FB4963">
        <w:rPr>
          <w:rFonts w:eastAsia="Times New Roman"/>
          <w:b/>
          <w:bCs/>
          <w:lang w:val="bg-BG"/>
        </w:rPr>
        <w:lastRenderedPageBreak/>
        <w:t>Точка 46</w:t>
      </w:r>
    </w:p>
    <w:p w14:paraId="7B9A5FFB" w14:textId="77777777" w:rsidR="00FB4963" w:rsidRPr="00FB4963" w:rsidRDefault="00FB4963" w:rsidP="00FB4963">
      <w:pPr>
        <w:tabs>
          <w:tab w:val="left" w:pos="1134"/>
        </w:tabs>
        <w:spacing w:line="259" w:lineRule="auto"/>
        <w:contextualSpacing/>
        <w:jc w:val="both"/>
        <w:outlineLvl w:val="2"/>
        <w:rPr>
          <w:rFonts w:eastAsia="Calibri"/>
          <w:b/>
          <w:bCs/>
          <w:lang w:val="bg-BG"/>
        </w:rPr>
      </w:pPr>
      <w:r w:rsidRPr="00FB4963">
        <w:rPr>
          <w:rFonts w:eastAsia="Calibri"/>
          <w:b/>
          <w:bCs/>
          <w:lang w:val="bg-BG"/>
        </w:rPr>
        <w:t>Одобряване на Меморандум за сътрудничество между община Русе и Офиса на Върховния комисариат на ООН за бежанците в България, с цел улесняване на координацията и изпълнението на съвместни дейности, насочени към закрилата и предоставянето на услуги на лица, с предоставена временна или международна закрила или търсещи закрила в Община Русе, както и подкрепа на уязвимите местни общности за насърчаване на социалното сближаване между общностите</w:t>
      </w:r>
    </w:p>
    <w:p w14:paraId="792CFE6F" w14:textId="77777777" w:rsidR="00945A0E" w:rsidRDefault="00945A0E" w:rsidP="00785E06">
      <w:pPr>
        <w:tabs>
          <w:tab w:val="left" w:pos="851"/>
        </w:tabs>
        <w:spacing w:after="160" w:line="259" w:lineRule="auto"/>
        <w:contextualSpacing/>
        <w:jc w:val="both"/>
        <w:outlineLvl w:val="2"/>
        <w:rPr>
          <w:rFonts w:eastAsia="Times New Roman"/>
          <w:b/>
          <w:bCs/>
          <w:lang w:val="bg-BG"/>
        </w:rPr>
      </w:pPr>
    </w:p>
    <w:p w14:paraId="65E4718C" w14:textId="77777777" w:rsidR="00D01C39" w:rsidRDefault="00945A0E" w:rsidP="00785E06">
      <w:pPr>
        <w:tabs>
          <w:tab w:val="left" w:pos="851"/>
        </w:tabs>
        <w:spacing w:after="160" w:line="259" w:lineRule="auto"/>
        <w:contextualSpacing/>
        <w:jc w:val="both"/>
        <w:outlineLvl w:val="2"/>
        <w:rPr>
          <w:rFonts w:eastAsia="Times New Roman"/>
          <w:lang w:val="bg-BG"/>
        </w:rPr>
      </w:pPr>
      <w:r>
        <w:rPr>
          <w:rFonts w:eastAsia="Times New Roman"/>
          <w:b/>
          <w:bCs/>
          <w:lang w:val="bg-BG"/>
        </w:rPr>
        <w:tab/>
        <w:t>Г-</w:t>
      </w:r>
      <w:r w:rsidR="00FA065A">
        <w:rPr>
          <w:rFonts w:eastAsia="Times New Roman"/>
          <w:b/>
          <w:bCs/>
          <w:lang w:val="bg-BG"/>
        </w:rPr>
        <w:t>н Енчо Енчев</w:t>
      </w:r>
      <w:r>
        <w:rPr>
          <w:rFonts w:eastAsia="Times New Roman"/>
          <w:b/>
          <w:bCs/>
          <w:lang w:val="bg-BG"/>
        </w:rPr>
        <w:t xml:space="preserve">: </w:t>
      </w:r>
      <w:r w:rsidR="00F76407" w:rsidRPr="00F970DF">
        <w:rPr>
          <w:rFonts w:eastAsia="Times New Roman"/>
          <w:lang w:val="bg-BG"/>
        </w:rPr>
        <w:t xml:space="preserve">Благодаря, господин </w:t>
      </w:r>
      <w:r w:rsidR="00FA065A">
        <w:rPr>
          <w:rFonts w:eastAsia="Times New Roman"/>
          <w:lang w:val="bg-BG"/>
        </w:rPr>
        <w:t>П</w:t>
      </w:r>
      <w:r w:rsidR="00F76407" w:rsidRPr="00F970DF">
        <w:rPr>
          <w:rFonts w:eastAsia="Times New Roman"/>
          <w:lang w:val="bg-BG"/>
        </w:rPr>
        <w:t>редседател</w:t>
      </w:r>
      <w:r w:rsidR="00FA065A">
        <w:rPr>
          <w:rFonts w:eastAsia="Times New Roman"/>
          <w:lang w:val="bg-BG"/>
        </w:rPr>
        <w:t>. У</w:t>
      </w:r>
      <w:r w:rsidR="00F76407" w:rsidRPr="00F970DF">
        <w:rPr>
          <w:rFonts w:eastAsia="Times New Roman"/>
          <w:lang w:val="bg-BG"/>
        </w:rPr>
        <w:t>важаеми общински съветници</w:t>
      </w:r>
      <w:r w:rsidR="00FA065A">
        <w:rPr>
          <w:rFonts w:eastAsia="Times New Roman"/>
          <w:lang w:val="bg-BG"/>
        </w:rPr>
        <w:t>, н</w:t>
      </w:r>
      <w:r w:rsidR="00F76407" w:rsidRPr="00F970DF">
        <w:rPr>
          <w:rFonts w:eastAsia="Times New Roman"/>
          <w:lang w:val="bg-BG"/>
        </w:rPr>
        <w:t>астоящата</w:t>
      </w:r>
      <w:r w:rsidR="00FA065A">
        <w:rPr>
          <w:rFonts w:eastAsia="Times New Roman"/>
          <w:lang w:val="bg-BG"/>
        </w:rPr>
        <w:t xml:space="preserve"> точка е </w:t>
      </w:r>
      <w:r w:rsidR="00F76407" w:rsidRPr="00F970DF">
        <w:rPr>
          <w:rFonts w:eastAsia="Times New Roman"/>
          <w:lang w:val="bg-BG"/>
        </w:rPr>
        <w:t xml:space="preserve">относно одобряване на </w:t>
      </w:r>
      <w:r w:rsidR="00FA065A">
        <w:rPr>
          <w:rFonts w:eastAsia="Times New Roman"/>
          <w:lang w:val="bg-BG"/>
        </w:rPr>
        <w:t>М</w:t>
      </w:r>
      <w:r w:rsidR="00F76407" w:rsidRPr="00F970DF">
        <w:rPr>
          <w:rFonts w:eastAsia="Times New Roman"/>
          <w:lang w:val="bg-BG"/>
        </w:rPr>
        <w:t xml:space="preserve">еморандум за сътрудничество между </w:t>
      </w:r>
      <w:r w:rsidR="00FA065A">
        <w:rPr>
          <w:rFonts w:eastAsia="Times New Roman"/>
          <w:lang w:val="bg-BG"/>
        </w:rPr>
        <w:t>О</w:t>
      </w:r>
      <w:r w:rsidR="00F76407" w:rsidRPr="00F970DF">
        <w:rPr>
          <w:rFonts w:eastAsia="Times New Roman"/>
          <w:lang w:val="bg-BG"/>
        </w:rPr>
        <w:t xml:space="preserve">бщина Русе и офиса на </w:t>
      </w:r>
      <w:r w:rsidR="00FA065A">
        <w:rPr>
          <w:rFonts w:eastAsia="Times New Roman"/>
          <w:lang w:val="bg-BG"/>
        </w:rPr>
        <w:t>В</w:t>
      </w:r>
      <w:r w:rsidR="00F76407" w:rsidRPr="00F970DF">
        <w:rPr>
          <w:rFonts w:eastAsia="Times New Roman"/>
          <w:lang w:val="bg-BG"/>
        </w:rPr>
        <w:t>ърховния комисариат на ООН за бежанците в България. Преди няколко дни те отново бяха тук в Русе</w:t>
      </w:r>
      <w:r w:rsidR="00FA065A">
        <w:rPr>
          <w:rFonts w:eastAsia="Times New Roman"/>
          <w:lang w:val="bg-BG"/>
        </w:rPr>
        <w:t>. Н</w:t>
      </w:r>
      <w:r w:rsidR="00F76407" w:rsidRPr="00F970DF">
        <w:rPr>
          <w:rFonts w:eastAsia="Times New Roman"/>
          <w:lang w:val="bg-BG"/>
        </w:rPr>
        <w:t>а комисиите беше разгледан материала</w:t>
      </w:r>
      <w:r w:rsidR="00FA065A">
        <w:rPr>
          <w:rFonts w:eastAsia="Times New Roman"/>
          <w:lang w:val="bg-BG"/>
        </w:rPr>
        <w:t xml:space="preserve">, </w:t>
      </w:r>
      <w:r w:rsidR="00F76407" w:rsidRPr="00F970DF">
        <w:rPr>
          <w:rFonts w:eastAsia="Times New Roman"/>
          <w:lang w:val="bg-BG"/>
        </w:rPr>
        <w:t>беше приет</w:t>
      </w:r>
      <w:r w:rsidR="00FA065A">
        <w:rPr>
          <w:rFonts w:eastAsia="Times New Roman"/>
          <w:lang w:val="bg-BG"/>
        </w:rPr>
        <w:t>. А</w:t>
      </w:r>
      <w:r w:rsidR="00F76407" w:rsidRPr="00F970DF">
        <w:rPr>
          <w:rFonts w:eastAsia="Times New Roman"/>
          <w:lang w:val="bg-BG"/>
        </w:rPr>
        <w:t>ко е необходимо, мога да направя допълнителни разяснения</w:t>
      </w:r>
      <w:r w:rsidR="00D01C39">
        <w:rPr>
          <w:rFonts w:eastAsia="Times New Roman"/>
          <w:lang w:val="bg-BG"/>
        </w:rPr>
        <w:t>. О</w:t>
      </w:r>
      <w:r w:rsidR="00F76407" w:rsidRPr="00F970DF">
        <w:rPr>
          <w:rFonts w:eastAsia="Times New Roman"/>
          <w:lang w:val="bg-BG"/>
        </w:rPr>
        <w:t xml:space="preserve">чаквам да подкрепите материала. </w:t>
      </w:r>
    </w:p>
    <w:p w14:paraId="1701EF22" w14:textId="77777777" w:rsidR="00632820" w:rsidRDefault="00D01C39"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D01C39">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Благодаря. Заявк</w:t>
      </w:r>
      <w:r>
        <w:rPr>
          <w:rFonts w:eastAsia="Times New Roman"/>
          <w:lang w:val="bg-BG"/>
        </w:rPr>
        <w:t xml:space="preserve">и </w:t>
      </w:r>
      <w:r w:rsidR="00F76407" w:rsidRPr="00F970DF">
        <w:rPr>
          <w:rFonts w:eastAsia="Times New Roman"/>
          <w:lang w:val="bg-BG"/>
        </w:rPr>
        <w:t>за изказван</w:t>
      </w:r>
      <w:r>
        <w:rPr>
          <w:rFonts w:eastAsia="Times New Roman"/>
          <w:lang w:val="bg-BG"/>
        </w:rPr>
        <w:t xml:space="preserve">ия </w:t>
      </w:r>
      <w:r w:rsidR="00F76407" w:rsidRPr="00F970DF">
        <w:rPr>
          <w:rFonts w:eastAsia="Times New Roman"/>
          <w:lang w:val="bg-BG"/>
        </w:rPr>
        <w:t>по точката</w:t>
      </w:r>
      <w:r>
        <w:rPr>
          <w:rFonts w:eastAsia="Times New Roman"/>
          <w:lang w:val="bg-BG"/>
        </w:rPr>
        <w:t>? Н</w:t>
      </w:r>
      <w:r w:rsidR="00F76407" w:rsidRPr="00F970DF">
        <w:rPr>
          <w:rFonts w:eastAsia="Times New Roman"/>
          <w:lang w:val="bg-BG"/>
        </w:rPr>
        <w:t>яма</w:t>
      </w:r>
      <w:r>
        <w:rPr>
          <w:rFonts w:eastAsia="Times New Roman"/>
          <w:lang w:val="bg-BG"/>
        </w:rPr>
        <w:t>. Р</w:t>
      </w:r>
      <w:r w:rsidR="00F76407" w:rsidRPr="00F970DF">
        <w:rPr>
          <w:rFonts w:eastAsia="Times New Roman"/>
          <w:lang w:val="bg-BG"/>
        </w:rPr>
        <w:t>ежим на гласуване.</w:t>
      </w:r>
    </w:p>
    <w:p w14:paraId="0BDD2C23" w14:textId="77777777" w:rsidR="00632820" w:rsidRDefault="00632820" w:rsidP="00632820">
      <w:pPr>
        <w:tabs>
          <w:tab w:val="left" w:pos="851"/>
        </w:tabs>
        <w:spacing w:after="160" w:line="259" w:lineRule="auto"/>
        <w:contextualSpacing/>
        <w:jc w:val="both"/>
        <w:outlineLvl w:val="2"/>
        <w:rPr>
          <w:rFonts w:eastAsia="Times New Roman"/>
          <w:b/>
          <w:bCs/>
          <w:highlight w:val="yellow"/>
          <w:lang w:val="bg-BG"/>
        </w:rPr>
      </w:pPr>
    </w:p>
    <w:p w14:paraId="145F9CA3" w14:textId="19DD3FD7" w:rsidR="00632820" w:rsidRDefault="00632820" w:rsidP="00632820">
      <w:pPr>
        <w:tabs>
          <w:tab w:val="left" w:pos="851"/>
        </w:tabs>
        <w:spacing w:after="160" w:line="259" w:lineRule="auto"/>
        <w:contextualSpacing/>
        <w:jc w:val="both"/>
        <w:outlineLvl w:val="2"/>
        <w:rPr>
          <w:rFonts w:eastAsia="Times New Roman"/>
          <w:b/>
          <w:bCs/>
          <w:lang w:val="bg-BG"/>
        </w:rPr>
      </w:pPr>
      <w:r w:rsidRPr="00210F61">
        <w:rPr>
          <w:rFonts w:eastAsia="Times New Roman"/>
          <w:b/>
          <w:bCs/>
          <w:lang w:val="bg-BG"/>
        </w:rPr>
        <w:t>КВОРУМ – 34. С 34 „за“, 0 „против“ и 0 „въздържали се“ се прие</w:t>
      </w:r>
    </w:p>
    <w:p w14:paraId="57E6CA76" w14:textId="7A52464D" w:rsidR="00210F61" w:rsidRDefault="00210F61" w:rsidP="00632820">
      <w:pPr>
        <w:tabs>
          <w:tab w:val="left" w:pos="851"/>
        </w:tabs>
        <w:spacing w:after="160" w:line="259" w:lineRule="auto"/>
        <w:contextualSpacing/>
        <w:jc w:val="both"/>
        <w:outlineLvl w:val="2"/>
        <w:rPr>
          <w:rFonts w:eastAsia="Times New Roman"/>
          <w:b/>
          <w:bCs/>
          <w:lang w:val="bg-BG"/>
        </w:rPr>
      </w:pPr>
    </w:p>
    <w:p w14:paraId="54EB752B" w14:textId="77777777" w:rsidR="00210F61" w:rsidRPr="00210F61" w:rsidRDefault="00210F61" w:rsidP="00210F61">
      <w:pPr>
        <w:keepNext/>
        <w:contextualSpacing/>
        <w:jc w:val="center"/>
        <w:outlineLvl w:val="0"/>
        <w:rPr>
          <w:rFonts w:eastAsia="Times New Roman"/>
          <w:b/>
          <w:sz w:val="28"/>
          <w:szCs w:val="28"/>
          <w:lang w:val="bg-BG"/>
        </w:rPr>
      </w:pPr>
      <w:r w:rsidRPr="00210F61">
        <w:rPr>
          <w:rFonts w:eastAsia="Times New Roman"/>
          <w:b/>
          <w:sz w:val="28"/>
          <w:szCs w:val="28"/>
          <w:lang w:val="bg-BG"/>
        </w:rPr>
        <w:t>РЕШЕНИЕ № 1</w:t>
      </w:r>
      <w:r w:rsidRPr="00210F61">
        <w:rPr>
          <w:rFonts w:eastAsia="Times New Roman"/>
          <w:b/>
          <w:sz w:val="28"/>
          <w:szCs w:val="28"/>
        </w:rPr>
        <w:t>433</w:t>
      </w:r>
    </w:p>
    <w:p w14:paraId="245A7F31" w14:textId="1460B63B" w:rsidR="00210F61" w:rsidRPr="00210F61" w:rsidRDefault="00210F61" w:rsidP="00210F61">
      <w:pPr>
        <w:contextualSpacing/>
        <w:rPr>
          <w:rFonts w:eastAsia="Times New Roman"/>
          <w:b/>
          <w:sz w:val="28"/>
          <w:szCs w:val="28"/>
          <w:lang w:val="bg-BG"/>
        </w:rPr>
      </w:pPr>
    </w:p>
    <w:p w14:paraId="3ECE408F" w14:textId="77777777" w:rsidR="00210F61" w:rsidRPr="00210F61" w:rsidRDefault="00210F61" w:rsidP="00210F61">
      <w:pPr>
        <w:ind w:firstLine="426"/>
        <w:jc w:val="both"/>
        <w:outlineLvl w:val="0"/>
        <w:rPr>
          <w:rFonts w:eastAsia="Calibri"/>
          <w:lang w:val="bg-BG"/>
        </w:rPr>
      </w:pPr>
      <w:r w:rsidRPr="00210F61">
        <w:rPr>
          <w:rFonts w:ascii="Calibri" w:eastAsia="Calibri" w:hAnsi="Calibri"/>
          <w:sz w:val="22"/>
          <w:szCs w:val="22"/>
        </w:rPr>
        <w:t xml:space="preserve"> </w:t>
      </w:r>
      <w:r w:rsidRPr="00210F61">
        <w:rPr>
          <w:rFonts w:eastAsia="Calibri"/>
        </w:rPr>
        <w:t>На основание чл. 21, ал. 2</w:t>
      </w:r>
      <w:r w:rsidRPr="00210F61">
        <w:rPr>
          <w:rFonts w:eastAsia="Calibri"/>
          <w:lang w:val="bg-BG"/>
        </w:rPr>
        <w:t>,</w:t>
      </w:r>
      <w:r w:rsidRPr="00210F61">
        <w:rPr>
          <w:rFonts w:eastAsia="Calibri"/>
        </w:rPr>
        <w:t xml:space="preserve"> във връзка с ал. 1, т. 23 от Закона за местното самоуправление и местната администрация</w:t>
      </w:r>
      <w:r w:rsidRPr="00210F61">
        <w:rPr>
          <w:rFonts w:eastAsia="Calibri"/>
          <w:lang w:val="bg-BG"/>
        </w:rPr>
        <w:t>,</w:t>
      </w:r>
      <w:r w:rsidRPr="00210F61">
        <w:rPr>
          <w:rFonts w:eastAsia="Calibri"/>
        </w:rPr>
        <w:t xml:space="preserve"> Общински съвет </w:t>
      </w:r>
      <w:r w:rsidRPr="00210F61">
        <w:rPr>
          <w:rFonts w:eastAsia="Calibri"/>
          <w:lang w:val="bg-BG"/>
        </w:rPr>
        <w:t xml:space="preserve">– </w:t>
      </w:r>
      <w:r w:rsidRPr="00210F61">
        <w:rPr>
          <w:rFonts w:eastAsia="Calibri"/>
        </w:rPr>
        <w:t>Русе</w:t>
      </w:r>
      <w:r w:rsidRPr="00210F61">
        <w:rPr>
          <w:rFonts w:eastAsia="Calibri"/>
          <w:lang w:val="bg-BG"/>
        </w:rPr>
        <w:t xml:space="preserve"> реши:</w:t>
      </w:r>
    </w:p>
    <w:p w14:paraId="419D0C76" w14:textId="12A7D467" w:rsidR="00210F61" w:rsidRPr="00210F61" w:rsidRDefault="00210F61" w:rsidP="00210F61">
      <w:pPr>
        <w:tabs>
          <w:tab w:val="left" w:pos="9360"/>
        </w:tabs>
        <w:ind w:right="-130"/>
        <w:jc w:val="both"/>
        <w:rPr>
          <w:rFonts w:eastAsia="Calibri"/>
        </w:rPr>
      </w:pPr>
      <w:r w:rsidRPr="00210F61">
        <w:rPr>
          <w:rFonts w:eastAsia="Calibri"/>
        </w:rPr>
        <w:tab/>
      </w:r>
    </w:p>
    <w:p w14:paraId="40F3EDB3" w14:textId="77777777" w:rsidR="00210F61" w:rsidRPr="00210F61" w:rsidRDefault="00210F61" w:rsidP="00210F61">
      <w:pPr>
        <w:tabs>
          <w:tab w:val="left" w:pos="9360"/>
        </w:tabs>
        <w:ind w:right="-130" w:firstLine="426"/>
        <w:jc w:val="both"/>
        <w:rPr>
          <w:rFonts w:eastAsia="Calibri"/>
          <w:i/>
        </w:rPr>
      </w:pPr>
      <w:r w:rsidRPr="00210F61">
        <w:rPr>
          <w:rFonts w:eastAsia="Calibri"/>
        </w:rPr>
        <w:t>1. Одобрява подписания Меморандум за сътрудничество между община Русе и Офиса на Върховния комисариат на ООН за бежанците в България, с цел улесняване на координацията и изпълнението на съвместни дейности, насочени към закрилата и предоставянето на услуги на лица, с предоставена временна или международна закрила или търсещи закрила в Община Русе, както и подкрепа на уязвимите местни общности за насърчаване на социалното сближаване между общностите.</w:t>
      </w:r>
    </w:p>
    <w:p w14:paraId="641EB84A" w14:textId="238A742E" w:rsidR="00632820" w:rsidRPr="00210F61" w:rsidRDefault="00632820" w:rsidP="00210F61">
      <w:pPr>
        <w:contextualSpacing/>
        <w:jc w:val="both"/>
        <w:rPr>
          <w:rFonts w:eastAsia="Calibri"/>
          <w:lang w:val="bg-BG"/>
        </w:rPr>
      </w:pPr>
    </w:p>
    <w:p w14:paraId="60C091C8" w14:textId="4DF23BD8" w:rsidR="00632820" w:rsidRPr="00632820" w:rsidRDefault="00632820" w:rsidP="00785E06">
      <w:pPr>
        <w:tabs>
          <w:tab w:val="left" w:pos="851"/>
        </w:tabs>
        <w:spacing w:after="160" w:line="259" w:lineRule="auto"/>
        <w:contextualSpacing/>
        <w:jc w:val="both"/>
        <w:outlineLvl w:val="2"/>
        <w:rPr>
          <w:rFonts w:eastAsia="Times New Roman"/>
          <w:b/>
          <w:bCs/>
          <w:lang w:val="bg-BG"/>
        </w:rPr>
      </w:pPr>
      <w:r w:rsidRPr="00632820">
        <w:rPr>
          <w:rFonts w:eastAsia="Times New Roman"/>
          <w:b/>
          <w:bCs/>
          <w:lang w:val="bg-BG"/>
        </w:rPr>
        <w:t>Точка 47</w:t>
      </w:r>
    </w:p>
    <w:p w14:paraId="4A989682" w14:textId="77777777" w:rsidR="00632820" w:rsidRPr="00632820" w:rsidRDefault="00632820" w:rsidP="00632820">
      <w:pPr>
        <w:tabs>
          <w:tab w:val="left" w:pos="1134"/>
        </w:tabs>
        <w:spacing w:after="160" w:line="259" w:lineRule="auto"/>
        <w:contextualSpacing/>
        <w:jc w:val="both"/>
        <w:outlineLvl w:val="2"/>
        <w:rPr>
          <w:rFonts w:eastAsia="Calibri"/>
          <w:b/>
          <w:bCs/>
          <w:lang w:val="bg-BG"/>
        </w:rPr>
      </w:pPr>
      <w:r w:rsidRPr="00632820">
        <w:rPr>
          <w:rFonts w:eastAsia="Calibri"/>
          <w:b/>
          <w:bCs/>
          <w:lang w:val="bg-BG"/>
        </w:rPr>
        <w:t>Даване на съгласие Община Русе да придобие възмездно право на ползване за срок от 2 години върху движима вещ собственост на Община Белене – Автоматична станция за измерване качеството на атмосферния въздух със съпътстващо хардуерно и софтуерно оборудване</w:t>
      </w:r>
    </w:p>
    <w:p w14:paraId="34C3D940" w14:textId="77777777" w:rsidR="00632820" w:rsidRDefault="00632820" w:rsidP="00785E06">
      <w:pPr>
        <w:tabs>
          <w:tab w:val="left" w:pos="851"/>
        </w:tabs>
        <w:spacing w:after="160" w:line="259" w:lineRule="auto"/>
        <w:contextualSpacing/>
        <w:jc w:val="both"/>
        <w:outlineLvl w:val="2"/>
        <w:rPr>
          <w:rFonts w:eastAsia="Times New Roman"/>
          <w:lang w:val="bg-BG"/>
        </w:rPr>
      </w:pPr>
    </w:p>
    <w:p w14:paraId="14E49E8F" w14:textId="12BB7738" w:rsidR="007940BA" w:rsidRDefault="00632820"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7940BA">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 xml:space="preserve">Господин Димитър </w:t>
      </w:r>
      <w:r w:rsidR="007940BA">
        <w:rPr>
          <w:rFonts w:eastAsia="Times New Roman"/>
          <w:lang w:val="bg-BG"/>
        </w:rPr>
        <w:t>Н</w:t>
      </w:r>
      <w:r w:rsidR="00F76407" w:rsidRPr="00F970DF">
        <w:rPr>
          <w:rFonts w:eastAsia="Times New Roman"/>
          <w:lang w:val="bg-BG"/>
        </w:rPr>
        <w:t xml:space="preserve">едев </w:t>
      </w:r>
      <w:r w:rsidR="007940BA">
        <w:rPr>
          <w:rFonts w:eastAsia="Times New Roman"/>
          <w:lang w:val="bg-BG"/>
        </w:rPr>
        <w:t>щ</w:t>
      </w:r>
      <w:r w:rsidR="00F76407" w:rsidRPr="00F970DF">
        <w:rPr>
          <w:rFonts w:eastAsia="Times New Roman"/>
          <w:lang w:val="bg-BG"/>
        </w:rPr>
        <w:t>е докладва.</w:t>
      </w:r>
      <w:r w:rsidR="007940BA">
        <w:rPr>
          <w:rFonts w:eastAsia="Times New Roman"/>
          <w:lang w:val="bg-BG"/>
        </w:rPr>
        <w:t xml:space="preserve"> Заповядайте.</w:t>
      </w:r>
    </w:p>
    <w:p w14:paraId="7B51EDFF" w14:textId="77777777" w:rsidR="00873C97" w:rsidRDefault="007940BA"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7940BA">
        <w:rPr>
          <w:rFonts w:eastAsia="Times New Roman"/>
          <w:b/>
          <w:bCs/>
          <w:lang w:val="bg-BG"/>
        </w:rPr>
        <w:t>Г-н</w:t>
      </w:r>
      <w:r w:rsidR="00F76407" w:rsidRPr="007940BA">
        <w:rPr>
          <w:rFonts w:eastAsia="Times New Roman"/>
          <w:b/>
          <w:bCs/>
          <w:lang w:val="bg-BG"/>
        </w:rPr>
        <w:t xml:space="preserve"> </w:t>
      </w:r>
      <w:r w:rsidRPr="007940BA">
        <w:rPr>
          <w:rFonts w:eastAsia="Times New Roman"/>
          <w:b/>
          <w:bCs/>
          <w:lang w:val="bg-BG"/>
        </w:rPr>
        <w:t>Димитър Недев:</w:t>
      </w:r>
      <w:r>
        <w:rPr>
          <w:rFonts w:eastAsia="Times New Roman"/>
          <w:lang w:val="bg-BG"/>
        </w:rPr>
        <w:t xml:space="preserve"> </w:t>
      </w:r>
      <w:r w:rsidR="00F76407" w:rsidRPr="00F970DF">
        <w:rPr>
          <w:rFonts w:eastAsia="Times New Roman"/>
          <w:lang w:val="bg-BG"/>
        </w:rPr>
        <w:t>Уважаеми господин</w:t>
      </w:r>
      <w:r>
        <w:rPr>
          <w:rFonts w:eastAsia="Times New Roman"/>
          <w:lang w:val="bg-BG"/>
        </w:rPr>
        <w:t xml:space="preserve"> П</w:t>
      </w:r>
      <w:r w:rsidR="00F76407" w:rsidRPr="00F970DF">
        <w:rPr>
          <w:rFonts w:eastAsia="Times New Roman"/>
          <w:lang w:val="bg-BG"/>
        </w:rPr>
        <w:t>редседател, уважаеми общински съветници</w:t>
      </w:r>
      <w:r>
        <w:rPr>
          <w:rFonts w:eastAsia="Times New Roman"/>
          <w:lang w:val="bg-BG"/>
        </w:rPr>
        <w:t>, у</w:t>
      </w:r>
      <w:r w:rsidR="00F76407" w:rsidRPr="00F970DF">
        <w:rPr>
          <w:rFonts w:eastAsia="Times New Roman"/>
          <w:lang w:val="bg-BG"/>
        </w:rPr>
        <w:t>важаеми граждани</w:t>
      </w:r>
      <w:r>
        <w:rPr>
          <w:rFonts w:eastAsia="Times New Roman"/>
          <w:lang w:val="bg-BG"/>
        </w:rPr>
        <w:t>. П</w:t>
      </w:r>
      <w:r w:rsidR="00F76407" w:rsidRPr="00F970DF">
        <w:rPr>
          <w:rFonts w:eastAsia="Times New Roman"/>
          <w:lang w:val="bg-BG"/>
        </w:rPr>
        <w:t xml:space="preserve">редлагам да подкрепите предложението на </w:t>
      </w:r>
      <w:r w:rsidR="009D66E5">
        <w:rPr>
          <w:rFonts w:eastAsia="Times New Roman"/>
          <w:lang w:val="bg-BG"/>
        </w:rPr>
        <w:t>О</w:t>
      </w:r>
      <w:r w:rsidR="00F76407" w:rsidRPr="00F970DF">
        <w:rPr>
          <w:rFonts w:eastAsia="Times New Roman"/>
          <w:lang w:val="bg-BG"/>
        </w:rPr>
        <w:t>бщина Русе във вида, в който е внесено</w:t>
      </w:r>
      <w:r w:rsidR="009D66E5">
        <w:rPr>
          <w:rFonts w:eastAsia="Times New Roman"/>
          <w:lang w:val="bg-BG"/>
        </w:rPr>
        <w:t>. До</w:t>
      </w:r>
      <w:r w:rsidR="00F76407" w:rsidRPr="00F970DF">
        <w:rPr>
          <w:rFonts w:eastAsia="Times New Roman"/>
          <w:lang w:val="bg-BG"/>
        </w:rPr>
        <w:t>пълнително за информация</w:t>
      </w:r>
      <w:r w:rsidR="00985881">
        <w:rPr>
          <w:rFonts w:eastAsia="Times New Roman"/>
        </w:rPr>
        <w:t xml:space="preserve">, </w:t>
      </w:r>
      <w:r w:rsidR="00F76407" w:rsidRPr="00F970DF">
        <w:rPr>
          <w:rFonts w:eastAsia="Times New Roman"/>
          <w:lang w:val="bg-BG"/>
        </w:rPr>
        <w:t xml:space="preserve">2021 година със санкцията на </w:t>
      </w:r>
      <w:r w:rsidR="00985881">
        <w:rPr>
          <w:rFonts w:eastAsia="Times New Roman"/>
          <w:lang w:val="bg-BG"/>
        </w:rPr>
        <w:t>О</w:t>
      </w:r>
      <w:r w:rsidR="00F76407" w:rsidRPr="00F970DF">
        <w:rPr>
          <w:rFonts w:eastAsia="Times New Roman"/>
          <w:lang w:val="bg-BG"/>
        </w:rPr>
        <w:t>бщински</w:t>
      </w:r>
      <w:r w:rsidR="00985881">
        <w:rPr>
          <w:rFonts w:eastAsia="Times New Roman"/>
          <w:lang w:val="bg-BG"/>
        </w:rPr>
        <w:t xml:space="preserve"> </w:t>
      </w:r>
      <w:r w:rsidR="00F76407" w:rsidRPr="00F970DF">
        <w:rPr>
          <w:rFonts w:eastAsia="Times New Roman"/>
          <w:lang w:val="bg-BG"/>
        </w:rPr>
        <w:t>съвет</w:t>
      </w:r>
      <w:r w:rsidR="00985881">
        <w:rPr>
          <w:rFonts w:eastAsia="Times New Roman"/>
        </w:rPr>
        <w:t xml:space="preserve">, </w:t>
      </w:r>
      <w:r w:rsidR="00985881">
        <w:rPr>
          <w:rFonts w:eastAsia="Times New Roman"/>
          <w:lang w:val="bg-BG"/>
        </w:rPr>
        <w:t>н</w:t>
      </w:r>
      <w:r w:rsidR="00F76407" w:rsidRPr="00F970DF">
        <w:rPr>
          <w:rFonts w:eastAsia="Times New Roman"/>
          <w:lang w:val="bg-BG"/>
        </w:rPr>
        <w:t>ие монтирахме станция за замерване на чистотата на въздуха</w:t>
      </w:r>
      <w:r w:rsidR="00985881">
        <w:rPr>
          <w:rFonts w:eastAsia="Times New Roman"/>
          <w:lang w:val="bg-BG"/>
        </w:rPr>
        <w:t>, с</w:t>
      </w:r>
      <w:r w:rsidR="00F76407" w:rsidRPr="00F970DF">
        <w:rPr>
          <w:rFonts w:eastAsia="Times New Roman"/>
          <w:lang w:val="bg-BG"/>
        </w:rPr>
        <w:t xml:space="preserve">обственост на </w:t>
      </w:r>
      <w:r w:rsidR="00985881">
        <w:rPr>
          <w:rFonts w:eastAsia="Times New Roman"/>
          <w:lang w:val="bg-BG"/>
        </w:rPr>
        <w:t>О</w:t>
      </w:r>
      <w:r w:rsidR="00F76407" w:rsidRPr="00F970DF">
        <w:rPr>
          <w:rFonts w:eastAsia="Times New Roman"/>
          <w:lang w:val="bg-BG"/>
        </w:rPr>
        <w:t>бщина</w:t>
      </w:r>
      <w:r w:rsidR="00985881">
        <w:rPr>
          <w:rFonts w:eastAsia="Times New Roman"/>
          <w:lang w:val="bg-BG"/>
        </w:rPr>
        <w:t xml:space="preserve"> Б</w:t>
      </w:r>
      <w:r w:rsidR="00F76407" w:rsidRPr="00F970DF">
        <w:rPr>
          <w:rFonts w:eastAsia="Times New Roman"/>
          <w:lang w:val="bg-BG"/>
        </w:rPr>
        <w:t>елене. Тази станция е станция, която замерва освен фините прахови частици</w:t>
      </w:r>
      <w:r w:rsidR="00985881">
        <w:rPr>
          <w:rFonts w:eastAsia="Times New Roman"/>
          <w:lang w:val="bg-BG"/>
        </w:rPr>
        <w:t>, с</w:t>
      </w:r>
      <w:r w:rsidR="00F76407" w:rsidRPr="00F970DF">
        <w:rPr>
          <w:rFonts w:eastAsia="Times New Roman"/>
          <w:lang w:val="bg-BG"/>
        </w:rPr>
        <w:t>ъщо така</w:t>
      </w:r>
      <w:r w:rsidR="00985881">
        <w:rPr>
          <w:rFonts w:eastAsia="Times New Roman"/>
          <w:lang w:val="bg-BG"/>
        </w:rPr>
        <w:t xml:space="preserve"> серен </w:t>
      </w:r>
      <w:r w:rsidR="00F76407" w:rsidRPr="00F970DF">
        <w:rPr>
          <w:rFonts w:eastAsia="Times New Roman"/>
          <w:lang w:val="bg-BG"/>
        </w:rPr>
        <w:t>диоксид</w:t>
      </w:r>
      <w:r w:rsidR="00B264D9">
        <w:rPr>
          <w:rFonts w:eastAsia="Times New Roman"/>
          <w:lang w:val="bg-BG"/>
        </w:rPr>
        <w:t xml:space="preserve">, </w:t>
      </w:r>
      <w:r w:rsidR="00F76407" w:rsidRPr="00F970DF">
        <w:rPr>
          <w:rFonts w:eastAsia="Times New Roman"/>
          <w:lang w:val="bg-BG"/>
        </w:rPr>
        <w:t>азотни окиси</w:t>
      </w:r>
      <w:r w:rsidR="00B264D9">
        <w:rPr>
          <w:rFonts w:eastAsia="Times New Roman"/>
          <w:lang w:val="bg-BG"/>
        </w:rPr>
        <w:t xml:space="preserve">, </w:t>
      </w:r>
      <w:r w:rsidR="00F76407" w:rsidRPr="00F970DF">
        <w:rPr>
          <w:rFonts w:eastAsia="Times New Roman"/>
          <w:lang w:val="bg-BG"/>
        </w:rPr>
        <w:t>въглеводороди</w:t>
      </w:r>
      <w:r w:rsidR="00B264D9">
        <w:rPr>
          <w:rFonts w:eastAsia="Times New Roman"/>
          <w:lang w:val="bg-BG"/>
        </w:rPr>
        <w:t xml:space="preserve">, </w:t>
      </w:r>
      <w:r w:rsidR="00F76407" w:rsidRPr="00F970DF">
        <w:rPr>
          <w:rFonts w:eastAsia="Times New Roman"/>
          <w:lang w:val="bg-BG"/>
        </w:rPr>
        <w:t>въглероден оксид</w:t>
      </w:r>
      <w:r w:rsidR="00B264D9">
        <w:rPr>
          <w:rFonts w:eastAsia="Times New Roman"/>
          <w:lang w:val="bg-BG"/>
        </w:rPr>
        <w:t xml:space="preserve">, </w:t>
      </w:r>
      <w:r w:rsidR="00F76407" w:rsidRPr="00F970DF">
        <w:rPr>
          <w:rFonts w:eastAsia="Times New Roman"/>
          <w:lang w:val="bg-BG"/>
        </w:rPr>
        <w:lastRenderedPageBreak/>
        <w:t>озон, общи въглеводороди</w:t>
      </w:r>
      <w:r w:rsidR="00B264D9">
        <w:rPr>
          <w:rFonts w:eastAsia="Times New Roman"/>
          <w:lang w:val="bg-BG"/>
        </w:rPr>
        <w:t xml:space="preserve">, </w:t>
      </w:r>
      <w:r w:rsidR="00F76407" w:rsidRPr="00F970DF">
        <w:rPr>
          <w:rFonts w:eastAsia="Times New Roman"/>
          <w:lang w:val="bg-BG"/>
        </w:rPr>
        <w:t xml:space="preserve">метан и </w:t>
      </w:r>
      <w:r w:rsidR="00B264D9">
        <w:rPr>
          <w:rFonts w:eastAsia="Times New Roman"/>
          <w:lang w:val="bg-BG"/>
        </w:rPr>
        <w:t>не</w:t>
      </w:r>
      <w:r w:rsidR="00F76407" w:rsidRPr="00F970DF">
        <w:rPr>
          <w:rFonts w:eastAsia="Times New Roman"/>
          <w:lang w:val="bg-BG"/>
        </w:rPr>
        <w:t xml:space="preserve">метанови съединения, както и бензени във въздуха. Станцията </w:t>
      </w:r>
      <w:r w:rsidR="00B264D9">
        <w:rPr>
          <w:rFonts w:eastAsia="Times New Roman"/>
          <w:lang w:val="bg-BG"/>
        </w:rPr>
        <w:t>я</w:t>
      </w:r>
      <w:r w:rsidR="00F76407" w:rsidRPr="00F970DF">
        <w:rPr>
          <w:rFonts w:eastAsia="Times New Roman"/>
          <w:lang w:val="bg-BG"/>
        </w:rPr>
        <w:t xml:space="preserve"> поставяхме в месец </w:t>
      </w:r>
      <w:r w:rsidR="00B264D9">
        <w:rPr>
          <w:rFonts w:eastAsia="Times New Roman"/>
          <w:lang w:val="bg-BG"/>
        </w:rPr>
        <w:t>а</w:t>
      </w:r>
      <w:r w:rsidR="00F76407" w:rsidRPr="00F970DF">
        <w:rPr>
          <w:rFonts w:eastAsia="Times New Roman"/>
          <w:lang w:val="bg-BG"/>
        </w:rPr>
        <w:t xml:space="preserve">вгуст. Впоследствие беше дооборудвана, така че освен станцията, която е монтирана на територията на </w:t>
      </w:r>
      <w:r w:rsidR="004F72F7">
        <w:rPr>
          <w:rFonts w:eastAsia="Times New Roman"/>
          <w:lang w:val="bg-BG"/>
        </w:rPr>
        <w:t>Втора</w:t>
      </w:r>
      <w:r w:rsidR="00F76407" w:rsidRPr="00F970DF">
        <w:rPr>
          <w:rFonts w:eastAsia="Times New Roman"/>
          <w:lang w:val="bg-BG"/>
        </w:rPr>
        <w:t xml:space="preserve"> пожарна, това е втората станция, която може да измерва</w:t>
      </w:r>
      <w:r w:rsidR="004F72F7">
        <w:rPr>
          <w:rFonts w:eastAsia="Times New Roman"/>
          <w:lang w:val="bg-BG"/>
        </w:rPr>
        <w:t xml:space="preserve"> т</w:t>
      </w:r>
      <w:r w:rsidR="00F76407" w:rsidRPr="00F970DF">
        <w:rPr>
          <w:rFonts w:eastAsia="Times New Roman"/>
          <w:lang w:val="bg-BG"/>
        </w:rPr>
        <w:t>акъв тип съединения. Останалите станции, които са общо</w:t>
      </w:r>
      <w:r w:rsidR="004F72F7">
        <w:rPr>
          <w:rFonts w:eastAsia="Times New Roman"/>
          <w:lang w:val="bg-BG"/>
        </w:rPr>
        <w:t xml:space="preserve"> пет </w:t>
      </w:r>
      <w:r w:rsidR="00F76407" w:rsidRPr="00F970DF">
        <w:rPr>
          <w:rFonts w:eastAsia="Times New Roman"/>
          <w:lang w:val="bg-BG"/>
        </w:rPr>
        <w:t>на територията на град Русе</w:t>
      </w:r>
      <w:r w:rsidR="004F72F7">
        <w:rPr>
          <w:rFonts w:eastAsia="Times New Roman"/>
          <w:lang w:val="bg-BG"/>
        </w:rPr>
        <w:t xml:space="preserve">, двете </w:t>
      </w:r>
      <w:r w:rsidR="00F76407" w:rsidRPr="00F970DF">
        <w:rPr>
          <w:rFonts w:eastAsia="Times New Roman"/>
          <w:lang w:val="bg-BG"/>
        </w:rPr>
        <w:t xml:space="preserve">са по </w:t>
      </w:r>
      <w:r w:rsidR="004F72F7">
        <w:rPr>
          <w:rFonts w:eastAsia="Times New Roman"/>
          <w:lang w:val="bg-BG"/>
        </w:rPr>
        <w:t>П</w:t>
      </w:r>
      <w:r w:rsidR="00F76407" w:rsidRPr="00F970DF">
        <w:rPr>
          <w:rFonts w:eastAsia="Times New Roman"/>
          <w:lang w:val="bg-BG"/>
        </w:rPr>
        <w:t xml:space="preserve">рограма </w:t>
      </w:r>
      <w:r w:rsidR="004F72F7">
        <w:rPr>
          <w:rFonts w:eastAsia="Times New Roman"/>
          <w:lang w:val="bg-BG"/>
        </w:rPr>
        <w:t>„Л</w:t>
      </w:r>
      <w:r w:rsidR="00F76407" w:rsidRPr="00F970DF">
        <w:rPr>
          <w:rFonts w:eastAsia="Times New Roman"/>
          <w:lang w:val="bg-BG"/>
        </w:rPr>
        <w:t>айф</w:t>
      </w:r>
      <w:r w:rsidR="00C2039C">
        <w:rPr>
          <w:rFonts w:eastAsia="Times New Roman"/>
          <w:lang w:val="bg-BG"/>
        </w:rPr>
        <w:t>“</w:t>
      </w:r>
      <w:r w:rsidR="00F76407" w:rsidRPr="00F970DF">
        <w:rPr>
          <w:rFonts w:eastAsia="Times New Roman"/>
          <w:lang w:val="bg-BG"/>
        </w:rPr>
        <w:t xml:space="preserve">. </w:t>
      </w:r>
      <w:r w:rsidR="00C2039C">
        <w:rPr>
          <w:rFonts w:eastAsia="Times New Roman"/>
          <w:lang w:val="bg-BG"/>
        </w:rPr>
        <w:t>Т</w:t>
      </w:r>
      <w:r w:rsidR="00F76407" w:rsidRPr="00F970DF">
        <w:rPr>
          <w:rFonts w:eastAsia="Times New Roman"/>
          <w:lang w:val="bg-BG"/>
        </w:rPr>
        <w:t xml:space="preserve">е са </w:t>
      </w:r>
      <w:r w:rsidR="00C2039C">
        <w:rPr>
          <w:rFonts w:eastAsia="Times New Roman"/>
          <w:lang w:val="bg-BG"/>
        </w:rPr>
        <w:t xml:space="preserve">за </w:t>
      </w:r>
      <w:r w:rsidR="00F76407" w:rsidRPr="00F970DF">
        <w:rPr>
          <w:rFonts w:eastAsia="Times New Roman"/>
          <w:lang w:val="bg-BG"/>
        </w:rPr>
        <w:t xml:space="preserve">замерване на фини прахови частици и допълнително мобилна станция, която се използва от </w:t>
      </w:r>
      <w:r w:rsidR="00C2039C">
        <w:rPr>
          <w:rFonts w:eastAsia="Times New Roman"/>
          <w:lang w:val="bg-BG"/>
        </w:rPr>
        <w:t>И</w:t>
      </w:r>
      <w:r w:rsidR="00F76407" w:rsidRPr="00F970DF">
        <w:rPr>
          <w:rFonts w:eastAsia="Times New Roman"/>
          <w:lang w:val="bg-BG"/>
        </w:rPr>
        <w:t xml:space="preserve">зпълнителна агенция </w:t>
      </w:r>
      <w:r w:rsidR="00C2039C">
        <w:rPr>
          <w:rFonts w:eastAsia="Times New Roman"/>
          <w:lang w:val="bg-BG"/>
        </w:rPr>
        <w:t>„О</w:t>
      </w:r>
      <w:r w:rsidR="00F76407" w:rsidRPr="00F970DF">
        <w:rPr>
          <w:rFonts w:eastAsia="Times New Roman"/>
          <w:lang w:val="bg-BG"/>
        </w:rPr>
        <w:t>колна среда</w:t>
      </w:r>
      <w:r w:rsidR="00C2039C">
        <w:rPr>
          <w:rFonts w:eastAsia="Times New Roman"/>
          <w:lang w:val="bg-BG"/>
        </w:rPr>
        <w:t>“</w:t>
      </w:r>
      <w:r w:rsidR="00F76407" w:rsidRPr="00F970DF">
        <w:rPr>
          <w:rFonts w:eastAsia="Times New Roman"/>
          <w:lang w:val="bg-BG"/>
        </w:rPr>
        <w:t xml:space="preserve"> и</w:t>
      </w:r>
      <w:r w:rsidR="00C2039C">
        <w:rPr>
          <w:rFonts w:eastAsia="Times New Roman"/>
          <w:lang w:val="bg-BG"/>
        </w:rPr>
        <w:t xml:space="preserve"> </w:t>
      </w:r>
      <w:r w:rsidR="00F76407" w:rsidRPr="00F970DF">
        <w:rPr>
          <w:rFonts w:eastAsia="Times New Roman"/>
          <w:lang w:val="bg-BG"/>
        </w:rPr>
        <w:t>с нея се извършват замерван</w:t>
      </w:r>
      <w:r w:rsidR="00C2039C">
        <w:rPr>
          <w:rFonts w:eastAsia="Times New Roman"/>
          <w:lang w:val="bg-BG"/>
        </w:rPr>
        <w:t xml:space="preserve">ия </w:t>
      </w:r>
      <w:r w:rsidR="00F76407" w:rsidRPr="00F970DF">
        <w:rPr>
          <w:rFonts w:eastAsia="Times New Roman"/>
          <w:lang w:val="bg-BG"/>
        </w:rPr>
        <w:t>на чистотата на въздуха на град Русе, при положение, че изпълнителната агенция включи града в</w:t>
      </w:r>
      <w:r w:rsidR="00C2039C">
        <w:rPr>
          <w:rFonts w:eastAsia="Times New Roman"/>
          <w:lang w:val="bg-BG"/>
        </w:rPr>
        <w:t xml:space="preserve"> г</w:t>
      </w:r>
      <w:r w:rsidR="00F76407" w:rsidRPr="00F970DF">
        <w:rPr>
          <w:rFonts w:eastAsia="Times New Roman"/>
          <w:lang w:val="bg-BG"/>
        </w:rPr>
        <w:t>рафика си за съответната календарна година.</w:t>
      </w:r>
      <w:r w:rsidR="00C2039C">
        <w:rPr>
          <w:rFonts w:eastAsia="Times New Roman"/>
          <w:lang w:val="bg-BG"/>
        </w:rPr>
        <w:t xml:space="preserve"> На </w:t>
      </w:r>
      <w:r w:rsidR="00F76407" w:rsidRPr="00F970DF">
        <w:rPr>
          <w:rFonts w:eastAsia="Times New Roman"/>
          <w:lang w:val="bg-BG"/>
        </w:rPr>
        <w:t>29</w:t>
      </w:r>
      <w:r w:rsidR="00C2039C">
        <w:rPr>
          <w:rFonts w:eastAsia="Times New Roman"/>
          <w:lang w:val="bg-BG"/>
        </w:rPr>
        <w:t xml:space="preserve"> ю</w:t>
      </w:r>
      <w:r w:rsidR="00F76407" w:rsidRPr="00F970DF">
        <w:rPr>
          <w:rFonts w:eastAsia="Times New Roman"/>
          <w:lang w:val="bg-BG"/>
        </w:rPr>
        <w:t xml:space="preserve">ни с решение на </w:t>
      </w:r>
      <w:r w:rsidR="00C2039C">
        <w:rPr>
          <w:rFonts w:eastAsia="Times New Roman"/>
          <w:lang w:val="bg-BG"/>
        </w:rPr>
        <w:t>О</w:t>
      </w:r>
      <w:r w:rsidR="00F76407" w:rsidRPr="00F970DF">
        <w:rPr>
          <w:rFonts w:eastAsia="Times New Roman"/>
          <w:lang w:val="bg-BG"/>
        </w:rPr>
        <w:t>бщински съвет</w:t>
      </w:r>
      <w:r w:rsidR="00554D3E">
        <w:rPr>
          <w:rFonts w:eastAsia="Times New Roman"/>
          <w:lang w:val="bg-BG"/>
        </w:rPr>
        <w:t xml:space="preserve"> - Б</w:t>
      </w:r>
      <w:r w:rsidR="00F76407" w:rsidRPr="00F970DF">
        <w:rPr>
          <w:rFonts w:eastAsia="Times New Roman"/>
          <w:lang w:val="bg-BG"/>
        </w:rPr>
        <w:t>елене е обявена тръжна процедура, като условията на тръжната процедура са същите, както беше и преди 2 години. Стойността за наем на станцията за 1 месец</w:t>
      </w:r>
      <w:r w:rsidR="00554D3E">
        <w:rPr>
          <w:rFonts w:eastAsia="Times New Roman"/>
          <w:lang w:val="bg-BG"/>
        </w:rPr>
        <w:t xml:space="preserve"> с в</w:t>
      </w:r>
      <w:r w:rsidR="00F76407" w:rsidRPr="00F970DF">
        <w:rPr>
          <w:rFonts w:eastAsia="Times New Roman"/>
          <w:lang w:val="bg-BG"/>
        </w:rPr>
        <w:t>ключен</w:t>
      </w:r>
      <w:r w:rsidR="00554D3E">
        <w:rPr>
          <w:rFonts w:eastAsia="Times New Roman"/>
          <w:lang w:val="bg-BG"/>
        </w:rPr>
        <w:t xml:space="preserve">о ДДС е </w:t>
      </w:r>
      <w:r w:rsidR="00F76407" w:rsidRPr="00F970DF">
        <w:rPr>
          <w:rFonts w:eastAsia="Times New Roman"/>
          <w:lang w:val="bg-BG"/>
        </w:rPr>
        <w:t>1</w:t>
      </w:r>
      <w:r w:rsidR="00554D3E">
        <w:rPr>
          <w:rFonts w:eastAsia="Times New Roman"/>
          <w:lang w:val="bg-BG"/>
        </w:rPr>
        <w:t> </w:t>
      </w:r>
      <w:r w:rsidR="00F76407" w:rsidRPr="00F970DF">
        <w:rPr>
          <w:rFonts w:eastAsia="Times New Roman"/>
          <w:lang w:val="bg-BG"/>
        </w:rPr>
        <w:t>490</w:t>
      </w:r>
      <w:r w:rsidR="00554D3E">
        <w:rPr>
          <w:rFonts w:eastAsia="Times New Roman"/>
          <w:lang w:val="bg-BG"/>
        </w:rPr>
        <w:t xml:space="preserve"> лева</w:t>
      </w:r>
      <w:r w:rsidR="00F76407" w:rsidRPr="00F970DF">
        <w:rPr>
          <w:rFonts w:eastAsia="Times New Roman"/>
          <w:lang w:val="bg-BG"/>
        </w:rPr>
        <w:t>. Така че це</w:t>
      </w:r>
      <w:r w:rsidR="00554D3E">
        <w:rPr>
          <w:rFonts w:eastAsia="Times New Roman"/>
          <w:lang w:val="bg-BG"/>
        </w:rPr>
        <w:t>н</w:t>
      </w:r>
      <w:r w:rsidR="00F76407" w:rsidRPr="00F970DF">
        <w:rPr>
          <w:rFonts w:eastAsia="Times New Roman"/>
          <w:lang w:val="bg-BG"/>
        </w:rPr>
        <w:t>ите, които ние ще заплащаме за следващи евентуално 2 години</w:t>
      </w:r>
      <w:r w:rsidR="00F41E95">
        <w:rPr>
          <w:rFonts w:eastAsia="Times New Roman"/>
          <w:lang w:val="bg-BG"/>
        </w:rPr>
        <w:t>, а</w:t>
      </w:r>
      <w:r w:rsidR="00F76407" w:rsidRPr="00F970DF">
        <w:rPr>
          <w:rFonts w:eastAsia="Times New Roman"/>
          <w:lang w:val="bg-BG"/>
        </w:rPr>
        <w:t>ко вие дадете съгласие да пристъпим към участие в тръжната процедура, няма да бъдат променени. Тоест стойността на станцията за</w:t>
      </w:r>
      <w:r w:rsidR="00F41E95">
        <w:rPr>
          <w:rFonts w:eastAsia="Times New Roman"/>
          <w:lang w:val="bg-BG"/>
        </w:rPr>
        <w:t xml:space="preserve"> двете </w:t>
      </w:r>
      <w:r w:rsidR="00F76407" w:rsidRPr="00F970DF">
        <w:rPr>
          <w:rFonts w:eastAsia="Times New Roman"/>
          <w:lang w:val="bg-BG"/>
        </w:rPr>
        <w:t>години ще бъде малко под</w:t>
      </w:r>
      <w:r w:rsidR="00F41E95">
        <w:rPr>
          <w:rFonts w:eastAsia="Times New Roman"/>
          <w:lang w:val="bg-BG"/>
        </w:rPr>
        <w:t xml:space="preserve"> </w:t>
      </w:r>
      <w:r w:rsidR="00F76407" w:rsidRPr="00F970DF">
        <w:rPr>
          <w:rFonts w:eastAsia="Times New Roman"/>
          <w:lang w:val="bg-BG"/>
        </w:rPr>
        <w:t>36</w:t>
      </w:r>
      <w:r w:rsidR="00F41E95">
        <w:rPr>
          <w:rFonts w:eastAsia="Times New Roman"/>
          <w:lang w:val="bg-BG"/>
        </w:rPr>
        <w:t> </w:t>
      </w:r>
      <w:r w:rsidR="00F76407" w:rsidRPr="00F970DF">
        <w:rPr>
          <w:rFonts w:eastAsia="Times New Roman"/>
          <w:lang w:val="bg-BG"/>
        </w:rPr>
        <w:t>000</w:t>
      </w:r>
      <w:r w:rsidR="00F41E95">
        <w:rPr>
          <w:rFonts w:eastAsia="Times New Roman"/>
          <w:lang w:val="bg-BG"/>
        </w:rPr>
        <w:t xml:space="preserve"> лева</w:t>
      </w:r>
      <w:r w:rsidR="00F76407" w:rsidRPr="00F970DF">
        <w:rPr>
          <w:rFonts w:eastAsia="Times New Roman"/>
          <w:lang w:val="bg-BG"/>
        </w:rPr>
        <w:t>, като в тая стойност н</w:t>
      </w:r>
      <w:r w:rsidR="00F41E95">
        <w:rPr>
          <w:rFonts w:eastAsia="Times New Roman"/>
          <w:lang w:val="bg-BG"/>
        </w:rPr>
        <w:t>и</w:t>
      </w:r>
      <w:r w:rsidR="00F76407" w:rsidRPr="00F970DF">
        <w:rPr>
          <w:rFonts w:eastAsia="Times New Roman"/>
          <w:lang w:val="bg-BG"/>
        </w:rPr>
        <w:t>е трябва да добавим и консумативите</w:t>
      </w:r>
      <w:r w:rsidR="00154B55">
        <w:rPr>
          <w:rFonts w:eastAsia="Times New Roman"/>
          <w:lang w:val="bg-BG"/>
        </w:rPr>
        <w:t>, к</w:t>
      </w:r>
      <w:r w:rsidR="00F76407" w:rsidRPr="00F970DF">
        <w:rPr>
          <w:rFonts w:eastAsia="Times New Roman"/>
          <w:lang w:val="bg-BG"/>
        </w:rPr>
        <w:t xml:space="preserve">оито трябва да бъдат закупувани. От </w:t>
      </w:r>
      <w:r w:rsidR="00154B55">
        <w:rPr>
          <w:rFonts w:eastAsia="Times New Roman"/>
          <w:lang w:val="bg-BG"/>
        </w:rPr>
        <w:t>О</w:t>
      </w:r>
      <w:r w:rsidR="00F76407" w:rsidRPr="00F970DF">
        <w:rPr>
          <w:rFonts w:eastAsia="Times New Roman"/>
          <w:lang w:val="bg-BG"/>
        </w:rPr>
        <w:t xml:space="preserve">бщина Русе в дните от 6 до 11 </w:t>
      </w:r>
      <w:r w:rsidR="00154B55">
        <w:rPr>
          <w:rFonts w:eastAsia="Times New Roman"/>
          <w:lang w:val="bg-BG"/>
        </w:rPr>
        <w:t>ю</w:t>
      </w:r>
      <w:r w:rsidR="00F76407" w:rsidRPr="00F970DF">
        <w:rPr>
          <w:rFonts w:eastAsia="Times New Roman"/>
          <w:lang w:val="bg-BG"/>
        </w:rPr>
        <w:t>ли извършихме анкета сред жителите на град Русе</w:t>
      </w:r>
      <w:r w:rsidR="00154B55">
        <w:rPr>
          <w:rFonts w:eastAsia="Times New Roman"/>
          <w:lang w:val="bg-BG"/>
        </w:rPr>
        <w:t xml:space="preserve">, </w:t>
      </w:r>
      <w:r w:rsidR="00F76407" w:rsidRPr="00F970DF">
        <w:rPr>
          <w:rFonts w:eastAsia="Times New Roman"/>
          <w:lang w:val="bg-BG"/>
        </w:rPr>
        <w:t>физическа анкета с попълване</w:t>
      </w:r>
      <w:r w:rsidR="00154B55">
        <w:rPr>
          <w:rFonts w:eastAsia="Times New Roman"/>
          <w:lang w:val="bg-BG"/>
        </w:rPr>
        <w:t xml:space="preserve"> н</w:t>
      </w:r>
      <w:r w:rsidR="00F76407" w:rsidRPr="00F970DF">
        <w:rPr>
          <w:rFonts w:eastAsia="Times New Roman"/>
          <w:lang w:val="bg-BG"/>
        </w:rPr>
        <w:t>а</w:t>
      </w:r>
      <w:r w:rsidR="00154B55">
        <w:rPr>
          <w:rFonts w:eastAsia="Times New Roman"/>
          <w:lang w:val="bg-BG"/>
        </w:rPr>
        <w:t xml:space="preserve"> два </w:t>
      </w:r>
      <w:r w:rsidR="00F76407" w:rsidRPr="00F970DF">
        <w:rPr>
          <w:rFonts w:eastAsia="Times New Roman"/>
          <w:lang w:val="bg-BG"/>
        </w:rPr>
        <w:t>въпроса</w:t>
      </w:r>
      <w:r w:rsidR="00154B55">
        <w:rPr>
          <w:rFonts w:eastAsia="Times New Roman"/>
          <w:lang w:val="bg-BG"/>
        </w:rPr>
        <w:t xml:space="preserve">, </w:t>
      </w:r>
      <w:r w:rsidR="00F76407" w:rsidRPr="00F970DF">
        <w:rPr>
          <w:rFonts w:eastAsia="Times New Roman"/>
          <w:lang w:val="bg-BG"/>
        </w:rPr>
        <w:t>дали жителите желаят станцията да бъде удължен престо</w:t>
      </w:r>
      <w:r w:rsidR="00810E53">
        <w:rPr>
          <w:rFonts w:eastAsia="Times New Roman"/>
          <w:lang w:val="bg-BG"/>
        </w:rPr>
        <w:t xml:space="preserve">я </w:t>
      </w:r>
      <w:r w:rsidR="00F76407" w:rsidRPr="00F970DF">
        <w:rPr>
          <w:rFonts w:eastAsia="Times New Roman"/>
          <w:lang w:val="bg-BG"/>
        </w:rPr>
        <w:t>й в град Русе или не</w:t>
      </w:r>
      <w:r w:rsidR="00810E53">
        <w:rPr>
          <w:rFonts w:eastAsia="Times New Roman"/>
          <w:lang w:val="bg-BG"/>
        </w:rPr>
        <w:t>. Н</w:t>
      </w:r>
      <w:r w:rsidR="00F76407" w:rsidRPr="00F970DF">
        <w:rPr>
          <w:rFonts w:eastAsia="Times New Roman"/>
          <w:lang w:val="bg-BG"/>
        </w:rPr>
        <w:t>а база на 5</w:t>
      </w:r>
      <w:r w:rsidR="00810E53">
        <w:rPr>
          <w:rFonts w:eastAsia="Times New Roman"/>
          <w:lang w:val="bg-BG"/>
        </w:rPr>
        <w:t>-</w:t>
      </w:r>
      <w:r w:rsidR="00F76407" w:rsidRPr="00F970DF">
        <w:rPr>
          <w:rFonts w:eastAsia="Times New Roman"/>
          <w:lang w:val="bg-BG"/>
        </w:rPr>
        <w:t>процентна извадка на населението на град Ру</w:t>
      </w:r>
      <w:r w:rsidR="00810E53">
        <w:rPr>
          <w:rFonts w:eastAsia="Times New Roman"/>
          <w:lang w:val="bg-BG"/>
        </w:rPr>
        <w:t>се п</w:t>
      </w:r>
      <w:r w:rsidR="00F76407" w:rsidRPr="00F970DF">
        <w:rPr>
          <w:rFonts w:eastAsia="Times New Roman"/>
          <w:lang w:val="bg-BG"/>
        </w:rPr>
        <w:t>о информация от</w:t>
      </w:r>
      <w:r w:rsidR="00810E53">
        <w:rPr>
          <w:rFonts w:eastAsia="Times New Roman"/>
          <w:lang w:val="bg-BG"/>
        </w:rPr>
        <w:t xml:space="preserve"> ГРАО</w:t>
      </w:r>
      <w:r w:rsidR="00F76407" w:rsidRPr="00F970DF">
        <w:rPr>
          <w:rFonts w:eastAsia="Times New Roman"/>
          <w:lang w:val="bg-BG"/>
        </w:rPr>
        <w:t>, което е към последния момент 151</w:t>
      </w:r>
      <w:r w:rsidR="00810E53">
        <w:rPr>
          <w:rFonts w:eastAsia="Times New Roman"/>
          <w:lang w:val="bg-BG"/>
        </w:rPr>
        <w:t xml:space="preserve"> </w:t>
      </w:r>
      <w:r w:rsidR="00F76407" w:rsidRPr="00F970DF">
        <w:rPr>
          <w:rFonts w:eastAsia="Times New Roman"/>
          <w:lang w:val="bg-BG"/>
        </w:rPr>
        <w:t>000 жители</w:t>
      </w:r>
      <w:r w:rsidR="00810E53">
        <w:rPr>
          <w:rFonts w:eastAsia="Times New Roman"/>
          <w:lang w:val="bg-BG"/>
        </w:rPr>
        <w:t xml:space="preserve"> </w:t>
      </w:r>
      <w:r w:rsidR="00F76407" w:rsidRPr="00F970DF">
        <w:rPr>
          <w:rFonts w:eastAsia="Times New Roman"/>
          <w:lang w:val="bg-BG"/>
        </w:rPr>
        <w:t>близо</w:t>
      </w:r>
      <w:r w:rsidR="00810E53">
        <w:rPr>
          <w:rFonts w:eastAsia="Times New Roman"/>
          <w:lang w:val="bg-BG"/>
        </w:rPr>
        <w:t xml:space="preserve">, </w:t>
      </w:r>
      <w:r w:rsidR="00F76407" w:rsidRPr="00F970DF">
        <w:rPr>
          <w:rFonts w:eastAsia="Times New Roman"/>
          <w:lang w:val="bg-BG"/>
        </w:rPr>
        <w:t>775 анкетирани</w:t>
      </w:r>
      <w:r w:rsidR="00810E53">
        <w:rPr>
          <w:rFonts w:eastAsia="Times New Roman"/>
          <w:lang w:val="bg-BG"/>
        </w:rPr>
        <w:t xml:space="preserve">, </w:t>
      </w:r>
      <w:r w:rsidR="00F76407" w:rsidRPr="00F970DF">
        <w:rPr>
          <w:rFonts w:eastAsia="Times New Roman"/>
          <w:lang w:val="bg-BG"/>
        </w:rPr>
        <w:t xml:space="preserve">738 отговора са </w:t>
      </w:r>
      <w:r w:rsidR="00B05A73">
        <w:rPr>
          <w:rFonts w:eastAsia="Times New Roman"/>
          <w:lang w:val="bg-BG"/>
        </w:rPr>
        <w:t>„</w:t>
      </w:r>
      <w:r w:rsidR="00F76407" w:rsidRPr="00F970DF">
        <w:rPr>
          <w:rFonts w:eastAsia="Times New Roman"/>
          <w:lang w:val="bg-BG"/>
        </w:rPr>
        <w:t>за</w:t>
      </w:r>
      <w:r w:rsidR="00B05A73">
        <w:rPr>
          <w:rFonts w:eastAsia="Times New Roman"/>
          <w:lang w:val="bg-BG"/>
        </w:rPr>
        <w:t xml:space="preserve">“ </w:t>
      </w:r>
      <w:r w:rsidR="00F76407" w:rsidRPr="00F970DF">
        <w:rPr>
          <w:rFonts w:eastAsia="Times New Roman"/>
          <w:lang w:val="bg-BG"/>
        </w:rPr>
        <w:t>станцията</w:t>
      </w:r>
      <w:r w:rsidR="00B05A73">
        <w:rPr>
          <w:rFonts w:eastAsia="Times New Roman"/>
          <w:lang w:val="bg-BG"/>
        </w:rPr>
        <w:t xml:space="preserve">, </w:t>
      </w:r>
      <w:r w:rsidR="00F76407" w:rsidRPr="00F970DF">
        <w:rPr>
          <w:rFonts w:eastAsia="Times New Roman"/>
          <w:lang w:val="bg-BG"/>
        </w:rPr>
        <w:t>да бъде</w:t>
      </w:r>
      <w:r w:rsidR="00B05A73">
        <w:rPr>
          <w:rFonts w:eastAsia="Times New Roman"/>
          <w:lang w:val="bg-BG"/>
        </w:rPr>
        <w:t xml:space="preserve"> </w:t>
      </w:r>
      <w:r w:rsidR="00F76407" w:rsidRPr="00F970DF">
        <w:rPr>
          <w:rFonts w:eastAsia="Times New Roman"/>
          <w:lang w:val="bg-BG"/>
        </w:rPr>
        <w:t xml:space="preserve">взето участие в тръжна процедура, 37 са </w:t>
      </w:r>
      <w:r w:rsidR="00873C97">
        <w:rPr>
          <w:rFonts w:eastAsia="Times New Roman"/>
          <w:lang w:val="bg-BG"/>
        </w:rPr>
        <w:t>„</w:t>
      </w:r>
      <w:r w:rsidR="00F76407" w:rsidRPr="00F970DF">
        <w:rPr>
          <w:rFonts w:eastAsia="Times New Roman"/>
          <w:lang w:val="bg-BG"/>
        </w:rPr>
        <w:t>против</w:t>
      </w:r>
      <w:r w:rsidR="00873C97">
        <w:rPr>
          <w:rFonts w:eastAsia="Times New Roman"/>
          <w:lang w:val="bg-BG"/>
        </w:rPr>
        <w:t>“. Т</w:t>
      </w:r>
      <w:r w:rsidR="00F76407" w:rsidRPr="00F970DF">
        <w:rPr>
          <w:rFonts w:eastAsia="Times New Roman"/>
          <w:lang w:val="bg-BG"/>
        </w:rPr>
        <w:t>оест 95% от жителите на град Русе изявяват желание станцията</w:t>
      </w:r>
      <w:r w:rsidR="00873C97">
        <w:rPr>
          <w:rFonts w:eastAsia="Times New Roman"/>
          <w:lang w:val="bg-BG"/>
        </w:rPr>
        <w:t xml:space="preserve"> д</w:t>
      </w:r>
      <w:r w:rsidR="00F76407" w:rsidRPr="00F970DF">
        <w:rPr>
          <w:rFonts w:eastAsia="Times New Roman"/>
          <w:lang w:val="bg-BG"/>
        </w:rPr>
        <w:t>а остане в град Русе за още 2 години. Затова</w:t>
      </w:r>
      <w:r w:rsidR="00873C97">
        <w:rPr>
          <w:rFonts w:eastAsia="Times New Roman"/>
          <w:lang w:val="bg-BG"/>
        </w:rPr>
        <w:t xml:space="preserve"> и </w:t>
      </w:r>
      <w:r w:rsidR="00F76407" w:rsidRPr="00F970DF">
        <w:rPr>
          <w:rFonts w:eastAsia="Times New Roman"/>
          <w:lang w:val="bg-BG"/>
        </w:rPr>
        <w:t xml:space="preserve">ще се върна към началото. Моля да подкрепите предложението, което </w:t>
      </w:r>
      <w:r w:rsidR="00873C97">
        <w:rPr>
          <w:rFonts w:eastAsia="Times New Roman"/>
          <w:lang w:val="bg-BG"/>
        </w:rPr>
        <w:t>О</w:t>
      </w:r>
      <w:r w:rsidR="00F76407" w:rsidRPr="00F970DF">
        <w:rPr>
          <w:rFonts w:eastAsia="Times New Roman"/>
          <w:lang w:val="bg-BG"/>
        </w:rPr>
        <w:t>бщина Русе отправи в питането си.</w:t>
      </w:r>
    </w:p>
    <w:p w14:paraId="40E4BC77" w14:textId="77777777" w:rsidR="00D50D1B" w:rsidRDefault="00873C97"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542F15">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Благодаря</w:t>
      </w:r>
      <w:r>
        <w:rPr>
          <w:rFonts w:eastAsia="Times New Roman"/>
          <w:lang w:val="bg-BG"/>
        </w:rPr>
        <w:t>. З</w:t>
      </w:r>
      <w:r w:rsidR="00F76407" w:rsidRPr="00F970DF">
        <w:rPr>
          <w:rFonts w:eastAsia="Times New Roman"/>
          <w:lang w:val="bg-BG"/>
        </w:rPr>
        <w:t>аявки за изказвания</w:t>
      </w:r>
      <w:r>
        <w:rPr>
          <w:rFonts w:eastAsia="Times New Roman"/>
          <w:lang w:val="bg-BG"/>
        </w:rPr>
        <w:t xml:space="preserve">? </w:t>
      </w:r>
      <w:r w:rsidR="00D50D1B">
        <w:rPr>
          <w:rFonts w:eastAsia="Times New Roman"/>
          <w:lang w:val="bg-BG"/>
        </w:rPr>
        <w:t>Луиза Попова, з</w:t>
      </w:r>
      <w:r w:rsidR="00F76407" w:rsidRPr="00F970DF">
        <w:rPr>
          <w:rFonts w:eastAsia="Times New Roman"/>
          <w:lang w:val="bg-BG"/>
        </w:rPr>
        <w:t>аповядайте</w:t>
      </w:r>
      <w:r w:rsidR="00D50D1B">
        <w:rPr>
          <w:rFonts w:eastAsia="Times New Roman"/>
          <w:lang w:val="bg-BG"/>
        </w:rPr>
        <w:t>. След нея Дауд Ибрям, академик Белоев после.</w:t>
      </w:r>
    </w:p>
    <w:p w14:paraId="684C5644" w14:textId="77777777" w:rsidR="00A30EA0" w:rsidRDefault="00D50D1B"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1054BD">
        <w:rPr>
          <w:rFonts w:eastAsia="Times New Roman"/>
          <w:b/>
          <w:bCs/>
          <w:lang w:val="bg-BG"/>
        </w:rPr>
        <w:t>Г-жа Луиза Попова:</w:t>
      </w:r>
      <w:r w:rsidR="001054BD">
        <w:rPr>
          <w:rFonts w:eastAsia="Times New Roman"/>
          <w:lang w:val="bg-BG"/>
        </w:rPr>
        <w:t xml:space="preserve"> </w:t>
      </w:r>
      <w:r w:rsidR="00F76407" w:rsidRPr="00F970DF">
        <w:rPr>
          <w:rFonts w:eastAsia="Times New Roman"/>
          <w:lang w:val="bg-BG"/>
        </w:rPr>
        <w:t xml:space="preserve">Уважаеми колеги, господин </w:t>
      </w:r>
      <w:r w:rsidR="001054BD">
        <w:rPr>
          <w:rFonts w:eastAsia="Times New Roman"/>
          <w:lang w:val="bg-BG"/>
        </w:rPr>
        <w:t>П</w:t>
      </w:r>
      <w:r w:rsidR="00F76407" w:rsidRPr="00F970DF">
        <w:rPr>
          <w:rFonts w:eastAsia="Times New Roman"/>
          <w:lang w:val="bg-BG"/>
        </w:rPr>
        <w:t>редседател. Искам да попитам администрацията</w:t>
      </w:r>
      <w:r w:rsidR="001054BD">
        <w:rPr>
          <w:rFonts w:eastAsia="Times New Roman"/>
          <w:lang w:val="bg-BG"/>
        </w:rPr>
        <w:t xml:space="preserve">, </w:t>
      </w:r>
      <w:r w:rsidR="00F76407" w:rsidRPr="00F970DF">
        <w:rPr>
          <w:rFonts w:eastAsia="Times New Roman"/>
          <w:lang w:val="bg-BG"/>
        </w:rPr>
        <w:t>доколко е ефективна тази станция</w:t>
      </w:r>
      <w:r w:rsidR="001054BD">
        <w:rPr>
          <w:rFonts w:eastAsia="Times New Roman"/>
          <w:lang w:val="bg-BG"/>
        </w:rPr>
        <w:t>? С</w:t>
      </w:r>
      <w:r w:rsidR="00F76407" w:rsidRPr="00F970DF">
        <w:rPr>
          <w:rFonts w:eastAsia="Times New Roman"/>
          <w:lang w:val="bg-BG"/>
        </w:rPr>
        <w:t>амото отчитане на тази станция от тези 2 години има ли някакво реално отчитане</w:t>
      </w:r>
      <w:r w:rsidR="001054BD">
        <w:rPr>
          <w:rFonts w:eastAsia="Times New Roman"/>
          <w:lang w:val="bg-BG"/>
        </w:rPr>
        <w:t xml:space="preserve">, </w:t>
      </w:r>
      <w:r w:rsidR="00F76407" w:rsidRPr="00F970DF">
        <w:rPr>
          <w:rFonts w:eastAsia="Times New Roman"/>
          <w:lang w:val="bg-BG"/>
        </w:rPr>
        <w:t>някакви реални отчитан</w:t>
      </w:r>
      <w:r w:rsidR="00982EBC">
        <w:rPr>
          <w:rFonts w:eastAsia="Times New Roman"/>
          <w:lang w:val="bg-BG"/>
        </w:rPr>
        <w:t xml:space="preserve">ия </w:t>
      </w:r>
      <w:r w:rsidR="00F76407" w:rsidRPr="00F970DF">
        <w:rPr>
          <w:rFonts w:eastAsia="Times New Roman"/>
          <w:lang w:val="bg-BG"/>
        </w:rPr>
        <w:t>на замърсяван</w:t>
      </w:r>
      <w:r w:rsidR="00982EBC">
        <w:rPr>
          <w:rFonts w:eastAsia="Times New Roman"/>
          <w:lang w:val="bg-BG"/>
        </w:rPr>
        <w:t>ия</w:t>
      </w:r>
      <w:r w:rsidR="00F76407" w:rsidRPr="00F970DF">
        <w:rPr>
          <w:rFonts w:eastAsia="Times New Roman"/>
          <w:lang w:val="bg-BG"/>
        </w:rPr>
        <w:t>? Ако да, ако са констатирани такива замърсявания, дали има наложени санкции на тези предприятия,</w:t>
      </w:r>
      <w:r w:rsidR="00982EBC">
        <w:rPr>
          <w:rFonts w:eastAsia="Times New Roman"/>
          <w:lang w:val="bg-BG"/>
        </w:rPr>
        <w:t xml:space="preserve"> а</w:t>
      </w:r>
      <w:r w:rsidR="00F76407" w:rsidRPr="00F970DF">
        <w:rPr>
          <w:rFonts w:eastAsia="Times New Roman"/>
          <w:lang w:val="bg-BG"/>
        </w:rPr>
        <w:t>ко сте открили такива</w:t>
      </w:r>
      <w:r w:rsidR="00982EBC">
        <w:rPr>
          <w:rFonts w:eastAsia="Times New Roman"/>
          <w:lang w:val="bg-BG"/>
        </w:rPr>
        <w:t>? То</w:t>
      </w:r>
      <w:r w:rsidR="00F76407" w:rsidRPr="00F970DF">
        <w:rPr>
          <w:rFonts w:eastAsia="Times New Roman"/>
          <w:lang w:val="bg-BG"/>
        </w:rPr>
        <w:t>ва</w:t>
      </w:r>
      <w:r w:rsidR="00982EBC">
        <w:rPr>
          <w:rFonts w:eastAsia="Times New Roman"/>
          <w:lang w:val="bg-BG"/>
        </w:rPr>
        <w:t xml:space="preserve"> и </w:t>
      </w:r>
      <w:r w:rsidR="00F76407" w:rsidRPr="00F970DF">
        <w:rPr>
          <w:rFonts w:eastAsia="Times New Roman"/>
          <w:lang w:val="bg-BG"/>
        </w:rPr>
        <w:t>каква честота</w:t>
      </w:r>
      <w:r w:rsidR="00982EBC">
        <w:rPr>
          <w:rFonts w:eastAsia="Times New Roman"/>
          <w:lang w:val="bg-BG"/>
        </w:rPr>
        <w:t xml:space="preserve"> </w:t>
      </w:r>
      <w:r w:rsidR="00F76407" w:rsidRPr="00F970DF">
        <w:rPr>
          <w:rFonts w:eastAsia="Times New Roman"/>
          <w:lang w:val="bg-BG"/>
        </w:rPr>
        <w:t>тази станция отчита?</w:t>
      </w:r>
      <w:r w:rsidR="00A30EA0">
        <w:rPr>
          <w:rFonts w:eastAsia="Times New Roman"/>
          <w:lang w:val="bg-BG"/>
        </w:rPr>
        <w:t xml:space="preserve"> Дали н</w:t>
      </w:r>
      <w:r w:rsidR="00F76407" w:rsidRPr="00F970DF">
        <w:rPr>
          <w:rFonts w:eastAsia="Times New Roman"/>
          <w:lang w:val="bg-BG"/>
        </w:rPr>
        <w:t>а ден</w:t>
      </w:r>
      <w:r w:rsidR="00A30EA0">
        <w:rPr>
          <w:rFonts w:eastAsia="Times New Roman"/>
          <w:lang w:val="bg-BG"/>
        </w:rPr>
        <w:t xml:space="preserve">, </w:t>
      </w:r>
      <w:r w:rsidR="00F76407" w:rsidRPr="00F970DF">
        <w:rPr>
          <w:rFonts w:eastAsia="Times New Roman"/>
          <w:lang w:val="bg-BG"/>
        </w:rPr>
        <w:t>колко често отчита тази станция? Благодаря ви.</w:t>
      </w:r>
    </w:p>
    <w:p w14:paraId="12480D2B" w14:textId="77777777" w:rsidR="00650525" w:rsidRDefault="00A30EA0"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A30EA0">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Благодаря</w:t>
      </w:r>
      <w:r>
        <w:rPr>
          <w:rFonts w:eastAsia="Times New Roman"/>
          <w:lang w:val="bg-BG"/>
        </w:rPr>
        <w:t xml:space="preserve">. Следващо </w:t>
      </w:r>
      <w:r w:rsidR="00F76407" w:rsidRPr="00F970DF">
        <w:rPr>
          <w:rFonts w:eastAsia="Times New Roman"/>
          <w:lang w:val="bg-BG"/>
        </w:rPr>
        <w:t>изказване</w:t>
      </w:r>
      <w:r>
        <w:rPr>
          <w:rFonts w:eastAsia="Times New Roman"/>
          <w:lang w:val="bg-BG"/>
        </w:rPr>
        <w:t xml:space="preserve">, </w:t>
      </w:r>
      <w:r w:rsidR="00F76407" w:rsidRPr="00F970DF">
        <w:rPr>
          <w:rFonts w:eastAsia="Times New Roman"/>
          <w:lang w:val="bg-BG"/>
        </w:rPr>
        <w:t>господин</w:t>
      </w:r>
      <w:r>
        <w:rPr>
          <w:rFonts w:eastAsia="Times New Roman"/>
          <w:lang w:val="bg-BG"/>
        </w:rPr>
        <w:t xml:space="preserve"> Дауд Ибрям</w:t>
      </w:r>
      <w:r w:rsidR="00F76407" w:rsidRPr="00F970DF">
        <w:rPr>
          <w:rFonts w:eastAsia="Times New Roman"/>
          <w:lang w:val="bg-BG"/>
        </w:rPr>
        <w:t>.</w:t>
      </w:r>
    </w:p>
    <w:p w14:paraId="18434579" w14:textId="77777777" w:rsidR="00776C12" w:rsidRDefault="00650525"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650525">
        <w:rPr>
          <w:rFonts w:eastAsia="Times New Roman"/>
          <w:b/>
          <w:bCs/>
          <w:lang w:val="bg-BG"/>
        </w:rPr>
        <w:t>Г-н Дауд Ибрям:</w:t>
      </w:r>
      <w:r>
        <w:rPr>
          <w:rFonts w:eastAsia="Times New Roman"/>
          <w:lang w:val="bg-BG"/>
        </w:rPr>
        <w:t xml:space="preserve"> У</w:t>
      </w:r>
      <w:r w:rsidR="00F76407" w:rsidRPr="00F970DF">
        <w:rPr>
          <w:rFonts w:eastAsia="Times New Roman"/>
          <w:lang w:val="bg-BG"/>
        </w:rPr>
        <w:t>важаеми господин</w:t>
      </w:r>
      <w:r>
        <w:rPr>
          <w:rFonts w:eastAsia="Times New Roman"/>
          <w:lang w:val="bg-BG"/>
        </w:rPr>
        <w:t xml:space="preserve"> П</w:t>
      </w:r>
      <w:r w:rsidR="00F76407" w:rsidRPr="00F970DF">
        <w:rPr>
          <w:rFonts w:eastAsia="Times New Roman"/>
          <w:lang w:val="bg-BG"/>
        </w:rPr>
        <w:t>редседател, уважаеми господин</w:t>
      </w:r>
      <w:r>
        <w:rPr>
          <w:rFonts w:eastAsia="Times New Roman"/>
          <w:lang w:val="bg-BG"/>
        </w:rPr>
        <w:t xml:space="preserve"> К</w:t>
      </w:r>
      <w:r w:rsidR="00F76407" w:rsidRPr="00F970DF">
        <w:rPr>
          <w:rFonts w:eastAsia="Times New Roman"/>
          <w:lang w:val="bg-BG"/>
        </w:rPr>
        <w:t>мет, уважаеми колеги.</w:t>
      </w:r>
      <w:r>
        <w:rPr>
          <w:rFonts w:eastAsia="Times New Roman"/>
          <w:lang w:val="bg-BG"/>
        </w:rPr>
        <w:t xml:space="preserve"> </w:t>
      </w:r>
      <w:r w:rsidR="00F76407" w:rsidRPr="00F970DF">
        <w:rPr>
          <w:rFonts w:eastAsia="Times New Roman"/>
          <w:lang w:val="bg-BG"/>
        </w:rPr>
        <w:t>Минаха неусетно тези 2 години</w:t>
      </w:r>
      <w:r>
        <w:rPr>
          <w:rFonts w:eastAsia="Times New Roman"/>
          <w:lang w:val="bg-BG"/>
        </w:rPr>
        <w:t xml:space="preserve">, </w:t>
      </w:r>
      <w:r w:rsidR="00F76407" w:rsidRPr="00F970DF">
        <w:rPr>
          <w:rFonts w:eastAsia="Times New Roman"/>
          <w:lang w:val="bg-BG"/>
        </w:rPr>
        <w:t>аз си спомням онлайн дискутирахме тази тема. Аз естествено тогава не да</w:t>
      </w:r>
      <w:r w:rsidR="006D4918">
        <w:rPr>
          <w:rFonts w:eastAsia="Times New Roman"/>
          <w:lang w:val="bg-BG"/>
        </w:rPr>
        <w:t xml:space="preserve">дох </w:t>
      </w:r>
      <w:r w:rsidR="00F76407" w:rsidRPr="00F970DF">
        <w:rPr>
          <w:rFonts w:eastAsia="Times New Roman"/>
          <w:lang w:val="bg-BG"/>
        </w:rPr>
        <w:t>моето съгласие за наемане на тази станция. И след 2 години вие трябва да ни убедите</w:t>
      </w:r>
      <w:r w:rsidR="006D4918">
        <w:rPr>
          <w:rFonts w:eastAsia="Times New Roman"/>
          <w:lang w:val="bg-BG"/>
        </w:rPr>
        <w:t xml:space="preserve">, </w:t>
      </w:r>
      <w:r w:rsidR="00F76407" w:rsidRPr="00F970DF">
        <w:rPr>
          <w:rFonts w:eastAsia="Times New Roman"/>
          <w:lang w:val="bg-BG"/>
        </w:rPr>
        <w:t>защо ние трябва отново да</w:t>
      </w:r>
      <w:r w:rsidR="006D4918">
        <w:rPr>
          <w:rFonts w:eastAsia="Times New Roman"/>
          <w:lang w:val="bg-BG"/>
        </w:rPr>
        <w:t xml:space="preserve"> </w:t>
      </w:r>
      <w:r w:rsidR="00F76407" w:rsidRPr="00F970DF">
        <w:rPr>
          <w:rFonts w:eastAsia="Times New Roman"/>
          <w:lang w:val="bg-BG"/>
        </w:rPr>
        <w:t>дадем средства</w:t>
      </w:r>
      <w:r w:rsidR="006D4918">
        <w:rPr>
          <w:rFonts w:eastAsia="Times New Roman"/>
          <w:lang w:val="bg-BG"/>
        </w:rPr>
        <w:t xml:space="preserve"> и </w:t>
      </w:r>
      <w:r w:rsidR="00F76407" w:rsidRPr="00F970DF">
        <w:rPr>
          <w:rFonts w:eastAsia="Times New Roman"/>
          <w:lang w:val="bg-BG"/>
        </w:rPr>
        <w:t>да наемем станция за следващите 2 години, след като тогава ви предложихме да имаме собствена. Повода за това е много прост. Ние тогава казахме, че такава инсталация Русе за измерване качеството на атмосферния въздух може да има от порядъка на 100</w:t>
      </w:r>
      <w:r w:rsidR="00AF0221">
        <w:rPr>
          <w:rFonts w:eastAsia="Times New Roman"/>
          <w:lang w:val="bg-BG"/>
        </w:rPr>
        <w:t>-</w:t>
      </w:r>
      <w:r w:rsidR="00F76407" w:rsidRPr="00F970DF">
        <w:rPr>
          <w:rFonts w:eastAsia="Times New Roman"/>
          <w:lang w:val="bg-BG"/>
        </w:rPr>
        <w:t>150</w:t>
      </w:r>
      <w:r w:rsidR="00AF0221">
        <w:rPr>
          <w:rFonts w:eastAsia="Times New Roman"/>
          <w:lang w:val="bg-BG"/>
        </w:rPr>
        <w:t> </w:t>
      </w:r>
      <w:r w:rsidR="00F76407" w:rsidRPr="00F970DF">
        <w:rPr>
          <w:rFonts w:eastAsia="Times New Roman"/>
          <w:lang w:val="bg-BG"/>
        </w:rPr>
        <w:t>000</w:t>
      </w:r>
      <w:r w:rsidR="00AF0221">
        <w:rPr>
          <w:rFonts w:eastAsia="Times New Roman"/>
          <w:lang w:val="bg-BG"/>
        </w:rPr>
        <w:t xml:space="preserve"> лева</w:t>
      </w:r>
      <w:r w:rsidR="00F76407" w:rsidRPr="00F970DF">
        <w:rPr>
          <w:rFonts w:eastAsia="Times New Roman"/>
          <w:lang w:val="bg-BG"/>
        </w:rPr>
        <w:t>. Този подход не беше възприет, беше</w:t>
      </w:r>
      <w:r w:rsidR="00AF0221">
        <w:rPr>
          <w:rFonts w:eastAsia="Times New Roman"/>
          <w:lang w:val="bg-BG"/>
        </w:rPr>
        <w:t xml:space="preserve"> </w:t>
      </w:r>
      <w:r w:rsidR="00F76407" w:rsidRPr="00F970DF">
        <w:rPr>
          <w:rFonts w:eastAsia="Times New Roman"/>
          <w:lang w:val="bg-BG"/>
        </w:rPr>
        <w:t>възприето предложението</w:t>
      </w:r>
      <w:r w:rsidR="00955E82">
        <w:rPr>
          <w:rFonts w:eastAsia="Times New Roman"/>
          <w:lang w:val="bg-BG"/>
        </w:rPr>
        <w:t xml:space="preserve"> да наемем </w:t>
      </w:r>
      <w:r w:rsidR="00F76407" w:rsidRPr="00F970DF">
        <w:rPr>
          <w:rFonts w:eastAsia="Times New Roman"/>
          <w:lang w:val="bg-BG"/>
        </w:rPr>
        <w:t>станция</w:t>
      </w:r>
      <w:r w:rsidR="00955E82">
        <w:rPr>
          <w:rFonts w:eastAsia="Times New Roman"/>
          <w:lang w:val="bg-BG"/>
        </w:rPr>
        <w:t>, к</w:t>
      </w:r>
      <w:r w:rsidR="00F76407" w:rsidRPr="00F970DF">
        <w:rPr>
          <w:rFonts w:eastAsia="Times New Roman"/>
          <w:lang w:val="bg-BG"/>
        </w:rPr>
        <w:t>оято да дооборудваме и приблизително пак казвам</w:t>
      </w:r>
      <w:r w:rsidR="00955E82">
        <w:rPr>
          <w:rFonts w:eastAsia="Times New Roman"/>
          <w:lang w:val="bg-BG"/>
        </w:rPr>
        <w:t xml:space="preserve">, </w:t>
      </w:r>
      <w:r w:rsidR="00F76407" w:rsidRPr="00F970DF">
        <w:rPr>
          <w:rFonts w:eastAsia="Times New Roman"/>
          <w:lang w:val="bg-BG"/>
        </w:rPr>
        <w:t>тук може да ме поправите с чис</w:t>
      </w:r>
      <w:r w:rsidR="00955E82">
        <w:rPr>
          <w:rFonts w:eastAsia="Times New Roman"/>
          <w:lang w:val="bg-BG"/>
        </w:rPr>
        <w:t>лата</w:t>
      </w:r>
      <w:r w:rsidR="00F76407" w:rsidRPr="00F970DF">
        <w:rPr>
          <w:rFonts w:eastAsia="Times New Roman"/>
          <w:lang w:val="bg-BG"/>
        </w:rPr>
        <w:t>, които платихме 150 и приблизително още толкова да</w:t>
      </w:r>
      <w:r w:rsidR="00955E82">
        <w:rPr>
          <w:rFonts w:eastAsia="Times New Roman"/>
          <w:lang w:val="bg-BG"/>
        </w:rPr>
        <w:t xml:space="preserve">дохме </w:t>
      </w:r>
      <w:r w:rsidR="00F76407" w:rsidRPr="00F970DF">
        <w:rPr>
          <w:rFonts w:eastAsia="Times New Roman"/>
          <w:lang w:val="bg-BG"/>
        </w:rPr>
        <w:t>за дооборудване на станцията. И аз конкретно лично не съм запознат</w:t>
      </w:r>
      <w:r w:rsidR="00107765">
        <w:rPr>
          <w:rFonts w:eastAsia="Times New Roman"/>
          <w:lang w:val="bg-BG"/>
        </w:rPr>
        <w:t xml:space="preserve">, </w:t>
      </w:r>
      <w:r w:rsidR="00F76407" w:rsidRPr="00F970DF">
        <w:rPr>
          <w:rFonts w:eastAsia="Times New Roman"/>
          <w:lang w:val="bg-BG"/>
        </w:rPr>
        <w:t xml:space="preserve">понеже стана на въпрос това което и колежката каза по </w:t>
      </w:r>
      <w:r w:rsidR="00F76407" w:rsidRPr="00F970DF">
        <w:rPr>
          <w:rFonts w:eastAsia="Times New Roman"/>
          <w:lang w:val="bg-BG"/>
        </w:rPr>
        <w:lastRenderedPageBreak/>
        <w:t>време на комисията. Аз такъв въпрос зададох. По</w:t>
      </w:r>
      <w:r w:rsidR="00107765">
        <w:rPr>
          <w:rFonts w:eastAsia="Times New Roman"/>
          <w:lang w:val="bg-BG"/>
        </w:rPr>
        <w:t>-</w:t>
      </w:r>
      <w:r w:rsidR="00F76407" w:rsidRPr="00F970DF">
        <w:rPr>
          <w:rFonts w:eastAsia="Times New Roman"/>
          <w:lang w:val="bg-BG"/>
        </w:rPr>
        <w:t>конкретно на мен не са ми ясни резултатите от работата на тази станция, но</w:t>
      </w:r>
      <w:r w:rsidR="00107765">
        <w:rPr>
          <w:rFonts w:eastAsia="Times New Roman"/>
          <w:lang w:val="bg-BG"/>
        </w:rPr>
        <w:t xml:space="preserve"> в </w:t>
      </w:r>
      <w:r w:rsidR="00F76407" w:rsidRPr="00F970DF">
        <w:rPr>
          <w:rFonts w:eastAsia="Times New Roman"/>
          <w:lang w:val="bg-BG"/>
        </w:rPr>
        <w:t>Русе също имаме</w:t>
      </w:r>
      <w:r w:rsidR="00107765">
        <w:rPr>
          <w:rFonts w:eastAsia="Times New Roman"/>
          <w:lang w:val="bg-BG"/>
        </w:rPr>
        <w:t xml:space="preserve"> две </w:t>
      </w:r>
      <w:r w:rsidR="00F76407" w:rsidRPr="00F970DF">
        <w:rPr>
          <w:rFonts w:eastAsia="Times New Roman"/>
          <w:lang w:val="bg-BG"/>
        </w:rPr>
        <w:t>още такива станции</w:t>
      </w:r>
      <w:r w:rsidR="00107765">
        <w:rPr>
          <w:rFonts w:eastAsia="Times New Roman"/>
          <w:lang w:val="bg-BG"/>
        </w:rPr>
        <w:t xml:space="preserve">. Едната е, </w:t>
      </w:r>
      <w:r w:rsidR="00F76407" w:rsidRPr="00F970DF">
        <w:rPr>
          <w:rFonts w:eastAsia="Times New Roman"/>
          <w:lang w:val="bg-BG"/>
        </w:rPr>
        <w:t>която е до пожарната, която е дооборудвана за</w:t>
      </w:r>
      <w:r w:rsidR="00E178DB">
        <w:rPr>
          <w:rFonts w:eastAsia="Times New Roman"/>
          <w:lang w:val="bg-BG"/>
        </w:rPr>
        <w:t xml:space="preserve"> с</w:t>
      </w:r>
      <w:r w:rsidR="00F76407" w:rsidRPr="00F970DF">
        <w:rPr>
          <w:rFonts w:eastAsia="Times New Roman"/>
          <w:lang w:val="bg-BG"/>
        </w:rPr>
        <w:t>ъщите параметри</w:t>
      </w:r>
      <w:r w:rsidR="00E178DB">
        <w:rPr>
          <w:rFonts w:eastAsia="Times New Roman"/>
          <w:lang w:val="bg-BG"/>
        </w:rPr>
        <w:t xml:space="preserve">, </w:t>
      </w:r>
      <w:r w:rsidR="00F76407" w:rsidRPr="00F970DF">
        <w:rPr>
          <w:rFonts w:eastAsia="Times New Roman"/>
          <w:lang w:val="bg-BG"/>
        </w:rPr>
        <w:t>говорим за аромат</w:t>
      </w:r>
      <w:r w:rsidR="00E178DB">
        <w:rPr>
          <w:rFonts w:eastAsia="Times New Roman"/>
          <w:lang w:val="bg-BG"/>
        </w:rPr>
        <w:t>н</w:t>
      </w:r>
      <w:r w:rsidR="00F76407" w:rsidRPr="00F970DF">
        <w:rPr>
          <w:rFonts w:eastAsia="Times New Roman"/>
          <w:lang w:val="bg-BG"/>
        </w:rPr>
        <w:t>ите в</w:t>
      </w:r>
      <w:r w:rsidR="00E178DB">
        <w:rPr>
          <w:rFonts w:eastAsia="Times New Roman"/>
          <w:lang w:val="bg-BG"/>
        </w:rPr>
        <w:t>ъгле</w:t>
      </w:r>
      <w:r w:rsidR="00F76407" w:rsidRPr="00F970DF">
        <w:rPr>
          <w:rFonts w:eastAsia="Times New Roman"/>
          <w:lang w:val="bg-BG"/>
        </w:rPr>
        <w:t>водороди, които създават този проблем в Русе.</w:t>
      </w:r>
      <w:r w:rsidR="00E178DB">
        <w:rPr>
          <w:rFonts w:eastAsia="Times New Roman"/>
          <w:lang w:val="bg-BG"/>
        </w:rPr>
        <w:t xml:space="preserve"> Един </w:t>
      </w:r>
      <w:r w:rsidR="00F76407" w:rsidRPr="00F970DF">
        <w:rPr>
          <w:rFonts w:eastAsia="Times New Roman"/>
          <w:lang w:val="bg-BG"/>
        </w:rPr>
        <w:t>от проблемите в Русе</w:t>
      </w:r>
      <w:r w:rsidR="00E178DB">
        <w:rPr>
          <w:rFonts w:eastAsia="Times New Roman"/>
          <w:lang w:val="bg-BG"/>
        </w:rPr>
        <w:t xml:space="preserve">. И </w:t>
      </w:r>
      <w:r w:rsidR="00F76407" w:rsidRPr="00F970DF">
        <w:rPr>
          <w:rFonts w:eastAsia="Times New Roman"/>
          <w:lang w:val="bg-BG"/>
        </w:rPr>
        <w:t xml:space="preserve">другата станция на </w:t>
      </w:r>
      <w:r w:rsidR="00E178DB">
        <w:rPr>
          <w:rFonts w:eastAsia="Times New Roman"/>
          <w:lang w:val="bg-BG"/>
        </w:rPr>
        <w:t>И</w:t>
      </w:r>
      <w:r w:rsidR="00F76407" w:rsidRPr="00F970DF">
        <w:rPr>
          <w:rFonts w:eastAsia="Times New Roman"/>
          <w:lang w:val="bg-BG"/>
        </w:rPr>
        <w:t>зпълнителна агенция по околна среда, която между</w:t>
      </w:r>
      <w:r w:rsidR="00F15EB9">
        <w:rPr>
          <w:rFonts w:eastAsia="Times New Roman"/>
          <w:lang w:val="bg-BG"/>
        </w:rPr>
        <w:t xml:space="preserve"> в</w:t>
      </w:r>
      <w:r w:rsidR="00F76407" w:rsidRPr="00F970DF">
        <w:rPr>
          <w:rFonts w:eastAsia="Times New Roman"/>
          <w:lang w:val="bg-BG"/>
        </w:rPr>
        <w:t>прочем около събитията в Русе</w:t>
      </w:r>
      <w:r w:rsidR="00F15EB9">
        <w:rPr>
          <w:rFonts w:eastAsia="Times New Roman"/>
          <w:lang w:val="bg-BG"/>
        </w:rPr>
        <w:t xml:space="preserve">, </w:t>
      </w:r>
      <w:r w:rsidR="00F76407" w:rsidRPr="00F970DF">
        <w:rPr>
          <w:rFonts w:eastAsia="Times New Roman"/>
          <w:lang w:val="bg-BG"/>
        </w:rPr>
        <w:t>пика на събитията в Русе</w:t>
      </w:r>
      <w:r w:rsidR="00F15EB9">
        <w:rPr>
          <w:rFonts w:eastAsia="Times New Roman"/>
          <w:lang w:val="bg-BG"/>
        </w:rPr>
        <w:t xml:space="preserve">, </w:t>
      </w:r>
      <w:r w:rsidR="00F76407" w:rsidRPr="00F970DF">
        <w:rPr>
          <w:rFonts w:eastAsia="Times New Roman"/>
          <w:lang w:val="bg-BG"/>
        </w:rPr>
        <w:t>също беше дооборудвана и която е акредитирана</w:t>
      </w:r>
      <w:r w:rsidR="00F15EB9">
        <w:rPr>
          <w:rFonts w:eastAsia="Times New Roman"/>
          <w:lang w:val="bg-BG"/>
        </w:rPr>
        <w:t xml:space="preserve"> к</w:t>
      </w:r>
      <w:r w:rsidR="00F76407" w:rsidRPr="00F970DF">
        <w:rPr>
          <w:rFonts w:eastAsia="Times New Roman"/>
          <w:lang w:val="bg-BG"/>
        </w:rPr>
        <w:t xml:space="preserve">ъм </w:t>
      </w:r>
      <w:r w:rsidR="00F15EB9">
        <w:rPr>
          <w:rFonts w:eastAsia="Times New Roman"/>
          <w:lang w:val="bg-BG"/>
        </w:rPr>
        <w:t>И</w:t>
      </w:r>
      <w:r w:rsidR="00F76407" w:rsidRPr="00F970DF">
        <w:rPr>
          <w:rFonts w:eastAsia="Times New Roman"/>
          <w:lang w:val="bg-BG"/>
        </w:rPr>
        <w:t xml:space="preserve">зпълнителна агенция по околна среда. Междудругото поддръжката на </w:t>
      </w:r>
      <w:r w:rsidR="00F15EB9">
        <w:rPr>
          <w:rFonts w:eastAsia="Times New Roman"/>
          <w:lang w:val="bg-BG"/>
        </w:rPr>
        <w:t xml:space="preserve">една </w:t>
      </w:r>
      <w:r w:rsidR="00F76407" w:rsidRPr="00F970DF">
        <w:rPr>
          <w:rFonts w:eastAsia="Times New Roman"/>
          <w:lang w:val="bg-BG"/>
        </w:rPr>
        <w:t xml:space="preserve">такава станция струва на </w:t>
      </w:r>
      <w:r w:rsidR="00F15EB9">
        <w:rPr>
          <w:rFonts w:eastAsia="Times New Roman"/>
          <w:lang w:val="bg-BG"/>
        </w:rPr>
        <w:t>М</w:t>
      </w:r>
      <w:r w:rsidR="00F76407" w:rsidRPr="00F970DF">
        <w:rPr>
          <w:rFonts w:eastAsia="Times New Roman"/>
          <w:lang w:val="bg-BG"/>
        </w:rPr>
        <w:t xml:space="preserve">инистерството на околната среда и водите, </w:t>
      </w:r>
      <w:r w:rsidR="00F15EB9">
        <w:rPr>
          <w:rFonts w:eastAsia="Times New Roman"/>
          <w:lang w:val="bg-BG"/>
        </w:rPr>
        <w:t xml:space="preserve">в </w:t>
      </w:r>
      <w:r w:rsidR="00F76407" w:rsidRPr="00F970DF">
        <w:rPr>
          <w:rFonts w:eastAsia="Times New Roman"/>
          <w:lang w:val="bg-BG"/>
        </w:rPr>
        <w:t>частност изпълнителна агенция от порядъка на</w:t>
      </w:r>
      <w:r w:rsidR="00750CC7">
        <w:rPr>
          <w:rFonts w:eastAsia="Times New Roman"/>
          <w:lang w:val="bg-BG"/>
        </w:rPr>
        <w:t xml:space="preserve"> </w:t>
      </w:r>
      <w:r w:rsidR="00F76407" w:rsidRPr="00F970DF">
        <w:rPr>
          <w:rFonts w:eastAsia="Times New Roman"/>
          <w:lang w:val="bg-BG"/>
        </w:rPr>
        <w:t>25</w:t>
      </w:r>
      <w:r w:rsidR="00750CC7">
        <w:rPr>
          <w:rFonts w:eastAsia="Times New Roman"/>
          <w:lang w:val="bg-BG"/>
        </w:rPr>
        <w:t> </w:t>
      </w:r>
      <w:r w:rsidR="00F76407" w:rsidRPr="00F970DF">
        <w:rPr>
          <w:rFonts w:eastAsia="Times New Roman"/>
          <w:lang w:val="bg-BG"/>
        </w:rPr>
        <w:t>000</w:t>
      </w:r>
      <w:r w:rsidR="00750CC7">
        <w:rPr>
          <w:rFonts w:eastAsia="Times New Roman"/>
          <w:lang w:val="bg-BG"/>
        </w:rPr>
        <w:t xml:space="preserve"> лева</w:t>
      </w:r>
      <w:r w:rsidR="00F76407" w:rsidRPr="00F970DF">
        <w:rPr>
          <w:rFonts w:eastAsia="Times New Roman"/>
          <w:lang w:val="bg-BG"/>
        </w:rPr>
        <w:t>. Говоря за та</w:t>
      </w:r>
      <w:r w:rsidR="00750CC7">
        <w:rPr>
          <w:rFonts w:eastAsia="Times New Roman"/>
          <w:lang w:val="bg-BG"/>
        </w:rPr>
        <w:t>зи</w:t>
      </w:r>
      <w:r w:rsidR="00F76407" w:rsidRPr="00F970DF">
        <w:rPr>
          <w:rFonts w:eastAsia="Times New Roman"/>
          <w:lang w:val="bg-BG"/>
        </w:rPr>
        <w:t xml:space="preserve">, която е на пожарната. Не мога да ви кажа </w:t>
      </w:r>
      <w:r w:rsidR="00750CC7">
        <w:rPr>
          <w:rFonts w:eastAsia="Times New Roman"/>
          <w:lang w:val="bg-BG"/>
        </w:rPr>
        <w:t xml:space="preserve">за </w:t>
      </w:r>
      <w:r w:rsidR="00F76407" w:rsidRPr="00F970DF">
        <w:rPr>
          <w:rFonts w:eastAsia="Times New Roman"/>
          <w:lang w:val="bg-BG"/>
        </w:rPr>
        <w:t>цифрите около станцията в изпълнителна</w:t>
      </w:r>
      <w:r w:rsidR="00750CC7">
        <w:rPr>
          <w:rFonts w:eastAsia="Times New Roman"/>
          <w:lang w:val="bg-BG"/>
        </w:rPr>
        <w:t xml:space="preserve"> </w:t>
      </w:r>
      <w:r w:rsidR="00F76407" w:rsidRPr="00F970DF">
        <w:rPr>
          <w:rFonts w:eastAsia="Times New Roman"/>
          <w:lang w:val="bg-BG"/>
        </w:rPr>
        <w:t>агенция мобилната има</w:t>
      </w:r>
      <w:r w:rsidR="00750CC7">
        <w:rPr>
          <w:rFonts w:eastAsia="Times New Roman"/>
          <w:lang w:val="bg-BG"/>
        </w:rPr>
        <w:t>м</w:t>
      </w:r>
      <w:r w:rsidR="00F76407" w:rsidRPr="00F970DF">
        <w:rPr>
          <w:rFonts w:eastAsia="Times New Roman"/>
          <w:lang w:val="bg-BG"/>
        </w:rPr>
        <w:t xml:space="preserve"> предвид, но все пак това са средства, които трябва да</w:t>
      </w:r>
      <w:r w:rsidR="00750CC7">
        <w:rPr>
          <w:rFonts w:eastAsia="Times New Roman"/>
          <w:lang w:val="bg-BG"/>
        </w:rPr>
        <w:t xml:space="preserve"> излязат </w:t>
      </w:r>
      <w:r w:rsidR="00F76407" w:rsidRPr="00F970DF">
        <w:rPr>
          <w:rFonts w:eastAsia="Times New Roman"/>
          <w:lang w:val="bg-BG"/>
        </w:rPr>
        <w:t>от общинския бюджет и ние трябва да сме убедени, ако гласуваме</w:t>
      </w:r>
      <w:r w:rsidR="00750CC7">
        <w:rPr>
          <w:rFonts w:eastAsia="Times New Roman"/>
          <w:lang w:val="bg-BG"/>
        </w:rPr>
        <w:t>, р</w:t>
      </w:r>
      <w:r w:rsidR="00F76407" w:rsidRPr="00F970DF">
        <w:rPr>
          <w:rFonts w:eastAsia="Times New Roman"/>
          <w:lang w:val="bg-BG"/>
        </w:rPr>
        <w:t>азбира се с огромно уважение към мнението на русенската общественост, защото знаете през какъв период минахме. И на залповете замърсявания, които има Рус</w:t>
      </w:r>
      <w:r w:rsidR="001666EF">
        <w:rPr>
          <w:rFonts w:eastAsia="Times New Roman"/>
          <w:lang w:val="bg-BG"/>
        </w:rPr>
        <w:t xml:space="preserve">е </w:t>
      </w:r>
      <w:r w:rsidR="00F76407" w:rsidRPr="00F970DF">
        <w:rPr>
          <w:rFonts w:eastAsia="Times New Roman"/>
          <w:lang w:val="bg-BG"/>
        </w:rPr>
        <w:t>от време на време</w:t>
      </w:r>
      <w:r w:rsidR="001666EF">
        <w:rPr>
          <w:rFonts w:eastAsia="Times New Roman"/>
          <w:lang w:val="bg-BG"/>
        </w:rPr>
        <w:t>, в</w:t>
      </w:r>
      <w:r w:rsidR="00F76407" w:rsidRPr="00F970DF">
        <w:rPr>
          <w:rFonts w:eastAsia="Times New Roman"/>
          <w:lang w:val="bg-BG"/>
        </w:rPr>
        <w:t>ече в по</w:t>
      </w:r>
      <w:r w:rsidR="001666EF">
        <w:rPr>
          <w:rFonts w:eastAsia="Times New Roman"/>
          <w:lang w:val="bg-BG"/>
        </w:rPr>
        <w:t>-</w:t>
      </w:r>
      <w:r w:rsidR="00F76407" w:rsidRPr="00F970DF">
        <w:rPr>
          <w:rFonts w:eastAsia="Times New Roman"/>
          <w:lang w:val="bg-BG"/>
        </w:rPr>
        <w:t>малък мащаб, естествено тази станция също може би има влияние, но за успокояването на общественото мнение, ако щете екологично</w:t>
      </w:r>
      <w:r w:rsidR="001666EF">
        <w:rPr>
          <w:rFonts w:eastAsia="Times New Roman"/>
          <w:lang w:val="bg-BG"/>
        </w:rPr>
        <w:t xml:space="preserve">, </w:t>
      </w:r>
      <w:r w:rsidR="00F76407" w:rsidRPr="00F970DF">
        <w:rPr>
          <w:rFonts w:eastAsia="Times New Roman"/>
          <w:lang w:val="bg-BG"/>
        </w:rPr>
        <w:t>здравословно</w:t>
      </w:r>
      <w:r w:rsidR="001666EF">
        <w:rPr>
          <w:rFonts w:eastAsia="Times New Roman"/>
          <w:lang w:val="bg-BG"/>
        </w:rPr>
        <w:t xml:space="preserve"> </w:t>
      </w:r>
      <w:r w:rsidR="00F76407" w:rsidRPr="00F970DF">
        <w:rPr>
          <w:rFonts w:eastAsia="Times New Roman"/>
          <w:lang w:val="bg-BG"/>
        </w:rPr>
        <w:t>и обществено, може би и так</w:t>
      </w:r>
      <w:r w:rsidR="00552224">
        <w:rPr>
          <w:rFonts w:eastAsia="Times New Roman"/>
          <w:lang w:val="bg-BG"/>
        </w:rPr>
        <w:t xml:space="preserve">ъв </w:t>
      </w:r>
      <w:r w:rsidR="00F76407" w:rsidRPr="00F970DF">
        <w:rPr>
          <w:rFonts w:eastAsia="Times New Roman"/>
          <w:lang w:val="bg-BG"/>
        </w:rPr>
        <w:t>психологически момент има</w:t>
      </w:r>
      <w:r w:rsidR="00552224">
        <w:rPr>
          <w:rFonts w:eastAsia="Times New Roman"/>
          <w:lang w:val="bg-BG"/>
        </w:rPr>
        <w:t>. П</w:t>
      </w:r>
      <w:r w:rsidR="00F76407" w:rsidRPr="00F970DF">
        <w:rPr>
          <w:rFonts w:eastAsia="Times New Roman"/>
          <w:lang w:val="bg-BG"/>
        </w:rPr>
        <w:t>о</w:t>
      </w:r>
      <w:r w:rsidR="00552224">
        <w:rPr>
          <w:rFonts w:eastAsia="Times New Roman"/>
          <w:lang w:val="bg-BG"/>
        </w:rPr>
        <w:t>-</w:t>
      </w:r>
      <w:r w:rsidR="00F76407" w:rsidRPr="00F970DF">
        <w:rPr>
          <w:rFonts w:eastAsia="Times New Roman"/>
          <w:lang w:val="bg-BG"/>
        </w:rPr>
        <w:t>добре да има такава станция, отколкото нали да сме сигурни в това, което се случва</w:t>
      </w:r>
      <w:r w:rsidR="00552224">
        <w:rPr>
          <w:rFonts w:eastAsia="Times New Roman"/>
          <w:lang w:val="bg-BG"/>
        </w:rPr>
        <w:t>. Н</w:t>
      </w:r>
      <w:r w:rsidR="00F76407" w:rsidRPr="00F970DF">
        <w:rPr>
          <w:rFonts w:eastAsia="Times New Roman"/>
          <w:lang w:val="bg-BG"/>
        </w:rPr>
        <w:t>о пак казвам</w:t>
      </w:r>
      <w:r w:rsidR="00552224">
        <w:rPr>
          <w:rFonts w:eastAsia="Times New Roman"/>
          <w:lang w:val="bg-BG"/>
        </w:rPr>
        <w:t>, аз съм т</w:t>
      </w:r>
      <w:r w:rsidR="00F76407" w:rsidRPr="00F970DF">
        <w:rPr>
          <w:rFonts w:eastAsia="Times New Roman"/>
          <w:lang w:val="bg-BG"/>
        </w:rPr>
        <w:t>върдо убеден, твърдо убеден съм, добавете м</w:t>
      </w:r>
      <w:r w:rsidR="00552224">
        <w:rPr>
          <w:rFonts w:eastAsia="Times New Roman"/>
          <w:lang w:val="bg-BG"/>
        </w:rPr>
        <w:t xml:space="preserve">и, </w:t>
      </w:r>
      <w:r w:rsidR="00F76407" w:rsidRPr="00F970DF">
        <w:rPr>
          <w:rFonts w:eastAsia="Times New Roman"/>
          <w:lang w:val="bg-BG"/>
        </w:rPr>
        <w:t>ако обичате време</w:t>
      </w:r>
      <w:r w:rsidR="00552224">
        <w:rPr>
          <w:rFonts w:eastAsia="Times New Roman"/>
          <w:lang w:val="bg-BG"/>
        </w:rPr>
        <w:t xml:space="preserve">, в </w:t>
      </w:r>
      <w:r w:rsidR="00F76407" w:rsidRPr="00F970DF">
        <w:rPr>
          <w:rFonts w:eastAsia="Times New Roman"/>
          <w:lang w:val="bg-BG"/>
        </w:rPr>
        <w:t>това, което предложихме преди 2 години като група от нашата група, че такава</w:t>
      </w:r>
      <w:r w:rsidR="0048447D">
        <w:rPr>
          <w:rFonts w:eastAsia="Times New Roman"/>
          <w:lang w:val="bg-BG"/>
        </w:rPr>
        <w:t xml:space="preserve"> </w:t>
      </w:r>
      <w:r w:rsidR="00F76407" w:rsidRPr="00F970DF">
        <w:rPr>
          <w:rFonts w:eastAsia="Times New Roman"/>
          <w:lang w:val="bg-BG"/>
        </w:rPr>
        <w:t>станция в Русе</w:t>
      </w:r>
      <w:r w:rsidR="0048447D">
        <w:rPr>
          <w:rFonts w:eastAsia="Times New Roman"/>
          <w:lang w:val="bg-BG"/>
        </w:rPr>
        <w:t xml:space="preserve"> </w:t>
      </w:r>
      <w:r w:rsidR="00F76407" w:rsidRPr="00F970DF">
        <w:rPr>
          <w:rFonts w:eastAsia="Times New Roman"/>
          <w:lang w:val="bg-BG"/>
        </w:rPr>
        <w:t>можехме да имаме и да се обслужваме със същите, а дори и с по</w:t>
      </w:r>
      <w:r w:rsidR="0048447D">
        <w:rPr>
          <w:rFonts w:eastAsia="Times New Roman"/>
          <w:lang w:val="bg-BG"/>
        </w:rPr>
        <w:t>-</w:t>
      </w:r>
      <w:r w:rsidR="00F76407" w:rsidRPr="00F970DF">
        <w:rPr>
          <w:rFonts w:eastAsia="Times New Roman"/>
          <w:lang w:val="bg-BG"/>
        </w:rPr>
        <w:t>малко средства. Какво ми дава повод да говоря по този начин</w:t>
      </w:r>
      <w:r w:rsidR="0048447D">
        <w:rPr>
          <w:rFonts w:eastAsia="Times New Roman"/>
          <w:lang w:val="bg-BG"/>
        </w:rPr>
        <w:t>? Т</w:t>
      </w:r>
      <w:r w:rsidR="00F76407" w:rsidRPr="00F970DF">
        <w:rPr>
          <w:rFonts w:eastAsia="Times New Roman"/>
          <w:lang w:val="bg-BG"/>
        </w:rPr>
        <w:t>акава станция или система</w:t>
      </w:r>
      <w:r w:rsidR="0048447D">
        <w:rPr>
          <w:rFonts w:eastAsia="Times New Roman"/>
          <w:lang w:val="bg-BG"/>
        </w:rPr>
        <w:t xml:space="preserve"> </w:t>
      </w:r>
      <w:r w:rsidR="00F76407" w:rsidRPr="00F970DF">
        <w:rPr>
          <w:rFonts w:eastAsia="Times New Roman"/>
          <w:lang w:val="bg-BG"/>
        </w:rPr>
        <w:t>след времето, когато говорихме за това</w:t>
      </w:r>
      <w:r w:rsidR="0048447D">
        <w:rPr>
          <w:rFonts w:eastAsia="Times New Roman"/>
          <w:lang w:val="bg-BG"/>
        </w:rPr>
        <w:t xml:space="preserve">, </w:t>
      </w:r>
      <w:r w:rsidR="00F76407" w:rsidRPr="00F970DF">
        <w:rPr>
          <w:rFonts w:eastAsia="Times New Roman"/>
          <w:lang w:val="bg-BG"/>
        </w:rPr>
        <w:t>има вече реализирана в България на</w:t>
      </w:r>
      <w:r w:rsidR="0048447D">
        <w:rPr>
          <w:rFonts w:eastAsia="Times New Roman"/>
          <w:lang w:val="bg-BG"/>
        </w:rPr>
        <w:t xml:space="preserve"> едно </w:t>
      </w:r>
      <w:r w:rsidR="00F76407" w:rsidRPr="00F970DF">
        <w:rPr>
          <w:rFonts w:eastAsia="Times New Roman"/>
          <w:lang w:val="bg-BG"/>
        </w:rPr>
        <w:t>място поне в София и тя функционира. Не мога да ви кажа за разходите, но е функционираща и най</w:t>
      </w:r>
      <w:r w:rsidR="0048447D">
        <w:rPr>
          <w:rFonts w:eastAsia="Times New Roman"/>
          <w:lang w:val="bg-BG"/>
        </w:rPr>
        <w:t>-</w:t>
      </w:r>
      <w:r w:rsidR="00F76407" w:rsidRPr="00F970DF">
        <w:rPr>
          <w:rFonts w:eastAsia="Times New Roman"/>
          <w:lang w:val="bg-BG"/>
        </w:rPr>
        <w:t>малкото дава в реално време параметрите за които говорим. Повтарям за това, което се случваше в Русе, проблем представляват тъй наречените ароматн</w:t>
      </w:r>
      <w:r w:rsidR="00E153DB">
        <w:rPr>
          <w:rFonts w:eastAsia="Times New Roman"/>
          <w:lang w:val="bg-BG"/>
        </w:rPr>
        <w:t xml:space="preserve">и </w:t>
      </w:r>
      <w:r w:rsidR="00F76407" w:rsidRPr="00F970DF">
        <w:rPr>
          <w:rFonts w:eastAsia="Times New Roman"/>
          <w:lang w:val="bg-BG"/>
        </w:rPr>
        <w:t>въглеводороди</w:t>
      </w:r>
      <w:r w:rsidR="00E153DB">
        <w:rPr>
          <w:rFonts w:eastAsia="Times New Roman"/>
          <w:lang w:val="bg-BG"/>
        </w:rPr>
        <w:t xml:space="preserve">, </w:t>
      </w:r>
      <w:r w:rsidR="00F76407" w:rsidRPr="00F970DF">
        <w:rPr>
          <w:rFonts w:eastAsia="Times New Roman"/>
          <w:lang w:val="bg-BG"/>
        </w:rPr>
        <w:t>най</w:t>
      </w:r>
      <w:r w:rsidR="00E153DB">
        <w:rPr>
          <w:rFonts w:eastAsia="Times New Roman"/>
          <w:lang w:val="bg-BG"/>
        </w:rPr>
        <w:t>-</w:t>
      </w:r>
      <w:r w:rsidR="00F76407" w:rsidRPr="00F970DF">
        <w:rPr>
          <w:rFonts w:eastAsia="Times New Roman"/>
          <w:lang w:val="bg-BG"/>
        </w:rPr>
        <w:t xml:space="preserve">вече в </w:t>
      </w:r>
      <w:r w:rsidR="00E153DB">
        <w:rPr>
          <w:rFonts w:eastAsia="Times New Roman"/>
          <w:lang w:val="bg-BG"/>
        </w:rPr>
        <w:t>И</w:t>
      </w:r>
      <w:r w:rsidR="00F76407" w:rsidRPr="00F970DF">
        <w:rPr>
          <w:rFonts w:eastAsia="Times New Roman"/>
          <w:lang w:val="bg-BG"/>
        </w:rPr>
        <w:t xml:space="preserve">зточна промишлена зона и то на определени места в град Русе. И предполагам, че това нещо с предприетите мерки от </w:t>
      </w:r>
      <w:r w:rsidR="00E153DB">
        <w:rPr>
          <w:rFonts w:eastAsia="Times New Roman"/>
          <w:lang w:val="bg-BG"/>
        </w:rPr>
        <w:t>М</w:t>
      </w:r>
      <w:r w:rsidR="00F76407" w:rsidRPr="00F970DF">
        <w:rPr>
          <w:rFonts w:eastAsia="Times New Roman"/>
          <w:lang w:val="bg-BG"/>
        </w:rPr>
        <w:t xml:space="preserve">инистерството на околната среда и водите от </w:t>
      </w:r>
      <w:r w:rsidR="00E153DB">
        <w:rPr>
          <w:rFonts w:eastAsia="Times New Roman"/>
          <w:lang w:val="bg-BG"/>
        </w:rPr>
        <w:t>О</w:t>
      </w:r>
      <w:r w:rsidR="00F76407" w:rsidRPr="00F970DF">
        <w:rPr>
          <w:rFonts w:eastAsia="Times New Roman"/>
          <w:lang w:val="bg-BG"/>
        </w:rPr>
        <w:t>бщина Рус</w:t>
      </w:r>
      <w:r w:rsidR="00E153DB">
        <w:rPr>
          <w:rFonts w:eastAsia="Times New Roman"/>
          <w:lang w:val="bg-BG"/>
        </w:rPr>
        <w:t>е</w:t>
      </w:r>
      <w:r w:rsidR="00F76407" w:rsidRPr="00F970DF">
        <w:rPr>
          <w:rFonts w:eastAsia="Times New Roman"/>
          <w:lang w:val="bg-BG"/>
        </w:rPr>
        <w:t>, от областната управа и в частност от гражданите на Рус</w:t>
      </w:r>
      <w:r w:rsidR="00E153DB">
        <w:rPr>
          <w:rFonts w:eastAsia="Times New Roman"/>
          <w:lang w:val="bg-BG"/>
        </w:rPr>
        <w:t xml:space="preserve">е, </w:t>
      </w:r>
      <w:r w:rsidR="00F76407" w:rsidRPr="00F970DF">
        <w:rPr>
          <w:rFonts w:eastAsia="Times New Roman"/>
          <w:lang w:val="bg-BG"/>
        </w:rPr>
        <w:t>дава резултат в момента, до който стигнахме, а той определено е подобрение, но не се дължи само на този момент на наемане на станции, защото</w:t>
      </w:r>
      <w:r w:rsidR="00FA384D">
        <w:rPr>
          <w:rFonts w:eastAsia="Times New Roman"/>
          <w:lang w:val="bg-BG"/>
        </w:rPr>
        <w:t xml:space="preserve"> т</w:t>
      </w:r>
      <w:r w:rsidR="00F76407" w:rsidRPr="00F970DF">
        <w:rPr>
          <w:rFonts w:eastAsia="Times New Roman"/>
          <w:lang w:val="bg-BG"/>
        </w:rPr>
        <w:t xml:space="preserve">ова са разходи пак казвам, които излизат от </w:t>
      </w:r>
      <w:r w:rsidR="00FA384D">
        <w:rPr>
          <w:rFonts w:eastAsia="Times New Roman"/>
          <w:lang w:val="bg-BG"/>
        </w:rPr>
        <w:t>О</w:t>
      </w:r>
      <w:r w:rsidR="00F76407" w:rsidRPr="00F970DF">
        <w:rPr>
          <w:rFonts w:eastAsia="Times New Roman"/>
          <w:lang w:val="bg-BG"/>
        </w:rPr>
        <w:t>бщина Русе. Ако общинският съвет е убеден и приеме такова решение</w:t>
      </w:r>
      <w:r w:rsidR="00FA384D">
        <w:rPr>
          <w:rFonts w:eastAsia="Times New Roman"/>
          <w:lang w:val="bg-BG"/>
        </w:rPr>
        <w:t>, р</w:t>
      </w:r>
      <w:r w:rsidR="00F76407" w:rsidRPr="00F970DF">
        <w:rPr>
          <w:rFonts w:eastAsia="Times New Roman"/>
          <w:lang w:val="bg-BG"/>
        </w:rPr>
        <w:t xml:space="preserve">азбира се, аз също съм </w:t>
      </w:r>
      <w:r w:rsidR="00FA384D">
        <w:rPr>
          <w:rFonts w:eastAsia="Times New Roman"/>
          <w:lang w:val="bg-BG"/>
        </w:rPr>
        <w:t>„</w:t>
      </w:r>
      <w:r w:rsidR="00F76407" w:rsidRPr="00F970DF">
        <w:rPr>
          <w:rFonts w:eastAsia="Times New Roman"/>
          <w:lang w:val="bg-BG"/>
        </w:rPr>
        <w:t>за</w:t>
      </w:r>
      <w:r w:rsidR="00FA384D">
        <w:rPr>
          <w:rFonts w:eastAsia="Times New Roman"/>
          <w:lang w:val="bg-BG"/>
        </w:rPr>
        <w:t>“</w:t>
      </w:r>
      <w:r w:rsidR="00F76407" w:rsidRPr="00F970DF">
        <w:rPr>
          <w:rFonts w:eastAsia="Times New Roman"/>
          <w:lang w:val="bg-BG"/>
        </w:rPr>
        <w:t>, защото ние извървяхме много дълъг път доста години, за да стигнем до този момент и кметът на общината в частност</w:t>
      </w:r>
      <w:r w:rsidR="00FA384D">
        <w:rPr>
          <w:rFonts w:eastAsia="Times New Roman"/>
          <w:lang w:val="bg-BG"/>
        </w:rPr>
        <w:t xml:space="preserve"> п</w:t>
      </w:r>
      <w:r w:rsidR="00F76407" w:rsidRPr="00F970DF">
        <w:rPr>
          <w:rFonts w:eastAsia="Times New Roman"/>
          <w:lang w:val="bg-BG"/>
        </w:rPr>
        <w:t xml:space="preserve">о </w:t>
      </w:r>
      <w:r w:rsidR="00FA384D">
        <w:rPr>
          <w:rFonts w:eastAsia="Times New Roman"/>
          <w:lang w:val="bg-BG"/>
        </w:rPr>
        <w:t>З</w:t>
      </w:r>
      <w:r w:rsidR="00F76407" w:rsidRPr="00F970DF">
        <w:rPr>
          <w:rFonts w:eastAsia="Times New Roman"/>
          <w:lang w:val="bg-BG"/>
        </w:rPr>
        <w:t>акона за опазване на околната среда</w:t>
      </w:r>
      <w:r w:rsidR="00FA384D">
        <w:rPr>
          <w:rFonts w:eastAsia="Times New Roman"/>
          <w:lang w:val="bg-BG"/>
        </w:rPr>
        <w:t>, п</w:t>
      </w:r>
      <w:r w:rsidR="00F76407" w:rsidRPr="00F970DF">
        <w:rPr>
          <w:rFonts w:eastAsia="Times New Roman"/>
          <w:lang w:val="bg-BG"/>
        </w:rPr>
        <w:t>о член 15 или 74 има такова право. Ежегодно в бюджета има такива средства и може да предложи на общинския съвет да приеме</w:t>
      </w:r>
      <w:r w:rsidR="00776C12">
        <w:rPr>
          <w:rFonts w:eastAsia="Times New Roman"/>
          <w:lang w:val="bg-BG"/>
        </w:rPr>
        <w:t xml:space="preserve"> </w:t>
      </w:r>
      <w:r w:rsidR="00F76407" w:rsidRPr="00F970DF">
        <w:rPr>
          <w:rFonts w:eastAsia="Times New Roman"/>
          <w:lang w:val="bg-BG"/>
        </w:rPr>
        <w:t>с цел предотвратяване на такива замърсявания</w:t>
      </w:r>
      <w:r w:rsidR="00776C12">
        <w:rPr>
          <w:rFonts w:eastAsia="Times New Roman"/>
          <w:lang w:val="bg-BG"/>
        </w:rPr>
        <w:t xml:space="preserve">, </w:t>
      </w:r>
      <w:r w:rsidR="00F76407" w:rsidRPr="00F970DF">
        <w:rPr>
          <w:rFonts w:eastAsia="Times New Roman"/>
          <w:lang w:val="bg-BG"/>
        </w:rPr>
        <w:t>с оглед на член 79, който ние сме изпълнили като общински съветни</w:t>
      </w:r>
      <w:r w:rsidR="00776C12">
        <w:rPr>
          <w:rFonts w:eastAsia="Times New Roman"/>
          <w:lang w:val="bg-BG"/>
        </w:rPr>
        <w:t>ци</w:t>
      </w:r>
      <w:r w:rsidR="00F76407" w:rsidRPr="00F970DF">
        <w:rPr>
          <w:rFonts w:eastAsia="Times New Roman"/>
          <w:lang w:val="bg-BG"/>
        </w:rPr>
        <w:t xml:space="preserve">, сме приели </w:t>
      </w:r>
      <w:r w:rsidR="00776C12">
        <w:rPr>
          <w:rFonts w:eastAsia="Times New Roman"/>
          <w:lang w:val="bg-BG"/>
        </w:rPr>
        <w:t>П</w:t>
      </w:r>
      <w:r w:rsidR="00F76407" w:rsidRPr="00F970DF">
        <w:rPr>
          <w:rFonts w:eastAsia="Times New Roman"/>
          <w:lang w:val="bg-BG"/>
        </w:rPr>
        <w:t>рограма за опазване на околната среда, която той дава отчет и трябва да се изпълнява. Благодаря ви за сега.</w:t>
      </w:r>
    </w:p>
    <w:p w14:paraId="30C77BE9" w14:textId="77777777" w:rsidR="00973184" w:rsidRDefault="00973184"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973184">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Благодаря. Следващ</w:t>
      </w:r>
      <w:r>
        <w:rPr>
          <w:rFonts w:eastAsia="Times New Roman"/>
          <w:lang w:val="bg-BG"/>
        </w:rPr>
        <w:t xml:space="preserve">о </w:t>
      </w:r>
      <w:r w:rsidR="00F76407" w:rsidRPr="00F970DF">
        <w:rPr>
          <w:rFonts w:eastAsia="Times New Roman"/>
          <w:lang w:val="bg-BG"/>
        </w:rPr>
        <w:t xml:space="preserve">заявено изказване госпожа </w:t>
      </w:r>
      <w:r>
        <w:rPr>
          <w:rFonts w:eastAsia="Times New Roman"/>
          <w:lang w:val="bg-BG"/>
        </w:rPr>
        <w:t>Н</w:t>
      </w:r>
      <w:r w:rsidR="00F76407" w:rsidRPr="00F970DF">
        <w:rPr>
          <w:rFonts w:eastAsia="Times New Roman"/>
          <w:lang w:val="bg-BG"/>
        </w:rPr>
        <w:t xml:space="preserve">аталия </w:t>
      </w:r>
      <w:r>
        <w:rPr>
          <w:rFonts w:eastAsia="Times New Roman"/>
          <w:lang w:val="bg-BG"/>
        </w:rPr>
        <w:t>К</w:t>
      </w:r>
      <w:r w:rsidR="00F76407" w:rsidRPr="00F970DF">
        <w:rPr>
          <w:rFonts w:eastAsia="Times New Roman"/>
          <w:lang w:val="bg-BG"/>
        </w:rPr>
        <w:t xml:space="preserve">ръстева. </w:t>
      </w:r>
    </w:p>
    <w:p w14:paraId="00B4BA2B" w14:textId="77777777" w:rsidR="0013622A" w:rsidRDefault="00973184"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973184">
        <w:rPr>
          <w:rFonts w:eastAsia="Times New Roman"/>
          <w:b/>
          <w:bCs/>
          <w:lang w:val="bg-BG"/>
        </w:rPr>
        <w:t>Г-жа Наталия Кръстева:</w:t>
      </w:r>
      <w:r>
        <w:rPr>
          <w:rFonts w:eastAsia="Times New Roman"/>
          <w:lang w:val="bg-BG"/>
        </w:rPr>
        <w:t xml:space="preserve"> </w:t>
      </w:r>
      <w:r w:rsidR="00F76407" w:rsidRPr="00F970DF">
        <w:rPr>
          <w:rFonts w:eastAsia="Times New Roman"/>
          <w:lang w:val="bg-BG"/>
        </w:rPr>
        <w:t>Уважаеми колеги, темата е много важна и аз</w:t>
      </w:r>
      <w:r>
        <w:rPr>
          <w:rFonts w:eastAsia="Times New Roman"/>
          <w:lang w:val="bg-BG"/>
        </w:rPr>
        <w:t xml:space="preserve"> </w:t>
      </w:r>
      <w:r w:rsidR="00F76407" w:rsidRPr="00F970DF">
        <w:rPr>
          <w:rFonts w:eastAsia="Times New Roman"/>
          <w:lang w:val="bg-BG"/>
        </w:rPr>
        <w:t>апелирам и по тази точка да направим дебат. Разбира се според мене, за да възпроизведе</w:t>
      </w:r>
      <w:r w:rsidR="00EA34CB">
        <w:rPr>
          <w:rFonts w:eastAsia="Times New Roman"/>
          <w:lang w:val="bg-BG"/>
        </w:rPr>
        <w:t xml:space="preserve">м </w:t>
      </w:r>
      <w:r w:rsidR="00F76407" w:rsidRPr="00F970DF">
        <w:rPr>
          <w:rFonts w:eastAsia="Times New Roman"/>
          <w:lang w:val="bg-BG"/>
        </w:rPr>
        <w:t>правилния ефект</w:t>
      </w:r>
      <w:r w:rsidR="00EA34CB">
        <w:rPr>
          <w:rFonts w:eastAsia="Times New Roman"/>
          <w:lang w:val="bg-BG"/>
        </w:rPr>
        <w:t xml:space="preserve">, </w:t>
      </w:r>
      <w:r w:rsidR="00F76407" w:rsidRPr="00F970DF">
        <w:rPr>
          <w:rFonts w:eastAsia="Times New Roman"/>
          <w:lang w:val="bg-BG"/>
        </w:rPr>
        <w:t>тука имат право да говорят най вече експертите. Да, аз не съм еколог, но</w:t>
      </w:r>
      <w:r w:rsidR="00EA34CB">
        <w:rPr>
          <w:rFonts w:eastAsia="Times New Roman"/>
          <w:lang w:val="bg-BG"/>
        </w:rPr>
        <w:t xml:space="preserve"> </w:t>
      </w:r>
      <w:r w:rsidR="00F76407" w:rsidRPr="00F970DF">
        <w:rPr>
          <w:rFonts w:eastAsia="Times New Roman"/>
          <w:lang w:val="bg-BG"/>
        </w:rPr>
        <w:t>смело мога да твърдя, че годините ми, в които работих в общинска администрация</w:t>
      </w:r>
      <w:r w:rsidR="00EA34CB">
        <w:rPr>
          <w:rFonts w:eastAsia="Times New Roman"/>
          <w:lang w:val="bg-BG"/>
        </w:rPr>
        <w:t xml:space="preserve"> </w:t>
      </w:r>
      <w:r w:rsidR="00F76407" w:rsidRPr="00F970DF">
        <w:rPr>
          <w:rFonts w:eastAsia="Times New Roman"/>
          <w:lang w:val="bg-BG"/>
        </w:rPr>
        <w:t>ми дадоха</w:t>
      </w:r>
      <w:r w:rsidR="00EA34CB">
        <w:rPr>
          <w:rFonts w:eastAsia="Times New Roman"/>
          <w:lang w:val="bg-BG"/>
        </w:rPr>
        <w:t xml:space="preserve"> едни </w:t>
      </w:r>
      <w:r w:rsidR="00F76407" w:rsidRPr="00F970DF">
        <w:rPr>
          <w:rFonts w:eastAsia="Times New Roman"/>
          <w:lang w:val="bg-BG"/>
        </w:rPr>
        <w:lastRenderedPageBreak/>
        <w:t>доста обширни познания по та</w:t>
      </w:r>
      <w:r w:rsidR="00D1263E">
        <w:rPr>
          <w:rFonts w:eastAsia="Times New Roman"/>
          <w:lang w:val="bg-BG"/>
        </w:rPr>
        <w:t xml:space="preserve">зи </w:t>
      </w:r>
      <w:r w:rsidR="00F76407" w:rsidRPr="00F970DF">
        <w:rPr>
          <w:rFonts w:eastAsia="Times New Roman"/>
          <w:lang w:val="bg-BG"/>
        </w:rPr>
        <w:t>тема. Затова си позволявам лукса да изляза и да говоря по точката</w:t>
      </w:r>
      <w:r w:rsidR="00D1263E">
        <w:rPr>
          <w:rFonts w:eastAsia="Times New Roman"/>
          <w:lang w:val="bg-BG"/>
        </w:rPr>
        <w:t xml:space="preserve">. Да, </w:t>
      </w:r>
      <w:r w:rsidR="00F76407" w:rsidRPr="00F970DF">
        <w:rPr>
          <w:rFonts w:eastAsia="Times New Roman"/>
          <w:lang w:val="bg-BG"/>
        </w:rPr>
        <w:t>господин</w:t>
      </w:r>
      <w:r w:rsidR="00D1263E">
        <w:rPr>
          <w:rFonts w:eastAsia="Times New Roman"/>
          <w:lang w:val="bg-BG"/>
        </w:rPr>
        <w:t xml:space="preserve"> Ибрям, Вие </w:t>
      </w:r>
      <w:r w:rsidR="00F76407" w:rsidRPr="00F970DF">
        <w:rPr>
          <w:rFonts w:eastAsia="Times New Roman"/>
          <w:lang w:val="bg-BG"/>
        </w:rPr>
        <w:t>имате спомен, че в края на</w:t>
      </w:r>
      <w:r w:rsidR="00D1263E">
        <w:rPr>
          <w:rFonts w:eastAsia="Times New Roman"/>
          <w:lang w:val="bg-BG"/>
        </w:rPr>
        <w:t xml:space="preserve"> п</w:t>
      </w:r>
      <w:r w:rsidR="00F76407" w:rsidRPr="00F970DF">
        <w:rPr>
          <w:rFonts w:eastAsia="Times New Roman"/>
          <w:lang w:val="bg-BG"/>
        </w:rPr>
        <w:t>редходният мандат даже в бюджета бяха заделени средства за такава станция,</w:t>
      </w:r>
      <w:r w:rsidR="00D1263E">
        <w:rPr>
          <w:rFonts w:eastAsia="Times New Roman"/>
          <w:lang w:val="bg-BG"/>
        </w:rPr>
        <w:t xml:space="preserve"> </w:t>
      </w:r>
      <w:r w:rsidR="00F76407" w:rsidRPr="00F970DF">
        <w:rPr>
          <w:rFonts w:eastAsia="Times New Roman"/>
          <w:lang w:val="bg-BG"/>
        </w:rPr>
        <w:t>която не беше купена малко по</w:t>
      </w:r>
      <w:r w:rsidR="00D1263E">
        <w:rPr>
          <w:rFonts w:eastAsia="Times New Roman"/>
          <w:lang w:val="bg-BG"/>
        </w:rPr>
        <w:t>-</w:t>
      </w:r>
      <w:r w:rsidR="00F76407" w:rsidRPr="00F970DF">
        <w:rPr>
          <w:rFonts w:eastAsia="Times New Roman"/>
          <w:lang w:val="bg-BG"/>
        </w:rPr>
        <w:t>късно</w:t>
      </w:r>
      <w:r w:rsidR="00D1263E">
        <w:rPr>
          <w:rFonts w:eastAsia="Times New Roman"/>
          <w:lang w:val="bg-BG"/>
        </w:rPr>
        <w:t>. Н</w:t>
      </w:r>
      <w:r w:rsidR="00F76407" w:rsidRPr="00F970DF">
        <w:rPr>
          <w:rFonts w:eastAsia="Times New Roman"/>
          <w:lang w:val="bg-BG"/>
        </w:rPr>
        <w:t>а поставения въпрос</w:t>
      </w:r>
      <w:r w:rsidR="00BA50F9">
        <w:rPr>
          <w:rFonts w:eastAsia="Times New Roman"/>
          <w:lang w:val="bg-BG"/>
        </w:rPr>
        <w:t xml:space="preserve"> </w:t>
      </w:r>
      <w:r w:rsidR="00F76407" w:rsidRPr="00F970DF">
        <w:rPr>
          <w:rFonts w:eastAsia="Times New Roman"/>
          <w:lang w:val="bg-BG"/>
        </w:rPr>
        <w:t>ще продължа малко риторично</w:t>
      </w:r>
      <w:r w:rsidR="00BA50F9">
        <w:rPr>
          <w:rFonts w:eastAsia="Times New Roman"/>
          <w:lang w:val="bg-BG"/>
        </w:rPr>
        <w:t xml:space="preserve">, </w:t>
      </w:r>
      <w:r w:rsidR="00F76407" w:rsidRPr="00F970DF">
        <w:rPr>
          <w:rFonts w:eastAsia="Times New Roman"/>
          <w:lang w:val="bg-BG"/>
        </w:rPr>
        <w:t>на поставения въпрос каква беше ползата от автоматичната станция досега и какво е направено? Аз лично мога да кажа следното, че на 04</w:t>
      </w:r>
      <w:r w:rsidR="00BA50F9">
        <w:rPr>
          <w:rFonts w:eastAsia="Times New Roman"/>
          <w:lang w:val="bg-BG"/>
        </w:rPr>
        <w:t>.</w:t>
      </w:r>
      <w:r w:rsidR="00F76407" w:rsidRPr="00F970DF">
        <w:rPr>
          <w:rFonts w:eastAsia="Times New Roman"/>
          <w:lang w:val="bg-BG"/>
        </w:rPr>
        <w:t>08</w:t>
      </w:r>
      <w:r w:rsidR="00BA50F9">
        <w:rPr>
          <w:rFonts w:eastAsia="Times New Roman"/>
          <w:lang w:val="bg-BG"/>
        </w:rPr>
        <w:t>.20</w:t>
      </w:r>
      <w:r w:rsidR="00F76407" w:rsidRPr="00F970DF">
        <w:rPr>
          <w:rFonts w:eastAsia="Times New Roman"/>
          <w:lang w:val="bg-BG"/>
        </w:rPr>
        <w:t xml:space="preserve">21 година </w:t>
      </w:r>
      <w:r w:rsidR="00BA50F9">
        <w:rPr>
          <w:rFonts w:eastAsia="Times New Roman"/>
          <w:lang w:val="bg-BG"/>
        </w:rPr>
        <w:t>О</w:t>
      </w:r>
      <w:r w:rsidR="00F76407" w:rsidRPr="00F970DF">
        <w:rPr>
          <w:rFonts w:eastAsia="Times New Roman"/>
          <w:lang w:val="bg-BG"/>
        </w:rPr>
        <w:t xml:space="preserve">бщина Русе е сключила договор за учредяване право на ползване върху движима вещ, собственост на </w:t>
      </w:r>
      <w:r w:rsidR="00BA50F9">
        <w:rPr>
          <w:rFonts w:eastAsia="Times New Roman"/>
          <w:lang w:val="bg-BG"/>
        </w:rPr>
        <w:t>О</w:t>
      </w:r>
      <w:r w:rsidR="00F76407" w:rsidRPr="00F970DF">
        <w:rPr>
          <w:rFonts w:eastAsia="Times New Roman"/>
          <w:lang w:val="bg-BG"/>
        </w:rPr>
        <w:t>бщина</w:t>
      </w:r>
      <w:r w:rsidR="00BA50F9">
        <w:rPr>
          <w:rFonts w:eastAsia="Times New Roman"/>
          <w:lang w:val="bg-BG"/>
        </w:rPr>
        <w:t xml:space="preserve"> Б</w:t>
      </w:r>
      <w:r w:rsidR="00F76407" w:rsidRPr="00F970DF">
        <w:rPr>
          <w:rFonts w:eastAsia="Times New Roman"/>
          <w:lang w:val="bg-BG"/>
        </w:rPr>
        <w:t>елене, а именно станция за измерване</w:t>
      </w:r>
      <w:r w:rsidR="00AD4C76">
        <w:rPr>
          <w:rFonts w:eastAsia="Times New Roman"/>
          <w:lang w:val="bg-BG"/>
        </w:rPr>
        <w:t xml:space="preserve"> </w:t>
      </w:r>
      <w:r w:rsidR="00F76407" w:rsidRPr="00F970DF">
        <w:rPr>
          <w:rFonts w:eastAsia="Times New Roman"/>
          <w:lang w:val="bg-BG"/>
        </w:rPr>
        <w:t>качеството на атмосферния въздух за срок от 2 години. От сключване на договора да настоящия момент смятам, че това е важно да се знае</w:t>
      </w:r>
      <w:r w:rsidR="000D674B">
        <w:rPr>
          <w:rFonts w:eastAsia="Times New Roman"/>
          <w:lang w:val="bg-BG"/>
        </w:rPr>
        <w:t xml:space="preserve">, </w:t>
      </w:r>
      <w:r w:rsidR="00F76407" w:rsidRPr="00F970DF">
        <w:rPr>
          <w:rFonts w:eastAsia="Times New Roman"/>
          <w:lang w:val="bg-BG"/>
        </w:rPr>
        <w:t xml:space="preserve">Община Русе е заплатила на </w:t>
      </w:r>
      <w:r w:rsidR="000D674B">
        <w:rPr>
          <w:rFonts w:eastAsia="Times New Roman"/>
          <w:lang w:val="bg-BG"/>
        </w:rPr>
        <w:t>О</w:t>
      </w:r>
      <w:r w:rsidR="00F76407" w:rsidRPr="00F970DF">
        <w:rPr>
          <w:rFonts w:eastAsia="Times New Roman"/>
          <w:lang w:val="bg-BG"/>
        </w:rPr>
        <w:t>бщина белене средства в размер на</w:t>
      </w:r>
      <w:r w:rsidR="000D674B">
        <w:rPr>
          <w:rFonts w:eastAsia="Times New Roman"/>
          <w:lang w:val="bg-BG"/>
        </w:rPr>
        <w:t xml:space="preserve"> </w:t>
      </w:r>
      <w:r w:rsidR="00F76407" w:rsidRPr="00F970DF">
        <w:rPr>
          <w:rFonts w:eastAsia="Times New Roman"/>
          <w:lang w:val="bg-BG"/>
        </w:rPr>
        <w:t>23</w:t>
      </w:r>
      <w:r w:rsidR="000D674B">
        <w:rPr>
          <w:rFonts w:eastAsia="Times New Roman"/>
          <w:lang w:val="bg-BG"/>
        </w:rPr>
        <w:t> </w:t>
      </w:r>
      <w:r w:rsidR="00F76407" w:rsidRPr="00F970DF">
        <w:rPr>
          <w:rFonts w:eastAsia="Times New Roman"/>
          <w:lang w:val="bg-BG"/>
        </w:rPr>
        <w:t>846</w:t>
      </w:r>
      <w:r w:rsidR="000D674B">
        <w:rPr>
          <w:rFonts w:eastAsia="Times New Roman"/>
          <w:lang w:val="bg-BG"/>
        </w:rPr>
        <w:t xml:space="preserve"> лева с ДДС</w:t>
      </w:r>
      <w:r w:rsidR="00F76407" w:rsidRPr="00F970DF">
        <w:rPr>
          <w:rFonts w:eastAsia="Times New Roman"/>
          <w:lang w:val="bg-BG"/>
        </w:rPr>
        <w:t>, като забележете за дооборудване на тази станция е заплатена сумата от</w:t>
      </w:r>
      <w:r w:rsidR="006D286A">
        <w:rPr>
          <w:rFonts w:eastAsia="Times New Roman"/>
          <w:lang w:val="bg-BG"/>
        </w:rPr>
        <w:t xml:space="preserve"> </w:t>
      </w:r>
      <w:r w:rsidR="00F76407" w:rsidRPr="00F970DF">
        <w:rPr>
          <w:rFonts w:eastAsia="Times New Roman"/>
          <w:lang w:val="bg-BG"/>
        </w:rPr>
        <w:t>103</w:t>
      </w:r>
      <w:r w:rsidR="006D286A">
        <w:rPr>
          <w:rFonts w:eastAsia="Times New Roman"/>
          <w:lang w:val="bg-BG"/>
        </w:rPr>
        <w:t> </w:t>
      </w:r>
      <w:r w:rsidR="00F76407" w:rsidRPr="00F970DF">
        <w:rPr>
          <w:rFonts w:eastAsia="Times New Roman"/>
          <w:lang w:val="bg-BG"/>
        </w:rPr>
        <w:t>200</w:t>
      </w:r>
      <w:r w:rsidR="006D286A">
        <w:rPr>
          <w:rFonts w:eastAsia="Times New Roman"/>
          <w:lang w:val="bg-BG"/>
        </w:rPr>
        <w:t xml:space="preserve"> лева с ДДС </w:t>
      </w:r>
      <w:r w:rsidR="00F76407" w:rsidRPr="00F970DF">
        <w:rPr>
          <w:rFonts w:eastAsia="Times New Roman"/>
          <w:lang w:val="bg-BG"/>
        </w:rPr>
        <w:t>и тези цифри са само към края на 2</w:t>
      </w:r>
      <w:r w:rsidR="006D286A">
        <w:rPr>
          <w:rFonts w:eastAsia="Times New Roman"/>
          <w:lang w:val="bg-BG"/>
        </w:rPr>
        <w:t>0</w:t>
      </w:r>
      <w:r w:rsidR="00F76407" w:rsidRPr="00F970DF">
        <w:rPr>
          <w:rFonts w:eastAsia="Times New Roman"/>
          <w:lang w:val="bg-BG"/>
        </w:rPr>
        <w:t>22 година</w:t>
      </w:r>
      <w:r w:rsidR="006D286A">
        <w:rPr>
          <w:rFonts w:eastAsia="Times New Roman"/>
          <w:lang w:val="bg-BG"/>
        </w:rPr>
        <w:t xml:space="preserve">. Две </w:t>
      </w:r>
      <w:r w:rsidR="00F76407" w:rsidRPr="00F970DF">
        <w:rPr>
          <w:rFonts w:eastAsia="Times New Roman"/>
          <w:lang w:val="bg-BG"/>
        </w:rPr>
        <w:t>години по</w:t>
      </w:r>
      <w:r w:rsidR="006D286A">
        <w:rPr>
          <w:rFonts w:eastAsia="Times New Roman"/>
          <w:lang w:val="bg-BG"/>
        </w:rPr>
        <w:t>-</w:t>
      </w:r>
      <w:r w:rsidR="00F76407" w:rsidRPr="00F970DF">
        <w:rPr>
          <w:rFonts w:eastAsia="Times New Roman"/>
          <w:lang w:val="bg-BG"/>
        </w:rPr>
        <w:t>късно след платените наеми оборудване, анализа</w:t>
      </w:r>
      <w:r w:rsidR="006D286A">
        <w:rPr>
          <w:rFonts w:eastAsia="Times New Roman"/>
          <w:lang w:val="bg-BG"/>
        </w:rPr>
        <w:t xml:space="preserve"> РЗИ, </w:t>
      </w:r>
      <w:r w:rsidR="00F76407" w:rsidRPr="00F970DF">
        <w:rPr>
          <w:rFonts w:eastAsia="Times New Roman"/>
          <w:lang w:val="bg-BG"/>
        </w:rPr>
        <w:t>тук си служа с реални факти, които вадят властите</w:t>
      </w:r>
      <w:r w:rsidR="006D286A">
        <w:rPr>
          <w:rFonts w:eastAsia="Times New Roman"/>
          <w:lang w:val="bg-BG"/>
        </w:rPr>
        <w:t>, п</w:t>
      </w:r>
      <w:r w:rsidR="00F76407" w:rsidRPr="00F970DF">
        <w:rPr>
          <w:rFonts w:eastAsia="Times New Roman"/>
          <w:lang w:val="bg-BG"/>
        </w:rPr>
        <w:t>оказва увеличение на стойностите на фините прахови частици 10</w:t>
      </w:r>
      <w:r w:rsidR="0058339F">
        <w:rPr>
          <w:rFonts w:eastAsia="Times New Roman"/>
          <w:lang w:val="bg-BG"/>
        </w:rPr>
        <w:t xml:space="preserve">, </w:t>
      </w:r>
      <w:r w:rsidR="00F76407" w:rsidRPr="00F970DF">
        <w:rPr>
          <w:rFonts w:eastAsia="Times New Roman"/>
          <w:lang w:val="bg-BG"/>
        </w:rPr>
        <w:t>като броя на превишения при средно дневни норми от 2</w:t>
      </w:r>
      <w:r w:rsidR="0058339F">
        <w:rPr>
          <w:rFonts w:eastAsia="Times New Roman"/>
          <w:lang w:val="bg-BG"/>
        </w:rPr>
        <w:t>0</w:t>
      </w:r>
      <w:r w:rsidR="00F76407" w:rsidRPr="00F970DF">
        <w:rPr>
          <w:rFonts w:eastAsia="Times New Roman"/>
          <w:lang w:val="bg-BG"/>
        </w:rPr>
        <w:t>21 година, който е бил 10</w:t>
      </w:r>
      <w:r w:rsidR="0058339F">
        <w:rPr>
          <w:rFonts w:eastAsia="Times New Roman"/>
          <w:lang w:val="bg-BG"/>
        </w:rPr>
        <w:t>, п</w:t>
      </w:r>
      <w:r w:rsidR="00F76407" w:rsidRPr="00F970DF">
        <w:rPr>
          <w:rFonts w:eastAsia="Times New Roman"/>
          <w:lang w:val="bg-BG"/>
        </w:rPr>
        <w:t>рез 2</w:t>
      </w:r>
      <w:r w:rsidR="0058339F">
        <w:rPr>
          <w:rFonts w:eastAsia="Times New Roman"/>
          <w:lang w:val="bg-BG"/>
        </w:rPr>
        <w:t xml:space="preserve">022 </w:t>
      </w:r>
      <w:r w:rsidR="00F76407" w:rsidRPr="00F970DF">
        <w:rPr>
          <w:rFonts w:eastAsia="Times New Roman"/>
          <w:lang w:val="bg-BG"/>
        </w:rPr>
        <w:t>година стават 27, тоест почти 3 пъти повече. И тук вече са моите въпроси. Да, чудесно е господин</w:t>
      </w:r>
      <w:r w:rsidR="0058339F">
        <w:rPr>
          <w:rFonts w:eastAsia="Times New Roman"/>
          <w:lang w:val="bg-BG"/>
        </w:rPr>
        <w:t xml:space="preserve"> Н</w:t>
      </w:r>
      <w:r w:rsidR="00F76407" w:rsidRPr="00F970DF">
        <w:rPr>
          <w:rFonts w:eastAsia="Times New Roman"/>
          <w:lang w:val="bg-BG"/>
        </w:rPr>
        <w:t>едев, че сте направили анкета, но когато се зададе</w:t>
      </w:r>
      <w:r w:rsidR="008105BF">
        <w:rPr>
          <w:rFonts w:eastAsia="Times New Roman"/>
          <w:lang w:val="bg-BG"/>
        </w:rPr>
        <w:t xml:space="preserve"> един</w:t>
      </w:r>
      <w:r w:rsidR="00F76407" w:rsidRPr="00F970DF">
        <w:rPr>
          <w:rFonts w:eastAsia="Times New Roman"/>
          <w:lang w:val="bg-BG"/>
        </w:rPr>
        <w:t xml:space="preserve"> въпрос общ </w:t>
      </w:r>
      <w:r w:rsidR="008105BF">
        <w:rPr>
          <w:rFonts w:eastAsia="Times New Roman"/>
          <w:lang w:val="bg-BG"/>
        </w:rPr>
        <w:t>„</w:t>
      </w:r>
      <w:r w:rsidR="00F76407" w:rsidRPr="00F970DF">
        <w:rPr>
          <w:rFonts w:eastAsia="Times New Roman"/>
          <w:lang w:val="bg-BG"/>
        </w:rPr>
        <w:t>искате ли станция</w:t>
      </w:r>
      <w:r w:rsidR="008105BF">
        <w:rPr>
          <w:rFonts w:eastAsia="Times New Roman"/>
          <w:lang w:val="bg-BG"/>
        </w:rPr>
        <w:t>?“, л</w:t>
      </w:r>
      <w:r w:rsidR="00F76407" w:rsidRPr="00F970DF">
        <w:rPr>
          <w:rFonts w:eastAsia="Times New Roman"/>
          <w:lang w:val="bg-BG"/>
        </w:rPr>
        <w:t xml:space="preserve">огично е русенската общественост, която е изключително чувствителна по темата да каже </w:t>
      </w:r>
      <w:r w:rsidR="008105BF">
        <w:rPr>
          <w:rFonts w:eastAsia="Times New Roman"/>
          <w:lang w:val="bg-BG"/>
        </w:rPr>
        <w:t>„</w:t>
      </w:r>
      <w:r w:rsidR="00F76407" w:rsidRPr="00F970DF">
        <w:rPr>
          <w:rFonts w:eastAsia="Times New Roman"/>
          <w:lang w:val="bg-BG"/>
        </w:rPr>
        <w:t>да</w:t>
      </w:r>
      <w:r w:rsidR="008105BF">
        <w:rPr>
          <w:rFonts w:eastAsia="Times New Roman"/>
          <w:lang w:val="bg-BG"/>
        </w:rPr>
        <w:t xml:space="preserve">, </w:t>
      </w:r>
      <w:r w:rsidR="00F76407" w:rsidRPr="00F970DF">
        <w:rPr>
          <w:rFonts w:eastAsia="Times New Roman"/>
          <w:lang w:val="bg-BG"/>
        </w:rPr>
        <w:t>искам</w:t>
      </w:r>
      <w:r w:rsidR="008105BF">
        <w:rPr>
          <w:rFonts w:eastAsia="Times New Roman"/>
          <w:lang w:val="bg-BG"/>
        </w:rPr>
        <w:t>“</w:t>
      </w:r>
      <w:r w:rsidR="00F76407" w:rsidRPr="00F970DF">
        <w:rPr>
          <w:rFonts w:eastAsia="Times New Roman"/>
          <w:lang w:val="bg-BG"/>
        </w:rPr>
        <w:t>, но самото мерене на замърсяване</w:t>
      </w:r>
      <w:r w:rsidR="004A7A4A">
        <w:rPr>
          <w:rFonts w:eastAsia="Times New Roman"/>
          <w:lang w:val="bg-BG"/>
        </w:rPr>
        <w:t>, к</w:t>
      </w:r>
      <w:r w:rsidR="00F76407" w:rsidRPr="00F970DF">
        <w:rPr>
          <w:rFonts w:eastAsia="Times New Roman"/>
          <w:lang w:val="bg-BG"/>
        </w:rPr>
        <w:t>акво води? Нищо</w:t>
      </w:r>
      <w:r w:rsidR="004A7A4A">
        <w:rPr>
          <w:rFonts w:eastAsia="Times New Roman"/>
          <w:lang w:val="bg-BG"/>
        </w:rPr>
        <w:t>. Н</w:t>
      </w:r>
      <w:r w:rsidR="00F76407" w:rsidRPr="00F970DF">
        <w:rPr>
          <w:rFonts w:eastAsia="Times New Roman"/>
          <w:lang w:val="bg-BG"/>
        </w:rPr>
        <w:t>ие имаме</w:t>
      </w:r>
      <w:r w:rsidR="004A7A4A">
        <w:rPr>
          <w:rFonts w:eastAsia="Times New Roman"/>
          <w:lang w:val="bg-BG"/>
        </w:rPr>
        <w:t xml:space="preserve"> едни </w:t>
      </w:r>
      <w:r w:rsidR="00F76407" w:rsidRPr="00F970DF">
        <w:rPr>
          <w:rFonts w:eastAsia="Times New Roman"/>
          <w:lang w:val="bg-BG"/>
        </w:rPr>
        <w:t>показатели</w:t>
      </w:r>
      <w:r w:rsidR="004A7A4A">
        <w:rPr>
          <w:rFonts w:eastAsia="Times New Roman"/>
          <w:lang w:val="bg-BG"/>
        </w:rPr>
        <w:t xml:space="preserve">, </w:t>
      </w:r>
      <w:r w:rsidR="00F76407" w:rsidRPr="00F970DF">
        <w:rPr>
          <w:rFonts w:eastAsia="Times New Roman"/>
          <w:lang w:val="bg-BG"/>
        </w:rPr>
        <w:t>колко са превишенията на</w:t>
      </w:r>
      <w:r w:rsidR="004A7A4A">
        <w:rPr>
          <w:rFonts w:eastAsia="Times New Roman"/>
          <w:lang w:val="bg-BG"/>
        </w:rPr>
        <w:t xml:space="preserve"> ФПЧ – </w:t>
      </w:r>
      <w:r w:rsidR="00F76407" w:rsidRPr="00F970DF">
        <w:rPr>
          <w:rFonts w:eastAsia="Times New Roman"/>
          <w:lang w:val="bg-BG"/>
        </w:rPr>
        <w:t>10</w:t>
      </w:r>
      <w:r w:rsidR="004A7A4A">
        <w:rPr>
          <w:rFonts w:eastAsia="Times New Roman"/>
          <w:lang w:val="bg-BG"/>
        </w:rPr>
        <w:t xml:space="preserve"> и </w:t>
      </w:r>
      <w:r w:rsidR="00F76407" w:rsidRPr="00F970DF">
        <w:rPr>
          <w:rFonts w:eastAsia="Times New Roman"/>
          <w:lang w:val="bg-BG"/>
        </w:rPr>
        <w:t>органи</w:t>
      </w:r>
      <w:r w:rsidR="00734E5A">
        <w:rPr>
          <w:rFonts w:eastAsia="Times New Roman"/>
          <w:lang w:val="bg-BG"/>
        </w:rPr>
        <w:t>ки</w:t>
      </w:r>
      <w:r w:rsidR="00F76407" w:rsidRPr="00F970DF">
        <w:rPr>
          <w:rFonts w:eastAsia="Times New Roman"/>
          <w:lang w:val="bg-BG"/>
        </w:rPr>
        <w:t>те, за които прежде</w:t>
      </w:r>
      <w:r w:rsidR="004A7A4A">
        <w:rPr>
          <w:rFonts w:eastAsia="Times New Roman"/>
          <w:lang w:val="bg-BG"/>
        </w:rPr>
        <w:t xml:space="preserve">говорещия </w:t>
      </w:r>
      <w:r w:rsidR="00F76407" w:rsidRPr="00F970DF">
        <w:rPr>
          <w:rFonts w:eastAsia="Times New Roman"/>
          <w:lang w:val="bg-BG"/>
        </w:rPr>
        <w:t>спомена. Т</w:t>
      </w:r>
      <w:r w:rsidR="00734E5A">
        <w:rPr>
          <w:rFonts w:eastAsia="Times New Roman"/>
          <w:lang w:val="bg-BG"/>
        </w:rPr>
        <w:t xml:space="preserve">а, </w:t>
      </w:r>
      <w:r w:rsidR="00F76407" w:rsidRPr="00F970DF">
        <w:rPr>
          <w:rFonts w:eastAsia="Times New Roman"/>
          <w:lang w:val="bg-BG"/>
        </w:rPr>
        <w:t>аз искам да обърна внимание на следното</w:t>
      </w:r>
      <w:r w:rsidR="00734E5A">
        <w:rPr>
          <w:rFonts w:eastAsia="Times New Roman"/>
          <w:lang w:val="bg-BG"/>
        </w:rPr>
        <w:t>. С</w:t>
      </w:r>
      <w:r w:rsidR="00F76407" w:rsidRPr="00F970DF">
        <w:rPr>
          <w:rFonts w:eastAsia="Times New Roman"/>
          <w:lang w:val="bg-BG"/>
        </w:rPr>
        <w:t>ама по себе си станцията с</w:t>
      </w:r>
      <w:r w:rsidR="00734E5A">
        <w:rPr>
          <w:rFonts w:eastAsia="Times New Roman"/>
          <w:lang w:val="bg-BG"/>
        </w:rPr>
        <w:t xml:space="preserve">и </w:t>
      </w:r>
      <w:r w:rsidR="00F76407" w:rsidRPr="00F970DF">
        <w:rPr>
          <w:rFonts w:eastAsia="Times New Roman"/>
          <w:lang w:val="bg-BG"/>
        </w:rPr>
        <w:t>е станция, но ако не искаме да решим проблема с фините прахови частици, добавете ми от името на група</w:t>
      </w:r>
      <w:r w:rsidR="00734E5A">
        <w:rPr>
          <w:rFonts w:eastAsia="Times New Roman"/>
          <w:lang w:val="bg-BG"/>
        </w:rPr>
        <w:t xml:space="preserve">, </w:t>
      </w:r>
      <w:r w:rsidR="00F76407" w:rsidRPr="00F970DF">
        <w:rPr>
          <w:rFonts w:eastAsia="Times New Roman"/>
          <w:lang w:val="bg-BG"/>
        </w:rPr>
        <w:t>моля</w:t>
      </w:r>
      <w:r w:rsidR="00734E5A">
        <w:rPr>
          <w:rFonts w:eastAsia="Times New Roman"/>
          <w:lang w:val="bg-BG"/>
        </w:rPr>
        <w:t>. С</w:t>
      </w:r>
      <w:r w:rsidR="00F76407" w:rsidRPr="00F970DF">
        <w:rPr>
          <w:rFonts w:eastAsia="Times New Roman"/>
          <w:lang w:val="bg-BG"/>
        </w:rPr>
        <w:t>ледва да направим следното, вместо да продължаваме да наемаме и д</w:t>
      </w:r>
      <w:r w:rsidR="00734E5A">
        <w:rPr>
          <w:rFonts w:eastAsia="Times New Roman"/>
          <w:lang w:val="bg-BG"/>
        </w:rPr>
        <w:t>о</w:t>
      </w:r>
      <w:r w:rsidR="00F76407" w:rsidRPr="00F970DF">
        <w:rPr>
          <w:rFonts w:eastAsia="Times New Roman"/>
          <w:lang w:val="bg-BG"/>
        </w:rPr>
        <w:t>оборудваме станции и да афишираме колко много от тях вече има в Русе разположени, то общинска администрация следва да извърши следното</w:t>
      </w:r>
      <w:r w:rsidR="00734E5A">
        <w:rPr>
          <w:rFonts w:eastAsia="Times New Roman"/>
          <w:lang w:val="bg-BG"/>
        </w:rPr>
        <w:t>. Д</w:t>
      </w:r>
      <w:r w:rsidR="00F76407" w:rsidRPr="00F970DF">
        <w:rPr>
          <w:rFonts w:eastAsia="Times New Roman"/>
          <w:lang w:val="bg-BG"/>
        </w:rPr>
        <w:t>а изгради изолационни растителни пояси, които реално ще абсорбират аерозолите от въздуха по булевардите. Там ще има реален ефект. Ползва ли се системата за мокро</w:t>
      </w:r>
      <w:r w:rsidR="00734E5A">
        <w:rPr>
          <w:rFonts w:eastAsia="Times New Roman"/>
          <w:lang w:val="bg-BG"/>
        </w:rPr>
        <w:t xml:space="preserve"> </w:t>
      </w:r>
      <w:r w:rsidR="00F76407" w:rsidRPr="00F970DF">
        <w:rPr>
          <w:rFonts w:eastAsia="Times New Roman"/>
          <w:lang w:val="bg-BG"/>
        </w:rPr>
        <w:t>метене на улиците с интензивен трафик</w:t>
      </w:r>
      <w:r w:rsidR="00B84B36">
        <w:rPr>
          <w:rFonts w:eastAsia="Times New Roman"/>
          <w:lang w:val="bg-BG"/>
        </w:rPr>
        <w:t>? Г</w:t>
      </w:r>
      <w:r w:rsidR="00F76407" w:rsidRPr="00F970DF">
        <w:rPr>
          <w:rFonts w:eastAsia="Times New Roman"/>
          <w:lang w:val="bg-BG"/>
        </w:rPr>
        <w:t>осподин</w:t>
      </w:r>
      <w:r w:rsidR="00734E5A">
        <w:rPr>
          <w:rFonts w:eastAsia="Times New Roman"/>
          <w:lang w:val="bg-BG"/>
        </w:rPr>
        <w:t xml:space="preserve"> М</w:t>
      </w:r>
      <w:r w:rsidR="00F76407" w:rsidRPr="00F970DF">
        <w:rPr>
          <w:rFonts w:eastAsia="Times New Roman"/>
          <w:lang w:val="bg-BG"/>
        </w:rPr>
        <w:t>илков</w:t>
      </w:r>
      <w:r w:rsidR="00B84B36">
        <w:rPr>
          <w:rFonts w:eastAsia="Times New Roman"/>
          <w:lang w:val="bg-BG"/>
        </w:rPr>
        <w:t>, п</w:t>
      </w:r>
      <w:r w:rsidR="00F76407" w:rsidRPr="00F970DF">
        <w:rPr>
          <w:rFonts w:eastAsia="Times New Roman"/>
          <w:lang w:val="bg-BG"/>
        </w:rPr>
        <w:t xml:space="preserve">реди няколко сесии бяхме говорили с </w:t>
      </w:r>
      <w:r w:rsidR="00B84B36">
        <w:rPr>
          <w:rFonts w:eastAsia="Times New Roman"/>
          <w:lang w:val="bg-BG"/>
        </w:rPr>
        <w:t>В</w:t>
      </w:r>
      <w:r w:rsidR="00F76407" w:rsidRPr="00F970DF">
        <w:rPr>
          <w:rFonts w:eastAsia="Times New Roman"/>
          <w:lang w:val="bg-BG"/>
        </w:rPr>
        <w:t>ас по тази тема, че нееднократно техниката, която купихте се води с вдигната четка или когато е спусната, не винаги водата тече по четките, за да има реално миене. На следващо място аз също ще задам въпроса, осъществява ли се контрол при изпълнение на основни и текущи ремонти при реконструкция на улична мрежа</w:t>
      </w:r>
      <w:r w:rsidR="00700548">
        <w:rPr>
          <w:rFonts w:eastAsia="Times New Roman"/>
          <w:lang w:val="bg-BG"/>
        </w:rPr>
        <w:t>?</w:t>
      </w:r>
      <w:r w:rsidR="00F76407" w:rsidRPr="00F970DF">
        <w:rPr>
          <w:rFonts w:eastAsia="Times New Roman"/>
          <w:lang w:val="bg-BG"/>
        </w:rPr>
        <w:t xml:space="preserve"> </w:t>
      </w:r>
      <w:r w:rsidR="00700548">
        <w:rPr>
          <w:rFonts w:eastAsia="Times New Roman"/>
          <w:lang w:val="bg-BG"/>
        </w:rPr>
        <w:t>О</w:t>
      </w:r>
      <w:r w:rsidR="00F76407" w:rsidRPr="00F970DF">
        <w:rPr>
          <w:rFonts w:eastAsia="Times New Roman"/>
          <w:lang w:val="bg-BG"/>
        </w:rPr>
        <w:t>съществява ли се контрол спрямо инвеститори</w:t>
      </w:r>
      <w:r w:rsidR="00700548">
        <w:rPr>
          <w:rFonts w:eastAsia="Times New Roman"/>
          <w:lang w:val="bg-BG"/>
        </w:rPr>
        <w:t xml:space="preserve"> з</w:t>
      </w:r>
      <w:r w:rsidR="00F76407" w:rsidRPr="00F970DF">
        <w:rPr>
          <w:rFonts w:eastAsia="Times New Roman"/>
          <w:lang w:val="bg-BG"/>
        </w:rPr>
        <w:t>а измиване на трасетата, по които се движ</w:t>
      </w:r>
      <w:r w:rsidR="00700548">
        <w:rPr>
          <w:rFonts w:eastAsia="Times New Roman"/>
          <w:lang w:val="bg-BG"/>
        </w:rPr>
        <w:t xml:space="preserve">и </w:t>
      </w:r>
      <w:r w:rsidR="00F76407" w:rsidRPr="00F970DF">
        <w:rPr>
          <w:rFonts w:eastAsia="Times New Roman"/>
          <w:lang w:val="bg-BG"/>
        </w:rPr>
        <w:t>строителна техника от и до обекта</w:t>
      </w:r>
      <w:r w:rsidR="006B31F3">
        <w:rPr>
          <w:rFonts w:eastAsia="Times New Roman"/>
          <w:lang w:val="bg-BG"/>
        </w:rPr>
        <w:t xml:space="preserve">? </w:t>
      </w:r>
      <w:r w:rsidR="00F76407" w:rsidRPr="00F970DF">
        <w:rPr>
          <w:rFonts w:eastAsia="Times New Roman"/>
          <w:lang w:val="bg-BG"/>
        </w:rPr>
        <w:t xml:space="preserve">За мен не. Колко акта наложи </w:t>
      </w:r>
      <w:r w:rsidR="006B31F3">
        <w:rPr>
          <w:rFonts w:eastAsia="Times New Roman"/>
          <w:lang w:val="bg-BG"/>
        </w:rPr>
        <w:t>О</w:t>
      </w:r>
      <w:r w:rsidR="00F76407" w:rsidRPr="00F970DF">
        <w:rPr>
          <w:rFonts w:eastAsia="Times New Roman"/>
          <w:lang w:val="bg-BG"/>
        </w:rPr>
        <w:t xml:space="preserve">тдел </w:t>
      </w:r>
      <w:r w:rsidR="006B31F3">
        <w:rPr>
          <w:rFonts w:eastAsia="Times New Roman"/>
          <w:lang w:val="bg-BG"/>
        </w:rPr>
        <w:t>„Е</w:t>
      </w:r>
      <w:r w:rsidR="00F76407" w:rsidRPr="00F970DF">
        <w:rPr>
          <w:rFonts w:eastAsia="Times New Roman"/>
          <w:lang w:val="bg-BG"/>
        </w:rPr>
        <w:t>кология</w:t>
      </w:r>
      <w:r w:rsidR="006B31F3">
        <w:rPr>
          <w:rFonts w:eastAsia="Times New Roman"/>
          <w:lang w:val="bg-BG"/>
        </w:rPr>
        <w:t xml:space="preserve">“ </w:t>
      </w:r>
      <w:r w:rsidR="00F76407" w:rsidRPr="00F970DF">
        <w:rPr>
          <w:rFonts w:eastAsia="Times New Roman"/>
          <w:lang w:val="bg-BG"/>
        </w:rPr>
        <w:t>или</w:t>
      </w:r>
      <w:r w:rsidR="00E33DF1">
        <w:rPr>
          <w:rFonts w:eastAsia="Times New Roman"/>
          <w:lang w:val="bg-BG"/>
        </w:rPr>
        <w:t xml:space="preserve"> </w:t>
      </w:r>
      <w:r w:rsidR="00F76407" w:rsidRPr="00F970DF">
        <w:rPr>
          <w:rFonts w:eastAsia="Times New Roman"/>
          <w:lang w:val="bg-BG"/>
        </w:rPr>
        <w:t>строителната община</w:t>
      </w:r>
      <w:r w:rsidR="00E33DF1">
        <w:rPr>
          <w:rFonts w:eastAsia="Times New Roman"/>
          <w:lang w:val="bg-BG"/>
        </w:rPr>
        <w:t>? К</w:t>
      </w:r>
      <w:r w:rsidR="00F76407" w:rsidRPr="00F970DF">
        <w:rPr>
          <w:rFonts w:eastAsia="Times New Roman"/>
          <w:lang w:val="bg-BG"/>
        </w:rPr>
        <w:t>олко проверки се извършиха, колко констативни протоколи бяха направени</w:t>
      </w:r>
      <w:r w:rsidR="00E33DF1">
        <w:rPr>
          <w:rFonts w:eastAsia="Times New Roman"/>
          <w:lang w:val="bg-BG"/>
        </w:rPr>
        <w:t>? К</w:t>
      </w:r>
      <w:r w:rsidR="00F76407" w:rsidRPr="00F970DF">
        <w:rPr>
          <w:rFonts w:eastAsia="Times New Roman"/>
          <w:lang w:val="bg-BG"/>
        </w:rPr>
        <w:t>олеги, нека да стане ясно и на нашата общественост. Сама по себе си тази станция няма да реши нашия проблем. Реалните мерки, с които можем да се справим са залесяване</w:t>
      </w:r>
      <w:r w:rsidR="00E33DF1">
        <w:rPr>
          <w:rFonts w:eastAsia="Times New Roman"/>
          <w:lang w:val="bg-BG"/>
        </w:rPr>
        <w:t>, с</w:t>
      </w:r>
      <w:r w:rsidR="00F76407" w:rsidRPr="00F970DF">
        <w:rPr>
          <w:rFonts w:eastAsia="Times New Roman"/>
          <w:lang w:val="bg-BG"/>
        </w:rPr>
        <w:t>триктен контрол върху замърсители</w:t>
      </w:r>
      <w:r w:rsidR="00E33DF1">
        <w:rPr>
          <w:rFonts w:eastAsia="Times New Roman"/>
          <w:lang w:val="bg-BG"/>
        </w:rPr>
        <w:t>. Р</w:t>
      </w:r>
      <w:r w:rsidR="00F76407" w:rsidRPr="00F970DF">
        <w:rPr>
          <w:rFonts w:eastAsia="Times New Roman"/>
          <w:lang w:val="bg-BG"/>
        </w:rPr>
        <w:t xml:space="preserve">азбира се, с налагане на конкретните санкции, които после ще влязат в общинския бюджет, защото дори и да дооборудваме и да наемаме станции, това няма да реши въпроса с чистотата на атмосферния въздух. </w:t>
      </w:r>
    </w:p>
    <w:p w14:paraId="503E5737" w14:textId="77777777" w:rsidR="00023A43" w:rsidRDefault="0013622A"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FB26FE">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w:t>
      </w:r>
      <w:r>
        <w:rPr>
          <w:rFonts w:eastAsia="Times New Roman"/>
          <w:lang w:val="bg-BG"/>
        </w:rPr>
        <w:t>я Ви</w:t>
      </w:r>
      <w:r w:rsidR="00F76407" w:rsidRPr="00F970DF">
        <w:rPr>
          <w:rFonts w:eastAsia="Times New Roman"/>
          <w:lang w:val="bg-BG"/>
        </w:rPr>
        <w:t xml:space="preserve">. Господин Димитър </w:t>
      </w:r>
      <w:r>
        <w:rPr>
          <w:rFonts w:eastAsia="Times New Roman"/>
          <w:lang w:val="bg-BG"/>
        </w:rPr>
        <w:t>Недев ли ще отговори? Да, заповядайте.</w:t>
      </w:r>
      <w:r w:rsidR="00FB26FE">
        <w:rPr>
          <w:rFonts w:eastAsia="Times New Roman"/>
          <w:lang w:val="bg-BG"/>
        </w:rPr>
        <w:t xml:space="preserve"> С</w:t>
      </w:r>
      <w:r>
        <w:rPr>
          <w:rFonts w:eastAsia="Times New Roman"/>
          <w:lang w:val="bg-BG"/>
        </w:rPr>
        <w:t xml:space="preserve">амо да натиснете. </w:t>
      </w:r>
      <w:r w:rsidR="00FB26FE">
        <w:rPr>
          <w:rFonts w:eastAsia="Times New Roman"/>
          <w:lang w:val="bg-BG"/>
        </w:rPr>
        <w:t>Кметът на Община Русе</w:t>
      </w:r>
      <w:r w:rsidR="00023A43">
        <w:rPr>
          <w:rFonts w:eastAsia="Times New Roman"/>
          <w:lang w:val="bg-BG"/>
        </w:rPr>
        <w:t xml:space="preserve"> заявява изказване.</w:t>
      </w:r>
    </w:p>
    <w:p w14:paraId="1CE17AB2" w14:textId="77777777" w:rsidR="00144CCB" w:rsidRDefault="00023A43" w:rsidP="00785E06">
      <w:pPr>
        <w:tabs>
          <w:tab w:val="left" w:pos="851"/>
        </w:tabs>
        <w:spacing w:after="160" w:line="259" w:lineRule="auto"/>
        <w:contextualSpacing/>
        <w:jc w:val="both"/>
        <w:outlineLvl w:val="2"/>
        <w:rPr>
          <w:rFonts w:eastAsia="Times New Roman"/>
          <w:lang w:val="bg-BG"/>
        </w:rPr>
      </w:pPr>
      <w:r>
        <w:rPr>
          <w:rFonts w:eastAsia="Times New Roman"/>
          <w:lang w:val="bg-BG"/>
        </w:rPr>
        <w:lastRenderedPageBreak/>
        <w:tab/>
      </w:r>
      <w:r w:rsidRPr="00023A43">
        <w:rPr>
          <w:rFonts w:eastAsia="Times New Roman"/>
          <w:b/>
          <w:bCs/>
          <w:lang w:val="bg-BG"/>
        </w:rPr>
        <w:t>Г-н Пенчо Милков:</w:t>
      </w:r>
      <w:r w:rsidR="008D526A">
        <w:rPr>
          <w:rFonts w:eastAsia="Times New Roman"/>
          <w:lang w:val="bg-BG"/>
        </w:rPr>
        <w:t xml:space="preserve"> </w:t>
      </w:r>
      <w:r w:rsidR="00F76407" w:rsidRPr="00F970DF">
        <w:rPr>
          <w:rFonts w:eastAsia="Times New Roman"/>
          <w:lang w:val="bg-BG"/>
        </w:rPr>
        <w:t xml:space="preserve">Уважаеми господин </w:t>
      </w:r>
      <w:r w:rsidR="008D526A">
        <w:rPr>
          <w:rFonts w:eastAsia="Times New Roman"/>
          <w:lang w:val="bg-BG"/>
        </w:rPr>
        <w:t>П</w:t>
      </w:r>
      <w:r w:rsidR="00F76407" w:rsidRPr="00F970DF">
        <w:rPr>
          <w:rFonts w:eastAsia="Times New Roman"/>
          <w:lang w:val="bg-BG"/>
        </w:rPr>
        <w:t xml:space="preserve">редседател, уважаеми общински съветници, скъпи съграждани. Поставя се днес въпроса дали </w:t>
      </w:r>
      <w:r w:rsidR="008D526A">
        <w:rPr>
          <w:rFonts w:eastAsia="Times New Roman"/>
          <w:lang w:val="bg-BG"/>
        </w:rPr>
        <w:t>О</w:t>
      </w:r>
      <w:r w:rsidR="00F76407" w:rsidRPr="00F970DF">
        <w:rPr>
          <w:rFonts w:eastAsia="Times New Roman"/>
          <w:lang w:val="bg-BG"/>
        </w:rPr>
        <w:t>бщина Русе да продължи договорните си отношения за тази станция за въздуха</w:t>
      </w:r>
      <w:r w:rsidR="008D526A">
        <w:rPr>
          <w:rFonts w:eastAsia="Times New Roman"/>
          <w:lang w:val="bg-BG"/>
        </w:rPr>
        <w:t>, к</w:t>
      </w:r>
      <w:r w:rsidR="00F76407" w:rsidRPr="00F970DF">
        <w:rPr>
          <w:rFonts w:eastAsia="Times New Roman"/>
          <w:lang w:val="bg-BG"/>
        </w:rPr>
        <w:t>оято беше направена по наша инициатива</w:t>
      </w:r>
      <w:r w:rsidR="008D526A">
        <w:rPr>
          <w:rFonts w:eastAsia="Times New Roman"/>
          <w:lang w:val="bg-BG"/>
        </w:rPr>
        <w:t>, до</w:t>
      </w:r>
      <w:r w:rsidR="00F76407" w:rsidRPr="00F970DF">
        <w:rPr>
          <w:rFonts w:eastAsia="Times New Roman"/>
          <w:lang w:val="bg-BG"/>
        </w:rPr>
        <w:t>оборудвана и в момента работи. Данните от станцията се събират</w:t>
      </w:r>
      <w:r w:rsidR="008D526A">
        <w:rPr>
          <w:rFonts w:eastAsia="Times New Roman"/>
          <w:lang w:val="bg-BG"/>
        </w:rPr>
        <w:t xml:space="preserve">, </w:t>
      </w:r>
      <w:r w:rsidR="00F76407" w:rsidRPr="00F970DF">
        <w:rPr>
          <w:rFonts w:eastAsia="Times New Roman"/>
          <w:lang w:val="bg-BG"/>
        </w:rPr>
        <w:t>отговарям</w:t>
      </w:r>
      <w:r w:rsidR="004B4C7A">
        <w:rPr>
          <w:rFonts w:eastAsia="Times New Roman"/>
          <w:lang w:val="bg-BG"/>
        </w:rPr>
        <w:t xml:space="preserve"> един по един </w:t>
      </w:r>
      <w:r w:rsidR="00F76407" w:rsidRPr="00F970DF">
        <w:rPr>
          <w:rFonts w:eastAsia="Times New Roman"/>
          <w:lang w:val="bg-BG"/>
        </w:rPr>
        <w:t>на въпросите</w:t>
      </w:r>
      <w:r w:rsidR="004B4C7A">
        <w:rPr>
          <w:rFonts w:eastAsia="Times New Roman"/>
          <w:lang w:val="bg-BG"/>
        </w:rPr>
        <w:t xml:space="preserve">, </w:t>
      </w:r>
      <w:r w:rsidR="00F76407" w:rsidRPr="00F970DF">
        <w:rPr>
          <w:rFonts w:eastAsia="Times New Roman"/>
          <w:lang w:val="bg-BG"/>
        </w:rPr>
        <w:t>непрекъснато и се осредняват всеки час</w:t>
      </w:r>
      <w:r w:rsidR="004B4C7A">
        <w:rPr>
          <w:rFonts w:eastAsia="Times New Roman"/>
          <w:lang w:val="bg-BG"/>
        </w:rPr>
        <w:t>. Д</w:t>
      </w:r>
      <w:r w:rsidR="00F76407" w:rsidRPr="00F970DF">
        <w:rPr>
          <w:rFonts w:eastAsia="Times New Roman"/>
          <w:lang w:val="bg-BG"/>
        </w:rPr>
        <w:t>анни се събир</w:t>
      </w:r>
      <w:r w:rsidR="004B4C7A">
        <w:rPr>
          <w:rFonts w:eastAsia="Times New Roman"/>
          <w:lang w:val="bg-BG"/>
        </w:rPr>
        <w:t>ат</w:t>
      </w:r>
      <w:r w:rsidR="00F76407" w:rsidRPr="00F970DF">
        <w:rPr>
          <w:rFonts w:eastAsia="Times New Roman"/>
          <w:lang w:val="bg-BG"/>
        </w:rPr>
        <w:t xml:space="preserve"> непрекъснато 24 часа и</w:t>
      </w:r>
      <w:r w:rsidR="004B4C7A">
        <w:rPr>
          <w:rFonts w:eastAsia="Times New Roman"/>
          <w:lang w:val="bg-BG"/>
        </w:rPr>
        <w:t xml:space="preserve"> </w:t>
      </w:r>
      <w:r w:rsidR="00F76407" w:rsidRPr="00F970DF">
        <w:rPr>
          <w:rFonts w:eastAsia="Times New Roman"/>
          <w:lang w:val="bg-BG"/>
        </w:rPr>
        <w:t>се осредняват на час. Данните се виждат в реално време в</w:t>
      </w:r>
      <w:r w:rsidR="004B4C7A">
        <w:rPr>
          <w:rFonts w:eastAsia="Times New Roman"/>
          <w:lang w:val="bg-BG"/>
        </w:rPr>
        <w:t xml:space="preserve"> РИОСВ – Русе </w:t>
      </w:r>
      <w:r w:rsidR="00F76407" w:rsidRPr="00F970DF">
        <w:rPr>
          <w:rFonts w:eastAsia="Times New Roman"/>
          <w:lang w:val="bg-BG"/>
        </w:rPr>
        <w:t xml:space="preserve">и в </w:t>
      </w:r>
      <w:r w:rsidR="004B4C7A">
        <w:rPr>
          <w:rFonts w:eastAsia="Times New Roman"/>
          <w:lang w:val="bg-BG"/>
        </w:rPr>
        <w:t>О</w:t>
      </w:r>
      <w:r w:rsidR="00F76407" w:rsidRPr="00F970DF">
        <w:rPr>
          <w:rFonts w:eastAsia="Times New Roman"/>
          <w:lang w:val="bg-BG"/>
        </w:rPr>
        <w:t>бщина Русе. Всеки</w:t>
      </w:r>
      <w:r w:rsidR="008F5A88">
        <w:rPr>
          <w:rFonts w:eastAsia="Times New Roman"/>
          <w:lang w:val="bg-BG"/>
        </w:rPr>
        <w:t xml:space="preserve"> един </w:t>
      </w:r>
      <w:r w:rsidR="00F76407" w:rsidRPr="00F970DF">
        <w:rPr>
          <w:rFonts w:eastAsia="Times New Roman"/>
          <w:lang w:val="bg-BG"/>
        </w:rPr>
        <w:t>може да ги види от телефона си или от компютъра си</w:t>
      </w:r>
      <w:r w:rsidR="00D646D4">
        <w:rPr>
          <w:rFonts w:eastAsia="Times New Roman"/>
          <w:lang w:val="bg-BG"/>
        </w:rPr>
        <w:t xml:space="preserve"> </w:t>
      </w:r>
      <w:r w:rsidR="00F76407" w:rsidRPr="00F970DF">
        <w:rPr>
          <w:rFonts w:eastAsia="Times New Roman"/>
          <w:lang w:val="bg-BG"/>
        </w:rPr>
        <w:t xml:space="preserve">от линка, като го последва на страницата на </w:t>
      </w:r>
      <w:r w:rsidR="00D646D4">
        <w:rPr>
          <w:rFonts w:eastAsia="Times New Roman"/>
          <w:lang w:val="bg-BG"/>
        </w:rPr>
        <w:t>О</w:t>
      </w:r>
      <w:r w:rsidR="00F76407" w:rsidRPr="00F970DF">
        <w:rPr>
          <w:rFonts w:eastAsia="Times New Roman"/>
          <w:lang w:val="bg-BG"/>
        </w:rPr>
        <w:t>бщина Русе. За да мога да продължа нататък</w:t>
      </w:r>
      <w:r w:rsidR="00D646D4">
        <w:rPr>
          <w:rFonts w:eastAsia="Times New Roman"/>
          <w:lang w:val="bg-BG"/>
        </w:rPr>
        <w:t>, и</w:t>
      </w:r>
      <w:r w:rsidR="00F76407" w:rsidRPr="00F970DF">
        <w:rPr>
          <w:rFonts w:eastAsia="Times New Roman"/>
          <w:lang w:val="bg-BG"/>
        </w:rPr>
        <w:t>скам да ви попитам</w:t>
      </w:r>
      <w:r w:rsidR="00D646D4">
        <w:rPr>
          <w:rFonts w:eastAsia="Times New Roman"/>
          <w:lang w:val="bg-BG"/>
        </w:rPr>
        <w:t>, к</w:t>
      </w:r>
      <w:r w:rsidR="00F76407" w:rsidRPr="00F970DF">
        <w:rPr>
          <w:rFonts w:eastAsia="Times New Roman"/>
          <w:lang w:val="bg-BG"/>
        </w:rPr>
        <w:t>олко са станциите за отчитане на чистия въздух в град Русе в момента? Колко са в момента</w:t>
      </w:r>
      <w:r w:rsidR="00D646D4">
        <w:rPr>
          <w:rFonts w:eastAsia="Times New Roman"/>
          <w:lang w:val="bg-BG"/>
        </w:rPr>
        <w:t xml:space="preserve">? </w:t>
      </w:r>
      <w:r w:rsidR="002F265C">
        <w:rPr>
          <w:rFonts w:eastAsia="Times New Roman"/>
          <w:lang w:val="bg-BG"/>
        </w:rPr>
        <w:t>К</w:t>
      </w:r>
      <w:r w:rsidR="00F76407" w:rsidRPr="00F970DF">
        <w:rPr>
          <w:rFonts w:eastAsia="Times New Roman"/>
          <w:lang w:val="bg-BG"/>
        </w:rPr>
        <w:t>олко бяха преди години</w:t>
      </w:r>
      <w:r w:rsidR="00376636">
        <w:rPr>
          <w:rFonts w:eastAsia="Times New Roman"/>
          <w:lang w:val="bg-BG"/>
        </w:rPr>
        <w:t>. Та</w:t>
      </w:r>
      <w:r w:rsidR="00F76407" w:rsidRPr="00F970DF">
        <w:rPr>
          <w:rFonts w:eastAsia="Times New Roman"/>
          <w:lang w:val="bg-BG"/>
        </w:rPr>
        <w:t>ка</w:t>
      </w:r>
      <w:r w:rsidR="00376636">
        <w:rPr>
          <w:rFonts w:eastAsia="Times New Roman"/>
          <w:lang w:val="bg-BG"/>
        </w:rPr>
        <w:t xml:space="preserve">, </w:t>
      </w:r>
      <w:r w:rsidR="00F76407" w:rsidRPr="00F970DF">
        <w:rPr>
          <w:rFonts w:eastAsia="Times New Roman"/>
          <w:lang w:val="bg-BG"/>
        </w:rPr>
        <w:t>когато станах кмет станциите за въздуха бяха</w:t>
      </w:r>
      <w:r w:rsidR="00376636">
        <w:rPr>
          <w:rFonts w:eastAsia="Times New Roman"/>
          <w:lang w:val="bg-BG"/>
        </w:rPr>
        <w:t xml:space="preserve"> една </w:t>
      </w:r>
      <w:r w:rsidR="00F76407" w:rsidRPr="00F970DF">
        <w:rPr>
          <w:rFonts w:eastAsia="Times New Roman"/>
          <w:lang w:val="bg-BG"/>
        </w:rPr>
        <w:t>и половина.</w:t>
      </w:r>
      <w:r w:rsidR="00376636">
        <w:rPr>
          <w:rFonts w:eastAsia="Times New Roman"/>
          <w:lang w:val="bg-BG"/>
        </w:rPr>
        <w:t xml:space="preserve"> Една </w:t>
      </w:r>
      <w:r w:rsidR="00F76407" w:rsidRPr="00F970DF">
        <w:rPr>
          <w:rFonts w:eastAsia="Times New Roman"/>
          <w:lang w:val="bg-BG"/>
        </w:rPr>
        <w:t>имаше в парка само за фини прахови частици и</w:t>
      </w:r>
      <w:r w:rsidR="00376636">
        <w:rPr>
          <w:rFonts w:eastAsia="Times New Roman"/>
          <w:lang w:val="bg-BG"/>
        </w:rPr>
        <w:t xml:space="preserve"> една </w:t>
      </w:r>
      <w:r w:rsidR="00F76407" w:rsidRPr="00F970DF">
        <w:rPr>
          <w:rFonts w:eastAsia="Times New Roman"/>
          <w:lang w:val="bg-BG"/>
        </w:rPr>
        <w:t>имаше във</w:t>
      </w:r>
      <w:r w:rsidR="00376636">
        <w:rPr>
          <w:rFonts w:eastAsia="Times New Roman"/>
          <w:lang w:val="bg-BG"/>
        </w:rPr>
        <w:t xml:space="preserve"> Втора </w:t>
      </w:r>
      <w:r w:rsidR="00F76407" w:rsidRPr="00F970DF">
        <w:rPr>
          <w:rFonts w:eastAsia="Times New Roman"/>
          <w:lang w:val="bg-BG"/>
        </w:rPr>
        <w:t>пожарна изгнила и пред разпад. Тя не се движи</w:t>
      </w:r>
      <w:r w:rsidR="00376636">
        <w:rPr>
          <w:rFonts w:eastAsia="Times New Roman"/>
          <w:lang w:val="bg-BG"/>
        </w:rPr>
        <w:t xml:space="preserve">, </w:t>
      </w:r>
      <w:r w:rsidR="00F76407" w:rsidRPr="00F970DF">
        <w:rPr>
          <w:rFonts w:eastAsia="Times New Roman"/>
          <w:lang w:val="bg-BG"/>
        </w:rPr>
        <w:t>която е за фини прахови частици и</w:t>
      </w:r>
      <w:r w:rsidR="00376636">
        <w:rPr>
          <w:rFonts w:eastAsia="Times New Roman"/>
          <w:lang w:val="bg-BG"/>
        </w:rPr>
        <w:t xml:space="preserve"> </w:t>
      </w:r>
      <w:r w:rsidR="00F76407" w:rsidRPr="00F970DF">
        <w:rPr>
          <w:rFonts w:eastAsia="Times New Roman"/>
          <w:lang w:val="bg-BG"/>
        </w:rPr>
        <w:t>трябваше да бъде за органични замърсители</w:t>
      </w:r>
      <w:r w:rsidR="00376636">
        <w:rPr>
          <w:rFonts w:eastAsia="Times New Roman"/>
          <w:lang w:val="bg-BG"/>
        </w:rPr>
        <w:t xml:space="preserve">, </w:t>
      </w:r>
      <w:r w:rsidR="00F76407" w:rsidRPr="00F970DF">
        <w:rPr>
          <w:rFonts w:eastAsia="Times New Roman"/>
          <w:lang w:val="bg-BG"/>
        </w:rPr>
        <w:t>обаче не беше</w:t>
      </w:r>
      <w:r w:rsidR="0072597A">
        <w:rPr>
          <w:rFonts w:eastAsia="Times New Roman"/>
          <w:lang w:val="bg-BG"/>
        </w:rPr>
        <w:t xml:space="preserve">, </w:t>
      </w:r>
      <w:r w:rsidR="00F76407" w:rsidRPr="00F970DF">
        <w:rPr>
          <w:rFonts w:eastAsia="Times New Roman"/>
          <w:lang w:val="bg-BG"/>
        </w:rPr>
        <w:t>защото като станах кмет най</w:t>
      </w:r>
      <w:r w:rsidR="0072597A">
        <w:rPr>
          <w:rFonts w:eastAsia="Times New Roman"/>
          <w:lang w:val="bg-BG"/>
        </w:rPr>
        <w:t>-</w:t>
      </w:r>
      <w:r w:rsidR="00F76407" w:rsidRPr="00F970DF">
        <w:rPr>
          <w:rFonts w:eastAsia="Times New Roman"/>
          <w:lang w:val="bg-BG"/>
        </w:rPr>
        <w:t>сетне влязох в нея</w:t>
      </w:r>
      <w:r w:rsidR="0072597A">
        <w:rPr>
          <w:rFonts w:eastAsia="Times New Roman"/>
          <w:lang w:val="bg-BG"/>
        </w:rPr>
        <w:t xml:space="preserve">, </w:t>
      </w:r>
      <w:r w:rsidR="00F76407" w:rsidRPr="00F970DF">
        <w:rPr>
          <w:rFonts w:eastAsia="Times New Roman"/>
          <w:lang w:val="bg-BG"/>
        </w:rPr>
        <w:t xml:space="preserve">като депутат </w:t>
      </w:r>
      <w:r w:rsidR="0072597A">
        <w:rPr>
          <w:rFonts w:eastAsia="Times New Roman"/>
          <w:lang w:val="bg-BG"/>
        </w:rPr>
        <w:t xml:space="preserve">я </w:t>
      </w:r>
      <w:r w:rsidR="00F76407" w:rsidRPr="00F970DF">
        <w:rPr>
          <w:rFonts w:eastAsia="Times New Roman"/>
          <w:lang w:val="bg-BG"/>
        </w:rPr>
        <w:t>обикаляхме и писахме въпроси</w:t>
      </w:r>
      <w:r w:rsidR="0072597A">
        <w:rPr>
          <w:rFonts w:eastAsia="Times New Roman"/>
          <w:lang w:val="bg-BG"/>
        </w:rPr>
        <w:t xml:space="preserve">, </w:t>
      </w:r>
      <w:r w:rsidR="00F76407" w:rsidRPr="00F970DF">
        <w:rPr>
          <w:rFonts w:eastAsia="Times New Roman"/>
          <w:lang w:val="bg-BG"/>
        </w:rPr>
        <w:t>цялата техника за органични замърсители я нямаше</w:t>
      </w:r>
      <w:r w:rsidR="0072597A">
        <w:rPr>
          <w:rFonts w:eastAsia="Times New Roman"/>
          <w:lang w:val="bg-BG"/>
        </w:rPr>
        <w:t xml:space="preserve">, </w:t>
      </w:r>
      <w:r w:rsidR="00F76407" w:rsidRPr="00F970DF">
        <w:rPr>
          <w:rFonts w:eastAsia="Times New Roman"/>
          <w:lang w:val="bg-BG"/>
        </w:rPr>
        <w:t>беше счупена за пореден път и беше някъде на ремонт</w:t>
      </w:r>
      <w:r w:rsidR="0072597A">
        <w:rPr>
          <w:rFonts w:eastAsia="Times New Roman"/>
          <w:lang w:val="bg-BG"/>
        </w:rPr>
        <w:t>. О</w:t>
      </w:r>
      <w:r w:rsidR="00F76407" w:rsidRPr="00F970DF">
        <w:rPr>
          <w:rFonts w:eastAsia="Times New Roman"/>
          <w:lang w:val="bg-BG"/>
        </w:rPr>
        <w:t>бщина Русе станция за органични замърсители към 2019 година нямаше. Въпреки всичките писания години наред и борбата и на общината, и на обществеността, за това да установи има ли промишлено замърсяване, защото промишленото замърсяване се отразява в органичните замърсители, ще стигна</w:t>
      </w:r>
      <w:r w:rsidR="0072597A">
        <w:rPr>
          <w:rFonts w:eastAsia="Times New Roman"/>
          <w:lang w:val="bg-BG"/>
        </w:rPr>
        <w:t xml:space="preserve"> </w:t>
      </w:r>
      <w:r w:rsidR="00F76407" w:rsidRPr="00F970DF">
        <w:rPr>
          <w:rFonts w:eastAsia="Times New Roman"/>
          <w:lang w:val="bg-BG"/>
        </w:rPr>
        <w:t>до фините прахови частици след малко. Нямахме очи да видим, нямахме очи, нямаше станции</w:t>
      </w:r>
      <w:r w:rsidR="0072597A">
        <w:rPr>
          <w:rFonts w:eastAsia="Times New Roman"/>
          <w:lang w:val="bg-BG"/>
        </w:rPr>
        <w:t>. Н</w:t>
      </w:r>
      <w:r w:rsidR="00F76407" w:rsidRPr="00F970DF">
        <w:rPr>
          <w:rFonts w:eastAsia="Times New Roman"/>
          <w:lang w:val="bg-BG"/>
        </w:rPr>
        <w:t>ие си пишехме тогава с господин</w:t>
      </w:r>
      <w:r w:rsidR="0072597A">
        <w:rPr>
          <w:rFonts w:eastAsia="Times New Roman"/>
          <w:lang w:val="bg-BG"/>
        </w:rPr>
        <w:t xml:space="preserve"> И</w:t>
      </w:r>
      <w:r w:rsidR="00F76407" w:rsidRPr="00F970DF">
        <w:rPr>
          <w:rFonts w:eastAsia="Times New Roman"/>
          <w:lang w:val="bg-BG"/>
        </w:rPr>
        <w:t>брям за какво да бъдат исканите от нас станции. Искахме сигурно и вие сте искали</w:t>
      </w:r>
      <w:r w:rsidR="0072597A">
        <w:rPr>
          <w:rFonts w:eastAsia="Times New Roman"/>
          <w:lang w:val="bg-BG"/>
        </w:rPr>
        <w:t xml:space="preserve">, ама </w:t>
      </w:r>
      <w:r w:rsidR="00F76407" w:rsidRPr="00F970DF">
        <w:rPr>
          <w:rFonts w:eastAsia="Times New Roman"/>
          <w:lang w:val="bg-BG"/>
        </w:rPr>
        <w:t>нито държавната идва тука, нито тази, която беше тук беше ремонтирана. Какво е положението в момента</w:t>
      </w:r>
      <w:r w:rsidR="005D267A">
        <w:rPr>
          <w:rFonts w:eastAsia="Times New Roman"/>
          <w:lang w:val="bg-BG"/>
        </w:rPr>
        <w:t xml:space="preserve">? В </w:t>
      </w:r>
      <w:r w:rsidR="00F76407" w:rsidRPr="00F970DF">
        <w:rPr>
          <w:rFonts w:eastAsia="Times New Roman"/>
          <w:lang w:val="bg-BG"/>
        </w:rPr>
        <w:t xml:space="preserve">момента след нашите усилия </w:t>
      </w:r>
      <w:r w:rsidR="005D267A">
        <w:rPr>
          <w:rFonts w:eastAsia="Times New Roman"/>
          <w:lang w:val="bg-BG"/>
        </w:rPr>
        <w:t>О</w:t>
      </w:r>
      <w:r w:rsidR="00F76407" w:rsidRPr="00F970DF">
        <w:rPr>
          <w:rFonts w:eastAsia="Times New Roman"/>
          <w:lang w:val="bg-BG"/>
        </w:rPr>
        <w:t>бщина Русе има 5 станции за въздуха и</w:t>
      </w:r>
      <w:r w:rsidR="005D267A">
        <w:rPr>
          <w:rFonts w:eastAsia="Times New Roman"/>
          <w:lang w:val="bg-BG"/>
        </w:rPr>
        <w:t xml:space="preserve"> една, </w:t>
      </w:r>
      <w:r w:rsidR="00F76407" w:rsidRPr="00F970DF">
        <w:rPr>
          <w:rFonts w:eastAsia="Times New Roman"/>
          <w:lang w:val="bg-BG"/>
        </w:rPr>
        <w:t xml:space="preserve">която е </w:t>
      </w:r>
      <w:r w:rsidR="005D267A">
        <w:rPr>
          <w:rFonts w:eastAsia="Times New Roman"/>
          <w:lang w:val="bg-BG"/>
        </w:rPr>
        <w:t xml:space="preserve">шеста, </w:t>
      </w:r>
      <w:r w:rsidR="00F76407" w:rsidRPr="00F970DF">
        <w:rPr>
          <w:rFonts w:eastAsia="Times New Roman"/>
          <w:lang w:val="bg-BG"/>
        </w:rPr>
        <w:t>държавната, която под изключителен натиск най</w:t>
      </w:r>
      <w:r w:rsidR="005D267A">
        <w:rPr>
          <w:rFonts w:eastAsia="Times New Roman"/>
          <w:lang w:val="bg-BG"/>
        </w:rPr>
        <w:t>-</w:t>
      </w:r>
      <w:r w:rsidR="00F76407" w:rsidRPr="00F970DF">
        <w:rPr>
          <w:rFonts w:eastAsia="Times New Roman"/>
          <w:lang w:val="bg-BG"/>
        </w:rPr>
        <w:t>добрата в България</w:t>
      </w:r>
      <w:r w:rsidR="005D267A">
        <w:rPr>
          <w:rFonts w:eastAsia="Times New Roman"/>
          <w:lang w:val="bg-BG"/>
        </w:rPr>
        <w:t xml:space="preserve">, четири </w:t>
      </w:r>
      <w:r w:rsidR="00F76407" w:rsidRPr="00F970DF">
        <w:rPr>
          <w:rFonts w:eastAsia="Times New Roman"/>
          <w:lang w:val="bg-BG"/>
        </w:rPr>
        <w:t>пъти годишно идва в България и мери.</w:t>
      </w:r>
      <w:r w:rsidR="0079584F">
        <w:rPr>
          <w:rFonts w:eastAsia="Times New Roman"/>
          <w:lang w:val="bg-BG"/>
        </w:rPr>
        <w:t xml:space="preserve"> Две </w:t>
      </w:r>
      <w:r w:rsidR="00F76407" w:rsidRPr="00F970DF">
        <w:rPr>
          <w:rFonts w:eastAsia="Times New Roman"/>
          <w:lang w:val="bg-BG"/>
        </w:rPr>
        <w:t>от станциите в Русе вече мерят органични замърсители, защото тази пред полуразпад в пожарната вече си има</w:t>
      </w:r>
      <w:r w:rsidR="0079584F">
        <w:rPr>
          <w:rFonts w:eastAsia="Times New Roman"/>
          <w:lang w:val="bg-BG"/>
        </w:rPr>
        <w:t xml:space="preserve"> т</w:t>
      </w:r>
      <w:r w:rsidR="00F76407" w:rsidRPr="00F970DF">
        <w:rPr>
          <w:rFonts w:eastAsia="Times New Roman"/>
          <w:lang w:val="bg-BG"/>
        </w:rPr>
        <w:t xml:space="preserve">ехника за органични замърсители, но тази станция, която ние сме дооборудвали мери за органични замърсители </w:t>
      </w:r>
      <w:r w:rsidR="0079584F">
        <w:rPr>
          <w:rFonts w:eastAsia="Times New Roman"/>
          <w:lang w:val="bg-BG"/>
        </w:rPr>
        <w:t xml:space="preserve">и </w:t>
      </w:r>
      <w:r w:rsidR="00F76407" w:rsidRPr="00F970DF">
        <w:rPr>
          <w:rFonts w:eastAsia="Times New Roman"/>
          <w:lang w:val="bg-BG"/>
        </w:rPr>
        <w:t>сега да чуем разликата. Тя мери освен само за въглеводородите, което беше основна наша борба, тя мери за летливата органика</w:t>
      </w:r>
      <w:r w:rsidR="0079584F">
        <w:rPr>
          <w:rFonts w:eastAsia="Times New Roman"/>
          <w:lang w:val="bg-BG"/>
        </w:rPr>
        <w:t>. Т</w:t>
      </w:r>
      <w:r w:rsidR="00F76407" w:rsidRPr="00F970DF">
        <w:rPr>
          <w:rFonts w:eastAsia="Times New Roman"/>
          <w:lang w:val="bg-BG"/>
        </w:rPr>
        <w:t>ази, която</w:t>
      </w:r>
      <w:r w:rsidR="0079584F">
        <w:rPr>
          <w:rFonts w:eastAsia="Times New Roman"/>
          <w:lang w:val="bg-BG"/>
        </w:rPr>
        <w:t xml:space="preserve"> е в </w:t>
      </w:r>
      <w:r w:rsidR="00F76407" w:rsidRPr="00F970DF">
        <w:rPr>
          <w:rFonts w:eastAsia="Times New Roman"/>
          <w:lang w:val="bg-BG"/>
        </w:rPr>
        <w:t>промишлените миризми, които усещате. Имало ли е замърсявания, отчетени ли са от станцията? Не, не са отчетени</w:t>
      </w:r>
      <w:r w:rsidR="00CB53EA">
        <w:rPr>
          <w:rFonts w:eastAsia="Times New Roman"/>
          <w:lang w:val="bg-BG"/>
        </w:rPr>
        <w:t xml:space="preserve">, </w:t>
      </w:r>
      <w:r w:rsidR="00F76407" w:rsidRPr="00F970DF">
        <w:rPr>
          <w:rFonts w:eastAsia="Times New Roman"/>
          <w:lang w:val="bg-BG"/>
        </w:rPr>
        <w:t>24 часа мери летлива органика</w:t>
      </w:r>
      <w:r w:rsidR="00CB53EA">
        <w:rPr>
          <w:rFonts w:eastAsia="Times New Roman"/>
          <w:lang w:val="bg-BG"/>
        </w:rPr>
        <w:t xml:space="preserve">. Не, </w:t>
      </w:r>
      <w:r w:rsidR="00F76407" w:rsidRPr="00F970DF">
        <w:rPr>
          <w:rFonts w:eastAsia="Times New Roman"/>
          <w:lang w:val="bg-BG"/>
        </w:rPr>
        <w:t>не е замерила</w:t>
      </w:r>
      <w:r w:rsidR="00CB53EA">
        <w:rPr>
          <w:rFonts w:eastAsia="Times New Roman"/>
          <w:lang w:val="bg-BG"/>
        </w:rPr>
        <w:t>. К</w:t>
      </w:r>
      <w:r w:rsidR="00F76407" w:rsidRPr="00F970DF">
        <w:rPr>
          <w:rFonts w:eastAsia="Times New Roman"/>
          <w:lang w:val="bg-BG"/>
        </w:rPr>
        <w:t>ъде се намира станцията</w:t>
      </w:r>
      <w:r w:rsidR="00CB53EA">
        <w:rPr>
          <w:rFonts w:eastAsia="Times New Roman"/>
          <w:lang w:val="bg-BG"/>
        </w:rPr>
        <w:t xml:space="preserve">? </w:t>
      </w:r>
      <w:r w:rsidR="00F76407" w:rsidRPr="00F970DF">
        <w:rPr>
          <w:rFonts w:eastAsia="Times New Roman"/>
          <w:lang w:val="bg-BG"/>
        </w:rPr>
        <w:t xml:space="preserve">В двора на училище </w:t>
      </w:r>
      <w:r w:rsidR="00E20327">
        <w:rPr>
          <w:rFonts w:eastAsia="Times New Roman"/>
          <w:lang w:val="bg-BG"/>
        </w:rPr>
        <w:t>„</w:t>
      </w:r>
      <w:r w:rsidR="00F76407" w:rsidRPr="00F970DF">
        <w:rPr>
          <w:rFonts w:eastAsia="Times New Roman"/>
          <w:lang w:val="bg-BG"/>
        </w:rPr>
        <w:t>Петър</w:t>
      </w:r>
      <w:r w:rsidR="00E20327">
        <w:rPr>
          <w:rFonts w:eastAsia="Times New Roman"/>
          <w:lang w:val="bg-BG"/>
        </w:rPr>
        <w:t xml:space="preserve"> Б</w:t>
      </w:r>
      <w:r w:rsidR="00F76407" w:rsidRPr="00F970DF">
        <w:rPr>
          <w:rFonts w:eastAsia="Times New Roman"/>
          <w:lang w:val="bg-BG"/>
        </w:rPr>
        <w:t>ерон</w:t>
      </w:r>
      <w:r w:rsidR="00E20327">
        <w:rPr>
          <w:rFonts w:eastAsia="Times New Roman"/>
          <w:lang w:val="bg-BG"/>
        </w:rPr>
        <w:t xml:space="preserve">“ </w:t>
      </w:r>
      <w:r w:rsidR="00F76407" w:rsidRPr="00F970DF">
        <w:rPr>
          <w:rFonts w:eastAsia="Times New Roman"/>
          <w:lang w:val="bg-BG"/>
        </w:rPr>
        <w:t>се намира тази станция, която е най</w:t>
      </w:r>
      <w:r w:rsidR="00E20327">
        <w:rPr>
          <w:rFonts w:eastAsia="Times New Roman"/>
          <w:lang w:val="bg-BG"/>
        </w:rPr>
        <w:t>-</w:t>
      </w:r>
      <w:r w:rsidR="00F76407" w:rsidRPr="00F970DF">
        <w:rPr>
          <w:rFonts w:eastAsia="Times New Roman"/>
          <w:lang w:val="bg-BG"/>
        </w:rPr>
        <w:t>важната изградена от общината за последните 3 години</w:t>
      </w:r>
      <w:r w:rsidR="00E20327">
        <w:rPr>
          <w:rFonts w:eastAsia="Times New Roman"/>
          <w:lang w:val="bg-BG"/>
        </w:rPr>
        <w:t xml:space="preserve">. В </w:t>
      </w:r>
      <w:r w:rsidR="00F76407" w:rsidRPr="00F970DF">
        <w:rPr>
          <w:rFonts w:eastAsia="Times New Roman"/>
          <w:lang w:val="bg-BG"/>
        </w:rPr>
        <w:t>Бургас има такава подобна станция купена за</w:t>
      </w:r>
      <w:r w:rsidR="00E20327">
        <w:rPr>
          <w:rFonts w:eastAsia="Times New Roman"/>
          <w:lang w:val="bg-BG"/>
        </w:rPr>
        <w:t xml:space="preserve"> </w:t>
      </w:r>
      <w:r w:rsidR="00F76407" w:rsidRPr="00F970DF">
        <w:rPr>
          <w:rFonts w:eastAsia="Times New Roman"/>
          <w:lang w:val="bg-BG"/>
        </w:rPr>
        <w:t>над</w:t>
      </w:r>
      <w:r w:rsidR="00E20327">
        <w:rPr>
          <w:rFonts w:eastAsia="Times New Roman"/>
          <w:lang w:val="bg-BG"/>
        </w:rPr>
        <w:t xml:space="preserve"> </w:t>
      </w:r>
      <w:r w:rsidR="00F76407" w:rsidRPr="00F970DF">
        <w:rPr>
          <w:rFonts w:eastAsia="Times New Roman"/>
          <w:lang w:val="bg-BG"/>
        </w:rPr>
        <w:t>600</w:t>
      </w:r>
      <w:r w:rsidR="00E20327">
        <w:rPr>
          <w:rFonts w:eastAsia="Times New Roman"/>
          <w:lang w:val="bg-BG"/>
        </w:rPr>
        <w:t> </w:t>
      </w:r>
      <w:r w:rsidR="00F76407" w:rsidRPr="00F970DF">
        <w:rPr>
          <w:rFonts w:eastAsia="Times New Roman"/>
          <w:lang w:val="bg-BG"/>
        </w:rPr>
        <w:t>000</w:t>
      </w:r>
      <w:r w:rsidR="00E20327">
        <w:rPr>
          <w:rFonts w:eastAsia="Times New Roman"/>
          <w:lang w:val="bg-BG"/>
        </w:rPr>
        <w:t xml:space="preserve"> лева п</w:t>
      </w:r>
      <w:r w:rsidR="00F76407" w:rsidRPr="00F970DF">
        <w:rPr>
          <w:rFonts w:eastAsia="Times New Roman"/>
          <w:lang w:val="bg-BG"/>
        </w:rPr>
        <w:t>реди 5 години</w:t>
      </w:r>
      <w:r w:rsidR="00E20327">
        <w:rPr>
          <w:rFonts w:eastAsia="Times New Roman"/>
          <w:lang w:val="bg-BG"/>
        </w:rPr>
        <w:t xml:space="preserve">, </w:t>
      </w:r>
      <w:r w:rsidR="00F76407" w:rsidRPr="00F970DF">
        <w:rPr>
          <w:rFonts w:eastAsia="Times New Roman"/>
          <w:lang w:val="bg-BG"/>
        </w:rPr>
        <w:t>е била цената</w:t>
      </w:r>
      <w:r w:rsidR="00E20327">
        <w:rPr>
          <w:rFonts w:eastAsia="Times New Roman"/>
          <w:lang w:val="bg-BG"/>
        </w:rPr>
        <w:t xml:space="preserve"> </w:t>
      </w:r>
      <w:r w:rsidR="00F76407" w:rsidRPr="00F970DF">
        <w:rPr>
          <w:rFonts w:eastAsia="Times New Roman"/>
          <w:lang w:val="bg-BG"/>
        </w:rPr>
        <w:t>600</w:t>
      </w:r>
      <w:r w:rsidR="00E20327">
        <w:rPr>
          <w:rFonts w:eastAsia="Times New Roman"/>
          <w:lang w:val="bg-BG"/>
        </w:rPr>
        <w:t> </w:t>
      </w:r>
      <w:r w:rsidR="00F76407" w:rsidRPr="00F970DF">
        <w:rPr>
          <w:rFonts w:eastAsia="Times New Roman"/>
          <w:lang w:val="bg-BG"/>
        </w:rPr>
        <w:t>000</w:t>
      </w:r>
      <w:r w:rsidR="00E20327">
        <w:rPr>
          <w:rFonts w:eastAsia="Times New Roman"/>
          <w:lang w:val="bg-BG"/>
        </w:rPr>
        <w:t xml:space="preserve"> лева</w:t>
      </w:r>
      <w:r w:rsidR="00F76407" w:rsidRPr="00F970DF">
        <w:rPr>
          <w:rFonts w:eastAsia="Times New Roman"/>
          <w:lang w:val="bg-BG"/>
        </w:rPr>
        <w:t>. Имало ли е пари в</w:t>
      </w:r>
      <w:r w:rsidR="0086645C">
        <w:rPr>
          <w:rFonts w:eastAsia="Times New Roman"/>
          <w:lang w:val="bg-BG"/>
        </w:rPr>
        <w:t xml:space="preserve"> </w:t>
      </w:r>
      <w:r w:rsidR="00F76407" w:rsidRPr="00F970DF">
        <w:rPr>
          <w:rFonts w:eastAsia="Times New Roman"/>
          <w:lang w:val="bg-BG"/>
        </w:rPr>
        <w:t xml:space="preserve">бюджета на </w:t>
      </w:r>
      <w:r w:rsidR="0086645C">
        <w:rPr>
          <w:rFonts w:eastAsia="Times New Roman"/>
          <w:lang w:val="bg-BG"/>
        </w:rPr>
        <w:t>О</w:t>
      </w:r>
      <w:r w:rsidR="00F76407" w:rsidRPr="00F970DF">
        <w:rPr>
          <w:rFonts w:eastAsia="Times New Roman"/>
          <w:lang w:val="bg-BG"/>
        </w:rPr>
        <w:t>бщина Русе</w:t>
      </w:r>
      <w:r w:rsidR="0086645C">
        <w:rPr>
          <w:rFonts w:eastAsia="Times New Roman"/>
          <w:lang w:val="bg-BG"/>
        </w:rPr>
        <w:t>? Н</w:t>
      </w:r>
      <w:r w:rsidR="00F76407" w:rsidRPr="00F970DF">
        <w:rPr>
          <w:rFonts w:eastAsia="Times New Roman"/>
          <w:lang w:val="bg-BG"/>
        </w:rPr>
        <w:t>ямало е пари</w:t>
      </w:r>
      <w:r w:rsidR="0086645C">
        <w:rPr>
          <w:rFonts w:eastAsia="Times New Roman"/>
          <w:lang w:val="bg-BG"/>
        </w:rPr>
        <w:t xml:space="preserve"> в </w:t>
      </w:r>
      <w:r w:rsidR="00F76407" w:rsidRPr="00F970DF">
        <w:rPr>
          <w:rFonts w:eastAsia="Times New Roman"/>
          <w:lang w:val="bg-BG"/>
        </w:rPr>
        <w:t xml:space="preserve">бюджета на </w:t>
      </w:r>
      <w:r w:rsidR="0086645C">
        <w:rPr>
          <w:rFonts w:eastAsia="Times New Roman"/>
          <w:lang w:val="bg-BG"/>
        </w:rPr>
        <w:t>О</w:t>
      </w:r>
      <w:r w:rsidR="00F76407" w:rsidRPr="00F970DF">
        <w:rPr>
          <w:rFonts w:eastAsia="Times New Roman"/>
          <w:lang w:val="bg-BG"/>
        </w:rPr>
        <w:t>бщина Русе</w:t>
      </w:r>
      <w:r w:rsidR="0086645C">
        <w:rPr>
          <w:rFonts w:eastAsia="Times New Roman"/>
          <w:lang w:val="bg-BG"/>
        </w:rPr>
        <w:t>. И</w:t>
      </w:r>
      <w:r w:rsidR="00F76407" w:rsidRPr="00F970DF">
        <w:rPr>
          <w:rFonts w:eastAsia="Times New Roman"/>
          <w:lang w:val="bg-BG"/>
        </w:rPr>
        <w:t>маше</w:t>
      </w:r>
      <w:r w:rsidR="00062607">
        <w:rPr>
          <w:rFonts w:eastAsia="Times New Roman"/>
          <w:lang w:val="bg-BG"/>
        </w:rPr>
        <w:t xml:space="preserve"> </w:t>
      </w:r>
      <w:r w:rsidR="00F76407" w:rsidRPr="00F970DF">
        <w:rPr>
          <w:rFonts w:eastAsia="Times New Roman"/>
          <w:lang w:val="bg-BG"/>
        </w:rPr>
        <w:t>150</w:t>
      </w:r>
      <w:r w:rsidR="00062607">
        <w:rPr>
          <w:rFonts w:eastAsia="Times New Roman"/>
          <w:lang w:val="bg-BG"/>
        </w:rPr>
        <w:t> </w:t>
      </w:r>
      <w:r w:rsidR="00F76407" w:rsidRPr="00F970DF">
        <w:rPr>
          <w:rFonts w:eastAsia="Times New Roman"/>
          <w:lang w:val="bg-BG"/>
        </w:rPr>
        <w:t>000</w:t>
      </w:r>
      <w:r w:rsidR="00062607">
        <w:rPr>
          <w:rFonts w:eastAsia="Times New Roman"/>
          <w:lang w:val="bg-BG"/>
        </w:rPr>
        <w:t xml:space="preserve"> лева </w:t>
      </w:r>
      <w:r w:rsidR="00F76407" w:rsidRPr="00F970DF">
        <w:rPr>
          <w:rFonts w:eastAsia="Times New Roman"/>
          <w:lang w:val="bg-BG"/>
        </w:rPr>
        <w:t>заложени в бюджета за 2</w:t>
      </w:r>
      <w:r w:rsidR="00062607">
        <w:rPr>
          <w:rFonts w:eastAsia="Times New Roman"/>
          <w:lang w:val="bg-BG"/>
        </w:rPr>
        <w:t>019</w:t>
      </w:r>
      <w:r w:rsidR="00F76407" w:rsidRPr="00F970DF">
        <w:rPr>
          <w:rFonts w:eastAsia="Times New Roman"/>
          <w:lang w:val="bg-BG"/>
        </w:rPr>
        <w:t>, които трябваше да бъдат з</w:t>
      </w:r>
      <w:r w:rsidR="00062607">
        <w:rPr>
          <w:rFonts w:eastAsia="Times New Roman"/>
          <w:lang w:val="bg-BG"/>
        </w:rPr>
        <w:t xml:space="preserve">а </w:t>
      </w:r>
      <w:r w:rsidR="00F76407" w:rsidRPr="00F970DF">
        <w:rPr>
          <w:rFonts w:eastAsia="Times New Roman"/>
          <w:lang w:val="bg-BG"/>
        </w:rPr>
        <w:t>сензори несертифицирани. Затова не бяха закупени</w:t>
      </w:r>
      <w:r w:rsidR="00062607">
        <w:rPr>
          <w:rFonts w:eastAsia="Times New Roman"/>
          <w:lang w:val="bg-BG"/>
        </w:rPr>
        <w:t>. Т</w:t>
      </w:r>
      <w:r w:rsidR="00F76407" w:rsidRPr="00F970DF">
        <w:rPr>
          <w:rFonts w:eastAsia="Times New Roman"/>
          <w:lang w:val="bg-BG"/>
        </w:rPr>
        <w:t>ази станция</w:t>
      </w:r>
      <w:r w:rsidR="00062607">
        <w:rPr>
          <w:rFonts w:eastAsia="Times New Roman"/>
          <w:lang w:val="bg-BG"/>
        </w:rPr>
        <w:t xml:space="preserve"> с</w:t>
      </w:r>
      <w:r w:rsidR="00F76407" w:rsidRPr="00F970DF">
        <w:rPr>
          <w:rFonts w:eastAsia="Times New Roman"/>
          <w:lang w:val="bg-BG"/>
        </w:rPr>
        <w:t>ертифицирана ли е</w:t>
      </w:r>
      <w:r w:rsidR="00062607">
        <w:rPr>
          <w:rFonts w:eastAsia="Times New Roman"/>
          <w:lang w:val="bg-BG"/>
        </w:rPr>
        <w:t>? Д</w:t>
      </w:r>
      <w:r w:rsidR="00F76407" w:rsidRPr="00F970DF">
        <w:rPr>
          <w:rFonts w:eastAsia="Times New Roman"/>
          <w:lang w:val="bg-BG"/>
        </w:rPr>
        <w:t>а</w:t>
      </w:r>
      <w:r w:rsidR="00062607">
        <w:rPr>
          <w:rFonts w:eastAsia="Times New Roman"/>
          <w:lang w:val="bg-BG"/>
        </w:rPr>
        <w:t xml:space="preserve">, </w:t>
      </w:r>
      <w:r w:rsidR="00F76407" w:rsidRPr="00F970DF">
        <w:rPr>
          <w:rFonts w:eastAsia="Times New Roman"/>
          <w:lang w:val="bg-BG"/>
        </w:rPr>
        <w:t>акредитиран</w:t>
      </w:r>
      <w:r w:rsidR="00F10E15">
        <w:rPr>
          <w:rFonts w:eastAsia="Times New Roman"/>
          <w:lang w:val="bg-BG"/>
        </w:rPr>
        <w:t>а е и м</w:t>
      </w:r>
      <w:r w:rsidR="00F76407" w:rsidRPr="00F970DF">
        <w:rPr>
          <w:rFonts w:eastAsia="Times New Roman"/>
          <w:lang w:val="bg-BG"/>
        </w:rPr>
        <w:t>оже нейните показания да бъдат използвани от</w:t>
      </w:r>
      <w:r w:rsidR="00F10E15">
        <w:rPr>
          <w:rFonts w:eastAsia="Times New Roman"/>
          <w:lang w:val="bg-BG"/>
        </w:rPr>
        <w:t xml:space="preserve"> РИОСВ </w:t>
      </w:r>
      <w:r w:rsidR="00F76407" w:rsidRPr="00F970DF">
        <w:rPr>
          <w:rFonts w:eastAsia="Times New Roman"/>
          <w:lang w:val="bg-BG"/>
        </w:rPr>
        <w:t>и от общината за административно</w:t>
      </w:r>
      <w:r w:rsidR="00F10E15">
        <w:rPr>
          <w:rFonts w:eastAsia="Times New Roman"/>
          <w:lang w:val="bg-BG"/>
        </w:rPr>
        <w:t>-</w:t>
      </w:r>
      <w:r w:rsidR="00F76407" w:rsidRPr="00F970DF">
        <w:rPr>
          <w:rFonts w:eastAsia="Times New Roman"/>
          <w:lang w:val="bg-BG"/>
        </w:rPr>
        <w:t>наказателната</w:t>
      </w:r>
      <w:r w:rsidR="00F10E15">
        <w:rPr>
          <w:rFonts w:eastAsia="Times New Roman"/>
          <w:lang w:val="bg-BG"/>
        </w:rPr>
        <w:t xml:space="preserve"> й </w:t>
      </w:r>
      <w:r w:rsidR="00F76407" w:rsidRPr="00F970DF">
        <w:rPr>
          <w:rFonts w:eastAsia="Times New Roman"/>
          <w:lang w:val="bg-BG"/>
        </w:rPr>
        <w:t>дейност и за уверяване вече на нашите граждани</w:t>
      </w:r>
      <w:r w:rsidR="00F10E15">
        <w:rPr>
          <w:rFonts w:eastAsia="Times New Roman"/>
          <w:lang w:val="bg-BG"/>
        </w:rPr>
        <w:t xml:space="preserve">, </w:t>
      </w:r>
      <w:r w:rsidR="00F76407" w:rsidRPr="00F970DF">
        <w:rPr>
          <w:rFonts w:eastAsia="Times New Roman"/>
          <w:lang w:val="bg-BG"/>
        </w:rPr>
        <w:t>има</w:t>
      </w:r>
      <w:r w:rsidR="00F10E15">
        <w:rPr>
          <w:rFonts w:eastAsia="Times New Roman"/>
          <w:lang w:val="bg-BG"/>
        </w:rPr>
        <w:t xml:space="preserve"> </w:t>
      </w:r>
      <w:r w:rsidR="00F76407" w:rsidRPr="00F970DF">
        <w:rPr>
          <w:rFonts w:eastAsia="Times New Roman"/>
          <w:lang w:val="bg-BG"/>
        </w:rPr>
        <w:t>ли летлива органика и замърсяване или няма</w:t>
      </w:r>
      <w:r w:rsidR="00F10E15">
        <w:rPr>
          <w:rFonts w:eastAsia="Times New Roman"/>
          <w:lang w:val="bg-BG"/>
        </w:rPr>
        <w:t>? М</w:t>
      </w:r>
      <w:r w:rsidR="00F76407" w:rsidRPr="00F970DF">
        <w:rPr>
          <w:rFonts w:eastAsia="Times New Roman"/>
          <w:lang w:val="bg-BG"/>
        </w:rPr>
        <w:t>ери</w:t>
      </w:r>
      <w:r w:rsidR="00F10E15">
        <w:rPr>
          <w:rFonts w:eastAsia="Times New Roman"/>
          <w:lang w:val="bg-BG"/>
        </w:rPr>
        <w:t xml:space="preserve">м ги </w:t>
      </w:r>
      <w:r w:rsidR="00F76407" w:rsidRPr="00F970DF">
        <w:rPr>
          <w:rFonts w:eastAsia="Times New Roman"/>
          <w:lang w:val="bg-BG"/>
        </w:rPr>
        <w:t>24 часа вече на 2 места</w:t>
      </w:r>
      <w:r w:rsidR="00A82C6F">
        <w:rPr>
          <w:rFonts w:eastAsia="Times New Roman"/>
          <w:lang w:val="bg-BG"/>
        </w:rPr>
        <w:t xml:space="preserve">, а 2019 </w:t>
      </w:r>
      <w:r w:rsidR="00F76407" w:rsidRPr="00F970DF">
        <w:rPr>
          <w:rFonts w:eastAsia="Times New Roman"/>
          <w:lang w:val="bg-BG"/>
        </w:rPr>
        <w:t>на 0 места. Фини прахови частици, нищо общо с промишленото замърсяване</w:t>
      </w:r>
      <w:r w:rsidR="00A82C6F">
        <w:rPr>
          <w:rFonts w:eastAsia="Times New Roman"/>
          <w:lang w:val="bg-BG"/>
        </w:rPr>
        <w:t xml:space="preserve"> и о</w:t>
      </w:r>
      <w:r w:rsidR="00F76407" w:rsidRPr="00F970DF">
        <w:rPr>
          <w:rFonts w:eastAsia="Times New Roman"/>
          <w:lang w:val="bg-BG"/>
        </w:rPr>
        <w:t>рганичните замърсявания</w:t>
      </w:r>
      <w:r w:rsidR="00A82C6F">
        <w:rPr>
          <w:rFonts w:eastAsia="Times New Roman"/>
          <w:lang w:val="bg-BG"/>
        </w:rPr>
        <w:t xml:space="preserve">. </w:t>
      </w:r>
      <w:r w:rsidR="00F76407" w:rsidRPr="00F970DF">
        <w:rPr>
          <w:rFonts w:eastAsia="Times New Roman"/>
          <w:lang w:val="bg-BG"/>
        </w:rPr>
        <w:t>2019</w:t>
      </w:r>
      <w:r w:rsidR="00A82C6F">
        <w:rPr>
          <w:rFonts w:eastAsia="Times New Roman"/>
          <w:lang w:val="bg-BG"/>
        </w:rPr>
        <w:t xml:space="preserve"> </w:t>
      </w:r>
      <w:r w:rsidR="00F76407" w:rsidRPr="00F970DF">
        <w:rPr>
          <w:rFonts w:eastAsia="Times New Roman"/>
          <w:lang w:val="bg-BG"/>
        </w:rPr>
        <w:t>ставам кмет</w:t>
      </w:r>
      <w:r w:rsidR="00A82C6F">
        <w:rPr>
          <w:rFonts w:eastAsia="Times New Roman"/>
          <w:lang w:val="bg-BG"/>
        </w:rPr>
        <w:t xml:space="preserve">, </w:t>
      </w:r>
      <w:r w:rsidR="00F76407" w:rsidRPr="00F970DF">
        <w:rPr>
          <w:rFonts w:eastAsia="Times New Roman"/>
          <w:lang w:val="bg-BG"/>
        </w:rPr>
        <w:t>бройката на дни с превишени</w:t>
      </w:r>
      <w:r w:rsidR="00A82C6F">
        <w:rPr>
          <w:rFonts w:eastAsia="Times New Roman"/>
          <w:lang w:val="bg-BG"/>
        </w:rPr>
        <w:t xml:space="preserve"> </w:t>
      </w:r>
      <w:r w:rsidR="00F76407" w:rsidRPr="00F970DF">
        <w:rPr>
          <w:rFonts w:eastAsia="Times New Roman"/>
          <w:lang w:val="bg-BG"/>
        </w:rPr>
        <w:t>фини прахови частици 2019</w:t>
      </w:r>
      <w:r w:rsidR="00F16C6F">
        <w:rPr>
          <w:rFonts w:eastAsia="Times New Roman"/>
          <w:lang w:val="bg-BG"/>
        </w:rPr>
        <w:t>, в</w:t>
      </w:r>
      <w:r w:rsidR="00F76407" w:rsidRPr="00F970DF">
        <w:rPr>
          <w:rFonts w:eastAsia="Times New Roman"/>
          <w:lang w:val="bg-BG"/>
        </w:rPr>
        <w:t xml:space="preserve">ъпреки мерките, които знае госпожа </w:t>
      </w:r>
      <w:r w:rsidR="00F16C6F">
        <w:rPr>
          <w:rFonts w:eastAsia="Times New Roman"/>
          <w:lang w:val="bg-BG"/>
        </w:rPr>
        <w:t>К</w:t>
      </w:r>
      <w:r w:rsidR="00F76407" w:rsidRPr="00F970DF">
        <w:rPr>
          <w:rFonts w:eastAsia="Times New Roman"/>
          <w:lang w:val="bg-BG"/>
        </w:rPr>
        <w:t>ръстева за дървета</w:t>
      </w:r>
      <w:r w:rsidR="00F16C6F">
        <w:rPr>
          <w:rFonts w:eastAsia="Times New Roman"/>
          <w:lang w:val="bg-BG"/>
        </w:rPr>
        <w:t xml:space="preserve">, </w:t>
      </w:r>
      <w:r w:rsidR="00F76407" w:rsidRPr="00F970DF">
        <w:rPr>
          <w:rFonts w:eastAsia="Times New Roman"/>
          <w:lang w:val="bg-BG"/>
        </w:rPr>
        <w:t>миене</w:t>
      </w:r>
      <w:r w:rsidR="00F16C6F">
        <w:rPr>
          <w:rFonts w:eastAsia="Times New Roman"/>
          <w:lang w:val="bg-BG"/>
        </w:rPr>
        <w:t xml:space="preserve"> и с</w:t>
      </w:r>
      <w:r w:rsidR="00F76407" w:rsidRPr="00F970DF">
        <w:rPr>
          <w:rFonts w:eastAsia="Times New Roman"/>
          <w:lang w:val="bg-BG"/>
        </w:rPr>
        <w:t>пуснати четки с 61 за 2</w:t>
      </w:r>
      <w:r w:rsidR="00F16C6F">
        <w:rPr>
          <w:rFonts w:eastAsia="Times New Roman"/>
          <w:lang w:val="bg-BG"/>
        </w:rPr>
        <w:t>019</w:t>
      </w:r>
      <w:r w:rsidR="00F76407" w:rsidRPr="00F970DF">
        <w:rPr>
          <w:rFonts w:eastAsia="Times New Roman"/>
          <w:lang w:val="bg-BG"/>
        </w:rPr>
        <w:t xml:space="preserve">, при </w:t>
      </w:r>
      <w:r w:rsidR="00F76407" w:rsidRPr="00F970DF">
        <w:rPr>
          <w:rFonts w:eastAsia="Times New Roman"/>
          <w:lang w:val="bg-BG"/>
        </w:rPr>
        <w:lastRenderedPageBreak/>
        <w:t>допустими 35 за годината, 61</w:t>
      </w:r>
      <w:r w:rsidR="00F16C6F">
        <w:rPr>
          <w:rFonts w:eastAsia="Times New Roman"/>
          <w:lang w:val="bg-BG"/>
        </w:rPr>
        <w:t>. Р</w:t>
      </w:r>
      <w:r w:rsidR="00F76407" w:rsidRPr="00F970DF">
        <w:rPr>
          <w:rFonts w:eastAsia="Times New Roman"/>
          <w:lang w:val="bg-BG"/>
        </w:rPr>
        <w:t>аботи</w:t>
      </w:r>
      <w:r w:rsidR="00F16C6F">
        <w:rPr>
          <w:rFonts w:eastAsia="Times New Roman"/>
          <w:lang w:val="bg-BG"/>
        </w:rPr>
        <w:t>м</w:t>
      </w:r>
      <w:r w:rsidR="00F76407" w:rsidRPr="00F970DF">
        <w:rPr>
          <w:rFonts w:eastAsia="Times New Roman"/>
          <w:lang w:val="bg-BG"/>
        </w:rPr>
        <w:t xml:space="preserve"> 2 години и 2021 нашите дни с фини прахови частици са точно 27. Единственият голям град в България</w:t>
      </w:r>
      <w:r w:rsidR="00226C3C">
        <w:rPr>
          <w:rFonts w:eastAsia="Times New Roman"/>
          <w:lang w:val="bg-BG"/>
        </w:rPr>
        <w:t xml:space="preserve"> с под </w:t>
      </w:r>
      <w:r w:rsidR="00F76407" w:rsidRPr="00F970DF">
        <w:rPr>
          <w:rFonts w:eastAsia="Times New Roman"/>
          <w:lang w:val="bg-BG"/>
        </w:rPr>
        <w:t>35 дни</w:t>
      </w:r>
      <w:r w:rsidR="00226C3C">
        <w:rPr>
          <w:rFonts w:eastAsia="Times New Roman"/>
          <w:lang w:val="bg-BG"/>
        </w:rPr>
        <w:t>. К</w:t>
      </w:r>
      <w:r w:rsidR="00F76407" w:rsidRPr="00F970DF">
        <w:rPr>
          <w:rFonts w:eastAsia="Times New Roman"/>
          <w:lang w:val="bg-BG"/>
        </w:rPr>
        <w:t>ак го постигнах</w:t>
      </w:r>
      <w:r w:rsidR="00226C3C">
        <w:rPr>
          <w:rFonts w:eastAsia="Times New Roman"/>
          <w:lang w:val="bg-BG"/>
        </w:rPr>
        <w:t xml:space="preserve">? С </w:t>
      </w:r>
      <w:r w:rsidR="00F76407" w:rsidRPr="00F970DF">
        <w:rPr>
          <w:rFonts w:eastAsia="Times New Roman"/>
          <w:lang w:val="bg-BG"/>
        </w:rPr>
        <w:t>новата техника с четки, които някой път са вдигнати</w:t>
      </w:r>
      <w:r w:rsidR="00226C3C">
        <w:rPr>
          <w:rFonts w:eastAsia="Times New Roman"/>
          <w:lang w:val="bg-BG"/>
        </w:rPr>
        <w:t xml:space="preserve">, </w:t>
      </w:r>
      <w:r w:rsidR="00F76407" w:rsidRPr="00F970DF">
        <w:rPr>
          <w:rFonts w:eastAsia="Times New Roman"/>
          <w:lang w:val="bg-BG"/>
        </w:rPr>
        <w:t>някой път са спуснати</w:t>
      </w:r>
      <w:r w:rsidR="00226C3C">
        <w:rPr>
          <w:rFonts w:eastAsia="Times New Roman"/>
          <w:lang w:val="bg-BG"/>
        </w:rPr>
        <w:t xml:space="preserve">, </w:t>
      </w:r>
      <w:r w:rsidR="00F76407" w:rsidRPr="00F970DF">
        <w:rPr>
          <w:rFonts w:eastAsia="Times New Roman"/>
          <w:lang w:val="bg-BG"/>
        </w:rPr>
        <w:t>но са спуснати точно където трябва</w:t>
      </w:r>
      <w:r w:rsidR="00226C3C">
        <w:rPr>
          <w:rFonts w:eastAsia="Times New Roman"/>
          <w:lang w:val="bg-BG"/>
        </w:rPr>
        <w:t xml:space="preserve">, </w:t>
      </w:r>
      <w:r w:rsidR="00F76407" w:rsidRPr="00F970DF">
        <w:rPr>
          <w:rFonts w:eastAsia="Times New Roman"/>
          <w:lang w:val="bg-BG"/>
        </w:rPr>
        <w:t>с миещи дюзи под налягане</w:t>
      </w:r>
      <w:r w:rsidR="00226C3C">
        <w:rPr>
          <w:rFonts w:eastAsia="Times New Roman"/>
          <w:lang w:val="bg-BG"/>
        </w:rPr>
        <w:t xml:space="preserve">, а не </w:t>
      </w:r>
      <w:r w:rsidR="00F76407" w:rsidRPr="00F970DF">
        <w:rPr>
          <w:rFonts w:eastAsia="Times New Roman"/>
          <w:lang w:val="bg-BG"/>
        </w:rPr>
        <w:t>с пръскане с маркучи</w:t>
      </w:r>
      <w:r w:rsidR="00226C3C">
        <w:rPr>
          <w:rFonts w:eastAsia="Times New Roman"/>
          <w:lang w:val="bg-BG"/>
        </w:rPr>
        <w:t>. М</w:t>
      </w:r>
      <w:r w:rsidR="00F76407" w:rsidRPr="00F970DF">
        <w:rPr>
          <w:rFonts w:eastAsia="Times New Roman"/>
          <w:lang w:val="bg-BG"/>
        </w:rPr>
        <w:t>иене, миене, миене с 4 общински кладенеца, които се появиха в началото на нашата работа и ето дните станаха от допустими 35 в Русе</w:t>
      </w:r>
      <w:r w:rsidR="003E18D4">
        <w:rPr>
          <w:rFonts w:eastAsia="Times New Roman"/>
          <w:lang w:val="bg-BG"/>
        </w:rPr>
        <w:t xml:space="preserve"> – </w:t>
      </w:r>
      <w:r w:rsidR="00F76407" w:rsidRPr="00F970DF">
        <w:rPr>
          <w:rFonts w:eastAsia="Times New Roman"/>
          <w:lang w:val="bg-BG"/>
        </w:rPr>
        <w:t>27</w:t>
      </w:r>
      <w:r w:rsidR="003E18D4">
        <w:rPr>
          <w:rFonts w:eastAsia="Times New Roman"/>
          <w:lang w:val="bg-BG"/>
        </w:rPr>
        <w:t xml:space="preserve">. И </w:t>
      </w:r>
      <w:r w:rsidR="00F76407" w:rsidRPr="00F970DF">
        <w:rPr>
          <w:rFonts w:eastAsia="Times New Roman"/>
          <w:lang w:val="bg-BG"/>
        </w:rPr>
        <w:t>тогава екологичният министър ни даваше за пример и ни звънеше как сме го постигна</w:t>
      </w:r>
      <w:r w:rsidR="003E18D4">
        <w:rPr>
          <w:rFonts w:eastAsia="Times New Roman"/>
          <w:lang w:val="bg-BG"/>
        </w:rPr>
        <w:t xml:space="preserve">ли. В </w:t>
      </w:r>
      <w:r w:rsidR="00F76407" w:rsidRPr="00F970DF">
        <w:rPr>
          <w:rFonts w:eastAsia="Times New Roman"/>
          <w:lang w:val="bg-BG"/>
        </w:rPr>
        <w:t>момента дните са над 35, не са страшните</w:t>
      </w:r>
      <w:r w:rsidR="003E18D4">
        <w:rPr>
          <w:rFonts w:eastAsia="Times New Roman"/>
          <w:lang w:val="bg-BG"/>
        </w:rPr>
        <w:t xml:space="preserve"> </w:t>
      </w:r>
      <w:r w:rsidR="00F76407" w:rsidRPr="00F970DF">
        <w:rPr>
          <w:rFonts w:eastAsia="Times New Roman"/>
          <w:lang w:val="bg-BG"/>
        </w:rPr>
        <w:t>35</w:t>
      </w:r>
      <w:r w:rsidR="003E18D4">
        <w:rPr>
          <w:rFonts w:eastAsia="Times New Roman"/>
          <w:lang w:val="bg-BG"/>
        </w:rPr>
        <w:t xml:space="preserve">, </w:t>
      </w:r>
      <w:r w:rsidR="00F76407" w:rsidRPr="00F970DF">
        <w:rPr>
          <w:rFonts w:eastAsia="Times New Roman"/>
          <w:lang w:val="bg-BG"/>
        </w:rPr>
        <w:t>повече са заради водния цикъл. Какво правим? 270 проверки</w:t>
      </w:r>
      <w:r w:rsidR="003E18D4">
        <w:rPr>
          <w:rFonts w:eastAsia="Times New Roman"/>
          <w:lang w:val="bg-BG"/>
        </w:rPr>
        <w:t xml:space="preserve">, </w:t>
      </w:r>
      <w:r w:rsidR="00F76407" w:rsidRPr="00F970DF">
        <w:rPr>
          <w:rFonts w:eastAsia="Times New Roman"/>
          <w:lang w:val="bg-BG"/>
        </w:rPr>
        <w:t>над 250 съставени протоколи</w:t>
      </w:r>
      <w:r w:rsidR="003E18D4">
        <w:rPr>
          <w:rFonts w:eastAsia="Times New Roman"/>
          <w:lang w:val="bg-BG"/>
        </w:rPr>
        <w:t xml:space="preserve">, </w:t>
      </w:r>
      <w:r w:rsidR="00F76407" w:rsidRPr="00F970DF">
        <w:rPr>
          <w:rFonts w:eastAsia="Times New Roman"/>
          <w:lang w:val="bg-BG"/>
        </w:rPr>
        <w:t>актове има за конкретни нарушавания</w:t>
      </w:r>
      <w:r w:rsidR="003E18D4">
        <w:rPr>
          <w:rFonts w:eastAsia="Times New Roman"/>
          <w:lang w:val="bg-BG"/>
        </w:rPr>
        <w:t>. Щ</w:t>
      </w:r>
      <w:r w:rsidR="00F76407" w:rsidRPr="00F970DF">
        <w:rPr>
          <w:rFonts w:eastAsia="Times New Roman"/>
          <w:lang w:val="bg-BG"/>
        </w:rPr>
        <w:t xml:space="preserve">е </w:t>
      </w:r>
      <w:r w:rsidR="00DD622B">
        <w:rPr>
          <w:rFonts w:eastAsia="Times New Roman"/>
          <w:lang w:val="bg-BG"/>
        </w:rPr>
        <w:t>В</w:t>
      </w:r>
      <w:r w:rsidR="00F76407" w:rsidRPr="00F970DF">
        <w:rPr>
          <w:rFonts w:eastAsia="Times New Roman"/>
          <w:lang w:val="bg-BG"/>
        </w:rPr>
        <w:t>и ги давам, ако искате на хартия</w:t>
      </w:r>
      <w:r w:rsidR="00DD622B">
        <w:rPr>
          <w:rFonts w:eastAsia="Times New Roman"/>
          <w:lang w:val="bg-BG"/>
        </w:rPr>
        <w:t>. И</w:t>
      </w:r>
      <w:r w:rsidR="00F76407" w:rsidRPr="00F970DF">
        <w:rPr>
          <w:rFonts w:eastAsia="Times New Roman"/>
          <w:lang w:val="bg-BG"/>
        </w:rPr>
        <w:t>ма ги в</w:t>
      </w:r>
      <w:r w:rsidR="00DD622B">
        <w:rPr>
          <w:rFonts w:eastAsia="Times New Roman"/>
          <w:lang w:val="bg-BG"/>
        </w:rPr>
        <w:t xml:space="preserve"> КООРС и </w:t>
      </w:r>
      <w:r w:rsidR="00F76407" w:rsidRPr="00F970DF">
        <w:rPr>
          <w:rFonts w:eastAsia="Times New Roman"/>
          <w:lang w:val="bg-BG"/>
        </w:rPr>
        <w:t>в</w:t>
      </w:r>
      <w:r w:rsidR="00DD622B">
        <w:rPr>
          <w:rFonts w:eastAsia="Times New Roman"/>
          <w:lang w:val="bg-BG"/>
        </w:rPr>
        <w:t xml:space="preserve"> О</w:t>
      </w:r>
      <w:r w:rsidR="00F76407" w:rsidRPr="00F970DF">
        <w:rPr>
          <w:rFonts w:eastAsia="Times New Roman"/>
          <w:lang w:val="bg-BG"/>
        </w:rPr>
        <w:t>тдел</w:t>
      </w:r>
      <w:r w:rsidR="00DD622B">
        <w:rPr>
          <w:rFonts w:eastAsia="Times New Roman"/>
          <w:lang w:val="bg-BG"/>
        </w:rPr>
        <w:t xml:space="preserve"> „Е</w:t>
      </w:r>
      <w:r w:rsidR="00F76407" w:rsidRPr="00F970DF">
        <w:rPr>
          <w:rFonts w:eastAsia="Times New Roman"/>
          <w:lang w:val="bg-BG"/>
        </w:rPr>
        <w:t>кология</w:t>
      </w:r>
      <w:r w:rsidR="00DD622B">
        <w:rPr>
          <w:rFonts w:eastAsia="Times New Roman"/>
          <w:lang w:val="bg-BG"/>
        </w:rPr>
        <w:t>“. Н</w:t>
      </w:r>
      <w:r w:rsidR="00F76407" w:rsidRPr="00F970DF">
        <w:rPr>
          <w:rFonts w:eastAsia="Times New Roman"/>
          <w:lang w:val="bg-BG"/>
        </w:rPr>
        <w:t>епрекъснато ежедневно за неизмити гуми, излизащи от строежи</w:t>
      </w:r>
      <w:r w:rsidR="00DD622B">
        <w:rPr>
          <w:rFonts w:eastAsia="Times New Roman"/>
          <w:lang w:val="bg-BG"/>
        </w:rPr>
        <w:t xml:space="preserve">, </w:t>
      </w:r>
      <w:r w:rsidR="00F76407" w:rsidRPr="00F970DF">
        <w:rPr>
          <w:rFonts w:eastAsia="Times New Roman"/>
          <w:lang w:val="bg-BG"/>
        </w:rPr>
        <w:t xml:space="preserve">за прахоляци и не само водния цикъл. Още когато събаряха Петър </w:t>
      </w:r>
      <w:r w:rsidR="00DD622B">
        <w:rPr>
          <w:rFonts w:eastAsia="Times New Roman"/>
          <w:lang w:val="bg-BG"/>
        </w:rPr>
        <w:t>К</w:t>
      </w:r>
      <w:r w:rsidR="00F76407" w:rsidRPr="00F970DF">
        <w:rPr>
          <w:rFonts w:eastAsia="Times New Roman"/>
          <w:lang w:val="bg-BG"/>
        </w:rPr>
        <w:t>араминчев, още тогава ги глобява</w:t>
      </w:r>
      <w:r w:rsidR="004D1A59">
        <w:rPr>
          <w:rFonts w:eastAsia="Times New Roman"/>
          <w:lang w:val="bg-BG"/>
        </w:rPr>
        <w:t>х</w:t>
      </w:r>
      <w:r w:rsidR="00F76407" w:rsidRPr="00F970DF">
        <w:rPr>
          <w:rFonts w:eastAsia="Times New Roman"/>
          <w:lang w:val="bg-BG"/>
        </w:rPr>
        <w:t>ме за вдигнатия прахоляк. Да не се бърка фините прахови частици. Станцията е изключително важн</w:t>
      </w:r>
      <w:r w:rsidR="004D1A59">
        <w:rPr>
          <w:rFonts w:eastAsia="Times New Roman"/>
          <w:lang w:val="bg-BG"/>
        </w:rPr>
        <w:t xml:space="preserve">а </w:t>
      </w:r>
      <w:r w:rsidR="00F76407" w:rsidRPr="00F970DF">
        <w:rPr>
          <w:rFonts w:eastAsia="Times New Roman"/>
          <w:lang w:val="bg-BG"/>
        </w:rPr>
        <w:t>за нашия град. Това, което съм научил по повод на притесненията ни за въздуха и замърсяванията и неприятните миризми е, че</w:t>
      </w:r>
      <w:r w:rsidR="004D1A59">
        <w:rPr>
          <w:rFonts w:eastAsia="Times New Roman"/>
          <w:lang w:val="bg-BG"/>
        </w:rPr>
        <w:t xml:space="preserve"> първо </w:t>
      </w:r>
      <w:r w:rsidR="00F76407" w:rsidRPr="00F970DF">
        <w:rPr>
          <w:rFonts w:eastAsia="Times New Roman"/>
          <w:lang w:val="bg-BG"/>
        </w:rPr>
        <w:t>трябва гражданството да има очи. Ние сме направили 5 станции. И 2 от тях вече мерят органични замърсители. Моля</w:t>
      </w:r>
      <w:r w:rsidR="004D1A59">
        <w:rPr>
          <w:rFonts w:eastAsia="Times New Roman"/>
          <w:lang w:val="bg-BG"/>
        </w:rPr>
        <w:t xml:space="preserve"> ви</w:t>
      </w:r>
      <w:r w:rsidR="00F76407" w:rsidRPr="00F970DF">
        <w:rPr>
          <w:rFonts w:eastAsia="Times New Roman"/>
          <w:lang w:val="bg-BG"/>
        </w:rPr>
        <w:t xml:space="preserve"> да подкрепим</w:t>
      </w:r>
      <w:r w:rsidR="004D1A59">
        <w:rPr>
          <w:rFonts w:eastAsia="Times New Roman"/>
          <w:lang w:val="bg-BG"/>
        </w:rPr>
        <w:t>. Н</w:t>
      </w:r>
      <w:r w:rsidR="00F76407" w:rsidRPr="00F970DF">
        <w:rPr>
          <w:rFonts w:eastAsia="Times New Roman"/>
          <w:lang w:val="bg-BG"/>
        </w:rPr>
        <w:t>ищожен</w:t>
      </w:r>
      <w:r w:rsidR="004D1A59">
        <w:rPr>
          <w:rFonts w:eastAsia="Times New Roman"/>
          <w:lang w:val="bg-BG"/>
        </w:rPr>
        <w:t xml:space="preserve"> е </w:t>
      </w:r>
      <w:r w:rsidR="00F76407" w:rsidRPr="00F970DF">
        <w:rPr>
          <w:rFonts w:eastAsia="Times New Roman"/>
          <w:lang w:val="bg-BG"/>
        </w:rPr>
        <w:t>месечния разход от</w:t>
      </w:r>
      <w:r w:rsidR="004D1A59">
        <w:rPr>
          <w:rFonts w:eastAsia="Times New Roman"/>
          <w:lang w:val="bg-BG"/>
        </w:rPr>
        <w:t xml:space="preserve"> </w:t>
      </w:r>
      <w:r w:rsidR="00F76407" w:rsidRPr="00F970DF">
        <w:rPr>
          <w:rFonts w:eastAsia="Times New Roman"/>
          <w:lang w:val="bg-BG"/>
        </w:rPr>
        <w:t>1</w:t>
      </w:r>
      <w:r w:rsidR="004D1A59">
        <w:rPr>
          <w:rFonts w:eastAsia="Times New Roman"/>
          <w:lang w:val="bg-BG"/>
        </w:rPr>
        <w:t> </w:t>
      </w:r>
      <w:r w:rsidR="00F76407" w:rsidRPr="00F970DF">
        <w:rPr>
          <w:rFonts w:eastAsia="Times New Roman"/>
          <w:lang w:val="bg-BG"/>
        </w:rPr>
        <w:t>200</w:t>
      </w:r>
      <w:r w:rsidR="004D1A59">
        <w:rPr>
          <w:rFonts w:eastAsia="Times New Roman"/>
          <w:lang w:val="bg-BG"/>
        </w:rPr>
        <w:t xml:space="preserve"> лева. Т</w:t>
      </w:r>
      <w:r w:rsidR="00F76407" w:rsidRPr="00F970DF">
        <w:rPr>
          <w:rFonts w:eastAsia="Times New Roman"/>
          <w:lang w:val="bg-BG"/>
        </w:rPr>
        <w:t xml:space="preserve">ази станция вече е оборудвана и </w:t>
      </w:r>
      <w:r w:rsidR="004D1A59">
        <w:rPr>
          <w:rFonts w:eastAsia="Times New Roman"/>
          <w:lang w:val="bg-BG"/>
        </w:rPr>
        <w:t xml:space="preserve">е </w:t>
      </w:r>
      <w:r w:rsidR="00F76407" w:rsidRPr="00F970DF">
        <w:rPr>
          <w:rFonts w:eastAsia="Times New Roman"/>
          <w:lang w:val="bg-BG"/>
        </w:rPr>
        <w:t xml:space="preserve">на русенци. Кметът на </w:t>
      </w:r>
      <w:r w:rsidR="004D1A59">
        <w:rPr>
          <w:rFonts w:eastAsia="Times New Roman"/>
          <w:lang w:val="bg-BG"/>
        </w:rPr>
        <w:t>Б</w:t>
      </w:r>
      <w:r w:rsidR="00F76407" w:rsidRPr="00F970DF">
        <w:rPr>
          <w:rFonts w:eastAsia="Times New Roman"/>
          <w:lang w:val="bg-BG"/>
        </w:rPr>
        <w:t>елене буквално съм го молил да ни я предостави, защото ние установихме къде има такова съоръжение, което с минимални усилия, защото</w:t>
      </w:r>
      <w:r w:rsidR="007F7DCB">
        <w:rPr>
          <w:rFonts w:eastAsia="Times New Roman"/>
          <w:lang w:val="bg-BG"/>
        </w:rPr>
        <w:t xml:space="preserve"> </w:t>
      </w:r>
      <w:r w:rsidR="00F76407" w:rsidRPr="00F970DF">
        <w:rPr>
          <w:rFonts w:eastAsia="Times New Roman"/>
          <w:lang w:val="bg-BG"/>
        </w:rPr>
        <w:t>133</w:t>
      </w:r>
      <w:r w:rsidR="007F7DCB">
        <w:rPr>
          <w:rFonts w:eastAsia="Times New Roman"/>
          <w:lang w:val="bg-BG"/>
        </w:rPr>
        <w:t xml:space="preserve"> </w:t>
      </w:r>
      <w:r w:rsidR="00F76407" w:rsidRPr="00F970DF">
        <w:rPr>
          <w:rFonts w:eastAsia="Times New Roman"/>
          <w:lang w:val="bg-BG"/>
        </w:rPr>
        <w:t xml:space="preserve">000 </w:t>
      </w:r>
      <w:r w:rsidR="007F7DCB">
        <w:rPr>
          <w:rFonts w:eastAsia="Times New Roman"/>
          <w:lang w:val="bg-BG"/>
        </w:rPr>
        <w:t xml:space="preserve">лева </w:t>
      </w:r>
      <w:r w:rsidR="00F76407" w:rsidRPr="00F970DF">
        <w:rPr>
          <w:rFonts w:eastAsia="Times New Roman"/>
          <w:lang w:val="bg-BG"/>
        </w:rPr>
        <w:t>са минимални усилия да имаш станция, която да мери летлива органика и вече не може да се упражняваме</w:t>
      </w:r>
      <w:r w:rsidR="007F7DCB">
        <w:rPr>
          <w:rFonts w:eastAsia="Times New Roman"/>
          <w:lang w:val="bg-BG"/>
        </w:rPr>
        <w:t xml:space="preserve"> и</w:t>
      </w:r>
      <w:r w:rsidR="00F76407" w:rsidRPr="00F970DF">
        <w:rPr>
          <w:rFonts w:eastAsia="Times New Roman"/>
          <w:lang w:val="bg-BG"/>
        </w:rPr>
        <w:t>ма ли замърсяване</w:t>
      </w:r>
      <w:r w:rsidR="007F7DCB">
        <w:rPr>
          <w:rFonts w:eastAsia="Times New Roman"/>
          <w:lang w:val="bg-BG"/>
        </w:rPr>
        <w:t>, к</w:t>
      </w:r>
      <w:r w:rsidR="00F76407" w:rsidRPr="00F970DF">
        <w:rPr>
          <w:rFonts w:eastAsia="Times New Roman"/>
          <w:lang w:val="bg-BG"/>
        </w:rPr>
        <w:t>ъде</w:t>
      </w:r>
      <w:r w:rsidR="007F7DCB">
        <w:rPr>
          <w:rFonts w:eastAsia="Times New Roman"/>
          <w:lang w:val="bg-BG"/>
        </w:rPr>
        <w:t xml:space="preserve"> е, </w:t>
      </w:r>
      <w:r w:rsidR="00F76407" w:rsidRPr="00F970DF">
        <w:rPr>
          <w:rFonts w:eastAsia="Times New Roman"/>
          <w:lang w:val="bg-BG"/>
        </w:rPr>
        <w:t>от кого е</w:t>
      </w:r>
      <w:r w:rsidR="007F7DCB">
        <w:rPr>
          <w:rFonts w:eastAsia="Times New Roman"/>
          <w:lang w:val="bg-BG"/>
        </w:rPr>
        <w:t xml:space="preserve">. Пет </w:t>
      </w:r>
      <w:r w:rsidR="00F76407" w:rsidRPr="00F970DF">
        <w:rPr>
          <w:rFonts w:eastAsia="Times New Roman"/>
          <w:lang w:val="bg-BG"/>
        </w:rPr>
        <w:t xml:space="preserve">станции за въздух има в момента в Русе и </w:t>
      </w:r>
      <w:r w:rsidR="00144CCB">
        <w:rPr>
          <w:rFonts w:eastAsia="Times New Roman"/>
          <w:lang w:val="bg-BG"/>
        </w:rPr>
        <w:t>шеста</w:t>
      </w:r>
      <w:r w:rsidR="00F76407" w:rsidRPr="00F970DF">
        <w:rPr>
          <w:rFonts w:eastAsia="Times New Roman"/>
          <w:lang w:val="bg-BG"/>
        </w:rPr>
        <w:t>,</w:t>
      </w:r>
      <w:r w:rsidR="00144CCB">
        <w:rPr>
          <w:rFonts w:eastAsia="Times New Roman"/>
          <w:lang w:val="bg-BG"/>
        </w:rPr>
        <w:t xml:space="preserve"> </w:t>
      </w:r>
      <w:r w:rsidR="00F76407" w:rsidRPr="00F970DF">
        <w:rPr>
          <w:rFonts w:eastAsia="Times New Roman"/>
          <w:lang w:val="bg-BG"/>
        </w:rPr>
        <w:t>която идва</w:t>
      </w:r>
      <w:r w:rsidR="00144CCB">
        <w:rPr>
          <w:rFonts w:eastAsia="Times New Roman"/>
          <w:lang w:val="bg-BG"/>
        </w:rPr>
        <w:t xml:space="preserve"> </w:t>
      </w:r>
      <w:r w:rsidR="00F76407" w:rsidRPr="00F970DF">
        <w:rPr>
          <w:rFonts w:eastAsia="Times New Roman"/>
          <w:lang w:val="bg-BG"/>
        </w:rPr>
        <w:t>4 пъти годишно по 2 седмици. Готов съм да отговоря на всички други въпроси, които</w:t>
      </w:r>
      <w:r w:rsidR="00144CCB">
        <w:rPr>
          <w:rFonts w:eastAsia="Times New Roman"/>
          <w:lang w:val="bg-BG"/>
        </w:rPr>
        <w:t xml:space="preserve"> в</w:t>
      </w:r>
      <w:r w:rsidR="00F76407" w:rsidRPr="00F970DF">
        <w:rPr>
          <w:rFonts w:eastAsia="Times New Roman"/>
          <w:lang w:val="bg-BG"/>
        </w:rPr>
        <w:t>ие заявите, но ви моля единодушно, защото това е борбата за чист въздух. Тя има конкретни измерения. А не политическо говорене и дописки във фейсбук. Благодаря</w:t>
      </w:r>
      <w:r w:rsidR="00144CCB">
        <w:rPr>
          <w:rFonts w:eastAsia="Times New Roman"/>
          <w:lang w:val="bg-BG"/>
        </w:rPr>
        <w:t xml:space="preserve"> ви</w:t>
      </w:r>
      <w:r w:rsidR="00F76407" w:rsidRPr="00F970DF">
        <w:rPr>
          <w:rFonts w:eastAsia="Times New Roman"/>
          <w:lang w:val="bg-BG"/>
        </w:rPr>
        <w:t xml:space="preserve">. </w:t>
      </w:r>
    </w:p>
    <w:p w14:paraId="7D074411" w14:textId="77777777" w:rsidR="003D725F" w:rsidRDefault="00144CCB"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144CCB">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w:t>
      </w:r>
      <w:r>
        <w:rPr>
          <w:rFonts w:eastAsia="Times New Roman"/>
          <w:lang w:val="bg-BG"/>
        </w:rPr>
        <w:t>я. Р</w:t>
      </w:r>
      <w:r w:rsidR="00F76407" w:rsidRPr="00F970DF">
        <w:rPr>
          <w:rFonts w:eastAsia="Times New Roman"/>
          <w:lang w:val="bg-BG"/>
        </w:rPr>
        <w:t>еплика за госпожа</w:t>
      </w:r>
      <w:r>
        <w:rPr>
          <w:rFonts w:eastAsia="Times New Roman"/>
          <w:lang w:val="bg-BG"/>
        </w:rPr>
        <w:t xml:space="preserve"> К</w:t>
      </w:r>
      <w:r w:rsidR="00F76407" w:rsidRPr="00F970DF">
        <w:rPr>
          <w:rFonts w:eastAsia="Times New Roman"/>
          <w:lang w:val="bg-BG"/>
        </w:rPr>
        <w:t>ръстева.</w:t>
      </w:r>
    </w:p>
    <w:p w14:paraId="4DCF8E5B" w14:textId="77777777" w:rsidR="005A58F1" w:rsidRDefault="003D725F"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3D725F">
        <w:rPr>
          <w:rFonts w:eastAsia="Times New Roman"/>
          <w:b/>
          <w:bCs/>
          <w:lang w:val="bg-BG"/>
        </w:rPr>
        <w:t>Г-жа Наталия Кръстева /реплика/:</w:t>
      </w:r>
      <w:r>
        <w:rPr>
          <w:rFonts w:eastAsia="Times New Roman"/>
          <w:lang w:val="bg-BG"/>
        </w:rPr>
        <w:t xml:space="preserve"> </w:t>
      </w:r>
      <w:r w:rsidR="00F76407" w:rsidRPr="00F970DF">
        <w:rPr>
          <w:rFonts w:eastAsia="Times New Roman"/>
          <w:lang w:val="bg-BG"/>
        </w:rPr>
        <w:t>Господин</w:t>
      </w:r>
      <w:r>
        <w:rPr>
          <w:rFonts w:eastAsia="Times New Roman"/>
          <w:lang w:val="bg-BG"/>
        </w:rPr>
        <w:t xml:space="preserve"> М</w:t>
      </w:r>
      <w:r w:rsidR="00F76407" w:rsidRPr="00F970DF">
        <w:rPr>
          <w:rFonts w:eastAsia="Times New Roman"/>
          <w:lang w:val="bg-BG"/>
        </w:rPr>
        <w:t>илков, въпреки че не</w:t>
      </w:r>
      <w:r>
        <w:rPr>
          <w:rFonts w:eastAsia="Times New Roman"/>
          <w:lang w:val="bg-BG"/>
        </w:rPr>
        <w:t xml:space="preserve"> </w:t>
      </w:r>
      <w:r w:rsidR="00F76407" w:rsidRPr="00F970DF">
        <w:rPr>
          <w:rFonts w:eastAsia="Times New Roman"/>
          <w:lang w:val="bg-BG"/>
        </w:rPr>
        <w:t>ни назовахте поименно, но смятам, че и</w:t>
      </w:r>
      <w:r>
        <w:rPr>
          <w:rFonts w:eastAsia="Times New Roman"/>
          <w:lang w:val="bg-BG"/>
        </w:rPr>
        <w:t xml:space="preserve"> тримата </w:t>
      </w:r>
      <w:r w:rsidR="00F76407" w:rsidRPr="00F970DF">
        <w:rPr>
          <w:rFonts w:eastAsia="Times New Roman"/>
          <w:lang w:val="bg-BG"/>
        </w:rPr>
        <w:t>може</w:t>
      </w:r>
      <w:r>
        <w:rPr>
          <w:rFonts w:eastAsia="Times New Roman"/>
          <w:lang w:val="bg-BG"/>
        </w:rPr>
        <w:t xml:space="preserve"> </w:t>
      </w:r>
      <w:r w:rsidR="00F76407" w:rsidRPr="00F970DF">
        <w:rPr>
          <w:rFonts w:eastAsia="Times New Roman"/>
          <w:lang w:val="bg-BG"/>
        </w:rPr>
        <w:t xml:space="preserve">да се разпознаем тука в политическото говорене. </w:t>
      </w:r>
      <w:r>
        <w:rPr>
          <w:rFonts w:eastAsia="Times New Roman"/>
          <w:lang w:val="bg-BG"/>
        </w:rPr>
        <w:t>Б</w:t>
      </w:r>
      <w:r w:rsidR="00F76407" w:rsidRPr="00F970DF">
        <w:rPr>
          <w:rFonts w:eastAsia="Times New Roman"/>
          <w:lang w:val="bg-BG"/>
        </w:rPr>
        <w:t>их казала, че нито</w:t>
      </w:r>
      <w:r w:rsidR="008114CA">
        <w:rPr>
          <w:rFonts w:eastAsia="Times New Roman"/>
          <w:lang w:val="bg-BG"/>
        </w:rPr>
        <w:t xml:space="preserve"> Дауд Ибрям, нито Луиза Попова</w:t>
      </w:r>
      <w:r w:rsidR="00F76407" w:rsidRPr="00F970DF">
        <w:rPr>
          <w:rFonts w:eastAsia="Times New Roman"/>
          <w:lang w:val="bg-BG"/>
        </w:rPr>
        <w:t>, нито</w:t>
      </w:r>
      <w:r w:rsidR="008114CA">
        <w:rPr>
          <w:rFonts w:eastAsia="Times New Roman"/>
          <w:lang w:val="bg-BG"/>
        </w:rPr>
        <w:t xml:space="preserve"> аз м</w:t>
      </w:r>
      <w:r w:rsidR="00F76407" w:rsidRPr="00F970DF">
        <w:rPr>
          <w:rFonts w:eastAsia="Times New Roman"/>
          <w:lang w:val="bg-BG"/>
        </w:rPr>
        <w:t>ожем да използваме тази така чувствителна тема</w:t>
      </w:r>
      <w:r w:rsidR="008114CA">
        <w:rPr>
          <w:rFonts w:eastAsia="Times New Roman"/>
          <w:lang w:val="bg-BG"/>
        </w:rPr>
        <w:t xml:space="preserve"> </w:t>
      </w:r>
      <w:r w:rsidR="00F76407" w:rsidRPr="00F970DF">
        <w:rPr>
          <w:rFonts w:eastAsia="Times New Roman"/>
          <w:lang w:val="bg-BG"/>
        </w:rPr>
        <w:t>за политическо говорене</w:t>
      </w:r>
      <w:r w:rsidR="008114CA">
        <w:rPr>
          <w:rFonts w:eastAsia="Times New Roman"/>
          <w:lang w:val="bg-BG"/>
        </w:rPr>
        <w:t>. Н</w:t>
      </w:r>
      <w:r w:rsidR="00F76407" w:rsidRPr="00F970DF">
        <w:rPr>
          <w:rFonts w:eastAsia="Times New Roman"/>
          <w:lang w:val="bg-BG"/>
        </w:rPr>
        <w:t>о пак казвам</w:t>
      </w:r>
      <w:r w:rsidR="008114CA">
        <w:rPr>
          <w:rFonts w:eastAsia="Times New Roman"/>
          <w:lang w:val="bg-BG"/>
        </w:rPr>
        <w:t>,</w:t>
      </w:r>
      <w:r w:rsidR="00F76407" w:rsidRPr="00F970DF">
        <w:rPr>
          <w:rFonts w:eastAsia="Times New Roman"/>
          <w:lang w:val="bg-BG"/>
        </w:rPr>
        <w:t xml:space="preserve"> в началото на моето говорене</w:t>
      </w:r>
      <w:r w:rsidR="008114CA">
        <w:rPr>
          <w:rFonts w:eastAsia="Times New Roman"/>
          <w:lang w:val="bg-BG"/>
        </w:rPr>
        <w:t>, в</w:t>
      </w:r>
      <w:r w:rsidR="00F76407" w:rsidRPr="00F970DF">
        <w:rPr>
          <w:rFonts w:eastAsia="Times New Roman"/>
          <w:lang w:val="bg-BG"/>
        </w:rPr>
        <w:t xml:space="preserve">иждам, че и </w:t>
      </w:r>
      <w:r w:rsidR="008114CA">
        <w:rPr>
          <w:rFonts w:eastAsia="Times New Roman"/>
          <w:lang w:val="bg-BG"/>
        </w:rPr>
        <w:t>В</w:t>
      </w:r>
      <w:r w:rsidR="00F76407" w:rsidRPr="00F970DF">
        <w:rPr>
          <w:rFonts w:eastAsia="Times New Roman"/>
          <w:lang w:val="bg-BG"/>
        </w:rPr>
        <w:t xml:space="preserve">ие сте доста запознат. Знам за активностите </w:t>
      </w:r>
      <w:r w:rsidR="00596FC3">
        <w:rPr>
          <w:rFonts w:eastAsia="Times New Roman"/>
          <w:lang w:val="bg-BG"/>
        </w:rPr>
        <w:t>В</w:t>
      </w:r>
      <w:r w:rsidR="00F76407" w:rsidRPr="00F970DF">
        <w:rPr>
          <w:rFonts w:eastAsia="Times New Roman"/>
          <w:lang w:val="bg-BG"/>
        </w:rPr>
        <w:t>и и като депутат. И въпреки че не сме еколози и експерти, смело мога да заявя, че имаме доста повече познания от много такива еколози и експерти. Не съм намесила в моето изказване</w:t>
      </w:r>
      <w:r w:rsidR="00596FC3">
        <w:rPr>
          <w:rFonts w:eastAsia="Times New Roman"/>
          <w:lang w:val="bg-BG"/>
        </w:rPr>
        <w:t xml:space="preserve"> ФПЧ </w:t>
      </w:r>
      <w:r w:rsidR="00F76407" w:rsidRPr="00F970DF">
        <w:rPr>
          <w:rFonts w:eastAsia="Times New Roman"/>
          <w:lang w:val="bg-BG"/>
        </w:rPr>
        <w:t>с органиките</w:t>
      </w:r>
      <w:r w:rsidR="00596FC3">
        <w:rPr>
          <w:rFonts w:eastAsia="Times New Roman"/>
          <w:lang w:val="bg-BG"/>
        </w:rPr>
        <w:t>. М</w:t>
      </w:r>
      <w:r w:rsidR="00F76407" w:rsidRPr="00F970DF">
        <w:rPr>
          <w:rFonts w:eastAsia="Times New Roman"/>
          <w:lang w:val="bg-BG"/>
        </w:rPr>
        <w:t>ного добре всеки от нас</w:t>
      </w:r>
      <w:r w:rsidR="00596FC3">
        <w:rPr>
          <w:rFonts w:eastAsia="Times New Roman"/>
          <w:lang w:val="bg-BG"/>
        </w:rPr>
        <w:t>, д</w:t>
      </w:r>
      <w:r w:rsidR="00F76407" w:rsidRPr="00F970DF">
        <w:rPr>
          <w:rFonts w:eastAsia="Times New Roman"/>
          <w:lang w:val="bg-BG"/>
        </w:rPr>
        <w:t>аже смятам, че половината общински съвет вече би трябвало д</w:t>
      </w:r>
      <w:r w:rsidR="00596FC3">
        <w:rPr>
          <w:rFonts w:eastAsia="Times New Roman"/>
          <w:lang w:val="bg-BG"/>
        </w:rPr>
        <w:t xml:space="preserve">а </w:t>
      </w:r>
      <w:r w:rsidR="00F76407" w:rsidRPr="00F970DF">
        <w:rPr>
          <w:rFonts w:eastAsia="Times New Roman"/>
          <w:lang w:val="bg-BG"/>
        </w:rPr>
        <w:t>прави разлики и да е наясно. Аз апелирам, а тези 150</w:t>
      </w:r>
      <w:r w:rsidR="00F550F7">
        <w:rPr>
          <w:rFonts w:eastAsia="Times New Roman"/>
          <w:lang w:val="bg-BG"/>
        </w:rPr>
        <w:t xml:space="preserve"> </w:t>
      </w:r>
      <w:r w:rsidR="00F76407" w:rsidRPr="00F970DF">
        <w:rPr>
          <w:rFonts w:eastAsia="Times New Roman"/>
          <w:lang w:val="bg-BG"/>
        </w:rPr>
        <w:t>000, за които говорите в края на предния мандат</w:t>
      </w:r>
      <w:r w:rsidR="00F550F7">
        <w:rPr>
          <w:rFonts w:eastAsia="Times New Roman"/>
          <w:lang w:val="bg-BG"/>
        </w:rPr>
        <w:t xml:space="preserve">, </w:t>
      </w:r>
      <w:r w:rsidR="00F76407" w:rsidRPr="00F970DF">
        <w:rPr>
          <w:rFonts w:eastAsia="Times New Roman"/>
          <w:lang w:val="bg-BG"/>
        </w:rPr>
        <w:t>в интерес на истината да</w:t>
      </w:r>
      <w:r w:rsidR="00FD089D">
        <w:rPr>
          <w:rFonts w:eastAsia="Times New Roman"/>
          <w:lang w:val="bg-BG"/>
        </w:rPr>
        <w:t>, Дауд И</w:t>
      </w:r>
      <w:r w:rsidR="00F76407" w:rsidRPr="00F970DF">
        <w:rPr>
          <w:rFonts w:eastAsia="Times New Roman"/>
          <w:lang w:val="bg-BG"/>
        </w:rPr>
        <w:t>брям може да потвърди. Н</w:t>
      </w:r>
      <w:r w:rsidR="00FD089D">
        <w:rPr>
          <w:rFonts w:eastAsia="Times New Roman"/>
          <w:lang w:val="bg-BG"/>
        </w:rPr>
        <w:t xml:space="preserve">е, </w:t>
      </w:r>
      <w:r w:rsidR="00F76407" w:rsidRPr="00F970DF">
        <w:rPr>
          <w:rFonts w:eastAsia="Times New Roman"/>
          <w:lang w:val="bg-BG"/>
        </w:rPr>
        <w:t>не бяха за сензори</w:t>
      </w:r>
      <w:r w:rsidR="00FD089D">
        <w:rPr>
          <w:rFonts w:eastAsia="Times New Roman"/>
          <w:lang w:val="bg-BG"/>
        </w:rPr>
        <w:t>. Т</w:t>
      </w:r>
      <w:r w:rsidR="00F76407" w:rsidRPr="00F970DF">
        <w:rPr>
          <w:rFonts w:eastAsia="Times New Roman"/>
          <w:lang w:val="bg-BG"/>
        </w:rPr>
        <w:t>е бяха по негово искане точно за станция</w:t>
      </w:r>
      <w:r w:rsidR="00FD089D">
        <w:rPr>
          <w:rFonts w:eastAsia="Times New Roman"/>
          <w:lang w:val="bg-BG"/>
        </w:rPr>
        <w:t xml:space="preserve">, </w:t>
      </w:r>
      <w:r w:rsidR="00F76407" w:rsidRPr="00F970DF">
        <w:rPr>
          <w:rFonts w:eastAsia="Times New Roman"/>
          <w:lang w:val="bg-BG"/>
        </w:rPr>
        <w:t>нататък вече да</w:t>
      </w:r>
      <w:r w:rsidR="00FD089D">
        <w:rPr>
          <w:rFonts w:eastAsia="Times New Roman"/>
          <w:lang w:val="bg-BG"/>
        </w:rPr>
        <w:t xml:space="preserve">, </w:t>
      </w:r>
      <w:r w:rsidR="00F76407" w:rsidRPr="00F970DF">
        <w:rPr>
          <w:rFonts w:eastAsia="Times New Roman"/>
          <w:lang w:val="bg-BG"/>
        </w:rPr>
        <w:t>какво е станало няма значение. Това е зад гърба ни. Важно е какво правим ние оттук насетне и пак казвам</w:t>
      </w:r>
      <w:r w:rsidR="00FD089D">
        <w:rPr>
          <w:rFonts w:eastAsia="Times New Roman"/>
          <w:lang w:val="bg-BG"/>
        </w:rPr>
        <w:t>. И</w:t>
      </w:r>
      <w:r w:rsidR="00F76407" w:rsidRPr="00F970DF">
        <w:rPr>
          <w:rFonts w:eastAsia="Times New Roman"/>
          <w:lang w:val="bg-BG"/>
        </w:rPr>
        <w:t>зключително съм щастлива, че по време на нашия мандат ние сложихме, изградихме тези табла за информираност на обществеността, местни данъци и такси</w:t>
      </w:r>
      <w:r w:rsidR="00E1006D">
        <w:rPr>
          <w:rFonts w:eastAsia="Times New Roman"/>
          <w:lang w:val="bg-BG"/>
        </w:rPr>
        <w:t xml:space="preserve">, </w:t>
      </w:r>
      <w:r w:rsidR="00F76407" w:rsidRPr="00F970DF">
        <w:rPr>
          <w:rFonts w:eastAsia="Times New Roman"/>
          <w:lang w:val="bg-BG"/>
        </w:rPr>
        <w:t>тук долу на информационния център</w:t>
      </w:r>
      <w:r w:rsidR="00FD089D">
        <w:rPr>
          <w:rFonts w:eastAsia="Times New Roman"/>
          <w:lang w:val="bg-BG"/>
        </w:rPr>
        <w:t xml:space="preserve"> </w:t>
      </w:r>
      <w:r w:rsidR="00F76407" w:rsidRPr="00F970DF">
        <w:rPr>
          <w:rFonts w:eastAsia="Times New Roman"/>
          <w:lang w:val="bg-BG"/>
        </w:rPr>
        <w:t xml:space="preserve">на общината. Освен това започнахме </w:t>
      </w:r>
      <w:r w:rsidR="00E1006D">
        <w:rPr>
          <w:rFonts w:eastAsia="Times New Roman"/>
          <w:lang w:val="bg-BG"/>
        </w:rPr>
        <w:t>П</w:t>
      </w:r>
      <w:r w:rsidR="00F76407" w:rsidRPr="00F970DF">
        <w:rPr>
          <w:rFonts w:eastAsia="Times New Roman"/>
          <w:lang w:val="bg-BG"/>
        </w:rPr>
        <w:t xml:space="preserve">рограма </w:t>
      </w:r>
      <w:r w:rsidR="00E1006D">
        <w:rPr>
          <w:rFonts w:eastAsia="Times New Roman"/>
          <w:lang w:val="bg-BG"/>
        </w:rPr>
        <w:t>„Л</w:t>
      </w:r>
      <w:r w:rsidR="00F76407" w:rsidRPr="00F970DF">
        <w:rPr>
          <w:rFonts w:eastAsia="Times New Roman"/>
          <w:lang w:val="bg-BG"/>
        </w:rPr>
        <w:t>айф</w:t>
      </w:r>
      <w:r w:rsidR="00E1006D">
        <w:rPr>
          <w:rFonts w:eastAsia="Times New Roman"/>
          <w:lang w:val="bg-BG"/>
        </w:rPr>
        <w:t>“</w:t>
      </w:r>
      <w:r w:rsidR="00F76407" w:rsidRPr="00F970DF">
        <w:rPr>
          <w:rFonts w:eastAsia="Times New Roman"/>
          <w:lang w:val="bg-BG"/>
        </w:rPr>
        <w:t xml:space="preserve">, по която продължавате </w:t>
      </w:r>
      <w:r w:rsidR="00E1006D">
        <w:rPr>
          <w:rFonts w:eastAsia="Times New Roman"/>
          <w:lang w:val="bg-BG"/>
        </w:rPr>
        <w:t xml:space="preserve">Вие </w:t>
      </w:r>
      <w:r w:rsidR="00F76407" w:rsidRPr="00F970DF">
        <w:rPr>
          <w:rFonts w:eastAsia="Times New Roman"/>
          <w:lang w:val="bg-BG"/>
        </w:rPr>
        <w:t>да работите. Моят апел е</w:t>
      </w:r>
      <w:r w:rsidR="005A58F1">
        <w:rPr>
          <w:rFonts w:eastAsia="Times New Roman"/>
          <w:lang w:val="bg-BG"/>
        </w:rPr>
        <w:t xml:space="preserve">, </w:t>
      </w:r>
      <w:r w:rsidR="00F76407" w:rsidRPr="00F970DF">
        <w:rPr>
          <w:rFonts w:eastAsia="Times New Roman"/>
          <w:lang w:val="bg-BG"/>
        </w:rPr>
        <w:t>не да виждаме</w:t>
      </w:r>
      <w:r w:rsidR="005A58F1">
        <w:rPr>
          <w:rFonts w:eastAsia="Times New Roman"/>
          <w:lang w:val="bg-BG"/>
        </w:rPr>
        <w:t xml:space="preserve"> едни </w:t>
      </w:r>
      <w:r w:rsidR="00F76407" w:rsidRPr="00F970DF">
        <w:rPr>
          <w:rFonts w:eastAsia="Times New Roman"/>
          <w:lang w:val="bg-BG"/>
        </w:rPr>
        <w:t>данни и да констатираме колко промишлено, органично или чрез</w:t>
      </w:r>
      <w:r w:rsidR="005A58F1">
        <w:rPr>
          <w:rFonts w:eastAsia="Times New Roman"/>
          <w:lang w:val="bg-BG"/>
        </w:rPr>
        <w:t xml:space="preserve"> ФПЧ </w:t>
      </w:r>
      <w:r w:rsidR="00F76407" w:rsidRPr="00F970DF">
        <w:rPr>
          <w:rFonts w:eastAsia="Times New Roman"/>
          <w:lang w:val="bg-BG"/>
        </w:rPr>
        <w:t>сме запушени и запрашени, а не случайно из</w:t>
      </w:r>
      <w:r w:rsidR="005A58F1">
        <w:rPr>
          <w:rFonts w:eastAsia="Times New Roman"/>
          <w:lang w:val="bg-BG"/>
        </w:rPr>
        <w:t xml:space="preserve">броих, </w:t>
      </w:r>
      <w:r w:rsidR="00F76407" w:rsidRPr="00F970DF">
        <w:rPr>
          <w:rFonts w:eastAsia="Times New Roman"/>
          <w:lang w:val="bg-BG"/>
        </w:rPr>
        <w:t xml:space="preserve">в протокола </w:t>
      </w:r>
      <w:r w:rsidR="00F76407" w:rsidRPr="00F970DF">
        <w:rPr>
          <w:rFonts w:eastAsia="Times New Roman"/>
          <w:lang w:val="bg-BG"/>
        </w:rPr>
        <w:lastRenderedPageBreak/>
        <w:t>може би ще са описани</w:t>
      </w:r>
      <w:r w:rsidR="005A58F1">
        <w:rPr>
          <w:rFonts w:eastAsia="Times New Roman"/>
          <w:lang w:val="bg-BG"/>
        </w:rPr>
        <w:t xml:space="preserve">, </w:t>
      </w:r>
      <w:r w:rsidR="00F76407" w:rsidRPr="00F970DF">
        <w:rPr>
          <w:rFonts w:eastAsia="Times New Roman"/>
          <w:lang w:val="bg-BG"/>
        </w:rPr>
        <w:t xml:space="preserve">всички мерки, които е хубаво ние да следваме, за да може да се справим с това. </w:t>
      </w:r>
    </w:p>
    <w:p w14:paraId="16917AD2" w14:textId="77777777" w:rsidR="00B046BA" w:rsidRDefault="005A58F1"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A8185E">
        <w:rPr>
          <w:rFonts w:eastAsia="Times New Roman"/>
          <w:b/>
          <w:bCs/>
          <w:lang w:val="bg-BG"/>
        </w:rPr>
        <w:t>Г-н Иво Пазарджиев:</w:t>
      </w:r>
      <w:r w:rsidR="00A8185E">
        <w:rPr>
          <w:rFonts w:eastAsia="Times New Roman"/>
          <w:lang w:val="bg-BG"/>
        </w:rPr>
        <w:t xml:space="preserve"> </w:t>
      </w:r>
      <w:r w:rsidR="00F76407" w:rsidRPr="00F970DF">
        <w:rPr>
          <w:rFonts w:eastAsia="Times New Roman"/>
          <w:lang w:val="bg-BG"/>
        </w:rPr>
        <w:t>Благодаря.</w:t>
      </w:r>
      <w:r w:rsidR="00A8185E">
        <w:rPr>
          <w:rFonts w:eastAsia="Times New Roman"/>
          <w:lang w:val="bg-BG"/>
        </w:rPr>
        <w:t xml:space="preserve"> Втора </w:t>
      </w:r>
      <w:r w:rsidR="00F76407" w:rsidRPr="00F970DF">
        <w:rPr>
          <w:rFonts w:eastAsia="Times New Roman"/>
          <w:lang w:val="bg-BG"/>
        </w:rPr>
        <w:t>реплика от</w:t>
      </w:r>
      <w:r w:rsidR="00A8185E">
        <w:rPr>
          <w:rFonts w:eastAsia="Times New Roman"/>
          <w:lang w:val="bg-BG"/>
        </w:rPr>
        <w:t xml:space="preserve"> Дауд Ибрям</w:t>
      </w:r>
      <w:r w:rsidR="00F76407" w:rsidRPr="00F970DF">
        <w:rPr>
          <w:rFonts w:eastAsia="Times New Roman"/>
          <w:lang w:val="bg-BG"/>
        </w:rPr>
        <w:t>. Направете изказване</w:t>
      </w:r>
      <w:r w:rsidR="00AE5C87">
        <w:rPr>
          <w:rFonts w:eastAsia="Times New Roman"/>
          <w:lang w:val="bg-BG"/>
        </w:rPr>
        <w:t xml:space="preserve">, </w:t>
      </w:r>
      <w:r w:rsidR="00F76407" w:rsidRPr="00F970DF">
        <w:rPr>
          <w:rFonts w:eastAsia="Times New Roman"/>
          <w:lang w:val="bg-BG"/>
        </w:rPr>
        <w:t>ако искате. Заявете изказване. Запов</w:t>
      </w:r>
      <w:r w:rsidR="00B046BA">
        <w:rPr>
          <w:rFonts w:eastAsia="Times New Roman"/>
          <w:lang w:val="bg-BG"/>
        </w:rPr>
        <w:t>ядайте</w:t>
      </w:r>
      <w:r w:rsidR="00F76407" w:rsidRPr="00F970DF">
        <w:rPr>
          <w:rFonts w:eastAsia="Times New Roman"/>
          <w:lang w:val="bg-BG"/>
        </w:rPr>
        <w:t>.</w:t>
      </w:r>
    </w:p>
    <w:p w14:paraId="44FFA8EC" w14:textId="77777777" w:rsidR="00027EB5" w:rsidRDefault="00B046BA"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B046BA">
        <w:rPr>
          <w:rFonts w:eastAsia="Times New Roman"/>
          <w:b/>
          <w:bCs/>
          <w:lang w:val="bg-BG"/>
        </w:rPr>
        <w:t>Г-н Дауд Ибрям /реплика/:</w:t>
      </w:r>
      <w:r>
        <w:rPr>
          <w:rFonts w:eastAsia="Times New Roman"/>
          <w:lang w:val="bg-BG"/>
        </w:rPr>
        <w:t xml:space="preserve"> </w:t>
      </w:r>
      <w:r w:rsidR="00F76407" w:rsidRPr="00F970DF">
        <w:rPr>
          <w:rFonts w:eastAsia="Times New Roman"/>
          <w:lang w:val="bg-BG"/>
        </w:rPr>
        <w:t xml:space="preserve">Уважаеми господин </w:t>
      </w:r>
      <w:r>
        <w:rPr>
          <w:rFonts w:eastAsia="Times New Roman"/>
          <w:lang w:val="bg-BG"/>
        </w:rPr>
        <w:t>П</w:t>
      </w:r>
      <w:r w:rsidR="00F76407" w:rsidRPr="00F970DF">
        <w:rPr>
          <w:rFonts w:eastAsia="Times New Roman"/>
          <w:lang w:val="bg-BG"/>
        </w:rPr>
        <w:t xml:space="preserve">редседател, господин </w:t>
      </w:r>
      <w:r>
        <w:rPr>
          <w:rFonts w:eastAsia="Times New Roman"/>
          <w:lang w:val="bg-BG"/>
        </w:rPr>
        <w:t>К</w:t>
      </w:r>
      <w:r w:rsidR="00F76407" w:rsidRPr="00F970DF">
        <w:rPr>
          <w:rFonts w:eastAsia="Times New Roman"/>
          <w:lang w:val="bg-BG"/>
        </w:rPr>
        <w:t>мет</w:t>
      </w:r>
      <w:r>
        <w:rPr>
          <w:rFonts w:eastAsia="Times New Roman"/>
          <w:lang w:val="bg-BG"/>
        </w:rPr>
        <w:t xml:space="preserve">е, </w:t>
      </w:r>
      <w:r w:rsidR="00F76407" w:rsidRPr="00F970DF">
        <w:rPr>
          <w:rFonts w:eastAsia="Times New Roman"/>
          <w:lang w:val="bg-BG"/>
        </w:rPr>
        <w:t>уважаеми колеги</w:t>
      </w:r>
      <w:r>
        <w:rPr>
          <w:rFonts w:eastAsia="Times New Roman"/>
          <w:lang w:val="bg-BG"/>
        </w:rPr>
        <w:t>. П</w:t>
      </w:r>
      <w:r w:rsidR="00F76407" w:rsidRPr="00F970DF">
        <w:rPr>
          <w:rFonts w:eastAsia="Times New Roman"/>
          <w:lang w:val="bg-BG"/>
        </w:rPr>
        <w:t xml:space="preserve">ътя, който изминахме </w:t>
      </w:r>
      <w:r w:rsidR="00DF6BB3">
        <w:rPr>
          <w:rFonts w:eastAsia="Times New Roman"/>
          <w:lang w:val="bg-BG"/>
        </w:rPr>
        <w:t xml:space="preserve">е </w:t>
      </w:r>
      <w:r w:rsidR="00F76407" w:rsidRPr="00F970DF">
        <w:rPr>
          <w:rFonts w:eastAsia="Times New Roman"/>
          <w:lang w:val="bg-BG"/>
        </w:rPr>
        <w:t>наистина дълъг. Много хора не са информирани, но</w:t>
      </w:r>
      <w:r w:rsidR="00DF6BB3">
        <w:rPr>
          <w:rFonts w:eastAsia="Times New Roman"/>
          <w:lang w:val="bg-BG"/>
        </w:rPr>
        <w:t xml:space="preserve"> </w:t>
      </w:r>
      <w:r w:rsidR="00F76407" w:rsidRPr="00F970DF">
        <w:rPr>
          <w:rFonts w:eastAsia="Times New Roman"/>
          <w:lang w:val="bg-BG"/>
        </w:rPr>
        <w:t>това, което казахте за далечната</w:t>
      </w:r>
      <w:r w:rsidR="00DF6BB3">
        <w:rPr>
          <w:rFonts w:eastAsia="Times New Roman"/>
          <w:lang w:val="bg-BG"/>
        </w:rPr>
        <w:t xml:space="preserve"> 2015-16,</w:t>
      </w:r>
      <w:r w:rsidR="00F76407" w:rsidRPr="00F970DF">
        <w:rPr>
          <w:rFonts w:eastAsia="Times New Roman"/>
          <w:lang w:val="bg-BG"/>
        </w:rPr>
        <w:t xml:space="preserve"> с </w:t>
      </w:r>
      <w:r w:rsidR="00DF6BB3">
        <w:rPr>
          <w:rFonts w:eastAsia="Times New Roman"/>
          <w:lang w:val="bg-BG"/>
        </w:rPr>
        <w:t>В</w:t>
      </w:r>
      <w:r w:rsidR="00F76407" w:rsidRPr="00F970DF">
        <w:rPr>
          <w:rFonts w:eastAsia="Times New Roman"/>
          <w:lang w:val="bg-BG"/>
        </w:rPr>
        <w:t>ас ние знаем</w:t>
      </w:r>
      <w:r w:rsidR="00DF6BB3">
        <w:rPr>
          <w:rFonts w:eastAsia="Times New Roman"/>
          <w:lang w:val="bg-BG"/>
        </w:rPr>
        <w:t xml:space="preserve"> </w:t>
      </w:r>
      <w:r w:rsidR="00F76407" w:rsidRPr="00F970DF">
        <w:rPr>
          <w:rFonts w:eastAsia="Times New Roman"/>
          <w:lang w:val="bg-BG"/>
        </w:rPr>
        <w:t>одисеята</w:t>
      </w:r>
      <w:r w:rsidR="00DF6BB3">
        <w:rPr>
          <w:rFonts w:eastAsia="Times New Roman"/>
          <w:lang w:val="bg-BG"/>
        </w:rPr>
        <w:t>. Но п</w:t>
      </w:r>
      <w:r w:rsidR="00F76407" w:rsidRPr="00F970DF">
        <w:rPr>
          <w:rFonts w:eastAsia="Times New Roman"/>
          <w:lang w:val="bg-BG"/>
        </w:rPr>
        <w:t>ак казвам</w:t>
      </w:r>
      <w:r w:rsidR="00DF6BB3">
        <w:rPr>
          <w:rFonts w:eastAsia="Times New Roman"/>
          <w:lang w:val="bg-BG"/>
        </w:rPr>
        <w:t>,</w:t>
      </w:r>
      <w:r w:rsidR="00F76407" w:rsidRPr="00F970DF">
        <w:rPr>
          <w:rFonts w:eastAsia="Times New Roman"/>
          <w:lang w:val="bg-BG"/>
        </w:rPr>
        <w:t xml:space="preserve"> в Русе проблем</w:t>
      </w:r>
      <w:r w:rsidR="00DF6BB3">
        <w:rPr>
          <w:rFonts w:eastAsia="Times New Roman"/>
          <w:lang w:val="bg-BG"/>
        </w:rPr>
        <w:t xml:space="preserve">а, </w:t>
      </w:r>
      <w:r w:rsidR="00F76407" w:rsidRPr="00F970DF">
        <w:rPr>
          <w:rFonts w:eastAsia="Times New Roman"/>
          <w:lang w:val="bg-BG"/>
        </w:rPr>
        <w:t>разбира се, че има проблем с фините прахови частици. Те са от порядъка на 30 до 60 дена в годината с превишения. Но това анормално състояние, което беше създадено от порядъка на 2</w:t>
      </w:r>
      <w:r w:rsidR="00015459">
        <w:rPr>
          <w:rFonts w:eastAsia="Times New Roman"/>
          <w:lang w:val="bg-BG"/>
        </w:rPr>
        <w:t xml:space="preserve">013-2014 </w:t>
      </w:r>
      <w:r w:rsidR="00F76407" w:rsidRPr="00F970DF">
        <w:rPr>
          <w:rFonts w:eastAsia="Times New Roman"/>
          <w:lang w:val="bg-BG"/>
        </w:rPr>
        <w:t>година беше породено от</w:t>
      </w:r>
      <w:r w:rsidR="00015459">
        <w:rPr>
          <w:rFonts w:eastAsia="Times New Roman"/>
          <w:lang w:val="bg-BG"/>
        </w:rPr>
        <w:t xml:space="preserve"> п</w:t>
      </w:r>
      <w:r w:rsidR="00F76407" w:rsidRPr="00F970DF">
        <w:rPr>
          <w:rFonts w:eastAsia="Times New Roman"/>
          <w:lang w:val="bg-BG"/>
        </w:rPr>
        <w:t>ромишлени предприятия и касае проблем с ароматните въглеводороди, за които толкова много говорим тук. Има</w:t>
      </w:r>
      <w:r w:rsidR="00B2322E">
        <w:rPr>
          <w:rFonts w:eastAsia="Times New Roman"/>
          <w:lang w:val="bg-BG"/>
        </w:rPr>
        <w:t xml:space="preserve">, </w:t>
      </w:r>
      <w:r w:rsidR="00F76407" w:rsidRPr="00F970DF">
        <w:rPr>
          <w:rFonts w:eastAsia="Times New Roman"/>
          <w:lang w:val="bg-BG"/>
        </w:rPr>
        <w:t xml:space="preserve">аз се поправям господин </w:t>
      </w:r>
      <w:r w:rsidR="00B2322E">
        <w:rPr>
          <w:rFonts w:eastAsia="Times New Roman"/>
          <w:lang w:val="bg-BG"/>
        </w:rPr>
        <w:t>К</w:t>
      </w:r>
      <w:r w:rsidR="00F76407" w:rsidRPr="00F970DF">
        <w:rPr>
          <w:rFonts w:eastAsia="Times New Roman"/>
          <w:lang w:val="bg-BG"/>
        </w:rPr>
        <w:t>мете,</w:t>
      </w:r>
      <w:r w:rsidR="00B2322E">
        <w:rPr>
          <w:rFonts w:eastAsia="Times New Roman"/>
          <w:lang w:val="bg-BG"/>
        </w:rPr>
        <w:t xml:space="preserve"> </w:t>
      </w:r>
      <w:r w:rsidR="00F76407" w:rsidRPr="00F970DF">
        <w:rPr>
          <w:rFonts w:eastAsia="Times New Roman"/>
          <w:lang w:val="bg-BG"/>
        </w:rPr>
        <w:t>такава автоматична измервателна станция в Рус</w:t>
      </w:r>
      <w:r w:rsidR="00B2322E">
        <w:rPr>
          <w:rFonts w:eastAsia="Times New Roman"/>
          <w:lang w:val="bg-BG"/>
        </w:rPr>
        <w:t xml:space="preserve">е </w:t>
      </w:r>
      <w:r w:rsidR="00F76407" w:rsidRPr="00F970DF">
        <w:rPr>
          <w:rFonts w:eastAsia="Times New Roman"/>
          <w:lang w:val="bg-BG"/>
        </w:rPr>
        <w:t xml:space="preserve">има. Тя се намира във </w:t>
      </w:r>
      <w:r w:rsidR="00B2322E">
        <w:rPr>
          <w:rFonts w:eastAsia="Times New Roman"/>
          <w:lang w:val="bg-BG"/>
        </w:rPr>
        <w:t>„В</w:t>
      </w:r>
      <w:r w:rsidR="00F76407" w:rsidRPr="00F970DF">
        <w:rPr>
          <w:rFonts w:eastAsia="Times New Roman"/>
          <w:lang w:val="bg-BG"/>
        </w:rPr>
        <w:t>ъзраждане</w:t>
      </w:r>
      <w:r w:rsidR="00B2322E">
        <w:rPr>
          <w:rFonts w:eastAsia="Times New Roman"/>
          <w:lang w:val="bg-BG"/>
        </w:rPr>
        <w:t>“, „Я</w:t>
      </w:r>
      <w:r w:rsidR="00F76407" w:rsidRPr="00F970DF">
        <w:rPr>
          <w:rFonts w:eastAsia="Times New Roman"/>
          <w:lang w:val="bg-BG"/>
        </w:rPr>
        <w:t>лта</w:t>
      </w:r>
      <w:r w:rsidR="00B2322E">
        <w:rPr>
          <w:rFonts w:eastAsia="Times New Roman"/>
          <w:lang w:val="bg-BG"/>
        </w:rPr>
        <w:t xml:space="preserve">“ </w:t>
      </w:r>
      <w:r w:rsidR="00F76407" w:rsidRPr="00F970DF">
        <w:rPr>
          <w:rFonts w:eastAsia="Times New Roman"/>
          <w:lang w:val="bg-BG"/>
        </w:rPr>
        <w:t>и мери бенз</w:t>
      </w:r>
      <w:r w:rsidR="00B2322E">
        <w:rPr>
          <w:rFonts w:eastAsia="Times New Roman"/>
          <w:lang w:val="bg-BG"/>
        </w:rPr>
        <w:t>е</w:t>
      </w:r>
      <w:r w:rsidR="00F76407" w:rsidRPr="00F970DF">
        <w:rPr>
          <w:rFonts w:eastAsia="Times New Roman"/>
          <w:lang w:val="bg-BG"/>
        </w:rPr>
        <w:t>н</w:t>
      </w:r>
      <w:r w:rsidR="00B2322E">
        <w:rPr>
          <w:rFonts w:eastAsia="Times New Roman"/>
          <w:lang w:val="bg-BG"/>
        </w:rPr>
        <w:t>. Н</w:t>
      </w:r>
      <w:r w:rsidR="00F76407" w:rsidRPr="00F970DF">
        <w:rPr>
          <w:rFonts w:eastAsia="Times New Roman"/>
          <w:lang w:val="bg-BG"/>
        </w:rPr>
        <w:t>аистина не е</w:t>
      </w:r>
      <w:r w:rsidR="00B2322E">
        <w:rPr>
          <w:rFonts w:eastAsia="Times New Roman"/>
          <w:lang w:val="bg-BG"/>
        </w:rPr>
        <w:t xml:space="preserve"> </w:t>
      </w:r>
      <w:r w:rsidR="00F76407" w:rsidRPr="00F970DF">
        <w:rPr>
          <w:rFonts w:eastAsia="Times New Roman"/>
          <w:lang w:val="bg-BG"/>
        </w:rPr>
        <w:t>дооборудван</w:t>
      </w:r>
      <w:r w:rsidR="00B2322E">
        <w:rPr>
          <w:rFonts w:eastAsia="Times New Roman"/>
          <w:lang w:val="bg-BG"/>
        </w:rPr>
        <w:t xml:space="preserve">а </w:t>
      </w:r>
      <w:r w:rsidR="00F76407" w:rsidRPr="00F970DF">
        <w:rPr>
          <w:rFonts w:eastAsia="Times New Roman"/>
          <w:lang w:val="bg-BG"/>
        </w:rPr>
        <w:t>с тези параметри, с които е оборудвана новата станция. Както и не бяха оборудвани станцията на изпълнителна агенция</w:t>
      </w:r>
      <w:r w:rsidR="00834DE7">
        <w:rPr>
          <w:rFonts w:eastAsia="Times New Roman"/>
          <w:lang w:val="bg-BG"/>
        </w:rPr>
        <w:t xml:space="preserve"> </w:t>
      </w:r>
      <w:r w:rsidR="00F76407" w:rsidRPr="00F970DF">
        <w:rPr>
          <w:rFonts w:eastAsia="Times New Roman"/>
          <w:lang w:val="bg-BG"/>
        </w:rPr>
        <w:t>мобилната и тази на пожарната. С оглед на тези събития и с оглед на обществения натиск най вече да кажа</w:t>
      </w:r>
      <w:r w:rsidR="00834DE7">
        <w:rPr>
          <w:rFonts w:eastAsia="Times New Roman"/>
          <w:lang w:val="bg-BG"/>
        </w:rPr>
        <w:t xml:space="preserve">, </w:t>
      </w:r>
      <w:r w:rsidR="00F76407" w:rsidRPr="00F970DF">
        <w:rPr>
          <w:rFonts w:eastAsia="Times New Roman"/>
          <w:lang w:val="bg-BG"/>
        </w:rPr>
        <w:t>всички тези станции, за които говорим, бяха дооборудва</w:t>
      </w:r>
      <w:r w:rsidR="00834DE7">
        <w:rPr>
          <w:rFonts w:eastAsia="Times New Roman"/>
          <w:lang w:val="bg-BG"/>
        </w:rPr>
        <w:t xml:space="preserve">ни </w:t>
      </w:r>
      <w:r w:rsidR="00F76407" w:rsidRPr="00F970DF">
        <w:rPr>
          <w:rFonts w:eastAsia="Times New Roman"/>
          <w:lang w:val="bg-BG"/>
        </w:rPr>
        <w:t>за прословутите ароматни въглеводороди</w:t>
      </w:r>
      <w:r w:rsidR="00834DE7">
        <w:rPr>
          <w:rFonts w:eastAsia="Times New Roman"/>
          <w:lang w:val="bg-BG"/>
        </w:rPr>
        <w:t>. И</w:t>
      </w:r>
      <w:r w:rsidR="00F76407" w:rsidRPr="00F970DF">
        <w:rPr>
          <w:rFonts w:eastAsia="Times New Roman"/>
          <w:lang w:val="bg-BG"/>
        </w:rPr>
        <w:t>махме комисии и тъй нататък, която развива определена дейност</w:t>
      </w:r>
      <w:r w:rsidR="00547053">
        <w:rPr>
          <w:rFonts w:eastAsia="Times New Roman"/>
          <w:lang w:val="bg-BG"/>
        </w:rPr>
        <w:t xml:space="preserve">, </w:t>
      </w:r>
      <w:r w:rsidR="00F76407" w:rsidRPr="00F970DF">
        <w:rPr>
          <w:rFonts w:eastAsia="Times New Roman"/>
          <w:lang w:val="bg-BG"/>
        </w:rPr>
        <w:t>качена</w:t>
      </w:r>
      <w:r w:rsidR="00547053">
        <w:rPr>
          <w:rFonts w:eastAsia="Times New Roman"/>
          <w:lang w:val="bg-BG"/>
        </w:rPr>
        <w:t xml:space="preserve"> е </w:t>
      </w:r>
      <w:r w:rsidR="00F76407" w:rsidRPr="00F970DF">
        <w:rPr>
          <w:rFonts w:eastAsia="Times New Roman"/>
          <w:lang w:val="bg-BG"/>
        </w:rPr>
        <w:t>на сайта</w:t>
      </w:r>
      <w:r w:rsidR="00547053">
        <w:rPr>
          <w:rFonts w:eastAsia="Times New Roman"/>
          <w:lang w:val="bg-BG"/>
        </w:rPr>
        <w:t xml:space="preserve">, </w:t>
      </w:r>
      <w:r w:rsidR="00F76407" w:rsidRPr="00F970DF">
        <w:rPr>
          <w:rFonts w:eastAsia="Times New Roman"/>
          <w:lang w:val="bg-BG"/>
        </w:rPr>
        <w:t>там има препоръки. До там добре, но</w:t>
      </w:r>
      <w:r w:rsidR="00547053">
        <w:rPr>
          <w:rFonts w:eastAsia="Times New Roman"/>
          <w:lang w:val="bg-BG"/>
        </w:rPr>
        <w:t xml:space="preserve"> ц</w:t>
      </w:r>
      <w:r w:rsidR="00F76407" w:rsidRPr="00F970DF">
        <w:rPr>
          <w:rFonts w:eastAsia="Times New Roman"/>
          <w:lang w:val="bg-BG"/>
        </w:rPr>
        <w:t>елта в целия този процес</w:t>
      </w:r>
      <w:r w:rsidR="00547053">
        <w:rPr>
          <w:rFonts w:eastAsia="Times New Roman"/>
          <w:lang w:val="bg-BG"/>
        </w:rPr>
        <w:t>, п</w:t>
      </w:r>
      <w:r w:rsidR="00F76407" w:rsidRPr="00F970DF">
        <w:rPr>
          <w:rFonts w:eastAsia="Times New Roman"/>
          <w:lang w:val="bg-BG"/>
        </w:rPr>
        <w:t>аралелно с наемането на станцията</w:t>
      </w:r>
      <w:r w:rsidR="00547053">
        <w:rPr>
          <w:rFonts w:eastAsia="Times New Roman"/>
          <w:lang w:val="bg-BG"/>
        </w:rPr>
        <w:t xml:space="preserve"> </w:t>
      </w:r>
      <w:r w:rsidR="00F76407" w:rsidRPr="00F970DF">
        <w:rPr>
          <w:rFonts w:eastAsia="Times New Roman"/>
          <w:lang w:val="bg-BG"/>
        </w:rPr>
        <w:t xml:space="preserve">към </w:t>
      </w:r>
      <w:r w:rsidR="00547053">
        <w:rPr>
          <w:rFonts w:eastAsia="Times New Roman"/>
          <w:lang w:val="bg-BG"/>
        </w:rPr>
        <w:t>М</w:t>
      </w:r>
      <w:r w:rsidR="00F76407" w:rsidRPr="00F970DF">
        <w:rPr>
          <w:rFonts w:eastAsia="Times New Roman"/>
          <w:lang w:val="bg-BG"/>
        </w:rPr>
        <w:t>инистерство</w:t>
      </w:r>
      <w:r w:rsidR="00547053">
        <w:rPr>
          <w:rFonts w:eastAsia="Times New Roman"/>
          <w:lang w:val="bg-BG"/>
        </w:rPr>
        <w:t xml:space="preserve"> </w:t>
      </w:r>
      <w:r w:rsidR="00F76407" w:rsidRPr="00F970DF">
        <w:rPr>
          <w:rFonts w:eastAsia="Times New Roman"/>
          <w:lang w:val="bg-BG"/>
        </w:rPr>
        <w:t>на околната среда и води</w:t>
      </w:r>
      <w:r w:rsidR="00027EB5">
        <w:rPr>
          <w:rFonts w:eastAsia="Times New Roman"/>
          <w:lang w:val="bg-BG"/>
        </w:rPr>
        <w:t xml:space="preserve">, </w:t>
      </w:r>
      <w:r w:rsidR="00F76407" w:rsidRPr="00F970DF">
        <w:rPr>
          <w:rFonts w:eastAsia="Times New Roman"/>
          <w:lang w:val="bg-BG"/>
        </w:rPr>
        <w:t>освен</w:t>
      </w:r>
      <w:r w:rsidR="00027EB5">
        <w:rPr>
          <w:rFonts w:eastAsia="Times New Roman"/>
          <w:lang w:val="bg-BG"/>
        </w:rPr>
        <w:t xml:space="preserve"> двете </w:t>
      </w:r>
      <w:r w:rsidR="00F76407" w:rsidRPr="00F970DF">
        <w:rPr>
          <w:rFonts w:eastAsia="Times New Roman"/>
          <w:lang w:val="bg-BG"/>
        </w:rPr>
        <w:t>приоритетни оси за отпадъци и за</w:t>
      </w:r>
      <w:r w:rsidR="00027EB5">
        <w:rPr>
          <w:rFonts w:eastAsia="Times New Roman"/>
          <w:lang w:val="bg-BG"/>
        </w:rPr>
        <w:t xml:space="preserve"> </w:t>
      </w:r>
      <w:r w:rsidR="00F76407" w:rsidRPr="00F970DF">
        <w:rPr>
          <w:rFonts w:eastAsia="Times New Roman"/>
          <w:lang w:val="bg-BG"/>
        </w:rPr>
        <w:t>води</w:t>
      </w:r>
      <w:r w:rsidR="00027EB5">
        <w:rPr>
          <w:rFonts w:eastAsia="Times New Roman"/>
          <w:lang w:val="bg-BG"/>
        </w:rPr>
        <w:t xml:space="preserve">, </w:t>
      </w:r>
      <w:r w:rsidR="00F76407" w:rsidRPr="00F970DF">
        <w:rPr>
          <w:rFonts w:eastAsia="Times New Roman"/>
          <w:lang w:val="bg-BG"/>
        </w:rPr>
        <w:t>беше открита и</w:t>
      </w:r>
      <w:r w:rsidR="00027EB5">
        <w:rPr>
          <w:rFonts w:eastAsia="Times New Roman"/>
          <w:lang w:val="bg-BG"/>
        </w:rPr>
        <w:t xml:space="preserve"> трета</w:t>
      </w:r>
      <w:r w:rsidR="00F76407" w:rsidRPr="00F970DF">
        <w:rPr>
          <w:rFonts w:eastAsia="Times New Roman"/>
          <w:lang w:val="bg-BG"/>
        </w:rPr>
        <w:t>, която е по въздух</w:t>
      </w:r>
      <w:r w:rsidR="00027EB5">
        <w:rPr>
          <w:rFonts w:eastAsia="Times New Roman"/>
          <w:lang w:val="bg-BG"/>
        </w:rPr>
        <w:t>.</w:t>
      </w:r>
    </w:p>
    <w:p w14:paraId="4B6532C6" w14:textId="77777777" w:rsidR="00027EB5" w:rsidRDefault="00027EB5"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027EB5">
        <w:rPr>
          <w:rFonts w:eastAsia="Times New Roman"/>
          <w:b/>
          <w:bCs/>
          <w:lang w:val="bg-BG"/>
        </w:rPr>
        <w:t>Г-н Иво Пазарджиев:</w:t>
      </w:r>
      <w:r>
        <w:rPr>
          <w:rFonts w:eastAsia="Times New Roman"/>
          <w:lang w:val="bg-BG"/>
        </w:rPr>
        <w:t xml:space="preserve"> Господин Ибрям, правите реплика в момента.</w:t>
      </w:r>
    </w:p>
    <w:p w14:paraId="31FCF8D7" w14:textId="77777777" w:rsidR="00443085" w:rsidRDefault="00027EB5"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027EB5">
        <w:rPr>
          <w:rFonts w:eastAsia="Times New Roman"/>
          <w:b/>
          <w:bCs/>
          <w:lang w:val="bg-BG"/>
        </w:rPr>
        <w:t>Г-н Дауд Ибрям /реплика/:</w:t>
      </w:r>
      <w:r>
        <w:rPr>
          <w:rFonts w:eastAsia="Times New Roman"/>
          <w:lang w:val="bg-BG"/>
        </w:rPr>
        <w:t xml:space="preserve"> Д</w:t>
      </w:r>
      <w:r w:rsidR="00F76407" w:rsidRPr="00F970DF">
        <w:rPr>
          <w:rFonts w:eastAsia="Times New Roman"/>
          <w:lang w:val="bg-BG"/>
        </w:rPr>
        <w:t>а</w:t>
      </w:r>
      <w:r>
        <w:rPr>
          <w:rFonts w:eastAsia="Times New Roman"/>
          <w:lang w:val="bg-BG"/>
        </w:rPr>
        <w:t xml:space="preserve">, </w:t>
      </w:r>
      <w:r w:rsidR="00F76407" w:rsidRPr="00F970DF">
        <w:rPr>
          <w:rFonts w:eastAsia="Times New Roman"/>
          <w:lang w:val="bg-BG"/>
        </w:rPr>
        <w:t>казвам, добавям</w:t>
      </w:r>
      <w:r w:rsidR="00443085">
        <w:rPr>
          <w:rFonts w:eastAsia="Times New Roman"/>
          <w:lang w:val="bg-BG"/>
        </w:rPr>
        <w:t xml:space="preserve">, </w:t>
      </w:r>
      <w:r w:rsidR="00F76407" w:rsidRPr="00F970DF">
        <w:rPr>
          <w:rFonts w:eastAsia="Times New Roman"/>
          <w:lang w:val="bg-BG"/>
        </w:rPr>
        <w:t>важно е.</w:t>
      </w:r>
      <w:r w:rsidR="00443085">
        <w:rPr>
          <w:rFonts w:eastAsia="Times New Roman"/>
          <w:lang w:val="bg-BG"/>
        </w:rPr>
        <w:t xml:space="preserve"> Н</w:t>
      </w:r>
      <w:r w:rsidR="00F76407" w:rsidRPr="00F970DF">
        <w:rPr>
          <w:rFonts w:eastAsia="Times New Roman"/>
          <w:lang w:val="bg-BG"/>
        </w:rPr>
        <w:t>ие като община</w:t>
      </w:r>
      <w:r w:rsidR="00443085">
        <w:rPr>
          <w:rFonts w:eastAsia="Times New Roman"/>
          <w:lang w:val="bg-BG"/>
        </w:rPr>
        <w:t xml:space="preserve">, </w:t>
      </w:r>
      <w:r w:rsidR="00F76407" w:rsidRPr="00F970DF">
        <w:rPr>
          <w:rFonts w:eastAsia="Times New Roman"/>
          <w:lang w:val="bg-BG"/>
        </w:rPr>
        <w:t xml:space="preserve">забележете като </w:t>
      </w:r>
      <w:r w:rsidR="00443085">
        <w:rPr>
          <w:rFonts w:eastAsia="Times New Roman"/>
          <w:lang w:val="bg-BG"/>
        </w:rPr>
        <w:t>Б</w:t>
      </w:r>
      <w:r w:rsidR="00F76407" w:rsidRPr="00F970DF">
        <w:rPr>
          <w:rFonts w:eastAsia="Times New Roman"/>
          <w:lang w:val="bg-BG"/>
        </w:rPr>
        <w:t>елене</w:t>
      </w:r>
      <w:r w:rsidR="00443085">
        <w:rPr>
          <w:rFonts w:eastAsia="Times New Roman"/>
          <w:lang w:val="bg-BG"/>
        </w:rPr>
        <w:t xml:space="preserve">, </w:t>
      </w:r>
      <w:r w:rsidR="00F76407" w:rsidRPr="00F970DF">
        <w:rPr>
          <w:rFonts w:eastAsia="Times New Roman"/>
          <w:lang w:val="bg-BG"/>
        </w:rPr>
        <w:t>като Бургас,</w:t>
      </w:r>
      <w:r w:rsidR="00443085">
        <w:rPr>
          <w:rFonts w:eastAsia="Times New Roman"/>
          <w:lang w:val="bg-BG"/>
        </w:rPr>
        <w:t xml:space="preserve"> О</w:t>
      </w:r>
      <w:r w:rsidR="00F76407" w:rsidRPr="00F970DF">
        <w:rPr>
          <w:rFonts w:eastAsia="Times New Roman"/>
          <w:lang w:val="bg-BG"/>
        </w:rPr>
        <w:t xml:space="preserve">бщина Русе също имаше възможност да кандидатства за такава станция. Впоследствие ние говорим за след </w:t>
      </w:r>
      <w:r w:rsidR="00443085">
        <w:rPr>
          <w:rFonts w:eastAsia="Times New Roman"/>
          <w:lang w:val="bg-BG"/>
        </w:rPr>
        <w:t>20</w:t>
      </w:r>
      <w:r w:rsidR="00F76407" w:rsidRPr="00F970DF">
        <w:rPr>
          <w:rFonts w:eastAsia="Times New Roman"/>
          <w:lang w:val="bg-BG"/>
        </w:rPr>
        <w:t>20</w:t>
      </w:r>
      <w:r w:rsidR="00443085">
        <w:rPr>
          <w:rFonts w:eastAsia="Times New Roman"/>
          <w:lang w:val="bg-BG"/>
        </w:rPr>
        <w:t xml:space="preserve"> година.</w:t>
      </w:r>
    </w:p>
    <w:p w14:paraId="0D761623" w14:textId="77777777" w:rsidR="00647D7B" w:rsidRDefault="00443085"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647D7B">
        <w:rPr>
          <w:rFonts w:eastAsia="Times New Roman"/>
          <w:b/>
          <w:bCs/>
          <w:lang w:val="bg-BG"/>
        </w:rPr>
        <w:t>Г-н Иво Пазарджиев:</w:t>
      </w:r>
      <w:r w:rsidR="00647D7B">
        <w:rPr>
          <w:rFonts w:eastAsia="Times New Roman"/>
          <w:lang w:val="bg-BG"/>
        </w:rPr>
        <w:t xml:space="preserve"> В</w:t>
      </w:r>
      <w:r w:rsidR="00F76407" w:rsidRPr="00F970DF">
        <w:rPr>
          <w:rFonts w:eastAsia="Times New Roman"/>
          <w:lang w:val="bg-BG"/>
        </w:rPr>
        <w:t>ремето изтече</w:t>
      </w:r>
      <w:r w:rsidR="00647D7B">
        <w:rPr>
          <w:rFonts w:eastAsia="Times New Roman"/>
          <w:lang w:val="bg-BG"/>
        </w:rPr>
        <w:t>.</w:t>
      </w:r>
    </w:p>
    <w:p w14:paraId="2FA92560" w14:textId="77777777" w:rsidR="00647D7B" w:rsidRDefault="00647D7B"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647D7B">
        <w:rPr>
          <w:rFonts w:eastAsia="Times New Roman"/>
          <w:b/>
          <w:bCs/>
          <w:lang w:val="bg-BG"/>
        </w:rPr>
        <w:t>Г-н Дауд Ибрям /реплика/:</w:t>
      </w:r>
      <w:r>
        <w:rPr>
          <w:rFonts w:eastAsia="Times New Roman"/>
          <w:lang w:val="bg-BG"/>
        </w:rPr>
        <w:t xml:space="preserve"> Т</w:t>
      </w:r>
      <w:r w:rsidR="00F76407" w:rsidRPr="00F970DF">
        <w:rPr>
          <w:rFonts w:eastAsia="Times New Roman"/>
          <w:lang w:val="bg-BG"/>
        </w:rPr>
        <w:t>ака. Добре, това го</w:t>
      </w:r>
      <w:r>
        <w:rPr>
          <w:rFonts w:eastAsia="Times New Roman"/>
          <w:lang w:val="bg-BG"/>
        </w:rPr>
        <w:t xml:space="preserve"> р</w:t>
      </w:r>
      <w:r w:rsidR="00F76407" w:rsidRPr="00F970DF">
        <w:rPr>
          <w:rFonts w:eastAsia="Times New Roman"/>
          <w:lang w:val="bg-BG"/>
        </w:rPr>
        <w:t xml:space="preserve">азбирам като отнемане на </w:t>
      </w:r>
      <w:r>
        <w:rPr>
          <w:rFonts w:eastAsia="Times New Roman"/>
          <w:lang w:val="bg-BG"/>
        </w:rPr>
        <w:t>думата.</w:t>
      </w:r>
    </w:p>
    <w:p w14:paraId="61DE625A" w14:textId="77777777" w:rsidR="00CC5238" w:rsidRDefault="00647D7B"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33437D">
        <w:rPr>
          <w:rFonts w:eastAsia="Times New Roman"/>
          <w:b/>
          <w:bCs/>
          <w:lang w:val="bg-BG"/>
        </w:rPr>
        <w:t>Г-н Иво Пазарджиев:</w:t>
      </w:r>
      <w:r>
        <w:rPr>
          <w:rFonts w:eastAsia="Times New Roman"/>
          <w:lang w:val="bg-BG"/>
        </w:rPr>
        <w:t xml:space="preserve"> Не, не е отнемане на дума. Има време, което… Довършете си. Господин Ибрям, би следвало да репликирате господин Милков в момента</w:t>
      </w:r>
      <w:r w:rsidR="00CC5238">
        <w:rPr>
          <w:rFonts w:eastAsia="Times New Roman"/>
          <w:lang w:val="bg-BG"/>
        </w:rPr>
        <w:t>.</w:t>
      </w:r>
    </w:p>
    <w:p w14:paraId="7DAA416B" w14:textId="77777777" w:rsidR="00CC5238" w:rsidRDefault="00CC5238"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33437D">
        <w:rPr>
          <w:rFonts w:eastAsia="Times New Roman"/>
          <w:b/>
          <w:bCs/>
          <w:lang w:val="bg-BG"/>
        </w:rPr>
        <w:t>Г-н Дауд Ибрям /реплика/:</w:t>
      </w:r>
      <w:r>
        <w:rPr>
          <w:rFonts w:eastAsia="Times New Roman"/>
          <w:lang w:val="bg-BG"/>
        </w:rPr>
        <w:t xml:space="preserve"> Използвам такава процедура. Да, има такава процедура. И това са фактите.</w:t>
      </w:r>
    </w:p>
    <w:p w14:paraId="01BC9221" w14:textId="77777777" w:rsidR="00CC5238" w:rsidRDefault="00CC5238"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33437D">
        <w:rPr>
          <w:rFonts w:eastAsia="Times New Roman"/>
          <w:b/>
          <w:bCs/>
          <w:lang w:val="bg-BG"/>
        </w:rPr>
        <w:t>Г-н Иво Пазарджиев:</w:t>
      </w:r>
      <w:r>
        <w:rPr>
          <w:rFonts w:eastAsia="Times New Roman"/>
          <w:lang w:val="bg-BG"/>
        </w:rPr>
        <w:t xml:space="preserve"> Добре. Никой не Ви отнема думата.</w:t>
      </w:r>
    </w:p>
    <w:p w14:paraId="591FF7E2" w14:textId="77777777" w:rsidR="00D314FE" w:rsidRDefault="00CC5238"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33437D">
        <w:rPr>
          <w:rFonts w:eastAsia="Times New Roman"/>
          <w:b/>
          <w:bCs/>
          <w:lang w:val="bg-BG"/>
        </w:rPr>
        <w:t>Г-н Дауд Ибрям /реплика/:</w:t>
      </w:r>
      <w:r>
        <w:rPr>
          <w:rFonts w:eastAsia="Times New Roman"/>
          <w:lang w:val="bg-BG"/>
        </w:rPr>
        <w:t xml:space="preserve"> Има такава станция</w:t>
      </w:r>
      <w:r w:rsidR="0033437D">
        <w:rPr>
          <w:rFonts w:eastAsia="Times New Roman"/>
          <w:lang w:val="bg-BG"/>
        </w:rPr>
        <w:t>, не е точно така, измерва, но не точно тези показатели.</w:t>
      </w:r>
      <w:r w:rsidR="00A459B6">
        <w:rPr>
          <w:rFonts w:eastAsia="Times New Roman"/>
          <w:lang w:val="bg-BG"/>
        </w:rPr>
        <w:t xml:space="preserve"> Т</w:t>
      </w:r>
      <w:r w:rsidR="00F76407" w:rsidRPr="00F970DF">
        <w:rPr>
          <w:rFonts w:eastAsia="Times New Roman"/>
          <w:lang w:val="bg-BG"/>
        </w:rPr>
        <w:t>ук</w:t>
      </w:r>
      <w:r w:rsidR="00A459B6">
        <w:rPr>
          <w:rFonts w:eastAsia="Times New Roman"/>
          <w:lang w:val="bg-BG"/>
        </w:rPr>
        <w:t xml:space="preserve"> в</w:t>
      </w:r>
      <w:r w:rsidR="00F76407" w:rsidRPr="00F970DF">
        <w:rPr>
          <w:rFonts w:eastAsia="Times New Roman"/>
          <w:lang w:val="bg-BG"/>
        </w:rPr>
        <w:t>ъпрос</w:t>
      </w:r>
      <w:r w:rsidR="00A459B6">
        <w:rPr>
          <w:rFonts w:eastAsia="Times New Roman"/>
          <w:lang w:val="bg-BG"/>
        </w:rPr>
        <w:t xml:space="preserve">а </w:t>
      </w:r>
      <w:r w:rsidR="00F76407" w:rsidRPr="00F970DF">
        <w:rPr>
          <w:rFonts w:eastAsia="Times New Roman"/>
          <w:lang w:val="bg-BG"/>
        </w:rPr>
        <w:t>е</w:t>
      </w:r>
      <w:r w:rsidR="00A459B6">
        <w:rPr>
          <w:rFonts w:eastAsia="Times New Roman"/>
          <w:lang w:val="bg-BG"/>
        </w:rPr>
        <w:t>, м</w:t>
      </w:r>
      <w:r w:rsidR="00F76407" w:rsidRPr="00F970DF">
        <w:rPr>
          <w:rFonts w:eastAsia="Times New Roman"/>
          <w:lang w:val="bg-BG"/>
        </w:rPr>
        <w:t xml:space="preserve">олбата на господин </w:t>
      </w:r>
      <w:r w:rsidR="00A459B6">
        <w:rPr>
          <w:rFonts w:eastAsia="Times New Roman"/>
          <w:lang w:val="bg-BG"/>
        </w:rPr>
        <w:t>К</w:t>
      </w:r>
      <w:r w:rsidR="00F76407" w:rsidRPr="00F970DF">
        <w:rPr>
          <w:rFonts w:eastAsia="Times New Roman"/>
          <w:lang w:val="bg-BG"/>
        </w:rPr>
        <w:t>мета общинският съвет да застане</w:t>
      </w:r>
      <w:r w:rsidR="00A459B6">
        <w:rPr>
          <w:rFonts w:eastAsia="Times New Roman"/>
          <w:lang w:val="bg-BG"/>
        </w:rPr>
        <w:t xml:space="preserve"> </w:t>
      </w:r>
      <w:r w:rsidR="00F76407" w:rsidRPr="00F970DF">
        <w:rPr>
          <w:rFonts w:eastAsia="Times New Roman"/>
          <w:lang w:val="bg-BG"/>
        </w:rPr>
        <w:t>да сме заедно за наемането на тази станция в продължение на следващите 2 години. Ние нямаме друг способ. Проблема е също психологически, здравен и екологичен</w:t>
      </w:r>
      <w:r w:rsidR="00A459B6">
        <w:rPr>
          <w:rFonts w:eastAsia="Times New Roman"/>
          <w:lang w:val="bg-BG"/>
        </w:rPr>
        <w:t>. Т</w:t>
      </w:r>
      <w:r w:rsidR="00F76407" w:rsidRPr="00F970DF">
        <w:rPr>
          <w:rFonts w:eastAsia="Times New Roman"/>
          <w:lang w:val="bg-BG"/>
        </w:rPr>
        <w:t>олкова</w:t>
      </w:r>
      <w:r w:rsidR="00A459B6">
        <w:rPr>
          <w:rFonts w:eastAsia="Times New Roman"/>
          <w:lang w:val="bg-BG"/>
        </w:rPr>
        <w:t>. Н</w:t>
      </w:r>
      <w:r w:rsidR="00F76407" w:rsidRPr="00F970DF">
        <w:rPr>
          <w:rFonts w:eastAsia="Times New Roman"/>
          <w:lang w:val="bg-BG"/>
        </w:rPr>
        <w:t>ие ще го подкрепим въпреки обструкциите, които г</w:t>
      </w:r>
      <w:r w:rsidR="00A459B6">
        <w:rPr>
          <w:rFonts w:eastAsia="Times New Roman"/>
          <w:lang w:val="bg-BG"/>
        </w:rPr>
        <w:t xml:space="preserve">и </w:t>
      </w:r>
      <w:r w:rsidR="00F76407" w:rsidRPr="00F970DF">
        <w:rPr>
          <w:rFonts w:eastAsia="Times New Roman"/>
          <w:lang w:val="bg-BG"/>
        </w:rPr>
        <w:t>има.</w:t>
      </w:r>
    </w:p>
    <w:p w14:paraId="2937F579" w14:textId="77777777" w:rsidR="00D314FE" w:rsidRDefault="00D314FE"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D314FE">
        <w:rPr>
          <w:rFonts w:eastAsia="Times New Roman"/>
          <w:b/>
          <w:bCs/>
          <w:lang w:val="bg-BG"/>
        </w:rPr>
        <w:t>Г-н Иво Пазарджиев:</w:t>
      </w:r>
      <w:r>
        <w:rPr>
          <w:rFonts w:eastAsia="Times New Roman"/>
          <w:lang w:val="bg-BG"/>
        </w:rPr>
        <w:t xml:space="preserve"> </w:t>
      </w:r>
      <w:r w:rsidR="00F76407" w:rsidRPr="00F970DF">
        <w:rPr>
          <w:rFonts w:eastAsia="Times New Roman"/>
          <w:lang w:val="bg-BG"/>
        </w:rPr>
        <w:t>Благодаря, господин</w:t>
      </w:r>
      <w:r>
        <w:rPr>
          <w:rFonts w:eastAsia="Times New Roman"/>
          <w:lang w:val="bg-BG"/>
        </w:rPr>
        <w:t xml:space="preserve"> Ибрям. Доктор Кристиян Иванов отказва вече да… Дуплика за господин Милков.</w:t>
      </w:r>
    </w:p>
    <w:p w14:paraId="1E690AF4" w14:textId="77777777" w:rsidR="00725680" w:rsidRDefault="00D314FE"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D314FE">
        <w:rPr>
          <w:rFonts w:eastAsia="Times New Roman"/>
          <w:b/>
          <w:bCs/>
          <w:lang w:val="bg-BG"/>
        </w:rPr>
        <w:t>Г-н Пенчо Милков /дуплика/:</w:t>
      </w:r>
      <w:r w:rsidR="00E61C31">
        <w:rPr>
          <w:rFonts w:eastAsia="Times New Roman"/>
          <w:lang w:val="bg-BG"/>
        </w:rPr>
        <w:t xml:space="preserve"> </w:t>
      </w:r>
      <w:r w:rsidR="00F76407" w:rsidRPr="00F970DF">
        <w:rPr>
          <w:rFonts w:eastAsia="Times New Roman"/>
          <w:lang w:val="bg-BG"/>
        </w:rPr>
        <w:t>След изказванията на</w:t>
      </w:r>
      <w:r w:rsidR="001568A8">
        <w:rPr>
          <w:rFonts w:eastAsia="Times New Roman"/>
          <w:lang w:val="bg-BG"/>
        </w:rPr>
        <w:t xml:space="preserve"> двамата </w:t>
      </w:r>
      <w:r w:rsidR="00F76407" w:rsidRPr="00F970DF">
        <w:rPr>
          <w:rFonts w:eastAsia="Times New Roman"/>
          <w:lang w:val="bg-BG"/>
        </w:rPr>
        <w:t>репликира</w:t>
      </w:r>
      <w:r w:rsidR="001568A8">
        <w:rPr>
          <w:rFonts w:eastAsia="Times New Roman"/>
          <w:lang w:val="bg-BG"/>
        </w:rPr>
        <w:t xml:space="preserve">щи, </w:t>
      </w:r>
      <w:r w:rsidR="00F76407" w:rsidRPr="00F970DF">
        <w:rPr>
          <w:rFonts w:eastAsia="Times New Roman"/>
          <w:lang w:val="bg-BG"/>
        </w:rPr>
        <w:t>искам само да използвам възможността за дуплика и да кажа</w:t>
      </w:r>
      <w:r w:rsidR="00EA47A3">
        <w:rPr>
          <w:rFonts w:eastAsia="Times New Roman"/>
          <w:lang w:val="bg-BG"/>
        </w:rPr>
        <w:t xml:space="preserve"> едно. О</w:t>
      </w:r>
      <w:r w:rsidR="00F76407" w:rsidRPr="00F970DF">
        <w:rPr>
          <w:rFonts w:eastAsia="Times New Roman"/>
          <w:lang w:val="bg-BG"/>
        </w:rPr>
        <w:t xml:space="preserve">громен процент от нещата, които знам са във връзка с тясната ми работа с господин </w:t>
      </w:r>
      <w:r w:rsidR="00EA47A3">
        <w:rPr>
          <w:rFonts w:eastAsia="Times New Roman"/>
          <w:lang w:val="bg-BG"/>
        </w:rPr>
        <w:t>И</w:t>
      </w:r>
      <w:r w:rsidR="00F76407" w:rsidRPr="00F970DF">
        <w:rPr>
          <w:rFonts w:eastAsia="Times New Roman"/>
          <w:lang w:val="bg-BG"/>
        </w:rPr>
        <w:t xml:space="preserve">брям в годините назад и изобщо </w:t>
      </w:r>
      <w:r w:rsidR="00F76407" w:rsidRPr="00F970DF">
        <w:rPr>
          <w:rFonts w:eastAsia="Times New Roman"/>
          <w:lang w:val="bg-BG"/>
        </w:rPr>
        <w:lastRenderedPageBreak/>
        <w:t>почнах да правя разлика за тези съединения и</w:t>
      </w:r>
      <w:r w:rsidR="00632174">
        <w:rPr>
          <w:rFonts w:eastAsia="Times New Roman"/>
          <w:lang w:val="bg-BG"/>
        </w:rPr>
        <w:t xml:space="preserve"> </w:t>
      </w:r>
      <w:r w:rsidR="00F76407" w:rsidRPr="00F970DF">
        <w:rPr>
          <w:rFonts w:eastAsia="Times New Roman"/>
          <w:lang w:val="bg-BG"/>
        </w:rPr>
        <w:t xml:space="preserve">въпроси съм задавал знаеш в </w:t>
      </w:r>
      <w:r w:rsidR="00632174">
        <w:rPr>
          <w:rFonts w:eastAsia="Times New Roman"/>
          <w:lang w:val="bg-BG"/>
        </w:rPr>
        <w:t>Н</w:t>
      </w:r>
      <w:r w:rsidR="00F76407" w:rsidRPr="00F970DF">
        <w:rPr>
          <w:rFonts w:eastAsia="Times New Roman"/>
          <w:lang w:val="bg-BG"/>
        </w:rPr>
        <w:t>ародното събрание, след като сме се занимавали заедно. Благодаря за подкрепата</w:t>
      </w:r>
      <w:r w:rsidR="00632174">
        <w:rPr>
          <w:rFonts w:eastAsia="Times New Roman"/>
          <w:lang w:val="bg-BG"/>
        </w:rPr>
        <w:t xml:space="preserve">, </w:t>
      </w:r>
      <w:r w:rsidR="00F76407" w:rsidRPr="00F970DF">
        <w:rPr>
          <w:rFonts w:eastAsia="Times New Roman"/>
          <w:lang w:val="bg-BG"/>
        </w:rPr>
        <w:t xml:space="preserve">трябва да бъде единна и другото, което добро искам да кажа на всички </w:t>
      </w:r>
      <w:r w:rsidR="00B927A2">
        <w:rPr>
          <w:rFonts w:eastAsia="Times New Roman"/>
          <w:lang w:val="bg-BG"/>
        </w:rPr>
        <w:t xml:space="preserve">е </w:t>
      </w:r>
      <w:r w:rsidR="00F76407" w:rsidRPr="00F970DF">
        <w:rPr>
          <w:rFonts w:eastAsia="Times New Roman"/>
          <w:lang w:val="bg-BG"/>
        </w:rPr>
        <w:t xml:space="preserve">във връзка с поставения от госпожа </w:t>
      </w:r>
      <w:r w:rsidR="00B927A2">
        <w:rPr>
          <w:rFonts w:eastAsia="Times New Roman"/>
          <w:lang w:val="bg-BG"/>
        </w:rPr>
        <w:t>К</w:t>
      </w:r>
      <w:r w:rsidR="00F76407" w:rsidRPr="00F970DF">
        <w:rPr>
          <w:rFonts w:eastAsia="Times New Roman"/>
          <w:lang w:val="bg-BG"/>
        </w:rPr>
        <w:t>ръсте</w:t>
      </w:r>
      <w:r w:rsidR="00B927A2">
        <w:rPr>
          <w:rFonts w:eastAsia="Times New Roman"/>
          <w:lang w:val="bg-BG"/>
        </w:rPr>
        <w:t>в</w:t>
      </w:r>
      <w:r w:rsidR="00F76407" w:rsidRPr="00F970DF">
        <w:rPr>
          <w:rFonts w:eastAsia="Times New Roman"/>
          <w:lang w:val="bg-BG"/>
        </w:rPr>
        <w:t>а въпрос</w:t>
      </w:r>
      <w:r w:rsidR="00B927A2">
        <w:rPr>
          <w:rFonts w:eastAsia="Times New Roman"/>
          <w:lang w:val="bg-BG"/>
        </w:rPr>
        <w:t xml:space="preserve"> за ФПЧ-тата. Т</w:t>
      </w:r>
      <w:r w:rsidR="00F76407" w:rsidRPr="00F970DF">
        <w:rPr>
          <w:rFonts w:eastAsia="Times New Roman"/>
          <w:lang w:val="bg-BG"/>
        </w:rPr>
        <w:t>е намаляват и ще намаляват и заради нещо друго, което постигна Русе</w:t>
      </w:r>
      <w:r w:rsidR="00B927A2">
        <w:rPr>
          <w:rFonts w:eastAsia="Times New Roman"/>
          <w:lang w:val="bg-BG"/>
        </w:rPr>
        <w:t xml:space="preserve"> п</w:t>
      </w:r>
      <w:r w:rsidR="00F76407" w:rsidRPr="00F970DF">
        <w:rPr>
          <w:rFonts w:eastAsia="Times New Roman"/>
          <w:lang w:val="bg-BG"/>
        </w:rPr>
        <w:t>оследните 3 години</w:t>
      </w:r>
      <w:r w:rsidR="00CB58CC">
        <w:rPr>
          <w:rFonts w:eastAsia="Times New Roman"/>
          <w:lang w:val="bg-BG"/>
        </w:rPr>
        <w:t xml:space="preserve">. </w:t>
      </w:r>
      <w:r w:rsidR="00F76407" w:rsidRPr="00F970DF">
        <w:rPr>
          <w:rFonts w:eastAsia="Times New Roman"/>
          <w:lang w:val="bg-BG"/>
        </w:rPr>
        <w:t>ТЕЦ</w:t>
      </w:r>
      <w:r w:rsidR="00B927A2">
        <w:rPr>
          <w:rFonts w:eastAsia="Times New Roman"/>
          <w:lang w:val="bg-BG"/>
        </w:rPr>
        <w:t xml:space="preserve"> </w:t>
      </w:r>
      <w:r w:rsidR="00CB58CC">
        <w:rPr>
          <w:rFonts w:eastAsia="Times New Roman"/>
          <w:lang w:val="bg-BG"/>
        </w:rPr>
        <w:t>–</w:t>
      </w:r>
      <w:r w:rsidR="00B927A2">
        <w:rPr>
          <w:rFonts w:eastAsia="Times New Roman"/>
          <w:lang w:val="bg-BG"/>
        </w:rPr>
        <w:t xml:space="preserve"> </w:t>
      </w:r>
      <w:r w:rsidR="00F76407" w:rsidRPr="00F970DF">
        <w:rPr>
          <w:rFonts w:eastAsia="Times New Roman"/>
          <w:lang w:val="bg-BG"/>
        </w:rPr>
        <w:t>Русе</w:t>
      </w:r>
      <w:r w:rsidR="00CB58CC">
        <w:rPr>
          <w:rFonts w:eastAsia="Times New Roman"/>
          <w:lang w:val="bg-BG"/>
        </w:rPr>
        <w:t xml:space="preserve"> и</w:t>
      </w:r>
      <w:r w:rsidR="00F76407" w:rsidRPr="00F970DF">
        <w:rPr>
          <w:rFonts w:eastAsia="Times New Roman"/>
          <w:lang w:val="bg-BG"/>
        </w:rPr>
        <w:t>згради сероочистваща инсталация. Не го пропускайте. Това е изключителна инвестиция</w:t>
      </w:r>
      <w:r w:rsidR="00CB58CC">
        <w:rPr>
          <w:rFonts w:eastAsia="Times New Roman"/>
          <w:lang w:val="bg-BG"/>
        </w:rPr>
        <w:t xml:space="preserve">, </w:t>
      </w:r>
      <w:r w:rsidR="00F76407" w:rsidRPr="00F970DF">
        <w:rPr>
          <w:rFonts w:eastAsia="Times New Roman"/>
          <w:lang w:val="bg-BG"/>
        </w:rPr>
        <w:t>10 милиона</w:t>
      </w:r>
      <w:r w:rsidR="00CB58CC">
        <w:rPr>
          <w:rFonts w:eastAsia="Times New Roman"/>
          <w:lang w:val="bg-BG"/>
        </w:rPr>
        <w:t>. З</w:t>
      </w:r>
      <w:r w:rsidR="00F76407" w:rsidRPr="00F970DF">
        <w:rPr>
          <w:rFonts w:eastAsia="Times New Roman"/>
          <w:lang w:val="bg-BG"/>
        </w:rPr>
        <w:t>акупи 3 ко</w:t>
      </w:r>
      <w:r w:rsidR="00CB58CC">
        <w:rPr>
          <w:rFonts w:eastAsia="Times New Roman"/>
          <w:lang w:val="bg-BG"/>
        </w:rPr>
        <w:t>-</w:t>
      </w:r>
      <w:r w:rsidR="00F76407" w:rsidRPr="00F970DF">
        <w:rPr>
          <w:rFonts w:eastAsia="Times New Roman"/>
          <w:lang w:val="bg-BG"/>
        </w:rPr>
        <w:t>генератора и вече има процедура пред</w:t>
      </w:r>
      <w:r w:rsidR="00CB58CC">
        <w:rPr>
          <w:rFonts w:eastAsia="Times New Roman"/>
          <w:lang w:val="bg-BG"/>
        </w:rPr>
        <w:t xml:space="preserve"> РИОСВ </w:t>
      </w:r>
      <w:r w:rsidR="00F76407" w:rsidRPr="00F970DF">
        <w:rPr>
          <w:rFonts w:eastAsia="Times New Roman"/>
          <w:lang w:val="bg-BG"/>
        </w:rPr>
        <w:t>и пред общината за тяхното пускане в работа</w:t>
      </w:r>
      <w:r w:rsidR="00CB58CC">
        <w:rPr>
          <w:rFonts w:eastAsia="Times New Roman"/>
          <w:lang w:val="bg-BG"/>
        </w:rPr>
        <w:t>. Г</w:t>
      </w:r>
      <w:r w:rsidR="00F76407" w:rsidRPr="00F970DF">
        <w:rPr>
          <w:rFonts w:eastAsia="Times New Roman"/>
          <w:lang w:val="bg-BG"/>
        </w:rPr>
        <w:t>азови. Така че</w:t>
      </w:r>
      <w:r w:rsidR="00CB58CC">
        <w:rPr>
          <w:rFonts w:eastAsia="Times New Roman"/>
          <w:lang w:val="bg-BG"/>
        </w:rPr>
        <w:t xml:space="preserve">, </w:t>
      </w:r>
      <w:r w:rsidR="00F76407" w:rsidRPr="00F970DF">
        <w:rPr>
          <w:rFonts w:eastAsia="Times New Roman"/>
          <w:lang w:val="bg-BG"/>
        </w:rPr>
        <w:t xml:space="preserve">нека да виждаме и да говорим </w:t>
      </w:r>
      <w:r w:rsidR="00CB58CC">
        <w:rPr>
          <w:rFonts w:eastAsia="Times New Roman"/>
          <w:lang w:val="bg-BG"/>
        </w:rPr>
        <w:t xml:space="preserve">и </w:t>
      </w:r>
      <w:r w:rsidR="00F76407" w:rsidRPr="00F970DF">
        <w:rPr>
          <w:rFonts w:eastAsia="Times New Roman"/>
          <w:lang w:val="bg-BG"/>
        </w:rPr>
        <w:t>за добрите неща, които се случват</w:t>
      </w:r>
      <w:r w:rsidR="00CB58CC">
        <w:rPr>
          <w:rFonts w:eastAsia="Times New Roman"/>
          <w:lang w:val="bg-BG"/>
        </w:rPr>
        <w:t>. ТЕЦ-а си с</w:t>
      </w:r>
      <w:r w:rsidR="00F76407" w:rsidRPr="00F970DF">
        <w:rPr>
          <w:rFonts w:eastAsia="Times New Roman"/>
          <w:lang w:val="bg-BG"/>
        </w:rPr>
        <w:t>помняте колко телефона бяха насочили към коминчето</w:t>
      </w:r>
      <w:r w:rsidR="00CB58CC">
        <w:rPr>
          <w:rFonts w:eastAsia="Times New Roman"/>
          <w:lang w:val="bg-BG"/>
        </w:rPr>
        <w:t xml:space="preserve">, </w:t>
      </w:r>
      <w:r w:rsidR="00F76407" w:rsidRPr="00F970DF">
        <w:rPr>
          <w:rFonts w:eastAsia="Times New Roman"/>
          <w:lang w:val="bg-BG"/>
        </w:rPr>
        <w:t>ми да го насочат сега</w:t>
      </w:r>
      <w:r w:rsidR="00725680">
        <w:rPr>
          <w:rFonts w:eastAsia="Times New Roman"/>
          <w:lang w:val="bg-BG"/>
        </w:rPr>
        <w:t>. Т</w:t>
      </w:r>
      <w:r w:rsidR="00F76407" w:rsidRPr="00F970DF">
        <w:rPr>
          <w:rFonts w:eastAsia="Times New Roman"/>
          <w:lang w:val="bg-BG"/>
        </w:rPr>
        <w:t>о пак пуши, но бял</w:t>
      </w:r>
      <w:r w:rsidR="00725680">
        <w:rPr>
          <w:rFonts w:eastAsia="Times New Roman"/>
          <w:lang w:val="bg-BG"/>
        </w:rPr>
        <w:t xml:space="preserve">о </w:t>
      </w:r>
      <w:r w:rsidR="00F76407" w:rsidRPr="00F970DF">
        <w:rPr>
          <w:rFonts w:eastAsia="Times New Roman"/>
          <w:lang w:val="bg-BG"/>
        </w:rPr>
        <w:t>и реално това също намалява фините прахови частици. Така че</w:t>
      </w:r>
      <w:r w:rsidR="00725680">
        <w:rPr>
          <w:rFonts w:eastAsia="Times New Roman"/>
          <w:lang w:val="bg-BG"/>
        </w:rPr>
        <w:t xml:space="preserve">, </w:t>
      </w:r>
      <w:r w:rsidR="00F76407" w:rsidRPr="00F970DF">
        <w:rPr>
          <w:rFonts w:eastAsia="Times New Roman"/>
          <w:lang w:val="bg-BG"/>
        </w:rPr>
        <w:t>мерките са много. Приемам бележката и за засаждане на дървета</w:t>
      </w:r>
      <w:r w:rsidR="00725680">
        <w:rPr>
          <w:rFonts w:eastAsia="Times New Roman"/>
          <w:lang w:val="bg-BG"/>
        </w:rPr>
        <w:t>. И е</w:t>
      </w:r>
      <w:r w:rsidR="00F76407" w:rsidRPr="00F970DF">
        <w:rPr>
          <w:rFonts w:eastAsia="Times New Roman"/>
          <w:lang w:val="bg-BG"/>
        </w:rPr>
        <w:t>кологичният компонент 2</w:t>
      </w:r>
      <w:r w:rsidR="00725680">
        <w:rPr>
          <w:rFonts w:eastAsia="Times New Roman"/>
          <w:lang w:val="bg-BG"/>
        </w:rPr>
        <w:t xml:space="preserve">019 </w:t>
      </w:r>
      <w:r w:rsidR="00F76407" w:rsidRPr="00F970DF">
        <w:rPr>
          <w:rFonts w:eastAsia="Times New Roman"/>
          <w:lang w:val="bg-BG"/>
        </w:rPr>
        <w:t>година</w:t>
      </w:r>
      <w:r w:rsidR="00725680">
        <w:rPr>
          <w:rFonts w:eastAsia="Times New Roman"/>
          <w:lang w:val="bg-BG"/>
        </w:rPr>
        <w:t xml:space="preserve">, </w:t>
      </w:r>
      <w:r w:rsidR="00F76407" w:rsidRPr="00F970DF">
        <w:rPr>
          <w:rFonts w:eastAsia="Times New Roman"/>
          <w:lang w:val="bg-BG"/>
        </w:rPr>
        <w:t>2 години прокуратурата н</w:t>
      </w:r>
      <w:r w:rsidR="00725680">
        <w:rPr>
          <w:rFonts w:eastAsia="Times New Roman"/>
          <w:lang w:val="bg-BG"/>
        </w:rPr>
        <w:t xml:space="preserve">и </w:t>
      </w:r>
      <w:r w:rsidR="00F76407" w:rsidRPr="00F970DF">
        <w:rPr>
          <w:rFonts w:eastAsia="Times New Roman"/>
          <w:lang w:val="bg-BG"/>
        </w:rPr>
        <w:t>питаше</w:t>
      </w:r>
      <w:r w:rsidR="00725680">
        <w:rPr>
          <w:rFonts w:eastAsia="Times New Roman"/>
          <w:lang w:val="bg-BG"/>
        </w:rPr>
        <w:t xml:space="preserve">, </w:t>
      </w:r>
      <w:r w:rsidR="00F76407" w:rsidRPr="00F970DF">
        <w:rPr>
          <w:rFonts w:eastAsia="Times New Roman"/>
          <w:lang w:val="bg-BG"/>
        </w:rPr>
        <w:t>защо не добавяме екологичен компонент в данъка за</w:t>
      </w:r>
      <w:r w:rsidR="00725680">
        <w:rPr>
          <w:rFonts w:eastAsia="Times New Roman"/>
          <w:lang w:val="bg-BG"/>
        </w:rPr>
        <w:t xml:space="preserve"> МПС-та</w:t>
      </w:r>
      <w:r w:rsidR="00F76407" w:rsidRPr="00F970DF">
        <w:rPr>
          <w:rFonts w:eastAsia="Times New Roman"/>
          <w:lang w:val="bg-BG"/>
        </w:rPr>
        <w:t>. Всички</w:t>
      </w:r>
      <w:r w:rsidR="00725680">
        <w:rPr>
          <w:rFonts w:eastAsia="Times New Roman"/>
          <w:lang w:val="bg-BG"/>
        </w:rPr>
        <w:t xml:space="preserve"> </w:t>
      </w:r>
      <w:r w:rsidR="00F76407" w:rsidRPr="00F970DF">
        <w:rPr>
          <w:rFonts w:eastAsia="Times New Roman"/>
          <w:lang w:val="bg-BG"/>
        </w:rPr>
        <w:t>обичаме чистия въздух, но</w:t>
      </w:r>
      <w:r w:rsidR="00725680">
        <w:rPr>
          <w:rFonts w:eastAsia="Times New Roman"/>
          <w:lang w:val="bg-BG"/>
        </w:rPr>
        <w:t xml:space="preserve"> н</w:t>
      </w:r>
      <w:r w:rsidR="00F76407" w:rsidRPr="00F970DF">
        <w:rPr>
          <w:rFonts w:eastAsia="Times New Roman"/>
          <w:lang w:val="bg-BG"/>
        </w:rPr>
        <w:t xml:space="preserve">е искаме да разберем, че колите ни също замърсяват. Вложихме и екологичният компонент. Знаете колко силна обратна реакция се получи. Благодаря на всички взели отношение. Надявам се единно да подкрепим. </w:t>
      </w:r>
    </w:p>
    <w:p w14:paraId="0F2E7D8A" w14:textId="773AC93B" w:rsidR="00F76407" w:rsidRDefault="00725680" w:rsidP="00785E06">
      <w:pPr>
        <w:tabs>
          <w:tab w:val="left" w:pos="851"/>
        </w:tabs>
        <w:spacing w:after="160" w:line="259" w:lineRule="auto"/>
        <w:contextualSpacing/>
        <w:jc w:val="both"/>
        <w:outlineLvl w:val="2"/>
        <w:rPr>
          <w:rFonts w:eastAsia="Times New Roman"/>
          <w:lang w:val="bg-BG"/>
        </w:rPr>
      </w:pPr>
      <w:r>
        <w:rPr>
          <w:rFonts w:eastAsia="Times New Roman"/>
          <w:lang w:val="bg-BG"/>
        </w:rPr>
        <w:tab/>
      </w:r>
      <w:r w:rsidRPr="00725680">
        <w:rPr>
          <w:rFonts w:eastAsia="Times New Roman"/>
          <w:b/>
          <w:bCs/>
          <w:lang w:val="bg-BG"/>
        </w:rPr>
        <w:t xml:space="preserve">Г-н Иво Пазарджиев: </w:t>
      </w:r>
      <w:r w:rsidR="00F76407" w:rsidRPr="00F970DF">
        <w:rPr>
          <w:rFonts w:eastAsia="Times New Roman"/>
          <w:lang w:val="bg-BG"/>
        </w:rPr>
        <w:t>Благодаря. Други заявки за изказвания няма. Гласуваме по точката.</w:t>
      </w:r>
    </w:p>
    <w:p w14:paraId="2546DFDC" w14:textId="2B06C57A" w:rsidR="006329F0" w:rsidRDefault="006329F0" w:rsidP="00785E06">
      <w:pPr>
        <w:tabs>
          <w:tab w:val="left" w:pos="851"/>
        </w:tabs>
        <w:spacing w:after="160" w:line="259" w:lineRule="auto"/>
        <w:contextualSpacing/>
        <w:jc w:val="both"/>
        <w:outlineLvl w:val="2"/>
        <w:rPr>
          <w:rFonts w:eastAsia="Times New Roman"/>
          <w:lang w:val="bg-BG"/>
        </w:rPr>
      </w:pPr>
    </w:p>
    <w:p w14:paraId="55A62F48" w14:textId="10B3EAB7" w:rsidR="006329F0" w:rsidRDefault="006329F0" w:rsidP="006329F0">
      <w:pPr>
        <w:tabs>
          <w:tab w:val="left" w:pos="851"/>
        </w:tabs>
        <w:spacing w:after="160" w:line="259" w:lineRule="auto"/>
        <w:contextualSpacing/>
        <w:jc w:val="both"/>
        <w:outlineLvl w:val="2"/>
        <w:rPr>
          <w:rFonts w:eastAsia="Times New Roman"/>
          <w:b/>
          <w:bCs/>
          <w:lang w:val="bg-BG"/>
        </w:rPr>
      </w:pPr>
      <w:r w:rsidRPr="00210F61">
        <w:rPr>
          <w:rFonts w:eastAsia="Times New Roman"/>
          <w:b/>
          <w:bCs/>
          <w:lang w:val="bg-BG"/>
        </w:rPr>
        <w:t>КВОРУМ – 3</w:t>
      </w:r>
      <w:r w:rsidR="00EB5F1A" w:rsidRPr="00210F61">
        <w:rPr>
          <w:rFonts w:eastAsia="Times New Roman"/>
          <w:b/>
          <w:bCs/>
          <w:lang w:val="bg-BG"/>
        </w:rPr>
        <w:t>9</w:t>
      </w:r>
      <w:r w:rsidRPr="00210F61">
        <w:rPr>
          <w:rFonts w:eastAsia="Times New Roman"/>
          <w:b/>
          <w:bCs/>
          <w:lang w:val="bg-BG"/>
        </w:rPr>
        <w:t xml:space="preserve">. С 33 „за“, 0 „против“ и </w:t>
      </w:r>
      <w:r w:rsidR="00EB5F1A" w:rsidRPr="00210F61">
        <w:rPr>
          <w:rFonts w:eastAsia="Times New Roman"/>
          <w:b/>
          <w:bCs/>
          <w:lang w:val="bg-BG"/>
        </w:rPr>
        <w:t>6</w:t>
      </w:r>
      <w:r w:rsidRPr="00210F61">
        <w:rPr>
          <w:rFonts w:eastAsia="Times New Roman"/>
          <w:b/>
          <w:bCs/>
          <w:lang w:val="bg-BG"/>
        </w:rPr>
        <w:t xml:space="preserve"> „въздържали се“ се прие</w:t>
      </w:r>
    </w:p>
    <w:p w14:paraId="614026C0" w14:textId="6EF52685" w:rsidR="00210F61" w:rsidRDefault="00210F61" w:rsidP="006329F0">
      <w:pPr>
        <w:tabs>
          <w:tab w:val="left" w:pos="851"/>
        </w:tabs>
        <w:spacing w:after="160" w:line="259" w:lineRule="auto"/>
        <w:contextualSpacing/>
        <w:jc w:val="both"/>
        <w:outlineLvl w:val="2"/>
        <w:rPr>
          <w:rFonts w:eastAsia="Times New Roman"/>
          <w:b/>
          <w:bCs/>
          <w:lang w:val="bg-BG"/>
        </w:rPr>
      </w:pPr>
    </w:p>
    <w:p w14:paraId="6C4727DA" w14:textId="7A05A334" w:rsidR="00210F61" w:rsidRDefault="00210F61" w:rsidP="00210F61">
      <w:pPr>
        <w:keepNext/>
        <w:contextualSpacing/>
        <w:jc w:val="center"/>
        <w:outlineLvl w:val="0"/>
        <w:rPr>
          <w:rFonts w:eastAsia="Times New Roman"/>
          <w:b/>
          <w:sz w:val="28"/>
          <w:szCs w:val="28"/>
          <w:lang w:val="bg-BG"/>
        </w:rPr>
      </w:pPr>
      <w:r w:rsidRPr="00210F61">
        <w:rPr>
          <w:rFonts w:eastAsia="Times New Roman"/>
          <w:b/>
          <w:sz w:val="28"/>
          <w:szCs w:val="28"/>
          <w:lang w:val="bg-BG"/>
        </w:rPr>
        <w:t>РЕШЕНИЕ № 1</w:t>
      </w:r>
      <w:r w:rsidRPr="00210F61">
        <w:rPr>
          <w:rFonts w:eastAsia="Times New Roman"/>
          <w:b/>
          <w:sz w:val="28"/>
          <w:szCs w:val="28"/>
        </w:rPr>
        <w:t>434</w:t>
      </w:r>
    </w:p>
    <w:p w14:paraId="45530038" w14:textId="77777777" w:rsidR="00210F61" w:rsidRPr="00210F61" w:rsidRDefault="00210F61" w:rsidP="00210F61">
      <w:pPr>
        <w:keepNext/>
        <w:contextualSpacing/>
        <w:jc w:val="center"/>
        <w:outlineLvl w:val="0"/>
        <w:rPr>
          <w:rFonts w:eastAsia="Times New Roman"/>
          <w:b/>
          <w:sz w:val="28"/>
          <w:szCs w:val="28"/>
          <w:lang w:val="bg-BG"/>
        </w:rPr>
      </w:pPr>
    </w:p>
    <w:p w14:paraId="00D0B7AE" w14:textId="77777777" w:rsidR="00210F61" w:rsidRPr="00210F61" w:rsidRDefault="00210F61" w:rsidP="00210F61">
      <w:pPr>
        <w:spacing w:after="160" w:line="252" w:lineRule="auto"/>
        <w:jc w:val="center"/>
        <w:rPr>
          <w:rFonts w:eastAsia="Calibri"/>
          <w:lang w:val="bg-BG"/>
        </w:rPr>
      </w:pPr>
      <w:r w:rsidRPr="00210F61">
        <w:rPr>
          <w:rFonts w:ascii="Calibri" w:eastAsia="Calibri" w:hAnsi="Calibri"/>
          <w:sz w:val="22"/>
          <w:szCs w:val="22"/>
        </w:rPr>
        <w:t xml:space="preserve"> </w:t>
      </w:r>
      <w:r w:rsidRPr="00210F61">
        <w:rPr>
          <w:rFonts w:ascii="Calibri" w:eastAsia="Calibri" w:hAnsi="Calibri"/>
          <w:sz w:val="22"/>
          <w:szCs w:val="22"/>
        </w:rPr>
        <w:tab/>
      </w:r>
      <w:r w:rsidRPr="00210F61">
        <w:rPr>
          <w:rFonts w:eastAsia="Calibri"/>
          <w:lang w:val="bg-BG"/>
        </w:rPr>
        <w:t>На основание чл. 21, ал. 1, т. 8 от ЗМСМА, във връзка с чл. 8, ал. 1 от ЗОС и чл. 6, ал. 2 от Наредба №1 за общинската собственост</w:t>
      </w:r>
      <w:r w:rsidRPr="00210F61">
        <w:rPr>
          <w:rFonts w:eastAsia="Calibri"/>
          <w:bCs/>
          <w:lang w:val="bg-BG"/>
        </w:rPr>
        <w:t xml:space="preserve">, </w:t>
      </w:r>
      <w:r w:rsidRPr="00210F61">
        <w:rPr>
          <w:rFonts w:eastAsia="Calibri"/>
          <w:lang w:val="bg-BG"/>
        </w:rPr>
        <w:t>Общински съвет - Русе реши:</w:t>
      </w:r>
    </w:p>
    <w:p w14:paraId="62234DD3" w14:textId="77777777" w:rsidR="00210F61" w:rsidRPr="00210F61" w:rsidRDefault="00210F61" w:rsidP="00210F61">
      <w:pPr>
        <w:spacing w:after="160" w:line="252" w:lineRule="auto"/>
        <w:rPr>
          <w:rFonts w:eastAsia="Calibri"/>
          <w:lang w:val="bg-BG" w:eastAsia="bg-BG"/>
        </w:rPr>
      </w:pPr>
    </w:p>
    <w:p w14:paraId="7F6D79A8" w14:textId="77777777" w:rsidR="00210F61" w:rsidRPr="00210F61" w:rsidRDefault="00210F61" w:rsidP="00210F61">
      <w:pPr>
        <w:numPr>
          <w:ilvl w:val="0"/>
          <w:numId w:val="12"/>
        </w:numPr>
        <w:spacing w:after="160" w:line="252" w:lineRule="auto"/>
        <w:contextualSpacing/>
        <w:jc w:val="both"/>
        <w:rPr>
          <w:rFonts w:eastAsia="Times New Roman"/>
          <w:kern w:val="28"/>
          <w:lang w:val="bg-BG"/>
        </w:rPr>
      </w:pPr>
      <w:r w:rsidRPr="00210F61">
        <w:rPr>
          <w:rFonts w:eastAsia="Times New Roman"/>
          <w:kern w:val="28"/>
          <w:lang w:val="bg-BG"/>
        </w:rPr>
        <w:t>Дава съгласие Община Русе да придобие възмездно право на ползване за срок от 2 (две) години върху следната движима вещ – частна общинска собственост на Община Белене: Автоматична станция за измерване качеството на атмосферния въздух със съпътстващо хардуерно и софтуерно оборудване, като за целта:</w:t>
      </w:r>
    </w:p>
    <w:p w14:paraId="25E11DD1" w14:textId="77777777" w:rsidR="00210F61" w:rsidRPr="00210F61" w:rsidRDefault="00210F61" w:rsidP="00210F61">
      <w:pPr>
        <w:numPr>
          <w:ilvl w:val="1"/>
          <w:numId w:val="12"/>
        </w:numPr>
        <w:spacing w:after="160" w:line="252" w:lineRule="auto"/>
        <w:contextualSpacing/>
        <w:jc w:val="both"/>
        <w:rPr>
          <w:rFonts w:eastAsia="Times New Roman"/>
          <w:kern w:val="28"/>
          <w:lang w:val="bg-BG"/>
        </w:rPr>
      </w:pPr>
      <w:r w:rsidRPr="00210F61">
        <w:rPr>
          <w:rFonts w:eastAsia="Times New Roman"/>
          <w:kern w:val="28"/>
          <w:lang w:val="bg-BG"/>
        </w:rPr>
        <w:t xml:space="preserve"> Участва в обявения от Община Белене публичен търг;</w:t>
      </w:r>
    </w:p>
    <w:p w14:paraId="48419119" w14:textId="77777777" w:rsidR="00210F61" w:rsidRPr="00210F61" w:rsidRDefault="00210F61" w:rsidP="00210F61">
      <w:pPr>
        <w:numPr>
          <w:ilvl w:val="1"/>
          <w:numId w:val="12"/>
        </w:numPr>
        <w:spacing w:after="160" w:line="252" w:lineRule="auto"/>
        <w:contextualSpacing/>
        <w:jc w:val="both"/>
        <w:rPr>
          <w:rFonts w:eastAsia="Times New Roman"/>
          <w:kern w:val="28"/>
          <w:lang w:val="bg-BG"/>
        </w:rPr>
      </w:pPr>
      <w:r w:rsidRPr="00210F61">
        <w:rPr>
          <w:rFonts w:eastAsia="Times New Roman"/>
          <w:kern w:val="28"/>
          <w:lang w:val="bg-BG"/>
        </w:rPr>
        <w:t xml:space="preserve"> Заплати определения със заповед на кмета на Община Белене депозит за участие в търга, както и цената за тръжните документи.</w:t>
      </w:r>
    </w:p>
    <w:p w14:paraId="4DD3AA63" w14:textId="034A3270" w:rsidR="00210F61" w:rsidRPr="00210F61" w:rsidRDefault="00210F61" w:rsidP="00210F61">
      <w:pPr>
        <w:numPr>
          <w:ilvl w:val="0"/>
          <w:numId w:val="12"/>
        </w:numPr>
        <w:spacing w:after="160" w:line="252" w:lineRule="auto"/>
        <w:contextualSpacing/>
        <w:jc w:val="both"/>
        <w:rPr>
          <w:rFonts w:eastAsia="Times New Roman"/>
          <w:kern w:val="28"/>
          <w:lang w:val="bg-BG"/>
        </w:rPr>
      </w:pPr>
      <w:r w:rsidRPr="00210F61">
        <w:rPr>
          <w:rFonts w:eastAsia="Times New Roman"/>
          <w:kern w:val="28"/>
          <w:lang w:val="bg-BG"/>
        </w:rPr>
        <w:t xml:space="preserve">Възлага на кмета на Община Русе, лично или чрез упълномощено от него лице, да извърши всички правни и фактически действия за придобиване на правото на ползване по точка 1 от настоящото решение, в това число да предложи цена равна или по-голяма от определената начална тръжна цена, съобразена с възможностите на Община Русе и действащото законодателство, както и да подпише договора за учредяване на правото на ползване върху Автоматичната станция за измерване качеството на атмосферния въздух със съпътстващо хардуерно и софтуерно оборудване, както и да извърши всички релевантни действия по участието на Община Русе в конкретната тръжна процедура. </w:t>
      </w:r>
    </w:p>
    <w:p w14:paraId="7D32493C" w14:textId="0D308BB2" w:rsidR="00EB5F1A" w:rsidRDefault="00EB5F1A" w:rsidP="006329F0">
      <w:pPr>
        <w:tabs>
          <w:tab w:val="left" w:pos="851"/>
        </w:tabs>
        <w:spacing w:after="160" w:line="259" w:lineRule="auto"/>
        <w:contextualSpacing/>
        <w:jc w:val="both"/>
        <w:outlineLvl w:val="2"/>
        <w:rPr>
          <w:rFonts w:eastAsia="Times New Roman"/>
          <w:b/>
          <w:bCs/>
          <w:lang w:val="bg-BG"/>
        </w:rPr>
      </w:pPr>
    </w:p>
    <w:p w14:paraId="21243BB7" w14:textId="77777777" w:rsidR="00EB5F1A" w:rsidRDefault="00EB5F1A" w:rsidP="006329F0">
      <w:pPr>
        <w:tabs>
          <w:tab w:val="left" w:pos="851"/>
        </w:tabs>
        <w:spacing w:after="160" w:line="259" w:lineRule="auto"/>
        <w:contextualSpacing/>
        <w:jc w:val="both"/>
        <w:outlineLvl w:val="2"/>
        <w:rPr>
          <w:rFonts w:eastAsia="Times New Roman"/>
          <w:lang w:val="bg-BG"/>
        </w:rPr>
      </w:pPr>
      <w:r>
        <w:rPr>
          <w:rFonts w:eastAsia="Times New Roman"/>
          <w:b/>
          <w:bCs/>
          <w:lang w:val="bg-BG"/>
        </w:rPr>
        <w:lastRenderedPageBreak/>
        <w:tab/>
        <w:t xml:space="preserve">Г-н Иво Пазарджиев: </w:t>
      </w:r>
      <w:r w:rsidRPr="00EB5F1A">
        <w:rPr>
          <w:rFonts w:eastAsia="Times New Roman"/>
          <w:lang w:val="bg-BG"/>
        </w:rPr>
        <w:t>П</w:t>
      </w:r>
      <w:r w:rsidRPr="00F970DF">
        <w:rPr>
          <w:rFonts w:eastAsia="Times New Roman"/>
          <w:lang w:val="bg-BG"/>
        </w:rPr>
        <w:t>роцедура за госпожа</w:t>
      </w:r>
      <w:r>
        <w:rPr>
          <w:rFonts w:eastAsia="Times New Roman"/>
          <w:lang w:val="bg-BG"/>
        </w:rPr>
        <w:t xml:space="preserve"> Д</w:t>
      </w:r>
      <w:r w:rsidRPr="00F970DF">
        <w:rPr>
          <w:rFonts w:eastAsia="Times New Roman"/>
          <w:lang w:val="bg-BG"/>
        </w:rPr>
        <w:t>еница</w:t>
      </w:r>
      <w:r>
        <w:rPr>
          <w:rFonts w:eastAsia="Times New Roman"/>
          <w:lang w:val="bg-BG"/>
        </w:rPr>
        <w:t xml:space="preserve"> И</w:t>
      </w:r>
      <w:r w:rsidRPr="00F970DF">
        <w:rPr>
          <w:rFonts w:eastAsia="Times New Roman"/>
          <w:lang w:val="bg-BG"/>
        </w:rPr>
        <w:t>ванова.</w:t>
      </w:r>
    </w:p>
    <w:p w14:paraId="0396250B" w14:textId="77777777" w:rsidR="00C72A64" w:rsidRDefault="00EB5F1A" w:rsidP="006329F0">
      <w:pPr>
        <w:tabs>
          <w:tab w:val="left" w:pos="851"/>
        </w:tabs>
        <w:spacing w:after="160" w:line="259" w:lineRule="auto"/>
        <w:contextualSpacing/>
        <w:jc w:val="both"/>
        <w:outlineLvl w:val="2"/>
        <w:rPr>
          <w:rFonts w:eastAsia="Times New Roman"/>
          <w:lang w:val="bg-BG"/>
        </w:rPr>
      </w:pPr>
      <w:r>
        <w:rPr>
          <w:rFonts w:eastAsia="Times New Roman"/>
          <w:lang w:val="bg-BG"/>
        </w:rPr>
        <w:tab/>
      </w:r>
      <w:r w:rsidRPr="00C72A64">
        <w:rPr>
          <w:rFonts w:eastAsia="Times New Roman"/>
          <w:b/>
          <w:bCs/>
          <w:lang w:val="bg-BG"/>
        </w:rPr>
        <w:t>Г-жа Деница Иванова:</w:t>
      </w:r>
      <w:r w:rsidR="00C72A64">
        <w:rPr>
          <w:rFonts w:eastAsia="Times New Roman"/>
          <w:lang w:val="bg-BG"/>
        </w:rPr>
        <w:t xml:space="preserve"> У</w:t>
      </w:r>
      <w:r w:rsidRPr="00F970DF">
        <w:rPr>
          <w:rFonts w:eastAsia="Times New Roman"/>
          <w:lang w:val="bg-BG"/>
        </w:rPr>
        <w:t xml:space="preserve">важаеми господин </w:t>
      </w:r>
      <w:r w:rsidR="00C72A64">
        <w:rPr>
          <w:rFonts w:eastAsia="Times New Roman"/>
          <w:lang w:val="bg-BG"/>
        </w:rPr>
        <w:t>П</w:t>
      </w:r>
      <w:r w:rsidRPr="00F970DF">
        <w:rPr>
          <w:rFonts w:eastAsia="Times New Roman"/>
          <w:lang w:val="bg-BG"/>
        </w:rPr>
        <w:t>редседател, уважаеми колеги общински съветници</w:t>
      </w:r>
      <w:r w:rsidR="00C72A64">
        <w:rPr>
          <w:rFonts w:eastAsia="Times New Roman"/>
          <w:lang w:val="bg-BG"/>
        </w:rPr>
        <w:t>. П</w:t>
      </w:r>
      <w:r w:rsidRPr="00F970DF">
        <w:rPr>
          <w:rFonts w:eastAsia="Times New Roman"/>
          <w:lang w:val="bg-BG"/>
        </w:rPr>
        <w:t>редвид, че вече сме на 48</w:t>
      </w:r>
      <w:r w:rsidR="00C72A64">
        <w:rPr>
          <w:rFonts w:eastAsia="Times New Roman"/>
          <w:lang w:val="bg-BG"/>
        </w:rPr>
        <w:t>-ма точка о</w:t>
      </w:r>
      <w:r w:rsidRPr="00F970DF">
        <w:rPr>
          <w:rFonts w:eastAsia="Times New Roman"/>
          <w:lang w:val="bg-BG"/>
        </w:rPr>
        <w:t>т дневния ред, предлагам да работим без прекъсване, за да може да изчерп</w:t>
      </w:r>
      <w:r w:rsidR="00C72A64">
        <w:rPr>
          <w:rFonts w:eastAsia="Times New Roman"/>
          <w:lang w:val="bg-BG"/>
        </w:rPr>
        <w:t xml:space="preserve">им </w:t>
      </w:r>
      <w:r w:rsidRPr="00F970DF">
        <w:rPr>
          <w:rFonts w:eastAsia="Times New Roman"/>
          <w:lang w:val="bg-BG"/>
        </w:rPr>
        <w:t xml:space="preserve">дневния ред. Благодаря. </w:t>
      </w:r>
    </w:p>
    <w:p w14:paraId="4CD5B314" w14:textId="77777777" w:rsidR="00DF1F57" w:rsidRDefault="00C72A64" w:rsidP="006329F0">
      <w:pPr>
        <w:tabs>
          <w:tab w:val="left" w:pos="851"/>
        </w:tabs>
        <w:spacing w:after="160" w:line="259" w:lineRule="auto"/>
        <w:contextualSpacing/>
        <w:jc w:val="both"/>
        <w:outlineLvl w:val="2"/>
        <w:rPr>
          <w:rFonts w:eastAsia="Times New Roman"/>
          <w:lang w:val="bg-BG"/>
        </w:rPr>
      </w:pPr>
      <w:r>
        <w:rPr>
          <w:rFonts w:eastAsia="Times New Roman"/>
          <w:lang w:val="bg-BG"/>
        </w:rPr>
        <w:tab/>
      </w:r>
      <w:r w:rsidRPr="00DF1F57">
        <w:rPr>
          <w:rFonts w:eastAsia="Times New Roman"/>
          <w:b/>
          <w:bCs/>
          <w:lang w:val="bg-BG"/>
        </w:rPr>
        <w:t>Г-н Иво Пазарджиев:</w:t>
      </w:r>
      <w:r>
        <w:rPr>
          <w:rFonts w:eastAsia="Times New Roman"/>
          <w:lang w:val="bg-BG"/>
        </w:rPr>
        <w:t xml:space="preserve"> </w:t>
      </w:r>
      <w:r w:rsidR="00EB5F1A" w:rsidRPr="00F970DF">
        <w:rPr>
          <w:rFonts w:eastAsia="Times New Roman"/>
          <w:lang w:val="bg-BG"/>
        </w:rPr>
        <w:t>Обратно процедурно предложение, госпо</w:t>
      </w:r>
      <w:r w:rsidR="00DF1F57">
        <w:rPr>
          <w:rFonts w:eastAsia="Times New Roman"/>
          <w:lang w:val="bg-BG"/>
        </w:rPr>
        <w:t>жа К</w:t>
      </w:r>
      <w:r w:rsidR="00EB5F1A" w:rsidRPr="00F970DF">
        <w:rPr>
          <w:rFonts w:eastAsia="Times New Roman"/>
          <w:lang w:val="bg-BG"/>
        </w:rPr>
        <w:t>ръстева.</w:t>
      </w:r>
    </w:p>
    <w:p w14:paraId="0C2D98D5" w14:textId="77777777" w:rsidR="0096228C" w:rsidRDefault="00DF1F57" w:rsidP="006329F0">
      <w:pPr>
        <w:tabs>
          <w:tab w:val="left" w:pos="851"/>
        </w:tabs>
        <w:spacing w:after="160" w:line="259" w:lineRule="auto"/>
        <w:contextualSpacing/>
        <w:jc w:val="both"/>
        <w:outlineLvl w:val="2"/>
        <w:rPr>
          <w:rFonts w:eastAsia="Times New Roman"/>
          <w:lang w:val="bg-BG"/>
        </w:rPr>
      </w:pPr>
      <w:r>
        <w:rPr>
          <w:rFonts w:eastAsia="Times New Roman"/>
          <w:lang w:val="bg-BG"/>
        </w:rPr>
        <w:tab/>
      </w:r>
      <w:r w:rsidRPr="00DF1F57">
        <w:rPr>
          <w:rFonts w:eastAsia="Times New Roman"/>
          <w:b/>
          <w:bCs/>
          <w:lang w:val="bg-BG"/>
        </w:rPr>
        <w:t>Г-жа Наталия Кръстева:</w:t>
      </w:r>
      <w:r>
        <w:rPr>
          <w:rFonts w:eastAsia="Times New Roman"/>
          <w:lang w:val="bg-BG"/>
        </w:rPr>
        <w:t xml:space="preserve"> </w:t>
      </w:r>
      <w:r w:rsidR="00EB5F1A" w:rsidRPr="00F970DF">
        <w:rPr>
          <w:rFonts w:eastAsia="Times New Roman"/>
          <w:lang w:val="bg-BG"/>
        </w:rPr>
        <w:t>Колег</w:t>
      </w:r>
      <w:r>
        <w:rPr>
          <w:rFonts w:eastAsia="Times New Roman"/>
          <w:lang w:val="bg-BG"/>
        </w:rPr>
        <w:t>и</w:t>
      </w:r>
      <w:r w:rsidR="00EB5F1A" w:rsidRPr="00F970DF">
        <w:rPr>
          <w:rFonts w:eastAsia="Times New Roman"/>
          <w:lang w:val="bg-BG"/>
        </w:rPr>
        <w:t xml:space="preserve">, </w:t>
      </w:r>
      <w:r w:rsidR="007B6E8D">
        <w:rPr>
          <w:rFonts w:eastAsia="Times New Roman"/>
          <w:lang w:val="bg-BG"/>
        </w:rPr>
        <w:t xml:space="preserve">аз </w:t>
      </w:r>
      <w:r w:rsidR="00EB5F1A" w:rsidRPr="00F970DF">
        <w:rPr>
          <w:rFonts w:eastAsia="Times New Roman"/>
          <w:lang w:val="bg-BG"/>
        </w:rPr>
        <w:t>смятам, че отдавна мина разумното време, в което трябваше да излезем. Има 10 точки до края. Мисля, че господин</w:t>
      </w:r>
      <w:r w:rsidR="007B6E8D">
        <w:rPr>
          <w:rFonts w:eastAsia="Times New Roman"/>
          <w:lang w:val="bg-BG"/>
        </w:rPr>
        <w:t xml:space="preserve"> П</w:t>
      </w:r>
      <w:r w:rsidR="00EB5F1A" w:rsidRPr="00F970DF">
        <w:rPr>
          <w:rFonts w:eastAsia="Times New Roman"/>
          <w:lang w:val="bg-BG"/>
        </w:rPr>
        <w:t>азарджиев прочет</w:t>
      </w:r>
      <w:r w:rsidR="007B6E8D">
        <w:rPr>
          <w:rFonts w:eastAsia="Times New Roman"/>
          <w:lang w:val="bg-BG"/>
        </w:rPr>
        <w:t>е</w:t>
      </w:r>
      <w:r w:rsidR="00EB5F1A" w:rsidRPr="00F970DF">
        <w:rPr>
          <w:rFonts w:eastAsia="Times New Roman"/>
          <w:lang w:val="bg-BG"/>
        </w:rPr>
        <w:t>, че има и 10 питания. Половината зала вече е разконцентрирана. Не смятам, че сме ползотворни и</w:t>
      </w:r>
      <w:r w:rsidR="0096228C">
        <w:rPr>
          <w:rFonts w:eastAsia="Times New Roman"/>
          <w:lang w:val="bg-BG"/>
        </w:rPr>
        <w:t xml:space="preserve"> п</w:t>
      </w:r>
      <w:r w:rsidR="00EB5F1A" w:rsidRPr="00F970DF">
        <w:rPr>
          <w:rFonts w:eastAsia="Times New Roman"/>
          <w:lang w:val="bg-BG"/>
        </w:rPr>
        <w:t>риемането на нашите следващи решения, така че аз правя обратно предложение за обедна почивка. Може да е по</w:t>
      </w:r>
      <w:r w:rsidR="0096228C">
        <w:rPr>
          <w:rFonts w:eastAsia="Times New Roman"/>
          <w:lang w:val="bg-BG"/>
        </w:rPr>
        <w:t>-</w:t>
      </w:r>
      <w:r w:rsidR="00EB5F1A" w:rsidRPr="00F970DF">
        <w:rPr>
          <w:rFonts w:eastAsia="Times New Roman"/>
          <w:lang w:val="bg-BG"/>
        </w:rPr>
        <w:t>кратка, след което да бъдем така добри, да се съберем в залата и да продължим.</w:t>
      </w:r>
    </w:p>
    <w:p w14:paraId="4C70C812" w14:textId="77777777" w:rsidR="00E25C43" w:rsidRDefault="0096228C" w:rsidP="006329F0">
      <w:pPr>
        <w:tabs>
          <w:tab w:val="left" w:pos="851"/>
        </w:tabs>
        <w:spacing w:after="160" w:line="259" w:lineRule="auto"/>
        <w:contextualSpacing/>
        <w:jc w:val="both"/>
        <w:outlineLvl w:val="2"/>
        <w:rPr>
          <w:rFonts w:eastAsia="Times New Roman"/>
          <w:lang w:val="bg-BG"/>
        </w:rPr>
      </w:pPr>
      <w:r>
        <w:rPr>
          <w:rFonts w:eastAsia="Times New Roman"/>
          <w:lang w:val="bg-BG"/>
        </w:rPr>
        <w:tab/>
      </w:r>
      <w:r w:rsidRPr="00E25C43">
        <w:rPr>
          <w:rFonts w:eastAsia="Times New Roman"/>
          <w:b/>
          <w:bCs/>
          <w:lang w:val="bg-BG"/>
        </w:rPr>
        <w:t>Г-н Иво Пазарджиев:</w:t>
      </w:r>
      <w:r w:rsidR="00E25C43">
        <w:rPr>
          <w:rFonts w:eastAsia="Times New Roman"/>
          <w:lang w:val="bg-BG"/>
        </w:rPr>
        <w:t xml:space="preserve"> </w:t>
      </w:r>
      <w:r w:rsidR="00EB5F1A" w:rsidRPr="00F970DF">
        <w:rPr>
          <w:rFonts w:eastAsia="Times New Roman"/>
          <w:lang w:val="bg-BG"/>
        </w:rPr>
        <w:t>Гласуваме процедурното предложение на</w:t>
      </w:r>
      <w:r w:rsidR="00E25C43">
        <w:rPr>
          <w:rFonts w:eastAsia="Times New Roman"/>
          <w:lang w:val="bg-BG"/>
        </w:rPr>
        <w:t xml:space="preserve"> госпожа Деница Иванова</w:t>
      </w:r>
      <w:r w:rsidR="00EB5F1A" w:rsidRPr="00F970DF">
        <w:rPr>
          <w:rFonts w:eastAsia="Times New Roman"/>
          <w:lang w:val="bg-BG"/>
        </w:rPr>
        <w:t>.</w:t>
      </w:r>
    </w:p>
    <w:p w14:paraId="5977ECEC" w14:textId="77777777" w:rsidR="00E25C43" w:rsidRDefault="00E25C43" w:rsidP="00E25C43">
      <w:pPr>
        <w:tabs>
          <w:tab w:val="left" w:pos="851"/>
        </w:tabs>
        <w:spacing w:after="160" w:line="259" w:lineRule="auto"/>
        <w:contextualSpacing/>
        <w:jc w:val="both"/>
        <w:outlineLvl w:val="2"/>
        <w:rPr>
          <w:rFonts w:eastAsia="Times New Roman"/>
          <w:b/>
          <w:bCs/>
          <w:highlight w:val="yellow"/>
          <w:lang w:val="bg-BG"/>
        </w:rPr>
      </w:pPr>
    </w:p>
    <w:p w14:paraId="3DD2A8E5" w14:textId="3BE852BB" w:rsidR="006329F0" w:rsidRDefault="00E25C43" w:rsidP="00785E06">
      <w:pPr>
        <w:tabs>
          <w:tab w:val="left" w:pos="851"/>
        </w:tabs>
        <w:spacing w:after="160" w:line="259" w:lineRule="auto"/>
        <w:contextualSpacing/>
        <w:jc w:val="both"/>
        <w:outlineLvl w:val="2"/>
        <w:rPr>
          <w:rFonts w:eastAsia="Times New Roman"/>
          <w:b/>
          <w:bCs/>
          <w:lang w:val="bg-BG"/>
        </w:rPr>
      </w:pPr>
      <w:r w:rsidRPr="00E25C43">
        <w:rPr>
          <w:rFonts w:eastAsia="Times New Roman"/>
          <w:b/>
          <w:bCs/>
          <w:lang w:val="bg-BG"/>
        </w:rPr>
        <w:t>КВОРУМ – 3</w:t>
      </w:r>
      <w:r w:rsidR="00D10850">
        <w:rPr>
          <w:rFonts w:eastAsia="Times New Roman"/>
          <w:b/>
          <w:bCs/>
          <w:lang w:val="bg-BG"/>
        </w:rPr>
        <w:t>5</w:t>
      </w:r>
      <w:r w:rsidRPr="00E25C43">
        <w:rPr>
          <w:rFonts w:eastAsia="Times New Roman"/>
          <w:b/>
          <w:bCs/>
          <w:lang w:val="bg-BG"/>
        </w:rPr>
        <w:t>. С 22 „за“, 6 „против“ и 7 „въздържали се“ се прие</w:t>
      </w:r>
      <w:r>
        <w:rPr>
          <w:rFonts w:eastAsia="Times New Roman"/>
          <w:b/>
          <w:bCs/>
          <w:lang w:val="bg-BG"/>
        </w:rPr>
        <w:t xml:space="preserve"> процедурното предложение.</w:t>
      </w:r>
    </w:p>
    <w:p w14:paraId="0F54B014" w14:textId="77777777" w:rsidR="00E25C43" w:rsidRPr="00E25C43" w:rsidRDefault="00E25C43" w:rsidP="00785E06">
      <w:pPr>
        <w:tabs>
          <w:tab w:val="left" w:pos="851"/>
        </w:tabs>
        <w:spacing w:after="160" w:line="259" w:lineRule="auto"/>
        <w:contextualSpacing/>
        <w:jc w:val="both"/>
        <w:outlineLvl w:val="2"/>
        <w:rPr>
          <w:rFonts w:eastAsia="Times New Roman"/>
          <w:lang w:val="bg-BG"/>
        </w:rPr>
      </w:pPr>
    </w:p>
    <w:p w14:paraId="0072EB10" w14:textId="436CFD9F" w:rsidR="006329F0" w:rsidRDefault="006329F0" w:rsidP="00785E06">
      <w:pPr>
        <w:tabs>
          <w:tab w:val="left" w:pos="851"/>
        </w:tabs>
        <w:spacing w:after="160" w:line="259" w:lineRule="auto"/>
        <w:contextualSpacing/>
        <w:jc w:val="both"/>
        <w:outlineLvl w:val="2"/>
        <w:rPr>
          <w:rFonts w:eastAsia="Calibri"/>
          <w:b/>
          <w:bCs/>
          <w:lang w:val="bg-BG"/>
        </w:rPr>
      </w:pPr>
      <w:r>
        <w:rPr>
          <w:rFonts w:eastAsia="Calibri"/>
          <w:b/>
          <w:bCs/>
          <w:lang w:val="bg-BG"/>
        </w:rPr>
        <w:t>Точка 48</w:t>
      </w:r>
    </w:p>
    <w:p w14:paraId="11C22A37" w14:textId="77777777" w:rsidR="006329F0" w:rsidRPr="006329F0" w:rsidRDefault="006329F0" w:rsidP="006329F0">
      <w:pPr>
        <w:tabs>
          <w:tab w:val="left" w:pos="1134"/>
        </w:tabs>
        <w:contextualSpacing/>
        <w:jc w:val="both"/>
        <w:outlineLvl w:val="2"/>
        <w:rPr>
          <w:rFonts w:eastAsia="Calibri"/>
          <w:b/>
          <w:lang w:val="bg-BG"/>
        </w:rPr>
      </w:pPr>
      <w:r w:rsidRPr="006329F0">
        <w:rPr>
          <w:rFonts w:eastAsia="Calibri"/>
          <w:b/>
          <w:lang w:val="bg-BG"/>
        </w:rPr>
        <w:t>К.л. № 1324 Премахване на строежи (едноетажна жилищна сграда, склад/пристройка и склад) находящи се в имот с идентификатор 63427.5.402 (63427.5.402.1, 63427.5.402.21 и 63427.5.402.23) по кадастралната карта на гр. Русе, ул. „Мала планина“ №5</w:t>
      </w:r>
    </w:p>
    <w:p w14:paraId="474A884A" w14:textId="77777777" w:rsidR="006329F0" w:rsidRPr="006329F0" w:rsidRDefault="006329F0" w:rsidP="00785E06">
      <w:pPr>
        <w:tabs>
          <w:tab w:val="left" w:pos="851"/>
        </w:tabs>
        <w:spacing w:after="160" w:line="259" w:lineRule="auto"/>
        <w:contextualSpacing/>
        <w:jc w:val="both"/>
        <w:outlineLvl w:val="2"/>
        <w:rPr>
          <w:rFonts w:eastAsia="Calibri"/>
          <w:b/>
          <w:lang w:val="bg-BG"/>
        </w:rPr>
      </w:pPr>
    </w:p>
    <w:p w14:paraId="6AC7BFE4" w14:textId="77777777" w:rsidR="00EE67DD" w:rsidRDefault="00D10850" w:rsidP="00EE67DD">
      <w:pPr>
        <w:tabs>
          <w:tab w:val="left" w:pos="851"/>
        </w:tabs>
        <w:jc w:val="both"/>
        <w:rPr>
          <w:rFonts w:eastAsia="Times New Roman"/>
          <w:lang w:val="bg-BG"/>
        </w:rPr>
      </w:pPr>
      <w:r>
        <w:rPr>
          <w:rFonts w:eastAsia="Times New Roman"/>
          <w:lang w:val="bg-BG"/>
        </w:rPr>
        <w:tab/>
      </w:r>
      <w:r w:rsidR="00EE67DD" w:rsidRPr="00B67DE3">
        <w:rPr>
          <w:rFonts w:eastAsia="Times New Roman"/>
          <w:b/>
          <w:bCs/>
          <w:lang w:val="bg-BG"/>
        </w:rPr>
        <w:t>Г-жа Магдалина Илиева:</w:t>
      </w:r>
      <w:r w:rsidR="00EE67DD">
        <w:rPr>
          <w:rFonts w:eastAsia="Times New Roman"/>
          <w:lang w:val="bg-BG"/>
        </w:rPr>
        <w:t xml:space="preserve"> Благодаря, г</w:t>
      </w:r>
      <w:r w:rsidR="000128C4" w:rsidRPr="00F970DF">
        <w:rPr>
          <w:rFonts w:eastAsia="Times New Roman"/>
          <w:lang w:val="bg-BG"/>
        </w:rPr>
        <w:t>осподин</w:t>
      </w:r>
      <w:r w:rsidR="00EE67DD">
        <w:rPr>
          <w:rFonts w:eastAsia="Times New Roman"/>
          <w:lang w:val="bg-BG"/>
        </w:rPr>
        <w:t xml:space="preserve"> П</w:t>
      </w:r>
      <w:r w:rsidR="000128C4" w:rsidRPr="00F970DF">
        <w:rPr>
          <w:rFonts w:eastAsia="Times New Roman"/>
          <w:lang w:val="bg-BG"/>
        </w:rPr>
        <w:t>азарджиев</w:t>
      </w:r>
      <w:r w:rsidR="00EE67DD">
        <w:rPr>
          <w:rFonts w:eastAsia="Times New Roman"/>
          <w:lang w:val="bg-BG"/>
        </w:rPr>
        <w:t>. П</w:t>
      </w:r>
      <w:r w:rsidR="000128C4" w:rsidRPr="00F970DF">
        <w:rPr>
          <w:rFonts w:eastAsia="Times New Roman"/>
          <w:lang w:val="bg-BG"/>
        </w:rPr>
        <w:t>одкрепяме предложението във вида, в който сме го предоставили в материала.</w:t>
      </w:r>
    </w:p>
    <w:p w14:paraId="4DA2B5C4" w14:textId="77777777" w:rsidR="00EE67DD" w:rsidRDefault="00EE67DD" w:rsidP="00EE67DD">
      <w:pPr>
        <w:tabs>
          <w:tab w:val="left" w:pos="851"/>
        </w:tabs>
        <w:jc w:val="both"/>
        <w:rPr>
          <w:rFonts w:eastAsia="Times New Roman"/>
          <w:lang w:val="bg-BG"/>
        </w:rPr>
      </w:pPr>
      <w:r>
        <w:rPr>
          <w:rFonts w:eastAsia="Times New Roman"/>
          <w:lang w:val="bg-BG"/>
        </w:rPr>
        <w:tab/>
      </w:r>
      <w:r w:rsidRPr="00B67DE3">
        <w:rPr>
          <w:rFonts w:eastAsia="Times New Roman"/>
          <w:b/>
          <w:bCs/>
          <w:lang w:val="bg-BG"/>
        </w:rPr>
        <w:t>Г-н Иво Пазарджиев:</w:t>
      </w:r>
      <w:r>
        <w:rPr>
          <w:rFonts w:eastAsia="Times New Roman"/>
          <w:lang w:val="bg-BG"/>
        </w:rPr>
        <w:t xml:space="preserve"> Благодаря. Заявки за изказвания по точката? Няма. Режим на гласуване.</w:t>
      </w:r>
    </w:p>
    <w:p w14:paraId="5DE8C1E8" w14:textId="77777777" w:rsidR="00EE67DD" w:rsidRDefault="00EE67DD" w:rsidP="00EE67DD">
      <w:pPr>
        <w:tabs>
          <w:tab w:val="left" w:pos="851"/>
        </w:tabs>
        <w:jc w:val="both"/>
        <w:rPr>
          <w:rFonts w:eastAsia="Times New Roman"/>
          <w:lang w:val="bg-BG"/>
        </w:rPr>
      </w:pPr>
    </w:p>
    <w:p w14:paraId="1E4128B8" w14:textId="080223D8" w:rsidR="00B67DE3" w:rsidRDefault="00B67DE3" w:rsidP="00B67DE3">
      <w:pPr>
        <w:tabs>
          <w:tab w:val="left" w:pos="851"/>
        </w:tabs>
        <w:spacing w:after="160" w:line="259" w:lineRule="auto"/>
        <w:contextualSpacing/>
        <w:jc w:val="both"/>
        <w:outlineLvl w:val="2"/>
        <w:rPr>
          <w:rFonts w:eastAsia="Times New Roman"/>
          <w:b/>
          <w:bCs/>
          <w:lang w:val="bg-BG"/>
        </w:rPr>
      </w:pPr>
      <w:r w:rsidRPr="00210F61">
        <w:rPr>
          <w:rFonts w:eastAsia="Times New Roman"/>
          <w:b/>
          <w:bCs/>
          <w:lang w:val="bg-BG"/>
        </w:rPr>
        <w:t>КВОРУМ – 31. С 27 „за“, 1 „против“ и 3 „въздържали се“ се прие</w:t>
      </w:r>
    </w:p>
    <w:p w14:paraId="5525C978" w14:textId="098B9457" w:rsidR="00210F61" w:rsidRDefault="00210F61" w:rsidP="00B67DE3">
      <w:pPr>
        <w:tabs>
          <w:tab w:val="left" w:pos="851"/>
        </w:tabs>
        <w:spacing w:after="160" w:line="259" w:lineRule="auto"/>
        <w:contextualSpacing/>
        <w:jc w:val="both"/>
        <w:outlineLvl w:val="2"/>
        <w:rPr>
          <w:rFonts w:eastAsia="Times New Roman"/>
          <w:b/>
          <w:bCs/>
          <w:lang w:val="bg-BG"/>
        </w:rPr>
      </w:pPr>
    </w:p>
    <w:p w14:paraId="3946E66F" w14:textId="77777777" w:rsidR="00210F61" w:rsidRPr="00210F61" w:rsidRDefault="00210F61" w:rsidP="00210F61">
      <w:pPr>
        <w:keepNext/>
        <w:contextualSpacing/>
        <w:jc w:val="center"/>
        <w:outlineLvl w:val="0"/>
        <w:rPr>
          <w:rFonts w:eastAsia="Times New Roman"/>
          <w:b/>
          <w:sz w:val="28"/>
          <w:szCs w:val="28"/>
          <w:lang w:val="bg-BG"/>
        </w:rPr>
      </w:pPr>
      <w:r w:rsidRPr="00210F61">
        <w:rPr>
          <w:rFonts w:eastAsia="Times New Roman"/>
          <w:b/>
          <w:sz w:val="28"/>
          <w:szCs w:val="28"/>
          <w:lang w:val="bg-BG"/>
        </w:rPr>
        <w:t>РЕШЕНИЕ № 1</w:t>
      </w:r>
      <w:r w:rsidRPr="00210F61">
        <w:rPr>
          <w:rFonts w:eastAsia="Times New Roman"/>
          <w:b/>
          <w:sz w:val="28"/>
          <w:szCs w:val="28"/>
        </w:rPr>
        <w:t>435</w:t>
      </w:r>
    </w:p>
    <w:p w14:paraId="681BA371" w14:textId="473FB8C3" w:rsidR="00210F61" w:rsidRPr="00210F61" w:rsidRDefault="00210F61" w:rsidP="00210F61">
      <w:pPr>
        <w:contextualSpacing/>
        <w:rPr>
          <w:rFonts w:eastAsia="Times New Roman"/>
          <w:b/>
          <w:sz w:val="28"/>
          <w:szCs w:val="28"/>
          <w:lang w:val="bg-BG"/>
        </w:rPr>
      </w:pPr>
    </w:p>
    <w:p w14:paraId="075A22E3" w14:textId="77777777" w:rsidR="00210F61" w:rsidRPr="00210F61" w:rsidRDefault="00210F61" w:rsidP="00210F61">
      <w:pPr>
        <w:widowControl w:val="0"/>
        <w:jc w:val="both"/>
        <w:rPr>
          <w:rFonts w:eastAsia="Calibri"/>
          <w:lang w:val="be-BY"/>
        </w:rPr>
      </w:pPr>
      <w:r w:rsidRPr="00210F61">
        <w:rPr>
          <w:rFonts w:ascii="Calibri" w:eastAsia="Calibri" w:hAnsi="Calibri"/>
          <w:sz w:val="22"/>
          <w:szCs w:val="22"/>
        </w:rPr>
        <w:t xml:space="preserve"> </w:t>
      </w:r>
      <w:r w:rsidRPr="00210F61">
        <w:rPr>
          <w:rFonts w:eastAsia="Calibri"/>
          <w:b/>
          <w:lang w:val="be-BY"/>
        </w:rPr>
        <w:tab/>
      </w:r>
      <w:r w:rsidRPr="00210F61">
        <w:rPr>
          <w:rFonts w:eastAsia="Calibri"/>
          <w:lang w:val="be-BY"/>
        </w:rPr>
        <w:t>На основание чл. 21, ал. 2 във връзка с чл. 21, ал. 1, т. 8 от ЗМСМА, чл. 8, ал. 1 от Закона за общинската собственост, чл. 26, ал. 1, т. 9 от Наредба №1 за общинската собственост на Общински съвет – Русе и във връзка с чл. 197, ал. 1 от Закона за устройство на територията, Общинският съвет реши:</w:t>
      </w:r>
    </w:p>
    <w:p w14:paraId="27F9031B" w14:textId="77777777" w:rsidR="00210F61" w:rsidRPr="00210F61" w:rsidRDefault="00210F61" w:rsidP="00210F61">
      <w:pPr>
        <w:widowControl w:val="0"/>
        <w:jc w:val="both"/>
        <w:rPr>
          <w:rFonts w:eastAsia="Calibri"/>
          <w:lang w:val="be-BY"/>
        </w:rPr>
      </w:pPr>
    </w:p>
    <w:p w14:paraId="16F8F5D5" w14:textId="77777777" w:rsidR="00210F61" w:rsidRPr="00210F61" w:rsidRDefault="00210F61" w:rsidP="00210F61">
      <w:pPr>
        <w:widowControl w:val="0"/>
        <w:ind w:firstLine="708"/>
        <w:jc w:val="both"/>
        <w:rPr>
          <w:rFonts w:eastAsia="Calibri"/>
          <w:lang w:val="be-BY"/>
        </w:rPr>
      </w:pPr>
      <w:r w:rsidRPr="00210F61">
        <w:rPr>
          <w:rFonts w:eastAsia="Calibri"/>
          <w:lang w:val="be-BY"/>
        </w:rPr>
        <w:t xml:space="preserve">1. Дава съгласие за премахване на </w:t>
      </w:r>
      <w:r w:rsidRPr="00210F61">
        <w:rPr>
          <w:rFonts w:eastAsia="Calibri"/>
        </w:rPr>
        <w:t>едноетажна масивна жилищна сграда със застроена площ 57,00 кв. м., едноетажна склад/пристройка със застроена площ 11 кв. м. и склад със застроена площ 8 кв. м., находящи се в имот с идентификатор 63427.5.402 по кадастралната карта на гр.</w:t>
      </w:r>
      <w:r w:rsidRPr="00210F61">
        <w:rPr>
          <w:rFonts w:eastAsia="Calibri"/>
          <w:lang w:val="be-BY"/>
        </w:rPr>
        <w:t xml:space="preserve"> Русе</w:t>
      </w:r>
      <w:r w:rsidRPr="00210F61">
        <w:rPr>
          <w:rFonts w:eastAsia="Calibri"/>
        </w:rPr>
        <w:t>, ул. „Мала планина“ №5, предмет на Акт за частна общинска собственост №1607 от 02.10.1997 г.</w:t>
      </w:r>
    </w:p>
    <w:p w14:paraId="67FBA9BE" w14:textId="77777777" w:rsidR="00210F61" w:rsidRPr="00210F61" w:rsidRDefault="00210F61" w:rsidP="00210F61">
      <w:pPr>
        <w:widowControl w:val="0"/>
        <w:ind w:firstLine="708"/>
        <w:jc w:val="both"/>
        <w:rPr>
          <w:rFonts w:eastAsia="Calibri"/>
          <w:lang w:val="be-BY"/>
        </w:rPr>
      </w:pPr>
      <w:r w:rsidRPr="00210F61">
        <w:rPr>
          <w:rFonts w:eastAsia="Calibri"/>
          <w:lang w:val="be-BY"/>
        </w:rPr>
        <w:t>2. Упълномощава кмета на Община Русе да организира премахването на сградите и разчистването на терена от отпадъци.</w:t>
      </w:r>
    </w:p>
    <w:p w14:paraId="213341B9" w14:textId="71EABD54" w:rsidR="00EE67DD" w:rsidRPr="00210F61" w:rsidRDefault="00EE67DD" w:rsidP="00210F61">
      <w:pPr>
        <w:contextualSpacing/>
        <w:jc w:val="both"/>
        <w:rPr>
          <w:rFonts w:eastAsia="Calibri"/>
          <w:lang w:val="bg-BG"/>
        </w:rPr>
      </w:pPr>
    </w:p>
    <w:p w14:paraId="1B009277" w14:textId="7F41FA18" w:rsidR="00B67DE3" w:rsidRPr="00B67DE3" w:rsidRDefault="00B67DE3" w:rsidP="00EE67DD">
      <w:pPr>
        <w:tabs>
          <w:tab w:val="left" w:pos="851"/>
        </w:tabs>
        <w:jc w:val="both"/>
        <w:rPr>
          <w:rFonts w:eastAsia="Times New Roman"/>
          <w:b/>
          <w:bCs/>
          <w:lang w:val="bg-BG"/>
        </w:rPr>
      </w:pPr>
      <w:r w:rsidRPr="00B67DE3">
        <w:rPr>
          <w:rFonts w:eastAsia="Times New Roman"/>
          <w:b/>
          <w:bCs/>
          <w:lang w:val="bg-BG"/>
        </w:rPr>
        <w:lastRenderedPageBreak/>
        <w:t>Точка 49</w:t>
      </w:r>
    </w:p>
    <w:p w14:paraId="04DC41C9" w14:textId="77777777" w:rsidR="00B67DE3" w:rsidRPr="00B67DE3" w:rsidRDefault="00B67DE3" w:rsidP="00B67DE3">
      <w:pPr>
        <w:tabs>
          <w:tab w:val="left" w:pos="1134"/>
        </w:tabs>
        <w:spacing w:after="160" w:line="259" w:lineRule="auto"/>
        <w:contextualSpacing/>
        <w:jc w:val="both"/>
        <w:rPr>
          <w:rFonts w:eastAsia="Calibri"/>
          <w:b/>
          <w:bCs/>
          <w:lang w:val="bg-BG"/>
        </w:rPr>
      </w:pPr>
      <w:r w:rsidRPr="00B67DE3">
        <w:rPr>
          <w:rFonts w:eastAsia="Calibri"/>
          <w:b/>
          <w:bCs/>
          <w:lang w:val="bg-BG"/>
        </w:rPr>
        <w:t>К.л. № 1325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електро захранване  за сграда  в ПИ 504.1 в м. „Бригадирски лагер“, землище на с. Басарбово</w:t>
      </w:r>
    </w:p>
    <w:p w14:paraId="2124581E" w14:textId="77777777" w:rsidR="00B67DE3" w:rsidRDefault="00B67DE3" w:rsidP="00EE67DD">
      <w:pPr>
        <w:tabs>
          <w:tab w:val="left" w:pos="851"/>
        </w:tabs>
        <w:jc w:val="both"/>
        <w:rPr>
          <w:rFonts w:eastAsia="Times New Roman"/>
          <w:lang w:val="bg-BG"/>
        </w:rPr>
      </w:pPr>
    </w:p>
    <w:p w14:paraId="70B8906E" w14:textId="77777777" w:rsidR="00AB1176" w:rsidRDefault="00AB1176" w:rsidP="00EE67DD">
      <w:pPr>
        <w:tabs>
          <w:tab w:val="left" w:pos="851"/>
        </w:tabs>
        <w:jc w:val="both"/>
        <w:rPr>
          <w:rFonts w:eastAsia="Times New Roman"/>
          <w:lang w:val="bg-BG"/>
        </w:rPr>
      </w:pPr>
      <w:r>
        <w:rPr>
          <w:rFonts w:eastAsia="Times New Roman"/>
          <w:lang w:val="bg-BG"/>
        </w:rPr>
        <w:tab/>
      </w:r>
      <w:r w:rsidRPr="005E32B7">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 xml:space="preserve">Госпожа </w:t>
      </w:r>
      <w:r>
        <w:rPr>
          <w:rFonts w:eastAsia="Times New Roman"/>
          <w:lang w:val="bg-BG"/>
        </w:rPr>
        <w:t>М</w:t>
      </w:r>
      <w:r w:rsidR="000128C4" w:rsidRPr="00F970DF">
        <w:rPr>
          <w:rFonts w:eastAsia="Times New Roman"/>
          <w:lang w:val="bg-BG"/>
        </w:rPr>
        <w:t>агдал</w:t>
      </w:r>
      <w:r>
        <w:rPr>
          <w:rFonts w:eastAsia="Times New Roman"/>
          <w:lang w:val="bg-BG"/>
        </w:rPr>
        <w:t>и</w:t>
      </w:r>
      <w:r w:rsidR="000128C4" w:rsidRPr="00F970DF">
        <w:rPr>
          <w:rFonts w:eastAsia="Times New Roman"/>
          <w:lang w:val="bg-BG"/>
        </w:rPr>
        <w:t xml:space="preserve">на </w:t>
      </w:r>
      <w:r>
        <w:rPr>
          <w:rFonts w:eastAsia="Times New Roman"/>
          <w:lang w:val="bg-BG"/>
        </w:rPr>
        <w:t>И</w:t>
      </w:r>
      <w:r w:rsidR="000128C4" w:rsidRPr="00F970DF">
        <w:rPr>
          <w:rFonts w:eastAsia="Times New Roman"/>
          <w:lang w:val="bg-BG"/>
        </w:rPr>
        <w:t>лиева.</w:t>
      </w:r>
    </w:p>
    <w:p w14:paraId="6994CE8B" w14:textId="77777777" w:rsidR="009312DA" w:rsidRDefault="00AB1176" w:rsidP="00EE67DD">
      <w:pPr>
        <w:tabs>
          <w:tab w:val="left" w:pos="851"/>
        </w:tabs>
        <w:jc w:val="both"/>
        <w:rPr>
          <w:rFonts w:eastAsia="Times New Roman"/>
          <w:lang w:val="bg-BG"/>
        </w:rPr>
      </w:pPr>
      <w:r>
        <w:rPr>
          <w:rFonts w:eastAsia="Times New Roman"/>
          <w:lang w:val="bg-BG"/>
        </w:rPr>
        <w:tab/>
      </w:r>
      <w:r w:rsidRPr="005E32B7">
        <w:rPr>
          <w:rFonts w:eastAsia="Times New Roman"/>
          <w:b/>
          <w:bCs/>
          <w:lang w:val="bg-BG"/>
        </w:rPr>
        <w:t>Г-жа Магдалина Илиева:</w:t>
      </w:r>
      <w:r>
        <w:rPr>
          <w:rFonts w:eastAsia="Times New Roman"/>
          <w:lang w:val="bg-BG"/>
        </w:rPr>
        <w:t xml:space="preserve"> </w:t>
      </w:r>
      <w:r w:rsidR="000128C4" w:rsidRPr="00F970DF">
        <w:rPr>
          <w:rFonts w:eastAsia="Times New Roman"/>
          <w:lang w:val="bg-BG"/>
        </w:rPr>
        <w:t>Ще докладвам точките вместо главния архитект</w:t>
      </w:r>
      <w:r>
        <w:rPr>
          <w:rFonts w:eastAsia="Times New Roman"/>
          <w:lang w:val="bg-BG"/>
        </w:rPr>
        <w:t>. И</w:t>
      </w:r>
      <w:r w:rsidR="000128C4" w:rsidRPr="00F970DF">
        <w:rPr>
          <w:rFonts w:eastAsia="Times New Roman"/>
          <w:lang w:val="bg-BG"/>
        </w:rPr>
        <w:t>скам да използвам случая, че съм пред вас. Той днес има рожден ден. Искам да честитя рождения ден на архитек</w:t>
      </w:r>
      <w:r w:rsidR="005E32B7">
        <w:rPr>
          <w:rFonts w:eastAsia="Times New Roman"/>
          <w:lang w:val="bg-BG"/>
        </w:rPr>
        <w:t>т Ениманев</w:t>
      </w:r>
      <w:r w:rsidR="000128C4" w:rsidRPr="00F970DF">
        <w:rPr>
          <w:rFonts w:eastAsia="Times New Roman"/>
          <w:lang w:val="bg-BG"/>
        </w:rPr>
        <w:t>.</w:t>
      </w:r>
      <w:r w:rsidR="005E32B7">
        <w:rPr>
          <w:rFonts w:eastAsia="Times New Roman"/>
          <w:lang w:val="bg-BG"/>
        </w:rPr>
        <w:t xml:space="preserve"> П</w:t>
      </w:r>
      <w:r w:rsidR="000128C4" w:rsidRPr="00F970DF">
        <w:rPr>
          <w:rFonts w:eastAsia="Times New Roman"/>
          <w:lang w:val="bg-BG"/>
        </w:rPr>
        <w:t>ожелаваме му да се чувства щастлив татко и много успехи, за да показва всъщност</w:t>
      </w:r>
      <w:r w:rsidR="005E32B7">
        <w:rPr>
          <w:rFonts w:eastAsia="Times New Roman"/>
          <w:lang w:val="bg-BG"/>
        </w:rPr>
        <w:t xml:space="preserve"> к</w:t>
      </w:r>
      <w:r w:rsidR="000128C4" w:rsidRPr="00F970DF">
        <w:rPr>
          <w:rFonts w:eastAsia="Times New Roman"/>
          <w:lang w:val="bg-BG"/>
        </w:rPr>
        <w:t>олко много може да помогне на града</w:t>
      </w:r>
      <w:r w:rsidR="009312DA">
        <w:rPr>
          <w:rFonts w:eastAsia="Times New Roman"/>
          <w:lang w:val="bg-BG"/>
        </w:rPr>
        <w:t xml:space="preserve">. </w:t>
      </w:r>
      <w:r w:rsidR="000128C4" w:rsidRPr="00F970DF">
        <w:rPr>
          <w:rFonts w:eastAsia="Times New Roman"/>
          <w:lang w:val="bg-BG"/>
        </w:rPr>
        <w:t>Благодаря. Относно контролен лист 1325</w:t>
      </w:r>
      <w:r w:rsidR="009312DA">
        <w:rPr>
          <w:rFonts w:eastAsia="Times New Roman"/>
          <w:lang w:val="bg-BG"/>
        </w:rPr>
        <w:t xml:space="preserve">, </w:t>
      </w:r>
      <w:r w:rsidR="000128C4" w:rsidRPr="00F970DF">
        <w:rPr>
          <w:rFonts w:eastAsia="Times New Roman"/>
          <w:lang w:val="bg-BG"/>
        </w:rPr>
        <w:t>поддържаме предложението си.</w:t>
      </w:r>
      <w:r w:rsidR="00526F89" w:rsidRPr="00F970DF">
        <w:rPr>
          <w:rFonts w:eastAsia="Times New Roman"/>
          <w:lang w:val="bg-BG"/>
        </w:rPr>
        <w:t xml:space="preserve"> </w:t>
      </w:r>
    </w:p>
    <w:p w14:paraId="17838E4A" w14:textId="100CE260" w:rsidR="009312DA" w:rsidRDefault="009312DA" w:rsidP="00EE67DD">
      <w:pPr>
        <w:tabs>
          <w:tab w:val="left" w:pos="851"/>
        </w:tabs>
        <w:jc w:val="both"/>
        <w:rPr>
          <w:rFonts w:eastAsia="Times New Roman"/>
          <w:lang w:val="bg-BG"/>
        </w:rPr>
      </w:pPr>
      <w:r>
        <w:rPr>
          <w:rFonts w:eastAsia="Times New Roman"/>
          <w:lang w:val="bg-BG"/>
        </w:rPr>
        <w:tab/>
      </w:r>
      <w:r w:rsidRPr="009312DA">
        <w:rPr>
          <w:rFonts w:eastAsia="Times New Roman"/>
          <w:b/>
          <w:bCs/>
          <w:lang w:val="bg-BG"/>
        </w:rPr>
        <w:t>Г-н Иво Пазарджиев:</w:t>
      </w:r>
      <w:r>
        <w:rPr>
          <w:rFonts w:eastAsia="Times New Roman"/>
          <w:lang w:val="bg-BG"/>
        </w:rPr>
        <w:t xml:space="preserve"> Благодаря. Заявки за изказвани</w:t>
      </w:r>
      <w:r w:rsidR="00E60E54">
        <w:rPr>
          <w:rFonts w:eastAsia="Times New Roman"/>
          <w:lang w:val="bg-BG"/>
        </w:rPr>
        <w:t>я н</w:t>
      </w:r>
      <w:r w:rsidR="000128C4" w:rsidRPr="00F970DF">
        <w:rPr>
          <w:rFonts w:eastAsia="Times New Roman"/>
          <w:lang w:val="bg-BG"/>
        </w:rPr>
        <w:t>яма</w:t>
      </w:r>
      <w:r>
        <w:rPr>
          <w:rFonts w:eastAsia="Times New Roman"/>
          <w:lang w:val="bg-BG"/>
        </w:rPr>
        <w:t>. Р</w:t>
      </w:r>
      <w:r w:rsidR="000128C4" w:rsidRPr="00F970DF">
        <w:rPr>
          <w:rFonts w:eastAsia="Times New Roman"/>
          <w:lang w:val="bg-BG"/>
        </w:rPr>
        <w:t>ежим на гласуване</w:t>
      </w:r>
      <w:r w:rsidR="00E60E54">
        <w:rPr>
          <w:rFonts w:eastAsia="Times New Roman"/>
          <w:lang w:val="bg-BG"/>
        </w:rPr>
        <w:t>.</w:t>
      </w:r>
    </w:p>
    <w:p w14:paraId="59552D5A" w14:textId="77777777" w:rsidR="00FB558B" w:rsidRDefault="00FB558B" w:rsidP="00EE67DD">
      <w:pPr>
        <w:tabs>
          <w:tab w:val="left" w:pos="851"/>
        </w:tabs>
        <w:jc w:val="both"/>
        <w:rPr>
          <w:rFonts w:eastAsia="Times New Roman"/>
          <w:lang w:val="bg-BG"/>
        </w:rPr>
      </w:pPr>
    </w:p>
    <w:p w14:paraId="089CBB1A" w14:textId="6AA7B8C6" w:rsidR="00E60E54" w:rsidRDefault="00E60E54" w:rsidP="00E60E54">
      <w:pPr>
        <w:tabs>
          <w:tab w:val="left" w:pos="851"/>
        </w:tabs>
        <w:spacing w:after="160" w:line="259" w:lineRule="auto"/>
        <w:contextualSpacing/>
        <w:jc w:val="both"/>
        <w:outlineLvl w:val="2"/>
        <w:rPr>
          <w:rFonts w:eastAsia="Times New Roman"/>
          <w:b/>
          <w:bCs/>
          <w:lang w:val="bg-BG"/>
        </w:rPr>
      </w:pPr>
      <w:r w:rsidRPr="00FB558B">
        <w:rPr>
          <w:rFonts w:eastAsia="Times New Roman"/>
          <w:b/>
          <w:bCs/>
          <w:lang w:val="bg-BG"/>
        </w:rPr>
        <w:t>КВОРУМ – 30. С 30 „за“, 0 „против“ и 0 „въздържали се“ се прие</w:t>
      </w:r>
    </w:p>
    <w:p w14:paraId="3F687F56" w14:textId="6277865A" w:rsidR="00FB558B" w:rsidRDefault="00FB558B" w:rsidP="00E60E54">
      <w:pPr>
        <w:tabs>
          <w:tab w:val="left" w:pos="851"/>
        </w:tabs>
        <w:spacing w:after="160" w:line="259" w:lineRule="auto"/>
        <w:contextualSpacing/>
        <w:jc w:val="both"/>
        <w:outlineLvl w:val="2"/>
        <w:rPr>
          <w:rFonts w:eastAsia="Times New Roman"/>
          <w:b/>
          <w:bCs/>
          <w:lang w:val="bg-BG"/>
        </w:rPr>
      </w:pPr>
    </w:p>
    <w:p w14:paraId="6D67C8C4" w14:textId="77777777" w:rsidR="00FB558B" w:rsidRPr="00FB558B" w:rsidRDefault="00FB558B" w:rsidP="00FB558B">
      <w:pPr>
        <w:keepNext/>
        <w:contextualSpacing/>
        <w:jc w:val="center"/>
        <w:outlineLvl w:val="0"/>
        <w:rPr>
          <w:rFonts w:eastAsia="Times New Roman"/>
          <w:b/>
          <w:sz w:val="28"/>
          <w:szCs w:val="28"/>
          <w:lang w:val="bg-BG"/>
        </w:rPr>
      </w:pPr>
      <w:r w:rsidRPr="00FB558B">
        <w:rPr>
          <w:rFonts w:eastAsia="Times New Roman"/>
          <w:b/>
          <w:sz w:val="28"/>
          <w:szCs w:val="28"/>
          <w:lang w:val="bg-BG"/>
        </w:rPr>
        <w:t>РЕШЕНИЕ № 1</w:t>
      </w:r>
      <w:r w:rsidRPr="00FB558B">
        <w:rPr>
          <w:rFonts w:eastAsia="Times New Roman"/>
          <w:b/>
          <w:sz w:val="28"/>
          <w:szCs w:val="28"/>
        </w:rPr>
        <w:t>43</w:t>
      </w:r>
      <w:r w:rsidRPr="00FB558B">
        <w:rPr>
          <w:rFonts w:eastAsia="Times New Roman"/>
          <w:b/>
          <w:sz w:val="28"/>
          <w:szCs w:val="28"/>
          <w:lang w:val="bg-BG"/>
        </w:rPr>
        <w:t>6</w:t>
      </w:r>
    </w:p>
    <w:p w14:paraId="5C98E042" w14:textId="504E5E26" w:rsidR="00FB558B" w:rsidRPr="00FB558B" w:rsidRDefault="00FB558B" w:rsidP="00FB558B">
      <w:pPr>
        <w:contextualSpacing/>
        <w:rPr>
          <w:rFonts w:eastAsia="Times New Roman"/>
          <w:b/>
          <w:sz w:val="28"/>
          <w:szCs w:val="28"/>
          <w:lang w:val="bg-BG"/>
        </w:rPr>
      </w:pPr>
    </w:p>
    <w:p w14:paraId="6FE03B2F" w14:textId="77777777" w:rsidR="00FB558B" w:rsidRPr="00FB558B" w:rsidRDefault="00FB558B" w:rsidP="00FB558B">
      <w:pPr>
        <w:tabs>
          <w:tab w:val="left" w:pos="426"/>
        </w:tabs>
        <w:spacing w:after="160" w:line="252" w:lineRule="auto"/>
        <w:ind w:right="-154"/>
        <w:jc w:val="both"/>
        <w:rPr>
          <w:rFonts w:eastAsia="Calibri"/>
          <w:szCs w:val="22"/>
          <w:lang w:val="bg-BG"/>
        </w:rPr>
      </w:pPr>
      <w:r w:rsidRPr="00FB558B">
        <w:rPr>
          <w:rFonts w:eastAsia="Calibri"/>
          <w:sz w:val="22"/>
          <w:szCs w:val="22"/>
        </w:rPr>
        <w:t xml:space="preserve"> </w:t>
      </w:r>
      <w:r w:rsidRPr="00FB558B">
        <w:rPr>
          <w:rFonts w:eastAsia="Calibri"/>
          <w:szCs w:val="22"/>
          <w:lang w:val="bg-BG"/>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w:t>
      </w:r>
      <w:r w:rsidRPr="00FB558B">
        <w:rPr>
          <w:rFonts w:eastAsia="Calibri"/>
          <w:sz w:val="22"/>
          <w:szCs w:val="22"/>
        </w:rPr>
        <w:t xml:space="preserve"> </w:t>
      </w:r>
      <w:r w:rsidRPr="00FB558B">
        <w:rPr>
          <w:rFonts w:eastAsia="Calibri"/>
          <w:szCs w:val="22"/>
          <w:lang w:val="bg-BG"/>
        </w:rPr>
        <w:t>заявление с вх. №УТ-16-24/25.05.2023 г. от Атанас Иванов Стоянов, Общински съвет -  Русе  реши:</w:t>
      </w:r>
    </w:p>
    <w:p w14:paraId="084B79E8" w14:textId="77777777" w:rsidR="00FB558B" w:rsidRPr="00FB558B" w:rsidRDefault="00FB558B" w:rsidP="00FB558B">
      <w:pPr>
        <w:numPr>
          <w:ilvl w:val="0"/>
          <w:numId w:val="13"/>
        </w:numPr>
        <w:tabs>
          <w:tab w:val="left" w:pos="0"/>
        </w:tabs>
        <w:spacing w:after="160" w:line="252" w:lineRule="auto"/>
        <w:ind w:left="0" w:firstLine="426"/>
        <w:jc w:val="both"/>
        <w:rPr>
          <w:rFonts w:eastAsia="Calibri"/>
          <w:szCs w:val="22"/>
          <w:lang w:val="bg-BG"/>
        </w:rPr>
      </w:pPr>
      <w:r w:rsidRPr="00FB558B">
        <w:rPr>
          <w:rFonts w:eastAsia="Calibri"/>
          <w:bCs/>
          <w:szCs w:val="22"/>
          <w:lang w:val="bg-BG"/>
        </w:rPr>
        <w:t xml:space="preserve">Одобрява  задание и </w:t>
      </w:r>
      <w:r w:rsidRPr="00FB558B">
        <w:rPr>
          <w:rFonts w:eastAsia="Calibri"/>
          <w:szCs w:val="22"/>
          <w:lang w:val="bg-BG"/>
        </w:rPr>
        <w:t>разрешава  изработване на  подробен устройствен план /ПУП/ – парцеларен план за техническа инфраструктура извън урбанизираната територия - външно електро захранване  за сграда  в ПИ 504.1 в м. „Бригадирски лагер“, землище на с. Басарбово през  следните имоти общинска публична собственост: 02796.6.34 и 02796.6.83 с НТП „Пасище“ и 02796.6.300 с НТП „За селскостопански, ведомствен , горски път“ по първи вариант на трасе.</w:t>
      </w:r>
    </w:p>
    <w:p w14:paraId="52906843" w14:textId="77777777" w:rsidR="00FB558B" w:rsidRPr="00FB558B" w:rsidRDefault="00FB558B" w:rsidP="00FB558B">
      <w:pPr>
        <w:numPr>
          <w:ilvl w:val="0"/>
          <w:numId w:val="13"/>
        </w:numPr>
        <w:spacing w:after="160" w:line="252" w:lineRule="auto"/>
        <w:ind w:left="0" w:firstLine="426"/>
        <w:jc w:val="both"/>
        <w:rPr>
          <w:rFonts w:eastAsia="Calibri"/>
          <w:szCs w:val="22"/>
          <w:lang w:val="bg-BG"/>
        </w:rPr>
      </w:pPr>
      <w:r w:rsidRPr="00FB558B">
        <w:rPr>
          <w:rFonts w:eastAsia="Calibri"/>
          <w:szCs w:val="22"/>
          <w:lang w:val="bg-BG"/>
        </w:rPr>
        <w:t>Дава предварително съгласие за утвърждаване на трасе на довеждащата инфраструктура  за срок от една година и  за учредяване право на прокарване през  ПИ 02796.6.34 и ПИ 02796.6.83 с НТП „Пасище“.</w:t>
      </w:r>
    </w:p>
    <w:p w14:paraId="032077FE" w14:textId="47CE5169" w:rsidR="009312DA" w:rsidRPr="00FB558B" w:rsidRDefault="00FB558B" w:rsidP="00FB558B">
      <w:pPr>
        <w:spacing w:after="160" w:line="252" w:lineRule="auto"/>
        <w:rPr>
          <w:rFonts w:eastAsia="Calibri"/>
          <w:szCs w:val="22"/>
          <w:lang w:val="bg-BG"/>
        </w:rPr>
      </w:pPr>
      <w:r w:rsidRPr="00FB558B">
        <w:rPr>
          <w:rFonts w:eastAsia="Calibri"/>
          <w:szCs w:val="22"/>
          <w:lang w:val="bg-BG"/>
        </w:rPr>
        <w:t xml:space="preserve">      Решението да се разгласи по реда на чл. 124б, ал. 2 от ЗУТ.</w:t>
      </w:r>
    </w:p>
    <w:p w14:paraId="03CEAFA3" w14:textId="22BFD476" w:rsidR="00E60E54" w:rsidRPr="00E60E54" w:rsidRDefault="00E60E54" w:rsidP="00EE67DD">
      <w:pPr>
        <w:tabs>
          <w:tab w:val="left" w:pos="851"/>
        </w:tabs>
        <w:jc w:val="both"/>
        <w:rPr>
          <w:rFonts w:eastAsia="Times New Roman"/>
          <w:b/>
          <w:bCs/>
          <w:lang w:val="bg-BG"/>
        </w:rPr>
      </w:pPr>
      <w:r w:rsidRPr="00E60E54">
        <w:rPr>
          <w:rFonts w:eastAsia="Times New Roman"/>
          <w:b/>
          <w:bCs/>
          <w:lang w:val="bg-BG"/>
        </w:rPr>
        <w:t>Точка 50</w:t>
      </w:r>
    </w:p>
    <w:p w14:paraId="3E7C7283" w14:textId="77777777" w:rsidR="00E60E54" w:rsidRPr="00E60E54" w:rsidRDefault="00E60E54" w:rsidP="00E60E54">
      <w:pPr>
        <w:tabs>
          <w:tab w:val="left" w:pos="1134"/>
        </w:tabs>
        <w:contextualSpacing/>
        <w:jc w:val="both"/>
        <w:outlineLvl w:val="2"/>
        <w:rPr>
          <w:rFonts w:eastAsia="Calibri"/>
          <w:b/>
          <w:bCs/>
          <w:lang w:val="bg-BG"/>
        </w:rPr>
      </w:pPr>
      <w:r w:rsidRPr="00E60E54">
        <w:rPr>
          <w:rFonts w:eastAsia="Calibri"/>
          <w:b/>
          <w:bCs/>
          <w:lang w:val="bg-BG"/>
        </w:rPr>
        <w:t>К.л. № 1326 Одобряване на задание, разрешаване  изработването на  подробен устройствен план /ПУП/  – Парцеларен план за пътна връзка към ПИ 63427.182.6 в м. „Над линията“, землище на гр. Русе</w:t>
      </w:r>
    </w:p>
    <w:p w14:paraId="34467D46" w14:textId="77777777" w:rsidR="00E60E54" w:rsidRPr="00E60E54" w:rsidRDefault="00E60E54" w:rsidP="00EE67DD">
      <w:pPr>
        <w:tabs>
          <w:tab w:val="left" w:pos="851"/>
        </w:tabs>
        <w:jc w:val="both"/>
        <w:rPr>
          <w:rFonts w:eastAsia="Times New Roman"/>
          <w:b/>
          <w:bCs/>
          <w:lang w:val="bg-BG"/>
        </w:rPr>
      </w:pPr>
    </w:p>
    <w:p w14:paraId="1FFF8DE3" w14:textId="77777777" w:rsidR="00E60E54" w:rsidRDefault="00E60E54" w:rsidP="00EE67DD">
      <w:pPr>
        <w:tabs>
          <w:tab w:val="left" w:pos="851"/>
        </w:tabs>
        <w:jc w:val="both"/>
        <w:rPr>
          <w:rFonts w:eastAsia="Times New Roman"/>
          <w:lang w:val="bg-BG"/>
        </w:rPr>
      </w:pPr>
      <w:r>
        <w:rPr>
          <w:rFonts w:eastAsia="Times New Roman"/>
          <w:lang w:val="bg-BG"/>
        </w:rPr>
        <w:tab/>
      </w:r>
      <w:r w:rsidRPr="00285153">
        <w:rPr>
          <w:rFonts w:eastAsia="Times New Roman"/>
          <w:b/>
          <w:bCs/>
          <w:lang w:val="bg-BG"/>
        </w:rPr>
        <w:t>Г-н Иво Пазарджиев:</w:t>
      </w:r>
      <w:r>
        <w:rPr>
          <w:rFonts w:eastAsia="Times New Roman"/>
          <w:lang w:val="bg-BG"/>
        </w:rPr>
        <w:t xml:space="preserve"> Заповядайте.</w:t>
      </w:r>
    </w:p>
    <w:p w14:paraId="54A38356" w14:textId="77777777" w:rsidR="006E1058" w:rsidRDefault="00E60E54" w:rsidP="00EE67DD">
      <w:pPr>
        <w:tabs>
          <w:tab w:val="left" w:pos="851"/>
        </w:tabs>
        <w:jc w:val="both"/>
        <w:rPr>
          <w:rFonts w:eastAsia="Times New Roman"/>
          <w:lang w:val="bg-BG"/>
        </w:rPr>
      </w:pPr>
      <w:r>
        <w:rPr>
          <w:rFonts w:eastAsia="Times New Roman"/>
          <w:lang w:val="bg-BG"/>
        </w:rPr>
        <w:tab/>
      </w:r>
      <w:r w:rsidRPr="00285153">
        <w:rPr>
          <w:rFonts w:eastAsia="Times New Roman"/>
          <w:b/>
          <w:bCs/>
          <w:lang w:val="bg-BG"/>
        </w:rPr>
        <w:t>Г-жа Магдалина Илиева:</w:t>
      </w:r>
      <w:r w:rsidR="00285153">
        <w:rPr>
          <w:rFonts w:eastAsia="Times New Roman"/>
          <w:lang w:val="bg-BG"/>
        </w:rPr>
        <w:t xml:space="preserve"> </w:t>
      </w:r>
      <w:r w:rsidR="000128C4" w:rsidRPr="00F970DF">
        <w:rPr>
          <w:rFonts w:eastAsia="Times New Roman"/>
          <w:lang w:val="bg-BG"/>
        </w:rPr>
        <w:t>Уважаеми общински съветници, предлагаме ви да подкрепите предложението, както сме го предоставили.</w:t>
      </w:r>
    </w:p>
    <w:p w14:paraId="3FF730E8" w14:textId="77777777" w:rsidR="006E1058" w:rsidRDefault="006E1058" w:rsidP="00EE67DD">
      <w:pPr>
        <w:tabs>
          <w:tab w:val="left" w:pos="851"/>
        </w:tabs>
        <w:jc w:val="both"/>
        <w:rPr>
          <w:rFonts w:eastAsia="Times New Roman"/>
          <w:lang w:val="bg-BG"/>
        </w:rPr>
      </w:pPr>
      <w:r>
        <w:rPr>
          <w:rFonts w:eastAsia="Times New Roman"/>
          <w:lang w:val="bg-BG"/>
        </w:rPr>
        <w:tab/>
      </w:r>
      <w:r w:rsidRPr="00875813">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Благодаря. Няма</w:t>
      </w:r>
      <w:r>
        <w:rPr>
          <w:rFonts w:eastAsia="Times New Roman"/>
          <w:lang w:val="bg-BG"/>
        </w:rPr>
        <w:t xml:space="preserve"> заявки за </w:t>
      </w:r>
      <w:r w:rsidR="000128C4" w:rsidRPr="00F970DF">
        <w:rPr>
          <w:rFonts w:eastAsia="Times New Roman"/>
          <w:lang w:val="bg-BG"/>
        </w:rPr>
        <w:t>изказвания</w:t>
      </w:r>
      <w:r>
        <w:rPr>
          <w:rFonts w:eastAsia="Times New Roman"/>
          <w:lang w:val="bg-BG"/>
        </w:rPr>
        <w:t>. Р</w:t>
      </w:r>
      <w:r w:rsidR="000128C4" w:rsidRPr="00F970DF">
        <w:rPr>
          <w:rFonts w:eastAsia="Times New Roman"/>
          <w:lang w:val="bg-BG"/>
        </w:rPr>
        <w:t>ежим на гласуване по точката.</w:t>
      </w:r>
      <w:r w:rsidR="00526F89" w:rsidRPr="00F970DF">
        <w:rPr>
          <w:rFonts w:eastAsia="Times New Roman"/>
          <w:lang w:val="bg-BG"/>
        </w:rPr>
        <w:t xml:space="preserve">  </w:t>
      </w:r>
    </w:p>
    <w:p w14:paraId="1439CE3B" w14:textId="77777777" w:rsidR="006E1058" w:rsidRDefault="006E1058" w:rsidP="00EE67DD">
      <w:pPr>
        <w:tabs>
          <w:tab w:val="left" w:pos="851"/>
        </w:tabs>
        <w:jc w:val="both"/>
        <w:rPr>
          <w:rFonts w:eastAsia="Times New Roman"/>
          <w:lang w:val="bg-BG"/>
        </w:rPr>
      </w:pPr>
    </w:p>
    <w:p w14:paraId="165517BB" w14:textId="51DF9F71" w:rsidR="006E1058" w:rsidRDefault="006E1058" w:rsidP="006E1058">
      <w:pPr>
        <w:tabs>
          <w:tab w:val="left" w:pos="851"/>
        </w:tabs>
        <w:spacing w:after="160" w:line="259" w:lineRule="auto"/>
        <w:contextualSpacing/>
        <w:jc w:val="both"/>
        <w:outlineLvl w:val="2"/>
        <w:rPr>
          <w:rFonts w:eastAsia="Times New Roman"/>
          <w:b/>
          <w:bCs/>
          <w:lang w:val="bg-BG"/>
        </w:rPr>
      </w:pPr>
      <w:r w:rsidRPr="00FB558B">
        <w:rPr>
          <w:rFonts w:eastAsia="Times New Roman"/>
          <w:b/>
          <w:bCs/>
          <w:lang w:val="bg-BG"/>
        </w:rPr>
        <w:lastRenderedPageBreak/>
        <w:t xml:space="preserve">КВОРУМ – </w:t>
      </w:r>
      <w:r w:rsidR="00CF0FC8" w:rsidRPr="00FB558B">
        <w:rPr>
          <w:rFonts w:eastAsia="Times New Roman"/>
          <w:b/>
          <w:bCs/>
          <w:lang w:val="bg-BG"/>
        </w:rPr>
        <w:t>29</w:t>
      </w:r>
      <w:r w:rsidRPr="00FB558B">
        <w:rPr>
          <w:rFonts w:eastAsia="Times New Roman"/>
          <w:b/>
          <w:bCs/>
          <w:lang w:val="bg-BG"/>
        </w:rPr>
        <w:t>. С 29 „за“, 0 „против“ и 0 „въздържали се“ се прие</w:t>
      </w:r>
    </w:p>
    <w:p w14:paraId="0AF48D78" w14:textId="60DC4148" w:rsidR="00FB558B" w:rsidRDefault="00FB558B" w:rsidP="006E1058">
      <w:pPr>
        <w:tabs>
          <w:tab w:val="left" w:pos="851"/>
        </w:tabs>
        <w:spacing w:after="160" w:line="259" w:lineRule="auto"/>
        <w:contextualSpacing/>
        <w:jc w:val="both"/>
        <w:outlineLvl w:val="2"/>
        <w:rPr>
          <w:rFonts w:eastAsia="Times New Roman"/>
          <w:b/>
          <w:bCs/>
          <w:lang w:val="bg-BG"/>
        </w:rPr>
      </w:pPr>
    </w:p>
    <w:p w14:paraId="28331417" w14:textId="77777777" w:rsidR="00FB558B" w:rsidRPr="00FB558B" w:rsidRDefault="00FB558B" w:rsidP="00FB558B">
      <w:pPr>
        <w:keepNext/>
        <w:contextualSpacing/>
        <w:jc w:val="center"/>
        <w:outlineLvl w:val="0"/>
        <w:rPr>
          <w:rFonts w:eastAsia="Times New Roman"/>
          <w:b/>
          <w:sz w:val="28"/>
          <w:szCs w:val="28"/>
          <w:lang w:val="bg-BG"/>
        </w:rPr>
      </w:pPr>
      <w:r w:rsidRPr="00FB558B">
        <w:rPr>
          <w:rFonts w:eastAsia="Times New Roman"/>
          <w:b/>
          <w:sz w:val="28"/>
          <w:szCs w:val="28"/>
          <w:lang w:val="bg-BG"/>
        </w:rPr>
        <w:t>РЕШЕНИЕ № 1</w:t>
      </w:r>
      <w:r w:rsidRPr="00FB558B">
        <w:rPr>
          <w:rFonts w:eastAsia="Times New Roman"/>
          <w:b/>
          <w:sz w:val="28"/>
          <w:szCs w:val="28"/>
        </w:rPr>
        <w:t>437</w:t>
      </w:r>
    </w:p>
    <w:p w14:paraId="0C343522" w14:textId="704CCF83" w:rsidR="00FB558B" w:rsidRPr="00FB558B" w:rsidRDefault="00FB558B" w:rsidP="00FB558B">
      <w:pPr>
        <w:contextualSpacing/>
        <w:rPr>
          <w:rFonts w:eastAsia="Times New Roman"/>
          <w:b/>
          <w:sz w:val="28"/>
          <w:szCs w:val="28"/>
          <w:lang w:val="bg-BG"/>
        </w:rPr>
      </w:pPr>
    </w:p>
    <w:p w14:paraId="404E4DE7" w14:textId="79F5BA63" w:rsidR="00FB558B" w:rsidRPr="00FB558B" w:rsidRDefault="00FB558B" w:rsidP="00FB558B">
      <w:pPr>
        <w:tabs>
          <w:tab w:val="left" w:pos="426"/>
        </w:tabs>
        <w:spacing w:after="160" w:line="252" w:lineRule="auto"/>
        <w:ind w:right="-154"/>
        <w:jc w:val="both"/>
        <w:rPr>
          <w:rFonts w:eastAsia="Calibri"/>
          <w:szCs w:val="22"/>
          <w:lang w:val="bg-BG"/>
        </w:rPr>
      </w:pPr>
      <w:r w:rsidRPr="00FB558B">
        <w:rPr>
          <w:rFonts w:eastAsia="Calibri"/>
          <w:szCs w:val="22"/>
          <w:lang w:val="bg-BG"/>
        </w:rPr>
        <w:t xml:space="preserve">       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w:t>
      </w:r>
      <w:r w:rsidRPr="00FB558B">
        <w:rPr>
          <w:rFonts w:eastAsia="Calibri"/>
          <w:sz w:val="22"/>
          <w:szCs w:val="22"/>
        </w:rPr>
        <w:t xml:space="preserve"> </w:t>
      </w:r>
      <w:r w:rsidRPr="00FB558B">
        <w:rPr>
          <w:rFonts w:eastAsia="Calibri"/>
          <w:szCs w:val="22"/>
          <w:lang w:val="bg-BG"/>
        </w:rPr>
        <w:t>№УТ-16-25/31.05.2023 г. от „Камп транс“ ЕООД чрез Красимир Илиев Яков</w:t>
      </w:r>
      <w:r w:rsidR="00547585">
        <w:rPr>
          <w:rFonts w:eastAsia="Calibri"/>
          <w:szCs w:val="22"/>
          <w:lang w:val="bg-BG"/>
        </w:rPr>
        <w:t>, Общински съвет -  Русе  реши:</w:t>
      </w:r>
    </w:p>
    <w:p w14:paraId="170F7149" w14:textId="77777777" w:rsidR="00FB558B" w:rsidRPr="00FB558B" w:rsidRDefault="00FB558B" w:rsidP="00FB558B">
      <w:pPr>
        <w:numPr>
          <w:ilvl w:val="0"/>
          <w:numId w:val="14"/>
        </w:numPr>
        <w:spacing w:after="160" w:line="252" w:lineRule="auto"/>
        <w:jc w:val="both"/>
        <w:rPr>
          <w:rFonts w:eastAsia="Calibri"/>
          <w:szCs w:val="22"/>
          <w:lang w:val="bg-BG"/>
        </w:rPr>
      </w:pPr>
      <w:r w:rsidRPr="00FB558B">
        <w:rPr>
          <w:rFonts w:eastAsia="Calibri"/>
          <w:bCs/>
          <w:szCs w:val="22"/>
          <w:lang w:val="bg-BG"/>
        </w:rPr>
        <w:t xml:space="preserve">Одобрява  задание и </w:t>
      </w:r>
      <w:r w:rsidRPr="00FB558B">
        <w:rPr>
          <w:rFonts w:eastAsia="Calibri"/>
          <w:szCs w:val="22"/>
          <w:lang w:val="bg-BG"/>
        </w:rPr>
        <w:t>разрешава  изработване на  подробен устройствен план /ПУП/ – Парцеларен план за пътна връзка</w:t>
      </w:r>
      <w:r w:rsidRPr="00FB558B">
        <w:rPr>
          <w:rFonts w:eastAsia="Calibri"/>
          <w:sz w:val="22"/>
          <w:szCs w:val="22"/>
        </w:rPr>
        <w:t xml:space="preserve"> </w:t>
      </w:r>
      <w:r w:rsidRPr="00FB558B">
        <w:rPr>
          <w:rFonts w:eastAsia="Calibri"/>
          <w:szCs w:val="22"/>
          <w:lang w:val="bg-BG"/>
        </w:rPr>
        <w:t>към ПИ 63427.182.6 в м. „Над линията“, землище на гр. Русе</w:t>
      </w:r>
    </w:p>
    <w:p w14:paraId="597C25B7" w14:textId="13074A9A" w:rsidR="006E1058" w:rsidRPr="00FB558B" w:rsidRDefault="00FB558B" w:rsidP="00FB558B">
      <w:pPr>
        <w:numPr>
          <w:ilvl w:val="0"/>
          <w:numId w:val="14"/>
        </w:numPr>
        <w:spacing w:after="160" w:line="252" w:lineRule="auto"/>
        <w:ind w:left="0" w:firstLine="426"/>
        <w:jc w:val="both"/>
        <w:rPr>
          <w:rFonts w:eastAsia="Calibri"/>
          <w:szCs w:val="22"/>
          <w:lang w:val="bg-BG"/>
        </w:rPr>
      </w:pPr>
      <w:r w:rsidRPr="00FB558B">
        <w:rPr>
          <w:rFonts w:eastAsia="Calibri"/>
          <w:szCs w:val="22"/>
          <w:lang w:val="bg-BG"/>
        </w:rPr>
        <w:t>Във връзка с преминаването през ПИ 63427.182.17  – общинска публична собственост, дава съгласие от името на Община Русе и за собствена сметка възложителят да извърши процедурата по промяна предназначението на част от имота с площ 469 кв. м., като срокът на предварителното съгласие е до влизане в сила на решението на Комисията по чл.17, ал. 1 от ЗОЗЗ.</w:t>
      </w:r>
    </w:p>
    <w:p w14:paraId="1E7A6610" w14:textId="0504A860" w:rsidR="00CF0FC8" w:rsidRPr="00CF0FC8" w:rsidRDefault="00CF0FC8" w:rsidP="006E1058">
      <w:pPr>
        <w:tabs>
          <w:tab w:val="left" w:pos="851"/>
        </w:tabs>
        <w:jc w:val="both"/>
        <w:rPr>
          <w:rFonts w:eastAsia="Times New Roman"/>
          <w:b/>
          <w:bCs/>
          <w:lang w:val="bg-BG"/>
        </w:rPr>
      </w:pPr>
      <w:r w:rsidRPr="00CF0FC8">
        <w:rPr>
          <w:rFonts w:eastAsia="Times New Roman"/>
          <w:b/>
          <w:bCs/>
          <w:lang w:val="bg-BG"/>
        </w:rPr>
        <w:t>Точка 51</w:t>
      </w:r>
    </w:p>
    <w:p w14:paraId="2706FE89" w14:textId="77777777" w:rsidR="00CF0FC8" w:rsidRPr="00CF0FC8" w:rsidRDefault="00CF0FC8" w:rsidP="00CF0FC8">
      <w:pPr>
        <w:tabs>
          <w:tab w:val="left" w:pos="1134"/>
        </w:tabs>
        <w:contextualSpacing/>
        <w:jc w:val="both"/>
        <w:outlineLvl w:val="2"/>
        <w:rPr>
          <w:rFonts w:eastAsia="Calibri"/>
          <w:b/>
          <w:bCs/>
          <w:lang w:val="bg-BG"/>
        </w:rPr>
      </w:pPr>
      <w:r w:rsidRPr="00CF0FC8">
        <w:rPr>
          <w:rFonts w:eastAsia="Calibri"/>
          <w:b/>
          <w:bCs/>
          <w:lang w:val="bg-BG"/>
        </w:rPr>
        <w:t>К.л. № 1327 Одобряване на задание, разрешаване  изработването на  подробен устройствен план /ПУП/  – Парцеларен план за пътна връзка към ПИ 63427.182.1 в м. „Над линията“, землище на гр. Русе</w:t>
      </w:r>
    </w:p>
    <w:p w14:paraId="1EBC30DC" w14:textId="77777777" w:rsidR="00CF0FC8" w:rsidRDefault="00CF0FC8" w:rsidP="006E1058">
      <w:pPr>
        <w:tabs>
          <w:tab w:val="left" w:pos="851"/>
        </w:tabs>
        <w:jc w:val="both"/>
        <w:rPr>
          <w:rFonts w:eastAsia="Times New Roman"/>
          <w:lang w:val="bg-BG"/>
        </w:rPr>
      </w:pPr>
    </w:p>
    <w:p w14:paraId="61395B1A" w14:textId="77777777" w:rsidR="00CF0FC8" w:rsidRDefault="00CF0FC8" w:rsidP="00EE67DD">
      <w:pPr>
        <w:tabs>
          <w:tab w:val="left" w:pos="851"/>
        </w:tabs>
        <w:jc w:val="both"/>
        <w:rPr>
          <w:rFonts w:eastAsia="Times New Roman"/>
          <w:lang w:val="bg-BG"/>
        </w:rPr>
      </w:pPr>
      <w:r>
        <w:rPr>
          <w:rFonts w:eastAsia="Times New Roman"/>
          <w:lang w:val="bg-BG"/>
        </w:rPr>
        <w:tab/>
      </w:r>
      <w:r w:rsidRPr="00875813">
        <w:rPr>
          <w:rFonts w:eastAsia="Times New Roman"/>
          <w:b/>
          <w:bCs/>
          <w:lang w:val="bg-BG"/>
        </w:rPr>
        <w:t>Г-н Иво Пазарджиев:</w:t>
      </w:r>
      <w:r>
        <w:rPr>
          <w:rFonts w:eastAsia="Times New Roman"/>
          <w:lang w:val="bg-BG"/>
        </w:rPr>
        <w:t xml:space="preserve"> З</w:t>
      </w:r>
      <w:r w:rsidR="000128C4" w:rsidRPr="00F970DF">
        <w:rPr>
          <w:rFonts w:eastAsia="Times New Roman"/>
          <w:lang w:val="bg-BG"/>
        </w:rPr>
        <w:t>аповядайте, госпожо</w:t>
      </w:r>
      <w:r>
        <w:rPr>
          <w:rFonts w:eastAsia="Times New Roman"/>
          <w:lang w:val="bg-BG"/>
        </w:rPr>
        <w:t xml:space="preserve"> И</w:t>
      </w:r>
      <w:r w:rsidR="000128C4" w:rsidRPr="00F970DF">
        <w:rPr>
          <w:rFonts w:eastAsia="Times New Roman"/>
          <w:lang w:val="bg-BG"/>
        </w:rPr>
        <w:t>лиева.</w:t>
      </w:r>
    </w:p>
    <w:p w14:paraId="0E033348" w14:textId="77777777" w:rsidR="00CF0FC8" w:rsidRDefault="00CF0FC8" w:rsidP="00EE67DD">
      <w:pPr>
        <w:tabs>
          <w:tab w:val="left" w:pos="851"/>
        </w:tabs>
        <w:jc w:val="both"/>
        <w:rPr>
          <w:rFonts w:eastAsia="Times New Roman"/>
          <w:lang w:val="bg-BG"/>
        </w:rPr>
      </w:pPr>
      <w:r>
        <w:rPr>
          <w:rFonts w:eastAsia="Times New Roman"/>
          <w:lang w:val="bg-BG"/>
        </w:rPr>
        <w:tab/>
      </w:r>
      <w:r w:rsidRPr="00875813">
        <w:rPr>
          <w:rFonts w:eastAsia="Times New Roman"/>
          <w:b/>
          <w:bCs/>
          <w:lang w:val="bg-BG"/>
        </w:rPr>
        <w:t>Г-жа Магдалина Илиева:</w:t>
      </w:r>
      <w:r>
        <w:rPr>
          <w:rFonts w:eastAsia="Times New Roman"/>
          <w:lang w:val="bg-BG"/>
        </w:rPr>
        <w:t xml:space="preserve"> </w:t>
      </w:r>
      <w:r w:rsidR="000128C4" w:rsidRPr="00F970DF">
        <w:rPr>
          <w:rFonts w:eastAsia="Times New Roman"/>
          <w:lang w:val="bg-BG"/>
        </w:rPr>
        <w:t>Поддържаме предложението си.</w:t>
      </w:r>
    </w:p>
    <w:p w14:paraId="6955F562" w14:textId="77777777" w:rsidR="001775F1" w:rsidRDefault="00CF0FC8" w:rsidP="00EE67DD">
      <w:pPr>
        <w:tabs>
          <w:tab w:val="left" w:pos="851"/>
        </w:tabs>
        <w:jc w:val="both"/>
        <w:rPr>
          <w:rFonts w:eastAsia="Times New Roman"/>
          <w:lang w:val="bg-BG"/>
        </w:rPr>
      </w:pPr>
      <w:r>
        <w:rPr>
          <w:rFonts w:eastAsia="Times New Roman"/>
          <w:lang w:val="bg-BG"/>
        </w:rPr>
        <w:tab/>
      </w:r>
      <w:r w:rsidRPr="00875813">
        <w:rPr>
          <w:rFonts w:eastAsia="Times New Roman"/>
          <w:b/>
          <w:bCs/>
          <w:lang w:val="bg-BG"/>
        </w:rPr>
        <w:t>Г-н Иво Пазарджиев:</w:t>
      </w:r>
      <w:r w:rsidR="00875813">
        <w:rPr>
          <w:rFonts w:eastAsia="Times New Roman"/>
          <w:lang w:val="bg-BG"/>
        </w:rPr>
        <w:t xml:space="preserve"> </w:t>
      </w:r>
      <w:r w:rsidR="000128C4" w:rsidRPr="00F970DF">
        <w:rPr>
          <w:rFonts w:eastAsia="Times New Roman"/>
          <w:lang w:val="bg-BG"/>
        </w:rPr>
        <w:t>Благодаря</w:t>
      </w:r>
      <w:r w:rsidR="00875813">
        <w:rPr>
          <w:rFonts w:eastAsia="Times New Roman"/>
          <w:lang w:val="bg-BG"/>
        </w:rPr>
        <w:t>. Н</w:t>
      </w:r>
      <w:r w:rsidR="000128C4" w:rsidRPr="00F970DF">
        <w:rPr>
          <w:rFonts w:eastAsia="Times New Roman"/>
          <w:lang w:val="bg-BG"/>
        </w:rPr>
        <w:t xml:space="preserve">яма </w:t>
      </w:r>
      <w:r w:rsidR="00875813">
        <w:rPr>
          <w:rFonts w:eastAsia="Times New Roman"/>
          <w:lang w:val="bg-BG"/>
        </w:rPr>
        <w:t xml:space="preserve">заявки. Госпожа Елеонора Николова? Да. </w:t>
      </w:r>
      <w:r w:rsidR="001775F1" w:rsidRPr="00F970DF">
        <w:rPr>
          <w:rFonts w:eastAsia="Times New Roman"/>
          <w:lang w:val="bg-BG"/>
        </w:rPr>
        <w:t>Д</w:t>
      </w:r>
      <w:r w:rsidR="000128C4" w:rsidRPr="00F970DF">
        <w:rPr>
          <w:rFonts w:eastAsia="Times New Roman"/>
          <w:lang w:val="bg-BG"/>
        </w:rPr>
        <w:t>а</w:t>
      </w:r>
      <w:r w:rsidR="001775F1">
        <w:rPr>
          <w:rFonts w:eastAsia="Times New Roman"/>
          <w:lang w:val="bg-BG"/>
        </w:rPr>
        <w:t>. Г</w:t>
      </w:r>
      <w:r w:rsidR="000128C4" w:rsidRPr="00F970DF">
        <w:rPr>
          <w:rFonts w:eastAsia="Times New Roman"/>
          <w:lang w:val="bg-BG"/>
        </w:rPr>
        <w:t>ласувам</w:t>
      </w:r>
      <w:r w:rsidR="001775F1">
        <w:rPr>
          <w:rFonts w:eastAsia="Times New Roman"/>
          <w:lang w:val="bg-BG"/>
        </w:rPr>
        <w:t xml:space="preserve">е </w:t>
      </w:r>
      <w:r w:rsidR="000128C4" w:rsidRPr="00F970DF">
        <w:rPr>
          <w:rFonts w:eastAsia="Times New Roman"/>
          <w:lang w:val="bg-BG"/>
        </w:rPr>
        <w:t>точката</w:t>
      </w:r>
      <w:r w:rsidR="001775F1">
        <w:rPr>
          <w:rFonts w:eastAsia="Times New Roman"/>
          <w:lang w:val="bg-BG"/>
        </w:rPr>
        <w:t>. Н</w:t>
      </w:r>
      <w:r w:rsidR="000128C4" w:rsidRPr="00F970DF">
        <w:rPr>
          <w:rFonts w:eastAsia="Times New Roman"/>
          <w:lang w:val="bg-BG"/>
        </w:rPr>
        <w:t>яма заявк</w:t>
      </w:r>
      <w:r w:rsidR="001775F1">
        <w:rPr>
          <w:rFonts w:eastAsia="Times New Roman"/>
          <w:lang w:val="bg-BG"/>
        </w:rPr>
        <w:t>и з</w:t>
      </w:r>
      <w:r w:rsidR="000128C4" w:rsidRPr="00F970DF">
        <w:rPr>
          <w:rFonts w:eastAsia="Times New Roman"/>
          <w:lang w:val="bg-BG"/>
        </w:rPr>
        <w:t>а изказван</w:t>
      </w:r>
      <w:r w:rsidR="001775F1">
        <w:rPr>
          <w:rFonts w:eastAsia="Times New Roman"/>
          <w:lang w:val="bg-BG"/>
        </w:rPr>
        <w:t>ия</w:t>
      </w:r>
      <w:r w:rsidR="000128C4" w:rsidRPr="00F970DF">
        <w:rPr>
          <w:rFonts w:eastAsia="Times New Roman"/>
          <w:lang w:val="bg-BG"/>
        </w:rPr>
        <w:t>.</w:t>
      </w:r>
    </w:p>
    <w:p w14:paraId="01BE6C9D" w14:textId="77777777" w:rsidR="001775F1" w:rsidRDefault="001775F1" w:rsidP="00EE67DD">
      <w:pPr>
        <w:tabs>
          <w:tab w:val="left" w:pos="851"/>
        </w:tabs>
        <w:jc w:val="both"/>
        <w:rPr>
          <w:rFonts w:eastAsia="Times New Roman"/>
          <w:lang w:val="bg-BG"/>
        </w:rPr>
      </w:pPr>
    </w:p>
    <w:p w14:paraId="13CD0B73" w14:textId="1C37A142" w:rsidR="001775F1" w:rsidRDefault="001775F1" w:rsidP="001775F1">
      <w:pPr>
        <w:tabs>
          <w:tab w:val="left" w:pos="851"/>
        </w:tabs>
        <w:spacing w:after="160" w:line="259" w:lineRule="auto"/>
        <w:contextualSpacing/>
        <w:jc w:val="both"/>
        <w:outlineLvl w:val="2"/>
        <w:rPr>
          <w:rFonts w:eastAsia="Times New Roman"/>
          <w:b/>
          <w:bCs/>
          <w:lang w:val="bg-BG"/>
        </w:rPr>
      </w:pPr>
      <w:r w:rsidRPr="00FB558B">
        <w:rPr>
          <w:rFonts w:eastAsia="Times New Roman"/>
          <w:b/>
          <w:bCs/>
          <w:lang w:val="bg-BG"/>
        </w:rPr>
        <w:t>КВОРУМ – 29. С 29 „за“, 0 „против“ и 0 „въздържали се“ се прие</w:t>
      </w:r>
    </w:p>
    <w:p w14:paraId="1D322756" w14:textId="2AD23B2F" w:rsidR="00FB558B" w:rsidRDefault="00FB558B" w:rsidP="001775F1">
      <w:pPr>
        <w:tabs>
          <w:tab w:val="left" w:pos="851"/>
        </w:tabs>
        <w:spacing w:after="160" w:line="259" w:lineRule="auto"/>
        <w:contextualSpacing/>
        <w:jc w:val="both"/>
        <w:outlineLvl w:val="2"/>
        <w:rPr>
          <w:rFonts w:eastAsia="Times New Roman"/>
          <w:b/>
          <w:bCs/>
          <w:lang w:val="bg-BG"/>
        </w:rPr>
      </w:pPr>
    </w:p>
    <w:p w14:paraId="554F6FDF" w14:textId="77777777" w:rsidR="00FB558B" w:rsidRPr="00FB558B" w:rsidRDefault="00FB558B" w:rsidP="00FB558B">
      <w:pPr>
        <w:keepNext/>
        <w:contextualSpacing/>
        <w:jc w:val="center"/>
        <w:outlineLvl w:val="0"/>
        <w:rPr>
          <w:rFonts w:eastAsia="Times New Roman"/>
          <w:b/>
          <w:sz w:val="28"/>
          <w:szCs w:val="28"/>
          <w:lang w:val="bg-BG"/>
        </w:rPr>
      </w:pPr>
      <w:r w:rsidRPr="00FB558B">
        <w:rPr>
          <w:rFonts w:eastAsia="Times New Roman"/>
          <w:b/>
          <w:sz w:val="28"/>
          <w:szCs w:val="28"/>
          <w:lang w:val="bg-BG"/>
        </w:rPr>
        <w:t>РЕШЕНИЕ № 1</w:t>
      </w:r>
      <w:r w:rsidRPr="00FB558B">
        <w:rPr>
          <w:rFonts w:eastAsia="Times New Roman"/>
          <w:b/>
          <w:sz w:val="28"/>
          <w:szCs w:val="28"/>
        </w:rPr>
        <w:t>438</w:t>
      </w:r>
    </w:p>
    <w:p w14:paraId="4DF88CC4" w14:textId="1E363CD5" w:rsidR="00FB558B" w:rsidRPr="00FB558B" w:rsidRDefault="00FB558B" w:rsidP="00FB558B">
      <w:pPr>
        <w:contextualSpacing/>
        <w:rPr>
          <w:rFonts w:eastAsia="Times New Roman"/>
          <w:b/>
          <w:sz w:val="28"/>
          <w:szCs w:val="28"/>
          <w:lang w:val="bg-BG"/>
        </w:rPr>
      </w:pPr>
    </w:p>
    <w:p w14:paraId="533D0FDF" w14:textId="77777777" w:rsidR="00FB558B" w:rsidRPr="00FB558B" w:rsidRDefault="00FB558B" w:rsidP="00FB558B">
      <w:pPr>
        <w:tabs>
          <w:tab w:val="left" w:pos="426"/>
        </w:tabs>
        <w:spacing w:after="160" w:line="252" w:lineRule="auto"/>
        <w:ind w:right="-154"/>
        <w:jc w:val="both"/>
        <w:rPr>
          <w:rFonts w:eastAsia="Calibri"/>
          <w:szCs w:val="22"/>
          <w:lang w:val="bg-BG"/>
        </w:rPr>
      </w:pPr>
      <w:r w:rsidRPr="00FB558B">
        <w:rPr>
          <w:rFonts w:eastAsia="Calibri"/>
          <w:sz w:val="22"/>
          <w:szCs w:val="22"/>
        </w:rPr>
        <w:t xml:space="preserve"> </w:t>
      </w:r>
      <w:r w:rsidRPr="00FB558B">
        <w:rPr>
          <w:rFonts w:eastAsia="Calibri"/>
          <w:szCs w:val="22"/>
          <w:lang w:val="bg-BG"/>
        </w:rPr>
        <w:t xml:space="preserve">       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w:t>
      </w:r>
      <w:r w:rsidRPr="00FB558B">
        <w:rPr>
          <w:rFonts w:eastAsia="Calibri"/>
          <w:sz w:val="22"/>
          <w:szCs w:val="22"/>
        </w:rPr>
        <w:t xml:space="preserve"> </w:t>
      </w:r>
      <w:r w:rsidRPr="00FB558B">
        <w:rPr>
          <w:rFonts w:eastAsia="Calibri"/>
          <w:szCs w:val="22"/>
          <w:lang w:val="bg-BG"/>
        </w:rPr>
        <w:t>№УТ-16-23/23.05.2023 г. от „Мисти“ ЕООД чрез Венцислав Стоянов Стоев, Общински съвет -  Русе  реши:</w:t>
      </w:r>
    </w:p>
    <w:p w14:paraId="6896C197" w14:textId="77777777" w:rsidR="00FB558B" w:rsidRPr="00FB558B" w:rsidRDefault="00FB558B" w:rsidP="00FB558B">
      <w:pPr>
        <w:numPr>
          <w:ilvl w:val="0"/>
          <w:numId w:val="15"/>
        </w:numPr>
        <w:spacing w:after="160" w:line="252" w:lineRule="auto"/>
        <w:jc w:val="both"/>
        <w:rPr>
          <w:rFonts w:eastAsia="Calibri"/>
          <w:szCs w:val="22"/>
          <w:lang w:val="bg-BG"/>
        </w:rPr>
      </w:pPr>
      <w:r w:rsidRPr="00FB558B">
        <w:rPr>
          <w:rFonts w:eastAsia="Calibri"/>
          <w:bCs/>
          <w:szCs w:val="22"/>
          <w:lang w:val="bg-BG"/>
        </w:rPr>
        <w:t xml:space="preserve">Одобрява  задание и </w:t>
      </w:r>
      <w:r w:rsidRPr="00FB558B">
        <w:rPr>
          <w:rFonts w:eastAsia="Calibri"/>
          <w:szCs w:val="22"/>
          <w:lang w:val="bg-BG"/>
        </w:rPr>
        <w:t>разрешава  изработване на  подробен устройствен план /ПУП/ – Парцеларен план за пътна връзка</w:t>
      </w:r>
      <w:r w:rsidRPr="00FB558B">
        <w:rPr>
          <w:rFonts w:eastAsia="Calibri"/>
          <w:sz w:val="22"/>
          <w:szCs w:val="22"/>
        </w:rPr>
        <w:t xml:space="preserve"> </w:t>
      </w:r>
      <w:r w:rsidRPr="00FB558B">
        <w:rPr>
          <w:rFonts w:eastAsia="Calibri"/>
          <w:szCs w:val="22"/>
          <w:lang w:val="bg-BG"/>
        </w:rPr>
        <w:t>към ПИ 63427.182.1 в м. „Над линията“, землище на гр. Русе</w:t>
      </w:r>
    </w:p>
    <w:p w14:paraId="5DF3CA7B" w14:textId="69552866" w:rsidR="001775F1" w:rsidRPr="00FB558B" w:rsidRDefault="00FB558B" w:rsidP="00EE67DD">
      <w:pPr>
        <w:numPr>
          <w:ilvl w:val="0"/>
          <w:numId w:val="15"/>
        </w:numPr>
        <w:spacing w:after="160" w:line="252" w:lineRule="auto"/>
        <w:ind w:left="0" w:firstLine="426"/>
        <w:jc w:val="both"/>
        <w:rPr>
          <w:rFonts w:eastAsia="Calibri"/>
          <w:szCs w:val="22"/>
          <w:lang w:val="bg-BG"/>
        </w:rPr>
      </w:pPr>
      <w:r w:rsidRPr="00FB558B">
        <w:rPr>
          <w:rFonts w:eastAsia="Calibri"/>
          <w:szCs w:val="22"/>
          <w:lang w:val="bg-BG"/>
        </w:rPr>
        <w:t xml:space="preserve">Във връзка с преминаването през ПИ 63427.182.42  – общинска собственост, дава съгласие от името на Община Русе и за собствена сметка възложителят да извърши процедурата по промяна предназначението на част от имота с обща площ 92 кв. м., като </w:t>
      </w:r>
      <w:r w:rsidRPr="00FB558B">
        <w:rPr>
          <w:rFonts w:eastAsia="Calibri"/>
          <w:szCs w:val="22"/>
          <w:lang w:val="bg-BG"/>
        </w:rPr>
        <w:lastRenderedPageBreak/>
        <w:t>срокът на предварителното съгласие е до влизане в сила на решението на Комисията по чл. 17, ал. 1 от ЗОЗЗ.</w:t>
      </w:r>
    </w:p>
    <w:p w14:paraId="7EE7813C" w14:textId="2191FB9E" w:rsidR="001775F1" w:rsidRPr="001775F1" w:rsidRDefault="001775F1" w:rsidP="00EE67DD">
      <w:pPr>
        <w:tabs>
          <w:tab w:val="left" w:pos="851"/>
        </w:tabs>
        <w:jc w:val="both"/>
        <w:rPr>
          <w:rFonts w:eastAsia="Times New Roman"/>
          <w:b/>
          <w:bCs/>
          <w:lang w:val="bg-BG"/>
        </w:rPr>
      </w:pPr>
      <w:r w:rsidRPr="001775F1">
        <w:rPr>
          <w:rFonts w:eastAsia="Times New Roman"/>
          <w:b/>
          <w:bCs/>
          <w:lang w:val="bg-BG"/>
        </w:rPr>
        <w:t>Точка 52</w:t>
      </w:r>
    </w:p>
    <w:p w14:paraId="48845950" w14:textId="77777777" w:rsidR="001775F1" w:rsidRPr="001775F1" w:rsidRDefault="001775F1" w:rsidP="001775F1">
      <w:pPr>
        <w:tabs>
          <w:tab w:val="left" w:pos="1134"/>
        </w:tabs>
        <w:contextualSpacing/>
        <w:jc w:val="both"/>
        <w:outlineLvl w:val="2"/>
        <w:rPr>
          <w:rFonts w:eastAsia="Calibri"/>
          <w:b/>
          <w:bCs/>
          <w:lang w:val="bg-BG"/>
        </w:rPr>
      </w:pPr>
      <w:r w:rsidRPr="001775F1">
        <w:rPr>
          <w:rFonts w:eastAsia="Calibri"/>
          <w:b/>
          <w:bCs/>
          <w:lang w:val="bg-BG"/>
        </w:rPr>
        <w:t>К.л. № 1328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водопровод до ПИ 63427.181.5 в м. „Над линията“, землище на гр. Русе</w:t>
      </w:r>
    </w:p>
    <w:p w14:paraId="1F8598E7" w14:textId="77777777" w:rsidR="001775F1" w:rsidRDefault="001775F1" w:rsidP="00EE67DD">
      <w:pPr>
        <w:tabs>
          <w:tab w:val="left" w:pos="851"/>
        </w:tabs>
        <w:jc w:val="both"/>
        <w:rPr>
          <w:rFonts w:eastAsia="Times New Roman"/>
          <w:b/>
          <w:bCs/>
          <w:lang w:val="bg-BG"/>
        </w:rPr>
      </w:pPr>
    </w:p>
    <w:p w14:paraId="79415BB8" w14:textId="77777777" w:rsidR="001775F1" w:rsidRDefault="001775F1" w:rsidP="00EE67DD">
      <w:pPr>
        <w:tabs>
          <w:tab w:val="left" w:pos="851"/>
        </w:tabs>
        <w:jc w:val="both"/>
        <w:rPr>
          <w:rFonts w:eastAsia="Times New Roman"/>
          <w:lang w:val="bg-BG"/>
        </w:rPr>
      </w:pPr>
      <w:r>
        <w:rPr>
          <w:rFonts w:eastAsia="Times New Roman"/>
          <w:b/>
          <w:bCs/>
          <w:lang w:val="bg-BG"/>
        </w:rPr>
        <w:tab/>
        <w:t xml:space="preserve">Г-н Иво Пазарджиев: </w:t>
      </w:r>
      <w:r w:rsidR="000128C4" w:rsidRPr="00F970DF">
        <w:rPr>
          <w:rFonts w:eastAsia="Times New Roman"/>
          <w:lang w:val="bg-BG"/>
        </w:rPr>
        <w:t>Запов</w:t>
      </w:r>
      <w:r>
        <w:rPr>
          <w:rFonts w:eastAsia="Times New Roman"/>
          <w:lang w:val="bg-BG"/>
        </w:rPr>
        <w:t>ядайте.</w:t>
      </w:r>
    </w:p>
    <w:p w14:paraId="00CC5319" w14:textId="77777777" w:rsidR="00B772CE" w:rsidRDefault="001775F1" w:rsidP="00EE67DD">
      <w:pPr>
        <w:tabs>
          <w:tab w:val="left" w:pos="851"/>
        </w:tabs>
        <w:jc w:val="both"/>
        <w:rPr>
          <w:rFonts w:eastAsia="Times New Roman"/>
          <w:lang w:val="bg-BG"/>
        </w:rPr>
      </w:pPr>
      <w:r>
        <w:rPr>
          <w:rFonts w:eastAsia="Times New Roman"/>
          <w:lang w:val="bg-BG"/>
        </w:rPr>
        <w:tab/>
      </w:r>
      <w:r w:rsidRPr="00B772CE">
        <w:rPr>
          <w:rFonts w:eastAsia="Times New Roman"/>
          <w:b/>
          <w:bCs/>
          <w:lang w:val="bg-BG"/>
        </w:rPr>
        <w:t xml:space="preserve">Г-жа Магдалина Илиева: </w:t>
      </w:r>
      <w:r w:rsidR="000128C4" w:rsidRPr="00F970DF">
        <w:rPr>
          <w:rFonts w:eastAsia="Times New Roman"/>
          <w:lang w:val="bg-BG"/>
        </w:rPr>
        <w:t>Поддържаме предложението си.</w:t>
      </w:r>
    </w:p>
    <w:p w14:paraId="074D89D5" w14:textId="77777777" w:rsidR="00B772CE" w:rsidRDefault="00B772CE" w:rsidP="00EE67DD">
      <w:pPr>
        <w:tabs>
          <w:tab w:val="left" w:pos="851"/>
        </w:tabs>
        <w:jc w:val="both"/>
        <w:rPr>
          <w:rFonts w:eastAsia="Times New Roman"/>
          <w:lang w:val="bg-BG"/>
        </w:rPr>
      </w:pPr>
      <w:r>
        <w:rPr>
          <w:rFonts w:eastAsia="Times New Roman"/>
          <w:lang w:val="bg-BG"/>
        </w:rPr>
        <w:tab/>
      </w:r>
      <w:r w:rsidRPr="00B772CE">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Заявки за изказвания няма</w:t>
      </w:r>
      <w:r>
        <w:rPr>
          <w:rFonts w:eastAsia="Times New Roman"/>
          <w:lang w:val="bg-BG"/>
        </w:rPr>
        <w:t>. Р</w:t>
      </w:r>
      <w:r w:rsidR="000128C4" w:rsidRPr="00F970DF">
        <w:rPr>
          <w:rFonts w:eastAsia="Times New Roman"/>
          <w:lang w:val="bg-BG"/>
        </w:rPr>
        <w:t>ежим на гласуване по точката.</w:t>
      </w:r>
    </w:p>
    <w:p w14:paraId="49F0E4D6" w14:textId="77777777" w:rsidR="00B772CE" w:rsidRDefault="00B772CE" w:rsidP="00EE67DD">
      <w:pPr>
        <w:tabs>
          <w:tab w:val="left" w:pos="851"/>
        </w:tabs>
        <w:jc w:val="both"/>
        <w:rPr>
          <w:rFonts w:eastAsia="Times New Roman"/>
          <w:lang w:val="bg-BG"/>
        </w:rPr>
      </w:pPr>
    </w:p>
    <w:p w14:paraId="1F539FB4" w14:textId="0734CC5C" w:rsidR="00B772CE" w:rsidRDefault="00B772CE" w:rsidP="00B772CE">
      <w:pPr>
        <w:tabs>
          <w:tab w:val="left" w:pos="851"/>
        </w:tabs>
        <w:spacing w:after="160" w:line="259" w:lineRule="auto"/>
        <w:contextualSpacing/>
        <w:jc w:val="both"/>
        <w:outlineLvl w:val="2"/>
        <w:rPr>
          <w:rFonts w:eastAsia="Times New Roman"/>
          <w:b/>
          <w:bCs/>
          <w:lang w:val="bg-BG"/>
        </w:rPr>
      </w:pPr>
      <w:r w:rsidRPr="00FB558B">
        <w:rPr>
          <w:rFonts w:eastAsia="Times New Roman"/>
          <w:b/>
          <w:bCs/>
          <w:lang w:val="bg-BG"/>
        </w:rPr>
        <w:t>КВОРУМ – 29. С 29 „за“, 0 „против“ и 0 „въздържали се“ се прие</w:t>
      </w:r>
    </w:p>
    <w:p w14:paraId="0F90A736" w14:textId="0126E40F" w:rsidR="00FB558B" w:rsidRDefault="00FB558B" w:rsidP="00B772CE">
      <w:pPr>
        <w:tabs>
          <w:tab w:val="left" w:pos="851"/>
        </w:tabs>
        <w:spacing w:after="160" w:line="259" w:lineRule="auto"/>
        <w:contextualSpacing/>
        <w:jc w:val="both"/>
        <w:outlineLvl w:val="2"/>
        <w:rPr>
          <w:rFonts w:eastAsia="Times New Roman"/>
          <w:b/>
          <w:bCs/>
          <w:lang w:val="bg-BG"/>
        </w:rPr>
      </w:pPr>
    </w:p>
    <w:p w14:paraId="4FE4B83D" w14:textId="77777777" w:rsidR="00FB558B" w:rsidRPr="00FB558B" w:rsidRDefault="00FB558B" w:rsidP="00FB558B">
      <w:pPr>
        <w:keepNext/>
        <w:contextualSpacing/>
        <w:jc w:val="center"/>
        <w:outlineLvl w:val="0"/>
        <w:rPr>
          <w:rFonts w:eastAsia="Times New Roman"/>
          <w:b/>
          <w:sz w:val="28"/>
          <w:szCs w:val="28"/>
          <w:lang w:val="bg-BG"/>
        </w:rPr>
      </w:pPr>
      <w:r w:rsidRPr="00FB558B">
        <w:rPr>
          <w:rFonts w:eastAsia="Times New Roman"/>
          <w:b/>
          <w:sz w:val="28"/>
          <w:szCs w:val="28"/>
          <w:lang w:val="bg-BG"/>
        </w:rPr>
        <w:t>РЕШЕНИЕ № 1</w:t>
      </w:r>
      <w:r w:rsidRPr="00FB558B">
        <w:rPr>
          <w:rFonts w:eastAsia="Times New Roman"/>
          <w:b/>
          <w:sz w:val="28"/>
          <w:szCs w:val="28"/>
        </w:rPr>
        <w:t>439</w:t>
      </w:r>
    </w:p>
    <w:p w14:paraId="0884B246" w14:textId="43F231AE" w:rsidR="00FB558B" w:rsidRPr="00FB558B" w:rsidRDefault="00FB558B" w:rsidP="00FB558B">
      <w:pPr>
        <w:contextualSpacing/>
        <w:rPr>
          <w:rFonts w:eastAsia="Times New Roman"/>
          <w:b/>
          <w:sz w:val="28"/>
          <w:szCs w:val="28"/>
          <w:lang w:val="bg-BG"/>
        </w:rPr>
      </w:pPr>
    </w:p>
    <w:p w14:paraId="65B7CD44" w14:textId="77777777" w:rsidR="00FB558B" w:rsidRPr="00FB558B" w:rsidRDefault="00FB558B" w:rsidP="00FB558B">
      <w:pPr>
        <w:tabs>
          <w:tab w:val="left" w:pos="426"/>
        </w:tabs>
        <w:spacing w:after="160" w:line="252" w:lineRule="auto"/>
        <w:ind w:right="-154"/>
        <w:jc w:val="both"/>
        <w:rPr>
          <w:rFonts w:eastAsia="Calibri"/>
          <w:szCs w:val="22"/>
        </w:rPr>
      </w:pPr>
      <w:r w:rsidRPr="00FB558B">
        <w:rPr>
          <w:rFonts w:eastAsia="Calibri"/>
          <w:sz w:val="22"/>
          <w:szCs w:val="22"/>
        </w:rPr>
        <w:tab/>
        <w:t xml:space="preserve"> </w:t>
      </w:r>
      <w:r w:rsidRPr="00FB558B">
        <w:rPr>
          <w:rFonts w:eastAsia="Calibri"/>
          <w:szCs w:val="22"/>
          <w:lang w:val="bg-BG"/>
        </w:rPr>
        <w:t>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w:t>
      </w:r>
      <w:r w:rsidRPr="00FB558B">
        <w:rPr>
          <w:rFonts w:eastAsia="Calibri"/>
          <w:sz w:val="22"/>
          <w:szCs w:val="22"/>
        </w:rPr>
        <w:t xml:space="preserve"> </w:t>
      </w:r>
      <w:r w:rsidRPr="00FB558B">
        <w:rPr>
          <w:rFonts w:eastAsia="Calibri"/>
          <w:szCs w:val="22"/>
          <w:lang w:val="bg-BG"/>
        </w:rPr>
        <w:t>заявление с вх. №УТ-16-21/04.05.2023 г. от „Марин Кръстев“ ЕООД , Общински съвет -  Русе  реши:</w:t>
      </w:r>
    </w:p>
    <w:p w14:paraId="574A9F7D" w14:textId="77777777" w:rsidR="00FB558B" w:rsidRPr="00FB558B" w:rsidRDefault="00FB558B" w:rsidP="00FB558B">
      <w:pPr>
        <w:numPr>
          <w:ilvl w:val="0"/>
          <w:numId w:val="16"/>
        </w:numPr>
        <w:tabs>
          <w:tab w:val="left" w:pos="426"/>
        </w:tabs>
        <w:spacing w:after="160" w:line="252" w:lineRule="auto"/>
        <w:jc w:val="both"/>
        <w:rPr>
          <w:rFonts w:eastAsia="Calibri"/>
          <w:szCs w:val="22"/>
          <w:lang w:val="bg-BG"/>
        </w:rPr>
      </w:pPr>
      <w:r w:rsidRPr="00FB558B">
        <w:rPr>
          <w:rFonts w:eastAsia="Calibri"/>
          <w:bCs/>
          <w:szCs w:val="22"/>
          <w:lang w:val="bg-BG"/>
        </w:rPr>
        <w:t xml:space="preserve">Одобрява  задание и </w:t>
      </w:r>
      <w:r w:rsidRPr="00FB558B">
        <w:rPr>
          <w:rFonts w:eastAsia="Calibri"/>
          <w:szCs w:val="22"/>
          <w:lang w:val="bg-BG"/>
        </w:rPr>
        <w:t xml:space="preserve">разрешава  изработване на  подробен устройствен план /ПУП/ – парцеларен план за техническа инфраструктура извън урбанизираната територия – водопровод до  ПИ </w:t>
      </w:r>
      <w:r w:rsidRPr="00FB558B">
        <w:rPr>
          <w:rFonts w:eastAsia="Calibri"/>
          <w:szCs w:val="22"/>
        </w:rPr>
        <w:t>63427</w:t>
      </w:r>
      <w:r w:rsidRPr="00FB558B">
        <w:rPr>
          <w:rFonts w:eastAsia="Calibri"/>
          <w:szCs w:val="22"/>
          <w:lang w:val="bg-BG"/>
        </w:rPr>
        <w:t>.181.5 в м. „Над линията“, землище на гр. Русе през ПИ 63427.181.2 с НТП „Нива“ - частна собственост и ПИ 63427.181.19 с НТП „За селскостопански, горски, ведомствен път“ – общинска публична собственост  по първи вариант на трасе.</w:t>
      </w:r>
    </w:p>
    <w:p w14:paraId="64D56CED" w14:textId="77777777" w:rsidR="00FB558B" w:rsidRPr="00FB558B" w:rsidRDefault="00FB558B" w:rsidP="00FB558B">
      <w:pPr>
        <w:numPr>
          <w:ilvl w:val="0"/>
          <w:numId w:val="16"/>
        </w:numPr>
        <w:spacing w:after="160" w:line="252" w:lineRule="auto"/>
        <w:ind w:left="0" w:firstLine="426"/>
        <w:jc w:val="both"/>
        <w:rPr>
          <w:rFonts w:eastAsia="Calibri"/>
          <w:szCs w:val="22"/>
          <w:lang w:val="bg-BG"/>
        </w:rPr>
      </w:pPr>
      <w:r w:rsidRPr="00FB558B">
        <w:rPr>
          <w:rFonts w:eastAsia="Calibri"/>
          <w:szCs w:val="22"/>
          <w:lang w:val="bg-BG"/>
        </w:rPr>
        <w:t xml:space="preserve">Дава предварително съгласие за утвърждаване на трасе на довеждащата инфраструктура  за срок от една година </w:t>
      </w:r>
    </w:p>
    <w:p w14:paraId="11995EEF" w14:textId="6E307ECF" w:rsidR="003F02AE" w:rsidRPr="00FB558B" w:rsidRDefault="00FB558B" w:rsidP="00FB558B">
      <w:pPr>
        <w:numPr>
          <w:ilvl w:val="0"/>
          <w:numId w:val="16"/>
        </w:numPr>
        <w:spacing w:after="160" w:line="252" w:lineRule="auto"/>
        <w:ind w:left="426" w:firstLine="0"/>
        <w:jc w:val="both"/>
        <w:rPr>
          <w:rFonts w:eastAsia="Calibri"/>
          <w:szCs w:val="22"/>
          <w:lang w:val="bg-BG"/>
        </w:rPr>
      </w:pPr>
      <w:r w:rsidRPr="00FB558B">
        <w:rPr>
          <w:rFonts w:eastAsia="Calibri"/>
          <w:szCs w:val="22"/>
          <w:lang w:val="bg-BG"/>
        </w:rPr>
        <w:t>Решението да се разгласи по реда на чл. 124б, ал. 2 от ЗУТ.</w:t>
      </w:r>
    </w:p>
    <w:p w14:paraId="5C3B27FD" w14:textId="15D20194" w:rsidR="003F02AE" w:rsidRPr="003F02AE" w:rsidRDefault="003F02AE" w:rsidP="00B772CE">
      <w:pPr>
        <w:tabs>
          <w:tab w:val="left" w:pos="851"/>
        </w:tabs>
        <w:spacing w:after="160" w:line="259" w:lineRule="auto"/>
        <w:contextualSpacing/>
        <w:jc w:val="both"/>
        <w:outlineLvl w:val="2"/>
        <w:rPr>
          <w:rFonts w:eastAsia="Times New Roman"/>
          <w:lang w:val="bg-BG"/>
        </w:rPr>
      </w:pPr>
      <w:r>
        <w:rPr>
          <w:rFonts w:eastAsia="Times New Roman"/>
          <w:b/>
          <w:bCs/>
          <w:lang w:val="bg-BG"/>
        </w:rPr>
        <w:tab/>
        <w:t xml:space="preserve">Г-н Иво Пазарджиев: </w:t>
      </w:r>
      <w:r w:rsidRPr="003F02AE">
        <w:rPr>
          <w:rFonts w:eastAsia="Times New Roman"/>
          <w:lang w:val="bg-BG"/>
        </w:rPr>
        <w:t>Следващите точки ще ги води госпожа Деница Иванова.</w:t>
      </w:r>
    </w:p>
    <w:p w14:paraId="26A29641" w14:textId="39C32B55" w:rsidR="00B772CE" w:rsidRPr="003F02AE" w:rsidRDefault="00B772CE" w:rsidP="00EE67DD">
      <w:pPr>
        <w:tabs>
          <w:tab w:val="left" w:pos="851"/>
        </w:tabs>
        <w:jc w:val="both"/>
        <w:rPr>
          <w:rFonts w:eastAsia="Times New Roman"/>
          <w:lang w:val="bg-BG"/>
        </w:rPr>
      </w:pPr>
    </w:p>
    <w:p w14:paraId="0F6222EA" w14:textId="200B00FE" w:rsidR="00B772CE" w:rsidRPr="00B772CE" w:rsidRDefault="00B772CE" w:rsidP="00EE67DD">
      <w:pPr>
        <w:tabs>
          <w:tab w:val="left" w:pos="851"/>
        </w:tabs>
        <w:jc w:val="both"/>
        <w:rPr>
          <w:rFonts w:eastAsia="Times New Roman"/>
          <w:b/>
          <w:bCs/>
          <w:lang w:val="bg-BG"/>
        </w:rPr>
      </w:pPr>
      <w:r w:rsidRPr="00B772CE">
        <w:rPr>
          <w:rFonts w:eastAsia="Times New Roman"/>
          <w:b/>
          <w:bCs/>
          <w:lang w:val="bg-BG"/>
        </w:rPr>
        <w:t>Точка 53</w:t>
      </w:r>
    </w:p>
    <w:p w14:paraId="6001570B" w14:textId="77777777" w:rsidR="00BE4DF6" w:rsidRDefault="00B772CE" w:rsidP="003F02AE">
      <w:pPr>
        <w:tabs>
          <w:tab w:val="left" w:pos="1134"/>
        </w:tabs>
        <w:contextualSpacing/>
        <w:jc w:val="both"/>
        <w:outlineLvl w:val="2"/>
        <w:rPr>
          <w:rFonts w:eastAsia="Calibri"/>
          <w:b/>
          <w:bCs/>
          <w:lang w:val="bg-BG"/>
        </w:rPr>
      </w:pPr>
      <w:r w:rsidRPr="00B772CE">
        <w:rPr>
          <w:rFonts w:eastAsia="Calibri"/>
          <w:b/>
          <w:bCs/>
          <w:lang w:val="bg-BG"/>
        </w:rPr>
        <w:t>К.л. № 1329 Избор на комисия, която да извърши проверка на кандидатите за съдебни заседатели и изготви доклад с предложение до Общински съвет – Русе за лица, които да бъдат предложение за съдебни заседатели за Окръжен съд – Русе</w:t>
      </w:r>
    </w:p>
    <w:p w14:paraId="5D5BDEB9" w14:textId="77777777" w:rsidR="00BE4DF6" w:rsidRDefault="00BE4DF6" w:rsidP="00BE4DF6">
      <w:pPr>
        <w:ind w:firstLine="720"/>
        <w:contextualSpacing/>
        <w:jc w:val="both"/>
        <w:outlineLvl w:val="2"/>
        <w:rPr>
          <w:rFonts w:eastAsia="Times New Roman"/>
          <w:lang w:val="bg-BG"/>
        </w:rPr>
      </w:pPr>
    </w:p>
    <w:p w14:paraId="30ABFC68" w14:textId="50FEE31E" w:rsidR="00BE4DF6" w:rsidRDefault="00BE4DF6" w:rsidP="00BE4DF6">
      <w:pPr>
        <w:ind w:firstLine="720"/>
        <w:contextualSpacing/>
        <w:jc w:val="both"/>
        <w:outlineLvl w:val="2"/>
        <w:rPr>
          <w:rFonts w:eastAsia="Times New Roman"/>
          <w:lang w:val="bg-BG"/>
        </w:rPr>
      </w:pPr>
      <w:r w:rsidRPr="00BE4DF6">
        <w:rPr>
          <w:rFonts w:eastAsia="Times New Roman"/>
          <w:b/>
          <w:bCs/>
          <w:lang w:val="bg-BG"/>
        </w:rPr>
        <w:t>Г-жа Деница Иванова:</w:t>
      </w:r>
      <w:r>
        <w:rPr>
          <w:rFonts w:eastAsia="Times New Roman"/>
          <w:lang w:val="bg-BG"/>
        </w:rPr>
        <w:t xml:space="preserve"> </w:t>
      </w:r>
      <w:r w:rsidR="000128C4" w:rsidRPr="00F970DF">
        <w:rPr>
          <w:rFonts w:eastAsia="Times New Roman"/>
          <w:lang w:val="bg-BG"/>
        </w:rPr>
        <w:t>Заповядайте, господин Пазарджи</w:t>
      </w:r>
      <w:r>
        <w:rPr>
          <w:rFonts w:eastAsia="Times New Roman"/>
          <w:lang w:val="bg-BG"/>
        </w:rPr>
        <w:t>ев</w:t>
      </w:r>
      <w:r w:rsidR="000128C4" w:rsidRPr="00F970DF">
        <w:rPr>
          <w:rFonts w:eastAsia="Times New Roman"/>
          <w:lang w:val="bg-BG"/>
        </w:rPr>
        <w:t>.</w:t>
      </w:r>
      <w:r w:rsidR="00526F89" w:rsidRPr="00F970DF">
        <w:rPr>
          <w:rFonts w:eastAsia="Times New Roman"/>
          <w:lang w:val="bg-BG"/>
        </w:rPr>
        <w:t xml:space="preserve"> </w:t>
      </w:r>
    </w:p>
    <w:p w14:paraId="519B42D8" w14:textId="77777777" w:rsidR="00D073B0" w:rsidRDefault="00BE4DF6" w:rsidP="00BE4DF6">
      <w:pPr>
        <w:ind w:firstLine="720"/>
        <w:contextualSpacing/>
        <w:jc w:val="both"/>
        <w:outlineLvl w:val="2"/>
        <w:rPr>
          <w:rFonts w:eastAsia="Times New Roman"/>
          <w:lang w:val="bg-BG"/>
        </w:rPr>
      </w:pPr>
      <w:r w:rsidRPr="004848DB">
        <w:rPr>
          <w:rFonts w:eastAsia="Times New Roman"/>
          <w:b/>
          <w:bCs/>
          <w:lang w:val="bg-BG"/>
        </w:rPr>
        <w:t>Г-н Иво Пазарджиев:</w:t>
      </w:r>
      <w:r w:rsidR="004848DB">
        <w:rPr>
          <w:rFonts w:eastAsia="Times New Roman"/>
          <w:lang w:val="bg-BG"/>
        </w:rPr>
        <w:t xml:space="preserve"> </w:t>
      </w:r>
      <w:r w:rsidR="000128C4" w:rsidRPr="00F970DF">
        <w:rPr>
          <w:rFonts w:eastAsia="Times New Roman"/>
          <w:lang w:val="bg-BG"/>
        </w:rPr>
        <w:t xml:space="preserve">Благодаря </w:t>
      </w:r>
      <w:r w:rsidR="004848DB">
        <w:rPr>
          <w:rFonts w:eastAsia="Times New Roman"/>
          <w:lang w:val="bg-BG"/>
        </w:rPr>
        <w:t xml:space="preserve">на </w:t>
      </w:r>
      <w:r w:rsidR="000128C4" w:rsidRPr="00F970DF">
        <w:rPr>
          <w:rFonts w:eastAsia="Times New Roman"/>
          <w:lang w:val="bg-BG"/>
        </w:rPr>
        <w:t>госпожа</w:t>
      </w:r>
      <w:r w:rsidR="004848DB">
        <w:rPr>
          <w:rFonts w:eastAsia="Times New Roman"/>
          <w:lang w:val="bg-BG"/>
        </w:rPr>
        <w:t xml:space="preserve"> И</w:t>
      </w:r>
      <w:r w:rsidR="000128C4" w:rsidRPr="00F970DF">
        <w:rPr>
          <w:rFonts w:eastAsia="Times New Roman"/>
          <w:lang w:val="bg-BG"/>
        </w:rPr>
        <w:t>ванова</w:t>
      </w:r>
      <w:r w:rsidR="004848DB">
        <w:rPr>
          <w:rFonts w:eastAsia="Times New Roman"/>
          <w:lang w:val="bg-BG"/>
        </w:rPr>
        <w:t>. У</w:t>
      </w:r>
      <w:r w:rsidR="000128C4" w:rsidRPr="00F970DF">
        <w:rPr>
          <w:rFonts w:eastAsia="Times New Roman"/>
          <w:lang w:val="bg-BG"/>
        </w:rPr>
        <w:t>важаеми колеги, настоящия проект за решение касае</w:t>
      </w:r>
      <w:r w:rsidR="004848DB">
        <w:rPr>
          <w:rFonts w:eastAsia="Times New Roman"/>
          <w:lang w:val="bg-BG"/>
        </w:rPr>
        <w:t xml:space="preserve"> едно </w:t>
      </w:r>
      <w:r w:rsidR="000128C4" w:rsidRPr="00F970DF">
        <w:rPr>
          <w:rFonts w:eastAsia="Times New Roman"/>
          <w:lang w:val="bg-BG"/>
        </w:rPr>
        <w:t>от нашите задължения</w:t>
      </w:r>
      <w:r w:rsidR="004848DB">
        <w:rPr>
          <w:rFonts w:eastAsia="Times New Roman"/>
          <w:lang w:val="bg-BG"/>
        </w:rPr>
        <w:t>, а и</w:t>
      </w:r>
      <w:r w:rsidR="000128C4" w:rsidRPr="00F970DF">
        <w:rPr>
          <w:rFonts w:eastAsia="Times New Roman"/>
          <w:lang w:val="bg-BG"/>
        </w:rPr>
        <w:t xml:space="preserve">менно извършване на процедура за избор на съдебни заседатели за района на </w:t>
      </w:r>
      <w:r w:rsidR="001A5215">
        <w:rPr>
          <w:rFonts w:eastAsia="Times New Roman"/>
          <w:lang w:val="bg-BG"/>
        </w:rPr>
        <w:t>А</w:t>
      </w:r>
      <w:r w:rsidR="000128C4" w:rsidRPr="00F970DF">
        <w:rPr>
          <w:rFonts w:eastAsia="Times New Roman"/>
          <w:lang w:val="bg-BG"/>
        </w:rPr>
        <w:t>пелативен съд</w:t>
      </w:r>
      <w:r w:rsidR="001A5215">
        <w:rPr>
          <w:rFonts w:eastAsia="Times New Roman"/>
          <w:lang w:val="bg-BG"/>
        </w:rPr>
        <w:t xml:space="preserve"> - </w:t>
      </w:r>
      <w:r w:rsidR="000128C4" w:rsidRPr="00F970DF">
        <w:rPr>
          <w:rFonts w:eastAsia="Times New Roman"/>
          <w:lang w:val="bg-BG"/>
        </w:rPr>
        <w:t xml:space="preserve">Велико Търново, в който попада </w:t>
      </w:r>
      <w:r w:rsidR="001A5215">
        <w:rPr>
          <w:rFonts w:eastAsia="Times New Roman"/>
          <w:lang w:val="bg-BG"/>
        </w:rPr>
        <w:t>и О</w:t>
      </w:r>
      <w:r w:rsidR="000128C4" w:rsidRPr="00F970DF">
        <w:rPr>
          <w:rFonts w:eastAsia="Times New Roman"/>
          <w:lang w:val="bg-BG"/>
        </w:rPr>
        <w:t>кръжен съд</w:t>
      </w:r>
      <w:r w:rsidR="001A5215">
        <w:rPr>
          <w:rFonts w:eastAsia="Times New Roman"/>
          <w:lang w:val="bg-BG"/>
        </w:rPr>
        <w:t xml:space="preserve"> - </w:t>
      </w:r>
      <w:r w:rsidR="000128C4" w:rsidRPr="00F970DF">
        <w:rPr>
          <w:rFonts w:eastAsia="Times New Roman"/>
          <w:lang w:val="bg-BG"/>
        </w:rPr>
        <w:t xml:space="preserve">Русе. Провеждали сме такава процедура в настоящия мандат за </w:t>
      </w:r>
      <w:r w:rsidR="001A5215">
        <w:rPr>
          <w:rFonts w:eastAsia="Times New Roman"/>
          <w:lang w:val="bg-BG"/>
        </w:rPr>
        <w:t>Р</w:t>
      </w:r>
      <w:r w:rsidR="000128C4" w:rsidRPr="00F970DF">
        <w:rPr>
          <w:rFonts w:eastAsia="Times New Roman"/>
          <w:lang w:val="bg-BG"/>
        </w:rPr>
        <w:t>айонен съд</w:t>
      </w:r>
      <w:r w:rsidR="001A5215">
        <w:rPr>
          <w:rFonts w:eastAsia="Times New Roman"/>
          <w:lang w:val="bg-BG"/>
        </w:rPr>
        <w:t xml:space="preserve"> - </w:t>
      </w:r>
      <w:r w:rsidR="000128C4" w:rsidRPr="00F970DF">
        <w:rPr>
          <w:rFonts w:eastAsia="Times New Roman"/>
          <w:lang w:val="bg-BG"/>
        </w:rPr>
        <w:t xml:space="preserve">Русе. Тогава считам, че колегите съветници свършиха изключително ползотворна </w:t>
      </w:r>
      <w:r w:rsidR="000128C4" w:rsidRPr="00F970DF">
        <w:rPr>
          <w:rFonts w:eastAsia="Times New Roman"/>
          <w:lang w:val="bg-BG"/>
        </w:rPr>
        <w:lastRenderedPageBreak/>
        <w:t xml:space="preserve">работа и успяхме да запълним квотата, която не е малка за </w:t>
      </w:r>
      <w:r w:rsidR="001A5215">
        <w:rPr>
          <w:rFonts w:eastAsia="Times New Roman"/>
          <w:lang w:val="bg-BG"/>
        </w:rPr>
        <w:t>Р</w:t>
      </w:r>
      <w:r w:rsidR="000128C4" w:rsidRPr="00F970DF">
        <w:rPr>
          <w:rFonts w:eastAsia="Times New Roman"/>
          <w:lang w:val="bg-BG"/>
        </w:rPr>
        <w:t xml:space="preserve">айонния съд. За </w:t>
      </w:r>
      <w:r w:rsidR="001A5215">
        <w:rPr>
          <w:rFonts w:eastAsia="Times New Roman"/>
          <w:lang w:val="bg-BG"/>
        </w:rPr>
        <w:t>О</w:t>
      </w:r>
      <w:r w:rsidR="000128C4" w:rsidRPr="00F970DF">
        <w:rPr>
          <w:rFonts w:eastAsia="Times New Roman"/>
          <w:lang w:val="bg-BG"/>
        </w:rPr>
        <w:t>кръжен съд е по</w:t>
      </w:r>
      <w:r w:rsidR="00E32C0E">
        <w:rPr>
          <w:rFonts w:eastAsia="Times New Roman"/>
          <w:lang w:val="bg-BG"/>
        </w:rPr>
        <w:t>-</w:t>
      </w:r>
      <w:r w:rsidR="000128C4" w:rsidRPr="00F970DF">
        <w:rPr>
          <w:rFonts w:eastAsia="Times New Roman"/>
          <w:lang w:val="bg-BG"/>
        </w:rPr>
        <w:t>лесна задачата</w:t>
      </w:r>
      <w:r w:rsidR="00E32C0E">
        <w:rPr>
          <w:rFonts w:eastAsia="Times New Roman"/>
          <w:lang w:val="bg-BG"/>
        </w:rPr>
        <w:t xml:space="preserve">, </w:t>
      </w:r>
      <w:r w:rsidR="000128C4" w:rsidRPr="00F970DF">
        <w:rPr>
          <w:rFonts w:eastAsia="Times New Roman"/>
          <w:lang w:val="bg-BG"/>
        </w:rPr>
        <w:t>там бройките са по</w:t>
      </w:r>
      <w:r w:rsidR="00E32C0E">
        <w:rPr>
          <w:rFonts w:eastAsia="Times New Roman"/>
          <w:lang w:val="bg-BG"/>
        </w:rPr>
        <w:t>-</w:t>
      </w:r>
      <w:r w:rsidR="000128C4" w:rsidRPr="00F970DF">
        <w:rPr>
          <w:rFonts w:eastAsia="Times New Roman"/>
          <w:lang w:val="bg-BG"/>
        </w:rPr>
        <w:t>малко. Така че</w:t>
      </w:r>
      <w:r w:rsidR="004C1B5A">
        <w:rPr>
          <w:rFonts w:eastAsia="Times New Roman"/>
          <w:lang w:val="bg-BG"/>
        </w:rPr>
        <w:t xml:space="preserve">, </w:t>
      </w:r>
      <w:r w:rsidR="000128C4" w:rsidRPr="00F970DF">
        <w:rPr>
          <w:rFonts w:eastAsia="Times New Roman"/>
          <w:lang w:val="bg-BG"/>
        </w:rPr>
        <w:t xml:space="preserve">предложението ми </w:t>
      </w:r>
      <w:r w:rsidR="004C1B5A">
        <w:rPr>
          <w:rFonts w:eastAsia="Times New Roman"/>
          <w:lang w:val="bg-BG"/>
        </w:rPr>
        <w:t xml:space="preserve">е </w:t>
      </w:r>
      <w:r w:rsidR="000128C4" w:rsidRPr="00F970DF">
        <w:rPr>
          <w:rFonts w:eastAsia="Times New Roman"/>
          <w:lang w:val="bg-BG"/>
        </w:rPr>
        <w:t xml:space="preserve">да одобрим комисия, която да извърши процедурата, която е съгласно </w:t>
      </w:r>
      <w:r w:rsidR="004C1B5A">
        <w:rPr>
          <w:rFonts w:eastAsia="Times New Roman"/>
          <w:lang w:val="bg-BG"/>
        </w:rPr>
        <w:t>З</w:t>
      </w:r>
      <w:r w:rsidR="000128C4" w:rsidRPr="00F970DF">
        <w:rPr>
          <w:rFonts w:eastAsia="Times New Roman"/>
          <w:lang w:val="bg-BG"/>
        </w:rPr>
        <w:t>акона за съдебната власт</w:t>
      </w:r>
      <w:r w:rsidR="004C1B5A">
        <w:rPr>
          <w:rFonts w:eastAsia="Times New Roman"/>
          <w:lang w:val="bg-BG"/>
        </w:rPr>
        <w:t>. О</w:t>
      </w:r>
      <w:r w:rsidR="000128C4" w:rsidRPr="00F970DF">
        <w:rPr>
          <w:rFonts w:eastAsia="Times New Roman"/>
          <w:lang w:val="bg-BG"/>
        </w:rPr>
        <w:t>т групите са ми подадени следните имена за комисията</w:t>
      </w:r>
      <w:r w:rsidR="007F690E">
        <w:rPr>
          <w:rFonts w:eastAsia="Times New Roman"/>
          <w:lang w:val="bg-BG"/>
        </w:rPr>
        <w:t>: Айдоан Джелил, Траян Тотев, Юрий Георгиев, Владислав Атанасов, Елеонора Николова, Деница Иванова</w:t>
      </w:r>
      <w:r w:rsidR="00D158E4">
        <w:rPr>
          <w:rFonts w:eastAsia="Times New Roman"/>
          <w:lang w:val="bg-BG"/>
        </w:rPr>
        <w:t xml:space="preserve"> и </w:t>
      </w:r>
      <w:r w:rsidR="007F690E">
        <w:rPr>
          <w:rFonts w:eastAsia="Times New Roman"/>
          <w:lang w:val="bg-BG"/>
        </w:rPr>
        <w:t>Биляна Иванова.</w:t>
      </w:r>
      <w:r w:rsidR="00A007ED">
        <w:rPr>
          <w:rFonts w:eastAsia="Times New Roman"/>
          <w:lang w:val="bg-BG"/>
        </w:rPr>
        <w:t xml:space="preserve"> Н</w:t>
      </w:r>
      <w:r w:rsidR="000128C4" w:rsidRPr="00F970DF">
        <w:rPr>
          <w:rFonts w:eastAsia="Times New Roman"/>
          <w:lang w:val="bg-BG"/>
        </w:rPr>
        <w:t>икой не</w:t>
      </w:r>
      <w:r w:rsidR="00A007ED">
        <w:rPr>
          <w:rFonts w:eastAsia="Times New Roman"/>
          <w:lang w:val="bg-BG"/>
        </w:rPr>
        <w:t xml:space="preserve"> е </w:t>
      </w:r>
      <w:r w:rsidR="000128C4" w:rsidRPr="00F970DF">
        <w:rPr>
          <w:rFonts w:eastAsia="Times New Roman"/>
          <w:lang w:val="bg-BG"/>
        </w:rPr>
        <w:t>прави</w:t>
      </w:r>
      <w:r w:rsidR="00A007ED">
        <w:rPr>
          <w:rFonts w:eastAsia="Times New Roman"/>
          <w:lang w:val="bg-BG"/>
        </w:rPr>
        <w:t xml:space="preserve">л </w:t>
      </w:r>
      <w:r w:rsidR="000128C4" w:rsidRPr="00F970DF">
        <w:rPr>
          <w:rFonts w:eastAsia="Times New Roman"/>
          <w:lang w:val="bg-BG"/>
        </w:rPr>
        <w:t xml:space="preserve">предложение за председател. Аз се възползвам от правото ми да предложа госпожа </w:t>
      </w:r>
      <w:r w:rsidR="00D073B0">
        <w:rPr>
          <w:rFonts w:eastAsia="Times New Roman"/>
          <w:lang w:val="bg-BG"/>
        </w:rPr>
        <w:t>Б</w:t>
      </w:r>
      <w:r w:rsidR="000128C4" w:rsidRPr="00F970DF">
        <w:rPr>
          <w:rFonts w:eastAsia="Times New Roman"/>
          <w:lang w:val="bg-BG"/>
        </w:rPr>
        <w:t>иляна</w:t>
      </w:r>
      <w:r w:rsidR="00D073B0">
        <w:rPr>
          <w:rFonts w:eastAsia="Times New Roman"/>
          <w:lang w:val="bg-BG"/>
        </w:rPr>
        <w:t xml:space="preserve"> И</w:t>
      </w:r>
      <w:r w:rsidR="000128C4" w:rsidRPr="00F970DF">
        <w:rPr>
          <w:rFonts w:eastAsia="Times New Roman"/>
          <w:lang w:val="bg-BG"/>
        </w:rPr>
        <w:t>ванова за председател на комисията. Благодаря.</w:t>
      </w:r>
    </w:p>
    <w:p w14:paraId="31015C39" w14:textId="77777777" w:rsidR="00D073B0" w:rsidRDefault="00D073B0" w:rsidP="00BE4DF6">
      <w:pPr>
        <w:ind w:firstLine="720"/>
        <w:contextualSpacing/>
        <w:jc w:val="both"/>
        <w:outlineLvl w:val="2"/>
        <w:rPr>
          <w:rFonts w:eastAsia="Times New Roman"/>
          <w:lang w:val="bg-BG"/>
        </w:rPr>
      </w:pPr>
      <w:r w:rsidRPr="00D073B0">
        <w:rPr>
          <w:rFonts w:eastAsia="Times New Roman"/>
          <w:b/>
          <w:bCs/>
          <w:lang w:val="bg-BG"/>
        </w:rPr>
        <w:t>Г-жа Деница Иванова:</w:t>
      </w:r>
      <w:r>
        <w:rPr>
          <w:rFonts w:eastAsia="Times New Roman"/>
          <w:lang w:val="bg-BG"/>
        </w:rPr>
        <w:t xml:space="preserve"> </w:t>
      </w:r>
      <w:r w:rsidR="000128C4" w:rsidRPr="00F970DF">
        <w:rPr>
          <w:rFonts w:eastAsia="Times New Roman"/>
          <w:lang w:val="bg-BG"/>
        </w:rPr>
        <w:t>Благодаря на господин</w:t>
      </w:r>
      <w:r>
        <w:rPr>
          <w:rFonts w:eastAsia="Times New Roman"/>
          <w:lang w:val="bg-BG"/>
        </w:rPr>
        <w:t xml:space="preserve"> П</w:t>
      </w:r>
      <w:r w:rsidR="000128C4" w:rsidRPr="00F970DF">
        <w:rPr>
          <w:rFonts w:eastAsia="Times New Roman"/>
          <w:lang w:val="bg-BG"/>
        </w:rPr>
        <w:t>азарджиев.</w:t>
      </w:r>
      <w:r>
        <w:rPr>
          <w:rFonts w:eastAsia="Times New Roman"/>
          <w:lang w:val="bg-BG"/>
        </w:rPr>
        <w:t xml:space="preserve"> З</w:t>
      </w:r>
      <w:r w:rsidR="000128C4" w:rsidRPr="00F970DF">
        <w:rPr>
          <w:rFonts w:eastAsia="Times New Roman"/>
          <w:lang w:val="bg-BG"/>
        </w:rPr>
        <w:t>аявки за изказвания</w:t>
      </w:r>
      <w:r>
        <w:rPr>
          <w:rFonts w:eastAsia="Times New Roman"/>
          <w:lang w:val="bg-BG"/>
        </w:rPr>
        <w:t xml:space="preserve"> </w:t>
      </w:r>
      <w:r w:rsidR="000128C4" w:rsidRPr="00F970DF">
        <w:rPr>
          <w:rFonts w:eastAsia="Times New Roman"/>
          <w:lang w:val="bg-BG"/>
        </w:rPr>
        <w:t>не виждам. Режим на гласуване, моля.</w:t>
      </w:r>
    </w:p>
    <w:p w14:paraId="418D7152" w14:textId="77777777" w:rsidR="00D073B0" w:rsidRDefault="00D073B0" w:rsidP="00D073B0">
      <w:pPr>
        <w:contextualSpacing/>
        <w:jc w:val="both"/>
        <w:outlineLvl w:val="2"/>
        <w:rPr>
          <w:rFonts w:eastAsia="Times New Roman"/>
          <w:lang w:val="bg-BG"/>
        </w:rPr>
      </w:pPr>
    </w:p>
    <w:p w14:paraId="6B9656CE" w14:textId="05F77A91" w:rsidR="00D073B0" w:rsidRDefault="00D073B0" w:rsidP="00D073B0">
      <w:pPr>
        <w:tabs>
          <w:tab w:val="left" w:pos="851"/>
        </w:tabs>
        <w:spacing w:after="160" w:line="259" w:lineRule="auto"/>
        <w:contextualSpacing/>
        <w:jc w:val="both"/>
        <w:outlineLvl w:val="2"/>
        <w:rPr>
          <w:rFonts w:eastAsia="Times New Roman"/>
          <w:b/>
          <w:bCs/>
          <w:lang w:val="bg-BG"/>
        </w:rPr>
      </w:pPr>
      <w:r w:rsidRPr="00831DC8">
        <w:rPr>
          <w:rFonts w:eastAsia="Times New Roman"/>
          <w:b/>
          <w:bCs/>
          <w:lang w:val="bg-BG"/>
        </w:rPr>
        <w:t>КВОРУМ – 31. С 31 „за“, 0 „против“ и 0 „въздържали се“ се прие</w:t>
      </w:r>
      <w:r w:rsidR="00831DC8">
        <w:rPr>
          <w:rFonts w:eastAsia="Times New Roman"/>
          <w:b/>
          <w:bCs/>
          <w:lang w:val="bg-BG"/>
        </w:rPr>
        <w:t xml:space="preserve"> предложението.</w:t>
      </w:r>
    </w:p>
    <w:p w14:paraId="018D01FE" w14:textId="77777777" w:rsidR="00D073B0" w:rsidRDefault="00D073B0" w:rsidP="00D073B0">
      <w:pPr>
        <w:tabs>
          <w:tab w:val="left" w:pos="851"/>
        </w:tabs>
        <w:spacing w:after="160" w:line="259" w:lineRule="auto"/>
        <w:contextualSpacing/>
        <w:jc w:val="both"/>
        <w:outlineLvl w:val="2"/>
        <w:rPr>
          <w:rFonts w:eastAsia="Times New Roman"/>
          <w:b/>
          <w:bCs/>
          <w:lang w:val="bg-BG"/>
        </w:rPr>
      </w:pPr>
    </w:p>
    <w:p w14:paraId="4828E360" w14:textId="77777777" w:rsidR="001645A7" w:rsidRDefault="001645A7" w:rsidP="001645A7">
      <w:pPr>
        <w:ind w:firstLine="720"/>
        <w:contextualSpacing/>
        <w:jc w:val="both"/>
        <w:outlineLvl w:val="2"/>
        <w:rPr>
          <w:rFonts w:eastAsia="Times New Roman"/>
          <w:lang w:val="bg-BG"/>
        </w:rPr>
      </w:pPr>
      <w:r w:rsidRPr="001645A7">
        <w:rPr>
          <w:rFonts w:eastAsia="Times New Roman"/>
          <w:b/>
          <w:bCs/>
          <w:lang w:val="bg-BG"/>
        </w:rPr>
        <w:t>Г-жа Деница Иванова:</w:t>
      </w:r>
      <w:r>
        <w:rPr>
          <w:rFonts w:eastAsia="Times New Roman"/>
          <w:lang w:val="bg-BG"/>
        </w:rPr>
        <w:t xml:space="preserve"> </w:t>
      </w:r>
      <w:r w:rsidR="000128C4" w:rsidRPr="00F970DF">
        <w:rPr>
          <w:rFonts w:eastAsia="Times New Roman"/>
          <w:lang w:val="bg-BG"/>
        </w:rPr>
        <w:t>Йоана</w:t>
      </w:r>
      <w:r>
        <w:rPr>
          <w:rFonts w:eastAsia="Times New Roman"/>
          <w:lang w:val="bg-BG"/>
        </w:rPr>
        <w:t xml:space="preserve"> Н</w:t>
      </w:r>
      <w:r w:rsidR="000128C4" w:rsidRPr="00F970DF">
        <w:rPr>
          <w:rFonts w:eastAsia="Times New Roman"/>
          <w:lang w:val="bg-BG"/>
        </w:rPr>
        <w:t>еделчева.</w:t>
      </w:r>
    </w:p>
    <w:p w14:paraId="049709F7" w14:textId="77777777" w:rsidR="00D36B4E" w:rsidRDefault="001645A7" w:rsidP="001645A7">
      <w:pPr>
        <w:ind w:firstLine="720"/>
        <w:contextualSpacing/>
        <w:jc w:val="both"/>
        <w:outlineLvl w:val="2"/>
        <w:rPr>
          <w:rFonts w:eastAsia="Times New Roman"/>
          <w:lang w:val="bg-BG"/>
        </w:rPr>
      </w:pPr>
      <w:r w:rsidRPr="001645A7">
        <w:rPr>
          <w:rFonts w:eastAsia="Times New Roman"/>
          <w:b/>
          <w:bCs/>
          <w:lang w:val="bg-BG"/>
        </w:rPr>
        <w:t>Г-жа Йоана Неделчева:</w:t>
      </w:r>
      <w:r>
        <w:rPr>
          <w:rFonts w:eastAsia="Times New Roman"/>
          <w:lang w:val="bg-BG"/>
        </w:rPr>
        <w:t xml:space="preserve"> </w:t>
      </w:r>
      <w:r w:rsidR="000128C4" w:rsidRPr="00F970DF">
        <w:rPr>
          <w:rFonts w:eastAsia="Times New Roman"/>
          <w:lang w:val="bg-BG"/>
        </w:rPr>
        <w:t>Уважаеми общински съветници</w:t>
      </w:r>
      <w:r>
        <w:rPr>
          <w:rFonts w:eastAsia="Times New Roman"/>
          <w:lang w:val="bg-BG"/>
        </w:rPr>
        <w:t xml:space="preserve">, </w:t>
      </w:r>
      <w:r w:rsidR="000128C4" w:rsidRPr="00F970DF">
        <w:rPr>
          <w:rFonts w:eastAsia="Times New Roman"/>
          <w:lang w:val="bg-BG"/>
        </w:rPr>
        <w:t>с това предложение</w:t>
      </w:r>
      <w:r>
        <w:rPr>
          <w:rFonts w:eastAsia="Times New Roman"/>
          <w:lang w:val="bg-BG"/>
        </w:rPr>
        <w:t xml:space="preserve"> т</w:t>
      </w:r>
      <w:r w:rsidR="000128C4" w:rsidRPr="00F970DF">
        <w:rPr>
          <w:rFonts w:eastAsia="Times New Roman"/>
          <w:lang w:val="bg-BG"/>
        </w:rPr>
        <w:t xml:space="preserve">рябва да се определи срок, в който тази комисия да извърши своите задължения във връзка със </w:t>
      </w:r>
      <w:r>
        <w:rPr>
          <w:rFonts w:eastAsia="Times New Roman"/>
          <w:lang w:val="bg-BG"/>
        </w:rPr>
        <w:t>З</w:t>
      </w:r>
      <w:r w:rsidR="000128C4" w:rsidRPr="00F970DF">
        <w:rPr>
          <w:rFonts w:eastAsia="Times New Roman"/>
          <w:lang w:val="bg-BG"/>
        </w:rPr>
        <w:t>акона за съдебната власт</w:t>
      </w:r>
      <w:r>
        <w:rPr>
          <w:rFonts w:eastAsia="Times New Roman"/>
          <w:lang w:val="bg-BG"/>
        </w:rPr>
        <w:t xml:space="preserve">, </w:t>
      </w:r>
      <w:r w:rsidR="000128C4" w:rsidRPr="00F970DF">
        <w:rPr>
          <w:rFonts w:eastAsia="Times New Roman"/>
          <w:lang w:val="bg-BG"/>
        </w:rPr>
        <w:t xml:space="preserve">като член 68 от </w:t>
      </w:r>
      <w:r>
        <w:rPr>
          <w:rFonts w:eastAsia="Times New Roman"/>
          <w:lang w:val="bg-BG"/>
        </w:rPr>
        <w:t>З</w:t>
      </w:r>
      <w:r w:rsidR="000128C4" w:rsidRPr="00F970DF">
        <w:rPr>
          <w:rFonts w:eastAsia="Times New Roman"/>
          <w:lang w:val="bg-BG"/>
        </w:rPr>
        <w:t>акона за съдебната власт</w:t>
      </w:r>
      <w:r>
        <w:rPr>
          <w:rFonts w:eastAsia="Times New Roman"/>
          <w:lang w:val="bg-BG"/>
        </w:rPr>
        <w:t xml:space="preserve"> </w:t>
      </w:r>
      <w:r w:rsidR="000128C4" w:rsidRPr="00F970DF">
        <w:rPr>
          <w:rFonts w:eastAsia="Times New Roman"/>
          <w:lang w:val="bg-BG"/>
        </w:rPr>
        <w:t>казва, че в срок от 5 месеца преди изтичането на мандата на съдебните заседатели,</w:t>
      </w:r>
      <w:r w:rsidR="00DA4435">
        <w:rPr>
          <w:rFonts w:eastAsia="Times New Roman"/>
          <w:lang w:val="bg-BG"/>
        </w:rPr>
        <w:t xml:space="preserve"> </w:t>
      </w:r>
      <w:r w:rsidR="000128C4" w:rsidRPr="00F970DF">
        <w:rPr>
          <w:rFonts w:eastAsia="Times New Roman"/>
          <w:lang w:val="bg-BG"/>
        </w:rPr>
        <w:t>общинските съвети, които се намират в съдебния район на съответния съд</w:t>
      </w:r>
      <w:r w:rsidR="00DA4435">
        <w:rPr>
          <w:rFonts w:eastAsia="Times New Roman"/>
          <w:lang w:val="bg-BG"/>
        </w:rPr>
        <w:t>, о</w:t>
      </w:r>
      <w:r w:rsidR="000128C4" w:rsidRPr="00F970DF">
        <w:rPr>
          <w:rFonts w:eastAsia="Times New Roman"/>
          <w:lang w:val="bg-BG"/>
        </w:rPr>
        <w:t xml:space="preserve">бявяват в </w:t>
      </w:r>
      <w:r w:rsidR="00DA4435">
        <w:rPr>
          <w:rFonts w:eastAsia="Times New Roman"/>
          <w:lang w:val="bg-BG"/>
        </w:rPr>
        <w:t xml:space="preserve">един </w:t>
      </w:r>
      <w:r w:rsidR="000128C4" w:rsidRPr="00F970DF">
        <w:rPr>
          <w:rFonts w:eastAsia="Times New Roman"/>
          <w:lang w:val="bg-BG"/>
        </w:rPr>
        <w:t>местен ежедневник тази процедура. В тази връзка трябва да се определи датата, в която комисията ще направи това.</w:t>
      </w:r>
    </w:p>
    <w:p w14:paraId="6A3BA060" w14:textId="4DD23680" w:rsidR="00BA095A" w:rsidRDefault="003E448D" w:rsidP="001645A7">
      <w:pPr>
        <w:ind w:firstLine="720"/>
        <w:contextualSpacing/>
        <w:jc w:val="both"/>
        <w:outlineLvl w:val="2"/>
        <w:rPr>
          <w:rFonts w:eastAsia="Times New Roman"/>
          <w:lang w:val="bg-BG"/>
        </w:rPr>
      </w:pPr>
      <w:r w:rsidRPr="003E448D">
        <w:rPr>
          <w:rFonts w:eastAsia="Times New Roman"/>
          <w:b/>
          <w:bCs/>
          <w:lang w:val="bg-BG"/>
        </w:rPr>
        <w:t>Г-жа Деница Иванова:</w:t>
      </w:r>
      <w:r>
        <w:rPr>
          <w:rFonts w:eastAsia="Times New Roman"/>
          <w:lang w:val="bg-BG"/>
        </w:rPr>
        <w:t xml:space="preserve"> </w:t>
      </w:r>
      <w:r w:rsidR="000128C4" w:rsidRPr="00F970DF">
        <w:rPr>
          <w:rFonts w:eastAsia="Times New Roman"/>
          <w:lang w:val="bg-BG"/>
        </w:rPr>
        <w:t>Уважаеми колеги, предвид допълнението на госпожа</w:t>
      </w:r>
      <w:r>
        <w:rPr>
          <w:rFonts w:eastAsia="Times New Roman"/>
          <w:lang w:val="bg-BG"/>
        </w:rPr>
        <w:t xml:space="preserve"> Й</w:t>
      </w:r>
      <w:r w:rsidR="000128C4" w:rsidRPr="00F970DF">
        <w:rPr>
          <w:rFonts w:eastAsia="Times New Roman"/>
          <w:lang w:val="bg-BG"/>
        </w:rPr>
        <w:t xml:space="preserve">оана </w:t>
      </w:r>
      <w:r>
        <w:rPr>
          <w:rFonts w:eastAsia="Times New Roman"/>
          <w:lang w:val="bg-BG"/>
        </w:rPr>
        <w:t>Н</w:t>
      </w:r>
      <w:r w:rsidR="000128C4" w:rsidRPr="00F970DF">
        <w:rPr>
          <w:rFonts w:eastAsia="Times New Roman"/>
          <w:lang w:val="bg-BG"/>
        </w:rPr>
        <w:t>еделчева, в момента избираме състав на комисията и от там нататък, след като имаме избран председател, логично е председателят да насрочи</w:t>
      </w:r>
      <w:r>
        <w:rPr>
          <w:rFonts w:eastAsia="Times New Roman"/>
          <w:lang w:val="bg-BG"/>
        </w:rPr>
        <w:t xml:space="preserve"> първо </w:t>
      </w:r>
      <w:r w:rsidR="000128C4" w:rsidRPr="00F970DF">
        <w:rPr>
          <w:rFonts w:eastAsia="Times New Roman"/>
          <w:lang w:val="bg-BG"/>
        </w:rPr>
        <w:t>заседание, в което ние</w:t>
      </w:r>
      <w:r>
        <w:rPr>
          <w:rFonts w:eastAsia="Times New Roman"/>
          <w:lang w:val="bg-BG"/>
        </w:rPr>
        <w:t xml:space="preserve"> </w:t>
      </w:r>
      <w:r w:rsidR="000128C4" w:rsidRPr="00F970DF">
        <w:rPr>
          <w:rFonts w:eastAsia="Times New Roman"/>
          <w:lang w:val="bg-BG"/>
        </w:rPr>
        <w:t>в законовия срок да излъчим дата за оповестяване. Така приемам аз нещата</w:t>
      </w:r>
      <w:r w:rsidR="00BA095A">
        <w:rPr>
          <w:rFonts w:eastAsia="Times New Roman"/>
          <w:lang w:val="bg-BG"/>
        </w:rPr>
        <w:t xml:space="preserve"> (шум от зала, вървят дискусии)</w:t>
      </w:r>
      <w:r w:rsidR="000128C4" w:rsidRPr="00F970DF">
        <w:rPr>
          <w:rFonts w:eastAsia="Times New Roman"/>
          <w:lang w:val="bg-BG"/>
        </w:rPr>
        <w:t>.</w:t>
      </w:r>
      <w:r w:rsidR="00BA095A">
        <w:rPr>
          <w:rFonts w:eastAsia="Times New Roman"/>
          <w:lang w:val="bg-BG"/>
        </w:rPr>
        <w:t xml:space="preserve"> Уважаеми колеги, ще помоля за тишина в залата, за да изчистим...</w:t>
      </w:r>
    </w:p>
    <w:p w14:paraId="1D437777" w14:textId="77777777" w:rsidR="00F968EE" w:rsidRDefault="00BA095A" w:rsidP="00C01907">
      <w:pPr>
        <w:ind w:firstLine="720"/>
        <w:contextualSpacing/>
        <w:jc w:val="both"/>
        <w:outlineLvl w:val="2"/>
        <w:rPr>
          <w:rFonts w:eastAsia="Times New Roman"/>
          <w:lang w:val="bg-BG"/>
        </w:rPr>
      </w:pPr>
      <w:r w:rsidRPr="00777F22">
        <w:rPr>
          <w:rFonts w:eastAsia="Times New Roman"/>
          <w:b/>
          <w:bCs/>
          <w:lang w:val="bg-BG"/>
        </w:rPr>
        <w:t>Г-н Иво Пазарджиев:</w:t>
      </w:r>
      <w:r w:rsidR="00777F22">
        <w:rPr>
          <w:rFonts w:eastAsia="Times New Roman"/>
          <w:lang w:val="bg-BG"/>
        </w:rPr>
        <w:t xml:space="preserve"> </w:t>
      </w:r>
      <w:r>
        <w:rPr>
          <w:rFonts w:eastAsia="Times New Roman"/>
          <w:lang w:val="bg-BG"/>
        </w:rPr>
        <w:t>Тъй като има нужда и от почивка, аз</w:t>
      </w:r>
      <w:r w:rsidR="00CE72BB">
        <w:rPr>
          <w:rFonts w:eastAsia="Times New Roman"/>
          <w:lang w:val="bg-BG"/>
        </w:rPr>
        <w:t xml:space="preserve"> искам прегласуване по тази точка, като нека да направим… Правя процедурно предложение да прегласуваме, но преди това да направим почивка от 15</w:t>
      </w:r>
      <w:r w:rsidR="00971AE8">
        <w:rPr>
          <w:rFonts w:eastAsia="Times New Roman"/>
          <w:lang w:val="bg-BG"/>
        </w:rPr>
        <w:t xml:space="preserve"> </w:t>
      </w:r>
      <w:r w:rsidR="00CE72BB">
        <w:rPr>
          <w:rFonts w:eastAsia="Times New Roman"/>
          <w:lang w:val="bg-BG"/>
        </w:rPr>
        <w:t>минути.</w:t>
      </w:r>
      <w:r w:rsidR="00971AE8">
        <w:rPr>
          <w:rFonts w:eastAsia="Times New Roman"/>
          <w:lang w:val="bg-BG"/>
        </w:rPr>
        <w:t xml:space="preserve"> </w:t>
      </w:r>
      <w:r w:rsidR="000128C4" w:rsidRPr="00F970DF">
        <w:rPr>
          <w:rFonts w:eastAsia="Times New Roman"/>
          <w:lang w:val="bg-BG"/>
        </w:rPr>
        <w:t>Добре</w:t>
      </w:r>
      <w:r w:rsidR="00971AE8">
        <w:rPr>
          <w:rFonts w:eastAsia="Times New Roman"/>
          <w:lang w:val="bg-BG"/>
        </w:rPr>
        <w:t xml:space="preserve">, без </w:t>
      </w:r>
      <w:r w:rsidR="000128C4" w:rsidRPr="00F970DF">
        <w:rPr>
          <w:rFonts w:eastAsia="Times New Roman"/>
          <w:lang w:val="bg-BG"/>
        </w:rPr>
        <w:t>почивка ли</w:t>
      </w:r>
      <w:r w:rsidR="00971AE8">
        <w:rPr>
          <w:rFonts w:eastAsia="Times New Roman"/>
          <w:lang w:val="bg-BG"/>
        </w:rPr>
        <w:t xml:space="preserve"> искате </w:t>
      </w:r>
      <w:r w:rsidR="000128C4" w:rsidRPr="00F970DF">
        <w:rPr>
          <w:rFonts w:eastAsia="Times New Roman"/>
          <w:lang w:val="bg-BG"/>
        </w:rPr>
        <w:t>колеги</w:t>
      </w:r>
      <w:r w:rsidR="00971AE8">
        <w:rPr>
          <w:rFonts w:eastAsia="Times New Roman"/>
          <w:lang w:val="bg-BG"/>
        </w:rPr>
        <w:t>? М</w:t>
      </w:r>
      <w:r w:rsidR="000128C4" w:rsidRPr="00F970DF">
        <w:rPr>
          <w:rFonts w:eastAsia="Times New Roman"/>
          <w:lang w:val="bg-BG"/>
        </w:rPr>
        <w:t>омент са</w:t>
      </w:r>
      <w:r w:rsidR="00971AE8">
        <w:rPr>
          <w:rFonts w:eastAsia="Times New Roman"/>
          <w:lang w:val="bg-BG"/>
        </w:rPr>
        <w:t>мо.</w:t>
      </w:r>
      <w:r w:rsidR="00777F22">
        <w:rPr>
          <w:rFonts w:eastAsia="Times New Roman"/>
          <w:lang w:val="bg-BG"/>
        </w:rPr>
        <w:t xml:space="preserve"> До</w:t>
      </w:r>
      <w:r w:rsidR="000128C4" w:rsidRPr="00F970DF">
        <w:rPr>
          <w:rFonts w:eastAsia="Times New Roman"/>
          <w:lang w:val="bg-BG"/>
        </w:rPr>
        <w:t>бре, просто</w:t>
      </w:r>
      <w:r w:rsidR="00777F22">
        <w:rPr>
          <w:rFonts w:eastAsia="Times New Roman"/>
          <w:lang w:val="bg-BG"/>
        </w:rPr>
        <w:t>… Не, не, изчакайте. Нека да се изчисли срока, за да можем да гласуваме срока</w:t>
      </w:r>
      <w:r w:rsidR="00F968EE">
        <w:rPr>
          <w:rFonts w:eastAsia="Times New Roman"/>
          <w:lang w:val="bg-BG"/>
        </w:rPr>
        <w:t xml:space="preserve"> (шум от зала)</w:t>
      </w:r>
      <w:r w:rsidR="00777F22">
        <w:rPr>
          <w:rFonts w:eastAsia="Times New Roman"/>
          <w:lang w:val="bg-BG"/>
        </w:rPr>
        <w:t>.</w:t>
      </w:r>
      <w:r w:rsidR="00F968EE">
        <w:rPr>
          <w:rFonts w:eastAsia="Times New Roman"/>
          <w:lang w:val="bg-BG"/>
        </w:rPr>
        <w:t xml:space="preserve"> </w:t>
      </w:r>
      <w:r w:rsidR="00C01907">
        <w:rPr>
          <w:rFonts w:eastAsia="Times New Roman"/>
          <w:lang w:val="bg-BG"/>
        </w:rPr>
        <w:t>У</w:t>
      </w:r>
      <w:r w:rsidR="000128C4" w:rsidRPr="00F970DF">
        <w:rPr>
          <w:rFonts w:eastAsia="Times New Roman"/>
          <w:lang w:val="bg-BG"/>
        </w:rPr>
        <w:t>важаеми колеги</w:t>
      </w:r>
      <w:r w:rsidR="00F968EE">
        <w:rPr>
          <w:rFonts w:eastAsia="Times New Roman"/>
          <w:lang w:val="bg-BG"/>
        </w:rPr>
        <w:t>, г</w:t>
      </w:r>
      <w:r w:rsidR="000128C4" w:rsidRPr="00F970DF">
        <w:rPr>
          <w:rFonts w:eastAsia="Times New Roman"/>
          <w:lang w:val="bg-BG"/>
        </w:rPr>
        <w:t xml:space="preserve">оспожа </w:t>
      </w:r>
      <w:r w:rsidR="00F968EE">
        <w:rPr>
          <w:rFonts w:eastAsia="Times New Roman"/>
          <w:lang w:val="bg-BG"/>
        </w:rPr>
        <w:t>Б</w:t>
      </w:r>
      <w:r w:rsidR="000128C4" w:rsidRPr="00F970DF">
        <w:rPr>
          <w:rFonts w:eastAsia="Times New Roman"/>
          <w:lang w:val="bg-BG"/>
        </w:rPr>
        <w:t>иляна</w:t>
      </w:r>
      <w:r w:rsidR="00F968EE">
        <w:rPr>
          <w:rFonts w:eastAsia="Times New Roman"/>
          <w:lang w:val="bg-BG"/>
        </w:rPr>
        <w:t xml:space="preserve"> И</w:t>
      </w:r>
      <w:r w:rsidR="000128C4" w:rsidRPr="00F970DF">
        <w:rPr>
          <w:rFonts w:eastAsia="Times New Roman"/>
          <w:lang w:val="bg-BG"/>
        </w:rPr>
        <w:t>ванова и</w:t>
      </w:r>
      <w:r w:rsidR="00F968EE">
        <w:rPr>
          <w:rFonts w:eastAsia="Times New Roman"/>
          <w:lang w:val="bg-BG"/>
        </w:rPr>
        <w:t xml:space="preserve"> Й</w:t>
      </w:r>
      <w:r w:rsidR="000128C4" w:rsidRPr="00F970DF">
        <w:rPr>
          <w:rFonts w:eastAsia="Times New Roman"/>
          <w:lang w:val="bg-BG"/>
        </w:rPr>
        <w:t>оана</w:t>
      </w:r>
      <w:r w:rsidR="00F968EE">
        <w:rPr>
          <w:rFonts w:eastAsia="Times New Roman"/>
          <w:lang w:val="bg-BG"/>
        </w:rPr>
        <w:t xml:space="preserve"> Н</w:t>
      </w:r>
      <w:r w:rsidR="000128C4" w:rsidRPr="00F970DF">
        <w:rPr>
          <w:rFonts w:eastAsia="Times New Roman"/>
          <w:lang w:val="bg-BG"/>
        </w:rPr>
        <w:t>еделчева сметнаха сроковете</w:t>
      </w:r>
      <w:r w:rsidR="00F968EE">
        <w:rPr>
          <w:rFonts w:eastAsia="Times New Roman"/>
          <w:lang w:val="bg-BG"/>
        </w:rPr>
        <w:t>. В с</w:t>
      </w:r>
      <w:r w:rsidR="000128C4" w:rsidRPr="00F970DF">
        <w:rPr>
          <w:rFonts w:eastAsia="Times New Roman"/>
          <w:lang w:val="bg-BG"/>
        </w:rPr>
        <w:t>рок до 21</w:t>
      </w:r>
      <w:r w:rsidR="00F968EE">
        <w:rPr>
          <w:rFonts w:eastAsia="Times New Roman"/>
          <w:lang w:val="bg-BG"/>
        </w:rPr>
        <w:t xml:space="preserve"> ю</w:t>
      </w:r>
      <w:r w:rsidR="000128C4" w:rsidRPr="00F970DF">
        <w:rPr>
          <w:rFonts w:eastAsia="Times New Roman"/>
          <w:lang w:val="bg-BG"/>
        </w:rPr>
        <w:t>ли</w:t>
      </w:r>
      <w:r w:rsidR="00F968EE">
        <w:rPr>
          <w:rFonts w:eastAsia="Times New Roman"/>
          <w:lang w:val="bg-BG"/>
        </w:rPr>
        <w:t xml:space="preserve">, </w:t>
      </w:r>
      <w:r w:rsidR="000128C4" w:rsidRPr="00F970DF">
        <w:rPr>
          <w:rFonts w:eastAsia="Times New Roman"/>
          <w:lang w:val="bg-BG"/>
        </w:rPr>
        <w:t>да се добави в проекта за решения, в който да бъдат извършени съответните процедури</w:t>
      </w:r>
      <w:r w:rsidR="00F968EE">
        <w:rPr>
          <w:rFonts w:eastAsia="Times New Roman"/>
          <w:lang w:val="bg-BG"/>
        </w:rPr>
        <w:t xml:space="preserve"> с</w:t>
      </w:r>
      <w:r w:rsidR="000128C4" w:rsidRPr="00F970DF">
        <w:rPr>
          <w:rFonts w:eastAsia="Times New Roman"/>
          <w:lang w:val="bg-BG"/>
        </w:rPr>
        <w:t>ъгласно</w:t>
      </w:r>
      <w:r w:rsidR="00F968EE">
        <w:rPr>
          <w:rFonts w:eastAsia="Times New Roman"/>
          <w:lang w:val="bg-BG"/>
        </w:rPr>
        <w:t xml:space="preserve"> З</w:t>
      </w:r>
      <w:r w:rsidR="000128C4" w:rsidRPr="00F970DF">
        <w:rPr>
          <w:rFonts w:eastAsia="Times New Roman"/>
          <w:lang w:val="bg-BG"/>
        </w:rPr>
        <w:t>акона за съдебната власт.</w:t>
      </w:r>
    </w:p>
    <w:p w14:paraId="3FEFBB68" w14:textId="77777777" w:rsidR="00F968EE" w:rsidRDefault="00F968EE" w:rsidP="00C01907">
      <w:pPr>
        <w:ind w:firstLine="720"/>
        <w:contextualSpacing/>
        <w:jc w:val="both"/>
        <w:outlineLvl w:val="2"/>
        <w:rPr>
          <w:rFonts w:eastAsia="Times New Roman"/>
          <w:lang w:val="bg-BG"/>
        </w:rPr>
      </w:pPr>
      <w:r w:rsidRPr="00F04829">
        <w:rPr>
          <w:rFonts w:eastAsia="Times New Roman"/>
          <w:b/>
          <w:bCs/>
          <w:lang w:val="bg-BG"/>
        </w:rPr>
        <w:t>Г-жа Деница Иванова:</w:t>
      </w:r>
      <w:r>
        <w:rPr>
          <w:rFonts w:eastAsia="Times New Roman"/>
          <w:lang w:val="bg-BG"/>
        </w:rPr>
        <w:t xml:space="preserve"> Давам думата на госпожа Биляна Иванова за уточнения.</w:t>
      </w:r>
    </w:p>
    <w:p w14:paraId="11602929" w14:textId="77777777" w:rsidR="007B7C59" w:rsidRDefault="00F968EE" w:rsidP="00C01907">
      <w:pPr>
        <w:ind w:firstLine="720"/>
        <w:contextualSpacing/>
        <w:jc w:val="both"/>
        <w:outlineLvl w:val="2"/>
        <w:rPr>
          <w:rFonts w:eastAsia="Times New Roman"/>
          <w:lang w:val="bg-BG"/>
        </w:rPr>
      </w:pPr>
      <w:r w:rsidRPr="00F04829">
        <w:rPr>
          <w:rFonts w:eastAsia="Times New Roman"/>
          <w:b/>
          <w:bCs/>
          <w:lang w:val="bg-BG"/>
        </w:rPr>
        <w:t>Г-жа Биляна Иванова:</w:t>
      </w:r>
      <w:r w:rsidR="00911A73">
        <w:rPr>
          <w:rFonts w:eastAsia="Times New Roman"/>
          <w:lang w:val="bg-BG"/>
        </w:rPr>
        <w:t xml:space="preserve"> </w:t>
      </w:r>
      <w:r w:rsidR="000128C4" w:rsidRPr="00F970DF">
        <w:rPr>
          <w:rFonts w:eastAsia="Times New Roman"/>
          <w:lang w:val="bg-BG"/>
        </w:rPr>
        <w:t xml:space="preserve">Уважаеми господин </w:t>
      </w:r>
      <w:r w:rsidR="00911A73">
        <w:rPr>
          <w:rFonts w:eastAsia="Times New Roman"/>
          <w:lang w:val="bg-BG"/>
        </w:rPr>
        <w:t>П</w:t>
      </w:r>
      <w:r w:rsidR="000128C4" w:rsidRPr="00F970DF">
        <w:rPr>
          <w:rFonts w:eastAsia="Times New Roman"/>
          <w:lang w:val="bg-BG"/>
        </w:rPr>
        <w:t xml:space="preserve">редседател, господин </w:t>
      </w:r>
      <w:r w:rsidR="00911A73">
        <w:rPr>
          <w:rFonts w:eastAsia="Times New Roman"/>
          <w:lang w:val="bg-BG"/>
        </w:rPr>
        <w:t>К</w:t>
      </w:r>
      <w:r w:rsidR="000128C4" w:rsidRPr="00F970DF">
        <w:rPr>
          <w:rFonts w:eastAsia="Times New Roman"/>
          <w:lang w:val="bg-BG"/>
        </w:rPr>
        <w:t>мет</w:t>
      </w:r>
      <w:r w:rsidR="00970116">
        <w:rPr>
          <w:rFonts w:eastAsia="Times New Roman"/>
          <w:lang w:val="bg-BG"/>
        </w:rPr>
        <w:t>, к</w:t>
      </w:r>
      <w:r w:rsidR="000128C4" w:rsidRPr="00F970DF">
        <w:rPr>
          <w:rFonts w:eastAsia="Times New Roman"/>
          <w:lang w:val="bg-BG"/>
        </w:rPr>
        <w:t>олеги</w:t>
      </w:r>
      <w:r w:rsidR="00970116">
        <w:rPr>
          <w:rFonts w:eastAsia="Times New Roman"/>
          <w:lang w:val="bg-BG"/>
        </w:rPr>
        <w:t>. Т</w:t>
      </w:r>
      <w:r w:rsidR="000128C4" w:rsidRPr="00F970DF">
        <w:rPr>
          <w:rFonts w:eastAsia="Times New Roman"/>
          <w:lang w:val="bg-BG"/>
        </w:rPr>
        <w:t>ъй като така, аз честно казано, бях изненадана с това, че трябва да вземем такова бързо решение</w:t>
      </w:r>
      <w:r w:rsidR="00970116">
        <w:rPr>
          <w:rFonts w:eastAsia="Times New Roman"/>
          <w:lang w:val="bg-BG"/>
        </w:rPr>
        <w:t xml:space="preserve"> о</w:t>
      </w:r>
      <w:r w:rsidR="000128C4" w:rsidRPr="00F970DF">
        <w:rPr>
          <w:rFonts w:eastAsia="Times New Roman"/>
          <w:lang w:val="bg-BG"/>
        </w:rPr>
        <w:t>тносно срока</w:t>
      </w:r>
      <w:r w:rsidR="00970116">
        <w:rPr>
          <w:rFonts w:eastAsia="Times New Roman"/>
          <w:lang w:val="bg-BG"/>
        </w:rPr>
        <w:t xml:space="preserve">, </w:t>
      </w:r>
      <w:r w:rsidR="000128C4" w:rsidRPr="00F970DF">
        <w:rPr>
          <w:rFonts w:eastAsia="Times New Roman"/>
          <w:lang w:val="bg-BG"/>
        </w:rPr>
        <w:t>ви предлагам на членовете на комисията, които гласувахме преди малко в понеделник да си направим</w:t>
      </w:r>
      <w:r w:rsidR="00970116">
        <w:rPr>
          <w:rFonts w:eastAsia="Times New Roman"/>
          <w:lang w:val="bg-BG"/>
        </w:rPr>
        <w:t xml:space="preserve"> </w:t>
      </w:r>
      <w:r w:rsidR="000128C4" w:rsidRPr="00F970DF">
        <w:rPr>
          <w:rFonts w:eastAsia="Times New Roman"/>
          <w:lang w:val="bg-BG"/>
        </w:rPr>
        <w:t>заседание на комисията, за да можем да уточним вече детайлите и да пуснем до края на</w:t>
      </w:r>
      <w:r w:rsidR="00970116">
        <w:rPr>
          <w:rFonts w:eastAsia="Times New Roman"/>
          <w:lang w:val="bg-BG"/>
        </w:rPr>
        <w:t xml:space="preserve"> </w:t>
      </w:r>
      <w:r w:rsidR="000128C4" w:rsidRPr="00F970DF">
        <w:rPr>
          <w:rFonts w:eastAsia="Times New Roman"/>
          <w:lang w:val="bg-BG"/>
        </w:rPr>
        <w:t xml:space="preserve">следващата седмица в съответно местния ежедневник </w:t>
      </w:r>
      <w:r w:rsidR="00970116">
        <w:rPr>
          <w:rFonts w:eastAsia="Times New Roman"/>
          <w:lang w:val="bg-BG"/>
        </w:rPr>
        <w:t xml:space="preserve">и </w:t>
      </w:r>
      <w:r w:rsidR="000128C4" w:rsidRPr="00F970DF">
        <w:rPr>
          <w:rFonts w:eastAsia="Times New Roman"/>
          <w:lang w:val="bg-BG"/>
        </w:rPr>
        <w:t>да спазим процедурата, като ви предлагам след заседани</w:t>
      </w:r>
      <w:r w:rsidR="007B7C59">
        <w:rPr>
          <w:rFonts w:eastAsia="Times New Roman"/>
          <w:lang w:val="bg-BG"/>
        </w:rPr>
        <w:t xml:space="preserve">ето </w:t>
      </w:r>
      <w:r w:rsidR="000128C4" w:rsidRPr="00F970DF">
        <w:rPr>
          <w:rFonts w:eastAsia="Times New Roman"/>
          <w:lang w:val="bg-BG"/>
        </w:rPr>
        <w:t>на общинския съвет да се разберем вече и за конкрет</w:t>
      </w:r>
      <w:r w:rsidR="007B7C59">
        <w:rPr>
          <w:rFonts w:eastAsia="Times New Roman"/>
          <w:lang w:val="bg-BG"/>
        </w:rPr>
        <w:t xml:space="preserve">ен </w:t>
      </w:r>
      <w:r w:rsidR="000128C4" w:rsidRPr="00F970DF">
        <w:rPr>
          <w:rFonts w:eastAsia="Times New Roman"/>
          <w:lang w:val="bg-BG"/>
        </w:rPr>
        <w:t xml:space="preserve">час съгласно ангажиментите на всички. </w:t>
      </w:r>
    </w:p>
    <w:p w14:paraId="1419B54C" w14:textId="77777777" w:rsidR="00831DC8" w:rsidRDefault="007B7C59" w:rsidP="00C01907">
      <w:pPr>
        <w:ind w:firstLine="720"/>
        <w:contextualSpacing/>
        <w:jc w:val="both"/>
        <w:outlineLvl w:val="2"/>
        <w:rPr>
          <w:rFonts w:eastAsia="Times New Roman"/>
          <w:lang w:val="bg-BG"/>
        </w:rPr>
      </w:pPr>
      <w:r w:rsidRPr="005E732C">
        <w:rPr>
          <w:rFonts w:eastAsia="Times New Roman"/>
          <w:b/>
          <w:bCs/>
          <w:lang w:val="bg-BG"/>
        </w:rPr>
        <w:t>Г-жа Деница Иванова:</w:t>
      </w:r>
      <w:r>
        <w:rPr>
          <w:rFonts w:eastAsia="Times New Roman"/>
          <w:lang w:val="bg-BG"/>
        </w:rPr>
        <w:t xml:space="preserve"> </w:t>
      </w:r>
      <w:r w:rsidR="000128C4" w:rsidRPr="00F970DF">
        <w:rPr>
          <w:rFonts w:eastAsia="Times New Roman"/>
          <w:lang w:val="bg-BG"/>
        </w:rPr>
        <w:t>Благодаря на госпожа</w:t>
      </w:r>
      <w:r>
        <w:rPr>
          <w:rFonts w:eastAsia="Times New Roman"/>
          <w:lang w:val="bg-BG"/>
        </w:rPr>
        <w:t xml:space="preserve"> Б</w:t>
      </w:r>
      <w:r w:rsidR="000128C4" w:rsidRPr="00F970DF">
        <w:rPr>
          <w:rFonts w:eastAsia="Times New Roman"/>
          <w:lang w:val="bg-BG"/>
        </w:rPr>
        <w:t>иляна</w:t>
      </w:r>
      <w:r>
        <w:rPr>
          <w:rFonts w:eastAsia="Times New Roman"/>
          <w:lang w:val="bg-BG"/>
        </w:rPr>
        <w:t xml:space="preserve"> И</w:t>
      </w:r>
      <w:r w:rsidR="000128C4" w:rsidRPr="00F970DF">
        <w:rPr>
          <w:rFonts w:eastAsia="Times New Roman"/>
          <w:lang w:val="bg-BG"/>
        </w:rPr>
        <w:t>ванова</w:t>
      </w:r>
      <w:r>
        <w:rPr>
          <w:rFonts w:eastAsia="Times New Roman"/>
          <w:lang w:val="bg-BG"/>
        </w:rPr>
        <w:t xml:space="preserve">. С </w:t>
      </w:r>
      <w:r w:rsidR="000128C4" w:rsidRPr="00F970DF">
        <w:rPr>
          <w:rFonts w:eastAsia="Times New Roman"/>
          <w:lang w:val="bg-BG"/>
        </w:rPr>
        <w:t>направеното предложение и корекция от нейна страна</w:t>
      </w:r>
      <w:r w:rsidR="00A56CD9">
        <w:rPr>
          <w:rFonts w:eastAsia="Times New Roman"/>
          <w:lang w:val="bg-BG"/>
        </w:rPr>
        <w:t>, о</w:t>
      </w:r>
      <w:r w:rsidR="000128C4" w:rsidRPr="00F970DF">
        <w:rPr>
          <w:rFonts w:eastAsia="Times New Roman"/>
          <w:lang w:val="bg-BG"/>
        </w:rPr>
        <w:t>тново подлагам на гласуване</w:t>
      </w:r>
      <w:r w:rsidR="00A56CD9">
        <w:rPr>
          <w:rFonts w:eastAsia="Times New Roman"/>
          <w:lang w:val="bg-BG"/>
        </w:rPr>
        <w:t xml:space="preserve"> и</w:t>
      </w:r>
      <w:r w:rsidR="000128C4" w:rsidRPr="00F970DF">
        <w:rPr>
          <w:rFonts w:eastAsia="Times New Roman"/>
          <w:lang w:val="bg-BG"/>
        </w:rPr>
        <w:t>зборът на комисия, който се взе със съответн</w:t>
      </w:r>
      <w:r w:rsidR="00A56CD9">
        <w:rPr>
          <w:rFonts w:eastAsia="Times New Roman"/>
          <w:lang w:val="bg-BG"/>
        </w:rPr>
        <w:t>а</w:t>
      </w:r>
      <w:r w:rsidR="000128C4" w:rsidRPr="00F970DF">
        <w:rPr>
          <w:rFonts w:eastAsia="Times New Roman"/>
          <w:lang w:val="bg-BG"/>
        </w:rPr>
        <w:t>т</w:t>
      </w:r>
      <w:r w:rsidR="00A56CD9">
        <w:rPr>
          <w:rFonts w:eastAsia="Times New Roman"/>
          <w:lang w:val="bg-BG"/>
        </w:rPr>
        <w:t xml:space="preserve">а </w:t>
      </w:r>
      <w:r w:rsidR="000128C4" w:rsidRPr="00F970DF">
        <w:rPr>
          <w:rFonts w:eastAsia="Times New Roman"/>
          <w:lang w:val="bg-BG"/>
        </w:rPr>
        <w:t>поправка за 21</w:t>
      </w:r>
      <w:r w:rsidR="00A56CD9">
        <w:rPr>
          <w:rFonts w:eastAsia="Times New Roman"/>
          <w:lang w:val="bg-BG"/>
        </w:rPr>
        <w:t xml:space="preserve"> ю</w:t>
      </w:r>
      <w:r w:rsidR="000128C4" w:rsidRPr="00F970DF">
        <w:rPr>
          <w:rFonts w:eastAsia="Times New Roman"/>
          <w:lang w:val="bg-BG"/>
        </w:rPr>
        <w:t>ли</w:t>
      </w:r>
      <w:r w:rsidR="004B0EAA">
        <w:rPr>
          <w:rFonts w:eastAsia="Times New Roman"/>
          <w:lang w:val="bg-BG"/>
        </w:rPr>
        <w:t>. П</w:t>
      </w:r>
      <w:r w:rsidR="000128C4" w:rsidRPr="00F970DF">
        <w:rPr>
          <w:rFonts w:eastAsia="Times New Roman"/>
          <w:lang w:val="bg-BG"/>
        </w:rPr>
        <w:t>онеделник</w:t>
      </w:r>
      <w:r w:rsidR="004B0EAA">
        <w:rPr>
          <w:rFonts w:eastAsia="Times New Roman"/>
          <w:lang w:val="bg-BG"/>
        </w:rPr>
        <w:t xml:space="preserve"> да </w:t>
      </w:r>
      <w:r w:rsidR="00A56CD9">
        <w:rPr>
          <w:rFonts w:eastAsia="Times New Roman"/>
          <w:lang w:val="bg-BG"/>
        </w:rPr>
        <w:t xml:space="preserve">бъде първо </w:t>
      </w:r>
      <w:r w:rsidR="000128C4" w:rsidRPr="00F970DF">
        <w:rPr>
          <w:rFonts w:eastAsia="Times New Roman"/>
          <w:lang w:val="bg-BG"/>
        </w:rPr>
        <w:t>заседани</w:t>
      </w:r>
      <w:r w:rsidR="00A56CD9">
        <w:rPr>
          <w:rFonts w:eastAsia="Times New Roman"/>
          <w:lang w:val="bg-BG"/>
        </w:rPr>
        <w:t>е</w:t>
      </w:r>
      <w:r w:rsidR="004B0EAA">
        <w:rPr>
          <w:rFonts w:eastAsia="Times New Roman"/>
          <w:lang w:val="bg-BG"/>
        </w:rPr>
        <w:t xml:space="preserve"> </w:t>
      </w:r>
      <w:r w:rsidR="000128C4" w:rsidRPr="00F970DF">
        <w:rPr>
          <w:rFonts w:eastAsia="Times New Roman"/>
          <w:lang w:val="bg-BG"/>
        </w:rPr>
        <w:t>и да направим обявлението</w:t>
      </w:r>
      <w:r w:rsidR="00831DC8">
        <w:rPr>
          <w:rFonts w:eastAsia="Times New Roman"/>
          <w:lang w:val="bg-BG"/>
        </w:rPr>
        <w:t>. М</w:t>
      </w:r>
      <w:r w:rsidR="000128C4" w:rsidRPr="00F970DF">
        <w:rPr>
          <w:rFonts w:eastAsia="Times New Roman"/>
          <w:lang w:val="bg-BG"/>
        </w:rPr>
        <w:t>оля система на гласуване.</w:t>
      </w:r>
      <w:r w:rsidR="00526F89" w:rsidRPr="00F970DF">
        <w:rPr>
          <w:rFonts w:eastAsia="Times New Roman"/>
          <w:lang w:val="bg-BG"/>
        </w:rPr>
        <w:t xml:space="preserve"> </w:t>
      </w:r>
    </w:p>
    <w:p w14:paraId="351C7426" w14:textId="77777777" w:rsidR="00831DC8" w:rsidRDefault="00831DC8" w:rsidP="00831DC8">
      <w:pPr>
        <w:contextualSpacing/>
        <w:jc w:val="both"/>
        <w:outlineLvl w:val="2"/>
        <w:rPr>
          <w:rFonts w:eastAsia="Times New Roman"/>
          <w:lang w:val="bg-BG"/>
        </w:rPr>
      </w:pPr>
    </w:p>
    <w:p w14:paraId="54F270F3" w14:textId="08669A7D" w:rsidR="00831DC8" w:rsidRDefault="00831DC8" w:rsidP="00831DC8">
      <w:pPr>
        <w:tabs>
          <w:tab w:val="left" w:pos="851"/>
        </w:tabs>
        <w:spacing w:after="160" w:line="259" w:lineRule="auto"/>
        <w:contextualSpacing/>
        <w:jc w:val="both"/>
        <w:outlineLvl w:val="2"/>
        <w:rPr>
          <w:rFonts w:eastAsia="Times New Roman"/>
          <w:b/>
          <w:bCs/>
          <w:lang w:val="bg-BG"/>
        </w:rPr>
      </w:pPr>
      <w:r w:rsidRPr="00FB558B">
        <w:rPr>
          <w:rFonts w:eastAsia="Times New Roman"/>
          <w:b/>
          <w:bCs/>
          <w:lang w:val="bg-BG"/>
        </w:rPr>
        <w:t xml:space="preserve">КВОРУМ – </w:t>
      </w:r>
      <w:r w:rsidR="005E732C" w:rsidRPr="00FB558B">
        <w:rPr>
          <w:rFonts w:eastAsia="Times New Roman"/>
          <w:b/>
          <w:bCs/>
          <w:lang w:val="bg-BG"/>
        </w:rPr>
        <w:t>28</w:t>
      </w:r>
      <w:r w:rsidRPr="00FB558B">
        <w:rPr>
          <w:rFonts w:eastAsia="Times New Roman"/>
          <w:b/>
          <w:bCs/>
          <w:lang w:val="bg-BG"/>
        </w:rPr>
        <w:t xml:space="preserve">. С </w:t>
      </w:r>
      <w:r w:rsidR="005E732C" w:rsidRPr="00FB558B">
        <w:rPr>
          <w:rFonts w:eastAsia="Times New Roman"/>
          <w:b/>
          <w:bCs/>
          <w:lang w:val="bg-BG"/>
        </w:rPr>
        <w:t>28</w:t>
      </w:r>
      <w:r w:rsidRPr="00FB558B">
        <w:rPr>
          <w:rFonts w:eastAsia="Times New Roman"/>
          <w:b/>
          <w:bCs/>
          <w:lang w:val="bg-BG"/>
        </w:rPr>
        <w:t xml:space="preserve"> „за“, 0 „против“ и 0 „въздържали се“ се прие</w:t>
      </w:r>
    </w:p>
    <w:p w14:paraId="634151AC" w14:textId="472D8EE8" w:rsidR="00FB558B" w:rsidRDefault="00FB558B" w:rsidP="00831DC8">
      <w:pPr>
        <w:tabs>
          <w:tab w:val="left" w:pos="851"/>
        </w:tabs>
        <w:spacing w:after="160" w:line="259" w:lineRule="auto"/>
        <w:contextualSpacing/>
        <w:jc w:val="both"/>
        <w:outlineLvl w:val="2"/>
        <w:rPr>
          <w:rFonts w:eastAsia="Times New Roman"/>
          <w:b/>
          <w:bCs/>
          <w:lang w:val="bg-BG"/>
        </w:rPr>
      </w:pPr>
    </w:p>
    <w:p w14:paraId="1BCCEA6A" w14:textId="77777777" w:rsidR="00FB558B" w:rsidRPr="00FB558B" w:rsidRDefault="00FB558B" w:rsidP="00FB558B">
      <w:pPr>
        <w:keepNext/>
        <w:contextualSpacing/>
        <w:jc w:val="center"/>
        <w:outlineLvl w:val="0"/>
        <w:rPr>
          <w:rFonts w:eastAsia="Times New Roman"/>
          <w:b/>
          <w:sz w:val="28"/>
          <w:szCs w:val="28"/>
          <w:lang w:val="bg-BG"/>
        </w:rPr>
      </w:pPr>
      <w:r w:rsidRPr="00FB558B">
        <w:rPr>
          <w:rFonts w:eastAsia="Times New Roman"/>
          <w:b/>
          <w:sz w:val="28"/>
          <w:szCs w:val="28"/>
          <w:lang w:val="bg-BG"/>
        </w:rPr>
        <w:lastRenderedPageBreak/>
        <w:t>РЕШЕНИЕ № 1</w:t>
      </w:r>
      <w:r w:rsidRPr="00FB558B">
        <w:rPr>
          <w:rFonts w:eastAsia="Times New Roman"/>
          <w:b/>
          <w:sz w:val="28"/>
          <w:szCs w:val="28"/>
        </w:rPr>
        <w:t>4</w:t>
      </w:r>
      <w:r w:rsidRPr="00FB558B">
        <w:rPr>
          <w:rFonts w:eastAsia="Times New Roman"/>
          <w:b/>
          <w:sz w:val="28"/>
          <w:szCs w:val="28"/>
          <w:lang w:val="bg-BG"/>
        </w:rPr>
        <w:t>4</w:t>
      </w:r>
      <w:r w:rsidRPr="00FB558B">
        <w:rPr>
          <w:rFonts w:eastAsia="Times New Roman"/>
          <w:b/>
          <w:sz w:val="28"/>
          <w:szCs w:val="28"/>
        </w:rPr>
        <w:t>0</w:t>
      </w:r>
    </w:p>
    <w:p w14:paraId="18BBBA8C" w14:textId="3FE4960F" w:rsidR="00FB558B" w:rsidRPr="00FB558B" w:rsidRDefault="00FB558B" w:rsidP="00FB558B">
      <w:pPr>
        <w:contextualSpacing/>
        <w:rPr>
          <w:rFonts w:eastAsia="Times New Roman"/>
          <w:b/>
          <w:sz w:val="28"/>
          <w:szCs w:val="28"/>
          <w:lang w:val="bg-BG"/>
        </w:rPr>
      </w:pPr>
    </w:p>
    <w:p w14:paraId="74F04A99" w14:textId="77777777" w:rsidR="00FB558B" w:rsidRPr="00FB558B" w:rsidRDefault="00FB558B" w:rsidP="00FB558B">
      <w:pPr>
        <w:spacing w:after="160" w:line="252" w:lineRule="auto"/>
        <w:jc w:val="both"/>
        <w:rPr>
          <w:rFonts w:eastAsia="Calibri"/>
          <w:color w:val="000000"/>
          <w:lang w:val="bg-BG"/>
        </w:rPr>
      </w:pPr>
      <w:r w:rsidRPr="00FB558B">
        <w:rPr>
          <w:rFonts w:ascii="Calibri" w:eastAsia="Calibri" w:hAnsi="Calibri"/>
          <w:sz w:val="22"/>
          <w:szCs w:val="22"/>
        </w:rPr>
        <w:t xml:space="preserve"> </w:t>
      </w:r>
      <w:r w:rsidRPr="00FB558B">
        <w:rPr>
          <w:rFonts w:ascii="Calibri" w:eastAsia="Calibri" w:hAnsi="Calibri"/>
          <w:sz w:val="22"/>
          <w:szCs w:val="22"/>
        </w:rPr>
        <w:tab/>
      </w:r>
      <w:r w:rsidRPr="00FB558B">
        <w:rPr>
          <w:rFonts w:eastAsia="Calibri"/>
          <w:color w:val="000000"/>
        </w:rPr>
        <w:t>На основание чл. 21, ал. 2, във връзка с чл. 21, ал. 1, т. 1 от  ЗМСМА, чл. 39, ал. 1 и чл. 54, ал. 1 от Правилника за организацията и дейността на Общински съвет – Русе, неговите комисии и взаимодействието му с общинската администрация , във връзка с чл. 68, ал. 1, чл. 68а, ал.1 и ал. 4 от ЗСВ</w:t>
      </w:r>
      <w:r w:rsidRPr="00FB558B">
        <w:rPr>
          <w:rFonts w:eastAsia="Calibri"/>
          <w:color w:val="000000"/>
          <w:lang w:val="bg-BG"/>
        </w:rPr>
        <w:t xml:space="preserve">, </w:t>
      </w:r>
      <w:r w:rsidRPr="00FB558B">
        <w:rPr>
          <w:rFonts w:eastAsia="Calibri"/>
          <w:color w:val="000000"/>
        </w:rPr>
        <w:t xml:space="preserve"> Общински съвет-Русе</w:t>
      </w:r>
      <w:r w:rsidRPr="00FB558B">
        <w:rPr>
          <w:rFonts w:eastAsia="Calibri"/>
          <w:color w:val="000000"/>
          <w:lang w:val="bg-BG"/>
        </w:rPr>
        <w:t xml:space="preserve"> реши:</w:t>
      </w:r>
    </w:p>
    <w:p w14:paraId="416AC332" w14:textId="77777777" w:rsidR="00FB558B" w:rsidRPr="00FB558B" w:rsidRDefault="00FB558B" w:rsidP="00FB558B">
      <w:pPr>
        <w:numPr>
          <w:ilvl w:val="0"/>
          <w:numId w:val="17"/>
        </w:numPr>
        <w:spacing w:after="160" w:line="252" w:lineRule="auto"/>
        <w:contextualSpacing/>
        <w:jc w:val="both"/>
        <w:rPr>
          <w:rFonts w:eastAsia="Times New Roman"/>
          <w:color w:val="000000"/>
          <w:lang w:val="bg-BG" w:eastAsia="bg-BG"/>
        </w:rPr>
      </w:pPr>
      <w:r w:rsidRPr="00FB558B">
        <w:rPr>
          <w:rFonts w:eastAsia="Times New Roman"/>
          <w:color w:val="000000"/>
          <w:lang w:val="bg-BG" w:eastAsia="bg-BG"/>
        </w:rPr>
        <w:t xml:space="preserve">Избира временна комисия в състав: </w:t>
      </w:r>
    </w:p>
    <w:p w14:paraId="37CF397E" w14:textId="77777777" w:rsidR="00FB558B" w:rsidRPr="00FB558B" w:rsidRDefault="00FB558B" w:rsidP="00FB558B">
      <w:pPr>
        <w:spacing w:after="160" w:line="252" w:lineRule="auto"/>
        <w:ind w:left="360"/>
        <w:jc w:val="both"/>
        <w:rPr>
          <w:rFonts w:eastAsia="Calibri"/>
          <w:color w:val="000000"/>
        </w:rPr>
      </w:pPr>
      <w:r w:rsidRPr="00FB558B">
        <w:rPr>
          <w:rFonts w:eastAsia="Calibri"/>
          <w:color w:val="000000"/>
        </w:rPr>
        <w:t>Председател</w:t>
      </w:r>
      <w:r w:rsidRPr="00FB558B">
        <w:rPr>
          <w:rFonts w:eastAsia="Calibri"/>
          <w:color w:val="000000"/>
          <w:lang w:val="bg-BG"/>
        </w:rPr>
        <w:t xml:space="preserve">: Биляна Иванова </w:t>
      </w:r>
      <w:r w:rsidRPr="00FB558B">
        <w:rPr>
          <w:rFonts w:eastAsia="Calibri"/>
          <w:color w:val="000000"/>
        </w:rPr>
        <w:t>и членове:</w:t>
      </w:r>
      <w:r w:rsidRPr="00FB558B">
        <w:rPr>
          <w:rFonts w:eastAsia="Calibri"/>
          <w:color w:val="000000"/>
          <w:lang w:val="bg-BG"/>
        </w:rPr>
        <w:t xml:space="preserve"> Айдоан Джелил, Траян Тотев, Юрий Георгиев, Владислав Атанасов, Елеонора Николова и Деница Иванова.</w:t>
      </w:r>
    </w:p>
    <w:p w14:paraId="23DD78EE" w14:textId="77777777" w:rsidR="00FB558B" w:rsidRPr="00FB558B" w:rsidRDefault="00FB558B" w:rsidP="00FB558B">
      <w:pPr>
        <w:numPr>
          <w:ilvl w:val="0"/>
          <w:numId w:val="17"/>
        </w:numPr>
        <w:spacing w:after="160" w:line="252" w:lineRule="auto"/>
        <w:contextualSpacing/>
        <w:jc w:val="both"/>
        <w:rPr>
          <w:rFonts w:eastAsia="Times New Roman"/>
          <w:color w:val="000000"/>
          <w:lang w:val="bg-BG" w:eastAsia="bg-BG"/>
        </w:rPr>
      </w:pPr>
      <w:r w:rsidRPr="00FB558B">
        <w:rPr>
          <w:rFonts w:eastAsia="Times New Roman"/>
          <w:color w:val="000000"/>
          <w:lang w:val="bg-BG" w:eastAsia="bg-BG"/>
        </w:rPr>
        <w:t>В срок до 21.07.2023 г. временната комисия следва:</w:t>
      </w:r>
    </w:p>
    <w:p w14:paraId="02751A5B" w14:textId="77777777" w:rsidR="00FB558B" w:rsidRPr="00FB558B" w:rsidRDefault="00FB558B" w:rsidP="00FB558B">
      <w:pPr>
        <w:numPr>
          <w:ilvl w:val="1"/>
          <w:numId w:val="17"/>
        </w:numPr>
        <w:spacing w:after="160" w:line="252" w:lineRule="auto"/>
        <w:contextualSpacing/>
        <w:jc w:val="both"/>
        <w:rPr>
          <w:rFonts w:eastAsia="Times New Roman"/>
          <w:color w:val="000000"/>
          <w:lang w:val="bg-BG" w:eastAsia="bg-BG"/>
        </w:rPr>
      </w:pPr>
      <w:r w:rsidRPr="00FB558B">
        <w:rPr>
          <w:rFonts w:eastAsia="Times New Roman"/>
          <w:color w:val="000000"/>
          <w:lang w:val="bg-BG" w:eastAsia="bg-BG"/>
        </w:rPr>
        <w:t xml:space="preserve"> Да изготви и публикува обявление за набиране на кандидатите за съдебни заседатели за Окръжен съд – Русе, което да съдържа информация за откриването на процедурата за определяне на съдебни заседатели и правилата за провеждането й;</w:t>
      </w:r>
    </w:p>
    <w:p w14:paraId="6180CB01" w14:textId="77777777" w:rsidR="00FB558B" w:rsidRPr="00FB558B" w:rsidRDefault="00FB558B" w:rsidP="00FB558B">
      <w:pPr>
        <w:numPr>
          <w:ilvl w:val="1"/>
          <w:numId w:val="17"/>
        </w:numPr>
        <w:spacing w:after="160" w:line="252" w:lineRule="auto"/>
        <w:contextualSpacing/>
        <w:jc w:val="both"/>
        <w:rPr>
          <w:rFonts w:eastAsia="Times New Roman"/>
          <w:color w:val="000000"/>
          <w:lang w:val="bg-BG" w:eastAsia="bg-BG"/>
        </w:rPr>
      </w:pPr>
      <w:r w:rsidRPr="00FB558B">
        <w:rPr>
          <w:rFonts w:eastAsia="Times New Roman"/>
          <w:color w:val="000000"/>
          <w:lang w:val="bg-BG" w:eastAsia="bg-BG"/>
        </w:rPr>
        <w:t xml:space="preserve"> Да извърши проверка на документите на кандидатите за съдебни заседатели, да прецени дали последните отговарят на условията на чл. 67 от ЗСВ и са представили всички документи, доказващи това и да изготви доклад съгласно изискванията на чл. 68, ал. 1 от ЗСВ;</w:t>
      </w:r>
    </w:p>
    <w:p w14:paraId="24F8DD2E" w14:textId="77777777" w:rsidR="00FB558B" w:rsidRPr="00FB558B" w:rsidRDefault="00FB558B" w:rsidP="00FB558B">
      <w:pPr>
        <w:numPr>
          <w:ilvl w:val="1"/>
          <w:numId w:val="17"/>
        </w:numPr>
        <w:spacing w:after="160" w:line="252" w:lineRule="auto"/>
        <w:contextualSpacing/>
        <w:jc w:val="both"/>
        <w:rPr>
          <w:rFonts w:eastAsia="Times New Roman"/>
          <w:color w:val="000000"/>
          <w:lang w:val="bg-BG" w:eastAsia="bg-BG"/>
        </w:rPr>
      </w:pPr>
      <w:r w:rsidRPr="00FB558B">
        <w:rPr>
          <w:rFonts w:eastAsia="Times New Roman"/>
          <w:color w:val="000000"/>
          <w:lang w:val="bg-BG" w:eastAsia="bg-BG"/>
        </w:rPr>
        <w:t xml:space="preserve"> Да публикува на интернет страницата на общинския съвет най-малко 14 дни преди датата на изслушването по чл. 68а от ЗСВ списък на допуснатите до участие кандидати, заедно с техните автобиографии, мотивационни писма и препоръки и документи по чл. 68, ал. 3, т. 9 от ЗСВ;</w:t>
      </w:r>
    </w:p>
    <w:p w14:paraId="7A49E2D5" w14:textId="77777777" w:rsidR="00FB558B" w:rsidRPr="00FB558B" w:rsidRDefault="00FB558B" w:rsidP="00FB558B">
      <w:pPr>
        <w:numPr>
          <w:ilvl w:val="1"/>
          <w:numId w:val="17"/>
        </w:numPr>
        <w:spacing w:after="160" w:line="252" w:lineRule="auto"/>
        <w:contextualSpacing/>
        <w:jc w:val="both"/>
        <w:rPr>
          <w:rFonts w:eastAsia="Times New Roman"/>
          <w:color w:val="000000"/>
          <w:lang w:val="bg-BG" w:eastAsia="bg-BG"/>
        </w:rPr>
      </w:pPr>
      <w:r w:rsidRPr="00FB558B">
        <w:rPr>
          <w:rFonts w:eastAsia="Times New Roman"/>
          <w:color w:val="000000"/>
          <w:lang w:val="bg-BG" w:eastAsia="bg-BG"/>
        </w:rPr>
        <w:t xml:space="preserve"> Да изслуша всеки от допуснатите кандидати в публично заседание и да състави доклад относно протичането на изслушването, който да бъде предоставен на общинския съвет и да се публикува на интернет страницата му в 7 –дневен срок преди гласуването на предложението по т. 2.5.</w:t>
      </w:r>
    </w:p>
    <w:p w14:paraId="7F8FFD43" w14:textId="77777777" w:rsidR="00FB558B" w:rsidRPr="00FB558B" w:rsidRDefault="00FB558B" w:rsidP="00FB558B">
      <w:pPr>
        <w:numPr>
          <w:ilvl w:val="1"/>
          <w:numId w:val="17"/>
        </w:numPr>
        <w:spacing w:after="160" w:line="252" w:lineRule="auto"/>
        <w:contextualSpacing/>
        <w:jc w:val="both"/>
        <w:rPr>
          <w:rFonts w:eastAsia="Times New Roman"/>
          <w:color w:val="000000"/>
          <w:lang w:val="bg-BG" w:eastAsia="bg-BG"/>
        </w:rPr>
      </w:pPr>
      <w:r w:rsidRPr="00FB558B">
        <w:rPr>
          <w:rFonts w:eastAsia="Times New Roman"/>
          <w:color w:val="000000"/>
          <w:lang w:val="bg-BG" w:eastAsia="bg-BG"/>
        </w:rPr>
        <w:t xml:space="preserve"> Да изготви предложение до Общински съвет – Русе за лицата, които следва да се предложат за съдебни заседатели за Окръжен съд – Русе.</w:t>
      </w:r>
    </w:p>
    <w:p w14:paraId="51F3E528" w14:textId="77777777" w:rsidR="00FB558B" w:rsidRPr="00FB558B" w:rsidRDefault="00FB558B" w:rsidP="00FB558B">
      <w:pPr>
        <w:numPr>
          <w:ilvl w:val="0"/>
          <w:numId w:val="17"/>
        </w:numPr>
        <w:spacing w:after="160" w:line="252" w:lineRule="auto"/>
        <w:contextualSpacing/>
        <w:jc w:val="both"/>
        <w:rPr>
          <w:rFonts w:eastAsia="Times New Roman"/>
          <w:color w:val="000000"/>
          <w:lang w:val="bg-BG" w:eastAsia="bg-BG"/>
        </w:rPr>
      </w:pPr>
      <w:r w:rsidRPr="00FB558B">
        <w:rPr>
          <w:rFonts w:eastAsia="Times New Roman"/>
          <w:color w:val="000000"/>
          <w:lang w:val="bg-BG" w:eastAsia="bg-BG"/>
        </w:rPr>
        <w:t>При работата си, комисията следва да спазва изискванията посочени в чл. 67-69 от ЗСВ и действащото българско законодателство.</w:t>
      </w:r>
    </w:p>
    <w:p w14:paraId="73E40E30" w14:textId="73A149F4" w:rsidR="00831DC8" w:rsidRPr="00FB558B" w:rsidRDefault="00831DC8" w:rsidP="00FB558B">
      <w:pPr>
        <w:contextualSpacing/>
        <w:jc w:val="both"/>
        <w:rPr>
          <w:rFonts w:eastAsia="Calibri"/>
          <w:lang w:val="bg-BG"/>
        </w:rPr>
      </w:pPr>
    </w:p>
    <w:p w14:paraId="70C192A8" w14:textId="5817D6FA" w:rsidR="00831DC8" w:rsidRPr="005E732C" w:rsidRDefault="005E732C" w:rsidP="00831DC8">
      <w:pPr>
        <w:contextualSpacing/>
        <w:jc w:val="both"/>
        <w:outlineLvl w:val="2"/>
        <w:rPr>
          <w:rFonts w:eastAsia="Times New Roman"/>
          <w:b/>
          <w:bCs/>
          <w:lang w:val="bg-BG"/>
        </w:rPr>
      </w:pPr>
      <w:r w:rsidRPr="005E732C">
        <w:rPr>
          <w:rFonts w:eastAsia="Times New Roman"/>
          <w:b/>
          <w:bCs/>
          <w:lang w:val="bg-BG"/>
        </w:rPr>
        <w:t>Точка 54</w:t>
      </w:r>
    </w:p>
    <w:p w14:paraId="7ACE2284" w14:textId="77777777" w:rsidR="005E732C" w:rsidRPr="005E732C" w:rsidRDefault="005E732C" w:rsidP="005E732C">
      <w:pPr>
        <w:tabs>
          <w:tab w:val="left" w:pos="1134"/>
        </w:tabs>
        <w:contextualSpacing/>
        <w:jc w:val="both"/>
        <w:outlineLvl w:val="2"/>
        <w:rPr>
          <w:rFonts w:eastAsia="Calibri"/>
          <w:b/>
          <w:bCs/>
          <w:lang w:val="bg-BG"/>
        </w:rPr>
      </w:pPr>
      <w:r w:rsidRPr="005E732C">
        <w:rPr>
          <w:rFonts w:eastAsia="Calibri"/>
          <w:b/>
          <w:bCs/>
          <w:lang w:val="bg-BG"/>
        </w:rPr>
        <w:t>Създаване на работна група</w:t>
      </w:r>
    </w:p>
    <w:p w14:paraId="66D4AC5A" w14:textId="77777777" w:rsidR="005E732C" w:rsidRDefault="005E732C" w:rsidP="00831DC8">
      <w:pPr>
        <w:contextualSpacing/>
        <w:jc w:val="both"/>
        <w:outlineLvl w:val="2"/>
        <w:rPr>
          <w:rFonts w:eastAsia="Times New Roman"/>
          <w:lang w:val="bg-BG"/>
        </w:rPr>
      </w:pPr>
    </w:p>
    <w:p w14:paraId="45E40F97" w14:textId="77777777" w:rsidR="006A0D56" w:rsidRDefault="006A0D56" w:rsidP="005E732C">
      <w:pPr>
        <w:ind w:firstLine="720"/>
        <w:contextualSpacing/>
        <w:jc w:val="both"/>
        <w:outlineLvl w:val="2"/>
        <w:rPr>
          <w:rFonts w:eastAsia="Times New Roman"/>
          <w:lang w:val="bg-BG"/>
        </w:rPr>
      </w:pPr>
      <w:r w:rsidRPr="006A0D56">
        <w:rPr>
          <w:rFonts w:eastAsia="Times New Roman"/>
          <w:b/>
          <w:bCs/>
          <w:lang w:val="bg-BG"/>
        </w:rPr>
        <w:t>Г-жа Деница Иванова:</w:t>
      </w:r>
      <w:r>
        <w:rPr>
          <w:rFonts w:eastAsia="Times New Roman"/>
          <w:lang w:val="bg-BG"/>
        </w:rPr>
        <w:t xml:space="preserve"> </w:t>
      </w:r>
      <w:r w:rsidR="000128C4" w:rsidRPr="00F970DF">
        <w:rPr>
          <w:rFonts w:eastAsia="Times New Roman"/>
          <w:lang w:val="bg-BG"/>
        </w:rPr>
        <w:t>Заповядайте, господин</w:t>
      </w:r>
      <w:r>
        <w:rPr>
          <w:rFonts w:eastAsia="Times New Roman"/>
          <w:lang w:val="bg-BG"/>
        </w:rPr>
        <w:t xml:space="preserve"> П</w:t>
      </w:r>
      <w:r w:rsidR="000128C4" w:rsidRPr="00F970DF">
        <w:rPr>
          <w:rFonts w:eastAsia="Times New Roman"/>
          <w:lang w:val="bg-BG"/>
        </w:rPr>
        <w:t>азарджиев.</w:t>
      </w:r>
      <w:r w:rsidR="00526F89" w:rsidRPr="00F970DF">
        <w:rPr>
          <w:rFonts w:eastAsia="Times New Roman"/>
          <w:lang w:val="bg-BG"/>
        </w:rPr>
        <w:t xml:space="preserve"> </w:t>
      </w:r>
    </w:p>
    <w:p w14:paraId="20F4EC12" w14:textId="77777777" w:rsidR="00B63E44" w:rsidRDefault="006A0D56" w:rsidP="005E732C">
      <w:pPr>
        <w:ind w:firstLine="720"/>
        <w:contextualSpacing/>
        <w:jc w:val="both"/>
        <w:outlineLvl w:val="2"/>
        <w:rPr>
          <w:rFonts w:eastAsia="Times New Roman"/>
          <w:lang w:val="bg-BG"/>
        </w:rPr>
      </w:pPr>
      <w:r w:rsidRPr="006A0D56">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 xml:space="preserve">Уважаеми колеги, броят на общинските съветници действително беше договорен по време на заседанието в </w:t>
      </w:r>
      <w:r w:rsidR="00707385">
        <w:rPr>
          <w:rFonts w:eastAsia="Times New Roman"/>
          <w:lang w:val="bg-BG"/>
        </w:rPr>
        <w:t>Г</w:t>
      </w:r>
      <w:r w:rsidR="000128C4" w:rsidRPr="00F970DF">
        <w:rPr>
          <w:rFonts w:eastAsia="Times New Roman"/>
          <w:lang w:val="bg-BG"/>
        </w:rPr>
        <w:t>юргево, като от страна на русенския общински съвет следва да бъдат 8</w:t>
      </w:r>
      <w:r w:rsidR="00707385">
        <w:rPr>
          <w:rFonts w:eastAsia="Times New Roman"/>
          <w:lang w:val="bg-BG"/>
        </w:rPr>
        <w:t xml:space="preserve">, </w:t>
      </w:r>
      <w:r w:rsidR="000128C4" w:rsidRPr="00F970DF">
        <w:rPr>
          <w:rFonts w:eastAsia="Times New Roman"/>
          <w:lang w:val="bg-BG"/>
        </w:rPr>
        <w:t xml:space="preserve">от страна на </w:t>
      </w:r>
      <w:r w:rsidR="00707385">
        <w:rPr>
          <w:rFonts w:eastAsia="Times New Roman"/>
          <w:lang w:val="bg-BG"/>
        </w:rPr>
        <w:t>О</w:t>
      </w:r>
      <w:r w:rsidR="000128C4" w:rsidRPr="00F970DF">
        <w:rPr>
          <w:rFonts w:eastAsia="Times New Roman"/>
          <w:lang w:val="bg-BG"/>
        </w:rPr>
        <w:t>бщински съвет</w:t>
      </w:r>
      <w:r w:rsidR="00707385">
        <w:rPr>
          <w:rFonts w:eastAsia="Times New Roman"/>
          <w:lang w:val="bg-BG"/>
        </w:rPr>
        <w:t xml:space="preserve"> – Г</w:t>
      </w:r>
      <w:r w:rsidR="000128C4" w:rsidRPr="00F970DF">
        <w:rPr>
          <w:rFonts w:eastAsia="Times New Roman"/>
          <w:lang w:val="bg-BG"/>
        </w:rPr>
        <w:t>юргево</w:t>
      </w:r>
      <w:r w:rsidR="00707385">
        <w:rPr>
          <w:rFonts w:eastAsia="Times New Roman"/>
          <w:lang w:val="bg-BG"/>
        </w:rPr>
        <w:t>, т</w:t>
      </w:r>
      <w:r w:rsidR="000128C4" w:rsidRPr="00F970DF">
        <w:rPr>
          <w:rFonts w:eastAsia="Times New Roman"/>
          <w:lang w:val="bg-BG"/>
        </w:rPr>
        <w:t>е предложиха като по</w:t>
      </w:r>
      <w:r w:rsidR="00707385">
        <w:rPr>
          <w:rFonts w:eastAsia="Times New Roman"/>
          <w:lang w:val="bg-BG"/>
        </w:rPr>
        <w:t xml:space="preserve">-малък </w:t>
      </w:r>
      <w:r w:rsidR="000128C4" w:rsidRPr="00F970DF">
        <w:rPr>
          <w:rFonts w:eastAsia="Times New Roman"/>
          <w:lang w:val="bg-BG"/>
        </w:rPr>
        <w:t>общински съвет да имат 5 човека. Ще има</w:t>
      </w:r>
      <w:r w:rsidR="00707385">
        <w:rPr>
          <w:rFonts w:eastAsia="Times New Roman"/>
          <w:lang w:val="bg-BG"/>
        </w:rPr>
        <w:t xml:space="preserve"> двама </w:t>
      </w:r>
      <w:r w:rsidR="000128C4" w:rsidRPr="00F970DF">
        <w:rPr>
          <w:rFonts w:eastAsia="Times New Roman"/>
          <w:lang w:val="bg-BG"/>
        </w:rPr>
        <w:t>съпредседатели, като когато се провежда заседание в</w:t>
      </w:r>
      <w:r w:rsidR="00707385">
        <w:rPr>
          <w:rFonts w:eastAsia="Times New Roman"/>
          <w:lang w:val="bg-BG"/>
        </w:rPr>
        <w:t xml:space="preserve"> </w:t>
      </w:r>
      <w:r w:rsidR="000128C4" w:rsidRPr="00F970DF">
        <w:rPr>
          <w:rFonts w:eastAsia="Times New Roman"/>
          <w:lang w:val="bg-BG"/>
        </w:rPr>
        <w:t>Русе ще бъде</w:t>
      </w:r>
      <w:r w:rsidR="00707385">
        <w:rPr>
          <w:rFonts w:eastAsia="Times New Roman"/>
          <w:lang w:val="bg-BG"/>
        </w:rPr>
        <w:t xml:space="preserve"> п</w:t>
      </w:r>
      <w:r w:rsidR="000128C4" w:rsidRPr="00F970DF">
        <w:rPr>
          <w:rFonts w:eastAsia="Times New Roman"/>
          <w:lang w:val="bg-BG"/>
        </w:rPr>
        <w:t>редседателствано от</w:t>
      </w:r>
      <w:r w:rsidR="00500CBB">
        <w:rPr>
          <w:rFonts w:eastAsia="Times New Roman"/>
          <w:lang w:val="bg-BG"/>
        </w:rPr>
        <w:t xml:space="preserve"> о</w:t>
      </w:r>
      <w:r w:rsidR="000128C4" w:rsidRPr="00F970DF">
        <w:rPr>
          <w:rFonts w:eastAsia="Times New Roman"/>
          <w:lang w:val="bg-BG"/>
        </w:rPr>
        <w:t>бщинският съветник от Русе, ко</w:t>
      </w:r>
      <w:r w:rsidR="00500CBB">
        <w:rPr>
          <w:rFonts w:eastAsia="Times New Roman"/>
          <w:lang w:val="bg-BG"/>
        </w:rPr>
        <w:t>га</w:t>
      </w:r>
      <w:r w:rsidR="000128C4" w:rsidRPr="00F970DF">
        <w:rPr>
          <w:rFonts w:eastAsia="Times New Roman"/>
          <w:lang w:val="bg-BG"/>
        </w:rPr>
        <w:t xml:space="preserve">то се провежда в </w:t>
      </w:r>
      <w:r w:rsidR="00500CBB">
        <w:rPr>
          <w:rFonts w:eastAsia="Times New Roman"/>
          <w:lang w:val="bg-BG"/>
        </w:rPr>
        <w:t>Г</w:t>
      </w:r>
      <w:r w:rsidR="000128C4" w:rsidRPr="00F970DF">
        <w:rPr>
          <w:rFonts w:eastAsia="Times New Roman"/>
          <w:lang w:val="bg-BG"/>
        </w:rPr>
        <w:t>юргево, ще бъде председателствано от общинския</w:t>
      </w:r>
      <w:r w:rsidR="00500CBB">
        <w:rPr>
          <w:rFonts w:eastAsia="Times New Roman"/>
          <w:lang w:val="bg-BG"/>
        </w:rPr>
        <w:t>т</w:t>
      </w:r>
      <w:r w:rsidR="000128C4" w:rsidRPr="00F970DF">
        <w:rPr>
          <w:rFonts w:eastAsia="Times New Roman"/>
          <w:lang w:val="bg-BG"/>
        </w:rPr>
        <w:t xml:space="preserve"> съветник от </w:t>
      </w:r>
      <w:r w:rsidR="00500CBB">
        <w:rPr>
          <w:rFonts w:eastAsia="Times New Roman"/>
          <w:lang w:val="bg-BG"/>
        </w:rPr>
        <w:t xml:space="preserve">Гюргево. </w:t>
      </w:r>
      <w:r w:rsidR="000128C4" w:rsidRPr="00F970DF">
        <w:rPr>
          <w:rFonts w:eastAsia="Times New Roman"/>
          <w:lang w:val="bg-BG"/>
        </w:rPr>
        <w:t>Само ще изчакам да се успокоят колегите</w:t>
      </w:r>
      <w:r w:rsidR="00500CBB">
        <w:rPr>
          <w:rFonts w:eastAsia="Times New Roman"/>
          <w:lang w:val="bg-BG"/>
        </w:rPr>
        <w:t xml:space="preserve"> и </w:t>
      </w:r>
      <w:r w:rsidR="000128C4" w:rsidRPr="00F970DF">
        <w:rPr>
          <w:rFonts w:eastAsia="Times New Roman"/>
          <w:lang w:val="bg-BG"/>
        </w:rPr>
        <w:t>да продължа. Действително до края на мандата може би ще успеят да проведат</w:t>
      </w:r>
      <w:r w:rsidR="00A05088">
        <w:rPr>
          <w:rFonts w:eastAsia="Times New Roman"/>
          <w:lang w:val="bg-BG"/>
        </w:rPr>
        <w:t xml:space="preserve"> две </w:t>
      </w:r>
      <w:r w:rsidR="000128C4" w:rsidRPr="00F970DF">
        <w:rPr>
          <w:rFonts w:eastAsia="Times New Roman"/>
          <w:lang w:val="bg-BG"/>
        </w:rPr>
        <w:t>заседания, но считам, че това би бил</w:t>
      </w:r>
      <w:r w:rsidR="00A05088">
        <w:rPr>
          <w:rFonts w:eastAsia="Times New Roman"/>
          <w:lang w:val="bg-BG"/>
        </w:rPr>
        <w:t xml:space="preserve"> един д</w:t>
      </w:r>
      <w:r w:rsidR="000128C4" w:rsidRPr="00F970DF">
        <w:rPr>
          <w:rFonts w:eastAsia="Times New Roman"/>
          <w:lang w:val="bg-BG"/>
        </w:rPr>
        <w:t>обър пример</w:t>
      </w:r>
      <w:r w:rsidR="00A05088">
        <w:rPr>
          <w:rFonts w:eastAsia="Times New Roman"/>
          <w:lang w:val="bg-BG"/>
        </w:rPr>
        <w:t xml:space="preserve"> и едно </w:t>
      </w:r>
      <w:r w:rsidR="000128C4" w:rsidRPr="00F970DF">
        <w:rPr>
          <w:rFonts w:eastAsia="Times New Roman"/>
          <w:lang w:val="bg-BG"/>
        </w:rPr>
        <w:t xml:space="preserve">добро начало и за следващия общински съвет това </w:t>
      </w:r>
      <w:r w:rsidR="000128C4" w:rsidRPr="00F970DF">
        <w:rPr>
          <w:rFonts w:eastAsia="Times New Roman"/>
          <w:lang w:val="bg-BG"/>
        </w:rPr>
        <w:lastRenderedPageBreak/>
        <w:t>да продължи</w:t>
      </w:r>
      <w:r w:rsidR="005D3AAA">
        <w:rPr>
          <w:rFonts w:eastAsia="Times New Roman"/>
          <w:lang w:val="bg-BG"/>
        </w:rPr>
        <w:t>. С</w:t>
      </w:r>
      <w:r w:rsidR="000128C4" w:rsidRPr="00F970DF">
        <w:rPr>
          <w:rFonts w:eastAsia="Times New Roman"/>
          <w:lang w:val="bg-BG"/>
        </w:rPr>
        <w:t xml:space="preserve">ъвместните дейности с </w:t>
      </w:r>
      <w:r w:rsidR="005D3AAA">
        <w:rPr>
          <w:rFonts w:eastAsia="Times New Roman"/>
          <w:lang w:val="bg-BG"/>
        </w:rPr>
        <w:t>О</w:t>
      </w:r>
      <w:r w:rsidR="000128C4" w:rsidRPr="00F970DF">
        <w:rPr>
          <w:rFonts w:eastAsia="Times New Roman"/>
          <w:lang w:val="bg-BG"/>
        </w:rPr>
        <w:t>бщински съвет</w:t>
      </w:r>
      <w:r w:rsidR="005D3AAA">
        <w:rPr>
          <w:rFonts w:eastAsia="Times New Roman"/>
          <w:lang w:val="bg-BG"/>
        </w:rPr>
        <w:t xml:space="preserve"> – Г</w:t>
      </w:r>
      <w:r w:rsidR="000128C4" w:rsidRPr="00F970DF">
        <w:rPr>
          <w:rFonts w:eastAsia="Times New Roman"/>
          <w:lang w:val="bg-BG"/>
        </w:rPr>
        <w:t>юргево</w:t>
      </w:r>
      <w:r w:rsidR="005D3AAA">
        <w:rPr>
          <w:rFonts w:eastAsia="Times New Roman"/>
          <w:lang w:val="bg-BG"/>
        </w:rPr>
        <w:t>, с</w:t>
      </w:r>
      <w:r w:rsidR="000128C4" w:rsidRPr="00F970DF">
        <w:rPr>
          <w:rFonts w:eastAsia="Times New Roman"/>
          <w:lang w:val="bg-BG"/>
        </w:rPr>
        <w:t>читам</w:t>
      </w:r>
      <w:r w:rsidR="005D3AAA">
        <w:rPr>
          <w:rFonts w:eastAsia="Times New Roman"/>
          <w:lang w:val="bg-BG"/>
        </w:rPr>
        <w:t xml:space="preserve"> </w:t>
      </w:r>
      <w:r w:rsidR="000128C4" w:rsidRPr="00F970DF">
        <w:rPr>
          <w:rFonts w:eastAsia="Times New Roman"/>
          <w:lang w:val="bg-BG"/>
        </w:rPr>
        <w:t>че биха могли да бъдат полезни, като</w:t>
      </w:r>
      <w:r w:rsidR="005D3AAA">
        <w:rPr>
          <w:rFonts w:eastAsia="Times New Roman"/>
          <w:lang w:val="bg-BG"/>
        </w:rPr>
        <w:t xml:space="preserve"> о</w:t>
      </w:r>
      <w:r w:rsidR="000128C4" w:rsidRPr="00F970DF">
        <w:rPr>
          <w:rFonts w:eastAsia="Times New Roman"/>
          <w:lang w:val="bg-BG"/>
        </w:rPr>
        <w:t>т политическите сили са ми представени следните номинации за членове на комисията</w:t>
      </w:r>
      <w:r w:rsidR="005D3AAA">
        <w:rPr>
          <w:rFonts w:eastAsia="Times New Roman"/>
          <w:lang w:val="bg-BG"/>
        </w:rPr>
        <w:t>: Дауд Ибрям, Владо Владов, Деана Тонева, Иван Петров Иванов,</w:t>
      </w:r>
      <w:r w:rsidR="00B63E44">
        <w:rPr>
          <w:rFonts w:eastAsia="Times New Roman"/>
          <w:lang w:val="bg-BG"/>
        </w:rPr>
        <w:t xml:space="preserve"> Деница Иванова, Нора Стоянова, Станимир Станчев, Наталия Кръстева. П</w:t>
      </w:r>
      <w:r w:rsidR="000128C4" w:rsidRPr="00F970DF">
        <w:rPr>
          <w:rFonts w:eastAsia="Times New Roman"/>
          <w:lang w:val="bg-BG"/>
        </w:rPr>
        <w:t xml:space="preserve">редлагам за председател от българска страна госпожа </w:t>
      </w:r>
      <w:r w:rsidR="00B63E44">
        <w:rPr>
          <w:rFonts w:eastAsia="Times New Roman"/>
          <w:lang w:val="bg-BG"/>
        </w:rPr>
        <w:t>Деана Т</w:t>
      </w:r>
      <w:r w:rsidR="000128C4" w:rsidRPr="00F970DF">
        <w:rPr>
          <w:rFonts w:eastAsia="Times New Roman"/>
          <w:lang w:val="bg-BG"/>
        </w:rPr>
        <w:t>онева. Благодаря.</w:t>
      </w:r>
    </w:p>
    <w:p w14:paraId="3B5932D2" w14:textId="77777777" w:rsidR="00A06240" w:rsidRDefault="00B63E44" w:rsidP="005B3F85">
      <w:pPr>
        <w:tabs>
          <w:tab w:val="left" w:pos="709"/>
        </w:tabs>
        <w:ind w:firstLine="720"/>
        <w:contextualSpacing/>
        <w:jc w:val="both"/>
        <w:outlineLvl w:val="2"/>
        <w:rPr>
          <w:rFonts w:eastAsia="Times New Roman"/>
          <w:lang w:val="bg-BG"/>
        </w:rPr>
      </w:pPr>
      <w:r w:rsidRPr="00A06240">
        <w:rPr>
          <w:rFonts w:eastAsia="Times New Roman"/>
          <w:b/>
          <w:bCs/>
          <w:lang w:val="bg-BG"/>
        </w:rPr>
        <w:t>Г-жа Деница Иванова:</w:t>
      </w:r>
      <w:r>
        <w:rPr>
          <w:rFonts w:eastAsia="Times New Roman"/>
          <w:lang w:val="bg-BG"/>
        </w:rPr>
        <w:t xml:space="preserve"> </w:t>
      </w:r>
      <w:r w:rsidR="000128C4" w:rsidRPr="00F970DF">
        <w:rPr>
          <w:rFonts w:eastAsia="Times New Roman"/>
          <w:lang w:val="bg-BG"/>
        </w:rPr>
        <w:t xml:space="preserve">Благодаря на господин </w:t>
      </w:r>
      <w:r>
        <w:rPr>
          <w:rFonts w:eastAsia="Times New Roman"/>
          <w:lang w:val="bg-BG"/>
        </w:rPr>
        <w:t>П</w:t>
      </w:r>
      <w:r w:rsidR="000128C4" w:rsidRPr="00F970DF">
        <w:rPr>
          <w:rFonts w:eastAsia="Times New Roman"/>
          <w:lang w:val="bg-BG"/>
        </w:rPr>
        <w:t>азарджиев. Не виждам заявки за изказвания. Система на гласуване, моля.</w:t>
      </w:r>
    </w:p>
    <w:p w14:paraId="4E27882F" w14:textId="77777777" w:rsidR="00A06240" w:rsidRDefault="00A06240" w:rsidP="00A06240">
      <w:pPr>
        <w:contextualSpacing/>
        <w:jc w:val="both"/>
        <w:outlineLvl w:val="2"/>
        <w:rPr>
          <w:rFonts w:eastAsia="Times New Roman"/>
          <w:lang w:val="bg-BG"/>
        </w:rPr>
      </w:pPr>
    </w:p>
    <w:p w14:paraId="69406D89" w14:textId="0D29B908" w:rsidR="00A06240" w:rsidRDefault="00A06240" w:rsidP="00A06240">
      <w:pPr>
        <w:tabs>
          <w:tab w:val="left" w:pos="851"/>
        </w:tabs>
        <w:spacing w:after="160" w:line="259" w:lineRule="auto"/>
        <w:contextualSpacing/>
        <w:jc w:val="both"/>
        <w:outlineLvl w:val="2"/>
        <w:rPr>
          <w:rFonts w:eastAsia="Times New Roman"/>
          <w:b/>
          <w:bCs/>
          <w:lang w:val="bg-BG"/>
        </w:rPr>
      </w:pPr>
      <w:r w:rsidRPr="000A2507">
        <w:rPr>
          <w:rFonts w:eastAsia="Times New Roman"/>
          <w:b/>
          <w:bCs/>
          <w:lang w:val="bg-BG"/>
        </w:rPr>
        <w:t xml:space="preserve">КВОРУМ – </w:t>
      </w:r>
      <w:r w:rsidR="00814CBD" w:rsidRPr="000A2507">
        <w:rPr>
          <w:rFonts w:eastAsia="Times New Roman"/>
          <w:b/>
          <w:bCs/>
          <w:lang w:val="bg-BG"/>
        </w:rPr>
        <w:t>30</w:t>
      </w:r>
      <w:r w:rsidRPr="000A2507">
        <w:rPr>
          <w:rFonts w:eastAsia="Times New Roman"/>
          <w:b/>
          <w:bCs/>
          <w:lang w:val="bg-BG"/>
        </w:rPr>
        <w:t>. С 2</w:t>
      </w:r>
      <w:r w:rsidR="00814CBD" w:rsidRPr="000A2507">
        <w:rPr>
          <w:rFonts w:eastAsia="Times New Roman"/>
          <w:b/>
          <w:bCs/>
          <w:lang w:val="bg-BG"/>
        </w:rPr>
        <w:t>7</w:t>
      </w:r>
      <w:r w:rsidRPr="000A2507">
        <w:rPr>
          <w:rFonts w:eastAsia="Times New Roman"/>
          <w:b/>
          <w:bCs/>
          <w:lang w:val="bg-BG"/>
        </w:rPr>
        <w:t xml:space="preserve"> „за“, 0 „против“ и </w:t>
      </w:r>
      <w:r w:rsidR="00814CBD" w:rsidRPr="000A2507">
        <w:rPr>
          <w:rFonts w:eastAsia="Times New Roman"/>
          <w:b/>
          <w:bCs/>
          <w:lang w:val="bg-BG"/>
        </w:rPr>
        <w:t>3</w:t>
      </w:r>
      <w:r w:rsidRPr="000A2507">
        <w:rPr>
          <w:rFonts w:eastAsia="Times New Roman"/>
          <w:b/>
          <w:bCs/>
          <w:lang w:val="bg-BG"/>
        </w:rPr>
        <w:t xml:space="preserve"> „въздържали се“ се прие</w:t>
      </w:r>
      <w:r w:rsidR="000A2507">
        <w:rPr>
          <w:rFonts w:eastAsia="Times New Roman"/>
          <w:b/>
          <w:bCs/>
          <w:lang w:val="bg-BG"/>
        </w:rPr>
        <w:t xml:space="preserve"> предложението.</w:t>
      </w:r>
    </w:p>
    <w:p w14:paraId="7772734B" w14:textId="77777777" w:rsidR="000A2507" w:rsidRDefault="005B3F85" w:rsidP="005B3F85">
      <w:pPr>
        <w:spacing w:after="160" w:line="259" w:lineRule="auto"/>
        <w:contextualSpacing/>
        <w:jc w:val="both"/>
        <w:outlineLvl w:val="2"/>
        <w:rPr>
          <w:rFonts w:eastAsia="Times New Roman"/>
          <w:b/>
          <w:bCs/>
          <w:lang w:val="bg-BG"/>
        </w:rPr>
      </w:pPr>
      <w:r>
        <w:rPr>
          <w:rFonts w:eastAsia="Times New Roman"/>
          <w:b/>
          <w:bCs/>
          <w:lang w:val="bg-BG"/>
        </w:rPr>
        <w:tab/>
      </w:r>
    </w:p>
    <w:p w14:paraId="1D9846AA" w14:textId="225633E2" w:rsidR="005B3F85" w:rsidRDefault="005B3F85" w:rsidP="000A2507">
      <w:pPr>
        <w:spacing w:after="160" w:line="259" w:lineRule="auto"/>
        <w:ind w:firstLine="720"/>
        <w:contextualSpacing/>
        <w:jc w:val="both"/>
        <w:outlineLvl w:val="2"/>
        <w:rPr>
          <w:rFonts w:eastAsia="Times New Roman"/>
          <w:lang w:val="bg-BG"/>
        </w:rPr>
      </w:pPr>
      <w:r>
        <w:rPr>
          <w:rFonts w:eastAsia="Times New Roman"/>
          <w:b/>
          <w:bCs/>
          <w:lang w:val="bg-BG"/>
        </w:rPr>
        <w:t xml:space="preserve">Г-жа Деница Иванова: </w:t>
      </w:r>
      <w:r>
        <w:rPr>
          <w:rFonts w:eastAsia="Times New Roman"/>
          <w:lang w:val="bg-BG"/>
        </w:rPr>
        <w:t>Процедура по прегласуване за господин Станчев.</w:t>
      </w:r>
      <w:r w:rsidR="00FC11D1">
        <w:rPr>
          <w:rFonts w:eastAsia="Times New Roman"/>
          <w:lang w:val="bg-BG"/>
        </w:rPr>
        <w:t xml:space="preserve"> Системата не е стартирана, п</w:t>
      </w:r>
      <w:r w:rsidR="00134CF7">
        <w:rPr>
          <w:rFonts w:eastAsia="Times New Roman"/>
          <w:lang w:val="bg-BG"/>
        </w:rPr>
        <w:t>ише „заявки за изказван</w:t>
      </w:r>
      <w:r w:rsidR="00FC11D1">
        <w:rPr>
          <w:rFonts w:eastAsia="Times New Roman"/>
          <w:lang w:val="bg-BG"/>
        </w:rPr>
        <w:t>ия</w:t>
      </w:r>
      <w:r w:rsidR="00134CF7">
        <w:rPr>
          <w:rFonts w:eastAsia="Times New Roman"/>
          <w:lang w:val="bg-BG"/>
        </w:rPr>
        <w:t>“</w:t>
      </w:r>
      <w:r w:rsidR="00FC11D1">
        <w:rPr>
          <w:rFonts w:eastAsia="Times New Roman"/>
          <w:lang w:val="bg-BG"/>
        </w:rPr>
        <w:t>, няма как</w:t>
      </w:r>
      <w:r w:rsidR="00134CF7">
        <w:rPr>
          <w:rFonts w:eastAsia="Times New Roman"/>
          <w:lang w:val="bg-BG"/>
        </w:rPr>
        <w:t>. Прегласуваме точката по искане на господин Станимир Станчев. Системата е стартирана.</w:t>
      </w:r>
    </w:p>
    <w:p w14:paraId="1E75FBB4" w14:textId="77777777" w:rsidR="000A2507" w:rsidRDefault="000A2507" w:rsidP="000A2507">
      <w:pPr>
        <w:tabs>
          <w:tab w:val="left" w:pos="851"/>
        </w:tabs>
        <w:spacing w:after="160" w:line="259" w:lineRule="auto"/>
        <w:contextualSpacing/>
        <w:jc w:val="both"/>
        <w:outlineLvl w:val="2"/>
        <w:rPr>
          <w:rFonts w:eastAsia="Times New Roman"/>
          <w:b/>
          <w:bCs/>
          <w:highlight w:val="yellow"/>
          <w:lang w:val="bg-BG"/>
        </w:rPr>
      </w:pPr>
    </w:p>
    <w:p w14:paraId="634E2A43" w14:textId="507CB704" w:rsidR="000A2507" w:rsidRDefault="000A2507" w:rsidP="000A2507">
      <w:pPr>
        <w:tabs>
          <w:tab w:val="left" w:pos="851"/>
        </w:tabs>
        <w:spacing w:after="160" w:line="259" w:lineRule="auto"/>
        <w:contextualSpacing/>
        <w:jc w:val="both"/>
        <w:outlineLvl w:val="2"/>
        <w:rPr>
          <w:rFonts w:eastAsia="Times New Roman"/>
          <w:b/>
          <w:bCs/>
          <w:lang w:val="bg-BG"/>
        </w:rPr>
      </w:pPr>
      <w:r w:rsidRPr="00FB558B">
        <w:rPr>
          <w:rFonts w:eastAsia="Times New Roman"/>
          <w:b/>
          <w:bCs/>
          <w:lang w:val="bg-BG"/>
        </w:rPr>
        <w:t xml:space="preserve">КВОРУМ – </w:t>
      </w:r>
      <w:r w:rsidR="00FC11D1" w:rsidRPr="00FB558B">
        <w:rPr>
          <w:rFonts w:eastAsia="Times New Roman"/>
          <w:b/>
          <w:bCs/>
          <w:lang w:val="bg-BG"/>
        </w:rPr>
        <w:t>29</w:t>
      </w:r>
      <w:r w:rsidRPr="00FB558B">
        <w:rPr>
          <w:rFonts w:eastAsia="Times New Roman"/>
          <w:b/>
          <w:bCs/>
          <w:lang w:val="bg-BG"/>
        </w:rPr>
        <w:t>. С 2</w:t>
      </w:r>
      <w:r w:rsidR="00FC11D1" w:rsidRPr="00FB558B">
        <w:rPr>
          <w:rFonts w:eastAsia="Times New Roman"/>
          <w:b/>
          <w:bCs/>
          <w:lang w:val="bg-BG"/>
        </w:rPr>
        <w:t>8</w:t>
      </w:r>
      <w:r w:rsidRPr="00FB558B">
        <w:rPr>
          <w:rFonts w:eastAsia="Times New Roman"/>
          <w:b/>
          <w:bCs/>
          <w:lang w:val="bg-BG"/>
        </w:rPr>
        <w:t xml:space="preserve"> „за“, 0 „против“ и </w:t>
      </w:r>
      <w:r w:rsidR="00FC11D1" w:rsidRPr="00FB558B">
        <w:rPr>
          <w:rFonts w:eastAsia="Times New Roman"/>
          <w:b/>
          <w:bCs/>
          <w:lang w:val="bg-BG"/>
        </w:rPr>
        <w:t>1</w:t>
      </w:r>
      <w:r w:rsidRPr="00FB558B">
        <w:rPr>
          <w:rFonts w:eastAsia="Times New Roman"/>
          <w:b/>
          <w:bCs/>
          <w:lang w:val="bg-BG"/>
        </w:rPr>
        <w:t xml:space="preserve"> „въздържали се“ се прие</w:t>
      </w:r>
    </w:p>
    <w:p w14:paraId="5B85EC7E" w14:textId="3E6C3FBB" w:rsidR="00FB558B" w:rsidRDefault="00FB558B" w:rsidP="000A2507">
      <w:pPr>
        <w:tabs>
          <w:tab w:val="left" w:pos="851"/>
        </w:tabs>
        <w:spacing w:after="160" w:line="259" w:lineRule="auto"/>
        <w:contextualSpacing/>
        <w:jc w:val="both"/>
        <w:outlineLvl w:val="2"/>
        <w:rPr>
          <w:rFonts w:eastAsia="Times New Roman"/>
          <w:b/>
          <w:bCs/>
          <w:lang w:val="bg-BG"/>
        </w:rPr>
      </w:pPr>
    </w:p>
    <w:p w14:paraId="0402AE19" w14:textId="29E02C1C" w:rsidR="00FB558B" w:rsidRDefault="00FB558B" w:rsidP="00FB558B">
      <w:pPr>
        <w:keepNext/>
        <w:contextualSpacing/>
        <w:jc w:val="center"/>
        <w:outlineLvl w:val="0"/>
        <w:rPr>
          <w:rFonts w:eastAsia="Times New Roman"/>
          <w:b/>
          <w:sz w:val="28"/>
          <w:szCs w:val="28"/>
          <w:lang w:val="bg-BG"/>
        </w:rPr>
      </w:pPr>
      <w:r w:rsidRPr="00FB558B">
        <w:rPr>
          <w:rFonts w:eastAsia="Times New Roman"/>
          <w:b/>
          <w:sz w:val="28"/>
          <w:szCs w:val="28"/>
          <w:lang w:val="bg-BG"/>
        </w:rPr>
        <w:t>РЕШЕНИЕ № 1</w:t>
      </w:r>
      <w:r w:rsidRPr="00FB558B">
        <w:rPr>
          <w:rFonts w:eastAsia="Times New Roman"/>
          <w:b/>
          <w:sz w:val="28"/>
          <w:szCs w:val="28"/>
        </w:rPr>
        <w:t>4</w:t>
      </w:r>
      <w:r w:rsidRPr="00FB558B">
        <w:rPr>
          <w:rFonts w:eastAsia="Times New Roman"/>
          <w:b/>
          <w:sz w:val="28"/>
          <w:szCs w:val="28"/>
          <w:lang w:val="bg-BG"/>
        </w:rPr>
        <w:t>4</w:t>
      </w:r>
      <w:r w:rsidRPr="00FB558B">
        <w:rPr>
          <w:rFonts w:eastAsia="Times New Roman"/>
          <w:b/>
          <w:sz w:val="28"/>
          <w:szCs w:val="28"/>
        </w:rPr>
        <w:t>1</w:t>
      </w:r>
    </w:p>
    <w:p w14:paraId="1809095D" w14:textId="77777777" w:rsidR="00FB558B" w:rsidRPr="00FB558B" w:rsidRDefault="00FB558B" w:rsidP="00FB558B">
      <w:pPr>
        <w:keepNext/>
        <w:contextualSpacing/>
        <w:jc w:val="center"/>
        <w:outlineLvl w:val="0"/>
        <w:rPr>
          <w:rFonts w:eastAsia="Times New Roman"/>
          <w:b/>
          <w:sz w:val="28"/>
          <w:szCs w:val="28"/>
          <w:lang w:val="bg-BG"/>
        </w:rPr>
      </w:pPr>
    </w:p>
    <w:p w14:paraId="75DDA602" w14:textId="77777777" w:rsidR="00FB558B" w:rsidRPr="00FB558B" w:rsidRDefault="00FB558B" w:rsidP="00FB558B">
      <w:pPr>
        <w:shd w:val="clear" w:color="auto" w:fill="FFFFFF"/>
        <w:spacing w:line="276" w:lineRule="auto"/>
        <w:ind w:firstLine="708"/>
        <w:jc w:val="both"/>
        <w:rPr>
          <w:rFonts w:eastAsia="Times New Roman"/>
          <w:color w:val="000000"/>
          <w:lang w:val="bg-BG" w:eastAsia="bg-BG"/>
        </w:rPr>
      </w:pPr>
      <w:r w:rsidRPr="00FB558B">
        <w:rPr>
          <w:rFonts w:eastAsia="Times New Roman"/>
          <w:lang w:val="bg-BG" w:eastAsia="bg-BG"/>
        </w:rPr>
        <w:t xml:space="preserve"> </w:t>
      </w:r>
      <w:r w:rsidRPr="00FB558B">
        <w:rPr>
          <w:rFonts w:eastAsia="Times New Roman"/>
          <w:color w:val="000000"/>
          <w:lang w:val="bg-BG" w:eastAsia="bg-BG"/>
        </w:rPr>
        <w:t>На основание чл. 21, ал. 1, т. 23 от ЗМСМА, във връзка с чл. 20, ал. 2 и 3 от Правилника за организацията и дейността на Общински съвет – Русе, неговите комисии и взаимодействието му с общинската администрация, Общински съвет – Русе</w:t>
      </w:r>
      <w:r w:rsidRPr="00FB558B">
        <w:rPr>
          <w:rFonts w:eastAsia="Times New Roman"/>
          <w:color w:val="000000"/>
          <w:lang w:eastAsia="bg-BG"/>
        </w:rPr>
        <w:t xml:space="preserve"> </w:t>
      </w:r>
      <w:r w:rsidRPr="00FB558B">
        <w:rPr>
          <w:rFonts w:eastAsia="Times New Roman"/>
          <w:color w:val="000000"/>
          <w:lang w:val="bg-BG" w:eastAsia="bg-BG"/>
        </w:rPr>
        <w:t>реши:</w:t>
      </w:r>
    </w:p>
    <w:p w14:paraId="53368C04" w14:textId="77777777" w:rsidR="00FB558B" w:rsidRPr="00FB558B" w:rsidRDefault="00FB558B" w:rsidP="00FB558B">
      <w:pPr>
        <w:shd w:val="clear" w:color="auto" w:fill="FFFFFF"/>
        <w:spacing w:line="276" w:lineRule="auto"/>
        <w:jc w:val="center"/>
        <w:rPr>
          <w:rFonts w:eastAsia="Times New Roman"/>
          <w:color w:val="000000"/>
          <w:lang w:val="bg-BG" w:eastAsia="bg-BG"/>
        </w:rPr>
      </w:pPr>
    </w:p>
    <w:p w14:paraId="6EA667DE" w14:textId="77777777" w:rsidR="00FB558B" w:rsidRPr="00FB558B" w:rsidRDefault="00FB558B" w:rsidP="00FB558B">
      <w:pPr>
        <w:shd w:val="clear" w:color="auto" w:fill="FFFFFF"/>
        <w:spacing w:line="276" w:lineRule="auto"/>
        <w:jc w:val="both"/>
        <w:rPr>
          <w:rFonts w:eastAsia="Times New Roman"/>
          <w:color w:val="000000"/>
          <w:lang w:val="bg-BG" w:eastAsia="bg-BG"/>
        </w:rPr>
      </w:pPr>
    </w:p>
    <w:p w14:paraId="00EB9781" w14:textId="77777777" w:rsidR="00FB558B" w:rsidRPr="00FB558B" w:rsidRDefault="00FB558B" w:rsidP="00FB558B">
      <w:pPr>
        <w:numPr>
          <w:ilvl w:val="0"/>
          <w:numId w:val="18"/>
        </w:numPr>
        <w:shd w:val="clear" w:color="auto" w:fill="FFFFFF"/>
        <w:spacing w:after="160" w:line="276" w:lineRule="auto"/>
        <w:ind w:left="426" w:firstLine="0"/>
        <w:jc w:val="both"/>
        <w:rPr>
          <w:rFonts w:eastAsia="Times New Roman"/>
          <w:color w:val="000000"/>
          <w:lang w:val="bg-BG" w:eastAsia="bg-BG"/>
        </w:rPr>
      </w:pPr>
      <w:r w:rsidRPr="00FB558B">
        <w:rPr>
          <w:rFonts w:eastAsia="Times New Roman"/>
          <w:color w:val="000000"/>
          <w:lang w:val="bg-BG" w:eastAsia="bg-BG"/>
        </w:rPr>
        <w:t>Създава работна група в състав:</w:t>
      </w:r>
    </w:p>
    <w:p w14:paraId="691FDA0C" w14:textId="77777777" w:rsidR="00FB558B" w:rsidRPr="00FB558B" w:rsidRDefault="00FB558B" w:rsidP="00FB558B">
      <w:pPr>
        <w:numPr>
          <w:ilvl w:val="0"/>
          <w:numId w:val="19"/>
        </w:numPr>
        <w:shd w:val="clear" w:color="auto" w:fill="FFFFFF"/>
        <w:spacing w:after="160" w:line="276" w:lineRule="auto"/>
        <w:ind w:left="993"/>
        <w:jc w:val="both"/>
        <w:rPr>
          <w:rFonts w:eastAsia="Times New Roman"/>
          <w:color w:val="000000"/>
          <w:lang w:val="bg-BG" w:eastAsia="bg-BG"/>
        </w:rPr>
      </w:pPr>
      <w:r w:rsidRPr="00FB558B">
        <w:rPr>
          <w:rFonts w:eastAsia="Times New Roman"/>
          <w:color w:val="000000"/>
          <w:lang w:val="bg-BG" w:eastAsia="bg-BG"/>
        </w:rPr>
        <w:t>Деана Тонева – председател.</w:t>
      </w:r>
    </w:p>
    <w:p w14:paraId="05FCE252" w14:textId="77777777" w:rsidR="00FB558B" w:rsidRPr="00FB558B" w:rsidRDefault="00FB558B" w:rsidP="00FB558B">
      <w:pPr>
        <w:numPr>
          <w:ilvl w:val="0"/>
          <w:numId w:val="19"/>
        </w:numPr>
        <w:shd w:val="clear" w:color="auto" w:fill="FFFFFF"/>
        <w:spacing w:after="160" w:line="276" w:lineRule="auto"/>
        <w:ind w:left="993"/>
        <w:jc w:val="both"/>
        <w:rPr>
          <w:rFonts w:eastAsia="Times New Roman"/>
          <w:color w:val="000000"/>
          <w:lang w:val="bg-BG" w:eastAsia="bg-BG"/>
        </w:rPr>
      </w:pPr>
      <w:r w:rsidRPr="00FB558B">
        <w:rPr>
          <w:rFonts w:eastAsia="Times New Roman"/>
          <w:color w:val="000000"/>
          <w:lang w:val="bg-BG" w:eastAsia="bg-BG"/>
        </w:rPr>
        <w:t>Деница Иванова</w:t>
      </w:r>
    </w:p>
    <w:p w14:paraId="51830834" w14:textId="77777777" w:rsidR="00FB558B" w:rsidRPr="00FB558B" w:rsidRDefault="00FB558B" w:rsidP="00FB558B">
      <w:pPr>
        <w:numPr>
          <w:ilvl w:val="0"/>
          <w:numId w:val="19"/>
        </w:numPr>
        <w:shd w:val="clear" w:color="auto" w:fill="FFFFFF"/>
        <w:spacing w:after="160" w:line="276" w:lineRule="auto"/>
        <w:ind w:left="993"/>
        <w:jc w:val="both"/>
        <w:rPr>
          <w:rFonts w:eastAsia="Times New Roman"/>
          <w:color w:val="000000"/>
          <w:lang w:val="bg-BG" w:eastAsia="bg-BG"/>
        </w:rPr>
      </w:pPr>
      <w:r w:rsidRPr="00FB558B">
        <w:rPr>
          <w:rFonts w:eastAsia="Times New Roman"/>
          <w:color w:val="000000"/>
          <w:lang w:val="bg-BG" w:eastAsia="bg-BG"/>
        </w:rPr>
        <w:t>Нора Стоянова</w:t>
      </w:r>
    </w:p>
    <w:p w14:paraId="2ADE975F" w14:textId="77777777" w:rsidR="00FB558B" w:rsidRPr="00FB558B" w:rsidRDefault="00FB558B" w:rsidP="00FB558B">
      <w:pPr>
        <w:numPr>
          <w:ilvl w:val="0"/>
          <w:numId w:val="19"/>
        </w:numPr>
        <w:shd w:val="clear" w:color="auto" w:fill="FFFFFF"/>
        <w:spacing w:after="160" w:line="276" w:lineRule="auto"/>
        <w:ind w:left="993"/>
        <w:jc w:val="both"/>
        <w:rPr>
          <w:rFonts w:eastAsia="Times New Roman"/>
          <w:color w:val="000000"/>
          <w:lang w:val="bg-BG" w:eastAsia="bg-BG"/>
        </w:rPr>
      </w:pPr>
      <w:r w:rsidRPr="00FB558B">
        <w:rPr>
          <w:rFonts w:eastAsia="Times New Roman"/>
          <w:color w:val="000000"/>
          <w:lang w:val="bg-BG" w:eastAsia="bg-BG"/>
        </w:rPr>
        <w:t xml:space="preserve">Наталия Кръстева </w:t>
      </w:r>
    </w:p>
    <w:p w14:paraId="3861E13E" w14:textId="77777777" w:rsidR="00FB558B" w:rsidRPr="00FB558B" w:rsidRDefault="00FB558B" w:rsidP="00FB558B">
      <w:pPr>
        <w:numPr>
          <w:ilvl w:val="0"/>
          <w:numId w:val="19"/>
        </w:numPr>
        <w:shd w:val="clear" w:color="auto" w:fill="FFFFFF"/>
        <w:spacing w:after="160" w:line="276" w:lineRule="auto"/>
        <w:ind w:left="993"/>
        <w:jc w:val="both"/>
        <w:rPr>
          <w:rFonts w:eastAsia="Times New Roman"/>
          <w:color w:val="000000"/>
          <w:lang w:val="bg-BG" w:eastAsia="bg-BG"/>
        </w:rPr>
      </w:pPr>
      <w:r w:rsidRPr="00FB558B">
        <w:rPr>
          <w:rFonts w:eastAsia="Times New Roman"/>
          <w:color w:val="000000"/>
          <w:lang w:val="bg-BG" w:eastAsia="bg-BG"/>
        </w:rPr>
        <w:t>Станимир Станчев</w:t>
      </w:r>
    </w:p>
    <w:p w14:paraId="1E0AD72D" w14:textId="77777777" w:rsidR="00FB558B" w:rsidRPr="00FB558B" w:rsidRDefault="00FB558B" w:rsidP="00FB558B">
      <w:pPr>
        <w:numPr>
          <w:ilvl w:val="0"/>
          <w:numId w:val="19"/>
        </w:numPr>
        <w:shd w:val="clear" w:color="auto" w:fill="FFFFFF"/>
        <w:spacing w:after="160" w:line="276" w:lineRule="auto"/>
        <w:ind w:left="993"/>
        <w:jc w:val="both"/>
        <w:rPr>
          <w:rFonts w:eastAsia="Times New Roman"/>
          <w:color w:val="000000"/>
          <w:lang w:val="bg-BG" w:eastAsia="bg-BG"/>
        </w:rPr>
      </w:pPr>
      <w:r w:rsidRPr="00FB558B">
        <w:rPr>
          <w:rFonts w:eastAsia="Times New Roman"/>
          <w:color w:val="000000"/>
          <w:lang w:val="bg-BG" w:eastAsia="bg-BG"/>
        </w:rPr>
        <w:t xml:space="preserve">Иван Петров Иванов </w:t>
      </w:r>
    </w:p>
    <w:p w14:paraId="20ED900C" w14:textId="77777777" w:rsidR="00FB558B" w:rsidRPr="00FB558B" w:rsidRDefault="00FB558B" w:rsidP="00FB558B">
      <w:pPr>
        <w:numPr>
          <w:ilvl w:val="0"/>
          <w:numId w:val="19"/>
        </w:numPr>
        <w:shd w:val="clear" w:color="auto" w:fill="FFFFFF"/>
        <w:spacing w:after="160" w:line="276" w:lineRule="auto"/>
        <w:ind w:left="993"/>
        <w:jc w:val="both"/>
        <w:rPr>
          <w:rFonts w:eastAsia="Times New Roman"/>
          <w:color w:val="000000"/>
          <w:lang w:val="bg-BG" w:eastAsia="bg-BG"/>
        </w:rPr>
      </w:pPr>
      <w:r w:rsidRPr="00FB558B">
        <w:rPr>
          <w:rFonts w:eastAsia="Times New Roman"/>
          <w:color w:val="000000"/>
          <w:lang w:val="bg-BG" w:eastAsia="bg-BG"/>
        </w:rPr>
        <w:t>Владо Владов</w:t>
      </w:r>
    </w:p>
    <w:p w14:paraId="54BBE6C3" w14:textId="77777777" w:rsidR="00FB558B" w:rsidRPr="00FB558B" w:rsidRDefault="00FB558B" w:rsidP="00FB558B">
      <w:pPr>
        <w:numPr>
          <w:ilvl w:val="0"/>
          <w:numId w:val="19"/>
        </w:numPr>
        <w:shd w:val="clear" w:color="auto" w:fill="FFFFFF"/>
        <w:spacing w:after="160" w:line="276" w:lineRule="auto"/>
        <w:ind w:left="993"/>
        <w:jc w:val="both"/>
        <w:rPr>
          <w:rFonts w:eastAsia="Times New Roman"/>
          <w:color w:val="000000"/>
          <w:lang w:val="bg-BG" w:eastAsia="bg-BG"/>
        </w:rPr>
      </w:pPr>
      <w:r w:rsidRPr="00FB558B">
        <w:rPr>
          <w:rFonts w:eastAsia="Times New Roman"/>
          <w:color w:val="000000"/>
          <w:lang w:val="bg-BG" w:eastAsia="bg-BG"/>
        </w:rPr>
        <w:t xml:space="preserve">Дауд Ибрям </w:t>
      </w:r>
    </w:p>
    <w:p w14:paraId="6D511509" w14:textId="35BB7E5C" w:rsidR="00A06240" w:rsidRPr="00FB558B" w:rsidRDefault="00FB558B" w:rsidP="00FB558B">
      <w:pPr>
        <w:numPr>
          <w:ilvl w:val="0"/>
          <w:numId w:val="18"/>
        </w:numPr>
        <w:shd w:val="clear" w:color="auto" w:fill="FFFFFF"/>
        <w:spacing w:after="160" w:line="276" w:lineRule="auto"/>
        <w:ind w:left="709" w:hanging="425"/>
        <w:jc w:val="both"/>
        <w:rPr>
          <w:rFonts w:eastAsia="Times New Roman"/>
          <w:color w:val="000000"/>
          <w:lang w:eastAsia="bg-BG"/>
        </w:rPr>
      </w:pPr>
      <w:r w:rsidRPr="00FB558B">
        <w:rPr>
          <w:rFonts w:eastAsia="Times New Roman"/>
          <w:color w:val="000000"/>
          <w:lang w:val="bg-BG" w:eastAsia="bg-BG"/>
        </w:rPr>
        <w:t>Работната група е със задача да бъдат продължени съвместните дейности с Общински съвет – Гюргево, като конкретните параметри ще бъдат уточнени след провеждане на заседанието на Общински съвет – Гюргево, предвидено в края на месец юли 2023 г.</w:t>
      </w:r>
    </w:p>
    <w:p w14:paraId="0A9B8A3D" w14:textId="77777777" w:rsidR="00547585" w:rsidRDefault="00547585" w:rsidP="00A06240">
      <w:pPr>
        <w:contextualSpacing/>
        <w:jc w:val="both"/>
        <w:outlineLvl w:val="2"/>
        <w:rPr>
          <w:rFonts w:eastAsia="Times New Roman"/>
          <w:b/>
          <w:bCs/>
          <w:lang w:val="bg-BG"/>
        </w:rPr>
      </w:pPr>
    </w:p>
    <w:p w14:paraId="41244793" w14:textId="22BB6843" w:rsidR="00A06240" w:rsidRPr="00A06240" w:rsidRDefault="00A06240" w:rsidP="00A06240">
      <w:pPr>
        <w:contextualSpacing/>
        <w:jc w:val="both"/>
        <w:outlineLvl w:val="2"/>
        <w:rPr>
          <w:rFonts w:eastAsia="Times New Roman"/>
          <w:b/>
          <w:bCs/>
          <w:lang w:val="bg-BG"/>
        </w:rPr>
      </w:pPr>
      <w:r w:rsidRPr="00A06240">
        <w:rPr>
          <w:rFonts w:eastAsia="Times New Roman"/>
          <w:b/>
          <w:bCs/>
          <w:lang w:val="bg-BG"/>
        </w:rPr>
        <w:lastRenderedPageBreak/>
        <w:t>Точка 55</w:t>
      </w:r>
    </w:p>
    <w:p w14:paraId="397E362B" w14:textId="77777777" w:rsidR="00A06240" w:rsidRPr="00A06240" w:rsidRDefault="00A06240" w:rsidP="00A06240">
      <w:pPr>
        <w:tabs>
          <w:tab w:val="left" w:pos="1134"/>
        </w:tabs>
        <w:spacing w:after="160" w:line="259" w:lineRule="auto"/>
        <w:contextualSpacing/>
        <w:jc w:val="both"/>
        <w:outlineLvl w:val="2"/>
        <w:rPr>
          <w:rFonts w:eastAsia="Calibri"/>
          <w:b/>
          <w:bCs/>
          <w:lang w:val="bg-BG"/>
        </w:rPr>
      </w:pPr>
      <w:r w:rsidRPr="00A06240">
        <w:rPr>
          <w:rFonts w:eastAsia="Calibri"/>
          <w:b/>
          <w:bCs/>
          <w:lang w:val="bg-BG"/>
        </w:rPr>
        <w:t>Приемане на график за провеждане на заседанието на Общински съвет – Русе през месец септември 2023 г.</w:t>
      </w:r>
    </w:p>
    <w:p w14:paraId="1202DCAC" w14:textId="77777777" w:rsidR="00E05ABD" w:rsidRDefault="00E05ABD" w:rsidP="00A06240">
      <w:pPr>
        <w:contextualSpacing/>
        <w:jc w:val="both"/>
        <w:outlineLvl w:val="2"/>
        <w:rPr>
          <w:rFonts w:eastAsia="Times New Roman"/>
          <w:lang w:val="bg-BG"/>
        </w:rPr>
      </w:pPr>
    </w:p>
    <w:p w14:paraId="3B57C479" w14:textId="77777777" w:rsidR="00E05ABD" w:rsidRDefault="00E05ABD" w:rsidP="00E05ABD">
      <w:pPr>
        <w:ind w:firstLine="720"/>
        <w:contextualSpacing/>
        <w:jc w:val="both"/>
        <w:outlineLvl w:val="2"/>
        <w:rPr>
          <w:rFonts w:eastAsia="Times New Roman"/>
          <w:lang w:val="bg-BG"/>
        </w:rPr>
      </w:pPr>
      <w:r w:rsidRPr="00E05ABD">
        <w:rPr>
          <w:rFonts w:eastAsia="Times New Roman"/>
          <w:b/>
          <w:bCs/>
          <w:lang w:val="bg-BG"/>
        </w:rPr>
        <w:t>Г-жа Деница Иванова:</w:t>
      </w:r>
      <w:r>
        <w:rPr>
          <w:rFonts w:eastAsia="Times New Roman"/>
          <w:lang w:val="bg-BG"/>
        </w:rPr>
        <w:t xml:space="preserve"> Г</w:t>
      </w:r>
      <w:r w:rsidR="000128C4" w:rsidRPr="00F970DF">
        <w:rPr>
          <w:rFonts w:eastAsia="Times New Roman"/>
          <w:lang w:val="bg-BG"/>
        </w:rPr>
        <w:t>осподин</w:t>
      </w:r>
      <w:r>
        <w:rPr>
          <w:rFonts w:eastAsia="Times New Roman"/>
          <w:lang w:val="bg-BG"/>
        </w:rPr>
        <w:t xml:space="preserve"> П</w:t>
      </w:r>
      <w:r w:rsidR="000128C4" w:rsidRPr="00F970DF">
        <w:rPr>
          <w:rFonts w:eastAsia="Times New Roman"/>
          <w:lang w:val="bg-BG"/>
        </w:rPr>
        <w:t>азарджиев, заповядайте.</w:t>
      </w:r>
      <w:r w:rsidR="00526F89" w:rsidRPr="00F970DF">
        <w:rPr>
          <w:rFonts w:eastAsia="Times New Roman"/>
          <w:lang w:val="bg-BG"/>
        </w:rPr>
        <w:t xml:space="preserve"> </w:t>
      </w:r>
    </w:p>
    <w:p w14:paraId="792B1557" w14:textId="77777777" w:rsidR="0019551B" w:rsidRDefault="00E05ABD" w:rsidP="00E05ABD">
      <w:pPr>
        <w:ind w:firstLine="720"/>
        <w:contextualSpacing/>
        <w:jc w:val="both"/>
        <w:outlineLvl w:val="2"/>
        <w:rPr>
          <w:rFonts w:eastAsia="Times New Roman"/>
          <w:lang w:val="bg-BG"/>
        </w:rPr>
      </w:pPr>
      <w:r w:rsidRPr="00E05ABD">
        <w:rPr>
          <w:rFonts w:eastAsia="Times New Roman"/>
          <w:b/>
          <w:bCs/>
          <w:lang w:val="bg-BG"/>
        </w:rPr>
        <w:t>Г-н Иво Пазарджиев:</w:t>
      </w:r>
      <w:r w:rsidR="00890BF0">
        <w:rPr>
          <w:rFonts w:eastAsia="Times New Roman"/>
          <w:lang w:val="bg-BG"/>
        </w:rPr>
        <w:t xml:space="preserve"> </w:t>
      </w:r>
      <w:r w:rsidR="000128C4" w:rsidRPr="00F970DF">
        <w:rPr>
          <w:rFonts w:eastAsia="Times New Roman"/>
          <w:lang w:val="bg-BG"/>
        </w:rPr>
        <w:t>Уважаеми колеги</w:t>
      </w:r>
      <w:r w:rsidR="00890BF0">
        <w:rPr>
          <w:rFonts w:eastAsia="Times New Roman"/>
          <w:lang w:val="bg-BG"/>
        </w:rPr>
        <w:t>, н</w:t>
      </w:r>
      <w:r w:rsidR="000128C4" w:rsidRPr="00F970DF">
        <w:rPr>
          <w:rFonts w:eastAsia="Times New Roman"/>
          <w:lang w:val="bg-BG"/>
        </w:rPr>
        <w:t>астоящия мандат изтича в края на тази година. Ние следва обаче да приемем график за заседанията след лятната почивка. Предлагам да бъде проведено</w:t>
      </w:r>
      <w:r w:rsidR="00890BF0">
        <w:rPr>
          <w:rFonts w:eastAsia="Times New Roman"/>
          <w:lang w:val="bg-BG"/>
        </w:rPr>
        <w:t xml:space="preserve"> едно </w:t>
      </w:r>
      <w:r w:rsidR="000128C4" w:rsidRPr="00F970DF">
        <w:rPr>
          <w:rFonts w:eastAsia="Times New Roman"/>
          <w:lang w:val="bg-BG"/>
        </w:rPr>
        <w:t xml:space="preserve">заседание, което да бъде на 21 </w:t>
      </w:r>
      <w:r w:rsidR="0019551B">
        <w:rPr>
          <w:rFonts w:eastAsia="Times New Roman"/>
          <w:lang w:val="bg-BG"/>
        </w:rPr>
        <w:t>с</w:t>
      </w:r>
      <w:r w:rsidR="000128C4" w:rsidRPr="00F970DF">
        <w:rPr>
          <w:rFonts w:eastAsia="Times New Roman"/>
          <w:lang w:val="bg-BG"/>
        </w:rPr>
        <w:t>ептември 2023 година. Знаете, че най</w:t>
      </w:r>
      <w:r w:rsidR="0019551B">
        <w:rPr>
          <w:rFonts w:eastAsia="Times New Roman"/>
          <w:lang w:val="bg-BG"/>
        </w:rPr>
        <w:t>-</w:t>
      </w:r>
      <w:r w:rsidR="000128C4" w:rsidRPr="00F970DF">
        <w:rPr>
          <w:rFonts w:eastAsia="Times New Roman"/>
          <w:lang w:val="bg-BG"/>
        </w:rPr>
        <w:t>вероятно ще имаме заседание извънредно, което</w:t>
      </w:r>
      <w:r w:rsidR="0019551B">
        <w:rPr>
          <w:rFonts w:eastAsia="Times New Roman"/>
          <w:lang w:val="bg-BG"/>
        </w:rPr>
        <w:t xml:space="preserve"> д</w:t>
      </w:r>
      <w:r w:rsidR="000128C4" w:rsidRPr="00F970DF">
        <w:rPr>
          <w:rFonts w:eastAsia="Times New Roman"/>
          <w:lang w:val="bg-BG"/>
        </w:rPr>
        <w:t xml:space="preserve">а бъде във връзка с приемане на бюджет на </w:t>
      </w:r>
      <w:r w:rsidR="0019551B">
        <w:rPr>
          <w:rFonts w:eastAsia="Times New Roman"/>
          <w:lang w:val="bg-BG"/>
        </w:rPr>
        <w:t>О</w:t>
      </w:r>
      <w:r w:rsidR="000128C4" w:rsidRPr="00F970DF">
        <w:rPr>
          <w:rFonts w:eastAsia="Times New Roman"/>
          <w:lang w:val="bg-BG"/>
        </w:rPr>
        <w:t>бщина Русе за 2023 година</w:t>
      </w:r>
      <w:r w:rsidR="0019551B">
        <w:rPr>
          <w:rFonts w:eastAsia="Times New Roman"/>
          <w:lang w:val="bg-BG"/>
        </w:rPr>
        <w:t>. Т</w:t>
      </w:r>
      <w:r w:rsidR="000128C4" w:rsidRPr="00F970DF">
        <w:rPr>
          <w:rFonts w:eastAsia="Times New Roman"/>
          <w:lang w:val="bg-BG"/>
        </w:rPr>
        <w:t>ака че</w:t>
      </w:r>
      <w:r w:rsidR="0019551B">
        <w:rPr>
          <w:rFonts w:eastAsia="Times New Roman"/>
          <w:lang w:val="bg-BG"/>
        </w:rPr>
        <w:t xml:space="preserve">, </w:t>
      </w:r>
      <w:r w:rsidR="000128C4" w:rsidRPr="00F970DF">
        <w:rPr>
          <w:rFonts w:eastAsia="Times New Roman"/>
          <w:lang w:val="bg-BG"/>
        </w:rPr>
        <w:t>имаме</w:t>
      </w:r>
      <w:r w:rsidR="0019551B">
        <w:rPr>
          <w:rFonts w:eastAsia="Times New Roman"/>
          <w:lang w:val="bg-BG"/>
        </w:rPr>
        <w:t xml:space="preserve"> две </w:t>
      </w:r>
      <w:r w:rsidR="000128C4" w:rsidRPr="00F970DF">
        <w:rPr>
          <w:rFonts w:eastAsia="Times New Roman"/>
          <w:lang w:val="bg-BG"/>
        </w:rPr>
        <w:t>заседания, на които може да се свърши достатъчно работа. Считам, че тази дата би била разумна с оглед предстоящата предизборна кампания.</w:t>
      </w:r>
      <w:r w:rsidR="0019551B">
        <w:rPr>
          <w:rFonts w:eastAsia="Times New Roman"/>
          <w:lang w:val="bg-BG"/>
        </w:rPr>
        <w:t xml:space="preserve"> </w:t>
      </w:r>
      <w:r w:rsidR="000128C4" w:rsidRPr="00F970DF">
        <w:rPr>
          <w:rFonts w:eastAsia="Times New Roman"/>
          <w:lang w:val="bg-BG"/>
        </w:rPr>
        <w:t>Благодаря.</w:t>
      </w:r>
    </w:p>
    <w:p w14:paraId="753276F1" w14:textId="77777777" w:rsidR="00767EA9" w:rsidRDefault="00767EA9" w:rsidP="00A1234B">
      <w:pPr>
        <w:tabs>
          <w:tab w:val="left" w:pos="709"/>
        </w:tabs>
        <w:ind w:firstLine="720"/>
        <w:contextualSpacing/>
        <w:jc w:val="both"/>
        <w:outlineLvl w:val="2"/>
        <w:rPr>
          <w:rFonts w:eastAsia="Times New Roman"/>
          <w:lang w:val="bg-BG"/>
        </w:rPr>
      </w:pPr>
      <w:r w:rsidRPr="00767EA9">
        <w:rPr>
          <w:rFonts w:eastAsia="Times New Roman"/>
          <w:b/>
          <w:bCs/>
          <w:lang w:val="bg-BG"/>
        </w:rPr>
        <w:t>Г-жа Деница Иванова:</w:t>
      </w:r>
      <w:r>
        <w:rPr>
          <w:rFonts w:eastAsia="Times New Roman"/>
          <w:lang w:val="bg-BG"/>
        </w:rPr>
        <w:t xml:space="preserve"> </w:t>
      </w:r>
      <w:r w:rsidR="000128C4" w:rsidRPr="00F970DF">
        <w:rPr>
          <w:rFonts w:eastAsia="Times New Roman"/>
          <w:lang w:val="bg-BG"/>
        </w:rPr>
        <w:t>Благодаря на господин</w:t>
      </w:r>
      <w:r>
        <w:rPr>
          <w:rFonts w:eastAsia="Times New Roman"/>
          <w:lang w:val="bg-BG"/>
        </w:rPr>
        <w:t xml:space="preserve"> П</w:t>
      </w:r>
      <w:r w:rsidR="000128C4" w:rsidRPr="00F970DF">
        <w:rPr>
          <w:rFonts w:eastAsia="Times New Roman"/>
          <w:lang w:val="bg-BG"/>
        </w:rPr>
        <w:t>азарджиев. Не виждам заявки за изказван</w:t>
      </w:r>
      <w:r>
        <w:rPr>
          <w:rFonts w:eastAsia="Times New Roman"/>
          <w:lang w:val="bg-BG"/>
        </w:rPr>
        <w:t xml:space="preserve">ия </w:t>
      </w:r>
      <w:r w:rsidR="000128C4" w:rsidRPr="00F970DF">
        <w:rPr>
          <w:rFonts w:eastAsia="Times New Roman"/>
          <w:lang w:val="bg-BG"/>
        </w:rPr>
        <w:t>по точката</w:t>
      </w:r>
      <w:r>
        <w:rPr>
          <w:rFonts w:eastAsia="Times New Roman"/>
          <w:lang w:val="bg-BG"/>
        </w:rPr>
        <w:t>. С</w:t>
      </w:r>
      <w:r w:rsidR="000128C4" w:rsidRPr="00F970DF">
        <w:rPr>
          <w:rFonts w:eastAsia="Times New Roman"/>
          <w:lang w:val="bg-BG"/>
        </w:rPr>
        <w:t>истема на гласуване</w:t>
      </w:r>
      <w:r>
        <w:rPr>
          <w:rFonts w:eastAsia="Times New Roman"/>
          <w:lang w:val="bg-BG"/>
        </w:rPr>
        <w:t>, моля</w:t>
      </w:r>
      <w:r w:rsidR="000128C4" w:rsidRPr="00F970DF">
        <w:rPr>
          <w:rFonts w:eastAsia="Times New Roman"/>
          <w:lang w:val="bg-BG"/>
        </w:rPr>
        <w:t>.</w:t>
      </w:r>
    </w:p>
    <w:p w14:paraId="18AE798D" w14:textId="77777777" w:rsidR="00767EA9" w:rsidRDefault="00767EA9" w:rsidP="00767EA9">
      <w:pPr>
        <w:tabs>
          <w:tab w:val="left" w:pos="851"/>
        </w:tabs>
        <w:spacing w:after="160" w:line="259" w:lineRule="auto"/>
        <w:contextualSpacing/>
        <w:jc w:val="both"/>
        <w:outlineLvl w:val="2"/>
        <w:rPr>
          <w:rFonts w:eastAsia="Times New Roman"/>
          <w:b/>
          <w:bCs/>
          <w:highlight w:val="yellow"/>
          <w:lang w:val="bg-BG"/>
        </w:rPr>
      </w:pPr>
    </w:p>
    <w:p w14:paraId="7879D66F" w14:textId="77E1D038" w:rsidR="00767EA9" w:rsidRDefault="00767EA9" w:rsidP="00767EA9">
      <w:pPr>
        <w:tabs>
          <w:tab w:val="left" w:pos="851"/>
        </w:tabs>
        <w:spacing w:after="160" w:line="259" w:lineRule="auto"/>
        <w:contextualSpacing/>
        <w:jc w:val="both"/>
        <w:outlineLvl w:val="2"/>
        <w:rPr>
          <w:rFonts w:eastAsia="Times New Roman"/>
          <w:b/>
          <w:bCs/>
          <w:lang w:val="bg-BG"/>
        </w:rPr>
      </w:pPr>
      <w:r w:rsidRPr="00FB558B">
        <w:rPr>
          <w:rFonts w:eastAsia="Times New Roman"/>
          <w:b/>
          <w:bCs/>
          <w:lang w:val="bg-BG"/>
        </w:rPr>
        <w:t xml:space="preserve">КВОРУМ – </w:t>
      </w:r>
      <w:r w:rsidR="00A1234B" w:rsidRPr="00FB558B">
        <w:rPr>
          <w:rFonts w:eastAsia="Times New Roman"/>
          <w:b/>
          <w:bCs/>
          <w:lang w:val="bg-BG"/>
        </w:rPr>
        <w:t>31</w:t>
      </w:r>
      <w:r w:rsidRPr="00FB558B">
        <w:rPr>
          <w:rFonts w:eastAsia="Times New Roman"/>
          <w:b/>
          <w:bCs/>
          <w:lang w:val="bg-BG"/>
        </w:rPr>
        <w:t xml:space="preserve">. С </w:t>
      </w:r>
      <w:r w:rsidR="00A1234B" w:rsidRPr="00FB558B">
        <w:rPr>
          <w:rFonts w:eastAsia="Times New Roman"/>
          <w:b/>
          <w:bCs/>
          <w:lang w:val="bg-BG"/>
        </w:rPr>
        <w:t>30</w:t>
      </w:r>
      <w:r w:rsidRPr="00FB558B">
        <w:rPr>
          <w:rFonts w:eastAsia="Times New Roman"/>
          <w:b/>
          <w:bCs/>
          <w:lang w:val="bg-BG"/>
        </w:rPr>
        <w:t xml:space="preserve"> „за“, </w:t>
      </w:r>
      <w:r w:rsidR="00A1234B" w:rsidRPr="00FB558B">
        <w:rPr>
          <w:rFonts w:eastAsia="Times New Roman"/>
          <w:b/>
          <w:bCs/>
          <w:lang w:val="bg-BG"/>
        </w:rPr>
        <w:t>1</w:t>
      </w:r>
      <w:r w:rsidRPr="00FB558B">
        <w:rPr>
          <w:rFonts w:eastAsia="Times New Roman"/>
          <w:b/>
          <w:bCs/>
          <w:lang w:val="bg-BG"/>
        </w:rPr>
        <w:t xml:space="preserve"> „против“ и </w:t>
      </w:r>
      <w:r w:rsidR="00A1234B" w:rsidRPr="00FB558B">
        <w:rPr>
          <w:rFonts w:eastAsia="Times New Roman"/>
          <w:b/>
          <w:bCs/>
          <w:lang w:val="bg-BG"/>
        </w:rPr>
        <w:t>0</w:t>
      </w:r>
      <w:r w:rsidRPr="00FB558B">
        <w:rPr>
          <w:rFonts w:eastAsia="Times New Roman"/>
          <w:b/>
          <w:bCs/>
          <w:lang w:val="bg-BG"/>
        </w:rPr>
        <w:t xml:space="preserve"> „въздържали се“ се прие</w:t>
      </w:r>
    </w:p>
    <w:p w14:paraId="2CFDDAC6" w14:textId="28DCE39A" w:rsidR="00FB558B" w:rsidRDefault="00FB558B" w:rsidP="00767EA9">
      <w:pPr>
        <w:tabs>
          <w:tab w:val="left" w:pos="851"/>
        </w:tabs>
        <w:spacing w:after="160" w:line="259" w:lineRule="auto"/>
        <w:contextualSpacing/>
        <w:jc w:val="both"/>
        <w:outlineLvl w:val="2"/>
        <w:rPr>
          <w:rFonts w:eastAsia="Times New Roman"/>
          <w:b/>
          <w:bCs/>
          <w:lang w:val="bg-BG"/>
        </w:rPr>
      </w:pPr>
    </w:p>
    <w:p w14:paraId="2845B440" w14:textId="77777777" w:rsidR="00FB558B" w:rsidRPr="00FB558B" w:rsidRDefault="00FB558B" w:rsidP="00FB558B">
      <w:pPr>
        <w:keepNext/>
        <w:contextualSpacing/>
        <w:jc w:val="center"/>
        <w:outlineLvl w:val="0"/>
        <w:rPr>
          <w:rFonts w:eastAsia="Times New Roman"/>
          <w:b/>
          <w:sz w:val="28"/>
          <w:szCs w:val="28"/>
          <w:lang w:val="bg-BG"/>
        </w:rPr>
      </w:pPr>
      <w:r w:rsidRPr="00FB558B">
        <w:rPr>
          <w:rFonts w:eastAsia="Times New Roman"/>
          <w:b/>
          <w:sz w:val="28"/>
          <w:szCs w:val="28"/>
          <w:lang w:val="bg-BG"/>
        </w:rPr>
        <w:t>РЕШЕНИЕ № 1</w:t>
      </w:r>
      <w:r w:rsidRPr="00FB558B">
        <w:rPr>
          <w:rFonts w:eastAsia="Times New Roman"/>
          <w:b/>
          <w:sz w:val="28"/>
          <w:szCs w:val="28"/>
        </w:rPr>
        <w:t>4</w:t>
      </w:r>
      <w:r w:rsidRPr="00FB558B">
        <w:rPr>
          <w:rFonts w:eastAsia="Times New Roman"/>
          <w:b/>
          <w:sz w:val="28"/>
          <w:szCs w:val="28"/>
          <w:lang w:val="bg-BG"/>
        </w:rPr>
        <w:t>4</w:t>
      </w:r>
      <w:r w:rsidRPr="00FB558B">
        <w:rPr>
          <w:rFonts w:eastAsia="Times New Roman"/>
          <w:b/>
          <w:sz w:val="28"/>
          <w:szCs w:val="28"/>
        </w:rPr>
        <w:t>2</w:t>
      </w:r>
    </w:p>
    <w:p w14:paraId="55E891A3" w14:textId="616BD359" w:rsidR="00FB558B" w:rsidRPr="00FB558B" w:rsidRDefault="00FB558B" w:rsidP="00FB558B">
      <w:pPr>
        <w:contextualSpacing/>
        <w:rPr>
          <w:rFonts w:eastAsia="Times New Roman"/>
          <w:b/>
          <w:sz w:val="28"/>
          <w:szCs w:val="28"/>
          <w:lang w:val="bg-BG"/>
        </w:rPr>
      </w:pPr>
    </w:p>
    <w:p w14:paraId="5628085C" w14:textId="77777777" w:rsidR="00FB558B" w:rsidRPr="00FB558B" w:rsidRDefault="00FB558B" w:rsidP="00FB558B">
      <w:pPr>
        <w:spacing w:after="160" w:line="252" w:lineRule="auto"/>
        <w:jc w:val="both"/>
        <w:rPr>
          <w:rFonts w:eastAsia="Calibri"/>
          <w:lang w:val="bg-BG"/>
        </w:rPr>
      </w:pPr>
      <w:r w:rsidRPr="00FB558B">
        <w:rPr>
          <w:rFonts w:eastAsia="Calibri"/>
          <w:lang w:val="bg-BG"/>
        </w:rPr>
        <w:tab/>
        <w:t>На основание чл.</w:t>
      </w:r>
      <w:r w:rsidRPr="00FB558B">
        <w:rPr>
          <w:rFonts w:eastAsia="Calibri"/>
        </w:rPr>
        <w:t>57</w:t>
      </w:r>
      <w:r w:rsidRPr="00FB558B">
        <w:rPr>
          <w:rFonts w:eastAsia="Calibri"/>
          <w:lang w:val="bg-BG"/>
        </w:rPr>
        <w:t>, ал. 2 от ПОДОбС, общинският съвет реши:</w:t>
      </w:r>
    </w:p>
    <w:p w14:paraId="58D58BB6" w14:textId="77777777" w:rsidR="00FB558B" w:rsidRPr="00FB558B" w:rsidRDefault="00FB558B" w:rsidP="00FB558B">
      <w:pPr>
        <w:numPr>
          <w:ilvl w:val="0"/>
          <w:numId w:val="20"/>
        </w:numPr>
        <w:spacing w:after="160" w:line="256" w:lineRule="auto"/>
        <w:contextualSpacing/>
        <w:jc w:val="both"/>
        <w:rPr>
          <w:rFonts w:eastAsia="Times New Roman"/>
          <w:lang w:val="en-AU"/>
        </w:rPr>
      </w:pPr>
      <w:r w:rsidRPr="00FB558B">
        <w:rPr>
          <w:rFonts w:eastAsia="Times New Roman"/>
          <w:lang w:val="bg-BG"/>
        </w:rPr>
        <w:t>Утвърждава график за провеждане на заседанието на Общински съвет – Русе през месец септември 2023 г., както следва:</w:t>
      </w:r>
    </w:p>
    <w:p w14:paraId="135D9A3D" w14:textId="77777777" w:rsidR="00FB558B" w:rsidRPr="00FB558B" w:rsidRDefault="00FB558B" w:rsidP="00FB558B">
      <w:pPr>
        <w:numPr>
          <w:ilvl w:val="1"/>
          <w:numId w:val="20"/>
        </w:numPr>
        <w:spacing w:after="160" w:line="252" w:lineRule="auto"/>
        <w:contextualSpacing/>
        <w:jc w:val="both"/>
        <w:rPr>
          <w:rFonts w:eastAsia="Times New Roman"/>
          <w:lang w:val="bg-BG"/>
        </w:rPr>
      </w:pPr>
      <w:r w:rsidRPr="00FB558B">
        <w:rPr>
          <w:rFonts w:eastAsia="Times New Roman"/>
          <w:lang w:val="bg-BG"/>
        </w:rPr>
        <w:t>21.</w:t>
      </w:r>
      <w:r w:rsidRPr="00FB558B">
        <w:rPr>
          <w:rFonts w:eastAsia="Times New Roman"/>
        </w:rPr>
        <w:t>0</w:t>
      </w:r>
      <w:r w:rsidRPr="00FB558B">
        <w:rPr>
          <w:rFonts w:eastAsia="Times New Roman"/>
          <w:lang w:val="bg-BG"/>
        </w:rPr>
        <w:t>9.20</w:t>
      </w:r>
      <w:r w:rsidRPr="00FB558B">
        <w:rPr>
          <w:rFonts w:eastAsia="Times New Roman"/>
        </w:rPr>
        <w:t>2</w:t>
      </w:r>
      <w:r w:rsidRPr="00FB558B">
        <w:rPr>
          <w:rFonts w:eastAsia="Times New Roman"/>
          <w:lang w:val="bg-BG"/>
        </w:rPr>
        <w:t>3 г.</w:t>
      </w:r>
    </w:p>
    <w:p w14:paraId="7E4E7FBD" w14:textId="0D38147D" w:rsidR="00F16DDB" w:rsidRPr="00FB558B" w:rsidRDefault="00F16DDB" w:rsidP="00FB558B">
      <w:pPr>
        <w:contextualSpacing/>
        <w:jc w:val="both"/>
        <w:rPr>
          <w:rFonts w:eastAsia="Calibri"/>
          <w:lang w:val="bg-BG"/>
        </w:rPr>
      </w:pPr>
    </w:p>
    <w:p w14:paraId="2C9D2C8F" w14:textId="2C21C905" w:rsidR="00A1234B" w:rsidRPr="00A1234B" w:rsidRDefault="00A1234B" w:rsidP="00A1234B">
      <w:pPr>
        <w:spacing w:after="160" w:line="259" w:lineRule="auto"/>
        <w:contextualSpacing/>
        <w:jc w:val="both"/>
        <w:outlineLvl w:val="2"/>
        <w:rPr>
          <w:rFonts w:eastAsia="Times New Roman"/>
          <w:lang w:val="bg-BG"/>
        </w:rPr>
      </w:pPr>
      <w:r>
        <w:rPr>
          <w:rFonts w:eastAsia="Times New Roman"/>
          <w:b/>
          <w:bCs/>
          <w:lang w:val="bg-BG"/>
        </w:rPr>
        <w:tab/>
        <w:t xml:space="preserve">Г-жа Деница Иванова: </w:t>
      </w:r>
      <w:r>
        <w:rPr>
          <w:rFonts w:eastAsia="Times New Roman"/>
          <w:lang w:val="bg-BG"/>
        </w:rPr>
        <w:t>Заповядайте, господин Пазарджиев за водене.</w:t>
      </w:r>
    </w:p>
    <w:p w14:paraId="1F7203F9" w14:textId="235205F3" w:rsidR="00767EA9" w:rsidRDefault="00767EA9" w:rsidP="00767EA9">
      <w:pPr>
        <w:contextualSpacing/>
        <w:jc w:val="both"/>
        <w:outlineLvl w:val="2"/>
        <w:rPr>
          <w:rFonts w:eastAsia="Times New Roman"/>
          <w:lang w:val="bg-BG"/>
        </w:rPr>
      </w:pPr>
    </w:p>
    <w:p w14:paraId="1CBB05FC" w14:textId="39A89BF3" w:rsidR="00767EA9" w:rsidRPr="00767EA9" w:rsidRDefault="00767EA9" w:rsidP="00767EA9">
      <w:pPr>
        <w:contextualSpacing/>
        <w:jc w:val="both"/>
        <w:outlineLvl w:val="2"/>
        <w:rPr>
          <w:rFonts w:eastAsia="Times New Roman"/>
          <w:b/>
          <w:bCs/>
          <w:lang w:val="bg-BG"/>
        </w:rPr>
      </w:pPr>
      <w:r w:rsidRPr="00767EA9">
        <w:rPr>
          <w:rFonts w:eastAsia="Times New Roman"/>
          <w:b/>
          <w:bCs/>
          <w:lang w:val="bg-BG"/>
        </w:rPr>
        <w:t>Точка 56</w:t>
      </w:r>
    </w:p>
    <w:p w14:paraId="147396F1" w14:textId="02F0F3F3" w:rsidR="00767EA9" w:rsidRPr="00767EA9" w:rsidRDefault="00767EA9" w:rsidP="00767EA9">
      <w:pPr>
        <w:contextualSpacing/>
        <w:jc w:val="both"/>
        <w:outlineLvl w:val="2"/>
        <w:rPr>
          <w:rFonts w:eastAsia="Times New Roman"/>
          <w:b/>
          <w:bCs/>
          <w:lang w:val="bg-BG"/>
        </w:rPr>
      </w:pPr>
      <w:r w:rsidRPr="00767EA9">
        <w:rPr>
          <w:rFonts w:eastAsia="Times New Roman"/>
          <w:b/>
          <w:bCs/>
          <w:lang w:val="bg-BG"/>
        </w:rPr>
        <w:t>Питания</w:t>
      </w:r>
    </w:p>
    <w:p w14:paraId="44D8C4C0" w14:textId="77777777" w:rsidR="00F16DDB" w:rsidRDefault="00F16DDB" w:rsidP="00767EA9">
      <w:pPr>
        <w:contextualSpacing/>
        <w:jc w:val="both"/>
        <w:outlineLvl w:val="2"/>
        <w:rPr>
          <w:rFonts w:eastAsia="Times New Roman"/>
          <w:lang w:val="bg-BG"/>
        </w:rPr>
      </w:pPr>
    </w:p>
    <w:p w14:paraId="5F233F79" w14:textId="77777777" w:rsidR="00E656EE" w:rsidRDefault="00F16DDB" w:rsidP="00F16DDB">
      <w:pPr>
        <w:ind w:firstLine="720"/>
        <w:contextualSpacing/>
        <w:jc w:val="both"/>
        <w:outlineLvl w:val="2"/>
        <w:rPr>
          <w:rFonts w:eastAsia="Times New Roman"/>
          <w:lang w:val="bg-BG"/>
        </w:rPr>
      </w:pPr>
      <w:r w:rsidRPr="00F16DDB">
        <w:rPr>
          <w:rFonts w:eastAsia="Times New Roman"/>
          <w:b/>
          <w:bCs/>
          <w:lang w:val="bg-BG"/>
        </w:rPr>
        <w:t>Г-н Иво Пазарджиев:</w:t>
      </w:r>
      <w:r>
        <w:rPr>
          <w:rFonts w:eastAsia="Times New Roman"/>
          <w:lang w:val="bg-BG"/>
        </w:rPr>
        <w:t xml:space="preserve"> Първото </w:t>
      </w:r>
      <w:r w:rsidR="000128C4" w:rsidRPr="00F970DF">
        <w:rPr>
          <w:rFonts w:eastAsia="Times New Roman"/>
          <w:lang w:val="bg-BG"/>
        </w:rPr>
        <w:t>питане е от господин</w:t>
      </w:r>
      <w:r>
        <w:rPr>
          <w:rFonts w:eastAsia="Times New Roman"/>
          <w:lang w:val="bg-BG"/>
        </w:rPr>
        <w:t xml:space="preserve"> С</w:t>
      </w:r>
      <w:r w:rsidR="000128C4" w:rsidRPr="00F970DF">
        <w:rPr>
          <w:rFonts w:eastAsia="Times New Roman"/>
          <w:lang w:val="bg-BG"/>
        </w:rPr>
        <w:t>танимир</w:t>
      </w:r>
      <w:r>
        <w:rPr>
          <w:rFonts w:eastAsia="Times New Roman"/>
          <w:lang w:val="bg-BG"/>
        </w:rPr>
        <w:t xml:space="preserve"> С</w:t>
      </w:r>
      <w:r w:rsidR="000128C4" w:rsidRPr="00F970DF">
        <w:rPr>
          <w:rFonts w:eastAsia="Times New Roman"/>
          <w:lang w:val="bg-BG"/>
        </w:rPr>
        <w:t>танчев</w:t>
      </w:r>
      <w:r>
        <w:rPr>
          <w:rFonts w:eastAsia="Times New Roman"/>
          <w:lang w:val="bg-BG"/>
        </w:rPr>
        <w:t xml:space="preserve"> о</w:t>
      </w:r>
      <w:r w:rsidR="000128C4" w:rsidRPr="00F970DF">
        <w:rPr>
          <w:rFonts w:eastAsia="Times New Roman"/>
          <w:lang w:val="bg-BG"/>
        </w:rPr>
        <w:t xml:space="preserve">тносно </w:t>
      </w:r>
      <w:r>
        <w:rPr>
          <w:rFonts w:eastAsia="Times New Roman"/>
          <w:lang w:val="bg-BG"/>
        </w:rPr>
        <w:t>П</w:t>
      </w:r>
      <w:r w:rsidR="000128C4" w:rsidRPr="00F970DF">
        <w:rPr>
          <w:rFonts w:eastAsia="Times New Roman"/>
          <w:lang w:val="bg-BG"/>
        </w:rPr>
        <w:t>арка на младежта.</w:t>
      </w:r>
    </w:p>
    <w:p w14:paraId="730AB15A" w14:textId="77777777" w:rsidR="0077007E" w:rsidRDefault="00E656EE" w:rsidP="00F16DDB">
      <w:pPr>
        <w:ind w:firstLine="720"/>
        <w:contextualSpacing/>
        <w:jc w:val="both"/>
        <w:outlineLvl w:val="2"/>
        <w:rPr>
          <w:rFonts w:eastAsia="Times New Roman"/>
          <w:lang w:val="bg-BG"/>
        </w:rPr>
      </w:pPr>
      <w:r w:rsidRPr="00E656EE">
        <w:rPr>
          <w:rFonts w:eastAsia="Times New Roman"/>
          <w:b/>
          <w:bCs/>
          <w:lang w:val="bg-BG"/>
        </w:rPr>
        <w:t>Г-н Станимир Станчев:</w:t>
      </w:r>
      <w:r>
        <w:rPr>
          <w:rFonts w:eastAsia="Times New Roman"/>
          <w:lang w:val="bg-BG"/>
        </w:rPr>
        <w:t xml:space="preserve"> </w:t>
      </w:r>
      <w:r w:rsidR="000128C4" w:rsidRPr="00F970DF">
        <w:rPr>
          <w:rFonts w:eastAsia="Times New Roman"/>
          <w:lang w:val="bg-BG"/>
        </w:rPr>
        <w:t>Уважаеми господин</w:t>
      </w:r>
      <w:r>
        <w:rPr>
          <w:rFonts w:eastAsia="Times New Roman"/>
          <w:lang w:val="bg-BG"/>
        </w:rPr>
        <w:t xml:space="preserve"> Кмет, във връзка </w:t>
      </w:r>
      <w:r w:rsidR="000128C4" w:rsidRPr="00F970DF">
        <w:rPr>
          <w:rFonts w:eastAsia="Times New Roman"/>
          <w:lang w:val="bg-BG"/>
        </w:rPr>
        <w:t>със сигнали на граждани, които се обърнаха към нас, постав</w:t>
      </w:r>
      <w:r>
        <w:rPr>
          <w:rFonts w:eastAsia="Times New Roman"/>
          <w:lang w:val="bg-BG"/>
        </w:rPr>
        <w:t xml:space="preserve">ям </w:t>
      </w:r>
      <w:r w:rsidR="000128C4" w:rsidRPr="00F970DF">
        <w:rPr>
          <w:rFonts w:eastAsia="Times New Roman"/>
          <w:lang w:val="bg-BG"/>
        </w:rPr>
        <w:t>следните въпроси</w:t>
      </w:r>
      <w:r w:rsidR="001211AC">
        <w:rPr>
          <w:rFonts w:eastAsia="Times New Roman"/>
          <w:lang w:val="bg-BG"/>
        </w:rPr>
        <w:t>. П</w:t>
      </w:r>
      <w:r w:rsidR="000128C4" w:rsidRPr="00F970DF">
        <w:rPr>
          <w:rFonts w:eastAsia="Times New Roman"/>
          <w:lang w:val="bg-BG"/>
        </w:rPr>
        <w:t>о каква причина не е извършено възстановяването на арка</w:t>
      </w:r>
      <w:r w:rsidR="001211AC">
        <w:rPr>
          <w:rFonts w:eastAsia="Times New Roman"/>
          <w:lang w:val="bg-BG"/>
        </w:rPr>
        <w:t>та</w:t>
      </w:r>
      <w:r w:rsidR="000128C4" w:rsidRPr="00F970DF">
        <w:rPr>
          <w:rFonts w:eastAsia="Times New Roman"/>
          <w:lang w:val="bg-BG"/>
        </w:rPr>
        <w:t xml:space="preserve"> до розариума в </w:t>
      </w:r>
      <w:r w:rsidR="001211AC">
        <w:rPr>
          <w:rFonts w:eastAsia="Times New Roman"/>
          <w:lang w:val="bg-BG"/>
        </w:rPr>
        <w:t>П</w:t>
      </w:r>
      <w:r w:rsidR="000128C4" w:rsidRPr="00F970DF">
        <w:rPr>
          <w:rFonts w:eastAsia="Times New Roman"/>
          <w:lang w:val="bg-BG"/>
        </w:rPr>
        <w:t>арка на младежта в град Рус</w:t>
      </w:r>
      <w:r w:rsidR="001211AC">
        <w:rPr>
          <w:rFonts w:eastAsia="Times New Roman"/>
          <w:lang w:val="bg-BG"/>
        </w:rPr>
        <w:t xml:space="preserve">е </w:t>
      </w:r>
      <w:r w:rsidR="000128C4" w:rsidRPr="00F970DF">
        <w:rPr>
          <w:rFonts w:eastAsia="Times New Roman"/>
          <w:lang w:val="bg-BG"/>
        </w:rPr>
        <w:t>и осветлението, които бяха изпълнени по проект,</w:t>
      </w:r>
      <w:r w:rsidR="001211AC">
        <w:rPr>
          <w:rFonts w:eastAsia="Times New Roman"/>
          <w:lang w:val="bg-BG"/>
        </w:rPr>
        <w:t xml:space="preserve"> </w:t>
      </w:r>
      <w:r w:rsidR="000128C4" w:rsidRPr="00F970DF">
        <w:rPr>
          <w:rFonts w:eastAsia="Times New Roman"/>
          <w:lang w:val="bg-BG"/>
        </w:rPr>
        <w:t>който в момента</w:t>
      </w:r>
      <w:r w:rsidR="001211AC">
        <w:rPr>
          <w:rFonts w:eastAsia="Times New Roman"/>
          <w:lang w:val="bg-BG"/>
        </w:rPr>
        <w:t xml:space="preserve"> е реализиран и е </w:t>
      </w:r>
      <w:r w:rsidR="000128C4" w:rsidRPr="00F970DF">
        <w:rPr>
          <w:rFonts w:eastAsia="Times New Roman"/>
          <w:lang w:val="bg-BG"/>
        </w:rPr>
        <w:t>в устойчивост</w:t>
      </w:r>
      <w:r w:rsidR="00284971">
        <w:rPr>
          <w:rFonts w:eastAsia="Times New Roman"/>
          <w:lang w:val="bg-BG"/>
        </w:rPr>
        <w:t xml:space="preserve">? Второ, </w:t>
      </w:r>
      <w:r w:rsidR="000128C4" w:rsidRPr="00F970DF">
        <w:rPr>
          <w:rFonts w:eastAsia="Times New Roman"/>
          <w:lang w:val="bg-BG"/>
        </w:rPr>
        <w:t>по каква причина не е извършен ремонт на пропадане</w:t>
      </w:r>
      <w:r w:rsidR="00284971">
        <w:rPr>
          <w:rFonts w:eastAsia="Times New Roman"/>
          <w:lang w:val="bg-BG"/>
        </w:rPr>
        <w:t>то</w:t>
      </w:r>
      <w:r w:rsidR="000128C4" w:rsidRPr="00F970DF">
        <w:rPr>
          <w:rFonts w:eastAsia="Times New Roman"/>
          <w:lang w:val="bg-BG"/>
        </w:rPr>
        <w:t xml:space="preserve"> на настилката на централната алея в участъка от парка</w:t>
      </w:r>
      <w:r w:rsidR="00284971">
        <w:rPr>
          <w:rFonts w:eastAsia="Times New Roman"/>
          <w:lang w:val="bg-BG"/>
        </w:rPr>
        <w:t xml:space="preserve"> </w:t>
      </w:r>
      <w:r w:rsidR="000128C4" w:rsidRPr="00F970DF">
        <w:rPr>
          <w:rFonts w:eastAsia="Times New Roman"/>
          <w:lang w:val="bg-BG"/>
        </w:rPr>
        <w:t>в посока тенис кортовете?</w:t>
      </w:r>
      <w:r w:rsidR="00284971">
        <w:rPr>
          <w:rFonts w:eastAsia="Times New Roman"/>
          <w:lang w:val="bg-BG"/>
        </w:rPr>
        <w:t xml:space="preserve"> Въпрос 3. П</w:t>
      </w:r>
      <w:r w:rsidR="000128C4" w:rsidRPr="00F970DF">
        <w:rPr>
          <w:rFonts w:eastAsia="Times New Roman"/>
          <w:lang w:val="bg-BG"/>
        </w:rPr>
        <w:t>о каква причина н</w:t>
      </w:r>
      <w:r w:rsidR="00284971">
        <w:rPr>
          <w:rFonts w:eastAsia="Times New Roman"/>
          <w:lang w:val="bg-BG"/>
        </w:rPr>
        <w:t xml:space="preserve">е </w:t>
      </w:r>
      <w:r w:rsidR="000128C4" w:rsidRPr="00F970DF">
        <w:rPr>
          <w:rFonts w:eastAsia="Times New Roman"/>
          <w:lang w:val="bg-BG"/>
        </w:rPr>
        <w:t xml:space="preserve">е възстановена в първоначалния </w:t>
      </w:r>
      <w:r w:rsidR="0077007E">
        <w:rPr>
          <w:rFonts w:eastAsia="Times New Roman"/>
          <w:lang w:val="bg-BG"/>
        </w:rPr>
        <w:t xml:space="preserve">й </w:t>
      </w:r>
      <w:r w:rsidR="000128C4" w:rsidRPr="00F970DF">
        <w:rPr>
          <w:rFonts w:eastAsia="Times New Roman"/>
          <w:lang w:val="bg-BG"/>
        </w:rPr>
        <w:t xml:space="preserve">вид голямата леха с рози пред арката в посока училище </w:t>
      </w:r>
      <w:r w:rsidR="0077007E">
        <w:rPr>
          <w:rFonts w:eastAsia="Times New Roman"/>
          <w:lang w:val="bg-BG"/>
        </w:rPr>
        <w:t>„Б</w:t>
      </w:r>
      <w:r w:rsidR="000128C4" w:rsidRPr="00F970DF">
        <w:rPr>
          <w:rFonts w:eastAsia="Times New Roman"/>
          <w:lang w:val="bg-BG"/>
        </w:rPr>
        <w:t>ратя</w:t>
      </w:r>
      <w:r w:rsidR="0077007E">
        <w:rPr>
          <w:rFonts w:eastAsia="Times New Roman"/>
          <w:lang w:val="bg-BG"/>
        </w:rPr>
        <w:t xml:space="preserve"> М</w:t>
      </w:r>
      <w:r w:rsidR="000128C4" w:rsidRPr="00F970DF">
        <w:rPr>
          <w:rFonts w:eastAsia="Times New Roman"/>
          <w:lang w:val="bg-BG"/>
        </w:rPr>
        <w:t>иладинови</w:t>
      </w:r>
      <w:r w:rsidR="0077007E">
        <w:rPr>
          <w:rFonts w:eastAsia="Times New Roman"/>
          <w:lang w:val="bg-BG"/>
        </w:rPr>
        <w:t>“</w:t>
      </w:r>
      <w:r w:rsidR="000128C4" w:rsidRPr="00F970DF">
        <w:rPr>
          <w:rFonts w:eastAsia="Times New Roman"/>
          <w:lang w:val="bg-BG"/>
        </w:rPr>
        <w:t>, която е емблематична за град Русе</w:t>
      </w:r>
      <w:r w:rsidR="0077007E">
        <w:rPr>
          <w:rFonts w:eastAsia="Times New Roman"/>
          <w:lang w:val="bg-BG"/>
        </w:rPr>
        <w:t>? С</w:t>
      </w:r>
      <w:r w:rsidR="000128C4" w:rsidRPr="00F970DF">
        <w:rPr>
          <w:rFonts w:eastAsia="Times New Roman"/>
          <w:lang w:val="bg-BG"/>
        </w:rPr>
        <w:t xml:space="preserve">амо да отбележа, че тези са отправени в месец </w:t>
      </w:r>
      <w:r w:rsidR="0077007E">
        <w:rPr>
          <w:rFonts w:eastAsia="Times New Roman"/>
          <w:lang w:val="bg-BG"/>
        </w:rPr>
        <w:t>ю</w:t>
      </w:r>
      <w:r w:rsidR="000128C4" w:rsidRPr="00F970DF">
        <w:rPr>
          <w:rFonts w:eastAsia="Times New Roman"/>
          <w:lang w:val="bg-BG"/>
        </w:rPr>
        <w:t>ни те</w:t>
      </w:r>
      <w:r w:rsidR="0077007E">
        <w:rPr>
          <w:rFonts w:eastAsia="Times New Roman"/>
          <w:lang w:val="bg-BG"/>
        </w:rPr>
        <w:t xml:space="preserve">зи </w:t>
      </w:r>
      <w:r w:rsidR="000128C4" w:rsidRPr="00F970DF">
        <w:rPr>
          <w:rFonts w:eastAsia="Times New Roman"/>
          <w:lang w:val="bg-BG"/>
        </w:rPr>
        <w:t>въпроси</w:t>
      </w:r>
      <w:r w:rsidR="0077007E">
        <w:rPr>
          <w:rFonts w:eastAsia="Times New Roman"/>
          <w:lang w:val="bg-BG"/>
        </w:rPr>
        <w:t>. Б</w:t>
      </w:r>
      <w:r w:rsidR="000128C4" w:rsidRPr="00F970DF">
        <w:rPr>
          <w:rFonts w:eastAsia="Times New Roman"/>
          <w:lang w:val="bg-BG"/>
        </w:rPr>
        <w:t>лагодаря.</w:t>
      </w:r>
    </w:p>
    <w:p w14:paraId="6ADA0B1B" w14:textId="125BE146" w:rsidR="009113AC" w:rsidRDefault="00830BE0" w:rsidP="00F16DDB">
      <w:pPr>
        <w:ind w:firstLine="720"/>
        <w:contextualSpacing/>
        <w:jc w:val="both"/>
        <w:outlineLvl w:val="2"/>
        <w:rPr>
          <w:rFonts w:eastAsia="Times New Roman"/>
          <w:lang w:val="bg-BG"/>
        </w:rPr>
      </w:pPr>
      <w:r w:rsidRPr="00830BE0">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Благодаря</w:t>
      </w:r>
      <w:r>
        <w:rPr>
          <w:rFonts w:eastAsia="Times New Roman"/>
          <w:lang w:val="bg-BG"/>
        </w:rPr>
        <w:t>. За о</w:t>
      </w:r>
      <w:r w:rsidR="000128C4" w:rsidRPr="00F970DF">
        <w:rPr>
          <w:rFonts w:eastAsia="Times New Roman"/>
          <w:lang w:val="bg-BG"/>
        </w:rPr>
        <w:t>тговор</w:t>
      </w:r>
      <w:r>
        <w:rPr>
          <w:rFonts w:eastAsia="Times New Roman"/>
          <w:lang w:val="bg-BG"/>
        </w:rPr>
        <w:t xml:space="preserve"> госпожа М</w:t>
      </w:r>
      <w:r w:rsidR="000128C4" w:rsidRPr="00F970DF">
        <w:rPr>
          <w:rFonts w:eastAsia="Times New Roman"/>
          <w:lang w:val="bg-BG"/>
        </w:rPr>
        <w:t>агдал</w:t>
      </w:r>
      <w:r>
        <w:rPr>
          <w:rFonts w:eastAsia="Times New Roman"/>
          <w:lang w:val="bg-BG"/>
        </w:rPr>
        <w:t>ина И</w:t>
      </w:r>
      <w:r w:rsidR="000128C4" w:rsidRPr="00F970DF">
        <w:rPr>
          <w:rFonts w:eastAsia="Times New Roman"/>
          <w:lang w:val="bg-BG"/>
        </w:rPr>
        <w:t>лиева.</w:t>
      </w:r>
      <w:r w:rsidR="009113AC">
        <w:rPr>
          <w:rFonts w:eastAsia="Times New Roman"/>
          <w:lang w:val="bg-BG"/>
        </w:rPr>
        <w:t xml:space="preserve"> Това е отговора.</w:t>
      </w:r>
    </w:p>
    <w:p w14:paraId="76DD99D5" w14:textId="77777777" w:rsidR="004938DB" w:rsidRDefault="009113AC" w:rsidP="00F16DDB">
      <w:pPr>
        <w:ind w:firstLine="720"/>
        <w:contextualSpacing/>
        <w:jc w:val="both"/>
        <w:outlineLvl w:val="2"/>
        <w:rPr>
          <w:rFonts w:eastAsia="Times New Roman"/>
          <w:lang w:val="bg-BG"/>
        </w:rPr>
      </w:pPr>
      <w:r w:rsidRPr="009113AC">
        <w:rPr>
          <w:rFonts w:eastAsia="Times New Roman"/>
          <w:b/>
          <w:bCs/>
          <w:lang w:val="bg-BG"/>
        </w:rPr>
        <w:t>Г-жа Магдалина Илиева:</w:t>
      </w:r>
      <w:r>
        <w:rPr>
          <w:rFonts w:eastAsia="Times New Roman"/>
          <w:lang w:val="bg-BG"/>
        </w:rPr>
        <w:t xml:space="preserve"> </w:t>
      </w:r>
      <w:r w:rsidR="000128C4" w:rsidRPr="00F970DF">
        <w:rPr>
          <w:rFonts w:eastAsia="Times New Roman"/>
          <w:lang w:val="bg-BG"/>
        </w:rPr>
        <w:t xml:space="preserve">Уважаеми господин </w:t>
      </w:r>
      <w:r>
        <w:rPr>
          <w:rFonts w:eastAsia="Times New Roman"/>
          <w:lang w:val="bg-BG"/>
        </w:rPr>
        <w:t>С</w:t>
      </w:r>
      <w:r w:rsidR="000128C4" w:rsidRPr="00F970DF">
        <w:rPr>
          <w:rFonts w:eastAsia="Times New Roman"/>
          <w:lang w:val="bg-BG"/>
        </w:rPr>
        <w:t>танчев</w:t>
      </w:r>
      <w:r w:rsidR="0049658E">
        <w:rPr>
          <w:rFonts w:eastAsia="Times New Roman"/>
          <w:lang w:val="bg-BG"/>
        </w:rPr>
        <w:t xml:space="preserve">. На първия ви </w:t>
      </w:r>
      <w:r w:rsidR="000128C4" w:rsidRPr="00F970DF">
        <w:rPr>
          <w:rFonts w:eastAsia="Times New Roman"/>
          <w:lang w:val="bg-BG"/>
        </w:rPr>
        <w:t xml:space="preserve">въпрос по каква причина не е извършено възстановяване на арката до розариума в </w:t>
      </w:r>
      <w:r w:rsidR="0049658E">
        <w:rPr>
          <w:rFonts w:eastAsia="Times New Roman"/>
          <w:lang w:val="bg-BG"/>
        </w:rPr>
        <w:t>П</w:t>
      </w:r>
      <w:r w:rsidR="000128C4" w:rsidRPr="00F970DF">
        <w:rPr>
          <w:rFonts w:eastAsia="Times New Roman"/>
          <w:lang w:val="bg-BG"/>
        </w:rPr>
        <w:t>арка на младежта и осветлениет</w:t>
      </w:r>
      <w:r w:rsidR="0049658E">
        <w:rPr>
          <w:rFonts w:eastAsia="Times New Roman"/>
          <w:lang w:val="bg-BG"/>
        </w:rPr>
        <w:t xml:space="preserve">о й, </w:t>
      </w:r>
      <w:r w:rsidR="000128C4" w:rsidRPr="00F970DF">
        <w:rPr>
          <w:rFonts w:eastAsia="Times New Roman"/>
          <w:lang w:val="bg-BG"/>
        </w:rPr>
        <w:t>които бяха изпълнени по проект</w:t>
      </w:r>
      <w:r w:rsidR="0049658E">
        <w:rPr>
          <w:rFonts w:eastAsia="Times New Roman"/>
          <w:lang w:val="bg-BG"/>
        </w:rPr>
        <w:t>, к</w:t>
      </w:r>
      <w:r w:rsidR="000128C4" w:rsidRPr="00F970DF">
        <w:rPr>
          <w:rFonts w:eastAsia="Times New Roman"/>
          <w:lang w:val="bg-BG"/>
        </w:rPr>
        <w:t>ойто към момента е в устойчивост</w:t>
      </w:r>
      <w:r w:rsidR="0049658E">
        <w:rPr>
          <w:rFonts w:eastAsia="Times New Roman"/>
          <w:lang w:val="bg-BG"/>
        </w:rPr>
        <w:t>.</w:t>
      </w:r>
      <w:r w:rsidR="000128C4" w:rsidRPr="00F970DF">
        <w:rPr>
          <w:rFonts w:eastAsia="Times New Roman"/>
          <w:lang w:val="bg-BG"/>
        </w:rPr>
        <w:t xml:space="preserve"> </w:t>
      </w:r>
      <w:r w:rsidR="0049658E">
        <w:rPr>
          <w:rFonts w:eastAsia="Times New Roman"/>
          <w:lang w:val="bg-BG"/>
        </w:rPr>
        <w:lastRenderedPageBreak/>
        <w:t>О</w:t>
      </w:r>
      <w:r w:rsidR="000128C4" w:rsidRPr="00F970DF">
        <w:rPr>
          <w:rFonts w:eastAsia="Times New Roman"/>
          <w:lang w:val="bg-BG"/>
        </w:rPr>
        <w:t>тговора</w:t>
      </w:r>
      <w:r w:rsidR="0049658E">
        <w:rPr>
          <w:rFonts w:eastAsia="Times New Roman"/>
          <w:lang w:val="bg-BG"/>
        </w:rPr>
        <w:t xml:space="preserve"> е: </w:t>
      </w:r>
      <w:r w:rsidR="000128C4" w:rsidRPr="00F970DF">
        <w:rPr>
          <w:rFonts w:eastAsia="Times New Roman"/>
          <w:lang w:val="bg-BG"/>
        </w:rPr>
        <w:t>извършена е проверка на място, при която е установено, че плочите по арката са подменени с нови</w:t>
      </w:r>
      <w:r w:rsidR="0049658E">
        <w:rPr>
          <w:rFonts w:eastAsia="Times New Roman"/>
          <w:lang w:val="bg-BG"/>
        </w:rPr>
        <w:t xml:space="preserve">, </w:t>
      </w:r>
      <w:r w:rsidR="000128C4" w:rsidRPr="00F970DF">
        <w:rPr>
          <w:rFonts w:eastAsia="Times New Roman"/>
          <w:lang w:val="bg-BG"/>
        </w:rPr>
        <w:t>осветителните тела също са сменени. Предполагам, че</w:t>
      </w:r>
      <w:r w:rsidR="0049658E">
        <w:rPr>
          <w:rFonts w:eastAsia="Times New Roman"/>
          <w:lang w:val="bg-BG"/>
        </w:rPr>
        <w:t xml:space="preserve"> о</w:t>
      </w:r>
      <w:r w:rsidR="000128C4" w:rsidRPr="00F970DF">
        <w:rPr>
          <w:rFonts w:eastAsia="Times New Roman"/>
          <w:lang w:val="bg-BG"/>
        </w:rPr>
        <w:t>тлагането на отговорите</w:t>
      </w:r>
      <w:r w:rsidR="0049658E">
        <w:rPr>
          <w:rFonts w:eastAsia="Times New Roman"/>
          <w:lang w:val="bg-BG"/>
        </w:rPr>
        <w:t xml:space="preserve"> е </w:t>
      </w:r>
      <w:r w:rsidR="000128C4" w:rsidRPr="00F970DF">
        <w:rPr>
          <w:rFonts w:eastAsia="Times New Roman"/>
          <w:lang w:val="bg-BG"/>
        </w:rPr>
        <w:t>причина за всъщност по</w:t>
      </w:r>
      <w:r w:rsidR="00EB2C6F">
        <w:rPr>
          <w:rFonts w:eastAsia="Times New Roman"/>
          <w:lang w:val="bg-BG"/>
        </w:rPr>
        <w:t>-</w:t>
      </w:r>
      <w:r w:rsidR="000128C4" w:rsidRPr="00F970DF">
        <w:rPr>
          <w:rFonts w:eastAsia="Times New Roman"/>
          <w:lang w:val="bg-BG"/>
        </w:rPr>
        <w:t>късния отговор</w:t>
      </w:r>
      <w:r w:rsidR="00EB2C6F">
        <w:rPr>
          <w:rFonts w:eastAsia="Times New Roman"/>
          <w:lang w:val="bg-BG"/>
        </w:rPr>
        <w:t xml:space="preserve">, </w:t>
      </w:r>
      <w:r w:rsidR="000128C4" w:rsidRPr="00F970DF">
        <w:rPr>
          <w:rFonts w:eastAsia="Times New Roman"/>
          <w:lang w:val="bg-BG"/>
        </w:rPr>
        <w:t>дава</w:t>
      </w:r>
      <w:r w:rsidR="00EB2C6F">
        <w:rPr>
          <w:rFonts w:eastAsia="Times New Roman"/>
          <w:lang w:val="bg-BG"/>
        </w:rPr>
        <w:t xml:space="preserve"> о</w:t>
      </w:r>
      <w:r w:rsidR="000128C4" w:rsidRPr="00F970DF">
        <w:rPr>
          <w:rFonts w:eastAsia="Times New Roman"/>
          <w:lang w:val="bg-BG"/>
        </w:rPr>
        <w:t>снование</w:t>
      </w:r>
      <w:r w:rsidR="00EB2C6F">
        <w:rPr>
          <w:rFonts w:eastAsia="Times New Roman"/>
          <w:lang w:val="bg-BG"/>
        </w:rPr>
        <w:t>. Д</w:t>
      </w:r>
      <w:r w:rsidR="000128C4" w:rsidRPr="00F970DF">
        <w:rPr>
          <w:rFonts w:eastAsia="Times New Roman"/>
          <w:lang w:val="bg-BG"/>
        </w:rPr>
        <w:t>а</w:t>
      </w:r>
      <w:r w:rsidR="00EB2C6F">
        <w:rPr>
          <w:rFonts w:eastAsia="Times New Roman"/>
          <w:lang w:val="bg-BG"/>
        </w:rPr>
        <w:t xml:space="preserve">, </w:t>
      </w:r>
      <w:r w:rsidR="000128C4" w:rsidRPr="00F970DF">
        <w:rPr>
          <w:rFonts w:eastAsia="Times New Roman"/>
          <w:lang w:val="bg-BG"/>
        </w:rPr>
        <w:t>знам че сте вид</w:t>
      </w:r>
      <w:r w:rsidR="00EB2C6F">
        <w:rPr>
          <w:rFonts w:eastAsia="Times New Roman"/>
          <w:lang w:val="bg-BG"/>
        </w:rPr>
        <w:t>е</w:t>
      </w:r>
      <w:r w:rsidR="000128C4" w:rsidRPr="00F970DF">
        <w:rPr>
          <w:rFonts w:eastAsia="Times New Roman"/>
          <w:lang w:val="bg-BG"/>
        </w:rPr>
        <w:t xml:space="preserve">ли, просто съм длъжна да </w:t>
      </w:r>
      <w:r w:rsidR="00EB2C6F">
        <w:rPr>
          <w:rFonts w:eastAsia="Times New Roman"/>
          <w:lang w:val="bg-BG"/>
        </w:rPr>
        <w:t>В</w:t>
      </w:r>
      <w:r w:rsidR="000128C4" w:rsidRPr="00F970DF">
        <w:rPr>
          <w:rFonts w:eastAsia="Times New Roman"/>
          <w:lang w:val="bg-BG"/>
        </w:rPr>
        <w:t>и отговоря</w:t>
      </w:r>
      <w:r w:rsidR="00EB2C6F">
        <w:rPr>
          <w:rFonts w:eastAsia="Times New Roman"/>
          <w:lang w:val="bg-BG"/>
        </w:rPr>
        <w:t>. П</w:t>
      </w:r>
      <w:r w:rsidR="000128C4" w:rsidRPr="00F970DF">
        <w:rPr>
          <w:rFonts w:eastAsia="Times New Roman"/>
          <w:lang w:val="bg-BG"/>
        </w:rPr>
        <w:t>о каква причина</w:t>
      </w:r>
      <w:r w:rsidR="00EB2C6F">
        <w:rPr>
          <w:rFonts w:eastAsia="Times New Roman"/>
          <w:lang w:val="bg-BG"/>
        </w:rPr>
        <w:t xml:space="preserve">, </w:t>
      </w:r>
      <w:r w:rsidR="000128C4" w:rsidRPr="00F970DF">
        <w:rPr>
          <w:rFonts w:eastAsia="Times New Roman"/>
          <w:lang w:val="bg-BG"/>
        </w:rPr>
        <w:t xml:space="preserve">е </w:t>
      </w:r>
      <w:r w:rsidR="00EB2C6F">
        <w:rPr>
          <w:rFonts w:eastAsia="Times New Roman"/>
          <w:lang w:val="bg-BG"/>
        </w:rPr>
        <w:t>В</w:t>
      </w:r>
      <w:r w:rsidR="000128C4" w:rsidRPr="00F970DF">
        <w:rPr>
          <w:rFonts w:eastAsia="Times New Roman"/>
          <w:lang w:val="bg-BG"/>
        </w:rPr>
        <w:t>ашия</w:t>
      </w:r>
      <w:r w:rsidR="00EB2C6F">
        <w:rPr>
          <w:rFonts w:eastAsia="Times New Roman"/>
          <w:lang w:val="bg-BG"/>
        </w:rPr>
        <w:t xml:space="preserve"> втори </w:t>
      </w:r>
      <w:r w:rsidR="000128C4" w:rsidRPr="00F970DF">
        <w:rPr>
          <w:rFonts w:eastAsia="Times New Roman"/>
          <w:lang w:val="bg-BG"/>
        </w:rPr>
        <w:t>въпрос</w:t>
      </w:r>
      <w:r w:rsidR="00EB2C6F">
        <w:rPr>
          <w:rFonts w:eastAsia="Times New Roman"/>
          <w:lang w:val="bg-BG"/>
        </w:rPr>
        <w:t xml:space="preserve">, </w:t>
      </w:r>
      <w:r w:rsidR="000128C4" w:rsidRPr="00F970DF">
        <w:rPr>
          <w:rFonts w:eastAsia="Times New Roman"/>
          <w:lang w:val="bg-BG"/>
        </w:rPr>
        <w:t>не е извършен ремонт на пропадането на настилката на централната алея в участъка от арката посока тенис кортовете. Дейностите по отстраняване на дефектите в асфалтобетоновите настилки са започнали. Установено е, че има още участъци, в които са налични пропадания и са дадени указания за</w:t>
      </w:r>
      <w:r w:rsidR="00B36EE1">
        <w:rPr>
          <w:rFonts w:eastAsia="Times New Roman"/>
          <w:lang w:val="bg-BG"/>
        </w:rPr>
        <w:t xml:space="preserve"> </w:t>
      </w:r>
      <w:r w:rsidR="000128C4" w:rsidRPr="00F970DF">
        <w:rPr>
          <w:rFonts w:eastAsia="Times New Roman"/>
          <w:lang w:val="bg-BG"/>
        </w:rPr>
        <w:t>площите, които също следва да бъдат коригирани</w:t>
      </w:r>
      <w:r w:rsidR="00B36EE1">
        <w:rPr>
          <w:rFonts w:eastAsia="Times New Roman"/>
          <w:lang w:val="bg-BG"/>
        </w:rPr>
        <w:t xml:space="preserve">. До </w:t>
      </w:r>
      <w:r w:rsidR="000128C4" w:rsidRPr="00F970DF">
        <w:rPr>
          <w:rFonts w:eastAsia="Times New Roman"/>
          <w:lang w:val="bg-BG"/>
        </w:rPr>
        <w:t xml:space="preserve">ВиК </w:t>
      </w:r>
      <w:r w:rsidR="00B36EE1">
        <w:rPr>
          <w:rFonts w:eastAsia="Times New Roman"/>
          <w:lang w:val="bg-BG"/>
        </w:rPr>
        <w:t xml:space="preserve">ООД </w:t>
      </w:r>
      <w:r w:rsidR="000128C4" w:rsidRPr="00F970DF">
        <w:rPr>
          <w:rFonts w:eastAsia="Times New Roman"/>
          <w:lang w:val="bg-BG"/>
        </w:rPr>
        <w:t>е изпратено писмо, в което е посочен 14</w:t>
      </w:r>
      <w:r w:rsidR="00B36EE1">
        <w:rPr>
          <w:rFonts w:eastAsia="Times New Roman"/>
          <w:lang w:val="bg-BG"/>
        </w:rPr>
        <w:t>-</w:t>
      </w:r>
      <w:r w:rsidR="000128C4" w:rsidRPr="00F970DF">
        <w:rPr>
          <w:rFonts w:eastAsia="Times New Roman"/>
          <w:lang w:val="bg-BG"/>
        </w:rPr>
        <w:t>дневен срок за изпълнение на констатациите, считано от датата на получаване на писмото. Този срок вече почти изтича</w:t>
      </w:r>
      <w:r w:rsidR="00B36EE1">
        <w:rPr>
          <w:rFonts w:eastAsia="Times New Roman"/>
          <w:lang w:val="bg-BG"/>
        </w:rPr>
        <w:t>. Т</w:t>
      </w:r>
      <w:r w:rsidR="000128C4" w:rsidRPr="00F970DF">
        <w:rPr>
          <w:rFonts w:eastAsia="Times New Roman"/>
          <w:lang w:val="bg-BG"/>
        </w:rPr>
        <w:t xml:space="preserve">ретият </w:t>
      </w:r>
      <w:r w:rsidR="00B36EE1">
        <w:rPr>
          <w:rFonts w:eastAsia="Times New Roman"/>
          <w:lang w:val="bg-BG"/>
        </w:rPr>
        <w:t>В</w:t>
      </w:r>
      <w:r w:rsidR="000128C4" w:rsidRPr="00F970DF">
        <w:rPr>
          <w:rFonts w:eastAsia="Times New Roman"/>
          <w:lang w:val="bg-BG"/>
        </w:rPr>
        <w:t>и въпрос</w:t>
      </w:r>
      <w:r w:rsidR="00B36EE1">
        <w:rPr>
          <w:rFonts w:eastAsia="Times New Roman"/>
          <w:lang w:val="bg-BG"/>
        </w:rPr>
        <w:t>. П</w:t>
      </w:r>
      <w:r w:rsidR="000128C4" w:rsidRPr="00F970DF">
        <w:rPr>
          <w:rFonts w:eastAsia="Times New Roman"/>
          <w:lang w:val="bg-BG"/>
        </w:rPr>
        <w:t>о каква причина не е възстановена в първоначалния вид голямата леха с рози пред арката в</w:t>
      </w:r>
      <w:r w:rsidR="00B36EE1">
        <w:rPr>
          <w:rFonts w:eastAsia="Times New Roman"/>
          <w:lang w:val="bg-BG"/>
        </w:rPr>
        <w:t xml:space="preserve"> п</w:t>
      </w:r>
      <w:r w:rsidR="000128C4" w:rsidRPr="00F970DF">
        <w:rPr>
          <w:rFonts w:eastAsia="Times New Roman"/>
          <w:lang w:val="bg-BG"/>
        </w:rPr>
        <w:t xml:space="preserve">осока училище </w:t>
      </w:r>
      <w:r w:rsidR="00B36EE1">
        <w:rPr>
          <w:rFonts w:eastAsia="Times New Roman"/>
          <w:lang w:val="bg-BG"/>
        </w:rPr>
        <w:t>„Б</w:t>
      </w:r>
      <w:r w:rsidR="000128C4" w:rsidRPr="00F970DF">
        <w:rPr>
          <w:rFonts w:eastAsia="Times New Roman"/>
          <w:lang w:val="bg-BG"/>
        </w:rPr>
        <w:t>ратя</w:t>
      </w:r>
      <w:r w:rsidR="00B36EE1">
        <w:rPr>
          <w:rFonts w:eastAsia="Times New Roman"/>
          <w:lang w:val="bg-BG"/>
        </w:rPr>
        <w:t xml:space="preserve"> М</w:t>
      </w:r>
      <w:r w:rsidR="000128C4" w:rsidRPr="00F970DF">
        <w:rPr>
          <w:rFonts w:eastAsia="Times New Roman"/>
          <w:lang w:val="bg-BG"/>
        </w:rPr>
        <w:t>иладинови</w:t>
      </w:r>
      <w:r w:rsidR="00B36EE1">
        <w:rPr>
          <w:rFonts w:eastAsia="Times New Roman"/>
          <w:lang w:val="bg-BG"/>
        </w:rPr>
        <w:t>“</w:t>
      </w:r>
      <w:r w:rsidR="000128C4" w:rsidRPr="00F970DF">
        <w:rPr>
          <w:rFonts w:eastAsia="Times New Roman"/>
          <w:lang w:val="bg-BG"/>
        </w:rPr>
        <w:t>, която е емблематична за Русе</w:t>
      </w:r>
      <w:r w:rsidR="004938DB">
        <w:rPr>
          <w:rFonts w:eastAsia="Times New Roman"/>
          <w:lang w:val="bg-BG"/>
        </w:rPr>
        <w:t xml:space="preserve">? </w:t>
      </w:r>
      <w:r w:rsidR="000128C4" w:rsidRPr="00F970DF">
        <w:rPr>
          <w:rFonts w:eastAsia="Times New Roman"/>
          <w:lang w:val="bg-BG"/>
        </w:rPr>
        <w:t>Карет</w:t>
      </w:r>
      <w:r w:rsidR="004938DB">
        <w:rPr>
          <w:rFonts w:eastAsia="Times New Roman"/>
          <w:lang w:val="bg-BG"/>
        </w:rPr>
        <w:t xml:space="preserve">о </w:t>
      </w:r>
      <w:r w:rsidR="000128C4" w:rsidRPr="00F970DF">
        <w:rPr>
          <w:rFonts w:eastAsia="Times New Roman"/>
          <w:lang w:val="bg-BG"/>
        </w:rPr>
        <w:t>от рози не е възстановено предвид атмосферните условия</w:t>
      </w:r>
      <w:r w:rsidR="004938DB">
        <w:rPr>
          <w:rFonts w:eastAsia="Times New Roman"/>
          <w:lang w:val="bg-BG"/>
        </w:rPr>
        <w:t xml:space="preserve"> и </w:t>
      </w:r>
      <w:r w:rsidR="000128C4" w:rsidRPr="00F970DF">
        <w:rPr>
          <w:rFonts w:eastAsia="Times New Roman"/>
          <w:lang w:val="bg-BG"/>
        </w:rPr>
        <w:t>високите температури</w:t>
      </w:r>
      <w:r w:rsidR="004938DB">
        <w:rPr>
          <w:rFonts w:eastAsia="Times New Roman"/>
          <w:lang w:val="bg-BG"/>
        </w:rPr>
        <w:t>. П</w:t>
      </w:r>
      <w:r w:rsidR="000128C4" w:rsidRPr="00F970DF">
        <w:rPr>
          <w:rFonts w:eastAsia="Times New Roman"/>
          <w:lang w:val="bg-BG"/>
        </w:rPr>
        <w:t>ри започване на есенния период и подходяща температура на почвата ще бъдат засадени нови рози. Към момента е изпълнено възстановяване чрез засаждане на райграс и лигуструм. Благодаря.</w:t>
      </w:r>
      <w:r w:rsidR="00526F89" w:rsidRPr="00F970DF">
        <w:rPr>
          <w:rFonts w:eastAsia="Times New Roman"/>
          <w:lang w:val="bg-BG"/>
        </w:rPr>
        <w:t xml:space="preserve"> </w:t>
      </w:r>
    </w:p>
    <w:p w14:paraId="50ADD294" w14:textId="77777777" w:rsidR="00437E98" w:rsidRDefault="004938DB" w:rsidP="00F16DDB">
      <w:pPr>
        <w:ind w:firstLine="720"/>
        <w:contextualSpacing/>
        <w:jc w:val="both"/>
        <w:outlineLvl w:val="2"/>
        <w:rPr>
          <w:rFonts w:eastAsia="Times New Roman"/>
          <w:lang w:val="bg-BG"/>
        </w:rPr>
      </w:pPr>
      <w:r w:rsidRPr="00437E98">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Благодаря. Имате ли допълнителни въпроси? Добре и следващото питане да продължаваме. Заповядайте</w:t>
      </w:r>
      <w:r w:rsidR="00437E98">
        <w:rPr>
          <w:rFonts w:eastAsia="Times New Roman"/>
          <w:lang w:val="bg-BG"/>
        </w:rPr>
        <w:t xml:space="preserve">, </w:t>
      </w:r>
      <w:r w:rsidR="000128C4" w:rsidRPr="00F970DF">
        <w:rPr>
          <w:rFonts w:eastAsia="Times New Roman"/>
          <w:lang w:val="bg-BG"/>
        </w:rPr>
        <w:t xml:space="preserve">господин </w:t>
      </w:r>
      <w:r w:rsidR="00437E98">
        <w:rPr>
          <w:rFonts w:eastAsia="Times New Roman"/>
          <w:lang w:val="bg-BG"/>
        </w:rPr>
        <w:t>С</w:t>
      </w:r>
      <w:r w:rsidR="000128C4" w:rsidRPr="00F970DF">
        <w:rPr>
          <w:rFonts w:eastAsia="Times New Roman"/>
          <w:lang w:val="bg-BG"/>
        </w:rPr>
        <w:t>танчев</w:t>
      </w:r>
      <w:r w:rsidR="00437E98">
        <w:rPr>
          <w:rFonts w:eastAsia="Times New Roman"/>
          <w:lang w:val="bg-BG"/>
        </w:rPr>
        <w:t>. С</w:t>
      </w:r>
      <w:r w:rsidR="000128C4" w:rsidRPr="00F970DF">
        <w:rPr>
          <w:rFonts w:eastAsia="Times New Roman"/>
          <w:lang w:val="bg-BG"/>
        </w:rPr>
        <w:t>ледващото питане е за договора</w:t>
      </w:r>
      <w:r w:rsidR="00437E98">
        <w:rPr>
          <w:rFonts w:eastAsia="Times New Roman"/>
          <w:lang w:val="bg-BG"/>
        </w:rPr>
        <w:t xml:space="preserve"> з</w:t>
      </w:r>
      <w:r w:rsidR="000128C4" w:rsidRPr="00F970DF">
        <w:rPr>
          <w:rFonts w:eastAsia="Times New Roman"/>
          <w:lang w:val="bg-BG"/>
        </w:rPr>
        <w:t>а математическата гимназия.</w:t>
      </w:r>
    </w:p>
    <w:p w14:paraId="7096B587" w14:textId="4B3F723A" w:rsidR="00CD5BA4" w:rsidRDefault="00437E98" w:rsidP="00F16DDB">
      <w:pPr>
        <w:ind w:firstLine="720"/>
        <w:contextualSpacing/>
        <w:jc w:val="both"/>
        <w:outlineLvl w:val="2"/>
        <w:rPr>
          <w:rFonts w:eastAsia="Times New Roman"/>
          <w:lang w:val="bg-BG"/>
        </w:rPr>
      </w:pPr>
      <w:r w:rsidRPr="007464DD">
        <w:rPr>
          <w:rFonts w:eastAsia="Times New Roman"/>
          <w:b/>
          <w:bCs/>
          <w:lang w:val="bg-BG"/>
        </w:rPr>
        <w:t>Г-н Станимир Станчев:</w:t>
      </w:r>
      <w:r>
        <w:rPr>
          <w:rFonts w:eastAsia="Times New Roman"/>
          <w:lang w:val="bg-BG"/>
        </w:rPr>
        <w:t xml:space="preserve"> </w:t>
      </w:r>
      <w:r w:rsidR="000128C4" w:rsidRPr="00F970DF">
        <w:rPr>
          <w:rFonts w:eastAsia="Times New Roman"/>
          <w:lang w:val="bg-BG"/>
        </w:rPr>
        <w:t>Във връзка със сигнали на граждани се обърнаха към нас</w:t>
      </w:r>
      <w:r w:rsidR="007464DD">
        <w:rPr>
          <w:rFonts w:eastAsia="Times New Roman"/>
          <w:lang w:val="bg-BG"/>
        </w:rPr>
        <w:t xml:space="preserve">, поставям </w:t>
      </w:r>
      <w:r w:rsidR="000128C4" w:rsidRPr="00F970DF">
        <w:rPr>
          <w:rFonts w:eastAsia="Times New Roman"/>
          <w:lang w:val="bg-BG"/>
        </w:rPr>
        <w:t>следните въпроси</w:t>
      </w:r>
      <w:r w:rsidR="007464DD">
        <w:rPr>
          <w:rFonts w:eastAsia="Times New Roman"/>
          <w:lang w:val="bg-BG"/>
        </w:rPr>
        <w:t>. З</w:t>
      </w:r>
      <w:r w:rsidR="000128C4" w:rsidRPr="00F970DF">
        <w:rPr>
          <w:rFonts w:eastAsia="Times New Roman"/>
          <w:lang w:val="bg-BG"/>
        </w:rPr>
        <w:t xml:space="preserve">ащо господин </w:t>
      </w:r>
      <w:r w:rsidR="007464DD">
        <w:rPr>
          <w:rFonts w:eastAsia="Times New Roman"/>
          <w:lang w:val="bg-BG"/>
        </w:rPr>
        <w:t>К</w:t>
      </w:r>
      <w:r w:rsidR="000128C4" w:rsidRPr="00F970DF">
        <w:rPr>
          <w:rFonts w:eastAsia="Times New Roman"/>
          <w:lang w:val="bg-BG"/>
        </w:rPr>
        <w:t>мете и на какво основание сключи</w:t>
      </w:r>
      <w:r w:rsidR="00290A4A">
        <w:rPr>
          <w:rFonts w:eastAsia="Times New Roman"/>
          <w:lang w:val="bg-BG"/>
        </w:rPr>
        <w:t>х</w:t>
      </w:r>
      <w:r w:rsidR="000128C4" w:rsidRPr="00F970DF">
        <w:rPr>
          <w:rFonts w:eastAsia="Times New Roman"/>
          <w:lang w:val="bg-BG"/>
        </w:rPr>
        <w:t>те договор с</w:t>
      </w:r>
      <w:r w:rsidR="005A5252">
        <w:rPr>
          <w:rFonts w:eastAsia="Times New Roman"/>
          <w:lang w:val="bg-BG"/>
        </w:rPr>
        <w:t xml:space="preserve"> „АС С</w:t>
      </w:r>
      <w:r w:rsidR="000128C4" w:rsidRPr="00F970DF">
        <w:rPr>
          <w:rFonts w:eastAsia="Times New Roman"/>
          <w:lang w:val="bg-BG"/>
        </w:rPr>
        <w:t>трой</w:t>
      </w:r>
      <w:r w:rsidR="005A5252">
        <w:rPr>
          <w:rFonts w:eastAsia="Times New Roman"/>
          <w:lang w:val="bg-BG"/>
        </w:rPr>
        <w:t xml:space="preserve">“ </w:t>
      </w:r>
      <w:r w:rsidR="000128C4" w:rsidRPr="00F970DF">
        <w:rPr>
          <w:rFonts w:eastAsia="Times New Roman"/>
          <w:lang w:val="bg-BG"/>
        </w:rPr>
        <w:t>за текущ ремонт на съществуващ</w:t>
      </w:r>
      <w:r w:rsidR="005A5252">
        <w:rPr>
          <w:rFonts w:eastAsia="Times New Roman"/>
          <w:lang w:val="bg-BG"/>
        </w:rPr>
        <w:t xml:space="preserve">о </w:t>
      </w:r>
      <w:r w:rsidR="000128C4" w:rsidRPr="00F970DF">
        <w:rPr>
          <w:rFonts w:eastAsia="Times New Roman"/>
          <w:lang w:val="bg-BG"/>
        </w:rPr>
        <w:t>игрище в математическа гимназия, като това, което ще се извърши, представлява изграждане на нова спортна площадка с фитнес уреди и не представлява текущ ремонт по смисъла на</w:t>
      </w:r>
      <w:r w:rsidR="005A5252">
        <w:rPr>
          <w:rFonts w:eastAsia="Times New Roman"/>
          <w:lang w:val="bg-BG"/>
        </w:rPr>
        <w:t xml:space="preserve"> ЗУТ</w:t>
      </w:r>
      <w:r w:rsidR="000128C4" w:rsidRPr="00F970DF">
        <w:rPr>
          <w:rFonts w:eastAsia="Times New Roman"/>
          <w:lang w:val="bg-BG"/>
        </w:rPr>
        <w:t>. Как извършихте възлагането, след като</w:t>
      </w:r>
      <w:r w:rsidR="005A5252">
        <w:rPr>
          <w:rFonts w:eastAsia="Times New Roman"/>
          <w:lang w:val="bg-BG"/>
        </w:rPr>
        <w:t xml:space="preserve"> МГ не </w:t>
      </w:r>
      <w:r w:rsidR="000128C4" w:rsidRPr="00F970DF">
        <w:rPr>
          <w:rFonts w:eastAsia="Times New Roman"/>
          <w:lang w:val="bg-BG"/>
        </w:rPr>
        <w:t>е административна сграда</w:t>
      </w:r>
      <w:r w:rsidR="009F32F5">
        <w:rPr>
          <w:rFonts w:eastAsia="Times New Roman"/>
          <w:lang w:val="bg-BG"/>
        </w:rPr>
        <w:t xml:space="preserve"> </w:t>
      </w:r>
      <w:r w:rsidR="000128C4" w:rsidRPr="00F970DF">
        <w:rPr>
          <w:rFonts w:eastAsia="Times New Roman"/>
          <w:lang w:val="bg-BG"/>
        </w:rPr>
        <w:t xml:space="preserve">видно от класификатора към </w:t>
      </w:r>
      <w:r w:rsidR="009F32F5">
        <w:rPr>
          <w:rFonts w:eastAsia="Times New Roman"/>
          <w:lang w:val="bg-BG"/>
        </w:rPr>
        <w:t>Н</w:t>
      </w:r>
      <w:r w:rsidR="000128C4" w:rsidRPr="00F970DF">
        <w:rPr>
          <w:rFonts w:eastAsia="Times New Roman"/>
          <w:lang w:val="bg-BG"/>
        </w:rPr>
        <w:t>аредбата за поддържане на кадастралната карта, тъй като е с друг вид код на сгради за образование, различно от</w:t>
      </w:r>
      <w:r w:rsidR="009F32F5">
        <w:rPr>
          <w:rFonts w:eastAsia="Times New Roman"/>
          <w:lang w:val="bg-BG"/>
        </w:rPr>
        <w:t xml:space="preserve"> кода </w:t>
      </w:r>
      <w:r w:rsidR="000128C4" w:rsidRPr="00F970DF">
        <w:rPr>
          <w:rFonts w:eastAsia="Times New Roman"/>
          <w:lang w:val="bg-BG"/>
        </w:rPr>
        <w:t>на административни сгради, които са с</w:t>
      </w:r>
      <w:r w:rsidR="009F32F5">
        <w:rPr>
          <w:rFonts w:eastAsia="Times New Roman"/>
          <w:lang w:val="bg-BG"/>
        </w:rPr>
        <w:t xml:space="preserve"> код </w:t>
      </w:r>
      <w:r w:rsidR="000128C4" w:rsidRPr="00F970DF">
        <w:rPr>
          <w:rFonts w:eastAsia="Times New Roman"/>
          <w:lang w:val="bg-BG"/>
        </w:rPr>
        <w:t>30, а сградите за образование с</w:t>
      </w:r>
      <w:r w:rsidR="009F32F5">
        <w:rPr>
          <w:rFonts w:eastAsia="Times New Roman"/>
          <w:lang w:val="bg-BG"/>
        </w:rPr>
        <w:t xml:space="preserve">а с </w:t>
      </w:r>
      <w:r w:rsidR="000128C4" w:rsidRPr="00F970DF">
        <w:rPr>
          <w:rFonts w:eastAsia="Times New Roman"/>
          <w:lang w:val="bg-BG"/>
        </w:rPr>
        <w:t xml:space="preserve">отделно предназначение </w:t>
      </w:r>
      <w:r w:rsidR="009F32F5">
        <w:rPr>
          <w:rFonts w:eastAsia="Times New Roman"/>
          <w:lang w:val="bg-BG"/>
        </w:rPr>
        <w:t xml:space="preserve">и са </w:t>
      </w:r>
      <w:r w:rsidR="000128C4" w:rsidRPr="00F970DF">
        <w:rPr>
          <w:rFonts w:eastAsia="Times New Roman"/>
          <w:lang w:val="bg-BG"/>
        </w:rPr>
        <w:t>с код 250. Решение от 14</w:t>
      </w:r>
      <w:r w:rsidR="009F32F5">
        <w:rPr>
          <w:rFonts w:eastAsia="Times New Roman"/>
          <w:lang w:val="bg-BG"/>
        </w:rPr>
        <w:t>.</w:t>
      </w:r>
      <w:r w:rsidR="000128C4" w:rsidRPr="00F970DF">
        <w:rPr>
          <w:rFonts w:eastAsia="Times New Roman"/>
          <w:lang w:val="bg-BG"/>
        </w:rPr>
        <w:t>12</w:t>
      </w:r>
      <w:r w:rsidR="009F32F5">
        <w:rPr>
          <w:rFonts w:eastAsia="Times New Roman"/>
          <w:lang w:val="bg-BG"/>
        </w:rPr>
        <w:t xml:space="preserve">.2022 </w:t>
      </w:r>
      <w:r w:rsidR="000128C4" w:rsidRPr="00F970DF">
        <w:rPr>
          <w:rFonts w:eastAsia="Times New Roman"/>
          <w:lang w:val="bg-BG"/>
        </w:rPr>
        <w:t>година на заместник</w:t>
      </w:r>
      <w:r w:rsidR="009F32F5">
        <w:rPr>
          <w:rFonts w:eastAsia="Times New Roman"/>
          <w:lang w:val="bg-BG"/>
        </w:rPr>
        <w:t>-</w:t>
      </w:r>
      <w:r w:rsidR="000128C4" w:rsidRPr="00F970DF">
        <w:rPr>
          <w:rFonts w:eastAsia="Times New Roman"/>
          <w:lang w:val="bg-BG"/>
        </w:rPr>
        <w:t>кмета инженер</w:t>
      </w:r>
      <w:r w:rsidR="009F32F5">
        <w:rPr>
          <w:rFonts w:eastAsia="Times New Roman"/>
          <w:lang w:val="bg-BG"/>
        </w:rPr>
        <w:t xml:space="preserve"> Илиева </w:t>
      </w:r>
      <w:r w:rsidR="000128C4" w:rsidRPr="00F970DF">
        <w:rPr>
          <w:rFonts w:eastAsia="Times New Roman"/>
          <w:lang w:val="bg-BG"/>
        </w:rPr>
        <w:t xml:space="preserve">изрично е посочено, че обектите </w:t>
      </w:r>
      <w:r w:rsidR="009F32F5">
        <w:rPr>
          <w:rFonts w:eastAsia="Times New Roman"/>
          <w:lang w:val="bg-BG"/>
        </w:rPr>
        <w:t>по</w:t>
      </w:r>
      <w:r w:rsidR="000128C4" w:rsidRPr="00F970DF">
        <w:rPr>
          <w:rFonts w:eastAsia="Times New Roman"/>
          <w:lang w:val="bg-BG"/>
        </w:rPr>
        <w:t xml:space="preserve">падащи в обхвата на обособената позиция представляват сгради от жилищния фонд на </w:t>
      </w:r>
      <w:r w:rsidR="009F32F5">
        <w:rPr>
          <w:rFonts w:eastAsia="Times New Roman"/>
          <w:lang w:val="bg-BG"/>
        </w:rPr>
        <w:t>О</w:t>
      </w:r>
      <w:r w:rsidR="000128C4" w:rsidRPr="00F970DF">
        <w:rPr>
          <w:rFonts w:eastAsia="Times New Roman"/>
          <w:lang w:val="bg-BG"/>
        </w:rPr>
        <w:t>бщина Русе. Къщи и апартаменти, в които се настаняват хора за живеене</w:t>
      </w:r>
      <w:r w:rsidR="00177A38">
        <w:rPr>
          <w:rFonts w:eastAsia="Times New Roman"/>
          <w:lang w:val="bg-BG"/>
        </w:rPr>
        <w:t>. А</w:t>
      </w:r>
      <w:r w:rsidR="000128C4" w:rsidRPr="00F970DF">
        <w:rPr>
          <w:rFonts w:eastAsia="Times New Roman"/>
          <w:lang w:val="bg-BG"/>
        </w:rPr>
        <w:t xml:space="preserve">дминистративни сгради на </w:t>
      </w:r>
      <w:r w:rsidR="00177A38">
        <w:rPr>
          <w:rFonts w:eastAsia="Times New Roman"/>
          <w:lang w:val="bg-BG"/>
        </w:rPr>
        <w:t>О</w:t>
      </w:r>
      <w:r w:rsidR="000128C4" w:rsidRPr="00F970DF">
        <w:rPr>
          <w:rFonts w:eastAsia="Times New Roman"/>
          <w:lang w:val="bg-BG"/>
        </w:rPr>
        <w:t>бщина Русе, в които се извършва</w:t>
      </w:r>
      <w:r w:rsidR="00177A38">
        <w:rPr>
          <w:rFonts w:eastAsia="Times New Roman"/>
          <w:lang w:val="bg-BG"/>
        </w:rPr>
        <w:t xml:space="preserve"> а</w:t>
      </w:r>
      <w:r w:rsidR="000128C4" w:rsidRPr="00F970DF">
        <w:rPr>
          <w:rFonts w:eastAsia="Times New Roman"/>
          <w:lang w:val="bg-BG"/>
        </w:rPr>
        <w:t>дминистративна дейност на общината</w:t>
      </w:r>
      <w:r w:rsidR="00177A38">
        <w:rPr>
          <w:rFonts w:eastAsia="Times New Roman"/>
          <w:lang w:val="bg-BG"/>
        </w:rPr>
        <w:t>. О</w:t>
      </w:r>
      <w:r w:rsidR="000128C4" w:rsidRPr="00F970DF">
        <w:rPr>
          <w:rFonts w:eastAsia="Times New Roman"/>
          <w:lang w:val="bg-BG"/>
        </w:rPr>
        <w:t>тносно</w:t>
      </w:r>
      <w:r w:rsidR="00177A38">
        <w:rPr>
          <w:rFonts w:eastAsia="Times New Roman"/>
          <w:lang w:val="bg-BG"/>
        </w:rPr>
        <w:t xml:space="preserve"> </w:t>
      </w:r>
      <w:r w:rsidR="000128C4" w:rsidRPr="00F970DF">
        <w:rPr>
          <w:rFonts w:eastAsia="Times New Roman"/>
          <w:lang w:val="bg-BG"/>
        </w:rPr>
        <w:t>неправомерно ли възложи</w:t>
      </w:r>
      <w:r w:rsidR="00177A38">
        <w:rPr>
          <w:rFonts w:eastAsia="Times New Roman"/>
          <w:lang w:val="bg-BG"/>
        </w:rPr>
        <w:t>хте</w:t>
      </w:r>
      <w:r w:rsidR="000128C4" w:rsidRPr="00F970DF">
        <w:rPr>
          <w:rFonts w:eastAsia="Times New Roman"/>
          <w:lang w:val="bg-BG"/>
        </w:rPr>
        <w:t xml:space="preserve"> текущ ремонт на</w:t>
      </w:r>
      <w:r w:rsidR="00177A38">
        <w:rPr>
          <w:rFonts w:eastAsia="Times New Roman"/>
          <w:lang w:val="bg-BG"/>
        </w:rPr>
        <w:t xml:space="preserve"> „АС Строй“, т</w:t>
      </w:r>
      <w:r w:rsidR="000128C4" w:rsidRPr="00F970DF">
        <w:rPr>
          <w:rFonts w:eastAsia="Times New Roman"/>
          <w:lang w:val="bg-BG"/>
        </w:rPr>
        <w:t>ака както неправомерно е възложен ремонтът на гребна база извън предмета на поръчката, който е за административни сгради</w:t>
      </w:r>
      <w:r w:rsidR="00177A38">
        <w:rPr>
          <w:rFonts w:eastAsia="Times New Roman"/>
          <w:lang w:val="bg-BG"/>
        </w:rPr>
        <w:t>, к</w:t>
      </w:r>
      <w:r w:rsidR="000128C4" w:rsidRPr="00F970DF">
        <w:rPr>
          <w:rFonts w:eastAsia="Times New Roman"/>
          <w:lang w:val="bg-BG"/>
        </w:rPr>
        <w:t>аквато не е тази, нито на математическата гимназия, нито на гребна база</w:t>
      </w:r>
      <w:r w:rsidR="00CD5BA4">
        <w:rPr>
          <w:rFonts w:eastAsia="Times New Roman"/>
          <w:lang w:val="bg-BG"/>
        </w:rPr>
        <w:t>. 9 юни 2023 година.</w:t>
      </w:r>
    </w:p>
    <w:p w14:paraId="1A9AF4CC" w14:textId="77777777" w:rsidR="00C53CDE" w:rsidRDefault="00CD5BA4" w:rsidP="00F16DDB">
      <w:pPr>
        <w:ind w:firstLine="720"/>
        <w:contextualSpacing/>
        <w:jc w:val="both"/>
        <w:outlineLvl w:val="2"/>
        <w:rPr>
          <w:rFonts w:eastAsia="Times New Roman"/>
          <w:lang w:val="bg-BG"/>
        </w:rPr>
      </w:pPr>
      <w:r w:rsidRPr="00CD5BA4">
        <w:rPr>
          <w:rFonts w:eastAsia="Times New Roman"/>
          <w:b/>
          <w:bCs/>
          <w:lang w:val="bg-BG"/>
        </w:rPr>
        <w:t>Г-н Иво Пазарджиев:</w:t>
      </w:r>
      <w:r>
        <w:rPr>
          <w:rFonts w:eastAsia="Times New Roman"/>
          <w:lang w:val="bg-BG"/>
        </w:rPr>
        <w:t xml:space="preserve"> З</w:t>
      </w:r>
      <w:r w:rsidR="000128C4" w:rsidRPr="00F970DF">
        <w:rPr>
          <w:rFonts w:eastAsia="Times New Roman"/>
          <w:lang w:val="bg-BG"/>
        </w:rPr>
        <w:t>аповяда</w:t>
      </w:r>
      <w:r>
        <w:rPr>
          <w:rFonts w:eastAsia="Times New Roman"/>
          <w:lang w:val="bg-BG"/>
        </w:rPr>
        <w:t>й</w:t>
      </w:r>
      <w:r w:rsidR="000128C4" w:rsidRPr="00F970DF">
        <w:rPr>
          <w:rFonts w:eastAsia="Times New Roman"/>
          <w:lang w:val="bg-BG"/>
        </w:rPr>
        <w:t>те отговора, господин</w:t>
      </w:r>
      <w:r>
        <w:rPr>
          <w:rFonts w:eastAsia="Times New Roman"/>
          <w:lang w:val="bg-BG"/>
        </w:rPr>
        <w:t xml:space="preserve"> С</w:t>
      </w:r>
      <w:r w:rsidR="000128C4" w:rsidRPr="00F970DF">
        <w:rPr>
          <w:rFonts w:eastAsia="Times New Roman"/>
          <w:lang w:val="bg-BG"/>
        </w:rPr>
        <w:t>танчев. Той ще</w:t>
      </w:r>
      <w:r>
        <w:rPr>
          <w:rFonts w:eastAsia="Times New Roman"/>
          <w:lang w:val="bg-BG"/>
        </w:rPr>
        <w:t xml:space="preserve"> бъде </w:t>
      </w:r>
      <w:r w:rsidR="000128C4" w:rsidRPr="00F970DF">
        <w:rPr>
          <w:rFonts w:eastAsia="Times New Roman"/>
          <w:lang w:val="bg-BG"/>
        </w:rPr>
        <w:t>представ</w:t>
      </w:r>
      <w:r>
        <w:rPr>
          <w:rFonts w:eastAsia="Times New Roman"/>
          <w:lang w:val="bg-BG"/>
        </w:rPr>
        <w:t>ен</w:t>
      </w:r>
      <w:r w:rsidR="000128C4" w:rsidRPr="00F970DF">
        <w:rPr>
          <w:rFonts w:eastAsia="Times New Roman"/>
          <w:lang w:val="bg-BG"/>
        </w:rPr>
        <w:t>. Момент само да</w:t>
      </w:r>
      <w:r w:rsidR="00C53CDE">
        <w:rPr>
          <w:rFonts w:eastAsia="Times New Roman"/>
          <w:lang w:val="bg-BG"/>
        </w:rPr>
        <w:t xml:space="preserve"> му връча отговора</w:t>
      </w:r>
      <w:r w:rsidR="000128C4" w:rsidRPr="00F970DF">
        <w:rPr>
          <w:rFonts w:eastAsia="Times New Roman"/>
          <w:lang w:val="bg-BG"/>
        </w:rPr>
        <w:t>.</w:t>
      </w:r>
      <w:r w:rsidR="00C53CDE">
        <w:rPr>
          <w:rFonts w:eastAsia="Times New Roman"/>
          <w:lang w:val="bg-BG"/>
        </w:rPr>
        <w:t xml:space="preserve"> Р</w:t>
      </w:r>
      <w:r w:rsidR="000128C4" w:rsidRPr="00F970DF">
        <w:rPr>
          <w:rFonts w:eastAsia="Times New Roman"/>
          <w:lang w:val="bg-BG"/>
        </w:rPr>
        <w:t>азбира се. Процедура за</w:t>
      </w:r>
      <w:r w:rsidR="00C53CDE">
        <w:rPr>
          <w:rFonts w:eastAsia="Times New Roman"/>
          <w:lang w:val="bg-BG"/>
        </w:rPr>
        <w:t xml:space="preserve"> г</w:t>
      </w:r>
      <w:r w:rsidR="000128C4" w:rsidRPr="00F970DF">
        <w:rPr>
          <w:rFonts w:eastAsia="Times New Roman"/>
          <w:lang w:val="bg-BG"/>
        </w:rPr>
        <w:t xml:space="preserve">осподин </w:t>
      </w:r>
      <w:r w:rsidR="00C53CDE">
        <w:rPr>
          <w:rFonts w:eastAsia="Times New Roman"/>
          <w:lang w:val="bg-BG"/>
        </w:rPr>
        <w:t>Деян Недков.</w:t>
      </w:r>
    </w:p>
    <w:p w14:paraId="04437A43" w14:textId="77777777" w:rsidR="00B34C71" w:rsidRDefault="00C53CDE" w:rsidP="00F16DDB">
      <w:pPr>
        <w:ind w:firstLine="720"/>
        <w:contextualSpacing/>
        <w:jc w:val="both"/>
        <w:outlineLvl w:val="2"/>
        <w:rPr>
          <w:rFonts w:eastAsia="Times New Roman"/>
          <w:lang w:val="bg-BG"/>
        </w:rPr>
      </w:pPr>
      <w:r w:rsidRPr="00B34C71">
        <w:rPr>
          <w:rFonts w:eastAsia="Times New Roman"/>
          <w:b/>
          <w:bCs/>
          <w:lang w:val="bg-BG"/>
        </w:rPr>
        <w:t>Г-н Деян Недков:</w:t>
      </w:r>
      <w:r w:rsidR="00B34C71">
        <w:rPr>
          <w:rFonts w:eastAsia="Times New Roman"/>
          <w:lang w:val="bg-BG"/>
        </w:rPr>
        <w:t xml:space="preserve"> </w:t>
      </w:r>
      <w:r>
        <w:rPr>
          <w:rFonts w:eastAsia="Times New Roman"/>
          <w:lang w:val="bg-BG"/>
        </w:rPr>
        <w:t xml:space="preserve">Благодаря, </w:t>
      </w:r>
      <w:r w:rsidR="000128C4" w:rsidRPr="00F970DF">
        <w:rPr>
          <w:rFonts w:eastAsia="Times New Roman"/>
          <w:lang w:val="bg-BG"/>
        </w:rPr>
        <w:t>господин</w:t>
      </w:r>
      <w:r>
        <w:rPr>
          <w:rFonts w:eastAsia="Times New Roman"/>
          <w:lang w:val="bg-BG"/>
        </w:rPr>
        <w:t xml:space="preserve"> П</w:t>
      </w:r>
      <w:r w:rsidR="000128C4" w:rsidRPr="00F970DF">
        <w:rPr>
          <w:rFonts w:eastAsia="Times New Roman"/>
          <w:lang w:val="bg-BG"/>
        </w:rPr>
        <w:t>редседател</w:t>
      </w:r>
      <w:r>
        <w:rPr>
          <w:rFonts w:eastAsia="Times New Roman"/>
          <w:lang w:val="bg-BG"/>
        </w:rPr>
        <w:t>. П</w:t>
      </w:r>
      <w:r w:rsidR="000128C4" w:rsidRPr="00F970DF">
        <w:rPr>
          <w:rFonts w:eastAsia="Times New Roman"/>
          <w:lang w:val="bg-BG"/>
        </w:rPr>
        <w:t>оради видим</w:t>
      </w:r>
      <w:r w:rsidR="00B34C71">
        <w:rPr>
          <w:rFonts w:eastAsia="Times New Roman"/>
          <w:lang w:val="bg-BG"/>
        </w:rPr>
        <w:t>а</w:t>
      </w:r>
      <w:r w:rsidR="000128C4" w:rsidRPr="00F970DF">
        <w:rPr>
          <w:rFonts w:eastAsia="Times New Roman"/>
          <w:lang w:val="bg-BG"/>
        </w:rPr>
        <w:t>т</w:t>
      </w:r>
      <w:r w:rsidR="00B34C71">
        <w:rPr>
          <w:rFonts w:eastAsia="Times New Roman"/>
          <w:lang w:val="bg-BG"/>
        </w:rPr>
        <w:t>а</w:t>
      </w:r>
      <w:r w:rsidR="000128C4" w:rsidRPr="00F970DF">
        <w:rPr>
          <w:rFonts w:eastAsia="Times New Roman"/>
          <w:lang w:val="bg-BG"/>
        </w:rPr>
        <w:t xml:space="preserve"> незаинтересованост от страна на част от колегите, искам проверка на кворума.</w:t>
      </w:r>
    </w:p>
    <w:p w14:paraId="5F71A8A9" w14:textId="77777777" w:rsidR="00F9222C" w:rsidRDefault="00B34C71" w:rsidP="00F16DDB">
      <w:pPr>
        <w:ind w:firstLine="720"/>
        <w:contextualSpacing/>
        <w:jc w:val="both"/>
        <w:outlineLvl w:val="2"/>
        <w:rPr>
          <w:rFonts w:eastAsia="Times New Roman"/>
          <w:lang w:val="bg-BG"/>
        </w:rPr>
      </w:pPr>
      <w:r w:rsidRPr="00B34C71">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Проверка на кворума? Стартира</w:t>
      </w:r>
      <w:r>
        <w:rPr>
          <w:rFonts w:eastAsia="Times New Roman"/>
          <w:lang w:val="bg-BG"/>
        </w:rPr>
        <w:t>м</w:t>
      </w:r>
      <w:r w:rsidR="000128C4" w:rsidRPr="00F970DF">
        <w:rPr>
          <w:rFonts w:eastAsia="Times New Roman"/>
          <w:lang w:val="bg-BG"/>
        </w:rPr>
        <w:t>е проверка на</w:t>
      </w:r>
      <w:r>
        <w:rPr>
          <w:rFonts w:eastAsia="Times New Roman"/>
          <w:lang w:val="bg-BG"/>
        </w:rPr>
        <w:t xml:space="preserve"> кворума</w:t>
      </w:r>
      <w:r w:rsidR="000128C4" w:rsidRPr="00F970DF">
        <w:rPr>
          <w:rFonts w:eastAsia="Times New Roman"/>
          <w:lang w:val="bg-BG"/>
        </w:rPr>
        <w:t>.</w:t>
      </w:r>
      <w:r>
        <w:rPr>
          <w:rFonts w:eastAsia="Times New Roman"/>
          <w:lang w:val="bg-BG"/>
        </w:rPr>
        <w:t xml:space="preserve"> Сега, в залата можем да ги изброим</w:t>
      </w:r>
      <w:r w:rsidR="00F9222C">
        <w:rPr>
          <w:rFonts w:eastAsia="Times New Roman"/>
          <w:lang w:val="bg-BG"/>
        </w:rPr>
        <w:t>. Н</w:t>
      </w:r>
      <w:r>
        <w:rPr>
          <w:rFonts w:eastAsia="Times New Roman"/>
          <w:lang w:val="bg-BG"/>
        </w:rPr>
        <w:t>яма нужда да вдигате ръка, аз ви виждам.</w:t>
      </w:r>
      <w:r w:rsidR="000128C4" w:rsidRPr="00F970DF">
        <w:rPr>
          <w:rFonts w:eastAsia="Times New Roman"/>
          <w:lang w:val="bg-BG"/>
        </w:rPr>
        <w:t xml:space="preserve"> </w:t>
      </w:r>
      <w:r w:rsidR="00F9222C">
        <w:rPr>
          <w:rFonts w:eastAsia="Times New Roman"/>
          <w:lang w:val="bg-BG"/>
        </w:rPr>
        <w:t>Двадесет и двама души имаме в залата. Нямаме необходимия кворум. Може, от група може.</w:t>
      </w:r>
    </w:p>
    <w:p w14:paraId="146B9544" w14:textId="77777777" w:rsidR="0046429C" w:rsidRDefault="00F9222C" w:rsidP="00F16DDB">
      <w:pPr>
        <w:ind w:firstLine="720"/>
        <w:contextualSpacing/>
        <w:jc w:val="both"/>
        <w:outlineLvl w:val="2"/>
        <w:rPr>
          <w:rFonts w:eastAsia="Times New Roman"/>
          <w:lang w:val="bg-BG"/>
        </w:rPr>
      </w:pPr>
      <w:r w:rsidRPr="00497083">
        <w:rPr>
          <w:rFonts w:eastAsia="Times New Roman"/>
          <w:b/>
          <w:bCs/>
          <w:lang w:val="bg-BG"/>
        </w:rPr>
        <w:t>Д-р Теодора Константинова:</w:t>
      </w:r>
      <w:r w:rsidR="00497083">
        <w:rPr>
          <w:rFonts w:eastAsia="Times New Roman"/>
          <w:lang w:val="bg-BG"/>
        </w:rPr>
        <w:t xml:space="preserve"> </w:t>
      </w:r>
      <w:r w:rsidR="000128C4" w:rsidRPr="00F970DF">
        <w:rPr>
          <w:rFonts w:eastAsia="Times New Roman"/>
          <w:lang w:val="bg-BG"/>
        </w:rPr>
        <w:t>От името на нашата група</w:t>
      </w:r>
      <w:r w:rsidR="00A31F57">
        <w:rPr>
          <w:rFonts w:eastAsia="Times New Roman"/>
          <w:lang w:val="bg-BG"/>
        </w:rPr>
        <w:t xml:space="preserve">, </w:t>
      </w:r>
      <w:r w:rsidR="000128C4" w:rsidRPr="00F970DF">
        <w:rPr>
          <w:rFonts w:eastAsia="Times New Roman"/>
          <w:lang w:val="bg-BG"/>
        </w:rPr>
        <w:t>изказвам възмущението си по отношение на колегите, които не присъстват в залата. Това е грубо нарушение</w:t>
      </w:r>
      <w:r w:rsidR="00A31F57">
        <w:rPr>
          <w:rFonts w:eastAsia="Times New Roman"/>
          <w:lang w:val="bg-BG"/>
        </w:rPr>
        <w:t xml:space="preserve"> на</w:t>
      </w:r>
      <w:r w:rsidR="000128C4" w:rsidRPr="00F970DF">
        <w:rPr>
          <w:rFonts w:eastAsia="Times New Roman"/>
          <w:lang w:val="bg-BG"/>
        </w:rPr>
        <w:t xml:space="preserve"> </w:t>
      </w:r>
      <w:r w:rsidR="00A31F57">
        <w:rPr>
          <w:rFonts w:eastAsia="Times New Roman"/>
          <w:lang w:val="bg-BG"/>
        </w:rPr>
        <w:t>п</w:t>
      </w:r>
      <w:r w:rsidR="000128C4" w:rsidRPr="00F970DF">
        <w:rPr>
          <w:rFonts w:eastAsia="Times New Roman"/>
          <w:lang w:val="bg-BG"/>
        </w:rPr>
        <w:t>равилата на работа</w:t>
      </w:r>
      <w:r w:rsidR="00A31F57">
        <w:rPr>
          <w:rFonts w:eastAsia="Times New Roman"/>
          <w:lang w:val="bg-BG"/>
        </w:rPr>
        <w:t>. К</w:t>
      </w:r>
      <w:r w:rsidR="000128C4" w:rsidRPr="00F970DF">
        <w:rPr>
          <w:rFonts w:eastAsia="Times New Roman"/>
          <w:lang w:val="bg-BG"/>
        </w:rPr>
        <w:t xml:space="preserve">ой </w:t>
      </w:r>
      <w:r w:rsidR="00A31F57">
        <w:rPr>
          <w:rFonts w:eastAsia="Times New Roman"/>
          <w:lang w:val="bg-BG"/>
        </w:rPr>
        <w:t xml:space="preserve">ще </w:t>
      </w:r>
      <w:r w:rsidR="000128C4" w:rsidRPr="00F970DF">
        <w:rPr>
          <w:rFonts w:eastAsia="Times New Roman"/>
          <w:lang w:val="bg-BG"/>
        </w:rPr>
        <w:t>пусне без да има някаква сериозна причина</w:t>
      </w:r>
      <w:r w:rsidR="008B7292">
        <w:rPr>
          <w:rFonts w:eastAsia="Times New Roman"/>
          <w:lang w:val="bg-BG"/>
        </w:rPr>
        <w:t xml:space="preserve"> н</w:t>
      </w:r>
      <w:r w:rsidR="000128C4" w:rsidRPr="00F970DF">
        <w:rPr>
          <w:rFonts w:eastAsia="Times New Roman"/>
          <w:lang w:val="bg-BG"/>
        </w:rPr>
        <w:t xml:space="preserve">якой от </w:t>
      </w:r>
      <w:r w:rsidR="000128C4" w:rsidRPr="00F970DF">
        <w:rPr>
          <w:rFonts w:eastAsia="Times New Roman"/>
          <w:lang w:val="bg-BG"/>
        </w:rPr>
        <w:lastRenderedPageBreak/>
        <w:t>работещите независимо къде фирми, болници, ресторанти и така нататък. Всичките години, в които съм била общински съветник</w:t>
      </w:r>
      <w:r w:rsidR="008B7292">
        <w:rPr>
          <w:rFonts w:eastAsia="Times New Roman"/>
          <w:lang w:val="bg-BG"/>
        </w:rPr>
        <w:t xml:space="preserve"> с</w:t>
      </w:r>
      <w:r w:rsidR="000128C4" w:rsidRPr="00F970DF">
        <w:rPr>
          <w:rFonts w:eastAsia="Times New Roman"/>
          <w:lang w:val="bg-BG"/>
        </w:rPr>
        <w:t>ъм стояла, сигурно има корени на стола ми, може би е бил в друга редичка и никога не съм си позволявала да проявя неуважение към граждани</w:t>
      </w:r>
      <w:r w:rsidR="008B7292">
        <w:rPr>
          <w:rFonts w:eastAsia="Times New Roman"/>
          <w:lang w:val="bg-BG"/>
        </w:rPr>
        <w:t xml:space="preserve">, </w:t>
      </w:r>
      <w:r w:rsidR="000128C4" w:rsidRPr="00F970DF">
        <w:rPr>
          <w:rFonts w:eastAsia="Times New Roman"/>
          <w:lang w:val="bg-BG"/>
        </w:rPr>
        <w:t>към колеги</w:t>
      </w:r>
      <w:r w:rsidR="008B7292">
        <w:rPr>
          <w:rFonts w:eastAsia="Times New Roman"/>
          <w:lang w:val="bg-BG"/>
        </w:rPr>
        <w:t>. За</w:t>
      </w:r>
      <w:r w:rsidR="000128C4" w:rsidRPr="00F970DF">
        <w:rPr>
          <w:rFonts w:eastAsia="Times New Roman"/>
          <w:lang w:val="bg-BG"/>
        </w:rPr>
        <w:t>това имах предложение, защото явно на българина това му трябва</w:t>
      </w:r>
      <w:r w:rsidR="008B7292">
        <w:rPr>
          <w:rFonts w:eastAsia="Times New Roman"/>
          <w:lang w:val="bg-BG"/>
        </w:rPr>
        <w:t xml:space="preserve">, </w:t>
      </w:r>
      <w:r w:rsidR="000128C4" w:rsidRPr="00F970DF">
        <w:rPr>
          <w:rFonts w:eastAsia="Times New Roman"/>
          <w:lang w:val="bg-BG"/>
        </w:rPr>
        <w:t>да не се заплаща на колег</w:t>
      </w:r>
      <w:r w:rsidR="008B7292">
        <w:rPr>
          <w:rFonts w:eastAsia="Times New Roman"/>
          <w:lang w:val="bg-BG"/>
        </w:rPr>
        <w:t>и</w:t>
      </w:r>
      <w:r w:rsidR="000128C4" w:rsidRPr="00F970DF">
        <w:rPr>
          <w:rFonts w:eastAsia="Times New Roman"/>
          <w:lang w:val="bg-BG"/>
        </w:rPr>
        <w:t>, които са напуснали преди края на заседанието и смятам, че може би това ще бъде единствения начин, по който ще дисциплинираме тези, които си позволяват да се подиграват както с нас, които стоим тук</w:t>
      </w:r>
      <w:r w:rsidR="008B7292">
        <w:rPr>
          <w:rFonts w:eastAsia="Times New Roman"/>
          <w:lang w:val="bg-BG"/>
        </w:rPr>
        <w:t xml:space="preserve">, с </w:t>
      </w:r>
      <w:r w:rsidR="000128C4" w:rsidRPr="00F970DF">
        <w:rPr>
          <w:rFonts w:eastAsia="Times New Roman"/>
          <w:lang w:val="bg-BG"/>
        </w:rPr>
        <w:t>администрацията и с гражданите, които са дошли, за да проявят своята гражданска съвест</w:t>
      </w:r>
      <w:r w:rsidR="004D29BF">
        <w:rPr>
          <w:rFonts w:eastAsia="Times New Roman"/>
          <w:lang w:val="bg-BG"/>
        </w:rPr>
        <w:t xml:space="preserve"> и </w:t>
      </w:r>
      <w:r w:rsidR="000128C4" w:rsidRPr="00F970DF">
        <w:rPr>
          <w:rFonts w:eastAsia="Times New Roman"/>
          <w:lang w:val="bg-BG"/>
        </w:rPr>
        <w:t>да зададат въпросите си без да получат подигравателно отношение. От името на групата изказвам безкрайното си възмущение тези, които ги няма тук</w:t>
      </w:r>
      <w:r w:rsidR="004D29BF">
        <w:rPr>
          <w:rFonts w:eastAsia="Times New Roman"/>
          <w:lang w:val="bg-BG"/>
        </w:rPr>
        <w:t>, д</w:t>
      </w:r>
      <w:r w:rsidR="000128C4" w:rsidRPr="00F970DF">
        <w:rPr>
          <w:rFonts w:eastAsia="Times New Roman"/>
          <w:lang w:val="bg-BG"/>
        </w:rPr>
        <w:t>а си подадат оставки и да не се кандидатират никога повече за общински съветници, независимо от мнението на партийните им централи или организации. Благодаря за вниманието.</w:t>
      </w:r>
      <w:r w:rsidR="00526F89" w:rsidRPr="00F970DF">
        <w:rPr>
          <w:rFonts w:eastAsia="Times New Roman"/>
          <w:lang w:val="bg-BG"/>
        </w:rPr>
        <w:t xml:space="preserve"> </w:t>
      </w:r>
    </w:p>
    <w:p w14:paraId="400DA881" w14:textId="6CE20B41" w:rsidR="00852E92" w:rsidRDefault="0046429C" w:rsidP="00F16DDB">
      <w:pPr>
        <w:ind w:firstLine="720"/>
        <w:contextualSpacing/>
        <w:jc w:val="both"/>
        <w:outlineLvl w:val="2"/>
        <w:rPr>
          <w:rFonts w:eastAsia="Times New Roman"/>
          <w:lang w:val="bg-BG"/>
        </w:rPr>
      </w:pPr>
      <w:r w:rsidRPr="00852E92">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Уважаеми колеги</w:t>
      </w:r>
      <w:r>
        <w:rPr>
          <w:rFonts w:eastAsia="Times New Roman"/>
          <w:lang w:val="bg-BG"/>
        </w:rPr>
        <w:t xml:space="preserve">, </w:t>
      </w:r>
      <w:r w:rsidR="000128C4" w:rsidRPr="00F970DF">
        <w:rPr>
          <w:rFonts w:eastAsia="Times New Roman"/>
          <w:lang w:val="bg-BG"/>
        </w:rPr>
        <w:t>ще направя повторна проверка на кворума в</w:t>
      </w:r>
      <w:r w:rsidR="00852E92">
        <w:rPr>
          <w:rFonts w:eastAsia="Times New Roman"/>
          <w:lang w:val="bg-BG"/>
        </w:rPr>
        <w:t xml:space="preserve"> </w:t>
      </w:r>
      <w:r w:rsidR="000128C4" w:rsidRPr="00F970DF">
        <w:rPr>
          <w:rFonts w:eastAsia="Times New Roman"/>
          <w:lang w:val="bg-BG"/>
        </w:rPr>
        <w:t>14</w:t>
      </w:r>
      <w:r>
        <w:rPr>
          <w:rFonts w:eastAsia="Times New Roman"/>
          <w:lang w:val="bg-BG"/>
        </w:rPr>
        <w:t>:</w:t>
      </w:r>
      <w:r w:rsidR="000128C4" w:rsidRPr="00F970DF">
        <w:rPr>
          <w:rFonts w:eastAsia="Times New Roman"/>
          <w:lang w:val="bg-BG"/>
        </w:rPr>
        <w:t>30. Сега е 14</w:t>
      </w:r>
      <w:r>
        <w:rPr>
          <w:rFonts w:eastAsia="Times New Roman"/>
          <w:lang w:val="bg-BG"/>
        </w:rPr>
        <w:t>:</w:t>
      </w:r>
      <w:r w:rsidR="000128C4" w:rsidRPr="00F970DF">
        <w:rPr>
          <w:rFonts w:eastAsia="Times New Roman"/>
          <w:lang w:val="bg-BG"/>
        </w:rPr>
        <w:t>20. В 14</w:t>
      </w:r>
      <w:r>
        <w:rPr>
          <w:rFonts w:eastAsia="Times New Roman"/>
          <w:lang w:val="bg-BG"/>
        </w:rPr>
        <w:t>:</w:t>
      </w:r>
      <w:r w:rsidR="000128C4" w:rsidRPr="00F970DF">
        <w:rPr>
          <w:rFonts w:eastAsia="Times New Roman"/>
          <w:lang w:val="bg-BG"/>
        </w:rPr>
        <w:t>30 ч.</w:t>
      </w:r>
      <w:r>
        <w:rPr>
          <w:rFonts w:eastAsia="Times New Roman"/>
          <w:lang w:val="bg-BG"/>
        </w:rPr>
        <w:t xml:space="preserve"> щ</w:t>
      </w:r>
      <w:r w:rsidR="000128C4" w:rsidRPr="00F970DF">
        <w:rPr>
          <w:rFonts w:eastAsia="Times New Roman"/>
          <w:lang w:val="bg-BG"/>
        </w:rPr>
        <w:t>е направя</w:t>
      </w:r>
      <w:r>
        <w:rPr>
          <w:rFonts w:eastAsia="Times New Roman"/>
          <w:lang w:val="bg-BG"/>
        </w:rPr>
        <w:t xml:space="preserve"> </w:t>
      </w:r>
      <w:r w:rsidR="000128C4" w:rsidRPr="00F970DF">
        <w:rPr>
          <w:rFonts w:eastAsia="Times New Roman"/>
          <w:lang w:val="bg-BG"/>
        </w:rPr>
        <w:t>повторна проверка на кворума, след което ако няма</w:t>
      </w:r>
      <w:r w:rsidR="00852E92">
        <w:rPr>
          <w:rFonts w:eastAsia="Times New Roman"/>
          <w:lang w:val="bg-BG"/>
        </w:rPr>
        <w:t>ме</w:t>
      </w:r>
      <w:r w:rsidR="000128C4" w:rsidRPr="00F970DF">
        <w:rPr>
          <w:rFonts w:eastAsia="Times New Roman"/>
          <w:lang w:val="bg-BG"/>
        </w:rPr>
        <w:t xml:space="preserve"> кворум ще</w:t>
      </w:r>
      <w:r w:rsidR="00852E92">
        <w:rPr>
          <w:rFonts w:eastAsia="Times New Roman"/>
          <w:lang w:val="bg-BG"/>
        </w:rPr>
        <w:t xml:space="preserve"> </w:t>
      </w:r>
      <w:r w:rsidR="000128C4" w:rsidRPr="00F970DF">
        <w:rPr>
          <w:rFonts w:eastAsia="Times New Roman"/>
          <w:lang w:val="bg-BG"/>
        </w:rPr>
        <w:t xml:space="preserve">прекратим нашата работа. </w:t>
      </w:r>
    </w:p>
    <w:p w14:paraId="36D6AA4F" w14:textId="64506F8A" w:rsidR="00852E92" w:rsidRDefault="00852E92" w:rsidP="00852E92">
      <w:pPr>
        <w:contextualSpacing/>
        <w:jc w:val="both"/>
        <w:outlineLvl w:val="2"/>
        <w:rPr>
          <w:rFonts w:eastAsia="Times New Roman"/>
          <w:lang w:val="bg-BG"/>
        </w:rPr>
      </w:pPr>
    </w:p>
    <w:p w14:paraId="7CD3EEF9" w14:textId="23FE7229" w:rsidR="00852E92" w:rsidRPr="00852E92" w:rsidRDefault="00852E92" w:rsidP="00852E92">
      <w:pPr>
        <w:contextualSpacing/>
        <w:jc w:val="both"/>
        <w:outlineLvl w:val="2"/>
        <w:rPr>
          <w:rFonts w:eastAsia="Times New Roman"/>
          <w:b/>
          <w:bCs/>
          <w:i/>
          <w:iCs/>
          <w:lang w:val="bg-BG"/>
        </w:rPr>
      </w:pPr>
      <w:r w:rsidRPr="00852E92">
        <w:rPr>
          <w:rFonts w:eastAsia="Times New Roman"/>
          <w:b/>
          <w:bCs/>
          <w:i/>
          <w:iCs/>
          <w:lang w:val="bg-BG"/>
        </w:rPr>
        <w:t>10 минути почивка</w:t>
      </w:r>
    </w:p>
    <w:p w14:paraId="7E8AA6E6" w14:textId="77777777" w:rsidR="004B2DE0" w:rsidRDefault="004B2DE0" w:rsidP="00852E92">
      <w:pPr>
        <w:contextualSpacing/>
        <w:jc w:val="both"/>
        <w:outlineLvl w:val="2"/>
        <w:rPr>
          <w:rFonts w:eastAsia="Times New Roman"/>
          <w:lang w:val="bg-BG"/>
        </w:rPr>
      </w:pPr>
    </w:p>
    <w:p w14:paraId="6F1FEA92" w14:textId="77777777" w:rsidR="00A13158" w:rsidRDefault="004B2DE0" w:rsidP="004B2DE0">
      <w:pPr>
        <w:ind w:firstLine="720"/>
        <w:contextualSpacing/>
        <w:jc w:val="both"/>
        <w:outlineLvl w:val="2"/>
        <w:rPr>
          <w:rFonts w:eastAsia="Times New Roman"/>
          <w:lang w:val="bg-BG"/>
        </w:rPr>
      </w:pPr>
      <w:r w:rsidRPr="004B2DE0">
        <w:rPr>
          <w:rFonts w:eastAsia="Times New Roman"/>
          <w:b/>
          <w:bCs/>
          <w:lang w:val="bg-BG"/>
        </w:rPr>
        <w:t>Г-н Иво Пазарджиев:</w:t>
      </w:r>
      <w:r>
        <w:rPr>
          <w:rFonts w:eastAsia="Times New Roman"/>
          <w:lang w:val="bg-BG"/>
        </w:rPr>
        <w:t xml:space="preserve"> М</w:t>
      </w:r>
      <w:r w:rsidR="000128C4" w:rsidRPr="00F970DF">
        <w:rPr>
          <w:rFonts w:eastAsia="Times New Roman"/>
          <w:lang w:val="bg-BG"/>
        </w:rPr>
        <w:t>оля общинските съветници да заемат местата си. Колеги</w:t>
      </w:r>
      <w:r>
        <w:rPr>
          <w:rFonts w:eastAsia="Times New Roman"/>
          <w:lang w:val="bg-BG"/>
        </w:rPr>
        <w:t xml:space="preserve">, </w:t>
      </w:r>
      <w:r w:rsidR="000128C4" w:rsidRPr="00F970DF">
        <w:rPr>
          <w:rFonts w:eastAsia="Times New Roman"/>
          <w:lang w:val="bg-BG"/>
        </w:rPr>
        <w:t>моля да заемете местата си.</w:t>
      </w:r>
      <w:r w:rsidR="00A957F6">
        <w:rPr>
          <w:rFonts w:eastAsia="Times New Roman"/>
          <w:lang w:val="bg-BG"/>
        </w:rPr>
        <w:t xml:space="preserve"> Добре, с</w:t>
      </w:r>
      <w:r w:rsidR="000128C4" w:rsidRPr="00F970DF">
        <w:rPr>
          <w:rFonts w:eastAsia="Times New Roman"/>
          <w:lang w:val="bg-BG"/>
        </w:rPr>
        <w:t>тартира</w:t>
      </w:r>
      <w:r>
        <w:rPr>
          <w:rFonts w:eastAsia="Times New Roman"/>
          <w:lang w:val="bg-BG"/>
        </w:rPr>
        <w:t>м</w:t>
      </w:r>
      <w:r w:rsidR="000128C4" w:rsidRPr="00F970DF">
        <w:rPr>
          <w:rFonts w:eastAsia="Times New Roman"/>
          <w:lang w:val="bg-BG"/>
        </w:rPr>
        <w:t>е проверка на кворума</w:t>
      </w:r>
      <w:r>
        <w:rPr>
          <w:rFonts w:eastAsia="Times New Roman"/>
          <w:lang w:val="bg-BG"/>
        </w:rPr>
        <w:t>, час</w:t>
      </w:r>
      <w:r w:rsidR="00A957F6">
        <w:rPr>
          <w:rFonts w:eastAsia="Times New Roman"/>
          <w:lang w:val="bg-BG"/>
        </w:rPr>
        <w:t xml:space="preserve">ът </w:t>
      </w:r>
      <w:r>
        <w:rPr>
          <w:rFonts w:eastAsia="Times New Roman"/>
          <w:lang w:val="bg-BG"/>
        </w:rPr>
        <w:t>е 14:30</w:t>
      </w:r>
      <w:r w:rsidR="000128C4" w:rsidRPr="00F970DF">
        <w:rPr>
          <w:rFonts w:eastAsia="Times New Roman"/>
          <w:lang w:val="bg-BG"/>
        </w:rPr>
        <w:t>.</w:t>
      </w:r>
      <w:r w:rsidR="00A957F6">
        <w:rPr>
          <w:rFonts w:eastAsia="Times New Roman"/>
          <w:lang w:val="bg-BG"/>
        </w:rPr>
        <w:t xml:space="preserve"> Двадесет и шест и</w:t>
      </w:r>
      <w:r w:rsidR="000128C4" w:rsidRPr="00F970DF">
        <w:rPr>
          <w:rFonts w:eastAsia="Times New Roman"/>
          <w:lang w:val="bg-BG"/>
        </w:rPr>
        <w:t xml:space="preserve">ма регистрирани по система. </w:t>
      </w:r>
      <w:r w:rsidR="00A957F6">
        <w:rPr>
          <w:rFonts w:eastAsia="Times New Roman"/>
          <w:lang w:val="bg-BG"/>
        </w:rPr>
        <w:t>Нас броиш ли ни? Не, н</w:t>
      </w:r>
      <w:r w:rsidR="000128C4" w:rsidRPr="00F970DF">
        <w:rPr>
          <w:rFonts w:eastAsia="Times New Roman"/>
          <w:lang w:val="bg-BG"/>
        </w:rPr>
        <w:t>е съм от администрацията</w:t>
      </w:r>
      <w:r w:rsidR="00A957F6">
        <w:rPr>
          <w:rFonts w:eastAsia="Times New Roman"/>
          <w:lang w:val="bg-BG"/>
        </w:rPr>
        <w:t>. К</w:t>
      </w:r>
      <w:r w:rsidR="000128C4" w:rsidRPr="00F970DF">
        <w:rPr>
          <w:rFonts w:eastAsia="Times New Roman"/>
          <w:lang w:val="bg-BG"/>
        </w:rPr>
        <w:t>мет</w:t>
      </w:r>
      <w:r w:rsidR="0059100C">
        <w:rPr>
          <w:rFonts w:eastAsia="Times New Roman"/>
          <w:lang w:val="bg-BG"/>
        </w:rPr>
        <w:t xml:space="preserve">ът е </w:t>
      </w:r>
      <w:r w:rsidR="000128C4" w:rsidRPr="00F970DF">
        <w:rPr>
          <w:rFonts w:eastAsia="Times New Roman"/>
          <w:lang w:val="bg-BG"/>
        </w:rPr>
        <w:t>ръководител на администрацията</w:t>
      </w:r>
      <w:r w:rsidR="0059100C">
        <w:rPr>
          <w:rFonts w:eastAsia="Times New Roman"/>
          <w:lang w:val="bg-BG"/>
        </w:rPr>
        <w:t>. Пр</w:t>
      </w:r>
      <w:r w:rsidR="000128C4" w:rsidRPr="00F970DF">
        <w:rPr>
          <w:rFonts w:eastAsia="Times New Roman"/>
          <w:lang w:val="bg-BG"/>
        </w:rPr>
        <w:t>одължаваме</w:t>
      </w:r>
      <w:r w:rsidR="0059100C">
        <w:rPr>
          <w:rFonts w:eastAsia="Times New Roman"/>
          <w:lang w:val="bg-BG"/>
        </w:rPr>
        <w:t>, и</w:t>
      </w:r>
      <w:r w:rsidR="000128C4" w:rsidRPr="00F970DF">
        <w:rPr>
          <w:rFonts w:eastAsia="Times New Roman"/>
          <w:lang w:val="bg-BG"/>
        </w:rPr>
        <w:t>маме необходимия кворум. Следващо</w:t>
      </w:r>
      <w:r w:rsidR="0059100C">
        <w:rPr>
          <w:rFonts w:eastAsia="Times New Roman"/>
          <w:lang w:val="bg-BG"/>
        </w:rPr>
        <w:t>то</w:t>
      </w:r>
      <w:r w:rsidR="000128C4" w:rsidRPr="00F970DF">
        <w:rPr>
          <w:rFonts w:eastAsia="Times New Roman"/>
          <w:lang w:val="bg-BG"/>
        </w:rPr>
        <w:t xml:space="preserve"> питане </w:t>
      </w:r>
      <w:r w:rsidR="0059100C">
        <w:rPr>
          <w:rFonts w:eastAsia="Times New Roman"/>
          <w:lang w:val="bg-BG"/>
        </w:rPr>
        <w:t xml:space="preserve">е </w:t>
      </w:r>
      <w:r w:rsidR="000128C4" w:rsidRPr="00F970DF">
        <w:rPr>
          <w:rFonts w:eastAsia="Times New Roman"/>
          <w:lang w:val="bg-BG"/>
        </w:rPr>
        <w:t xml:space="preserve">от господин </w:t>
      </w:r>
      <w:r w:rsidR="0059100C">
        <w:rPr>
          <w:rFonts w:eastAsia="Times New Roman"/>
          <w:lang w:val="bg-BG"/>
        </w:rPr>
        <w:t>С</w:t>
      </w:r>
      <w:r w:rsidR="000128C4" w:rsidRPr="00F970DF">
        <w:rPr>
          <w:rFonts w:eastAsia="Times New Roman"/>
          <w:lang w:val="bg-BG"/>
        </w:rPr>
        <w:t>танчев относно ремонт на улица</w:t>
      </w:r>
      <w:r w:rsidR="0059100C">
        <w:rPr>
          <w:rFonts w:eastAsia="Times New Roman"/>
          <w:lang w:val="bg-BG"/>
        </w:rPr>
        <w:t xml:space="preserve"> „Т</w:t>
      </w:r>
      <w:r w:rsidR="000128C4" w:rsidRPr="00F970DF">
        <w:rPr>
          <w:rFonts w:eastAsia="Times New Roman"/>
          <w:lang w:val="bg-BG"/>
        </w:rPr>
        <w:t>улча</w:t>
      </w:r>
      <w:r w:rsidR="0059100C">
        <w:rPr>
          <w:rFonts w:eastAsia="Times New Roman"/>
          <w:lang w:val="bg-BG"/>
        </w:rPr>
        <w:t>“</w:t>
      </w:r>
      <w:r w:rsidR="000128C4" w:rsidRPr="00F970DF">
        <w:rPr>
          <w:rFonts w:eastAsia="Times New Roman"/>
          <w:lang w:val="bg-BG"/>
        </w:rPr>
        <w:t>.</w:t>
      </w:r>
      <w:r w:rsidR="00A13158">
        <w:rPr>
          <w:rFonts w:eastAsia="Times New Roman"/>
          <w:lang w:val="bg-BG"/>
        </w:rPr>
        <w:t xml:space="preserve"> И</w:t>
      </w:r>
      <w:r w:rsidR="000128C4" w:rsidRPr="00F970DF">
        <w:rPr>
          <w:rFonts w:eastAsia="Times New Roman"/>
          <w:lang w:val="bg-BG"/>
        </w:rPr>
        <w:t>звинявайте</w:t>
      </w:r>
      <w:r w:rsidR="00A13158">
        <w:rPr>
          <w:rFonts w:eastAsia="Times New Roman"/>
          <w:lang w:val="bg-BG"/>
        </w:rPr>
        <w:t xml:space="preserve">, </w:t>
      </w:r>
      <w:r w:rsidR="000128C4" w:rsidRPr="00F970DF">
        <w:rPr>
          <w:rFonts w:eastAsia="Times New Roman"/>
          <w:lang w:val="bg-BG"/>
        </w:rPr>
        <w:t xml:space="preserve">господин </w:t>
      </w:r>
      <w:r w:rsidR="00A13158">
        <w:rPr>
          <w:rFonts w:eastAsia="Times New Roman"/>
          <w:lang w:val="bg-BG"/>
        </w:rPr>
        <w:t>С</w:t>
      </w:r>
      <w:r w:rsidR="000128C4" w:rsidRPr="00F970DF">
        <w:rPr>
          <w:rFonts w:eastAsia="Times New Roman"/>
          <w:lang w:val="bg-BG"/>
        </w:rPr>
        <w:t>танчев. Отговора</w:t>
      </w:r>
      <w:r w:rsidR="00A13158">
        <w:rPr>
          <w:rFonts w:eastAsia="Times New Roman"/>
          <w:lang w:val="bg-BG"/>
        </w:rPr>
        <w:t xml:space="preserve"> </w:t>
      </w:r>
      <w:r w:rsidR="000128C4" w:rsidRPr="00F970DF">
        <w:rPr>
          <w:rFonts w:eastAsia="Times New Roman"/>
          <w:lang w:val="bg-BG"/>
        </w:rPr>
        <w:t xml:space="preserve">на питането </w:t>
      </w:r>
      <w:r w:rsidR="00A13158">
        <w:rPr>
          <w:rFonts w:eastAsia="Times New Roman"/>
          <w:lang w:val="bg-BG"/>
        </w:rPr>
        <w:t>В</w:t>
      </w:r>
      <w:r w:rsidR="000128C4" w:rsidRPr="00F970DF">
        <w:rPr>
          <w:rFonts w:eastAsia="Times New Roman"/>
          <w:lang w:val="bg-BG"/>
        </w:rPr>
        <w:t>и</w:t>
      </w:r>
      <w:r w:rsidR="00A13158">
        <w:rPr>
          <w:rFonts w:eastAsia="Times New Roman"/>
          <w:lang w:val="bg-BG"/>
        </w:rPr>
        <w:t xml:space="preserve"> за „АС Строй“</w:t>
      </w:r>
      <w:r w:rsidR="000128C4" w:rsidRPr="00F970DF">
        <w:rPr>
          <w:rFonts w:eastAsia="Times New Roman"/>
          <w:lang w:val="bg-BG"/>
        </w:rPr>
        <w:t>.</w:t>
      </w:r>
      <w:r w:rsidR="00526F89" w:rsidRPr="00F970DF">
        <w:rPr>
          <w:rFonts w:eastAsia="Times New Roman"/>
          <w:lang w:val="bg-BG"/>
        </w:rPr>
        <w:t xml:space="preserve"> </w:t>
      </w:r>
    </w:p>
    <w:p w14:paraId="6FB23D5E" w14:textId="77777777" w:rsidR="00A92283" w:rsidRDefault="00A13158" w:rsidP="004B2DE0">
      <w:pPr>
        <w:ind w:firstLine="720"/>
        <w:contextualSpacing/>
        <w:jc w:val="both"/>
        <w:outlineLvl w:val="2"/>
        <w:rPr>
          <w:rFonts w:eastAsia="Times New Roman"/>
          <w:lang w:val="bg-BG"/>
        </w:rPr>
      </w:pPr>
      <w:r w:rsidRPr="00A13158">
        <w:rPr>
          <w:rFonts w:eastAsia="Times New Roman"/>
          <w:b/>
          <w:bCs/>
          <w:lang w:val="bg-BG"/>
        </w:rPr>
        <w:t>Г-</w:t>
      </w:r>
      <w:r w:rsidR="001C5AC1">
        <w:rPr>
          <w:rFonts w:eastAsia="Times New Roman"/>
          <w:b/>
          <w:bCs/>
          <w:lang w:val="bg-BG"/>
        </w:rPr>
        <w:t>жа Магдалина Илиева</w:t>
      </w:r>
      <w:r w:rsidRPr="00A13158">
        <w:rPr>
          <w:rFonts w:eastAsia="Times New Roman"/>
          <w:b/>
          <w:bCs/>
          <w:lang w:val="bg-BG"/>
        </w:rPr>
        <w:t>:</w:t>
      </w:r>
      <w:r>
        <w:rPr>
          <w:rFonts w:eastAsia="Times New Roman"/>
          <w:lang w:val="bg-BG"/>
        </w:rPr>
        <w:t xml:space="preserve"> </w:t>
      </w:r>
      <w:r w:rsidR="000128C4" w:rsidRPr="00F970DF">
        <w:rPr>
          <w:rFonts w:eastAsia="Times New Roman"/>
          <w:lang w:val="bg-BG"/>
        </w:rPr>
        <w:t>Уважаеми господин</w:t>
      </w:r>
      <w:r>
        <w:rPr>
          <w:rFonts w:eastAsia="Times New Roman"/>
          <w:lang w:val="bg-BG"/>
        </w:rPr>
        <w:t xml:space="preserve"> С</w:t>
      </w:r>
      <w:r w:rsidR="000128C4" w:rsidRPr="00F970DF">
        <w:rPr>
          <w:rFonts w:eastAsia="Times New Roman"/>
          <w:lang w:val="bg-BG"/>
        </w:rPr>
        <w:t>танче</w:t>
      </w:r>
      <w:r w:rsidR="001C5AC1">
        <w:rPr>
          <w:rFonts w:eastAsia="Times New Roman"/>
          <w:lang w:val="bg-BG"/>
        </w:rPr>
        <w:t xml:space="preserve">в, </w:t>
      </w:r>
      <w:r w:rsidR="000128C4" w:rsidRPr="00F970DF">
        <w:rPr>
          <w:rFonts w:eastAsia="Times New Roman"/>
          <w:lang w:val="bg-BG"/>
        </w:rPr>
        <w:t xml:space="preserve">възложеното по обекта, за който говорите в питането си е направено съгласно сключен </w:t>
      </w:r>
      <w:r w:rsidR="001C5AC1">
        <w:rPr>
          <w:rFonts w:eastAsia="Times New Roman"/>
          <w:lang w:val="bg-BG"/>
        </w:rPr>
        <w:t>Д</w:t>
      </w:r>
      <w:r w:rsidR="000128C4" w:rsidRPr="00F970DF">
        <w:rPr>
          <w:rFonts w:eastAsia="Times New Roman"/>
          <w:lang w:val="bg-BG"/>
        </w:rPr>
        <w:t>оговор</w:t>
      </w:r>
      <w:r w:rsidR="00A92283">
        <w:rPr>
          <w:rFonts w:eastAsia="Times New Roman"/>
          <w:lang w:val="bg-BG"/>
        </w:rPr>
        <w:t xml:space="preserve"> ЦО </w:t>
      </w:r>
      <w:r w:rsidR="000128C4" w:rsidRPr="00F970DF">
        <w:rPr>
          <w:rFonts w:eastAsia="Times New Roman"/>
          <w:lang w:val="bg-BG"/>
        </w:rPr>
        <w:t>1</w:t>
      </w:r>
      <w:r w:rsidR="00A92283">
        <w:rPr>
          <w:rFonts w:eastAsia="Times New Roman"/>
          <w:lang w:val="bg-BG"/>
        </w:rPr>
        <w:t>-</w:t>
      </w:r>
      <w:r w:rsidR="000128C4" w:rsidRPr="00F970DF">
        <w:rPr>
          <w:rFonts w:eastAsia="Times New Roman"/>
          <w:lang w:val="bg-BG"/>
        </w:rPr>
        <w:t>35</w:t>
      </w:r>
      <w:r w:rsidR="00A92283">
        <w:rPr>
          <w:rFonts w:eastAsia="Times New Roman"/>
          <w:lang w:val="bg-BG"/>
        </w:rPr>
        <w:t>/</w:t>
      </w:r>
      <w:r w:rsidR="000128C4" w:rsidRPr="00F970DF">
        <w:rPr>
          <w:rFonts w:eastAsia="Times New Roman"/>
          <w:lang w:val="bg-BG"/>
        </w:rPr>
        <w:t>11</w:t>
      </w:r>
      <w:r w:rsidR="00A92283">
        <w:rPr>
          <w:rFonts w:eastAsia="Times New Roman"/>
          <w:lang w:val="bg-BG"/>
        </w:rPr>
        <w:t>.</w:t>
      </w:r>
      <w:r w:rsidR="000128C4" w:rsidRPr="00F970DF">
        <w:rPr>
          <w:rFonts w:eastAsia="Times New Roman"/>
          <w:lang w:val="bg-BG"/>
        </w:rPr>
        <w:t>05</w:t>
      </w:r>
      <w:r w:rsidR="00A92283">
        <w:rPr>
          <w:rFonts w:eastAsia="Times New Roman"/>
          <w:lang w:val="bg-BG"/>
        </w:rPr>
        <w:t>.20</w:t>
      </w:r>
      <w:r w:rsidR="000128C4" w:rsidRPr="00F970DF">
        <w:rPr>
          <w:rFonts w:eastAsia="Times New Roman"/>
          <w:lang w:val="bg-BG"/>
        </w:rPr>
        <w:t xml:space="preserve">23 година. Договор сключен между </w:t>
      </w:r>
      <w:r w:rsidR="00A92283">
        <w:rPr>
          <w:rFonts w:eastAsia="Times New Roman"/>
          <w:lang w:val="bg-BG"/>
        </w:rPr>
        <w:t>О</w:t>
      </w:r>
      <w:r w:rsidR="000128C4" w:rsidRPr="00F970DF">
        <w:rPr>
          <w:rFonts w:eastAsia="Times New Roman"/>
          <w:lang w:val="bg-BG"/>
        </w:rPr>
        <w:t>бщина Русе и</w:t>
      </w:r>
      <w:r w:rsidR="00A92283">
        <w:rPr>
          <w:rFonts w:eastAsia="Times New Roman"/>
          <w:lang w:val="bg-BG"/>
        </w:rPr>
        <w:t xml:space="preserve"> „АС Строй“ ЕООД </w:t>
      </w:r>
      <w:r w:rsidR="000128C4" w:rsidRPr="00F970DF">
        <w:rPr>
          <w:rFonts w:eastAsia="Times New Roman"/>
          <w:lang w:val="bg-BG"/>
        </w:rPr>
        <w:t>за изпълнение на строително</w:t>
      </w:r>
      <w:r w:rsidR="00A92283">
        <w:rPr>
          <w:rFonts w:eastAsia="Times New Roman"/>
          <w:lang w:val="bg-BG"/>
        </w:rPr>
        <w:t>-</w:t>
      </w:r>
      <w:r w:rsidR="000128C4" w:rsidRPr="00F970DF">
        <w:rPr>
          <w:rFonts w:eastAsia="Times New Roman"/>
          <w:lang w:val="bg-BG"/>
        </w:rPr>
        <w:t>монтажни работи за обект спортна площадка в дворното пространство на</w:t>
      </w:r>
      <w:r w:rsidR="00A92283">
        <w:rPr>
          <w:rFonts w:eastAsia="Times New Roman"/>
          <w:lang w:val="bg-BG"/>
        </w:rPr>
        <w:t xml:space="preserve"> МГ „Б</w:t>
      </w:r>
      <w:r w:rsidR="000128C4" w:rsidRPr="00F970DF">
        <w:rPr>
          <w:rFonts w:eastAsia="Times New Roman"/>
          <w:lang w:val="bg-BG"/>
        </w:rPr>
        <w:t>аба</w:t>
      </w:r>
      <w:r w:rsidR="00A92283">
        <w:rPr>
          <w:rFonts w:eastAsia="Times New Roman"/>
          <w:lang w:val="bg-BG"/>
        </w:rPr>
        <w:t xml:space="preserve"> Т</w:t>
      </w:r>
      <w:r w:rsidR="000128C4" w:rsidRPr="00F970DF">
        <w:rPr>
          <w:rFonts w:eastAsia="Times New Roman"/>
          <w:lang w:val="bg-BG"/>
        </w:rPr>
        <w:t>онка</w:t>
      </w:r>
      <w:r w:rsidR="00A92283">
        <w:rPr>
          <w:rFonts w:eastAsia="Times New Roman"/>
          <w:lang w:val="bg-BG"/>
        </w:rPr>
        <w:t>“</w:t>
      </w:r>
      <w:r w:rsidR="000128C4" w:rsidRPr="00F970DF">
        <w:rPr>
          <w:rFonts w:eastAsia="Times New Roman"/>
          <w:lang w:val="bg-BG"/>
        </w:rPr>
        <w:t>, игрище за народна топка, площадка за фитнес уреди и лекоатлетическа писта. Това е договор, който е различен от договор за извършване на текущи ремонти в общинския сграден фонд.</w:t>
      </w:r>
      <w:r w:rsidR="00526F89" w:rsidRPr="00F970DF">
        <w:rPr>
          <w:rFonts w:eastAsia="Times New Roman"/>
          <w:lang w:val="bg-BG"/>
        </w:rPr>
        <w:t xml:space="preserve">  </w:t>
      </w:r>
    </w:p>
    <w:p w14:paraId="516DE185" w14:textId="77777777" w:rsidR="00A00730" w:rsidRDefault="00A92283" w:rsidP="004B2DE0">
      <w:pPr>
        <w:ind w:firstLine="720"/>
        <w:contextualSpacing/>
        <w:jc w:val="both"/>
        <w:outlineLvl w:val="2"/>
        <w:rPr>
          <w:rFonts w:eastAsia="Times New Roman"/>
          <w:lang w:val="bg-BG"/>
        </w:rPr>
      </w:pPr>
      <w:r w:rsidRPr="00947061">
        <w:rPr>
          <w:rFonts w:eastAsia="Times New Roman"/>
          <w:b/>
          <w:bCs/>
          <w:lang w:val="bg-BG"/>
        </w:rPr>
        <w:t>Г-н Иво Пазарджиев:</w:t>
      </w:r>
      <w:r w:rsidR="00947061">
        <w:rPr>
          <w:rFonts w:eastAsia="Times New Roman"/>
          <w:lang w:val="bg-BG"/>
        </w:rPr>
        <w:t xml:space="preserve"> </w:t>
      </w:r>
      <w:r>
        <w:rPr>
          <w:rFonts w:eastAsia="Times New Roman"/>
          <w:lang w:val="bg-BG"/>
        </w:rPr>
        <w:t>Благодаря, госпожа Илиева.</w:t>
      </w:r>
      <w:r w:rsidR="00947061">
        <w:rPr>
          <w:rFonts w:eastAsia="Times New Roman"/>
          <w:lang w:val="bg-BG"/>
        </w:rPr>
        <w:t xml:space="preserve"> Д</w:t>
      </w:r>
      <w:r w:rsidR="000128C4" w:rsidRPr="00F970DF">
        <w:rPr>
          <w:rFonts w:eastAsia="Times New Roman"/>
          <w:lang w:val="bg-BG"/>
        </w:rPr>
        <w:t>опълнителни въпроси или становище искате ли? Добре, продължаваме с</w:t>
      </w:r>
      <w:r w:rsidR="00947061">
        <w:rPr>
          <w:rFonts w:eastAsia="Times New Roman"/>
          <w:lang w:val="bg-BG"/>
        </w:rPr>
        <w:t>ъс следващото питане</w:t>
      </w:r>
      <w:r w:rsidR="000128C4" w:rsidRPr="00F970DF">
        <w:rPr>
          <w:rFonts w:eastAsia="Times New Roman"/>
          <w:lang w:val="bg-BG"/>
        </w:rPr>
        <w:t>. Следващо</w:t>
      </w:r>
      <w:r w:rsidR="00947061">
        <w:rPr>
          <w:rFonts w:eastAsia="Times New Roman"/>
          <w:lang w:val="bg-BG"/>
        </w:rPr>
        <w:t xml:space="preserve">то </w:t>
      </w:r>
      <w:r w:rsidR="000128C4" w:rsidRPr="00F970DF">
        <w:rPr>
          <w:rFonts w:eastAsia="Times New Roman"/>
          <w:lang w:val="bg-BG"/>
        </w:rPr>
        <w:t xml:space="preserve">питане </w:t>
      </w:r>
      <w:r w:rsidR="00947061">
        <w:rPr>
          <w:rFonts w:eastAsia="Times New Roman"/>
          <w:lang w:val="bg-BG"/>
        </w:rPr>
        <w:t xml:space="preserve">е </w:t>
      </w:r>
      <w:r w:rsidR="000128C4" w:rsidRPr="00F970DF">
        <w:rPr>
          <w:rFonts w:eastAsia="Times New Roman"/>
          <w:lang w:val="bg-BG"/>
        </w:rPr>
        <w:t>за улица</w:t>
      </w:r>
      <w:r w:rsidR="00947061">
        <w:rPr>
          <w:rFonts w:eastAsia="Times New Roman"/>
          <w:lang w:val="bg-BG"/>
        </w:rPr>
        <w:t xml:space="preserve"> „Тулча“</w:t>
      </w:r>
      <w:r w:rsidR="00A00730">
        <w:rPr>
          <w:rFonts w:eastAsia="Times New Roman"/>
          <w:lang w:val="bg-BG"/>
        </w:rPr>
        <w:t>, заповядайте.</w:t>
      </w:r>
    </w:p>
    <w:p w14:paraId="394B25E5" w14:textId="33B262E5" w:rsidR="008F522B" w:rsidRDefault="00A00730" w:rsidP="004B2DE0">
      <w:pPr>
        <w:ind w:firstLine="720"/>
        <w:contextualSpacing/>
        <w:jc w:val="both"/>
        <w:outlineLvl w:val="2"/>
        <w:rPr>
          <w:rFonts w:eastAsia="Times New Roman"/>
          <w:lang w:val="bg-BG"/>
        </w:rPr>
      </w:pPr>
      <w:r w:rsidRPr="00A00730">
        <w:rPr>
          <w:rFonts w:eastAsia="Times New Roman"/>
          <w:b/>
          <w:bCs/>
          <w:lang w:val="bg-BG"/>
        </w:rPr>
        <w:t>Г-н Станимир Станчев:</w:t>
      </w:r>
      <w:r>
        <w:rPr>
          <w:rFonts w:eastAsia="Times New Roman"/>
          <w:lang w:val="bg-BG"/>
        </w:rPr>
        <w:t xml:space="preserve"> В</w:t>
      </w:r>
      <w:r w:rsidR="000128C4" w:rsidRPr="00F970DF">
        <w:rPr>
          <w:rFonts w:eastAsia="Times New Roman"/>
          <w:lang w:val="bg-BG"/>
        </w:rPr>
        <w:t xml:space="preserve">ъв връзка със сигнали на граждани, които се обърнаха </w:t>
      </w:r>
      <w:r>
        <w:rPr>
          <w:rFonts w:eastAsia="Times New Roman"/>
          <w:lang w:val="bg-BG"/>
        </w:rPr>
        <w:t xml:space="preserve">към </w:t>
      </w:r>
      <w:r w:rsidR="000128C4" w:rsidRPr="00F970DF">
        <w:rPr>
          <w:rFonts w:eastAsia="Times New Roman"/>
          <w:lang w:val="bg-BG"/>
        </w:rPr>
        <w:t>на</w:t>
      </w:r>
      <w:r>
        <w:rPr>
          <w:rFonts w:eastAsia="Times New Roman"/>
          <w:lang w:val="bg-BG"/>
        </w:rPr>
        <w:t xml:space="preserve">с, поставям </w:t>
      </w:r>
      <w:r w:rsidR="000128C4" w:rsidRPr="00F970DF">
        <w:rPr>
          <w:rFonts w:eastAsia="Times New Roman"/>
          <w:lang w:val="bg-BG"/>
        </w:rPr>
        <w:t>следните въпроси</w:t>
      </w:r>
      <w:r>
        <w:rPr>
          <w:rFonts w:eastAsia="Times New Roman"/>
          <w:lang w:val="bg-BG"/>
        </w:rPr>
        <w:t>. В</w:t>
      </w:r>
      <w:r w:rsidR="000128C4" w:rsidRPr="00F970DF">
        <w:rPr>
          <w:rFonts w:eastAsia="Times New Roman"/>
          <w:lang w:val="bg-BG"/>
        </w:rPr>
        <w:t>ъв връзка с коя обществена поръчка е възложено изпълнението на основен ремонт на улица</w:t>
      </w:r>
      <w:r w:rsidR="00BF54FB">
        <w:rPr>
          <w:rFonts w:eastAsia="Times New Roman"/>
          <w:lang w:val="bg-BG"/>
        </w:rPr>
        <w:t xml:space="preserve"> „Тулча“</w:t>
      </w:r>
      <w:r w:rsidR="000128C4" w:rsidRPr="00F970DF">
        <w:rPr>
          <w:rFonts w:eastAsia="Times New Roman"/>
          <w:lang w:val="bg-BG"/>
        </w:rPr>
        <w:t>, като се променя геометр</w:t>
      </w:r>
      <w:r w:rsidR="003B485C">
        <w:rPr>
          <w:rFonts w:eastAsia="Times New Roman"/>
          <w:lang w:val="bg-BG"/>
        </w:rPr>
        <w:t xml:space="preserve">ията </w:t>
      </w:r>
      <w:r w:rsidR="000128C4" w:rsidRPr="00F970DF">
        <w:rPr>
          <w:rFonts w:eastAsia="Times New Roman"/>
          <w:lang w:val="bg-BG"/>
        </w:rPr>
        <w:t xml:space="preserve">на уличното платно в посока моста от </w:t>
      </w:r>
      <w:r w:rsidR="003B485C">
        <w:rPr>
          <w:rFonts w:eastAsia="Times New Roman"/>
          <w:lang w:val="bg-BG"/>
        </w:rPr>
        <w:t>Т</w:t>
      </w:r>
      <w:r w:rsidR="000128C4" w:rsidRPr="00F970DF">
        <w:rPr>
          <w:rFonts w:eastAsia="Times New Roman"/>
          <w:lang w:val="bg-BG"/>
        </w:rPr>
        <w:t>оварна гара към кръстовището на покрития пазар, като се обособява нова</w:t>
      </w:r>
      <w:r w:rsidR="003B485C">
        <w:rPr>
          <w:rFonts w:eastAsia="Times New Roman"/>
          <w:lang w:val="bg-BG"/>
        </w:rPr>
        <w:t xml:space="preserve"> </w:t>
      </w:r>
      <w:r w:rsidR="000128C4" w:rsidRPr="00F970DF">
        <w:rPr>
          <w:rFonts w:eastAsia="Times New Roman"/>
          <w:lang w:val="bg-BG"/>
        </w:rPr>
        <w:t>лент</w:t>
      </w:r>
      <w:r w:rsidR="003B485C">
        <w:rPr>
          <w:rFonts w:eastAsia="Times New Roman"/>
          <w:lang w:val="bg-BG"/>
        </w:rPr>
        <w:t xml:space="preserve">а </w:t>
      </w:r>
      <w:r w:rsidR="000128C4" w:rsidRPr="00F970DF">
        <w:rPr>
          <w:rFonts w:eastAsia="Times New Roman"/>
          <w:lang w:val="bg-BG"/>
        </w:rPr>
        <w:t xml:space="preserve">за престояване на ляв завой? На коя фирма е възложено изпълнението на </w:t>
      </w:r>
      <w:r w:rsidR="003B485C">
        <w:rPr>
          <w:rFonts w:eastAsia="Times New Roman"/>
          <w:lang w:val="bg-BG"/>
        </w:rPr>
        <w:t>СМР? Н</w:t>
      </w:r>
      <w:r w:rsidR="000128C4" w:rsidRPr="00F970DF">
        <w:rPr>
          <w:rFonts w:eastAsia="Times New Roman"/>
          <w:lang w:val="bg-BG"/>
        </w:rPr>
        <w:t>алични ли са одобрените проекти и разрешението за строеж? Ще бъде ли асфалтиран</w:t>
      </w:r>
      <w:r w:rsidR="00F91C33">
        <w:rPr>
          <w:rFonts w:eastAsia="Times New Roman"/>
          <w:lang w:val="bg-BG"/>
        </w:rPr>
        <w:t xml:space="preserve"> </w:t>
      </w:r>
      <w:r w:rsidR="000128C4" w:rsidRPr="00F970DF">
        <w:rPr>
          <w:rFonts w:eastAsia="Times New Roman"/>
          <w:lang w:val="bg-BG"/>
        </w:rPr>
        <w:t>и тротоарът в</w:t>
      </w:r>
      <w:r w:rsidR="00F91C33">
        <w:rPr>
          <w:rFonts w:eastAsia="Times New Roman"/>
          <w:lang w:val="bg-BG"/>
        </w:rPr>
        <w:t xml:space="preserve"> двете </w:t>
      </w:r>
      <w:r w:rsidR="000128C4" w:rsidRPr="00F970DF">
        <w:rPr>
          <w:rFonts w:eastAsia="Times New Roman"/>
          <w:lang w:val="bg-BG"/>
        </w:rPr>
        <w:t>посоки под моста?</w:t>
      </w:r>
      <w:r w:rsidR="00F91C33">
        <w:rPr>
          <w:rFonts w:eastAsia="Times New Roman"/>
          <w:lang w:val="bg-BG"/>
        </w:rPr>
        <w:t xml:space="preserve"> Втори въпрос, </w:t>
      </w:r>
      <w:r w:rsidR="000128C4" w:rsidRPr="00F970DF">
        <w:rPr>
          <w:rFonts w:eastAsia="Times New Roman"/>
          <w:lang w:val="bg-BG"/>
        </w:rPr>
        <w:t>във връзка с коя общ</w:t>
      </w:r>
      <w:r w:rsidR="00F91C33">
        <w:rPr>
          <w:rFonts w:eastAsia="Times New Roman"/>
          <w:lang w:val="bg-BG"/>
        </w:rPr>
        <w:t xml:space="preserve">ествена </w:t>
      </w:r>
      <w:r w:rsidR="000128C4" w:rsidRPr="00F970DF">
        <w:rPr>
          <w:rFonts w:eastAsia="Times New Roman"/>
          <w:lang w:val="bg-BG"/>
        </w:rPr>
        <w:t xml:space="preserve">поръчка е възложено изпълнението на основния ремонт на улица </w:t>
      </w:r>
      <w:r w:rsidR="00F91C33">
        <w:rPr>
          <w:rFonts w:eastAsia="Times New Roman"/>
          <w:lang w:val="bg-BG"/>
        </w:rPr>
        <w:t>„П</w:t>
      </w:r>
      <w:r w:rsidR="000128C4" w:rsidRPr="00F970DF">
        <w:rPr>
          <w:rFonts w:eastAsia="Times New Roman"/>
          <w:lang w:val="bg-BG"/>
        </w:rPr>
        <w:t>лиска</w:t>
      </w:r>
      <w:r w:rsidR="00F91C33">
        <w:rPr>
          <w:rFonts w:eastAsia="Times New Roman"/>
          <w:lang w:val="bg-BG"/>
        </w:rPr>
        <w:t>“</w:t>
      </w:r>
      <w:r w:rsidR="000128C4" w:rsidRPr="00F970DF">
        <w:rPr>
          <w:rFonts w:eastAsia="Times New Roman"/>
          <w:lang w:val="bg-BG"/>
        </w:rPr>
        <w:t>, като се полагат нови</w:t>
      </w:r>
      <w:r w:rsidR="00F91C33">
        <w:rPr>
          <w:rFonts w:eastAsia="Times New Roman"/>
          <w:lang w:val="bg-BG"/>
        </w:rPr>
        <w:t xml:space="preserve"> бордюри</w:t>
      </w:r>
      <w:r w:rsidR="000128C4" w:rsidRPr="00F970DF">
        <w:rPr>
          <w:rFonts w:eastAsia="Times New Roman"/>
          <w:lang w:val="bg-BG"/>
        </w:rPr>
        <w:t xml:space="preserve">, включително към настоящия момент се извършват и други </w:t>
      </w:r>
      <w:r w:rsidR="005D6A80">
        <w:rPr>
          <w:rFonts w:eastAsia="Times New Roman"/>
          <w:lang w:val="bg-BG"/>
        </w:rPr>
        <w:t>СМР. Н</w:t>
      </w:r>
      <w:r w:rsidR="000128C4" w:rsidRPr="00F970DF">
        <w:rPr>
          <w:rFonts w:eastAsia="Times New Roman"/>
          <w:lang w:val="bg-BG"/>
        </w:rPr>
        <w:t>а коя фирма е</w:t>
      </w:r>
      <w:r w:rsidR="005D6A80">
        <w:rPr>
          <w:rFonts w:eastAsia="Times New Roman"/>
          <w:lang w:val="bg-BG"/>
        </w:rPr>
        <w:t xml:space="preserve"> </w:t>
      </w:r>
      <w:r w:rsidR="000128C4" w:rsidRPr="00F970DF">
        <w:rPr>
          <w:rFonts w:eastAsia="Times New Roman"/>
          <w:lang w:val="bg-BG"/>
        </w:rPr>
        <w:t>възложено изпълнението на</w:t>
      </w:r>
      <w:r w:rsidR="005D6A80">
        <w:rPr>
          <w:rFonts w:eastAsia="Times New Roman"/>
          <w:lang w:val="bg-BG"/>
        </w:rPr>
        <w:t xml:space="preserve"> СМР? </w:t>
      </w:r>
      <w:r w:rsidR="000128C4" w:rsidRPr="00F970DF">
        <w:rPr>
          <w:rFonts w:eastAsia="Times New Roman"/>
          <w:lang w:val="bg-BG"/>
        </w:rPr>
        <w:t>Налични ли са одобрени проекти и разрешение за строеж</w:t>
      </w:r>
      <w:r w:rsidR="008F522B">
        <w:rPr>
          <w:rFonts w:eastAsia="Times New Roman"/>
          <w:lang w:val="bg-BG"/>
        </w:rPr>
        <w:t xml:space="preserve">? </w:t>
      </w:r>
      <w:r w:rsidR="000128C4" w:rsidRPr="00F970DF">
        <w:rPr>
          <w:rFonts w:eastAsia="Times New Roman"/>
          <w:lang w:val="bg-BG"/>
        </w:rPr>
        <w:t>15</w:t>
      </w:r>
      <w:r w:rsidR="008F522B">
        <w:rPr>
          <w:rFonts w:eastAsia="Times New Roman"/>
          <w:lang w:val="bg-BG"/>
        </w:rPr>
        <w:t>.06.</w:t>
      </w:r>
    </w:p>
    <w:p w14:paraId="4AC80B31" w14:textId="77777777" w:rsidR="002E0DA8" w:rsidRDefault="008F522B" w:rsidP="004B2DE0">
      <w:pPr>
        <w:ind w:firstLine="720"/>
        <w:contextualSpacing/>
        <w:jc w:val="both"/>
        <w:outlineLvl w:val="2"/>
        <w:rPr>
          <w:rFonts w:eastAsia="Times New Roman"/>
          <w:lang w:val="bg-BG"/>
        </w:rPr>
      </w:pPr>
      <w:r w:rsidRPr="008F522B">
        <w:rPr>
          <w:rFonts w:eastAsia="Times New Roman"/>
          <w:b/>
          <w:bCs/>
          <w:lang w:val="bg-BG"/>
        </w:rPr>
        <w:lastRenderedPageBreak/>
        <w:t xml:space="preserve">Г-н Иво Пазарджиев: </w:t>
      </w:r>
      <w:r>
        <w:rPr>
          <w:rFonts w:eastAsia="Times New Roman"/>
          <w:lang w:val="bg-BG"/>
        </w:rPr>
        <w:t>Г</w:t>
      </w:r>
      <w:r w:rsidR="000128C4" w:rsidRPr="00F970DF">
        <w:rPr>
          <w:rFonts w:eastAsia="Times New Roman"/>
          <w:lang w:val="bg-BG"/>
        </w:rPr>
        <w:t xml:space="preserve">осподин </w:t>
      </w:r>
      <w:r>
        <w:rPr>
          <w:rFonts w:eastAsia="Times New Roman"/>
          <w:lang w:val="bg-BG"/>
        </w:rPr>
        <w:t xml:space="preserve">Станчев, заповядайте </w:t>
      </w:r>
      <w:r w:rsidR="000128C4" w:rsidRPr="00F970DF">
        <w:rPr>
          <w:rFonts w:eastAsia="Times New Roman"/>
          <w:lang w:val="bg-BG"/>
        </w:rPr>
        <w:t>писмени</w:t>
      </w:r>
      <w:r>
        <w:rPr>
          <w:rFonts w:eastAsia="Times New Roman"/>
          <w:lang w:val="bg-BG"/>
        </w:rPr>
        <w:t xml:space="preserve">я </w:t>
      </w:r>
      <w:r w:rsidR="000128C4" w:rsidRPr="00F970DF">
        <w:rPr>
          <w:rFonts w:eastAsia="Times New Roman"/>
          <w:lang w:val="bg-BG"/>
        </w:rPr>
        <w:t>отговор</w:t>
      </w:r>
      <w:r>
        <w:rPr>
          <w:rFonts w:eastAsia="Times New Roman"/>
          <w:lang w:val="bg-BG"/>
        </w:rPr>
        <w:t>. Г</w:t>
      </w:r>
      <w:r w:rsidR="000128C4" w:rsidRPr="00F970DF">
        <w:rPr>
          <w:rFonts w:eastAsia="Times New Roman"/>
          <w:lang w:val="bg-BG"/>
        </w:rPr>
        <w:t xml:space="preserve">оспожа </w:t>
      </w:r>
      <w:r w:rsidR="002E0DA8">
        <w:rPr>
          <w:rFonts w:eastAsia="Times New Roman"/>
          <w:lang w:val="bg-BG"/>
        </w:rPr>
        <w:t xml:space="preserve">Магдалина Илиева </w:t>
      </w:r>
      <w:r w:rsidR="000128C4" w:rsidRPr="00F970DF">
        <w:rPr>
          <w:rFonts w:eastAsia="Times New Roman"/>
          <w:lang w:val="bg-BG"/>
        </w:rPr>
        <w:t xml:space="preserve">ще </w:t>
      </w:r>
      <w:r w:rsidR="002E0DA8">
        <w:rPr>
          <w:rFonts w:eastAsia="Times New Roman"/>
          <w:lang w:val="bg-BG"/>
        </w:rPr>
        <w:t>В</w:t>
      </w:r>
      <w:r w:rsidR="000128C4" w:rsidRPr="00F970DF">
        <w:rPr>
          <w:rFonts w:eastAsia="Times New Roman"/>
          <w:lang w:val="bg-BG"/>
        </w:rPr>
        <w:t>и го из</w:t>
      </w:r>
      <w:r w:rsidR="002E0DA8">
        <w:rPr>
          <w:rFonts w:eastAsia="Times New Roman"/>
          <w:lang w:val="bg-BG"/>
        </w:rPr>
        <w:t xml:space="preserve">чете от </w:t>
      </w:r>
      <w:r w:rsidR="000128C4" w:rsidRPr="00F970DF">
        <w:rPr>
          <w:rFonts w:eastAsia="Times New Roman"/>
          <w:lang w:val="bg-BG"/>
        </w:rPr>
        <w:t>трибуната.</w:t>
      </w:r>
      <w:r w:rsidR="00526F89" w:rsidRPr="00F970DF">
        <w:rPr>
          <w:rFonts w:eastAsia="Times New Roman"/>
          <w:lang w:val="bg-BG"/>
        </w:rPr>
        <w:t xml:space="preserve"> </w:t>
      </w:r>
    </w:p>
    <w:p w14:paraId="1FC591FC" w14:textId="10515315" w:rsidR="00D52F2C" w:rsidRDefault="002E0DA8" w:rsidP="004B2DE0">
      <w:pPr>
        <w:ind w:firstLine="720"/>
        <w:contextualSpacing/>
        <w:jc w:val="both"/>
        <w:outlineLvl w:val="2"/>
        <w:rPr>
          <w:rFonts w:eastAsia="Times New Roman"/>
          <w:lang w:val="bg-BG"/>
        </w:rPr>
      </w:pPr>
      <w:r w:rsidRPr="002E0DA8">
        <w:rPr>
          <w:rFonts w:eastAsia="Times New Roman"/>
          <w:b/>
          <w:bCs/>
          <w:lang w:val="bg-BG"/>
        </w:rPr>
        <w:t>Г-жа Магдалина Илиева:</w:t>
      </w:r>
      <w:r w:rsidR="0076444C">
        <w:rPr>
          <w:rFonts w:eastAsia="Times New Roman"/>
          <w:lang w:val="bg-BG"/>
        </w:rPr>
        <w:t xml:space="preserve"> </w:t>
      </w:r>
      <w:r w:rsidR="000128C4" w:rsidRPr="00F970DF">
        <w:rPr>
          <w:rFonts w:eastAsia="Times New Roman"/>
          <w:lang w:val="bg-BG"/>
        </w:rPr>
        <w:t>Уважаеми господин</w:t>
      </w:r>
      <w:r>
        <w:rPr>
          <w:rFonts w:eastAsia="Times New Roman"/>
          <w:lang w:val="bg-BG"/>
        </w:rPr>
        <w:t xml:space="preserve"> С</w:t>
      </w:r>
      <w:r w:rsidR="000128C4" w:rsidRPr="00F970DF">
        <w:rPr>
          <w:rFonts w:eastAsia="Times New Roman"/>
          <w:lang w:val="bg-BG"/>
        </w:rPr>
        <w:t>танчев</w:t>
      </w:r>
      <w:r>
        <w:rPr>
          <w:rFonts w:eastAsia="Times New Roman"/>
          <w:lang w:val="bg-BG"/>
        </w:rPr>
        <w:t xml:space="preserve">, </w:t>
      </w:r>
      <w:r w:rsidR="000128C4" w:rsidRPr="00F970DF">
        <w:rPr>
          <w:rFonts w:eastAsia="Times New Roman"/>
          <w:lang w:val="bg-BG"/>
        </w:rPr>
        <w:t>на</w:t>
      </w:r>
      <w:r>
        <w:rPr>
          <w:rFonts w:eastAsia="Times New Roman"/>
          <w:lang w:val="bg-BG"/>
        </w:rPr>
        <w:t xml:space="preserve"> първия В</w:t>
      </w:r>
      <w:r w:rsidR="000128C4" w:rsidRPr="00F970DF">
        <w:rPr>
          <w:rFonts w:eastAsia="Times New Roman"/>
          <w:lang w:val="bg-BG"/>
        </w:rPr>
        <w:t>и въпрос. Отговорът е следният</w:t>
      </w:r>
      <w:r w:rsidR="0076444C">
        <w:rPr>
          <w:rFonts w:eastAsia="Times New Roman"/>
          <w:lang w:val="bg-BG"/>
        </w:rPr>
        <w:t>. З</w:t>
      </w:r>
      <w:r w:rsidR="000128C4" w:rsidRPr="00F970DF">
        <w:rPr>
          <w:rFonts w:eastAsia="Times New Roman"/>
          <w:lang w:val="bg-BG"/>
        </w:rPr>
        <w:t>а основен ремонт на улична пътна мрежа на град Русе има сключен</w:t>
      </w:r>
      <w:r w:rsidR="0076444C">
        <w:rPr>
          <w:rFonts w:eastAsia="Times New Roman"/>
          <w:lang w:val="bg-BG"/>
        </w:rPr>
        <w:t>и</w:t>
      </w:r>
      <w:r w:rsidR="000128C4" w:rsidRPr="00F970DF">
        <w:rPr>
          <w:rFonts w:eastAsia="Times New Roman"/>
          <w:lang w:val="bg-BG"/>
        </w:rPr>
        <w:t xml:space="preserve"> договор</w:t>
      </w:r>
      <w:r w:rsidR="0076444C">
        <w:rPr>
          <w:rFonts w:eastAsia="Times New Roman"/>
          <w:lang w:val="bg-BG"/>
        </w:rPr>
        <w:t xml:space="preserve">и </w:t>
      </w:r>
      <w:r w:rsidR="000128C4" w:rsidRPr="00F970DF">
        <w:rPr>
          <w:rFonts w:eastAsia="Times New Roman"/>
          <w:lang w:val="bg-BG"/>
        </w:rPr>
        <w:t>за инженеринг</w:t>
      </w:r>
      <w:r w:rsidR="0076444C">
        <w:rPr>
          <w:rFonts w:eastAsia="Times New Roman"/>
          <w:lang w:val="bg-BG"/>
        </w:rPr>
        <w:t xml:space="preserve">, </w:t>
      </w:r>
      <w:r w:rsidR="000128C4" w:rsidRPr="00F970DF">
        <w:rPr>
          <w:rFonts w:eastAsia="Times New Roman"/>
          <w:lang w:val="bg-BG"/>
        </w:rPr>
        <w:t>проектиране, изпълнение на строително</w:t>
      </w:r>
      <w:r w:rsidR="0076444C">
        <w:rPr>
          <w:rFonts w:eastAsia="Times New Roman"/>
          <w:lang w:val="bg-BG"/>
        </w:rPr>
        <w:t>-</w:t>
      </w:r>
      <w:r w:rsidR="000128C4" w:rsidRPr="00F970DF">
        <w:rPr>
          <w:rFonts w:eastAsia="Times New Roman"/>
          <w:lang w:val="bg-BG"/>
        </w:rPr>
        <w:t>монтажни работи и упражняване на авторски надзор по</w:t>
      </w:r>
      <w:r w:rsidR="0076444C">
        <w:rPr>
          <w:rFonts w:eastAsia="Times New Roman"/>
          <w:lang w:val="bg-BG"/>
        </w:rPr>
        <w:t xml:space="preserve"> три </w:t>
      </w:r>
      <w:r w:rsidR="000128C4" w:rsidRPr="00F970DF">
        <w:rPr>
          <w:rFonts w:eastAsia="Times New Roman"/>
          <w:lang w:val="bg-BG"/>
        </w:rPr>
        <w:t>обособени позиции. Улица</w:t>
      </w:r>
      <w:r w:rsidR="00273841">
        <w:rPr>
          <w:rFonts w:eastAsia="Times New Roman"/>
          <w:lang w:val="bg-BG"/>
        </w:rPr>
        <w:t xml:space="preserve"> „Т</w:t>
      </w:r>
      <w:r w:rsidR="000128C4" w:rsidRPr="00F970DF">
        <w:rPr>
          <w:rFonts w:eastAsia="Times New Roman"/>
          <w:lang w:val="bg-BG"/>
        </w:rPr>
        <w:t>улча</w:t>
      </w:r>
      <w:r w:rsidR="00273841">
        <w:rPr>
          <w:rFonts w:eastAsia="Times New Roman"/>
          <w:lang w:val="bg-BG"/>
        </w:rPr>
        <w:t xml:space="preserve">“ </w:t>
      </w:r>
      <w:r w:rsidR="000128C4" w:rsidRPr="00F970DF">
        <w:rPr>
          <w:rFonts w:eastAsia="Times New Roman"/>
          <w:lang w:val="bg-BG"/>
        </w:rPr>
        <w:t xml:space="preserve">попада в обособена позиция 2, като между </w:t>
      </w:r>
      <w:r w:rsidR="00273841">
        <w:rPr>
          <w:rFonts w:eastAsia="Times New Roman"/>
          <w:lang w:val="bg-BG"/>
        </w:rPr>
        <w:t>О</w:t>
      </w:r>
      <w:r w:rsidR="000128C4" w:rsidRPr="00F970DF">
        <w:rPr>
          <w:rFonts w:eastAsia="Times New Roman"/>
          <w:lang w:val="bg-BG"/>
        </w:rPr>
        <w:t xml:space="preserve">бщина Русе и </w:t>
      </w:r>
      <w:r w:rsidR="00273841">
        <w:rPr>
          <w:rFonts w:eastAsia="Times New Roman"/>
          <w:lang w:val="bg-BG"/>
        </w:rPr>
        <w:t>„П</w:t>
      </w:r>
      <w:r w:rsidR="000128C4" w:rsidRPr="00F970DF">
        <w:rPr>
          <w:rFonts w:eastAsia="Times New Roman"/>
          <w:lang w:val="bg-BG"/>
        </w:rPr>
        <w:t>ътинженеринг</w:t>
      </w:r>
      <w:r w:rsidR="00273841">
        <w:rPr>
          <w:rFonts w:eastAsia="Times New Roman"/>
          <w:lang w:val="bg-BG"/>
        </w:rPr>
        <w:t xml:space="preserve">“ </w:t>
      </w:r>
      <w:r w:rsidR="000128C4" w:rsidRPr="00F970DF">
        <w:rPr>
          <w:rFonts w:eastAsia="Times New Roman"/>
          <w:lang w:val="bg-BG"/>
        </w:rPr>
        <w:t>е сключен договор</w:t>
      </w:r>
      <w:r w:rsidR="00273841">
        <w:rPr>
          <w:rFonts w:eastAsia="Times New Roman"/>
          <w:lang w:val="bg-BG"/>
        </w:rPr>
        <w:t xml:space="preserve"> о</w:t>
      </w:r>
      <w:r w:rsidR="000128C4" w:rsidRPr="00F970DF">
        <w:rPr>
          <w:rFonts w:eastAsia="Times New Roman"/>
          <w:lang w:val="bg-BG"/>
        </w:rPr>
        <w:t>т 14</w:t>
      </w:r>
      <w:r w:rsidR="00273841">
        <w:rPr>
          <w:rFonts w:eastAsia="Times New Roman"/>
          <w:lang w:val="bg-BG"/>
        </w:rPr>
        <w:t>.</w:t>
      </w:r>
      <w:r w:rsidR="000128C4" w:rsidRPr="00F970DF">
        <w:rPr>
          <w:rFonts w:eastAsia="Times New Roman"/>
          <w:lang w:val="bg-BG"/>
        </w:rPr>
        <w:t>0</w:t>
      </w:r>
      <w:r w:rsidR="00D50D82">
        <w:rPr>
          <w:rFonts w:eastAsia="Times New Roman"/>
          <w:lang w:val="bg-BG"/>
        </w:rPr>
        <w:t xml:space="preserve">9.2017 </w:t>
      </w:r>
      <w:r w:rsidR="000128C4" w:rsidRPr="00F970DF">
        <w:rPr>
          <w:rFonts w:eastAsia="Times New Roman"/>
          <w:lang w:val="bg-BG"/>
        </w:rPr>
        <w:t>година</w:t>
      </w:r>
      <w:r w:rsidR="00D50D82">
        <w:rPr>
          <w:rFonts w:eastAsia="Times New Roman"/>
          <w:lang w:val="bg-BG"/>
        </w:rPr>
        <w:t>. И</w:t>
      </w:r>
      <w:r w:rsidR="000128C4" w:rsidRPr="00F970DF">
        <w:rPr>
          <w:rFonts w:eastAsia="Times New Roman"/>
          <w:lang w:val="bg-BG"/>
        </w:rPr>
        <w:t>нвестиционният проект е одобрен на 02</w:t>
      </w:r>
      <w:r w:rsidR="00D50D82">
        <w:rPr>
          <w:rFonts w:eastAsia="Times New Roman"/>
          <w:lang w:val="bg-BG"/>
        </w:rPr>
        <w:t>.</w:t>
      </w:r>
      <w:r w:rsidR="000128C4" w:rsidRPr="00F970DF">
        <w:rPr>
          <w:rFonts w:eastAsia="Times New Roman"/>
          <w:lang w:val="bg-BG"/>
        </w:rPr>
        <w:t>04</w:t>
      </w:r>
      <w:r w:rsidR="00D50D82">
        <w:rPr>
          <w:rFonts w:eastAsia="Times New Roman"/>
          <w:lang w:val="bg-BG"/>
        </w:rPr>
        <w:t xml:space="preserve">.2018 </w:t>
      </w:r>
      <w:r w:rsidR="000128C4" w:rsidRPr="00F970DF">
        <w:rPr>
          <w:rFonts w:eastAsia="Times New Roman"/>
          <w:lang w:val="bg-BG"/>
        </w:rPr>
        <w:t>година и е издадено разрешение за строеж от 02</w:t>
      </w:r>
      <w:r w:rsidR="00D50D82">
        <w:rPr>
          <w:rFonts w:eastAsia="Times New Roman"/>
          <w:lang w:val="bg-BG"/>
        </w:rPr>
        <w:t>.</w:t>
      </w:r>
      <w:r w:rsidR="000128C4" w:rsidRPr="00F970DF">
        <w:rPr>
          <w:rFonts w:eastAsia="Times New Roman"/>
          <w:lang w:val="bg-BG"/>
        </w:rPr>
        <w:t>04</w:t>
      </w:r>
      <w:r w:rsidR="00D50D82">
        <w:rPr>
          <w:rFonts w:eastAsia="Times New Roman"/>
          <w:lang w:val="bg-BG"/>
        </w:rPr>
        <w:t xml:space="preserve">.2018 </w:t>
      </w:r>
      <w:r w:rsidR="000128C4" w:rsidRPr="00F970DF">
        <w:rPr>
          <w:rFonts w:eastAsia="Times New Roman"/>
          <w:lang w:val="bg-BG"/>
        </w:rPr>
        <w:t>година. По отношение на твърдението, че се обособява нова лента за ляв завой</w:t>
      </w:r>
      <w:r w:rsidR="00CD57CC">
        <w:rPr>
          <w:rFonts w:eastAsia="Times New Roman"/>
          <w:lang w:val="bg-BG"/>
        </w:rPr>
        <w:t>, В</w:t>
      </w:r>
      <w:r w:rsidR="000128C4" w:rsidRPr="00F970DF">
        <w:rPr>
          <w:rFonts w:eastAsia="Times New Roman"/>
          <w:lang w:val="bg-BG"/>
        </w:rPr>
        <w:t xml:space="preserve">и информирам, че на посоченото от </w:t>
      </w:r>
      <w:r w:rsidR="00CD57CC">
        <w:rPr>
          <w:rFonts w:eastAsia="Times New Roman"/>
          <w:lang w:val="bg-BG"/>
        </w:rPr>
        <w:t>В</w:t>
      </w:r>
      <w:r w:rsidR="000128C4" w:rsidRPr="00F970DF">
        <w:rPr>
          <w:rFonts w:eastAsia="Times New Roman"/>
          <w:lang w:val="bg-BG"/>
        </w:rPr>
        <w:t xml:space="preserve">ас място има съществуваща лента за ляв завой към улица </w:t>
      </w:r>
      <w:r w:rsidR="00CD57CC">
        <w:rPr>
          <w:rFonts w:eastAsia="Times New Roman"/>
          <w:lang w:val="bg-BG"/>
        </w:rPr>
        <w:t>„С</w:t>
      </w:r>
      <w:r w:rsidR="000128C4" w:rsidRPr="00F970DF">
        <w:rPr>
          <w:rFonts w:eastAsia="Times New Roman"/>
          <w:lang w:val="bg-BG"/>
        </w:rPr>
        <w:t>тудентска</w:t>
      </w:r>
      <w:r w:rsidR="00CD57CC">
        <w:rPr>
          <w:rFonts w:eastAsia="Times New Roman"/>
          <w:lang w:val="bg-BG"/>
        </w:rPr>
        <w:t>“. Н</w:t>
      </w:r>
      <w:r w:rsidR="000128C4" w:rsidRPr="00F970DF">
        <w:rPr>
          <w:rFonts w:eastAsia="Times New Roman"/>
          <w:lang w:val="bg-BG"/>
        </w:rPr>
        <w:t>а поставения въпрос дали ще бъде асфалтиран тротоар</w:t>
      </w:r>
      <w:r w:rsidR="007F43EF">
        <w:rPr>
          <w:rFonts w:eastAsia="Times New Roman"/>
          <w:lang w:val="bg-BG"/>
        </w:rPr>
        <w:t xml:space="preserve">а в двете </w:t>
      </w:r>
      <w:r w:rsidR="000128C4" w:rsidRPr="00F970DF">
        <w:rPr>
          <w:rFonts w:eastAsia="Times New Roman"/>
          <w:lang w:val="bg-BG"/>
        </w:rPr>
        <w:t>посоки</w:t>
      </w:r>
      <w:r w:rsidR="007F43EF">
        <w:rPr>
          <w:rFonts w:eastAsia="Times New Roman"/>
          <w:lang w:val="bg-BG"/>
        </w:rPr>
        <w:t xml:space="preserve">, </w:t>
      </w:r>
      <w:r w:rsidR="000128C4" w:rsidRPr="00F970DF">
        <w:rPr>
          <w:rFonts w:eastAsia="Times New Roman"/>
          <w:lang w:val="bg-BG"/>
        </w:rPr>
        <w:t xml:space="preserve">сте получавали отговори на предишни сесии на </w:t>
      </w:r>
      <w:r w:rsidR="007F43EF">
        <w:rPr>
          <w:rFonts w:eastAsia="Times New Roman"/>
          <w:lang w:val="bg-BG"/>
        </w:rPr>
        <w:t>О</w:t>
      </w:r>
      <w:r w:rsidR="000128C4" w:rsidRPr="00F970DF">
        <w:rPr>
          <w:rFonts w:eastAsia="Times New Roman"/>
          <w:lang w:val="bg-BG"/>
        </w:rPr>
        <w:t>бщински съвет</w:t>
      </w:r>
      <w:r w:rsidR="007F43EF">
        <w:rPr>
          <w:rFonts w:eastAsia="Times New Roman"/>
          <w:lang w:val="bg-BG"/>
        </w:rPr>
        <w:t xml:space="preserve"> – </w:t>
      </w:r>
      <w:r w:rsidR="000128C4" w:rsidRPr="00F970DF">
        <w:rPr>
          <w:rFonts w:eastAsia="Times New Roman"/>
          <w:lang w:val="bg-BG"/>
        </w:rPr>
        <w:t>Русе</w:t>
      </w:r>
      <w:r w:rsidR="007F43EF">
        <w:rPr>
          <w:rFonts w:eastAsia="Times New Roman"/>
          <w:lang w:val="bg-BG"/>
        </w:rPr>
        <w:t xml:space="preserve"> с </w:t>
      </w:r>
      <w:r w:rsidR="000128C4" w:rsidRPr="00F970DF">
        <w:rPr>
          <w:rFonts w:eastAsia="Times New Roman"/>
          <w:lang w:val="bg-BG"/>
        </w:rPr>
        <w:t>изходящи номера от 15</w:t>
      </w:r>
      <w:r w:rsidR="007F43EF">
        <w:rPr>
          <w:rFonts w:eastAsia="Times New Roman"/>
          <w:lang w:val="bg-BG"/>
        </w:rPr>
        <w:t>.</w:t>
      </w:r>
      <w:r w:rsidR="000128C4" w:rsidRPr="00F970DF">
        <w:rPr>
          <w:rFonts w:eastAsia="Times New Roman"/>
          <w:lang w:val="bg-BG"/>
        </w:rPr>
        <w:t>03</w:t>
      </w:r>
      <w:r w:rsidR="007F43EF">
        <w:rPr>
          <w:rFonts w:eastAsia="Times New Roman"/>
          <w:lang w:val="bg-BG"/>
        </w:rPr>
        <w:t>.20</w:t>
      </w:r>
      <w:r w:rsidR="000128C4" w:rsidRPr="00F970DF">
        <w:rPr>
          <w:rFonts w:eastAsia="Times New Roman"/>
          <w:lang w:val="bg-BG"/>
        </w:rPr>
        <w:t>23 и от 23</w:t>
      </w:r>
      <w:r w:rsidR="007F43EF">
        <w:rPr>
          <w:rFonts w:eastAsia="Times New Roman"/>
          <w:lang w:val="bg-BG"/>
        </w:rPr>
        <w:t>.01.20</w:t>
      </w:r>
      <w:r w:rsidR="000128C4" w:rsidRPr="00F970DF">
        <w:rPr>
          <w:rFonts w:eastAsia="Times New Roman"/>
          <w:lang w:val="bg-BG"/>
        </w:rPr>
        <w:t>23 година. На втори</w:t>
      </w:r>
      <w:r w:rsidR="007F43EF">
        <w:rPr>
          <w:rFonts w:eastAsia="Times New Roman"/>
          <w:lang w:val="bg-BG"/>
        </w:rPr>
        <w:t xml:space="preserve"> </w:t>
      </w:r>
      <w:r w:rsidR="000128C4" w:rsidRPr="00F970DF">
        <w:rPr>
          <w:rFonts w:eastAsia="Times New Roman"/>
          <w:lang w:val="bg-BG"/>
        </w:rPr>
        <w:t>въпрос</w:t>
      </w:r>
      <w:r w:rsidR="007F43EF">
        <w:rPr>
          <w:rFonts w:eastAsia="Times New Roman"/>
          <w:lang w:val="bg-BG"/>
        </w:rPr>
        <w:t>, в</w:t>
      </w:r>
      <w:r w:rsidR="000128C4" w:rsidRPr="00F970DF">
        <w:rPr>
          <w:rFonts w:eastAsia="Times New Roman"/>
          <w:lang w:val="bg-BG"/>
        </w:rPr>
        <w:t xml:space="preserve">ъв връзка с коя обществена поръчка е възложено изпълнението на основен ремонт на улица </w:t>
      </w:r>
      <w:r w:rsidR="007F43EF">
        <w:rPr>
          <w:rFonts w:eastAsia="Times New Roman"/>
          <w:lang w:val="bg-BG"/>
        </w:rPr>
        <w:t>„П</w:t>
      </w:r>
      <w:r w:rsidR="000128C4" w:rsidRPr="00F970DF">
        <w:rPr>
          <w:rFonts w:eastAsia="Times New Roman"/>
          <w:lang w:val="bg-BG"/>
        </w:rPr>
        <w:t>лиска</w:t>
      </w:r>
      <w:r w:rsidR="007F43EF">
        <w:rPr>
          <w:rFonts w:eastAsia="Times New Roman"/>
          <w:lang w:val="bg-BG"/>
        </w:rPr>
        <w:t>“</w:t>
      </w:r>
      <w:r w:rsidR="000128C4" w:rsidRPr="00F970DF">
        <w:rPr>
          <w:rFonts w:eastAsia="Times New Roman"/>
          <w:lang w:val="bg-BG"/>
        </w:rPr>
        <w:t xml:space="preserve">, като се полагат нови бордюри, включително към настоящия момент се извършват и други </w:t>
      </w:r>
      <w:r w:rsidR="00D52F2C">
        <w:rPr>
          <w:rFonts w:eastAsia="Times New Roman"/>
          <w:lang w:val="bg-BG"/>
        </w:rPr>
        <w:t>СМР. Н</w:t>
      </w:r>
      <w:r w:rsidR="000128C4" w:rsidRPr="00F970DF">
        <w:rPr>
          <w:rFonts w:eastAsia="Times New Roman"/>
          <w:lang w:val="bg-BG"/>
        </w:rPr>
        <w:t>а коя фирма е възложено изпълнението на</w:t>
      </w:r>
      <w:r w:rsidR="00D52F2C">
        <w:rPr>
          <w:rFonts w:eastAsia="Times New Roman"/>
          <w:lang w:val="bg-BG"/>
        </w:rPr>
        <w:t xml:space="preserve"> СМР</w:t>
      </w:r>
      <w:r w:rsidR="000128C4" w:rsidRPr="00F970DF">
        <w:rPr>
          <w:rFonts w:eastAsia="Times New Roman"/>
          <w:lang w:val="bg-BG"/>
        </w:rPr>
        <w:t>? Налични ли са одобрени проекти и разрешение за строеж? Отговор</w:t>
      </w:r>
      <w:r w:rsidR="00D52F2C">
        <w:rPr>
          <w:rFonts w:eastAsia="Times New Roman"/>
          <w:lang w:val="bg-BG"/>
        </w:rPr>
        <w:t>ът е</w:t>
      </w:r>
      <w:r w:rsidR="000128C4" w:rsidRPr="00F970DF">
        <w:rPr>
          <w:rFonts w:eastAsia="Times New Roman"/>
          <w:lang w:val="bg-BG"/>
        </w:rPr>
        <w:t xml:space="preserve">, че улица </w:t>
      </w:r>
      <w:r w:rsidR="00D52F2C">
        <w:rPr>
          <w:rFonts w:eastAsia="Times New Roman"/>
          <w:lang w:val="bg-BG"/>
        </w:rPr>
        <w:t>„П</w:t>
      </w:r>
      <w:r w:rsidR="000128C4" w:rsidRPr="00F970DF">
        <w:rPr>
          <w:rFonts w:eastAsia="Times New Roman"/>
          <w:lang w:val="bg-BG"/>
        </w:rPr>
        <w:t>лиска</w:t>
      </w:r>
      <w:r w:rsidR="00D52F2C">
        <w:rPr>
          <w:rFonts w:eastAsia="Times New Roman"/>
          <w:lang w:val="bg-BG"/>
        </w:rPr>
        <w:t xml:space="preserve">“ </w:t>
      </w:r>
      <w:r w:rsidR="000128C4" w:rsidRPr="00F970DF">
        <w:rPr>
          <w:rFonts w:eastAsia="Times New Roman"/>
          <w:lang w:val="bg-BG"/>
        </w:rPr>
        <w:t>също попада в обхвата на обособена позиция 2 за основен ремонт на улична мрежа на град Русе. Респективно отговорът на въпрос</w:t>
      </w:r>
      <w:r w:rsidR="00D52F2C">
        <w:rPr>
          <w:rFonts w:eastAsia="Times New Roman"/>
          <w:lang w:val="bg-BG"/>
        </w:rPr>
        <w:t xml:space="preserve"> едно </w:t>
      </w:r>
      <w:r w:rsidR="000128C4" w:rsidRPr="00F970DF">
        <w:rPr>
          <w:rFonts w:eastAsia="Times New Roman"/>
          <w:lang w:val="bg-BG"/>
        </w:rPr>
        <w:t xml:space="preserve">важи </w:t>
      </w:r>
      <w:r w:rsidR="00D52F2C">
        <w:rPr>
          <w:rFonts w:eastAsia="Times New Roman"/>
          <w:lang w:val="bg-BG"/>
        </w:rPr>
        <w:t xml:space="preserve">и </w:t>
      </w:r>
      <w:r w:rsidR="000128C4" w:rsidRPr="00F970DF">
        <w:rPr>
          <w:rFonts w:eastAsia="Times New Roman"/>
          <w:lang w:val="bg-BG"/>
        </w:rPr>
        <w:t>за въпрос</w:t>
      </w:r>
      <w:r w:rsidR="00D52F2C">
        <w:rPr>
          <w:rFonts w:eastAsia="Times New Roman"/>
          <w:lang w:val="bg-BG"/>
        </w:rPr>
        <w:t xml:space="preserve"> две. Благодаря.</w:t>
      </w:r>
    </w:p>
    <w:p w14:paraId="6ACF8E2C" w14:textId="77777777" w:rsidR="001F0E76" w:rsidRDefault="00D52F2C" w:rsidP="004B2DE0">
      <w:pPr>
        <w:ind w:firstLine="720"/>
        <w:contextualSpacing/>
        <w:jc w:val="both"/>
        <w:outlineLvl w:val="2"/>
        <w:rPr>
          <w:rFonts w:eastAsia="Times New Roman"/>
          <w:lang w:val="bg-BG"/>
        </w:rPr>
      </w:pPr>
      <w:r w:rsidRPr="00D52F2C">
        <w:rPr>
          <w:rFonts w:eastAsia="Times New Roman"/>
          <w:b/>
          <w:bCs/>
          <w:lang w:val="bg-BG"/>
        </w:rPr>
        <w:t>Г-н Иво Пазарджиев:</w:t>
      </w:r>
      <w:r>
        <w:rPr>
          <w:rFonts w:eastAsia="Times New Roman"/>
          <w:lang w:val="bg-BG"/>
        </w:rPr>
        <w:t xml:space="preserve"> Б</w:t>
      </w:r>
      <w:r w:rsidR="000128C4" w:rsidRPr="00F970DF">
        <w:rPr>
          <w:rFonts w:eastAsia="Times New Roman"/>
          <w:lang w:val="bg-BG"/>
        </w:rPr>
        <w:t>лагодаря.</w:t>
      </w:r>
      <w:r>
        <w:rPr>
          <w:rFonts w:eastAsia="Times New Roman"/>
          <w:lang w:val="bg-BG"/>
        </w:rPr>
        <w:t xml:space="preserve"> </w:t>
      </w:r>
      <w:r w:rsidR="000128C4" w:rsidRPr="00F970DF">
        <w:rPr>
          <w:rFonts w:eastAsia="Times New Roman"/>
          <w:lang w:val="bg-BG"/>
        </w:rPr>
        <w:t>Допълнително становище и</w:t>
      </w:r>
      <w:r>
        <w:rPr>
          <w:rFonts w:eastAsia="Times New Roman"/>
          <w:lang w:val="bg-BG"/>
        </w:rPr>
        <w:t xml:space="preserve">ли </w:t>
      </w:r>
      <w:r w:rsidR="000128C4" w:rsidRPr="00F970DF">
        <w:rPr>
          <w:rFonts w:eastAsia="Times New Roman"/>
          <w:lang w:val="bg-BG"/>
        </w:rPr>
        <w:t>въпроси имат</w:t>
      </w:r>
      <w:r>
        <w:rPr>
          <w:rFonts w:eastAsia="Times New Roman"/>
          <w:lang w:val="bg-BG"/>
        </w:rPr>
        <w:t>е ли?</w:t>
      </w:r>
      <w:r w:rsidR="001F0E76">
        <w:rPr>
          <w:rFonts w:eastAsia="Times New Roman"/>
          <w:lang w:val="bg-BG"/>
        </w:rPr>
        <w:t xml:space="preserve"> Добре, заповядайте.</w:t>
      </w:r>
    </w:p>
    <w:p w14:paraId="2116BD3E" w14:textId="77777777" w:rsidR="00102678" w:rsidRDefault="001F0E76" w:rsidP="004B2DE0">
      <w:pPr>
        <w:ind w:firstLine="720"/>
        <w:contextualSpacing/>
        <w:jc w:val="both"/>
        <w:outlineLvl w:val="2"/>
        <w:rPr>
          <w:rFonts w:eastAsia="Times New Roman"/>
          <w:lang w:val="bg-BG"/>
        </w:rPr>
      </w:pPr>
      <w:r w:rsidRPr="001F0E76">
        <w:rPr>
          <w:rFonts w:eastAsia="Times New Roman"/>
          <w:b/>
          <w:bCs/>
          <w:lang w:val="bg-BG"/>
        </w:rPr>
        <w:t>Г-н Станимир Станчев:</w:t>
      </w:r>
      <w:r>
        <w:rPr>
          <w:rFonts w:eastAsia="Times New Roman"/>
          <w:lang w:val="bg-BG"/>
        </w:rPr>
        <w:t xml:space="preserve"> </w:t>
      </w:r>
      <w:r w:rsidR="000128C4" w:rsidRPr="00F970DF">
        <w:rPr>
          <w:rFonts w:eastAsia="Times New Roman"/>
          <w:lang w:val="bg-BG"/>
        </w:rPr>
        <w:t xml:space="preserve">Това, което разбирам, че </w:t>
      </w:r>
      <w:r>
        <w:rPr>
          <w:rFonts w:eastAsia="Times New Roman"/>
          <w:lang w:val="bg-BG"/>
        </w:rPr>
        <w:t>В</w:t>
      </w:r>
      <w:r w:rsidR="000128C4" w:rsidRPr="00F970DF">
        <w:rPr>
          <w:rFonts w:eastAsia="Times New Roman"/>
          <w:lang w:val="bg-BG"/>
        </w:rPr>
        <w:t>ие работите по стар договор</w:t>
      </w:r>
      <w:r>
        <w:rPr>
          <w:rFonts w:eastAsia="Times New Roman"/>
          <w:lang w:val="bg-BG"/>
        </w:rPr>
        <w:t xml:space="preserve"> от 2017 година</w:t>
      </w:r>
      <w:r w:rsidR="00FC2A73">
        <w:rPr>
          <w:rFonts w:eastAsia="Times New Roman"/>
          <w:lang w:val="bg-BG"/>
        </w:rPr>
        <w:t xml:space="preserve">, </w:t>
      </w:r>
      <w:r w:rsidR="000128C4" w:rsidRPr="00F970DF">
        <w:rPr>
          <w:rFonts w:eastAsia="Times New Roman"/>
          <w:lang w:val="bg-BG"/>
        </w:rPr>
        <w:t>това което виждам сега по</w:t>
      </w:r>
      <w:r w:rsidR="00FC2A73">
        <w:rPr>
          <w:rFonts w:eastAsia="Times New Roman"/>
          <w:lang w:val="bg-BG"/>
        </w:rPr>
        <w:t xml:space="preserve">не </w:t>
      </w:r>
      <w:r w:rsidR="000128C4" w:rsidRPr="00F970DF">
        <w:rPr>
          <w:rFonts w:eastAsia="Times New Roman"/>
          <w:lang w:val="bg-BG"/>
        </w:rPr>
        <w:t xml:space="preserve">от отговора с </w:t>
      </w:r>
      <w:r w:rsidR="00FC2A73">
        <w:rPr>
          <w:rFonts w:eastAsia="Times New Roman"/>
          <w:lang w:val="bg-BG"/>
        </w:rPr>
        <w:t>„П</w:t>
      </w:r>
      <w:r w:rsidR="000128C4" w:rsidRPr="00F970DF">
        <w:rPr>
          <w:rFonts w:eastAsia="Times New Roman"/>
          <w:lang w:val="bg-BG"/>
        </w:rPr>
        <w:t>ътинженери</w:t>
      </w:r>
      <w:r w:rsidR="00FC2A73">
        <w:rPr>
          <w:rFonts w:eastAsia="Times New Roman"/>
          <w:lang w:val="bg-BG"/>
        </w:rPr>
        <w:t>нг“</w:t>
      </w:r>
      <w:r w:rsidR="000128C4" w:rsidRPr="00F970DF">
        <w:rPr>
          <w:rFonts w:eastAsia="Times New Roman"/>
          <w:lang w:val="bg-BG"/>
        </w:rPr>
        <w:t>. И проект, който е о</w:t>
      </w:r>
      <w:r w:rsidR="00FC2A73">
        <w:rPr>
          <w:rFonts w:eastAsia="Times New Roman"/>
          <w:lang w:val="bg-BG"/>
        </w:rPr>
        <w:t xml:space="preserve">добрен 2018 </w:t>
      </w:r>
      <w:r w:rsidR="000128C4" w:rsidRPr="00F970DF">
        <w:rPr>
          <w:rFonts w:eastAsia="Times New Roman"/>
          <w:lang w:val="bg-BG"/>
        </w:rPr>
        <w:t>годин</w:t>
      </w:r>
      <w:r w:rsidR="00FC2A73">
        <w:rPr>
          <w:rFonts w:eastAsia="Times New Roman"/>
          <w:lang w:val="bg-BG"/>
        </w:rPr>
        <w:t xml:space="preserve">а. След </w:t>
      </w:r>
      <w:r w:rsidR="000128C4" w:rsidRPr="00F970DF">
        <w:rPr>
          <w:rFonts w:eastAsia="Times New Roman"/>
          <w:lang w:val="bg-BG"/>
        </w:rPr>
        <w:t>моите питания</w:t>
      </w:r>
      <w:r w:rsidR="00FC2A73">
        <w:rPr>
          <w:rFonts w:eastAsia="Times New Roman"/>
          <w:lang w:val="bg-BG"/>
        </w:rPr>
        <w:t>, и</w:t>
      </w:r>
      <w:r w:rsidR="000128C4" w:rsidRPr="00F970DF">
        <w:rPr>
          <w:rFonts w:eastAsia="Times New Roman"/>
          <w:lang w:val="bg-BG"/>
        </w:rPr>
        <w:t>нтересно ми стана</w:t>
      </w:r>
      <w:r w:rsidR="00FC2A73">
        <w:rPr>
          <w:rFonts w:eastAsia="Times New Roman"/>
          <w:lang w:val="bg-BG"/>
        </w:rPr>
        <w:t xml:space="preserve">, </w:t>
      </w:r>
      <w:r w:rsidR="000128C4" w:rsidRPr="00F970DF">
        <w:rPr>
          <w:rFonts w:eastAsia="Times New Roman"/>
          <w:lang w:val="bg-BG"/>
        </w:rPr>
        <w:t>защо спря всякакъв вид строителство в този район? Може да проверите. Поне аз минавам от там всеки ден</w:t>
      </w:r>
      <w:r w:rsidR="000B7A21">
        <w:rPr>
          <w:rFonts w:eastAsia="Times New Roman"/>
          <w:lang w:val="bg-BG"/>
        </w:rPr>
        <w:t xml:space="preserve"> и </w:t>
      </w:r>
      <w:r w:rsidR="000128C4" w:rsidRPr="00F970DF">
        <w:rPr>
          <w:rFonts w:eastAsia="Times New Roman"/>
          <w:lang w:val="bg-BG"/>
        </w:rPr>
        <w:t>не виждам да се</w:t>
      </w:r>
      <w:r w:rsidR="000B7A21">
        <w:rPr>
          <w:rFonts w:eastAsia="Times New Roman"/>
          <w:lang w:val="bg-BG"/>
        </w:rPr>
        <w:t xml:space="preserve"> </w:t>
      </w:r>
      <w:r w:rsidR="000128C4" w:rsidRPr="00F970DF">
        <w:rPr>
          <w:rFonts w:eastAsia="Times New Roman"/>
          <w:lang w:val="bg-BG"/>
        </w:rPr>
        <w:t>работи. Може да как беше високите температури да не отговарят на условията. Поне това</w:t>
      </w:r>
      <w:r w:rsidR="000B7A21">
        <w:rPr>
          <w:rFonts w:eastAsia="Times New Roman"/>
          <w:lang w:val="bg-BG"/>
        </w:rPr>
        <w:t xml:space="preserve"> е </w:t>
      </w:r>
      <w:r w:rsidR="000128C4" w:rsidRPr="00F970DF">
        <w:rPr>
          <w:rFonts w:eastAsia="Times New Roman"/>
          <w:lang w:val="bg-BG"/>
        </w:rPr>
        <w:t xml:space="preserve">видно и </w:t>
      </w:r>
      <w:r w:rsidR="000B7A21">
        <w:rPr>
          <w:rFonts w:eastAsia="Times New Roman"/>
          <w:lang w:val="bg-BG"/>
        </w:rPr>
        <w:t>В</w:t>
      </w:r>
      <w:r w:rsidR="000128C4" w:rsidRPr="00F970DF">
        <w:rPr>
          <w:rFonts w:eastAsia="Times New Roman"/>
          <w:lang w:val="bg-BG"/>
        </w:rPr>
        <w:t>ие ще ми кажете защо</w:t>
      </w:r>
      <w:r w:rsidR="000B7A21">
        <w:rPr>
          <w:rFonts w:eastAsia="Times New Roman"/>
          <w:lang w:val="bg-BG"/>
        </w:rPr>
        <w:t xml:space="preserve">, </w:t>
      </w:r>
      <w:r w:rsidR="000128C4" w:rsidRPr="00F970DF">
        <w:rPr>
          <w:rFonts w:eastAsia="Times New Roman"/>
          <w:lang w:val="bg-BG"/>
        </w:rPr>
        <w:t>предполагам. Само</w:t>
      </w:r>
      <w:r w:rsidR="000B7A21">
        <w:rPr>
          <w:rFonts w:eastAsia="Times New Roman"/>
          <w:lang w:val="bg-BG"/>
        </w:rPr>
        <w:t xml:space="preserve"> един </w:t>
      </w:r>
      <w:r w:rsidR="000128C4" w:rsidRPr="00F970DF">
        <w:rPr>
          <w:rFonts w:eastAsia="Times New Roman"/>
          <w:lang w:val="bg-BG"/>
        </w:rPr>
        <w:t>момент</w:t>
      </w:r>
      <w:r w:rsidR="000B7A21">
        <w:rPr>
          <w:rFonts w:eastAsia="Times New Roman"/>
          <w:lang w:val="bg-BG"/>
        </w:rPr>
        <w:t xml:space="preserve">, </w:t>
      </w:r>
      <w:r w:rsidR="000128C4" w:rsidRPr="00F970DF">
        <w:rPr>
          <w:rFonts w:eastAsia="Times New Roman"/>
          <w:lang w:val="bg-BG"/>
        </w:rPr>
        <w:t>нещо с</w:t>
      </w:r>
      <w:r w:rsidR="000B7A21">
        <w:rPr>
          <w:rFonts w:eastAsia="Times New Roman"/>
          <w:lang w:val="bg-BG"/>
        </w:rPr>
        <w:t xml:space="preserve">и </w:t>
      </w:r>
      <w:r w:rsidR="000128C4" w:rsidRPr="00F970DF">
        <w:rPr>
          <w:rFonts w:eastAsia="Times New Roman"/>
          <w:lang w:val="bg-BG"/>
        </w:rPr>
        <w:t>бях записал. А за тротоарите</w:t>
      </w:r>
      <w:r w:rsidR="000B7A21">
        <w:rPr>
          <w:rFonts w:eastAsia="Times New Roman"/>
          <w:lang w:val="bg-BG"/>
        </w:rPr>
        <w:t xml:space="preserve">, </w:t>
      </w:r>
      <w:r w:rsidR="000128C4" w:rsidRPr="00F970DF">
        <w:rPr>
          <w:rFonts w:eastAsia="Times New Roman"/>
          <w:lang w:val="bg-BG"/>
        </w:rPr>
        <w:t>да</w:t>
      </w:r>
      <w:r w:rsidR="000B7A21">
        <w:rPr>
          <w:rFonts w:eastAsia="Times New Roman"/>
          <w:lang w:val="bg-BG"/>
        </w:rPr>
        <w:t xml:space="preserve">, </w:t>
      </w:r>
      <w:r w:rsidR="000128C4" w:rsidRPr="00F970DF">
        <w:rPr>
          <w:rFonts w:eastAsia="Times New Roman"/>
          <w:lang w:val="bg-BG"/>
        </w:rPr>
        <w:t>отгов</w:t>
      </w:r>
      <w:r w:rsidR="00067D01">
        <w:rPr>
          <w:rFonts w:eastAsia="Times New Roman"/>
          <w:lang w:val="bg-BG"/>
        </w:rPr>
        <w:t>а</w:t>
      </w:r>
      <w:r w:rsidR="000128C4" w:rsidRPr="00F970DF">
        <w:rPr>
          <w:rFonts w:eastAsia="Times New Roman"/>
          <w:lang w:val="bg-BG"/>
        </w:rPr>
        <w:t>р</w:t>
      </w:r>
      <w:r w:rsidR="00067D01">
        <w:rPr>
          <w:rFonts w:eastAsia="Times New Roman"/>
          <w:lang w:val="bg-BG"/>
        </w:rPr>
        <w:t>я</w:t>
      </w:r>
      <w:r w:rsidR="000128C4" w:rsidRPr="00F970DF">
        <w:rPr>
          <w:rFonts w:eastAsia="Times New Roman"/>
          <w:lang w:val="bg-BG"/>
        </w:rPr>
        <w:t xml:space="preserve">ли сте </w:t>
      </w:r>
      <w:r w:rsidR="00067D01">
        <w:rPr>
          <w:rFonts w:eastAsia="Times New Roman"/>
          <w:lang w:val="bg-BG"/>
        </w:rPr>
        <w:t xml:space="preserve">ми </w:t>
      </w:r>
      <w:r w:rsidR="000128C4" w:rsidRPr="00F970DF">
        <w:rPr>
          <w:rFonts w:eastAsia="Times New Roman"/>
          <w:lang w:val="bg-BG"/>
        </w:rPr>
        <w:t>многократно, само че няма</w:t>
      </w:r>
      <w:r w:rsidR="00067D01">
        <w:rPr>
          <w:rFonts w:eastAsia="Times New Roman"/>
          <w:lang w:val="bg-BG"/>
        </w:rPr>
        <w:t xml:space="preserve"> </w:t>
      </w:r>
      <w:r w:rsidR="000128C4" w:rsidRPr="00F970DF">
        <w:rPr>
          <w:rFonts w:eastAsia="Times New Roman"/>
          <w:lang w:val="bg-BG"/>
        </w:rPr>
        <w:t>никакво действие по проблема. Напротив</w:t>
      </w:r>
      <w:r w:rsidR="00067D01">
        <w:rPr>
          <w:rFonts w:eastAsia="Times New Roman"/>
          <w:lang w:val="bg-BG"/>
        </w:rPr>
        <w:t>, В</w:t>
      </w:r>
      <w:r w:rsidR="000128C4" w:rsidRPr="00F970DF">
        <w:rPr>
          <w:rFonts w:eastAsia="Times New Roman"/>
          <w:lang w:val="bg-BG"/>
        </w:rPr>
        <w:t>ие направихте вътрешни бордюри, поставихте</w:t>
      </w:r>
      <w:r w:rsidR="00067D01">
        <w:rPr>
          <w:rFonts w:eastAsia="Times New Roman"/>
          <w:lang w:val="bg-BG"/>
        </w:rPr>
        <w:t>, м</w:t>
      </w:r>
      <w:r w:rsidR="000128C4" w:rsidRPr="00F970DF">
        <w:rPr>
          <w:rFonts w:eastAsia="Times New Roman"/>
          <w:lang w:val="bg-BG"/>
        </w:rPr>
        <w:t xml:space="preserve">ежду разделителните линии </w:t>
      </w:r>
      <w:r w:rsidR="00067D01">
        <w:rPr>
          <w:rFonts w:eastAsia="Times New Roman"/>
          <w:lang w:val="bg-BG"/>
        </w:rPr>
        <w:t>на двете платна</w:t>
      </w:r>
      <w:r w:rsidR="00102678">
        <w:rPr>
          <w:rFonts w:eastAsia="Times New Roman"/>
          <w:lang w:val="bg-BG"/>
        </w:rPr>
        <w:t>. Може да го видите. Благодаря.</w:t>
      </w:r>
    </w:p>
    <w:p w14:paraId="6A0FE3AE" w14:textId="77777777" w:rsidR="000A0860" w:rsidRDefault="00102678" w:rsidP="004B2DE0">
      <w:pPr>
        <w:ind w:firstLine="720"/>
        <w:contextualSpacing/>
        <w:jc w:val="both"/>
        <w:outlineLvl w:val="2"/>
        <w:rPr>
          <w:rFonts w:eastAsia="Times New Roman"/>
          <w:lang w:val="bg-BG"/>
        </w:rPr>
      </w:pPr>
      <w:r w:rsidRPr="00102678">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Благодаря</w:t>
      </w:r>
      <w:r>
        <w:rPr>
          <w:rFonts w:eastAsia="Times New Roman"/>
          <w:lang w:val="bg-BG"/>
        </w:rPr>
        <w:t xml:space="preserve"> Ви</w:t>
      </w:r>
      <w:r w:rsidR="000128C4" w:rsidRPr="00F970DF">
        <w:rPr>
          <w:rFonts w:eastAsia="Times New Roman"/>
          <w:lang w:val="bg-BG"/>
        </w:rPr>
        <w:t xml:space="preserve">, господин </w:t>
      </w:r>
      <w:r w:rsidR="000D0946">
        <w:rPr>
          <w:rFonts w:eastAsia="Times New Roman"/>
          <w:lang w:val="bg-BG"/>
        </w:rPr>
        <w:t>Станчев. К</w:t>
      </w:r>
      <w:r w:rsidR="000128C4" w:rsidRPr="00F970DF">
        <w:rPr>
          <w:rFonts w:eastAsia="Times New Roman"/>
          <w:lang w:val="bg-BG"/>
        </w:rPr>
        <w:t xml:space="preserve">метът ще </w:t>
      </w:r>
      <w:r w:rsidR="000D0946">
        <w:rPr>
          <w:rFonts w:eastAsia="Times New Roman"/>
          <w:lang w:val="bg-BG"/>
        </w:rPr>
        <w:t>В</w:t>
      </w:r>
      <w:r w:rsidR="000128C4" w:rsidRPr="00F970DF">
        <w:rPr>
          <w:rFonts w:eastAsia="Times New Roman"/>
          <w:lang w:val="bg-BG"/>
        </w:rPr>
        <w:t>и отговор</w:t>
      </w:r>
      <w:r w:rsidR="000D0946">
        <w:rPr>
          <w:rFonts w:eastAsia="Times New Roman"/>
          <w:lang w:val="bg-BG"/>
        </w:rPr>
        <w:t xml:space="preserve">и </w:t>
      </w:r>
      <w:r w:rsidR="000128C4" w:rsidRPr="00F970DF">
        <w:rPr>
          <w:rFonts w:eastAsia="Times New Roman"/>
          <w:lang w:val="bg-BG"/>
        </w:rPr>
        <w:t xml:space="preserve">лично. </w:t>
      </w:r>
    </w:p>
    <w:p w14:paraId="62BF8B56" w14:textId="77777777" w:rsidR="00991EC2" w:rsidRDefault="000A0860" w:rsidP="004B2DE0">
      <w:pPr>
        <w:ind w:firstLine="720"/>
        <w:contextualSpacing/>
        <w:jc w:val="both"/>
        <w:outlineLvl w:val="2"/>
        <w:rPr>
          <w:rFonts w:eastAsia="Times New Roman"/>
          <w:lang w:val="bg-BG"/>
        </w:rPr>
      </w:pPr>
      <w:r w:rsidRPr="000A0860">
        <w:rPr>
          <w:rFonts w:eastAsia="Times New Roman"/>
          <w:b/>
          <w:bCs/>
          <w:lang w:val="bg-BG"/>
        </w:rPr>
        <w:t>Г-н Пенчо Милков:</w:t>
      </w:r>
      <w:r>
        <w:rPr>
          <w:rFonts w:eastAsia="Times New Roman"/>
          <w:lang w:val="bg-BG"/>
        </w:rPr>
        <w:t xml:space="preserve"> </w:t>
      </w:r>
      <w:r w:rsidR="000128C4" w:rsidRPr="00F970DF">
        <w:rPr>
          <w:rFonts w:eastAsia="Times New Roman"/>
          <w:lang w:val="bg-BG"/>
        </w:rPr>
        <w:t>Няма</w:t>
      </w:r>
      <w:r>
        <w:rPr>
          <w:rFonts w:eastAsia="Times New Roman"/>
          <w:lang w:val="bg-BG"/>
        </w:rPr>
        <w:t xml:space="preserve"> с</w:t>
      </w:r>
      <w:r w:rsidR="000128C4" w:rsidRPr="00F970DF">
        <w:rPr>
          <w:rFonts w:eastAsia="Times New Roman"/>
          <w:lang w:val="bg-BG"/>
        </w:rPr>
        <w:t xml:space="preserve">троителен обект в </w:t>
      </w:r>
      <w:r>
        <w:rPr>
          <w:rFonts w:eastAsia="Times New Roman"/>
          <w:lang w:val="bg-BG"/>
        </w:rPr>
        <w:t>О</w:t>
      </w:r>
      <w:r w:rsidR="000128C4" w:rsidRPr="00F970DF">
        <w:rPr>
          <w:rFonts w:eastAsia="Times New Roman"/>
          <w:lang w:val="bg-BG"/>
        </w:rPr>
        <w:t xml:space="preserve">бщина Русе, за който господин </w:t>
      </w:r>
      <w:r>
        <w:rPr>
          <w:rFonts w:eastAsia="Times New Roman"/>
          <w:lang w:val="bg-BG"/>
        </w:rPr>
        <w:t>С</w:t>
      </w:r>
      <w:r w:rsidR="000128C4" w:rsidRPr="00F970DF">
        <w:rPr>
          <w:rFonts w:eastAsia="Times New Roman"/>
          <w:lang w:val="bg-BG"/>
        </w:rPr>
        <w:t>танчев да не е подал не въпроси, а сигнали до всички институции</w:t>
      </w:r>
      <w:r>
        <w:rPr>
          <w:rFonts w:eastAsia="Times New Roman"/>
          <w:lang w:val="bg-BG"/>
        </w:rPr>
        <w:t>, т</w:t>
      </w:r>
      <w:r w:rsidR="000128C4" w:rsidRPr="00F970DF">
        <w:rPr>
          <w:rFonts w:eastAsia="Times New Roman"/>
          <w:lang w:val="bg-BG"/>
        </w:rPr>
        <w:t xml:space="preserve">върдейки незаконосъобразни действия. Вчера бях в </w:t>
      </w:r>
      <w:r>
        <w:rPr>
          <w:rFonts w:eastAsia="Times New Roman"/>
          <w:lang w:val="bg-BG"/>
        </w:rPr>
        <w:t>М</w:t>
      </w:r>
      <w:r w:rsidR="000128C4" w:rsidRPr="00F970DF">
        <w:rPr>
          <w:rFonts w:eastAsia="Times New Roman"/>
          <w:lang w:val="bg-BG"/>
        </w:rPr>
        <w:t>инистерство</w:t>
      </w:r>
      <w:r w:rsidR="00F73A44">
        <w:rPr>
          <w:rFonts w:eastAsia="Times New Roman"/>
          <w:lang w:val="bg-BG"/>
        </w:rPr>
        <w:t>то</w:t>
      </w:r>
      <w:r w:rsidR="000128C4" w:rsidRPr="00F970DF">
        <w:rPr>
          <w:rFonts w:eastAsia="Times New Roman"/>
          <w:lang w:val="bg-BG"/>
        </w:rPr>
        <w:t xml:space="preserve"> на културата, където ми казаха, не казвам, че сигнала е</w:t>
      </w:r>
      <w:r w:rsidR="00F73A44">
        <w:rPr>
          <w:rFonts w:eastAsia="Times New Roman"/>
          <w:lang w:val="bg-BG"/>
        </w:rPr>
        <w:t xml:space="preserve"> Ваш, но п</w:t>
      </w:r>
      <w:r w:rsidR="000128C4" w:rsidRPr="00F970DF">
        <w:rPr>
          <w:rFonts w:eastAsia="Times New Roman"/>
          <w:lang w:val="bg-BG"/>
        </w:rPr>
        <w:t>одобни сигнали се получават, че в момента събаряме сградата на летището в града</w:t>
      </w:r>
      <w:r w:rsidR="00F73A44">
        <w:rPr>
          <w:rFonts w:eastAsia="Times New Roman"/>
          <w:lang w:val="bg-BG"/>
        </w:rPr>
        <w:t xml:space="preserve">, на </w:t>
      </w:r>
      <w:r w:rsidR="000128C4" w:rsidRPr="00F970DF">
        <w:rPr>
          <w:rFonts w:eastAsia="Times New Roman"/>
          <w:lang w:val="bg-BG"/>
        </w:rPr>
        <w:t>русенското летище. Подобни са и сигналите на съветника до всички институции, занимаващи се с всяка контролна дейност</w:t>
      </w:r>
      <w:r w:rsidR="00407902">
        <w:rPr>
          <w:rFonts w:eastAsia="Times New Roman"/>
          <w:lang w:val="bg-BG"/>
        </w:rPr>
        <w:t xml:space="preserve"> и </w:t>
      </w:r>
      <w:r w:rsidR="000128C4" w:rsidRPr="00F970DF">
        <w:rPr>
          <w:rFonts w:eastAsia="Times New Roman"/>
          <w:lang w:val="bg-BG"/>
        </w:rPr>
        <w:t>колегите като цяло са заети на половината си време да пишат обяснения. Най</w:t>
      </w:r>
      <w:r w:rsidR="00407902">
        <w:rPr>
          <w:rFonts w:eastAsia="Times New Roman"/>
          <w:lang w:val="bg-BG"/>
        </w:rPr>
        <w:t>-</w:t>
      </w:r>
      <w:r w:rsidR="000128C4" w:rsidRPr="00F970DF">
        <w:rPr>
          <w:rFonts w:eastAsia="Times New Roman"/>
          <w:lang w:val="bg-BG"/>
        </w:rPr>
        <w:t>вероятно идва изборно време</w:t>
      </w:r>
      <w:r w:rsidR="00407902">
        <w:rPr>
          <w:rFonts w:eastAsia="Times New Roman"/>
          <w:lang w:val="bg-BG"/>
        </w:rPr>
        <w:t xml:space="preserve">, </w:t>
      </w:r>
      <w:r w:rsidR="000128C4" w:rsidRPr="00F970DF">
        <w:rPr>
          <w:rFonts w:eastAsia="Times New Roman"/>
          <w:lang w:val="bg-BG"/>
        </w:rPr>
        <w:t>всеки развива своята активност в насоки, които той така</w:t>
      </w:r>
      <w:r w:rsidR="00407902">
        <w:rPr>
          <w:rFonts w:eastAsia="Times New Roman"/>
          <w:lang w:val="bg-BG"/>
        </w:rPr>
        <w:t xml:space="preserve"> </w:t>
      </w:r>
      <w:r w:rsidR="000128C4" w:rsidRPr="00F970DF">
        <w:rPr>
          <w:rFonts w:eastAsia="Times New Roman"/>
          <w:lang w:val="bg-BG"/>
        </w:rPr>
        <w:t xml:space="preserve">възприема. Защо е спряла работата на улица </w:t>
      </w:r>
      <w:r w:rsidR="00407902">
        <w:rPr>
          <w:rFonts w:eastAsia="Times New Roman"/>
          <w:lang w:val="bg-BG"/>
        </w:rPr>
        <w:t>„П</w:t>
      </w:r>
      <w:r w:rsidR="000128C4" w:rsidRPr="00F970DF">
        <w:rPr>
          <w:rFonts w:eastAsia="Times New Roman"/>
          <w:lang w:val="bg-BG"/>
        </w:rPr>
        <w:t>лиска</w:t>
      </w:r>
      <w:r w:rsidR="00407902">
        <w:rPr>
          <w:rFonts w:eastAsia="Times New Roman"/>
          <w:lang w:val="bg-BG"/>
        </w:rPr>
        <w:t>“</w:t>
      </w:r>
      <w:r w:rsidR="000128C4" w:rsidRPr="00F970DF">
        <w:rPr>
          <w:rFonts w:eastAsia="Times New Roman"/>
          <w:lang w:val="bg-BG"/>
        </w:rPr>
        <w:t xml:space="preserve">? Това вече съм го обяснявал от тази трибуна, но ще го кажа пак. Община Русе направи всичко възможно да получи допълнително пари от правителствата за асфалтиране. Имаше постановление на </w:t>
      </w:r>
      <w:r w:rsidR="00407902">
        <w:rPr>
          <w:rFonts w:eastAsia="Times New Roman"/>
          <w:lang w:val="bg-BG"/>
        </w:rPr>
        <w:t>М</w:t>
      </w:r>
      <w:r w:rsidR="000128C4" w:rsidRPr="00F970DF">
        <w:rPr>
          <w:rFonts w:eastAsia="Times New Roman"/>
          <w:lang w:val="bg-BG"/>
        </w:rPr>
        <w:t>инистерския съвет за предоставяне 7.8 милиона на общината. Тогава можехме да ги използваме за текущи ремонти</w:t>
      </w:r>
      <w:r w:rsidR="00407902">
        <w:rPr>
          <w:rFonts w:eastAsia="Times New Roman"/>
          <w:lang w:val="bg-BG"/>
        </w:rPr>
        <w:t>, к</w:t>
      </w:r>
      <w:r w:rsidR="000128C4" w:rsidRPr="00F970DF">
        <w:rPr>
          <w:rFonts w:eastAsia="Times New Roman"/>
          <w:lang w:val="bg-BG"/>
        </w:rPr>
        <w:t xml:space="preserve">аквито в повечето случаи са видно, че са необходими. Смени се правителство, отмени се това постановление и следващото правителство каза, че ще се предоставят пари само по инвестиционни </w:t>
      </w:r>
      <w:r w:rsidR="000128C4" w:rsidRPr="00F970DF">
        <w:rPr>
          <w:rFonts w:eastAsia="Times New Roman"/>
          <w:lang w:val="bg-BG"/>
        </w:rPr>
        <w:lastRenderedPageBreak/>
        <w:t>проекти</w:t>
      </w:r>
      <w:r w:rsidR="003B5B36">
        <w:rPr>
          <w:rFonts w:eastAsia="Times New Roman"/>
          <w:lang w:val="bg-BG"/>
        </w:rPr>
        <w:t>, к</w:t>
      </w:r>
      <w:r w:rsidR="000128C4" w:rsidRPr="00F970DF">
        <w:rPr>
          <w:rFonts w:eastAsia="Times New Roman"/>
          <w:lang w:val="bg-BG"/>
        </w:rPr>
        <w:t>оито общините трябва да предоставят</w:t>
      </w:r>
      <w:r w:rsidR="003B5B36">
        <w:rPr>
          <w:rFonts w:eastAsia="Times New Roman"/>
          <w:lang w:val="bg-BG"/>
        </w:rPr>
        <w:t xml:space="preserve">. Не е </w:t>
      </w:r>
      <w:r w:rsidR="000128C4" w:rsidRPr="00F970DF">
        <w:rPr>
          <w:rFonts w:eastAsia="Times New Roman"/>
          <w:lang w:val="bg-BG"/>
        </w:rPr>
        <w:t xml:space="preserve">необходим инвестиционен проект за текущ ремонт. Ние обаче установихме, че в </w:t>
      </w:r>
      <w:r w:rsidR="003B5B36">
        <w:rPr>
          <w:rFonts w:eastAsia="Times New Roman"/>
          <w:lang w:val="bg-BG"/>
        </w:rPr>
        <w:t>О</w:t>
      </w:r>
      <w:r w:rsidR="000128C4" w:rsidRPr="00F970DF">
        <w:rPr>
          <w:rFonts w:eastAsia="Times New Roman"/>
          <w:lang w:val="bg-BG"/>
        </w:rPr>
        <w:t>бщина Русе има инвестиционни проекти, които съществуват от предходния мандат</w:t>
      </w:r>
      <w:r w:rsidR="003B5B36">
        <w:rPr>
          <w:rFonts w:eastAsia="Times New Roman"/>
          <w:lang w:val="bg-BG"/>
        </w:rPr>
        <w:t>, а</w:t>
      </w:r>
      <w:r w:rsidR="000128C4" w:rsidRPr="00F970DF">
        <w:rPr>
          <w:rFonts w:eastAsia="Times New Roman"/>
          <w:lang w:val="bg-BG"/>
        </w:rPr>
        <w:t xml:space="preserve">ктуализирахме ги и сме ги предоставили на </w:t>
      </w:r>
      <w:r w:rsidR="00EF4726">
        <w:rPr>
          <w:rFonts w:eastAsia="Times New Roman"/>
          <w:lang w:val="bg-BG"/>
        </w:rPr>
        <w:t xml:space="preserve">Министерски </w:t>
      </w:r>
      <w:r w:rsidR="000128C4" w:rsidRPr="00F970DF">
        <w:rPr>
          <w:rFonts w:eastAsia="Times New Roman"/>
          <w:lang w:val="bg-BG"/>
        </w:rPr>
        <w:t>съвет</w:t>
      </w:r>
      <w:r w:rsidR="00EF4726">
        <w:rPr>
          <w:rFonts w:eastAsia="Times New Roman"/>
          <w:lang w:val="bg-BG"/>
        </w:rPr>
        <w:t>. П</w:t>
      </w:r>
      <w:r w:rsidR="000128C4" w:rsidRPr="00F970DF">
        <w:rPr>
          <w:rFonts w:eastAsia="Times New Roman"/>
          <w:lang w:val="bg-BG"/>
        </w:rPr>
        <w:t>олучили сме 6.4 милиона лева. Понеже проектът от 2018 година, той е на много малка стойност и трябва да се подпише споразумение допълнително, което е с увеличената стойност и подписването на това споразумение</w:t>
      </w:r>
      <w:r w:rsidR="00EF4726">
        <w:rPr>
          <w:rFonts w:eastAsia="Times New Roman"/>
          <w:lang w:val="bg-BG"/>
        </w:rPr>
        <w:t xml:space="preserve"> п</w:t>
      </w:r>
      <w:r w:rsidR="000128C4" w:rsidRPr="00F970DF">
        <w:rPr>
          <w:rFonts w:eastAsia="Times New Roman"/>
          <w:lang w:val="bg-BG"/>
        </w:rPr>
        <w:t>роцедурно е необходимо след неговото подписване да продължи работата по</w:t>
      </w:r>
      <w:r w:rsidR="00EF4726">
        <w:rPr>
          <w:rFonts w:eastAsia="Times New Roman"/>
          <w:lang w:val="bg-BG"/>
        </w:rPr>
        <w:t xml:space="preserve"> четирите </w:t>
      </w:r>
      <w:r w:rsidR="000128C4" w:rsidRPr="00F970DF">
        <w:rPr>
          <w:rFonts w:eastAsia="Times New Roman"/>
          <w:lang w:val="bg-BG"/>
        </w:rPr>
        <w:t>улици, за които сме получили суми</w:t>
      </w:r>
      <w:r w:rsidR="00DA1E11">
        <w:rPr>
          <w:rFonts w:eastAsia="Times New Roman"/>
          <w:lang w:val="bg-BG"/>
        </w:rPr>
        <w:t xml:space="preserve"> и </w:t>
      </w:r>
      <w:r w:rsidR="000128C4" w:rsidRPr="00F970DF">
        <w:rPr>
          <w:rFonts w:eastAsia="Times New Roman"/>
          <w:lang w:val="bg-BG"/>
        </w:rPr>
        <w:t>ще бъдат направени прекрасно</w:t>
      </w:r>
      <w:r w:rsidR="00DA1E11">
        <w:rPr>
          <w:rFonts w:eastAsia="Times New Roman"/>
          <w:lang w:val="bg-BG"/>
        </w:rPr>
        <w:t xml:space="preserve">. Това са „Солун“, „Плиска“, „Доростол“ и улица „Тулча“. </w:t>
      </w:r>
      <w:r w:rsidR="000128C4" w:rsidRPr="00F970DF">
        <w:rPr>
          <w:rFonts w:eastAsia="Times New Roman"/>
          <w:lang w:val="bg-BG"/>
        </w:rPr>
        <w:t>Направено е това, което е в обхвата до предния договор като стойности</w:t>
      </w:r>
      <w:r w:rsidR="00DA1E11">
        <w:rPr>
          <w:rFonts w:eastAsia="Times New Roman"/>
          <w:lang w:val="bg-BG"/>
        </w:rPr>
        <w:t>. С</w:t>
      </w:r>
      <w:r w:rsidR="000128C4" w:rsidRPr="00F970DF">
        <w:rPr>
          <w:rFonts w:eastAsia="Times New Roman"/>
          <w:lang w:val="bg-BG"/>
        </w:rPr>
        <w:t>лед подписване на това споразумение</w:t>
      </w:r>
      <w:r w:rsidR="00DA1E11">
        <w:rPr>
          <w:rFonts w:eastAsia="Times New Roman"/>
          <w:lang w:val="bg-BG"/>
        </w:rPr>
        <w:t xml:space="preserve">, </w:t>
      </w:r>
      <w:r w:rsidR="000128C4" w:rsidRPr="00F970DF">
        <w:rPr>
          <w:rFonts w:eastAsia="Times New Roman"/>
          <w:lang w:val="bg-BG"/>
        </w:rPr>
        <w:t>ще имаме възможност да разходваме и средства в по</w:t>
      </w:r>
      <w:r w:rsidR="00991EC2">
        <w:rPr>
          <w:rFonts w:eastAsia="Times New Roman"/>
          <w:lang w:val="bg-BG"/>
        </w:rPr>
        <w:t>-</w:t>
      </w:r>
      <w:r w:rsidR="000128C4" w:rsidRPr="00F970DF">
        <w:rPr>
          <w:rFonts w:eastAsia="Times New Roman"/>
          <w:lang w:val="bg-BG"/>
        </w:rPr>
        <w:t>голям размер, които вече са предоставени от правителството. Това е моя отговор. Имаше сигнал, че алеите в парка са незаконни, че други неща са незаконни. В крайна сметка дейностите се развиват за доброто на хората и моята молба е давайте идеи, аз ще ви ги последвам. Благодаря ви.</w:t>
      </w:r>
    </w:p>
    <w:p w14:paraId="14B6A809" w14:textId="234EEA5B" w:rsidR="00991EC2" w:rsidRDefault="00991EC2" w:rsidP="004B2DE0">
      <w:pPr>
        <w:ind w:firstLine="720"/>
        <w:contextualSpacing/>
        <w:jc w:val="both"/>
        <w:outlineLvl w:val="2"/>
        <w:rPr>
          <w:rFonts w:eastAsia="Times New Roman"/>
          <w:lang w:val="bg-BG"/>
        </w:rPr>
      </w:pPr>
      <w:r w:rsidRPr="00991EC2">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Благодаря</w:t>
      </w:r>
      <w:r>
        <w:rPr>
          <w:rFonts w:eastAsia="Times New Roman"/>
          <w:lang w:val="bg-BG"/>
        </w:rPr>
        <w:t>. С</w:t>
      </w:r>
      <w:r w:rsidR="000128C4" w:rsidRPr="00F970DF">
        <w:rPr>
          <w:rFonts w:eastAsia="Times New Roman"/>
          <w:lang w:val="bg-BG"/>
        </w:rPr>
        <w:t>ледващото питане или становище искате</w:t>
      </w:r>
      <w:r>
        <w:rPr>
          <w:rFonts w:eastAsia="Times New Roman"/>
          <w:lang w:val="bg-BG"/>
        </w:rPr>
        <w:t>? Заповядайте за следващо питане относно басейна в Парка на младежта.</w:t>
      </w:r>
    </w:p>
    <w:p w14:paraId="0CCB8D84" w14:textId="77777777" w:rsidR="00B36817" w:rsidRDefault="00991EC2" w:rsidP="004B2DE0">
      <w:pPr>
        <w:ind w:firstLine="720"/>
        <w:contextualSpacing/>
        <w:jc w:val="both"/>
        <w:outlineLvl w:val="2"/>
        <w:rPr>
          <w:rFonts w:eastAsia="Times New Roman"/>
          <w:lang w:val="bg-BG"/>
        </w:rPr>
      </w:pPr>
      <w:r w:rsidRPr="00991EC2">
        <w:rPr>
          <w:rFonts w:eastAsia="Times New Roman"/>
          <w:b/>
          <w:bCs/>
          <w:lang w:val="bg-BG"/>
        </w:rPr>
        <w:t>Г-н Станимир Станчев:</w:t>
      </w:r>
      <w:r>
        <w:rPr>
          <w:rFonts w:eastAsia="Times New Roman"/>
          <w:lang w:val="bg-BG"/>
        </w:rPr>
        <w:t xml:space="preserve"> </w:t>
      </w:r>
      <w:r w:rsidR="001B54A6">
        <w:rPr>
          <w:rFonts w:eastAsia="Times New Roman"/>
          <w:lang w:val="bg-BG"/>
        </w:rPr>
        <w:t xml:space="preserve">Господин Кмета продължава да говори. Значи аз недоказани съждения, отиде за летището, пък била съборена сградата, някакви такива… </w:t>
      </w:r>
      <w:r w:rsidR="00DC6BD7">
        <w:rPr>
          <w:rFonts w:eastAsia="Times New Roman"/>
          <w:lang w:val="bg-BG"/>
        </w:rPr>
        <w:t>И</w:t>
      </w:r>
      <w:r w:rsidR="001B54A6">
        <w:rPr>
          <w:rFonts w:eastAsia="Times New Roman"/>
          <w:lang w:val="bg-BG"/>
        </w:rPr>
        <w:t>скам така малко да се съсредоточи върху конкретиката.</w:t>
      </w:r>
      <w:r w:rsidR="00DC6BD7">
        <w:rPr>
          <w:rFonts w:eastAsia="Times New Roman"/>
          <w:lang w:val="bg-BG"/>
        </w:rPr>
        <w:t xml:space="preserve"> </w:t>
      </w:r>
      <w:r w:rsidR="000128C4" w:rsidRPr="00F970DF">
        <w:rPr>
          <w:rFonts w:eastAsia="Times New Roman"/>
          <w:lang w:val="bg-BG"/>
        </w:rPr>
        <w:t>Уважаеми господин</w:t>
      </w:r>
      <w:r w:rsidR="00DC6BD7">
        <w:rPr>
          <w:rFonts w:eastAsia="Times New Roman"/>
          <w:lang w:val="bg-BG"/>
        </w:rPr>
        <w:t xml:space="preserve"> К</w:t>
      </w:r>
      <w:r w:rsidR="000128C4" w:rsidRPr="00F970DF">
        <w:rPr>
          <w:rFonts w:eastAsia="Times New Roman"/>
          <w:lang w:val="bg-BG"/>
        </w:rPr>
        <w:t xml:space="preserve">мет, </w:t>
      </w:r>
      <w:r w:rsidR="00F47BA1">
        <w:rPr>
          <w:rFonts w:eastAsia="Times New Roman"/>
          <w:lang w:val="bg-BG"/>
        </w:rPr>
        <w:t xml:space="preserve">чета последното питане. </w:t>
      </w:r>
      <w:r w:rsidR="000128C4" w:rsidRPr="00F970DF">
        <w:rPr>
          <w:rFonts w:eastAsia="Times New Roman"/>
          <w:lang w:val="bg-BG"/>
        </w:rPr>
        <w:t>Групата съветници подкрепяме желанието за</w:t>
      </w:r>
      <w:r w:rsidR="00D138E9">
        <w:rPr>
          <w:rFonts w:eastAsia="Times New Roman"/>
          <w:lang w:val="bg-BG"/>
        </w:rPr>
        <w:t xml:space="preserve"> </w:t>
      </w:r>
      <w:r w:rsidR="000128C4" w:rsidRPr="00F970DF">
        <w:rPr>
          <w:rFonts w:eastAsia="Times New Roman"/>
          <w:lang w:val="bg-BG"/>
        </w:rPr>
        <w:t>изграждане на басейн в града ни</w:t>
      </w:r>
      <w:r w:rsidR="00D138E9">
        <w:rPr>
          <w:rFonts w:eastAsia="Times New Roman"/>
          <w:lang w:val="bg-BG"/>
        </w:rPr>
        <w:t>. С</w:t>
      </w:r>
      <w:r w:rsidR="000128C4" w:rsidRPr="00F970DF">
        <w:rPr>
          <w:rFonts w:eastAsia="Times New Roman"/>
          <w:lang w:val="bg-BG"/>
        </w:rPr>
        <w:t>лед като вече</w:t>
      </w:r>
      <w:r w:rsidR="00D138E9">
        <w:rPr>
          <w:rFonts w:eastAsia="Times New Roman"/>
          <w:lang w:val="bg-BG"/>
        </w:rPr>
        <w:t xml:space="preserve"> </w:t>
      </w:r>
      <w:r w:rsidR="000128C4" w:rsidRPr="00F970DF">
        <w:rPr>
          <w:rFonts w:eastAsia="Times New Roman"/>
          <w:lang w:val="bg-BG"/>
        </w:rPr>
        <w:t>измина</w:t>
      </w:r>
      <w:r w:rsidR="00D138E9">
        <w:rPr>
          <w:rFonts w:eastAsia="Times New Roman"/>
          <w:lang w:val="bg-BG"/>
        </w:rPr>
        <w:t xml:space="preserve"> </w:t>
      </w:r>
      <w:r w:rsidR="000128C4" w:rsidRPr="00F970DF">
        <w:rPr>
          <w:rFonts w:eastAsia="Times New Roman"/>
          <w:lang w:val="bg-BG"/>
        </w:rPr>
        <w:t>повече от</w:t>
      </w:r>
      <w:r w:rsidR="00D138E9">
        <w:rPr>
          <w:rFonts w:eastAsia="Times New Roman"/>
          <w:lang w:val="bg-BG"/>
        </w:rPr>
        <w:t xml:space="preserve"> една </w:t>
      </w:r>
      <w:r w:rsidR="000128C4" w:rsidRPr="00F970DF">
        <w:rPr>
          <w:rFonts w:eastAsia="Times New Roman"/>
          <w:lang w:val="bg-BG"/>
        </w:rPr>
        <w:t xml:space="preserve">година от решението за изграждане на басейн в </w:t>
      </w:r>
      <w:r w:rsidR="00D138E9">
        <w:rPr>
          <w:rFonts w:eastAsia="Times New Roman"/>
          <w:lang w:val="bg-BG"/>
        </w:rPr>
        <w:t>П</w:t>
      </w:r>
      <w:r w:rsidR="000128C4" w:rsidRPr="00F970DF">
        <w:rPr>
          <w:rFonts w:eastAsia="Times New Roman"/>
          <w:lang w:val="bg-BG"/>
        </w:rPr>
        <w:t xml:space="preserve">арка </w:t>
      </w:r>
      <w:r w:rsidR="00D138E9">
        <w:rPr>
          <w:rFonts w:eastAsia="Times New Roman"/>
          <w:lang w:val="bg-BG"/>
        </w:rPr>
        <w:t>н</w:t>
      </w:r>
      <w:r w:rsidR="000128C4" w:rsidRPr="00F970DF">
        <w:rPr>
          <w:rFonts w:eastAsia="Times New Roman"/>
          <w:lang w:val="bg-BG"/>
        </w:rPr>
        <w:t>а младежта в град Русе</w:t>
      </w:r>
      <w:r w:rsidR="00D138E9">
        <w:rPr>
          <w:rFonts w:eastAsia="Times New Roman"/>
          <w:lang w:val="bg-BG"/>
        </w:rPr>
        <w:t xml:space="preserve">, в </w:t>
      </w:r>
      <w:r w:rsidR="000128C4" w:rsidRPr="00F970DF">
        <w:rPr>
          <w:rFonts w:eastAsia="Times New Roman"/>
          <w:lang w:val="bg-BG"/>
        </w:rPr>
        <w:t>тази връзка поставя</w:t>
      </w:r>
      <w:r w:rsidR="00D138E9">
        <w:rPr>
          <w:rFonts w:eastAsia="Times New Roman"/>
          <w:lang w:val="bg-BG"/>
        </w:rPr>
        <w:t xml:space="preserve">ме </w:t>
      </w:r>
      <w:r w:rsidR="000128C4" w:rsidRPr="00F970DF">
        <w:rPr>
          <w:rFonts w:eastAsia="Times New Roman"/>
          <w:lang w:val="bg-BG"/>
        </w:rPr>
        <w:t xml:space="preserve">следните въпроси. Какво се случва с изграждането на басейна в </w:t>
      </w:r>
      <w:r w:rsidR="00D138E9">
        <w:rPr>
          <w:rFonts w:eastAsia="Times New Roman"/>
          <w:lang w:val="bg-BG"/>
        </w:rPr>
        <w:t>П</w:t>
      </w:r>
      <w:r w:rsidR="000128C4" w:rsidRPr="00F970DF">
        <w:rPr>
          <w:rFonts w:eastAsia="Times New Roman"/>
          <w:lang w:val="bg-BG"/>
        </w:rPr>
        <w:t xml:space="preserve">арка </w:t>
      </w:r>
      <w:r w:rsidR="00D138E9">
        <w:rPr>
          <w:rFonts w:eastAsia="Times New Roman"/>
          <w:lang w:val="bg-BG"/>
        </w:rPr>
        <w:t xml:space="preserve">на </w:t>
      </w:r>
      <w:r w:rsidR="000128C4" w:rsidRPr="00F970DF">
        <w:rPr>
          <w:rFonts w:eastAsia="Times New Roman"/>
          <w:lang w:val="bg-BG"/>
        </w:rPr>
        <w:t>младежта и защо строителството на същ</w:t>
      </w:r>
      <w:r w:rsidR="00D138E9">
        <w:rPr>
          <w:rFonts w:eastAsia="Times New Roman"/>
          <w:lang w:val="bg-BG"/>
        </w:rPr>
        <w:t>ия н</w:t>
      </w:r>
      <w:r w:rsidR="000128C4" w:rsidRPr="00F970DF">
        <w:rPr>
          <w:rFonts w:eastAsia="Times New Roman"/>
          <w:lang w:val="bg-BG"/>
        </w:rPr>
        <w:t>е е започнал</w:t>
      </w:r>
      <w:r w:rsidR="00D138E9">
        <w:rPr>
          <w:rFonts w:eastAsia="Times New Roman"/>
          <w:lang w:val="bg-BG"/>
        </w:rPr>
        <w:t xml:space="preserve">о? </w:t>
      </w:r>
      <w:r w:rsidR="000128C4" w:rsidRPr="00F970DF">
        <w:rPr>
          <w:rFonts w:eastAsia="Times New Roman"/>
          <w:lang w:val="bg-BG"/>
        </w:rPr>
        <w:t>Моля да ми отговорите</w:t>
      </w:r>
      <w:r w:rsidR="006D6B24">
        <w:rPr>
          <w:rFonts w:eastAsia="Times New Roman"/>
          <w:lang w:val="bg-BG"/>
        </w:rPr>
        <w:t xml:space="preserve">, </w:t>
      </w:r>
      <w:r w:rsidR="000128C4" w:rsidRPr="00F970DF">
        <w:rPr>
          <w:rFonts w:eastAsia="Times New Roman"/>
          <w:lang w:val="bg-BG"/>
        </w:rPr>
        <w:t>има ли издадено разрешение за строеж, ако има от кога и кой номер е? Ако няма</w:t>
      </w:r>
      <w:r w:rsidR="006D6B24">
        <w:rPr>
          <w:rFonts w:eastAsia="Times New Roman"/>
          <w:lang w:val="bg-BG"/>
        </w:rPr>
        <w:t xml:space="preserve">, </w:t>
      </w:r>
      <w:r w:rsidR="000128C4" w:rsidRPr="00F970DF">
        <w:rPr>
          <w:rFonts w:eastAsia="Times New Roman"/>
          <w:lang w:val="bg-BG"/>
        </w:rPr>
        <w:t>каква е причината за това</w:t>
      </w:r>
      <w:r w:rsidR="006D6B24">
        <w:rPr>
          <w:rFonts w:eastAsia="Times New Roman"/>
          <w:lang w:val="bg-BG"/>
        </w:rPr>
        <w:t>? И</w:t>
      </w:r>
      <w:r w:rsidR="000128C4" w:rsidRPr="00F970DF">
        <w:rPr>
          <w:rFonts w:eastAsia="Times New Roman"/>
          <w:lang w:val="bg-BG"/>
        </w:rPr>
        <w:t>ма ли изработен и одобрен архитектурен проект за басейна? Моля да посочите в какъв размер са направени разходите до момента</w:t>
      </w:r>
      <w:r w:rsidR="006D6B24">
        <w:rPr>
          <w:rFonts w:eastAsia="Times New Roman"/>
          <w:lang w:val="bg-BG"/>
        </w:rPr>
        <w:t xml:space="preserve">? </w:t>
      </w:r>
      <w:r w:rsidR="000128C4" w:rsidRPr="00F970DF">
        <w:rPr>
          <w:rFonts w:eastAsia="Times New Roman"/>
          <w:lang w:val="bg-BG"/>
        </w:rPr>
        <w:t xml:space="preserve">Прекратен ли е наемният договор за имота между досегашния наемател и </w:t>
      </w:r>
      <w:r w:rsidR="006D6B24">
        <w:rPr>
          <w:rFonts w:eastAsia="Times New Roman"/>
          <w:lang w:val="bg-BG"/>
        </w:rPr>
        <w:t>ОП „Спортни имоти“?</w:t>
      </w:r>
      <w:r w:rsidR="00516E52">
        <w:rPr>
          <w:rFonts w:eastAsia="Times New Roman"/>
          <w:lang w:val="bg-BG"/>
        </w:rPr>
        <w:t xml:space="preserve"> </w:t>
      </w:r>
      <w:r w:rsidR="000128C4" w:rsidRPr="00F970DF">
        <w:rPr>
          <w:rFonts w:eastAsia="Times New Roman"/>
          <w:lang w:val="bg-BG"/>
        </w:rPr>
        <w:t>Извършено ли е</w:t>
      </w:r>
      <w:r w:rsidR="00516E52">
        <w:rPr>
          <w:rFonts w:eastAsia="Times New Roman"/>
          <w:lang w:val="bg-BG"/>
        </w:rPr>
        <w:t xml:space="preserve"> </w:t>
      </w:r>
      <w:r w:rsidR="000128C4" w:rsidRPr="00F970DF">
        <w:rPr>
          <w:rFonts w:eastAsia="Times New Roman"/>
          <w:lang w:val="bg-BG"/>
        </w:rPr>
        <w:t>приемо</w:t>
      </w:r>
      <w:r w:rsidR="00516E52">
        <w:rPr>
          <w:rFonts w:eastAsia="Times New Roman"/>
          <w:lang w:val="bg-BG"/>
        </w:rPr>
        <w:t>-</w:t>
      </w:r>
      <w:r w:rsidR="000128C4" w:rsidRPr="00F970DF">
        <w:rPr>
          <w:rFonts w:eastAsia="Times New Roman"/>
          <w:lang w:val="bg-BG"/>
        </w:rPr>
        <w:t>предаване на имота о</w:t>
      </w:r>
      <w:r w:rsidR="00516E52">
        <w:rPr>
          <w:rFonts w:eastAsia="Times New Roman"/>
          <w:lang w:val="bg-BG"/>
        </w:rPr>
        <w:t>т ОП „С</w:t>
      </w:r>
      <w:r w:rsidR="000128C4" w:rsidRPr="00F970DF">
        <w:rPr>
          <w:rFonts w:eastAsia="Times New Roman"/>
          <w:lang w:val="bg-BG"/>
        </w:rPr>
        <w:t>портни имоти</w:t>
      </w:r>
      <w:r w:rsidR="00516E52">
        <w:rPr>
          <w:rFonts w:eastAsia="Times New Roman"/>
          <w:lang w:val="bg-BG"/>
        </w:rPr>
        <w:t>“</w:t>
      </w:r>
      <w:r w:rsidR="000128C4" w:rsidRPr="00F970DF">
        <w:rPr>
          <w:rFonts w:eastAsia="Times New Roman"/>
          <w:lang w:val="bg-BG"/>
        </w:rPr>
        <w:t xml:space="preserve"> към </w:t>
      </w:r>
      <w:r w:rsidR="00516E52">
        <w:rPr>
          <w:rFonts w:eastAsia="Times New Roman"/>
          <w:lang w:val="bg-BG"/>
        </w:rPr>
        <w:t>ОП „О</w:t>
      </w:r>
      <w:r w:rsidR="000128C4" w:rsidRPr="00F970DF">
        <w:rPr>
          <w:rFonts w:eastAsia="Times New Roman"/>
          <w:lang w:val="bg-BG"/>
        </w:rPr>
        <w:t>бщински пазари</w:t>
      </w:r>
      <w:r w:rsidR="00516E52">
        <w:rPr>
          <w:rFonts w:eastAsia="Times New Roman"/>
          <w:lang w:val="bg-BG"/>
        </w:rPr>
        <w:t>“</w:t>
      </w:r>
      <w:r w:rsidR="000128C4" w:rsidRPr="00F970DF">
        <w:rPr>
          <w:rFonts w:eastAsia="Times New Roman"/>
          <w:lang w:val="bg-BG"/>
        </w:rPr>
        <w:t>? Моля да ми предоставите протокол за това приемо</w:t>
      </w:r>
      <w:r w:rsidR="007D7233">
        <w:rPr>
          <w:rFonts w:eastAsia="Times New Roman"/>
          <w:lang w:val="bg-BG"/>
        </w:rPr>
        <w:t>-</w:t>
      </w:r>
      <w:r w:rsidR="000128C4" w:rsidRPr="00F970DF">
        <w:rPr>
          <w:rFonts w:eastAsia="Times New Roman"/>
          <w:lang w:val="bg-BG"/>
        </w:rPr>
        <w:t>предаване. Ако не е направено</w:t>
      </w:r>
      <w:r w:rsidR="007D7233">
        <w:rPr>
          <w:rFonts w:eastAsia="Times New Roman"/>
          <w:lang w:val="bg-BG"/>
        </w:rPr>
        <w:t xml:space="preserve">, </w:t>
      </w:r>
      <w:r w:rsidR="000128C4" w:rsidRPr="00F970DF">
        <w:rPr>
          <w:rFonts w:eastAsia="Times New Roman"/>
          <w:lang w:val="bg-BG"/>
        </w:rPr>
        <w:t>моля да отговорите защо</w:t>
      </w:r>
      <w:r w:rsidR="007D7233">
        <w:rPr>
          <w:rFonts w:eastAsia="Times New Roman"/>
          <w:lang w:val="bg-BG"/>
        </w:rPr>
        <w:t>. Че</w:t>
      </w:r>
      <w:r w:rsidR="000128C4" w:rsidRPr="00F970DF">
        <w:rPr>
          <w:rFonts w:eastAsia="Times New Roman"/>
          <w:lang w:val="bg-BG"/>
        </w:rPr>
        <w:t>твърто</w:t>
      </w:r>
      <w:r w:rsidR="007D7233">
        <w:rPr>
          <w:rFonts w:eastAsia="Times New Roman"/>
          <w:lang w:val="bg-BG"/>
        </w:rPr>
        <w:t>, к</w:t>
      </w:r>
      <w:r w:rsidR="000128C4" w:rsidRPr="00F970DF">
        <w:rPr>
          <w:rFonts w:eastAsia="Times New Roman"/>
          <w:lang w:val="bg-BG"/>
        </w:rPr>
        <w:t xml:space="preserve">ато кмет на </w:t>
      </w:r>
      <w:r w:rsidR="007D7233">
        <w:rPr>
          <w:rFonts w:eastAsia="Times New Roman"/>
          <w:lang w:val="bg-BG"/>
        </w:rPr>
        <w:t>О</w:t>
      </w:r>
      <w:r w:rsidR="000128C4" w:rsidRPr="00F970DF">
        <w:rPr>
          <w:rFonts w:eastAsia="Times New Roman"/>
          <w:lang w:val="bg-BG"/>
        </w:rPr>
        <w:t>бщина Русе</w:t>
      </w:r>
      <w:r w:rsidR="007D7233">
        <w:rPr>
          <w:rFonts w:eastAsia="Times New Roman"/>
          <w:lang w:val="bg-BG"/>
        </w:rPr>
        <w:t xml:space="preserve"> В</w:t>
      </w:r>
      <w:r w:rsidR="000128C4" w:rsidRPr="00F970DF">
        <w:rPr>
          <w:rFonts w:eastAsia="Times New Roman"/>
          <w:lang w:val="bg-BG"/>
        </w:rPr>
        <w:t xml:space="preserve">ие се ангажирахте публично пред медиите да започнете изграждането на закрит басейн в началото на </w:t>
      </w:r>
      <w:r w:rsidR="007D7233">
        <w:rPr>
          <w:rFonts w:eastAsia="Times New Roman"/>
          <w:lang w:val="bg-BG"/>
        </w:rPr>
        <w:t>20</w:t>
      </w:r>
      <w:r w:rsidR="000128C4" w:rsidRPr="00F970DF">
        <w:rPr>
          <w:rFonts w:eastAsia="Times New Roman"/>
          <w:lang w:val="bg-BG"/>
        </w:rPr>
        <w:t>23 година</w:t>
      </w:r>
      <w:r w:rsidR="007D7233">
        <w:rPr>
          <w:rFonts w:eastAsia="Times New Roman"/>
          <w:lang w:val="bg-BG"/>
        </w:rPr>
        <w:t xml:space="preserve"> и </w:t>
      </w:r>
      <w:r w:rsidR="000128C4" w:rsidRPr="00F970DF">
        <w:rPr>
          <w:rFonts w:eastAsia="Times New Roman"/>
          <w:lang w:val="bg-BG"/>
        </w:rPr>
        <w:t>поех</w:t>
      </w:r>
      <w:r w:rsidR="007D7233">
        <w:rPr>
          <w:rFonts w:eastAsia="Times New Roman"/>
          <w:lang w:val="bg-BG"/>
        </w:rPr>
        <w:t>т</w:t>
      </w:r>
      <w:r w:rsidR="000128C4" w:rsidRPr="00F970DF">
        <w:rPr>
          <w:rFonts w:eastAsia="Times New Roman"/>
          <w:lang w:val="bg-BG"/>
        </w:rPr>
        <w:t>е този политически ангажимент</w:t>
      </w:r>
      <w:r w:rsidR="007D7233">
        <w:rPr>
          <w:rFonts w:eastAsia="Times New Roman"/>
          <w:lang w:val="bg-BG"/>
        </w:rPr>
        <w:t>. Д</w:t>
      </w:r>
      <w:r w:rsidR="000128C4" w:rsidRPr="00F970DF">
        <w:rPr>
          <w:rFonts w:eastAsia="Times New Roman"/>
          <w:lang w:val="bg-BG"/>
        </w:rPr>
        <w:t>о настоящия момент не е видно какви действия са предприети и моля да отговорите дали в действителност ще изпълн</w:t>
      </w:r>
      <w:r w:rsidR="00B36817">
        <w:rPr>
          <w:rFonts w:eastAsia="Times New Roman"/>
          <w:lang w:val="bg-BG"/>
        </w:rPr>
        <w:t xml:space="preserve">ите поетия </w:t>
      </w:r>
      <w:r w:rsidR="000128C4" w:rsidRPr="00F970DF">
        <w:rPr>
          <w:rFonts w:eastAsia="Times New Roman"/>
          <w:lang w:val="bg-BG"/>
        </w:rPr>
        <w:t>за</w:t>
      </w:r>
      <w:r w:rsidR="00B36817">
        <w:rPr>
          <w:rFonts w:eastAsia="Times New Roman"/>
          <w:lang w:val="bg-BG"/>
        </w:rPr>
        <w:t xml:space="preserve"> </w:t>
      </w:r>
      <w:r w:rsidR="000128C4" w:rsidRPr="00F970DF">
        <w:rPr>
          <w:rFonts w:eastAsia="Times New Roman"/>
          <w:lang w:val="bg-BG"/>
        </w:rPr>
        <w:t>това ангажимент до края на мандата</w:t>
      </w:r>
      <w:r w:rsidR="00B36817">
        <w:rPr>
          <w:rFonts w:eastAsia="Times New Roman"/>
          <w:lang w:val="bg-BG"/>
        </w:rPr>
        <w:t xml:space="preserve">? </w:t>
      </w:r>
      <w:r w:rsidR="000128C4" w:rsidRPr="00F970DF">
        <w:rPr>
          <w:rFonts w:eastAsia="Times New Roman"/>
          <w:lang w:val="bg-BG"/>
        </w:rPr>
        <w:t>Малко фактология. Това го подавам на</w:t>
      </w:r>
      <w:r w:rsidR="00B36817">
        <w:rPr>
          <w:rFonts w:eastAsia="Times New Roman"/>
          <w:lang w:val="bg-BG"/>
        </w:rPr>
        <w:t xml:space="preserve"> 09.06.2023 </w:t>
      </w:r>
      <w:r w:rsidR="000128C4" w:rsidRPr="00F970DF">
        <w:rPr>
          <w:rFonts w:eastAsia="Times New Roman"/>
          <w:lang w:val="bg-BG"/>
        </w:rPr>
        <w:t>година. Багерите влизат на 12</w:t>
      </w:r>
      <w:r w:rsidR="00B36817">
        <w:rPr>
          <w:rFonts w:eastAsia="Times New Roman"/>
          <w:lang w:val="bg-BG"/>
        </w:rPr>
        <w:t>.0</w:t>
      </w:r>
      <w:r w:rsidR="000128C4" w:rsidRPr="00F970DF">
        <w:rPr>
          <w:rFonts w:eastAsia="Times New Roman"/>
          <w:lang w:val="bg-BG"/>
        </w:rPr>
        <w:t>6</w:t>
      </w:r>
      <w:r w:rsidR="00B36817">
        <w:rPr>
          <w:rFonts w:eastAsia="Times New Roman"/>
          <w:lang w:val="bg-BG"/>
        </w:rPr>
        <w:t>.20</w:t>
      </w:r>
      <w:r w:rsidR="000128C4" w:rsidRPr="00F970DF">
        <w:rPr>
          <w:rFonts w:eastAsia="Times New Roman"/>
          <w:lang w:val="bg-BG"/>
        </w:rPr>
        <w:t>23 година. Кой разбрал</w:t>
      </w:r>
      <w:r w:rsidR="00B36817">
        <w:rPr>
          <w:rFonts w:eastAsia="Times New Roman"/>
          <w:lang w:val="bg-BG"/>
        </w:rPr>
        <w:t xml:space="preserve"> – </w:t>
      </w:r>
      <w:r w:rsidR="000128C4" w:rsidRPr="00F970DF">
        <w:rPr>
          <w:rFonts w:eastAsia="Times New Roman"/>
          <w:lang w:val="bg-BG"/>
        </w:rPr>
        <w:t>разбрал</w:t>
      </w:r>
      <w:r w:rsidR="00B36817">
        <w:rPr>
          <w:rFonts w:eastAsia="Times New Roman"/>
          <w:lang w:val="bg-BG"/>
        </w:rPr>
        <w:t xml:space="preserve">. </w:t>
      </w:r>
      <w:r w:rsidR="000128C4" w:rsidRPr="00F970DF">
        <w:rPr>
          <w:rFonts w:eastAsia="Times New Roman"/>
          <w:lang w:val="bg-BG"/>
        </w:rPr>
        <w:t>Благодаря</w:t>
      </w:r>
      <w:r w:rsidR="00B36817">
        <w:rPr>
          <w:rFonts w:eastAsia="Times New Roman"/>
          <w:lang w:val="bg-BG"/>
        </w:rPr>
        <w:t xml:space="preserve"> ви</w:t>
      </w:r>
      <w:r w:rsidR="000128C4" w:rsidRPr="00F970DF">
        <w:rPr>
          <w:rFonts w:eastAsia="Times New Roman"/>
          <w:lang w:val="bg-BG"/>
        </w:rPr>
        <w:t xml:space="preserve">. </w:t>
      </w:r>
    </w:p>
    <w:p w14:paraId="4788FF36" w14:textId="77777777" w:rsidR="00011271" w:rsidRDefault="00B36817" w:rsidP="004B2DE0">
      <w:pPr>
        <w:ind w:firstLine="720"/>
        <w:contextualSpacing/>
        <w:jc w:val="both"/>
        <w:outlineLvl w:val="2"/>
        <w:rPr>
          <w:rFonts w:eastAsia="Times New Roman"/>
          <w:lang w:val="bg-BG"/>
        </w:rPr>
      </w:pPr>
      <w:r w:rsidRPr="00011271">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 xml:space="preserve">Отговора </w:t>
      </w:r>
      <w:r>
        <w:rPr>
          <w:rFonts w:eastAsia="Times New Roman"/>
          <w:lang w:val="bg-BG"/>
        </w:rPr>
        <w:t>В</w:t>
      </w:r>
      <w:r w:rsidR="000128C4" w:rsidRPr="00F970DF">
        <w:rPr>
          <w:rFonts w:eastAsia="Times New Roman"/>
          <w:lang w:val="bg-BG"/>
        </w:rPr>
        <w:t xml:space="preserve">и, господин </w:t>
      </w:r>
      <w:r>
        <w:rPr>
          <w:rFonts w:eastAsia="Times New Roman"/>
          <w:lang w:val="bg-BG"/>
        </w:rPr>
        <w:t>С</w:t>
      </w:r>
      <w:r w:rsidR="000128C4" w:rsidRPr="00F970DF">
        <w:rPr>
          <w:rFonts w:eastAsia="Times New Roman"/>
          <w:lang w:val="bg-BG"/>
        </w:rPr>
        <w:t>танчев</w:t>
      </w:r>
      <w:r w:rsidR="00011271">
        <w:rPr>
          <w:rFonts w:eastAsia="Times New Roman"/>
          <w:lang w:val="bg-BG"/>
        </w:rPr>
        <w:t>, заповядайте</w:t>
      </w:r>
      <w:r w:rsidR="000128C4" w:rsidRPr="00F970DF">
        <w:rPr>
          <w:rFonts w:eastAsia="Times New Roman"/>
          <w:lang w:val="bg-BG"/>
        </w:rPr>
        <w:t>. Госпо</w:t>
      </w:r>
      <w:r w:rsidR="00011271">
        <w:rPr>
          <w:rFonts w:eastAsia="Times New Roman"/>
          <w:lang w:val="bg-BG"/>
        </w:rPr>
        <w:t xml:space="preserve">жа Магдалина Илиева </w:t>
      </w:r>
      <w:r w:rsidR="000128C4" w:rsidRPr="00F970DF">
        <w:rPr>
          <w:rFonts w:eastAsia="Times New Roman"/>
          <w:lang w:val="bg-BG"/>
        </w:rPr>
        <w:t>ще го представ</w:t>
      </w:r>
      <w:r w:rsidR="00011271">
        <w:rPr>
          <w:rFonts w:eastAsia="Times New Roman"/>
          <w:lang w:val="bg-BG"/>
        </w:rPr>
        <w:t xml:space="preserve">и </w:t>
      </w:r>
      <w:r w:rsidR="000128C4" w:rsidRPr="00F970DF">
        <w:rPr>
          <w:rFonts w:eastAsia="Times New Roman"/>
          <w:lang w:val="bg-BG"/>
        </w:rPr>
        <w:t>на трибуната.</w:t>
      </w:r>
    </w:p>
    <w:p w14:paraId="7909ABFF" w14:textId="77777777" w:rsidR="000C7AF7" w:rsidRDefault="00011271" w:rsidP="004B2DE0">
      <w:pPr>
        <w:ind w:firstLine="720"/>
        <w:contextualSpacing/>
        <w:jc w:val="both"/>
        <w:outlineLvl w:val="2"/>
        <w:rPr>
          <w:rFonts w:eastAsia="Times New Roman"/>
          <w:lang w:val="bg-BG"/>
        </w:rPr>
      </w:pPr>
      <w:r w:rsidRPr="003C3017">
        <w:rPr>
          <w:rFonts w:eastAsia="Times New Roman"/>
          <w:b/>
          <w:bCs/>
          <w:lang w:val="bg-BG"/>
        </w:rPr>
        <w:t>Г-жа Магдалина Илиева:</w:t>
      </w:r>
      <w:r w:rsidR="003C3017">
        <w:rPr>
          <w:rFonts w:eastAsia="Times New Roman"/>
          <w:lang w:val="bg-BG"/>
        </w:rPr>
        <w:t xml:space="preserve"> </w:t>
      </w:r>
      <w:r w:rsidR="000128C4" w:rsidRPr="00F970DF">
        <w:rPr>
          <w:rFonts w:eastAsia="Times New Roman"/>
          <w:lang w:val="bg-BG"/>
        </w:rPr>
        <w:t xml:space="preserve">Уважаеми господин </w:t>
      </w:r>
      <w:r>
        <w:rPr>
          <w:rFonts w:eastAsia="Times New Roman"/>
          <w:lang w:val="bg-BG"/>
        </w:rPr>
        <w:t>С</w:t>
      </w:r>
      <w:r w:rsidR="000128C4" w:rsidRPr="00F970DF">
        <w:rPr>
          <w:rFonts w:eastAsia="Times New Roman"/>
          <w:lang w:val="bg-BG"/>
        </w:rPr>
        <w:t>танчев</w:t>
      </w:r>
      <w:r w:rsidR="007C36B6">
        <w:rPr>
          <w:rFonts w:eastAsia="Times New Roman"/>
          <w:lang w:val="bg-BG"/>
        </w:rPr>
        <w:t>, в</w:t>
      </w:r>
      <w:r w:rsidR="000128C4" w:rsidRPr="00F970DF">
        <w:rPr>
          <w:rFonts w:eastAsia="Times New Roman"/>
          <w:lang w:val="bg-BG"/>
        </w:rPr>
        <w:t xml:space="preserve">ъпросът </w:t>
      </w:r>
      <w:r w:rsidR="007C36B6">
        <w:rPr>
          <w:rFonts w:eastAsia="Times New Roman"/>
          <w:lang w:val="bg-BG"/>
        </w:rPr>
        <w:t>В</w:t>
      </w:r>
      <w:r w:rsidR="000128C4" w:rsidRPr="00F970DF">
        <w:rPr>
          <w:rFonts w:eastAsia="Times New Roman"/>
          <w:lang w:val="bg-BG"/>
        </w:rPr>
        <w:t>и</w:t>
      </w:r>
      <w:r w:rsidR="007C36B6">
        <w:rPr>
          <w:rFonts w:eastAsia="Times New Roman"/>
          <w:lang w:val="bg-BG"/>
        </w:rPr>
        <w:t xml:space="preserve"> </w:t>
      </w:r>
      <w:r w:rsidR="003979E4">
        <w:rPr>
          <w:rFonts w:eastAsia="Times New Roman"/>
          <w:lang w:val="bg-BG"/>
        </w:rPr>
        <w:t xml:space="preserve">първия гласи, </w:t>
      </w:r>
      <w:r w:rsidR="000128C4" w:rsidRPr="00F970DF">
        <w:rPr>
          <w:rFonts w:eastAsia="Times New Roman"/>
          <w:lang w:val="bg-BG"/>
        </w:rPr>
        <w:t xml:space="preserve">какво се случва с изграждането на басейна в </w:t>
      </w:r>
      <w:r w:rsidR="007C36B6">
        <w:rPr>
          <w:rFonts w:eastAsia="Times New Roman"/>
          <w:lang w:val="bg-BG"/>
        </w:rPr>
        <w:t>П</w:t>
      </w:r>
      <w:r w:rsidR="000128C4" w:rsidRPr="00F970DF">
        <w:rPr>
          <w:rFonts w:eastAsia="Times New Roman"/>
          <w:lang w:val="bg-BG"/>
        </w:rPr>
        <w:t>арка на младежта в град Русе и защо строителството на същия не е започнал</w:t>
      </w:r>
      <w:r w:rsidR="007C36B6">
        <w:rPr>
          <w:rFonts w:eastAsia="Times New Roman"/>
          <w:lang w:val="bg-BG"/>
        </w:rPr>
        <w:t>о</w:t>
      </w:r>
      <w:r w:rsidR="003979E4">
        <w:rPr>
          <w:rFonts w:eastAsia="Times New Roman"/>
          <w:lang w:val="bg-BG"/>
        </w:rPr>
        <w:t>? М</w:t>
      </w:r>
      <w:r w:rsidR="000128C4" w:rsidRPr="00F970DF">
        <w:rPr>
          <w:rFonts w:eastAsia="Times New Roman"/>
          <w:lang w:val="bg-BG"/>
        </w:rPr>
        <w:t>оля да ми бъде отговорено</w:t>
      </w:r>
      <w:r w:rsidR="003979E4">
        <w:rPr>
          <w:rFonts w:eastAsia="Times New Roman"/>
          <w:lang w:val="bg-BG"/>
        </w:rPr>
        <w:t>, и</w:t>
      </w:r>
      <w:r w:rsidR="000128C4" w:rsidRPr="00F970DF">
        <w:rPr>
          <w:rFonts w:eastAsia="Times New Roman"/>
          <w:lang w:val="bg-BG"/>
        </w:rPr>
        <w:t>ма ли издадено разрешение за строеж, ако има и от кога и кой номер</w:t>
      </w:r>
      <w:r w:rsidR="007C36B6">
        <w:rPr>
          <w:rFonts w:eastAsia="Times New Roman"/>
          <w:lang w:val="bg-BG"/>
        </w:rPr>
        <w:t>? А</w:t>
      </w:r>
      <w:r w:rsidR="000128C4" w:rsidRPr="00F970DF">
        <w:rPr>
          <w:rFonts w:eastAsia="Times New Roman"/>
          <w:lang w:val="bg-BG"/>
        </w:rPr>
        <w:t>ко няма</w:t>
      </w:r>
      <w:r w:rsidR="007C36B6">
        <w:rPr>
          <w:rFonts w:eastAsia="Times New Roman"/>
          <w:lang w:val="bg-BG"/>
        </w:rPr>
        <w:t xml:space="preserve">, </w:t>
      </w:r>
      <w:r w:rsidR="000128C4" w:rsidRPr="00F970DF">
        <w:rPr>
          <w:rFonts w:eastAsia="Times New Roman"/>
          <w:lang w:val="bg-BG"/>
        </w:rPr>
        <w:t xml:space="preserve">каква е причината за това? Вие господин </w:t>
      </w:r>
      <w:r w:rsidR="007C36B6">
        <w:rPr>
          <w:rFonts w:eastAsia="Times New Roman"/>
          <w:lang w:val="bg-BG"/>
        </w:rPr>
        <w:t>С</w:t>
      </w:r>
      <w:r w:rsidR="000128C4" w:rsidRPr="00F970DF">
        <w:rPr>
          <w:rFonts w:eastAsia="Times New Roman"/>
          <w:lang w:val="bg-BG"/>
        </w:rPr>
        <w:t>танчев, казахте, че доколкото чух на 12</w:t>
      </w:r>
      <w:r w:rsidR="007C36B6">
        <w:rPr>
          <w:rFonts w:eastAsia="Times New Roman"/>
          <w:lang w:val="bg-BG"/>
        </w:rPr>
        <w:t>.0</w:t>
      </w:r>
      <w:r w:rsidR="000128C4" w:rsidRPr="00F970DF">
        <w:rPr>
          <w:rFonts w:eastAsia="Times New Roman"/>
          <w:lang w:val="bg-BG"/>
        </w:rPr>
        <w:t>6</w:t>
      </w:r>
      <w:r w:rsidR="007C36B6">
        <w:rPr>
          <w:rFonts w:eastAsia="Times New Roman"/>
          <w:lang w:val="bg-BG"/>
        </w:rPr>
        <w:t xml:space="preserve"> </w:t>
      </w:r>
      <w:r w:rsidR="000128C4" w:rsidRPr="00F970DF">
        <w:rPr>
          <w:rFonts w:eastAsia="Times New Roman"/>
          <w:lang w:val="bg-BG"/>
        </w:rPr>
        <w:t>са влезли багерите</w:t>
      </w:r>
      <w:r w:rsidR="007C36B6">
        <w:rPr>
          <w:rFonts w:eastAsia="Times New Roman"/>
          <w:lang w:val="bg-BG"/>
        </w:rPr>
        <w:t xml:space="preserve">, </w:t>
      </w:r>
      <w:r w:rsidR="000128C4" w:rsidRPr="00F970DF">
        <w:rPr>
          <w:rFonts w:eastAsia="Times New Roman"/>
          <w:lang w:val="bg-BG"/>
        </w:rPr>
        <w:t>нали така?</w:t>
      </w:r>
      <w:r w:rsidR="003C3017">
        <w:rPr>
          <w:rFonts w:eastAsia="Times New Roman"/>
          <w:lang w:val="bg-BG"/>
        </w:rPr>
        <w:t xml:space="preserve"> </w:t>
      </w:r>
      <w:r w:rsidR="000128C4" w:rsidRPr="00F970DF">
        <w:rPr>
          <w:rFonts w:eastAsia="Times New Roman"/>
          <w:lang w:val="bg-BG"/>
        </w:rPr>
        <w:t xml:space="preserve">Строителството е започнало е моят отговор. Като на </w:t>
      </w:r>
      <w:r w:rsidR="003979E4">
        <w:rPr>
          <w:rFonts w:eastAsia="Times New Roman"/>
          <w:lang w:val="bg-BG"/>
        </w:rPr>
        <w:t>0</w:t>
      </w:r>
      <w:r w:rsidR="000128C4" w:rsidRPr="00F970DF">
        <w:rPr>
          <w:rFonts w:eastAsia="Times New Roman"/>
          <w:lang w:val="bg-BG"/>
        </w:rPr>
        <w:t>8</w:t>
      </w:r>
      <w:r w:rsidR="003979E4">
        <w:rPr>
          <w:rFonts w:eastAsia="Times New Roman"/>
          <w:lang w:val="bg-BG"/>
        </w:rPr>
        <w:t>.0</w:t>
      </w:r>
      <w:r w:rsidR="000128C4" w:rsidRPr="00F970DF">
        <w:rPr>
          <w:rFonts w:eastAsia="Times New Roman"/>
          <w:lang w:val="bg-BG"/>
        </w:rPr>
        <w:t>6</w:t>
      </w:r>
      <w:r w:rsidR="003979E4">
        <w:rPr>
          <w:rFonts w:eastAsia="Times New Roman"/>
          <w:lang w:val="bg-BG"/>
        </w:rPr>
        <w:t>.20</w:t>
      </w:r>
      <w:r w:rsidR="000128C4" w:rsidRPr="00F970DF">
        <w:rPr>
          <w:rFonts w:eastAsia="Times New Roman"/>
          <w:lang w:val="bg-BG"/>
        </w:rPr>
        <w:t>23 година е подписан протокол за откриване на строителна площадка и определяне на строителна линия и ниво на строежа. Разрешението за строеж на обекта е издадено на</w:t>
      </w:r>
      <w:r w:rsidR="00064596">
        <w:rPr>
          <w:rFonts w:eastAsia="Times New Roman"/>
          <w:lang w:val="bg-BG"/>
        </w:rPr>
        <w:t xml:space="preserve"> 1</w:t>
      </w:r>
      <w:r w:rsidR="000128C4" w:rsidRPr="00F970DF">
        <w:rPr>
          <w:rFonts w:eastAsia="Times New Roman"/>
          <w:lang w:val="bg-BG"/>
        </w:rPr>
        <w:t>1</w:t>
      </w:r>
      <w:r w:rsidR="00064596">
        <w:rPr>
          <w:rFonts w:eastAsia="Times New Roman"/>
          <w:lang w:val="bg-BG"/>
        </w:rPr>
        <w:t>.</w:t>
      </w:r>
      <w:r w:rsidR="000128C4" w:rsidRPr="00F970DF">
        <w:rPr>
          <w:rFonts w:eastAsia="Times New Roman"/>
          <w:lang w:val="bg-BG"/>
        </w:rPr>
        <w:t>05</w:t>
      </w:r>
      <w:r w:rsidR="00064596">
        <w:rPr>
          <w:rFonts w:eastAsia="Times New Roman"/>
          <w:lang w:val="bg-BG"/>
        </w:rPr>
        <w:t>.20</w:t>
      </w:r>
      <w:r w:rsidR="000128C4" w:rsidRPr="00F970DF">
        <w:rPr>
          <w:rFonts w:eastAsia="Times New Roman"/>
          <w:lang w:val="bg-BG"/>
        </w:rPr>
        <w:t xml:space="preserve">23 година. Разрешението за строеж е с номер 195. Вторият </w:t>
      </w:r>
      <w:r w:rsidR="001A1BBF">
        <w:rPr>
          <w:rFonts w:eastAsia="Times New Roman"/>
          <w:lang w:val="bg-BG"/>
        </w:rPr>
        <w:t>В</w:t>
      </w:r>
      <w:r w:rsidR="000128C4" w:rsidRPr="00F970DF">
        <w:rPr>
          <w:rFonts w:eastAsia="Times New Roman"/>
          <w:lang w:val="bg-BG"/>
        </w:rPr>
        <w:t>и въпрос</w:t>
      </w:r>
      <w:r w:rsidR="001A1BBF">
        <w:rPr>
          <w:rFonts w:eastAsia="Times New Roman"/>
          <w:lang w:val="bg-BG"/>
        </w:rPr>
        <w:t xml:space="preserve">, </w:t>
      </w:r>
      <w:r w:rsidR="000128C4" w:rsidRPr="00F970DF">
        <w:rPr>
          <w:rFonts w:eastAsia="Times New Roman"/>
          <w:lang w:val="bg-BG"/>
        </w:rPr>
        <w:t xml:space="preserve">има ли изработен и одобрен архитектурен проект за </w:t>
      </w:r>
      <w:r w:rsidR="000128C4" w:rsidRPr="00F970DF">
        <w:rPr>
          <w:rFonts w:eastAsia="Times New Roman"/>
          <w:lang w:val="bg-BG"/>
        </w:rPr>
        <w:lastRenderedPageBreak/>
        <w:t>басейна? Моля да посочите в какъв размер са направените разходи</w:t>
      </w:r>
      <w:r w:rsidR="001A1BBF">
        <w:rPr>
          <w:rFonts w:eastAsia="Times New Roman"/>
          <w:lang w:val="bg-BG"/>
        </w:rPr>
        <w:t xml:space="preserve"> к</w:t>
      </w:r>
      <w:r w:rsidR="000128C4" w:rsidRPr="00F970DF">
        <w:rPr>
          <w:rFonts w:eastAsia="Times New Roman"/>
          <w:lang w:val="bg-BG"/>
        </w:rPr>
        <w:t>ъм момента</w:t>
      </w:r>
      <w:r w:rsidR="001A1BBF">
        <w:rPr>
          <w:rFonts w:eastAsia="Times New Roman"/>
          <w:lang w:val="bg-BG"/>
        </w:rPr>
        <w:t>. И</w:t>
      </w:r>
      <w:r w:rsidR="000128C4" w:rsidRPr="00F970DF">
        <w:rPr>
          <w:rFonts w:eastAsia="Times New Roman"/>
          <w:lang w:val="bg-BG"/>
        </w:rPr>
        <w:t>ма изработен проект за басейна, който е съгласуван и одобрен по реда на</w:t>
      </w:r>
      <w:r w:rsidR="0050066C">
        <w:rPr>
          <w:rFonts w:eastAsia="Times New Roman"/>
          <w:lang w:val="bg-BG"/>
        </w:rPr>
        <w:t xml:space="preserve"> ЗУТ и </w:t>
      </w:r>
      <w:r w:rsidR="000128C4" w:rsidRPr="00F970DF">
        <w:rPr>
          <w:rFonts w:eastAsia="Times New Roman"/>
          <w:lang w:val="bg-BG"/>
        </w:rPr>
        <w:t>е основание за издаване на посоченото по</w:t>
      </w:r>
      <w:r w:rsidR="0050066C">
        <w:rPr>
          <w:rFonts w:eastAsia="Times New Roman"/>
          <w:lang w:val="bg-BG"/>
        </w:rPr>
        <w:t>-</w:t>
      </w:r>
      <w:r w:rsidR="000128C4" w:rsidRPr="00F970DF">
        <w:rPr>
          <w:rFonts w:eastAsia="Times New Roman"/>
          <w:lang w:val="bg-BG"/>
        </w:rPr>
        <w:t>горе разрешение за строеж. Към настоящия момент към изпълнителя на строителството са извършени следните плащания</w:t>
      </w:r>
      <w:r w:rsidR="0050066C">
        <w:rPr>
          <w:rFonts w:eastAsia="Times New Roman"/>
          <w:lang w:val="bg-BG"/>
        </w:rPr>
        <w:t>. З</w:t>
      </w:r>
      <w:r w:rsidR="000128C4" w:rsidRPr="00F970DF">
        <w:rPr>
          <w:rFonts w:eastAsia="Times New Roman"/>
          <w:lang w:val="bg-BG"/>
        </w:rPr>
        <w:t>а изработване на инвестиционния проект общо</w:t>
      </w:r>
      <w:r w:rsidR="0050066C">
        <w:rPr>
          <w:rFonts w:eastAsia="Times New Roman"/>
          <w:lang w:val="bg-BG"/>
        </w:rPr>
        <w:t xml:space="preserve"> </w:t>
      </w:r>
      <w:r w:rsidR="000128C4" w:rsidRPr="00F970DF">
        <w:rPr>
          <w:rFonts w:eastAsia="Times New Roman"/>
          <w:lang w:val="bg-BG"/>
        </w:rPr>
        <w:t>150</w:t>
      </w:r>
      <w:r w:rsidR="0050066C">
        <w:rPr>
          <w:rFonts w:eastAsia="Times New Roman"/>
          <w:lang w:val="bg-BG"/>
        </w:rPr>
        <w:t xml:space="preserve"> </w:t>
      </w:r>
      <w:r w:rsidR="000128C4" w:rsidRPr="00F970DF">
        <w:rPr>
          <w:rFonts w:eastAsia="Times New Roman"/>
          <w:lang w:val="bg-BG"/>
        </w:rPr>
        <w:t xml:space="preserve">000 </w:t>
      </w:r>
      <w:r w:rsidR="0050066C">
        <w:rPr>
          <w:rFonts w:eastAsia="Times New Roman"/>
          <w:lang w:val="bg-BG"/>
        </w:rPr>
        <w:t xml:space="preserve">лева </w:t>
      </w:r>
      <w:r w:rsidR="000128C4" w:rsidRPr="00F970DF">
        <w:rPr>
          <w:rFonts w:eastAsia="Times New Roman"/>
          <w:lang w:val="bg-BG"/>
        </w:rPr>
        <w:t>и е предоставен аванс в размер на 30% от стойността на</w:t>
      </w:r>
      <w:r w:rsidR="0050066C">
        <w:rPr>
          <w:rFonts w:eastAsia="Times New Roman"/>
          <w:lang w:val="bg-BG"/>
        </w:rPr>
        <w:t xml:space="preserve"> СМР </w:t>
      </w:r>
      <w:r w:rsidR="000128C4" w:rsidRPr="00F970DF">
        <w:rPr>
          <w:rFonts w:eastAsia="Times New Roman"/>
          <w:lang w:val="bg-BG"/>
        </w:rPr>
        <w:t>в размер на 4</w:t>
      </w:r>
      <w:r w:rsidR="0050066C">
        <w:rPr>
          <w:rFonts w:eastAsia="Times New Roman"/>
          <w:lang w:val="bg-BG"/>
        </w:rPr>
        <w:t> </w:t>
      </w:r>
      <w:r w:rsidR="000128C4" w:rsidRPr="00F970DF">
        <w:rPr>
          <w:rFonts w:eastAsia="Times New Roman"/>
          <w:lang w:val="bg-BG"/>
        </w:rPr>
        <w:t>949</w:t>
      </w:r>
      <w:r w:rsidR="0050066C">
        <w:rPr>
          <w:rFonts w:eastAsia="Times New Roman"/>
          <w:lang w:val="bg-BG"/>
        </w:rPr>
        <w:t> </w:t>
      </w:r>
      <w:r w:rsidR="000128C4" w:rsidRPr="00F970DF">
        <w:rPr>
          <w:rFonts w:eastAsia="Times New Roman"/>
          <w:lang w:val="bg-BG"/>
        </w:rPr>
        <w:t>280</w:t>
      </w:r>
      <w:r w:rsidR="0050066C">
        <w:rPr>
          <w:rFonts w:eastAsia="Times New Roman"/>
          <w:lang w:val="bg-BG"/>
        </w:rPr>
        <w:t xml:space="preserve"> лева</w:t>
      </w:r>
      <w:r w:rsidR="000128C4" w:rsidRPr="00F970DF">
        <w:rPr>
          <w:rFonts w:eastAsia="Times New Roman"/>
          <w:lang w:val="bg-BG"/>
        </w:rPr>
        <w:t xml:space="preserve">. Третият </w:t>
      </w:r>
      <w:r w:rsidR="0050066C">
        <w:rPr>
          <w:rFonts w:eastAsia="Times New Roman"/>
          <w:lang w:val="bg-BG"/>
        </w:rPr>
        <w:t xml:space="preserve">Ви </w:t>
      </w:r>
      <w:r w:rsidR="000128C4" w:rsidRPr="00F970DF">
        <w:rPr>
          <w:rFonts w:eastAsia="Times New Roman"/>
          <w:lang w:val="bg-BG"/>
        </w:rPr>
        <w:t xml:space="preserve">въпрос, прекратен ли е наемният договор за имот между досегашния наемател и </w:t>
      </w:r>
      <w:r w:rsidR="00511FF5">
        <w:rPr>
          <w:rFonts w:eastAsia="Times New Roman"/>
          <w:lang w:val="bg-BG"/>
        </w:rPr>
        <w:t>О</w:t>
      </w:r>
      <w:r w:rsidR="000128C4" w:rsidRPr="00F970DF">
        <w:rPr>
          <w:rFonts w:eastAsia="Times New Roman"/>
          <w:lang w:val="bg-BG"/>
        </w:rPr>
        <w:t xml:space="preserve">бщинско предприятие </w:t>
      </w:r>
      <w:r w:rsidR="00511FF5">
        <w:rPr>
          <w:rFonts w:eastAsia="Times New Roman"/>
          <w:lang w:val="bg-BG"/>
        </w:rPr>
        <w:t>„С</w:t>
      </w:r>
      <w:r w:rsidR="000128C4" w:rsidRPr="00F970DF">
        <w:rPr>
          <w:rFonts w:eastAsia="Times New Roman"/>
          <w:lang w:val="bg-BG"/>
        </w:rPr>
        <w:t>портни имоти</w:t>
      </w:r>
      <w:r w:rsidR="00511FF5">
        <w:rPr>
          <w:rFonts w:eastAsia="Times New Roman"/>
          <w:lang w:val="bg-BG"/>
        </w:rPr>
        <w:t>“</w:t>
      </w:r>
      <w:r w:rsidR="000128C4" w:rsidRPr="00F970DF">
        <w:rPr>
          <w:rFonts w:eastAsia="Times New Roman"/>
          <w:lang w:val="bg-BG"/>
        </w:rPr>
        <w:t>? Извършено ли е приемо</w:t>
      </w:r>
      <w:r w:rsidR="00511FF5">
        <w:rPr>
          <w:rFonts w:eastAsia="Times New Roman"/>
          <w:lang w:val="bg-BG"/>
        </w:rPr>
        <w:t>-</w:t>
      </w:r>
      <w:r w:rsidR="000128C4" w:rsidRPr="00F970DF">
        <w:rPr>
          <w:rFonts w:eastAsia="Times New Roman"/>
          <w:lang w:val="bg-BG"/>
        </w:rPr>
        <w:t xml:space="preserve">предаване на имота от </w:t>
      </w:r>
      <w:r w:rsidR="0004034C">
        <w:rPr>
          <w:rFonts w:eastAsia="Times New Roman"/>
          <w:lang w:val="bg-BG"/>
        </w:rPr>
        <w:t>О</w:t>
      </w:r>
      <w:r w:rsidR="000128C4" w:rsidRPr="00F970DF">
        <w:rPr>
          <w:rFonts w:eastAsia="Times New Roman"/>
          <w:lang w:val="bg-BG"/>
        </w:rPr>
        <w:t xml:space="preserve">бщинското предприятие </w:t>
      </w:r>
      <w:r w:rsidR="0004034C">
        <w:rPr>
          <w:rFonts w:eastAsia="Times New Roman"/>
          <w:lang w:val="bg-BG"/>
        </w:rPr>
        <w:t>„С</w:t>
      </w:r>
      <w:r w:rsidR="000128C4" w:rsidRPr="00F970DF">
        <w:rPr>
          <w:rFonts w:eastAsia="Times New Roman"/>
          <w:lang w:val="bg-BG"/>
        </w:rPr>
        <w:t>портни имоти</w:t>
      </w:r>
      <w:r w:rsidR="0004034C">
        <w:rPr>
          <w:rFonts w:eastAsia="Times New Roman"/>
          <w:lang w:val="bg-BG"/>
        </w:rPr>
        <w:t>“</w:t>
      </w:r>
      <w:r w:rsidR="000128C4" w:rsidRPr="00F970DF">
        <w:rPr>
          <w:rFonts w:eastAsia="Times New Roman"/>
          <w:lang w:val="bg-BG"/>
        </w:rPr>
        <w:t xml:space="preserve"> към </w:t>
      </w:r>
      <w:r w:rsidR="0004034C">
        <w:rPr>
          <w:rFonts w:eastAsia="Times New Roman"/>
          <w:lang w:val="bg-BG"/>
        </w:rPr>
        <w:t>О</w:t>
      </w:r>
      <w:r w:rsidR="000128C4" w:rsidRPr="00F970DF">
        <w:rPr>
          <w:rFonts w:eastAsia="Times New Roman"/>
          <w:lang w:val="bg-BG"/>
        </w:rPr>
        <w:t xml:space="preserve">бщинско предприятие </w:t>
      </w:r>
      <w:r w:rsidR="0004034C">
        <w:rPr>
          <w:rFonts w:eastAsia="Times New Roman"/>
          <w:lang w:val="bg-BG"/>
        </w:rPr>
        <w:t>„О</w:t>
      </w:r>
      <w:r w:rsidR="000128C4" w:rsidRPr="00F970DF">
        <w:rPr>
          <w:rFonts w:eastAsia="Times New Roman"/>
          <w:lang w:val="bg-BG"/>
        </w:rPr>
        <w:t>бщински пазари</w:t>
      </w:r>
      <w:r w:rsidR="0004034C">
        <w:rPr>
          <w:rFonts w:eastAsia="Times New Roman"/>
          <w:lang w:val="bg-BG"/>
        </w:rPr>
        <w:t>“</w:t>
      </w:r>
      <w:r w:rsidR="000128C4" w:rsidRPr="00F970DF">
        <w:rPr>
          <w:rFonts w:eastAsia="Times New Roman"/>
          <w:lang w:val="bg-BG"/>
        </w:rPr>
        <w:t>? Моля да ми предоставите протокол за това приемо</w:t>
      </w:r>
      <w:r w:rsidR="0004034C">
        <w:rPr>
          <w:rFonts w:eastAsia="Times New Roman"/>
          <w:lang w:val="bg-BG"/>
        </w:rPr>
        <w:t>-</w:t>
      </w:r>
      <w:r w:rsidR="000128C4" w:rsidRPr="00F970DF">
        <w:rPr>
          <w:rFonts w:eastAsia="Times New Roman"/>
          <w:lang w:val="bg-BG"/>
        </w:rPr>
        <w:t>предаване</w:t>
      </w:r>
      <w:r w:rsidR="0004034C">
        <w:rPr>
          <w:rFonts w:eastAsia="Times New Roman"/>
          <w:lang w:val="bg-BG"/>
        </w:rPr>
        <w:t>. А</w:t>
      </w:r>
      <w:r w:rsidR="000128C4" w:rsidRPr="00F970DF">
        <w:rPr>
          <w:rFonts w:eastAsia="Times New Roman"/>
          <w:lang w:val="bg-BG"/>
        </w:rPr>
        <w:t xml:space="preserve">ко не е направено, моля отговорете защо. С </w:t>
      </w:r>
      <w:r w:rsidR="0004034C">
        <w:rPr>
          <w:rFonts w:eastAsia="Times New Roman"/>
          <w:lang w:val="bg-BG"/>
        </w:rPr>
        <w:t>Д</w:t>
      </w:r>
      <w:r w:rsidR="000128C4" w:rsidRPr="00F970DF">
        <w:rPr>
          <w:rFonts w:eastAsia="Times New Roman"/>
          <w:lang w:val="bg-BG"/>
        </w:rPr>
        <w:t>оговор номер 116</w:t>
      </w:r>
      <w:r w:rsidR="0004034C">
        <w:rPr>
          <w:rFonts w:eastAsia="Times New Roman"/>
          <w:lang w:val="bg-BG"/>
        </w:rPr>
        <w:t>/</w:t>
      </w:r>
      <w:r w:rsidR="000128C4" w:rsidRPr="00F970DF">
        <w:rPr>
          <w:rFonts w:eastAsia="Times New Roman"/>
          <w:lang w:val="bg-BG"/>
        </w:rPr>
        <w:t>03</w:t>
      </w:r>
      <w:r w:rsidR="0004034C">
        <w:rPr>
          <w:rFonts w:eastAsia="Times New Roman"/>
          <w:lang w:val="bg-BG"/>
        </w:rPr>
        <w:t>.</w:t>
      </w:r>
      <w:r w:rsidR="000128C4" w:rsidRPr="00F970DF">
        <w:rPr>
          <w:rFonts w:eastAsia="Times New Roman"/>
          <w:lang w:val="bg-BG"/>
        </w:rPr>
        <w:t>12</w:t>
      </w:r>
      <w:r w:rsidR="0004034C">
        <w:rPr>
          <w:rFonts w:eastAsia="Times New Roman"/>
          <w:lang w:val="bg-BG"/>
        </w:rPr>
        <w:t xml:space="preserve">.2012 </w:t>
      </w:r>
      <w:r w:rsidR="000128C4" w:rsidRPr="00F970DF">
        <w:rPr>
          <w:rFonts w:eastAsia="Times New Roman"/>
          <w:lang w:val="bg-BG"/>
        </w:rPr>
        <w:t>година за отдаване под наем на имот публична общинска собственост сключен межд</w:t>
      </w:r>
      <w:r w:rsidR="00632D1A">
        <w:rPr>
          <w:rFonts w:eastAsia="Times New Roman"/>
          <w:lang w:val="bg-BG"/>
        </w:rPr>
        <w:t>у О</w:t>
      </w:r>
      <w:r w:rsidR="000128C4" w:rsidRPr="00F970DF">
        <w:rPr>
          <w:rFonts w:eastAsia="Times New Roman"/>
          <w:lang w:val="bg-BG"/>
        </w:rPr>
        <w:t xml:space="preserve">бщина Русе и </w:t>
      </w:r>
      <w:r w:rsidR="00632D1A">
        <w:rPr>
          <w:rFonts w:eastAsia="Times New Roman"/>
          <w:lang w:val="bg-BG"/>
        </w:rPr>
        <w:t>„М</w:t>
      </w:r>
      <w:r w:rsidR="000128C4" w:rsidRPr="00F970DF">
        <w:rPr>
          <w:rFonts w:eastAsia="Times New Roman"/>
          <w:lang w:val="bg-BG"/>
        </w:rPr>
        <w:t>егакапитал</w:t>
      </w:r>
      <w:r w:rsidR="00632D1A">
        <w:rPr>
          <w:rFonts w:eastAsia="Times New Roman"/>
          <w:lang w:val="bg-BG"/>
        </w:rPr>
        <w:t>“ ЕООД о</w:t>
      </w:r>
      <w:r w:rsidR="000128C4" w:rsidRPr="00F970DF">
        <w:rPr>
          <w:rFonts w:eastAsia="Times New Roman"/>
          <w:lang w:val="bg-BG"/>
        </w:rPr>
        <w:t>т друга страна като наемател</w:t>
      </w:r>
      <w:r w:rsidR="00632D1A">
        <w:rPr>
          <w:rFonts w:eastAsia="Times New Roman"/>
          <w:lang w:val="bg-BG"/>
        </w:rPr>
        <w:t xml:space="preserve">. В </w:t>
      </w:r>
      <w:r w:rsidR="000128C4" w:rsidRPr="00F970DF">
        <w:rPr>
          <w:rFonts w:eastAsia="Times New Roman"/>
          <w:lang w:val="bg-BG"/>
        </w:rPr>
        <w:t xml:space="preserve">полза на дружеството са предоставени за временно и възмездно ползване имоти, представляващи в цялост плувен комплекс в </w:t>
      </w:r>
      <w:r w:rsidR="00632D1A">
        <w:rPr>
          <w:rFonts w:eastAsia="Times New Roman"/>
          <w:lang w:val="bg-BG"/>
        </w:rPr>
        <w:t>П</w:t>
      </w:r>
      <w:r w:rsidR="000128C4" w:rsidRPr="00F970DF">
        <w:rPr>
          <w:rFonts w:eastAsia="Times New Roman"/>
          <w:lang w:val="bg-BG"/>
        </w:rPr>
        <w:t>арка на младежта</w:t>
      </w:r>
      <w:r w:rsidR="00632D1A">
        <w:rPr>
          <w:rFonts w:eastAsia="Times New Roman"/>
          <w:lang w:val="bg-BG"/>
        </w:rPr>
        <w:t xml:space="preserve"> - </w:t>
      </w:r>
      <w:r w:rsidR="000128C4" w:rsidRPr="00F970DF">
        <w:rPr>
          <w:rFonts w:eastAsia="Times New Roman"/>
          <w:lang w:val="bg-BG"/>
        </w:rPr>
        <w:t xml:space="preserve">град Русе. Наемното правоотношение, възникнало от сключения </w:t>
      </w:r>
      <w:r w:rsidR="00632D1A">
        <w:rPr>
          <w:rFonts w:eastAsia="Times New Roman"/>
          <w:lang w:val="bg-BG"/>
        </w:rPr>
        <w:t>Д</w:t>
      </w:r>
      <w:r w:rsidR="000128C4" w:rsidRPr="00F970DF">
        <w:rPr>
          <w:rFonts w:eastAsia="Times New Roman"/>
          <w:lang w:val="bg-BG"/>
        </w:rPr>
        <w:t>оговор номер 116</w:t>
      </w:r>
      <w:r w:rsidR="00632D1A">
        <w:rPr>
          <w:rFonts w:eastAsia="Times New Roman"/>
          <w:lang w:val="bg-BG"/>
        </w:rPr>
        <w:t>/</w:t>
      </w:r>
      <w:r w:rsidR="000128C4" w:rsidRPr="00F970DF">
        <w:rPr>
          <w:rFonts w:eastAsia="Times New Roman"/>
          <w:lang w:val="bg-BG"/>
        </w:rPr>
        <w:t>03</w:t>
      </w:r>
      <w:r w:rsidR="00632D1A">
        <w:rPr>
          <w:rFonts w:eastAsia="Times New Roman"/>
          <w:lang w:val="bg-BG"/>
        </w:rPr>
        <w:t>.</w:t>
      </w:r>
      <w:r w:rsidR="000128C4" w:rsidRPr="00F970DF">
        <w:rPr>
          <w:rFonts w:eastAsia="Times New Roman"/>
          <w:lang w:val="bg-BG"/>
        </w:rPr>
        <w:t>12</w:t>
      </w:r>
      <w:r w:rsidR="00632D1A">
        <w:rPr>
          <w:rFonts w:eastAsia="Times New Roman"/>
          <w:lang w:val="bg-BG"/>
        </w:rPr>
        <w:t xml:space="preserve">.2012 </w:t>
      </w:r>
      <w:r w:rsidR="000128C4" w:rsidRPr="00F970DF">
        <w:rPr>
          <w:rFonts w:eastAsia="Times New Roman"/>
          <w:lang w:val="bg-BG"/>
        </w:rPr>
        <w:t>година за отдаване под наем на имот публична общинска собственост</w:t>
      </w:r>
      <w:r w:rsidR="002F6681">
        <w:rPr>
          <w:rFonts w:eastAsia="Times New Roman"/>
          <w:lang w:val="bg-BG"/>
        </w:rPr>
        <w:t>, з</w:t>
      </w:r>
      <w:r w:rsidR="000128C4" w:rsidRPr="00F970DF">
        <w:rPr>
          <w:rFonts w:eastAsia="Times New Roman"/>
          <w:lang w:val="bg-BG"/>
        </w:rPr>
        <w:t>аедно с изградените в имот</w:t>
      </w:r>
      <w:r w:rsidR="002F6681">
        <w:rPr>
          <w:rFonts w:eastAsia="Times New Roman"/>
          <w:lang w:val="bg-BG"/>
        </w:rPr>
        <w:t xml:space="preserve">а </w:t>
      </w:r>
      <w:r w:rsidR="000128C4" w:rsidRPr="00F970DF">
        <w:rPr>
          <w:rFonts w:eastAsia="Times New Roman"/>
          <w:lang w:val="bg-BG"/>
        </w:rPr>
        <w:t>сгради и съоръжения</w:t>
      </w:r>
      <w:r w:rsidR="002F6681">
        <w:rPr>
          <w:rFonts w:eastAsia="Times New Roman"/>
          <w:lang w:val="bg-BG"/>
        </w:rPr>
        <w:t xml:space="preserve"> </w:t>
      </w:r>
      <w:r w:rsidR="000128C4" w:rsidRPr="00F970DF">
        <w:rPr>
          <w:rFonts w:eastAsia="Times New Roman"/>
          <w:lang w:val="bg-BG"/>
        </w:rPr>
        <w:t>е прекратено поради изтичане на уговорения срок, считано от 04</w:t>
      </w:r>
      <w:r w:rsidR="002F6681">
        <w:rPr>
          <w:rFonts w:eastAsia="Times New Roman"/>
          <w:lang w:val="bg-BG"/>
        </w:rPr>
        <w:t>.</w:t>
      </w:r>
      <w:r w:rsidR="000128C4" w:rsidRPr="00F970DF">
        <w:rPr>
          <w:rFonts w:eastAsia="Times New Roman"/>
          <w:lang w:val="bg-BG"/>
        </w:rPr>
        <w:t>12</w:t>
      </w:r>
      <w:r w:rsidR="002F6681">
        <w:rPr>
          <w:rFonts w:eastAsia="Times New Roman"/>
          <w:lang w:val="bg-BG"/>
        </w:rPr>
        <w:t>.</w:t>
      </w:r>
      <w:r w:rsidR="000128C4" w:rsidRPr="00F970DF">
        <w:rPr>
          <w:rFonts w:eastAsia="Times New Roman"/>
          <w:lang w:val="bg-BG"/>
        </w:rPr>
        <w:t>2013 година. Впоследствие са споразумение</w:t>
      </w:r>
      <w:r w:rsidR="002F6681">
        <w:rPr>
          <w:rFonts w:eastAsia="Times New Roman"/>
          <w:lang w:val="bg-BG"/>
        </w:rPr>
        <w:t xml:space="preserve"> </w:t>
      </w:r>
      <w:r w:rsidR="000128C4" w:rsidRPr="00F970DF">
        <w:rPr>
          <w:rFonts w:eastAsia="Times New Roman"/>
          <w:lang w:val="bg-BG"/>
        </w:rPr>
        <w:t>сключено на 19</w:t>
      </w:r>
      <w:r w:rsidR="002F6681">
        <w:rPr>
          <w:rFonts w:eastAsia="Times New Roman"/>
          <w:lang w:val="bg-BG"/>
        </w:rPr>
        <w:t>.</w:t>
      </w:r>
      <w:r w:rsidR="000128C4" w:rsidRPr="00F970DF">
        <w:rPr>
          <w:rFonts w:eastAsia="Times New Roman"/>
          <w:lang w:val="bg-BG"/>
        </w:rPr>
        <w:t>04</w:t>
      </w:r>
      <w:r w:rsidR="002F6681">
        <w:rPr>
          <w:rFonts w:eastAsia="Times New Roman"/>
          <w:lang w:val="bg-BG"/>
        </w:rPr>
        <w:t xml:space="preserve">.2016 </w:t>
      </w:r>
      <w:r w:rsidR="000128C4" w:rsidRPr="00F970DF">
        <w:rPr>
          <w:rFonts w:eastAsia="Times New Roman"/>
          <w:lang w:val="bg-BG"/>
        </w:rPr>
        <w:t xml:space="preserve">между </w:t>
      </w:r>
      <w:r w:rsidR="002F6681">
        <w:rPr>
          <w:rFonts w:eastAsia="Times New Roman"/>
          <w:lang w:val="bg-BG"/>
        </w:rPr>
        <w:t>О</w:t>
      </w:r>
      <w:r w:rsidR="000128C4" w:rsidRPr="00F970DF">
        <w:rPr>
          <w:rFonts w:eastAsia="Times New Roman"/>
          <w:lang w:val="bg-BG"/>
        </w:rPr>
        <w:t xml:space="preserve">бщина Русе и </w:t>
      </w:r>
      <w:r w:rsidR="002F6681">
        <w:rPr>
          <w:rFonts w:eastAsia="Times New Roman"/>
          <w:lang w:val="bg-BG"/>
        </w:rPr>
        <w:t>„Мега</w:t>
      </w:r>
      <w:r w:rsidR="000128C4" w:rsidRPr="00F970DF">
        <w:rPr>
          <w:rFonts w:eastAsia="Times New Roman"/>
          <w:lang w:val="bg-BG"/>
        </w:rPr>
        <w:t>капитал</w:t>
      </w:r>
      <w:r w:rsidR="002F6681">
        <w:rPr>
          <w:rFonts w:eastAsia="Times New Roman"/>
          <w:lang w:val="bg-BG"/>
        </w:rPr>
        <w:t xml:space="preserve">“ ЕООД </w:t>
      </w:r>
      <w:r w:rsidR="000128C4" w:rsidRPr="00F970DF">
        <w:rPr>
          <w:rFonts w:eastAsia="Times New Roman"/>
          <w:lang w:val="bg-BG"/>
        </w:rPr>
        <w:t>на основание член 236</w:t>
      </w:r>
      <w:r w:rsidR="002F6681">
        <w:rPr>
          <w:rFonts w:eastAsia="Times New Roman"/>
          <w:lang w:val="bg-BG"/>
        </w:rPr>
        <w:t xml:space="preserve">, </w:t>
      </w:r>
      <w:r w:rsidR="000128C4" w:rsidRPr="00F970DF">
        <w:rPr>
          <w:rFonts w:eastAsia="Times New Roman"/>
          <w:lang w:val="bg-BG"/>
        </w:rPr>
        <w:t xml:space="preserve">алинея 2 от </w:t>
      </w:r>
      <w:r w:rsidR="002F6681">
        <w:rPr>
          <w:rFonts w:eastAsia="Times New Roman"/>
          <w:lang w:val="bg-BG"/>
        </w:rPr>
        <w:t>З</w:t>
      </w:r>
      <w:r w:rsidR="000128C4" w:rsidRPr="00F970DF">
        <w:rPr>
          <w:rFonts w:eastAsia="Times New Roman"/>
          <w:lang w:val="bg-BG"/>
        </w:rPr>
        <w:t>акона за задълженията и договорите. Последното е признало, че след изтичане на срока на наемния договор номер 116</w:t>
      </w:r>
      <w:r w:rsidR="00F33E5E">
        <w:rPr>
          <w:rFonts w:eastAsia="Times New Roman"/>
          <w:lang w:val="bg-BG"/>
        </w:rPr>
        <w:t>/</w:t>
      </w:r>
      <w:r w:rsidR="000128C4" w:rsidRPr="00F970DF">
        <w:rPr>
          <w:rFonts w:eastAsia="Times New Roman"/>
          <w:lang w:val="bg-BG"/>
        </w:rPr>
        <w:t>13</w:t>
      </w:r>
      <w:r w:rsidR="00F33E5E">
        <w:rPr>
          <w:rFonts w:eastAsia="Times New Roman"/>
          <w:lang w:val="bg-BG"/>
        </w:rPr>
        <w:t>.</w:t>
      </w:r>
      <w:r w:rsidR="000128C4" w:rsidRPr="00F970DF">
        <w:rPr>
          <w:rFonts w:eastAsia="Times New Roman"/>
          <w:lang w:val="bg-BG"/>
        </w:rPr>
        <w:t>12</w:t>
      </w:r>
      <w:r w:rsidR="00F33E5E">
        <w:rPr>
          <w:rFonts w:eastAsia="Times New Roman"/>
          <w:lang w:val="bg-BG"/>
        </w:rPr>
        <w:t xml:space="preserve">.2016 </w:t>
      </w:r>
      <w:r w:rsidR="000128C4" w:rsidRPr="00F970DF">
        <w:rPr>
          <w:rFonts w:eastAsia="Times New Roman"/>
          <w:lang w:val="bg-BG"/>
        </w:rPr>
        <w:t>година продължава да ползва обектите на прекратеното наемно правоотношение</w:t>
      </w:r>
      <w:r w:rsidR="00F33E5E">
        <w:rPr>
          <w:rFonts w:eastAsia="Times New Roman"/>
          <w:lang w:val="bg-BG"/>
        </w:rPr>
        <w:t xml:space="preserve"> с</w:t>
      </w:r>
      <w:r w:rsidR="000128C4" w:rsidRPr="00F970DF">
        <w:rPr>
          <w:rFonts w:eastAsia="Times New Roman"/>
          <w:lang w:val="bg-BG"/>
        </w:rPr>
        <w:t>рещу насрещно задължение за заплащане на обезщетение. Споразумението е сключено за срок не по</w:t>
      </w:r>
      <w:r w:rsidR="00F33E5E">
        <w:rPr>
          <w:rFonts w:eastAsia="Times New Roman"/>
          <w:lang w:val="bg-BG"/>
        </w:rPr>
        <w:t>-</w:t>
      </w:r>
      <w:r w:rsidR="000128C4" w:rsidRPr="00F970DF">
        <w:rPr>
          <w:rFonts w:eastAsia="Times New Roman"/>
          <w:lang w:val="bg-BG"/>
        </w:rPr>
        <w:t>дълъг от 1 година до 19</w:t>
      </w:r>
      <w:r w:rsidR="00F33E5E">
        <w:rPr>
          <w:rFonts w:eastAsia="Times New Roman"/>
          <w:lang w:val="bg-BG"/>
        </w:rPr>
        <w:t>.</w:t>
      </w:r>
      <w:r w:rsidR="000128C4" w:rsidRPr="00F970DF">
        <w:rPr>
          <w:rFonts w:eastAsia="Times New Roman"/>
          <w:lang w:val="bg-BG"/>
        </w:rPr>
        <w:t>04.</w:t>
      </w:r>
      <w:r w:rsidR="00F33E5E">
        <w:rPr>
          <w:rFonts w:eastAsia="Times New Roman"/>
          <w:lang w:val="bg-BG"/>
        </w:rPr>
        <w:t xml:space="preserve">2017 </w:t>
      </w:r>
      <w:r w:rsidR="000128C4" w:rsidRPr="00F970DF">
        <w:rPr>
          <w:rFonts w:eastAsia="Times New Roman"/>
          <w:lang w:val="bg-BG"/>
        </w:rPr>
        <w:t>година включително.</w:t>
      </w:r>
      <w:r w:rsidR="0034641D">
        <w:rPr>
          <w:rFonts w:eastAsia="Times New Roman"/>
          <w:lang w:val="bg-BG"/>
        </w:rPr>
        <w:t xml:space="preserve"> Със с</w:t>
      </w:r>
      <w:r w:rsidR="000128C4" w:rsidRPr="00F970DF">
        <w:rPr>
          <w:rFonts w:eastAsia="Times New Roman"/>
          <w:lang w:val="bg-BG"/>
        </w:rPr>
        <w:t>поразумение</w:t>
      </w:r>
      <w:r w:rsidR="0034641D">
        <w:rPr>
          <w:rFonts w:eastAsia="Times New Roman"/>
          <w:lang w:val="bg-BG"/>
        </w:rPr>
        <w:t xml:space="preserve"> </w:t>
      </w:r>
      <w:r w:rsidR="000128C4" w:rsidRPr="00F970DF">
        <w:rPr>
          <w:rFonts w:eastAsia="Times New Roman"/>
          <w:lang w:val="bg-BG"/>
        </w:rPr>
        <w:t>сключено на 08</w:t>
      </w:r>
      <w:r w:rsidR="0034641D">
        <w:rPr>
          <w:rFonts w:eastAsia="Times New Roman"/>
          <w:lang w:val="bg-BG"/>
        </w:rPr>
        <w:t>.</w:t>
      </w:r>
      <w:r w:rsidR="000128C4" w:rsidRPr="00F970DF">
        <w:rPr>
          <w:rFonts w:eastAsia="Times New Roman"/>
          <w:lang w:val="bg-BG"/>
        </w:rPr>
        <w:t>07</w:t>
      </w:r>
      <w:r w:rsidR="0034641D">
        <w:rPr>
          <w:rFonts w:eastAsia="Times New Roman"/>
          <w:lang w:val="bg-BG"/>
        </w:rPr>
        <w:t>.</w:t>
      </w:r>
      <w:r w:rsidR="000128C4" w:rsidRPr="00F970DF">
        <w:rPr>
          <w:rFonts w:eastAsia="Times New Roman"/>
          <w:lang w:val="bg-BG"/>
        </w:rPr>
        <w:t xml:space="preserve">2021 година между </w:t>
      </w:r>
      <w:r w:rsidR="0034641D">
        <w:rPr>
          <w:rFonts w:eastAsia="Times New Roman"/>
          <w:lang w:val="bg-BG"/>
        </w:rPr>
        <w:t>О</w:t>
      </w:r>
      <w:r w:rsidR="000128C4" w:rsidRPr="00F970DF">
        <w:rPr>
          <w:rFonts w:eastAsia="Times New Roman"/>
          <w:lang w:val="bg-BG"/>
        </w:rPr>
        <w:t xml:space="preserve">бщина Русе и </w:t>
      </w:r>
      <w:r w:rsidR="0034641D">
        <w:rPr>
          <w:rFonts w:eastAsia="Times New Roman"/>
          <w:lang w:val="bg-BG"/>
        </w:rPr>
        <w:t>„М</w:t>
      </w:r>
      <w:r w:rsidR="000128C4" w:rsidRPr="00F970DF">
        <w:rPr>
          <w:rFonts w:eastAsia="Times New Roman"/>
          <w:lang w:val="bg-BG"/>
        </w:rPr>
        <w:t>егакапитал</w:t>
      </w:r>
      <w:r w:rsidR="0034641D">
        <w:rPr>
          <w:rFonts w:eastAsia="Times New Roman"/>
          <w:lang w:val="bg-BG"/>
        </w:rPr>
        <w:t xml:space="preserve">“ ЕООД </w:t>
      </w:r>
      <w:r w:rsidR="000128C4" w:rsidRPr="00F970DF">
        <w:rPr>
          <w:rFonts w:eastAsia="Times New Roman"/>
          <w:lang w:val="bg-BG"/>
        </w:rPr>
        <w:t>на основание член 236</w:t>
      </w:r>
      <w:r w:rsidR="0034641D">
        <w:rPr>
          <w:rFonts w:eastAsia="Times New Roman"/>
          <w:lang w:val="bg-BG"/>
        </w:rPr>
        <w:t xml:space="preserve">, </w:t>
      </w:r>
      <w:r w:rsidR="000128C4" w:rsidRPr="00F970DF">
        <w:rPr>
          <w:rFonts w:eastAsia="Times New Roman"/>
          <w:lang w:val="bg-BG"/>
        </w:rPr>
        <w:t xml:space="preserve">алинея 2 от </w:t>
      </w:r>
      <w:r w:rsidR="0034641D">
        <w:rPr>
          <w:rFonts w:eastAsia="Times New Roman"/>
          <w:lang w:val="bg-BG"/>
        </w:rPr>
        <w:t>З</w:t>
      </w:r>
      <w:r w:rsidR="000128C4" w:rsidRPr="00F970DF">
        <w:rPr>
          <w:rFonts w:eastAsia="Times New Roman"/>
          <w:lang w:val="bg-BG"/>
        </w:rPr>
        <w:t>акона за задълженията и договорите</w:t>
      </w:r>
      <w:r w:rsidR="0034641D">
        <w:rPr>
          <w:rFonts w:eastAsia="Times New Roman"/>
          <w:lang w:val="bg-BG"/>
        </w:rPr>
        <w:t>, д</w:t>
      </w:r>
      <w:r w:rsidR="000128C4" w:rsidRPr="00F970DF">
        <w:rPr>
          <w:rFonts w:eastAsia="Times New Roman"/>
          <w:lang w:val="bg-BG"/>
        </w:rPr>
        <w:t>ружеството е признало, че след изтичане срока на договора за наем номер 116</w:t>
      </w:r>
      <w:r w:rsidR="0034641D">
        <w:rPr>
          <w:rFonts w:eastAsia="Times New Roman"/>
          <w:lang w:val="bg-BG"/>
        </w:rPr>
        <w:t>/</w:t>
      </w:r>
      <w:r w:rsidR="000128C4" w:rsidRPr="00F970DF">
        <w:rPr>
          <w:rFonts w:eastAsia="Times New Roman"/>
          <w:lang w:val="bg-BG"/>
        </w:rPr>
        <w:t>03</w:t>
      </w:r>
      <w:r w:rsidR="0034641D">
        <w:rPr>
          <w:rFonts w:eastAsia="Times New Roman"/>
          <w:lang w:val="bg-BG"/>
        </w:rPr>
        <w:t>.</w:t>
      </w:r>
      <w:r w:rsidR="000128C4" w:rsidRPr="00F970DF">
        <w:rPr>
          <w:rFonts w:eastAsia="Times New Roman"/>
          <w:lang w:val="bg-BG"/>
        </w:rPr>
        <w:t>1</w:t>
      </w:r>
      <w:r w:rsidR="0034641D">
        <w:rPr>
          <w:rFonts w:eastAsia="Times New Roman"/>
          <w:lang w:val="bg-BG"/>
        </w:rPr>
        <w:t xml:space="preserve">2.2012 </w:t>
      </w:r>
      <w:r w:rsidR="000128C4" w:rsidRPr="00F970DF">
        <w:rPr>
          <w:rFonts w:eastAsia="Times New Roman"/>
          <w:lang w:val="bg-BG"/>
        </w:rPr>
        <w:t>година</w:t>
      </w:r>
      <w:r w:rsidR="0034641D">
        <w:rPr>
          <w:rFonts w:eastAsia="Times New Roman"/>
          <w:lang w:val="bg-BG"/>
        </w:rPr>
        <w:t xml:space="preserve">, </w:t>
      </w:r>
      <w:r w:rsidR="000128C4" w:rsidRPr="00F970DF">
        <w:rPr>
          <w:rFonts w:eastAsia="Times New Roman"/>
          <w:lang w:val="bg-BG"/>
        </w:rPr>
        <w:t>продължава да ползва обектите на прекратеното наемно правоотношение. Уговорено е, че ползването ще продължи д</w:t>
      </w:r>
      <w:r w:rsidR="009B748D">
        <w:rPr>
          <w:rFonts w:eastAsia="Times New Roman"/>
          <w:lang w:val="bg-BG"/>
        </w:rPr>
        <w:t xml:space="preserve">о </w:t>
      </w:r>
      <w:r w:rsidR="000128C4" w:rsidRPr="00F970DF">
        <w:rPr>
          <w:rFonts w:eastAsia="Times New Roman"/>
          <w:lang w:val="bg-BG"/>
        </w:rPr>
        <w:t>отдаване под наем на конкретните вещи</w:t>
      </w:r>
      <w:r w:rsidR="009B748D">
        <w:rPr>
          <w:rFonts w:eastAsia="Times New Roman"/>
          <w:lang w:val="bg-BG"/>
        </w:rPr>
        <w:t xml:space="preserve"> п</w:t>
      </w:r>
      <w:r w:rsidR="000128C4" w:rsidRPr="00F970DF">
        <w:rPr>
          <w:rFonts w:eastAsia="Times New Roman"/>
          <w:lang w:val="bg-BG"/>
        </w:rPr>
        <w:t>о регламентирания за това ред, но не повече от 1 година</w:t>
      </w:r>
      <w:r w:rsidR="00345E7D">
        <w:rPr>
          <w:rFonts w:eastAsia="Times New Roman"/>
          <w:lang w:val="bg-BG"/>
        </w:rPr>
        <w:t>, д</w:t>
      </w:r>
      <w:r w:rsidR="009B748D">
        <w:rPr>
          <w:rFonts w:eastAsia="Times New Roman"/>
          <w:lang w:val="bg-BG"/>
        </w:rPr>
        <w:t xml:space="preserve">о </w:t>
      </w:r>
      <w:r w:rsidR="000128C4" w:rsidRPr="00F970DF">
        <w:rPr>
          <w:rFonts w:eastAsia="Times New Roman"/>
          <w:lang w:val="bg-BG"/>
        </w:rPr>
        <w:t>08</w:t>
      </w:r>
      <w:r w:rsidR="009B748D">
        <w:rPr>
          <w:rFonts w:eastAsia="Times New Roman"/>
          <w:lang w:val="bg-BG"/>
        </w:rPr>
        <w:t>.</w:t>
      </w:r>
      <w:r w:rsidR="000128C4" w:rsidRPr="00F970DF">
        <w:rPr>
          <w:rFonts w:eastAsia="Times New Roman"/>
          <w:lang w:val="bg-BG"/>
        </w:rPr>
        <w:t>07</w:t>
      </w:r>
      <w:r w:rsidR="009B748D">
        <w:rPr>
          <w:rFonts w:eastAsia="Times New Roman"/>
          <w:lang w:val="bg-BG"/>
        </w:rPr>
        <w:t>.</w:t>
      </w:r>
      <w:r w:rsidR="000128C4" w:rsidRPr="00F970DF">
        <w:rPr>
          <w:rFonts w:eastAsia="Times New Roman"/>
          <w:lang w:val="bg-BG"/>
        </w:rPr>
        <w:t>2022 година</w:t>
      </w:r>
      <w:r w:rsidR="009B748D">
        <w:rPr>
          <w:rFonts w:eastAsia="Times New Roman"/>
          <w:lang w:val="bg-BG"/>
        </w:rPr>
        <w:t xml:space="preserve"> </w:t>
      </w:r>
      <w:r w:rsidR="000128C4" w:rsidRPr="00F970DF">
        <w:rPr>
          <w:rFonts w:eastAsia="Times New Roman"/>
          <w:lang w:val="bg-BG"/>
        </w:rPr>
        <w:t>включително срещу поето от дружеството</w:t>
      </w:r>
      <w:r w:rsidR="00345E7D">
        <w:rPr>
          <w:rFonts w:eastAsia="Times New Roman"/>
          <w:lang w:val="bg-BG"/>
        </w:rPr>
        <w:t>-</w:t>
      </w:r>
      <w:r w:rsidR="000128C4" w:rsidRPr="00F970DF">
        <w:rPr>
          <w:rFonts w:eastAsia="Times New Roman"/>
          <w:lang w:val="bg-BG"/>
        </w:rPr>
        <w:t>ответник задължение да заплаща обезщетение. С оглед</w:t>
      </w:r>
      <w:r w:rsidR="00345E7D">
        <w:rPr>
          <w:rFonts w:eastAsia="Times New Roman"/>
          <w:lang w:val="bg-BG"/>
        </w:rPr>
        <w:t xml:space="preserve"> </w:t>
      </w:r>
      <w:r w:rsidR="000128C4" w:rsidRPr="00F970DF">
        <w:rPr>
          <w:rFonts w:eastAsia="Times New Roman"/>
          <w:lang w:val="bg-BG"/>
        </w:rPr>
        <w:t xml:space="preserve">изложеното е видно, че дружеството няма основание да ползва имота и договорът за наем е прекратен. Посоченото от </w:t>
      </w:r>
      <w:r w:rsidR="00345E7D">
        <w:rPr>
          <w:rFonts w:eastAsia="Times New Roman"/>
          <w:lang w:val="bg-BG"/>
        </w:rPr>
        <w:t>В</w:t>
      </w:r>
      <w:r w:rsidR="000128C4" w:rsidRPr="00F970DF">
        <w:rPr>
          <w:rFonts w:eastAsia="Times New Roman"/>
          <w:lang w:val="bg-BG"/>
        </w:rPr>
        <w:t>ас приемо</w:t>
      </w:r>
      <w:r w:rsidR="00345E7D">
        <w:rPr>
          <w:rFonts w:eastAsia="Times New Roman"/>
          <w:lang w:val="bg-BG"/>
        </w:rPr>
        <w:t>-</w:t>
      </w:r>
      <w:r w:rsidR="000128C4" w:rsidRPr="00F970DF">
        <w:rPr>
          <w:rFonts w:eastAsia="Times New Roman"/>
          <w:lang w:val="bg-BG"/>
        </w:rPr>
        <w:t>предаване не е извършено, тъй като дружеството отказва да предаде имота доброволно и съответно да разпише протокол за приемо</w:t>
      </w:r>
      <w:r w:rsidR="00345E7D">
        <w:rPr>
          <w:rFonts w:eastAsia="Times New Roman"/>
          <w:lang w:val="bg-BG"/>
        </w:rPr>
        <w:t>-</w:t>
      </w:r>
      <w:r w:rsidR="000128C4" w:rsidRPr="00F970DF">
        <w:rPr>
          <w:rFonts w:eastAsia="Times New Roman"/>
          <w:lang w:val="bg-BG"/>
        </w:rPr>
        <w:t xml:space="preserve">предаване. В тази връзка </w:t>
      </w:r>
      <w:r w:rsidR="00345E7D">
        <w:rPr>
          <w:rFonts w:eastAsia="Times New Roman"/>
          <w:lang w:val="bg-BG"/>
        </w:rPr>
        <w:t>О</w:t>
      </w:r>
      <w:r w:rsidR="000128C4" w:rsidRPr="00F970DF">
        <w:rPr>
          <w:rFonts w:eastAsia="Times New Roman"/>
          <w:lang w:val="bg-BG"/>
        </w:rPr>
        <w:t xml:space="preserve">бщина Русе е предявила правата си по съдебен ред. Последният </w:t>
      </w:r>
      <w:r w:rsidR="00345E7D">
        <w:rPr>
          <w:rFonts w:eastAsia="Times New Roman"/>
          <w:lang w:val="bg-BG"/>
        </w:rPr>
        <w:t>В</w:t>
      </w:r>
      <w:r w:rsidR="000128C4" w:rsidRPr="00F970DF">
        <w:rPr>
          <w:rFonts w:eastAsia="Times New Roman"/>
          <w:lang w:val="bg-BG"/>
        </w:rPr>
        <w:t>и въпрос гласи</w:t>
      </w:r>
      <w:r w:rsidR="00345E7D">
        <w:rPr>
          <w:rFonts w:eastAsia="Times New Roman"/>
          <w:lang w:val="bg-BG"/>
        </w:rPr>
        <w:t xml:space="preserve">, </w:t>
      </w:r>
      <w:r w:rsidR="000128C4" w:rsidRPr="00F970DF">
        <w:rPr>
          <w:rFonts w:eastAsia="Times New Roman"/>
          <w:lang w:val="bg-BG"/>
        </w:rPr>
        <w:t xml:space="preserve">като </w:t>
      </w:r>
      <w:r w:rsidR="00345E7D">
        <w:rPr>
          <w:rFonts w:eastAsia="Times New Roman"/>
          <w:lang w:val="bg-BG"/>
        </w:rPr>
        <w:t>К</w:t>
      </w:r>
      <w:r w:rsidR="000128C4" w:rsidRPr="00F970DF">
        <w:rPr>
          <w:rFonts w:eastAsia="Times New Roman"/>
          <w:lang w:val="bg-BG"/>
        </w:rPr>
        <w:t xml:space="preserve">мет на </w:t>
      </w:r>
      <w:r w:rsidR="00345E7D">
        <w:rPr>
          <w:rFonts w:eastAsia="Times New Roman"/>
          <w:lang w:val="bg-BG"/>
        </w:rPr>
        <w:t>О</w:t>
      </w:r>
      <w:r w:rsidR="000128C4" w:rsidRPr="00F970DF">
        <w:rPr>
          <w:rFonts w:eastAsia="Times New Roman"/>
          <w:lang w:val="bg-BG"/>
        </w:rPr>
        <w:t>бщина Русе</w:t>
      </w:r>
      <w:r w:rsidR="00971823">
        <w:rPr>
          <w:rFonts w:eastAsia="Times New Roman"/>
          <w:lang w:val="bg-BG"/>
        </w:rPr>
        <w:t xml:space="preserve"> В</w:t>
      </w:r>
      <w:r w:rsidR="000128C4" w:rsidRPr="00F970DF">
        <w:rPr>
          <w:rFonts w:eastAsia="Times New Roman"/>
          <w:lang w:val="bg-BG"/>
        </w:rPr>
        <w:t xml:space="preserve">ие се ангажирахте публично пред медиите да започнете изграждането на закрит басейн в началото на </w:t>
      </w:r>
      <w:r w:rsidR="00971823">
        <w:rPr>
          <w:rFonts w:eastAsia="Times New Roman"/>
          <w:lang w:val="bg-BG"/>
        </w:rPr>
        <w:t>20</w:t>
      </w:r>
      <w:r w:rsidR="000128C4" w:rsidRPr="00F970DF">
        <w:rPr>
          <w:rFonts w:eastAsia="Times New Roman"/>
          <w:lang w:val="bg-BG"/>
        </w:rPr>
        <w:t>23 година и поехте този политически ангажимент. Д</w:t>
      </w:r>
      <w:r w:rsidR="00971823">
        <w:rPr>
          <w:rFonts w:eastAsia="Times New Roman"/>
          <w:lang w:val="bg-BG"/>
        </w:rPr>
        <w:t xml:space="preserve">о </w:t>
      </w:r>
      <w:r w:rsidR="000128C4" w:rsidRPr="00F970DF">
        <w:rPr>
          <w:rFonts w:eastAsia="Times New Roman"/>
          <w:lang w:val="bg-BG"/>
        </w:rPr>
        <w:t>настоящия момент не е видно какви действия са предприети и моля да отговорите</w:t>
      </w:r>
      <w:r w:rsidR="00971823">
        <w:rPr>
          <w:rFonts w:eastAsia="Times New Roman"/>
          <w:lang w:val="bg-BG"/>
        </w:rPr>
        <w:t xml:space="preserve">, </w:t>
      </w:r>
      <w:r w:rsidR="000128C4" w:rsidRPr="00F970DF">
        <w:rPr>
          <w:rFonts w:eastAsia="Times New Roman"/>
          <w:lang w:val="bg-BG"/>
        </w:rPr>
        <w:t>дали в действителност ще изпълните поетия си за</w:t>
      </w:r>
      <w:r w:rsidR="00971823">
        <w:rPr>
          <w:rFonts w:eastAsia="Times New Roman"/>
          <w:lang w:val="bg-BG"/>
        </w:rPr>
        <w:t xml:space="preserve"> </w:t>
      </w:r>
      <w:r w:rsidR="000128C4" w:rsidRPr="00F970DF">
        <w:rPr>
          <w:rFonts w:eastAsia="Times New Roman"/>
          <w:lang w:val="bg-BG"/>
        </w:rPr>
        <w:t>това ангажимент до края на мандатната година. От всички е видно, че към настоящия момент поетият ангажимент е изпълнен. Изграждането на басейна е започнал</w:t>
      </w:r>
      <w:r w:rsidR="00971823">
        <w:rPr>
          <w:rFonts w:eastAsia="Times New Roman"/>
          <w:lang w:val="bg-BG"/>
        </w:rPr>
        <w:t xml:space="preserve">о </w:t>
      </w:r>
      <w:r w:rsidR="000128C4" w:rsidRPr="00F970DF">
        <w:rPr>
          <w:rFonts w:eastAsia="Times New Roman"/>
          <w:lang w:val="bg-BG"/>
        </w:rPr>
        <w:t>и протича съобразно договорените срокове.</w:t>
      </w:r>
      <w:r w:rsidR="000C7AF7">
        <w:rPr>
          <w:rFonts w:eastAsia="Times New Roman"/>
          <w:lang w:val="bg-BG"/>
        </w:rPr>
        <w:t xml:space="preserve"> Благодаря.</w:t>
      </w:r>
    </w:p>
    <w:p w14:paraId="46F83622" w14:textId="77777777" w:rsidR="000C7AF7" w:rsidRDefault="000C7AF7" w:rsidP="004B2DE0">
      <w:pPr>
        <w:ind w:firstLine="720"/>
        <w:contextualSpacing/>
        <w:jc w:val="both"/>
        <w:outlineLvl w:val="2"/>
        <w:rPr>
          <w:rFonts w:eastAsia="Times New Roman"/>
          <w:lang w:val="bg-BG"/>
        </w:rPr>
      </w:pPr>
      <w:r w:rsidRPr="000C7AF7">
        <w:rPr>
          <w:rFonts w:eastAsia="Times New Roman"/>
          <w:b/>
          <w:bCs/>
          <w:lang w:val="bg-BG"/>
        </w:rPr>
        <w:t>Г-н Иво Пазарджиев:</w:t>
      </w:r>
      <w:r>
        <w:rPr>
          <w:rFonts w:eastAsia="Times New Roman"/>
          <w:lang w:val="bg-BG"/>
        </w:rPr>
        <w:t xml:space="preserve"> Благодаря. </w:t>
      </w:r>
      <w:r w:rsidR="000128C4" w:rsidRPr="00F970DF">
        <w:rPr>
          <w:rFonts w:eastAsia="Times New Roman"/>
          <w:lang w:val="bg-BG"/>
        </w:rPr>
        <w:t>Допълнителни въпроси или</w:t>
      </w:r>
      <w:r>
        <w:rPr>
          <w:rFonts w:eastAsia="Times New Roman"/>
          <w:lang w:val="bg-BG"/>
        </w:rPr>
        <w:t>? Заповядайте.</w:t>
      </w:r>
    </w:p>
    <w:p w14:paraId="58545FBE" w14:textId="77777777" w:rsidR="00AC2AF7" w:rsidRDefault="000C7AF7" w:rsidP="004B2DE0">
      <w:pPr>
        <w:ind w:firstLine="720"/>
        <w:contextualSpacing/>
        <w:jc w:val="both"/>
        <w:outlineLvl w:val="2"/>
        <w:rPr>
          <w:rFonts w:eastAsia="Times New Roman"/>
          <w:lang w:val="bg-BG"/>
        </w:rPr>
      </w:pPr>
      <w:r w:rsidRPr="000C7AF7">
        <w:rPr>
          <w:rFonts w:eastAsia="Times New Roman"/>
          <w:b/>
          <w:bCs/>
          <w:lang w:val="bg-BG"/>
        </w:rPr>
        <w:t>Г-н Станимир Станчев:</w:t>
      </w:r>
      <w:r>
        <w:rPr>
          <w:rFonts w:eastAsia="Times New Roman"/>
          <w:lang w:val="bg-BG"/>
        </w:rPr>
        <w:t xml:space="preserve"> </w:t>
      </w:r>
      <w:r w:rsidR="000128C4" w:rsidRPr="00F970DF">
        <w:rPr>
          <w:rFonts w:eastAsia="Times New Roman"/>
          <w:lang w:val="bg-BG"/>
        </w:rPr>
        <w:t>Плащал е доколкото разбрах аз</w:t>
      </w:r>
      <w:r w:rsidR="005D2844">
        <w:rPr>
          <w:rFonts w:eastAsia="Times New Roman"/>
          <w:lang w:val="bg-BG"/>
        </w:rPr>
        <w:t>. О</w:t>
      </w:r>
      <w:r w:rsidR="000128C4" w:rsidRPr="00F970DF">
        <w:rPr>
          <w:rFonts w:eastAsia="Times New Roman"/>
          <w:lang w:val="bg-BG"/>
        </w:rPr>
        <w:t>безщетението де факто</w:t>
      </w:r>
      <w:r w:rsidR="005D2844">
        <w:rPr>
          <w:rFonts w:eastAsia="Times New Roman"/>
          <w:lang w:val="bg-BG"/>
        </w:rPr>
        <w:t xml:space="preserve">, </w:t>
      </w:r>
      <w:r w:rsidR="000128C4" w:rsidRPr="00F970DF">
        <w:rPr>
          <w:rFonts w:eastAsia="Times New Roman"/>
          <w:lang w:val="bg-BG"/>
        </w:rPr>
        <w:t>това е наема</w:t>
      </w:r>
      <w:r w:rsidR="005D2844">
        <w:rPr>
          <w:rFonts w:eastAsia="Times New Roman"/>
          <w:lang w:val="bg-BG"/>
        </w:rPr>
        <w:t xml:space="preserve">, </w:t>
      </w:r>
      <w:r w:rsidR="000128C4" w:rsidRPr="00F970DF">
        <w:rPr>
          <w:rFonts w:eastAsia="Times New Roman"/>
          <w:lang w:val="bg-BG"/>
        </w:rPr>
        <w:t>който с</w:t>
      </w:r>
      <w:r w:rsidR="005D2844">
        <w:rPr>
          <w:rFonts w:eastAsia="Times New Roman"/>
          <w:lang w:val="bg-BG"/>
        </w:rPr>
        <w:t xml:space="preserve">а </w:t>
      </w:r>
      <w:r w:rsidR="000128C4" w:rsidRPr="00F970DF">
        <w:rPr>
          <w:rFonts w:eastAsia="Times New Roman"/>
          <w:lang w:val="bg-BG"/>
        </w:rPr>
        <w:t>договорили</w:t>
      </w:r>
      <w:r w:rsidR="005D2844">
        <w:rPr>
          <w:rFonts w:eastAsia="Times New Roman"/>
          <w:lang w:val="bg-BG"/>
        </w:rPr>
        <w:t>. Така поне разбрах,</w:t>
      </w:r>
      <w:r w:rsidR="006E15C2">
        <w:rPr>
          <w:rFonts w:eastAsia="Times New Roman"/>
          <w:lang w:val="bg-BG"/>
        </w:rPr>
        <w:t xml:space="preserve"> ако </w:t>
      </w:r>
      <w:r w:rsidR="000128C4" w:rsidRPr="00F970DF">
        <w:rPr>
          <w:rFonts w:eastAsia="Times New Roman"/>
          <w:lang w:val="bg-BG"/>
        </w:rPr>
        <w:t>не съм разбрал правилно</w:t>
      </w:r>
      <w:r w:rsidR="006E15C2">
        <w:rPr>
          <w:rFonts w:eastAsia="Times New Roman"/>
          <w:lang w:val="bg-BG"/>
        </w:rPr>
        <w:t xml:space="preserve"> щ</w:t>
      </w:r>
      <w:r w:rsidR="000128C4" w:rsidRPr="00F970DF">
        <w:rPr>
          <w:rFonts w:eastAsia="Times New Roman"/>
          <w:lang w:val="bg-BG"/>
        </w:rPr>
        <w:t>е ме поправи</w:t>
      </w:r>
      <w:r w:rsidR="006E15C2">
        <w:rPr>
          <w:rFonts w:eastAsia="Times New Roman"/>
          <w:lang w:val="bg-BG"/>
        </w:rPr>
        <w:t>. За</w:t>
      </w:r>
      <w:r w:rsidR="000128C4" w:rsidRPr="00F970DF">
        <w:rPr>
          <w:rFonts w:eastAsia="Times New Roman"/>
          <w:lang w:val="bg-BG"/>
        </w:rPr>
        <w:t>почвам по</w:t>
      </w:r>
      <w:r w:rsidR="006E15C2">
        <w:rPr>
          <w:rFonts w:eastAsia="Times New Roman"/>
          <w:lang w:val="bg-BG"/>
        </w:rPr>
        <w:t xml:space="preserve"> първия </w:t>
      </w:r>
      <w:r w:rsidR="000128C4" w:rsidRPr="00F970DF">
        <w:rPr>
          <w:rFonts w:eastAsia="Times New Roman"/>
          <w:lang w:val="bg-BG"/>
        </w:rPr>
        <w:t>въпрос. Вие казвате</w:t>
      </w:r>
      <w:r w:rsidR="006E15C2">
        <w:rPr>
          <w:rFonts w:eastAsia="Times New Roman"/>
          <w:lang w:val="bg-BG"/>
        </w:rPr>
        <w:t xml:space="preserve">, </w:t>
      </w:r>
      <w:r w:rsidR="000128C4" w:rsidRPr="00F970DF">
        <w:rPr>
          <w:rFonts w:eastAsia="Times New Roman"/>
          <w:lang w:val="bg-BG"/>
        </w:rPr>
        <w:t>че на</w:t>
      </w:r>
      <w:r w:rsidR="006E15C2">
        <w:rPr>
          <w:rFonts w:eastAsia="Times New Roman"/>
          <w:lang w:val="bg-BG"/>
        </w:rPr>
        <w:t xml:space="preserve"> 08.06.20</w:t>
      </w:r>
      <w:r w:rsidR="000128C4" w:rsidRPr="00F970DF">
        <w:rPr>
          <w:rFonts w:eastAsia="Times New Roman"/>
          <w:lang w:val="bg-BG"/>
        </w:rPr>
        <w:t>23 година е започнало строителството. Аз се базирам на публикации в медиите</w:t>
      </w:r>
      <w:r w:rsidR="006E15C2">
        <w:rPr>
          <w:rFonts w:eastAsia="Times New Roman"/>
          <w:lang w:val="bg-BG"/>
        </w:rPr>
        <w:t xml:space="preserve"> </w:t>
      </w:r>
      <w:r w:rsidR="000128C4" w:rsidRPr="00F970DF">
        <w:rPr>
          <w:rFonts w:eastAsia="Times New Roman"/>
          <w:lang w:val="bg-BG"/>
        </w:rPr>
        <w:t xml:space="preserve">и в същия ден минах съвсем </w:t>
      </w:r>
      <w:r w:rsidR="000128C4" w:rsidRPr="00F970DF">
        <w:rPr>
          <w:rFonts w:eastAsia="Times New Roman"/>
          <w:lang w:val="bg-BG"/>
        </w:rPr>
        <w:lastRenderedPageBreak/>
        <w:t>случайно през този район и видях, че тогава точно влизат багерите, но тук са въпрос на 1</w:t>
      </w:r>
      <w:r w:rsidR="005F7E96">
        <w:rPr>
          <w:rFonts w:eastAsia="Times New Roman"/>
          <w:lang w:val="bg-BG"/>
        </w:rPr>
        <w:t>-</w:t>
      </w:r>
      <w:r w:rsidR="000128C4" w:rsidRPr="00F970DF">
        <w:rPr>
          <w:rFonts w:eastAsia="Times New Roman"/>
          <w:lang w:val="bg-BG"/>
        </w:rPr>
        <w:t>2 дн</w:t>
      </w:r>
      <w:r w:rsidR="005F7E96">
        <w:rPr>
          <w:rFonts w:eastAsia="Times New Roman"/>
          <w:lang w:val="bg-BG"/>
        </w:rPr>
        <w:t>и</w:t>
      </w:r>
      <w:r w:rsidR="000128C4" w:rsidRPr="00F970DF">
        <w:rPr>
          <w:rFonts w:eastAsia="Times New Roman"/>
          <w:lang w:val="bg-BG"/>
        </w:rPr>
        <w:t>, защото примерно аз пускам питане</w:t>
      </w:r>
      <w:r w:rsidR="005F7E96">
        <w:rPr>
          <w:rFonts w:eastAsia="Times New Roman"/>
          <w:lang w:val="bg-BG"/>
        </w:rPr>
        <w:t xml:space="preserve">то на </w:t>
      </w:r>
      <w:r w:rsidR="000128C4" w:rsidRPr="00F970DF">
        <w:rPr>
          <w:rFonts w:eastAsia="Times New Roman"/>
          <w:lang w:val="bg-BG"/>
        </w:rPr>
        <w:t>9</w:t>
      </w:r>
      <w:r w:rsidR="005F7E96">
        <w:rPr>
          <w:rFonts w:eastAsia="Times New Roman"/>
          <w:lang w:val="bg-BG"/>
        </w:rPr>
        <w:t>-т</w:t>
      </w:r>
      <w:r w:rsidR="000128C4" w:rsidRPr="00F970DF">
        <w:rPr>
          <w:rFonts w:eastAsia="Times New Roman"/>
          <w:lang w:val="bg-BG"/>
        </w:rPr>
        <w:t>и и</w:t>
      </w:r>
      <w:r w:rsidR="005F7E96">
        <w:rPr>
          <w:rFonts w:eastAsia="Times New Roman"/>
          <w:lang w:val="bg-BG"/>
        </w:rPr>
        <w:t xml:space="preserve"> </w:t>
      </w:r>
      <w:r w:rsidR="000128C4" w:rsidRPr="00F970DF">
        <w:rPr>
          <w:rFonts w:eastAsia="Times New Roman"/>
          <w:lang w:val="bg-BG"/>
        </w:rPr>
        <w:t>няма как да знам вие на 8</w:t>
      </w:r>
      <w:r w:rsidR="005F7E96">
        <w:rPr>
          <w:rFonts w:eastAsia="Times New Roman"/>
          <w:lang w:val="bg-BG"/>
        </w:rPr>
        <w:t xml:space="preserve">-ми </w:t>
      </w:r>
      <w:r w:rsidR="000128C4" w:rsidRPr="00F970DF">
        <w:rPr>
          <w:rFonts w:eastAsia="Times New Roman"/>
          <w:lang w:val="bg-BG"/>
        </w:rPr>
        <w:t>какво сте направили</w:t>
      </w:r>
      <w:r w:rsidR="005F7E96">
        <w:rPr>
          <w:rFonts w:eastAsia="Times New Roman"/>
          <w:lang w:val="bg-BG"/>
        </w:rPr>
        <w:t>. В</w:t>
      </w:r>
      <w:r w:rsidR="000128C4" w:rsidRPr="00F970DF">
        <w:rPr>
          <w:rFonts w:eastAsia="Times New Roman"/>
          <w:lang w:val="bg-BG"/>
        </w:rPr>
        <w:t>се пак нали затова с</w:t>
      </w:r>
      <w:r w:rsidR="005F7E96">
        <w:rPr>
          <w:rFonts w:eastAsia="Times New Roman"/>
          <w:lang w:val="bg-BG"/>
        </w:rPr>
        <w:t xml:space="preserve">а </w:t>
      </w:r>
      <w:r w:rsidR="000128C4" w:rsidRPr="00F970DF">
        <w:rPr>
          <w:rFonts w:eastAsia="Times New Roman"/>
          <w:lang w:val="bg-BG"/>
        </w:rPr>
        <w:t>питанията.</w:t>
      </w:r>
      <w:r w:rsidR="005F7E96">
        <w:rPr>
          <w:rFonts w:eastAsia="Times New Roman"/>
          <w:lang w:val="bg-BG"/>
        </w:rPr>
        <w:t xml:space="preserve"> Но </w:t>
      </w:r>
      <w:r w:rsidR="000128C4" w:rsidRPr="00F970DF">
        <w:rPr>
          <w:rFonts w:eastAsia="Times New Roman"/>
          <w:lang w:val="bg-BG"/>
        </w:rPr>
        <w:t>будят</w:t>
      </w:r>
      <w:r w:rsidR="001156CD">
        <w:rPr>
          <w:rFonts w:eastAsia="Times New Roman"/>
          <w:lang w:val="bg-BG"/>
        </w:rPr>
        <w:t xml:space="preserve"> </w:t>
      </w:r>
      <w:r w:rsidR="000128C4" w:rsidRPr="00F970DF">
        <w:rPr>
          <w:rFonts w:eastAsia="Times New Roman"/>
          <w:lang w:val="bg-BG"/>
        </w:rPr>
        <w:t>така</w:t>
      </w:r>
      <w:r w:rsidR="001156CD">
        <w:rPr>
          <w:rFonts w:eastAsia="Times New Roman"/>
          <w:lang w:val="bg-BG"/>
        </w:rPr>
        <w:t xml:space="preserve"> </w:t>
      </w:r>
      <w:r w:rsidR="000128C4" w:rsidRPr="00F970DF">
        <w:rPr>
          <w:rFonts w:eastAsia="Times New Roman"/>
          <w:lang w:val="bg-BG"/>
        </w:rPr>
        <w:t>подозрение доста съвпадения, които се натрупаха. Относно към отговора към втория въпрос. Кога са направени преводите</w:t>
      </w:r>
      <w:r w:rsidR="001156CD">
        <w:rPr>
          <w:rFonts w:eastAsia="Times New Roman"/>
          <w:lang w:val="bg-BG"/>
        </w:rPr>
        <w:t>? П</w:t>
      </w:r>
      <w:r w:rsidR="000128C4" w:rsidRPr="00F970DF">
        <w:rPr>
          <w:rFonts w:eastAsia="Times New Roman"/>
          <w:lang w:val="bg-BG"/>
        </w:rPr>
        <w:t>реди</w:t>
      </w:r>
      <w:r w:rsidR="001156CD">
        <w:rPr>
          <w:rFonts w:eastAsia="Times New Roman"/>
          <w:lang w:val="bg-BG"/>
        </w:rPr>
        <w:t xml:space="preserve"> </w:t>
      </w:r>
      <w:r w:rsidR="000128C4" w:rsidRPr="00F970DF">
        <w:rPr>
          <w:rFonts w:eastAsia="Times New Roman"/>
          <w:lang w:val="bg-BG"/>
        </w:rPr>
        <w:t>издаването на разрешителното за строеж или след</w:t>
      </w:r>
      <w:r w:rsidR="001156CD">
        <w:rPr>
          <w:rFonts w:eastAsia="Times New Roman"/>
          <w:lang w:val="bg-BG"/>
        </w:rPr>
        <w:t xml:space="preserve"> и</w:t>
      </w:r>
      <w:r w:rsidR="000128C4" w:rsidRPr="00F970DF">
        <w:rPr>
          <w:rFonts w:eastAsia="Times New Roman"/>
          <w:lang w:val="bg-BG"/>
        </w:rPr>
        <w:t>здаването на разрешителното за строеж</w:t>
      </w:r>
      <w:r w:rsidR="001156CD">
        <w:rPr>
          <w:rFonts w:eastAsia="Times New Roman"/>
          <w:lang w:val="bg-BG"/>
        </w:rPr>
        <w:t xml:space="preserve">? </w:t>
      </w:r>
      <w:r w:rsidR="000128C4" w:rsidRPr="00F970DF">
        <w:rPr>
          <w:rFonts w:eastAsia="Times New Roman"/>
          <w:lang w:val="bg-BG"/>
        </w:rPr>
        <w:t>И пишете тук за изработване на инвестиционен проект общо</w:t>
      </w:r>
      <w:r w:rsidR="001156CD">
        <w:rPr>
          <w:rFonts w:eastAsia="Times New Roman"/>
          <w:lang w:val="bg-BG"/>
        </w:rPr>
        <w:t xml:space="preserve"> </w:t>
      </w:r>
      <w:r w:rsidR="000128C4" w:rsidRPr="00F970DF">
        <w:rPr>
          <w:rFonts w:eastAsia="Times New Roman"/>
          <w:lang w:val="bg-BG"/>
        </w:rPr>
        <w:t>150</w:t>
      </w:r>
      <w:r w:rsidR="001156CD">
        <w:rPr>
          <w:rFonts w:eastAsia="Times New Roman"/>
          <w:lang w:val="bg-BG"/>
        </w:rPr>
        <w:t> </w:t>
      </w:r>
      <w:r w:rsidR="000128C4" w:rsidRPr="00F970DF">
        <w:rPr>
          <w:rFonts w:eastAsia="Times New Roman"/>
          <w:lang w:val="bg-BG"/>
        </w:rPr>
        <w:t>000</w:t>
      </w:r>
      <w:r w:rsidR="001156CD">
        <w:rPr>
          <w:rFonts w:eastAsia="Times New Roman"/>
          <w:lang w:val="bg-BG"/>
        </w:rPr>
        <w:t xml:space="preserve"> лева</w:t>
      </w:r>
      <w:r w:rsidR="000128C4" w:rsidRPr="00F970DF">
        <w:rPr>
          <w:rFonts w:eastAsia="Times New Roman"/>
          <w:lang w:val="bg-BG"/>
        </w:rPr>
        <w:t xml:space="preserve">. Ако ме не лъже паметта, може да ме поправите, когато течеше обсъждането </w:t>
      </w:r>
      <w:r w:rsidR="00C2176D">
        <w:rPr>
          <w:rFonts w:eastAsia="Times New Roman"/>
          <w:lang w:val="bg-BG"/>
        </w:rPr>
        <w:t xml:space="preserve">проектанта </w:t>
      </w:r>
      <w:r w:rsidR="000128C4" w:rsidRPr="00F970DF">
        <w:rPr>
          <w:rFonts w:eastAsia="Times New Roman"/>
          <w:lang w:val="bg-BG"/>
        </w:rPr>
        <w:t xml:space="preserve">мисля, че каза, че ще направи дарение. Може и да бъркам. Нека кажете </w:t>
      </w:r>
      <w:r w:rsidR="00C2176D">
        <w:rPr>
          <w:rFonts w:eastAsia="Times New Roman"/>
          <w:lang w:val="bg-BG"/>
        </w:rPr>
        <w:t>В</w:t>
      </w:r>
      <w:r w:rsidR="000128C4" w:rsidRPr="00F970DF">
        <w:rPr>
          <w:rFonts w:eastAsia="Times New Roman"/>
          <w:lang w:val="bg-BG"/>
        </w:rPr>
        <w:t>ие.</w:t>
      </w:r>
      <w:r w:rsidR="00C2176D">
        <w:rPr>
          <w:rFonts w:eastAsia="Times New Roman"/>
          <w:lang w:val="bg-BG"/>
        </w:rPr>
        <w:t xml:space="preserve"> Към </w:t>
      </w:r>
      <w:r w:rsidR="000128C4" w:rsidRPr="00F970DF">
        <w:rPr>
          <w:rFonts w:eastAsia="Times New Roman"/>
          <w:lang w:val="bg-BG"/>
        </w:rPr>
        <w:t>третия въпрос. Питах за приемо</w:t>
      </w:r>
      <w:r w:rsidR="00C2176D">
        <w:rPr>
          <w:rFonts w:eastAsia="Times New Roman"/>
          <w:lang w:val="bg-BG"/>
        </w:rPr>
        <w:t>-</w:t>
      </w:r>
      <w:r w:rsidR="000128C4" w:rsidRPr="00F970DF">
        <w:rPr>
          <w:rFonts w:eastAsia="Times New Roman"/>
          <w:lang w:val="bg-BG"/>
        </w:rPr>
        <w:t>предавателни протоколи. Това са нормалните практики. Има си нали всеки</w:t>
      </w:r>
      <w:r w:rsidR="00C2176D">
        <w:rPr>
          <w:rFonts w:eastAsia="Times New Roman"/>
          <w:lang w:val="bg-BG"/>
        </w:rPr>
        <w:t xml:space="preserve"> един</w:t>
      </w:r>
      <w:r w:rsidR="000128C4" w:rsidRPr="00F970DF">
        <w:rPr>
          <w:rFonts w:eastAsia="Times New Roman"/>
          <w:lang w:val="bg-BG"/>
        </w:rPr>
        <w:t>, който е управлявал собственост</w:t>
      </w:r>
      <w:r w:rsidR="00C2176D">
        <w:rPr>
          <w:rFonts w:eastAsia="Times New Roman"/>
          <w:lang w:val="bg-BG"/>
        </w:rPr>
        <w:t>, з</w:t>
      </w:r>
      <w:r w:rsidR="000128C4" w:rsidRPr="00F970DF">
        <w:rPr>
          <w:rFonts w:eastAsia="Times New Roman"/>
          <w:lang w:val="bg-BG"/>
        </w:rPr>
        <w:t>нае какви са процедурите и за мен не е аргумент</w:t>
      </w:r>
      <w:r w:rsidR="00E456C0">
        <w:rPr>
          <w:rFonts w:eastAsia="Times New Roman"/>
          <w:lang w:val="bg-BG"/>
        </w:rPr>
        <w:t xml:space="preserve"> н</w:t>
      </w:r>
      <w:r w:rsidR="000128C4" w:rsidRPr="00F970DF">
        <w:rPr>
          <w:rFonts w:eastAsia="Times New Roman"/>
          <w:lang w:val="bg-BG"/>
        </w:rPr>
        <w:t>аемателят отказва да подпише приемо</w:t>
      </w:r>
      <w:r w:rsidR="00E456C0">
        <w:rPr>
          <w:rFonts w:eastAsia="Times New Roman"/>
          <w:lang w:val="bg-BG"/>
        </w:rPr>
        <w:t>-</w:t>
      </w:r>
      <w:r w:rsidR="000128C4" w:rsidRPr="00F970DF">
        <w:rPr>
          <w:rFonts w:eastAsia="Times New Roman"/>
          <w:lang w:val="bg-BG"/>
        </w:rPr>
        <w:t>предавателен протокол и затова го нямаме</w:t>
      </w:r>
      <w:r w:rsidR="00E456C0">
        <w:rPr>
          <w:rFonts w:eastAsia="Times New Roman"/>
          <w:lang w:val="bg-BG"/>
        </w:rPr>
        <w:t xml:space="preserve">. И </w:t>
      </w:r>
      <w:r w:rsidR="000128C4" w:rsidRPr="00F970DF">
        <w:rPr>
          <w:rFonts w:eastAsia="Times New Roman"/>
          <w:lang w:val="bg-BG"/>
        </w:rPr>
        <w:t>аз питам</w:t>
      </w:r>
      <w:r w:rsidR="00E456C0">
        <w:rPr>
          <w:rFonts w:eastAsia="Times New Roman"/>
          <w:lang w:val="bg-BG"/>
        </w:rPr>
        <w:t xml:space="preserve">, </w:t>
      </w:r>
      <w:r w:rsidR="000128C4" w:rsidRPr="00F970DF">
        <w:rPr>
          <w:rFonts w:eastAsia="Times New Roman"/>
          <w:lang w:val="bg-BG"/>
        </w:rPr>
        <w:t xml:space="preserve">как </w:t>
      </w:r>
      <w:r w:rsidR="00E456C0">
        <w:rPr>
          <w:rFonts w:eastAsia="Times New Roman"/>
          <w:lang w:val="bg-BG"/>
        </w:rPr>
        <w:t>В</w:t>
      </w:r>
      <w:r w:rsidR="000128C4" w:rsidRPr="00F970DF">
        <w:rPr>
          <w:rFonts w:eastAsia="Times New Roman"/>
          <w:lang w:val="bg-BG"/>
        </w:rPr>
        <w:t>ие го предадохте на</w:t>
      </w:r>
      <w:r w:rsidR="00E456C0">
        <w:rPr>
          <w:rFonts w:eastAsia="Times New Roman"/>
          <w:lang w:val="bg-BG"/>
        </w:rPr>
        <w:t xml:space="preserve"> </w:t>
      </w:r>
      <w:r w:rsidR="000128C4" w:rsidRPr="00F970DF">
        <w:rPr>
          <w:rFonts w:eastAsia="Times New Roman"/>
          <w:lang w:val="bg-BG"/>
        </w:rPr>
        <w:t xml:space="preserve">примерно </w:t>
      </w:r>
      <w:r w:rsidR="00E456C0">
        <w:rPr>
          <w:rFonts w:eastAsia="Times New Roman"/>
          <w:lang w:val="bg-BG"/>
        </w:rPr>
        <w:t>ОП „О</w:t>
      </w:r>
      <w:r w:rsidR="000128C4" w:rsidRPr="00F970DF">
        <w:rPr>
          <w:rFonts w:eastAsia="Times New Roman"/>
          <w:lang w:val="bg-BG"/>
        </w:rPr>
        <w:t>бщински пазари</w:t>
      </w:r>
      <w:r w:rsidR="00E456C0">
        <w:rPr>
          <w:rFonts w:eastAsia="Times New Roman"/>
          <w:lang w:val="bg-BG"/>
        </w:rPr>
        <w:t>“</w:t>
      </w:r>
      <w:r w:rsidR="000128C4" w:rsidRPr="00F970DF">
        <w:rPr>
          <w:rFonts w:eastAsia="Times New Roman"/>
          <w:lang w:val="bg-BG"/>
        </w:rPr>
        <w:t>, тоест никак</w:t>
      </w:r>
      <w:r w:rsidR="00E456C0">
        <w:rPr>
          <w:rFonts w:eastAsia="Times New Roman"/>
          <w:lang w:val="bg-BG"/>
        </w:rPr>
        <w:t>. Т</w:t>
      </w:r>
      <w:r w:rsidR="000128C4" w:rsidRPr="00F970DF">
        <w:rPr>
          <w:rFonts w:eastAsia="Times New Roman"/>
          <w:lang w:val="bg-BG"/>
        </w:rPr>
        <w:t>ова поне е черно на бяло, което вие пишете</w:t>
      </w:r>
      <w:r w:rsidR="00E456C0">
        <w:rPr>
          <w:rFonts w:eastAsia="Times New Roman"/>
          <w:lang w:val="bg-BG"/>
        </w:rPr>
        <w:t xml:space="preserve">, </w:t>
      </w:r>
      <w:r w:rsidR="000128C4" w:rsidRPr="00F970DF">
        <w:rPr>
          <w:rFonts w:eastAsia="Times New Roman"/>
          <w:lang w:val="bg-BG"/>
        </w:rPr>
        <w:t>не го пиша аз. Моля</w:t>
      </w:r>
      <w:r w:rsidR="00AC2AF7">
        <w:rPr>
          <w:rFonts w:eastAsia="Times New Roman"/>
          <w:lang w:val="bg-BG"/>
        </w:rPr>
        <w:t>?</w:t>
      </w:r>
    </w:p>
    <w:p w14:paraId="5AEE0153" w14:textId="51DC6B08" w:rsidR="00AC2AF7" w:rsidRDefault="00AC2AF7" w:rsidP="004B2DE0">
      <w:pPr>
        <w:ind w:firstLine="720"/>
        <w:contextualSpacing/>
        <w:jc w:val="both"/>
        <w:outlineLvl w:val="2"/>
        <w:rPr>
          <w:rFonts w:eastAsia="Times New Roman"/>
          <w:lang w:val="bg-BG"/>
        </w:rPr>
      </w:pPr>
      <w:r w:rsidRPr="005732AF">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Моля</w:t>
      </w:r>
      <w:r w:rsidR="005732AF">
        <w:rPr>
          <w:rFonts w:eastAsia="Times New Roman"/>
          <w:lang w:val="bg-BG"/>
        </w:rPr>
        <w:t xml:space="preserve">, </w:t>
      </w:r>
      <w:r w:rsidR="000128C4" w:rsidRPr="00F970DF">
        <w:rPr>
          <w:rFonts w:eastAsia="Times New Roman"/>
          <w:lang w:val="bg-BG"/>
        </w:rPr>
        <w:t>без диалогов режим</w:t>
      </w:r>
      <w:r>
        <w:rPr>
          <w:rFonts w:eastAsia="Times New Roman"/>
          <w:lang w:val="bg-BG"/>
        </w:rPr>
        <w:t>. П</w:t>
      </w:r>
      <w:r w:rsidR="000128C4" w:rsidRPr="00F970DF">
        <w:rPr>
          <w:rFonts w:eastAsia="Times New Roman"/>
          <w:lang w:val="bg-BG"/>
        </w:rPr>
        <w:t>родълж</w:t>
      </w:r>
      <w:r>
        <w:rPr>
          <w:rFonts w:eastAsia="Times New Roman"/>
          <w:lang w:val="bg-BG"/>
        </w:rPr>
        <w:t>е</w:t>
      </w:r>
      <w:r w:rsidR="000128C4" w:rsidRPr="00F970DF">
        <w:rPr>
          <w:rFonts w:eastAsia="Times New Roman"/>
          <w:lang w:val="bg-BG"/>
        </w:rPr>
        <w:t>те</w:t>
      </w:r>
      <w:r>
        <w:rPr>
          <w:rFonts w:eastAsia="Times New Roman"/>
          <w:lang w:val="bg-BG"/>
        </w:rPr>
        <w:t xml:space="preserve">, </w:t>
      </w:r>
      <w:r w:rsidR="000128C4" w:rsidRPr="00F970DF">
        <w:rPr>
          <w:rFonts w:eastAsia="Times New Roman"/>
          <w:lang w:val="bg-BG"/>
        </w:rPr>
        <w:t>времето изтича</w:t>
      </w:r>
      <w:r>
        <w:rPr>
          <w:rFonts w:eastAsia="Times New Roman"/>
          <w:lang w:val="bg-BG"/>
        </w:rPr>
        <w:t>.</w:t>
      </w:r>
    </w:p>
    <w:p w14:paraId="07BCC444" w14:textId="77777777" w:rsidR="00B15660" w:rsidRDefault="00AC2AF7" w:rsidP="004B2DE0">
      <w:pPr>
        <w:ind w:firstLine="720"/>
        <w:contextualSpacing/>
        <w:jc w:val="both"/>
        <w:outlineLvl w:val="2"/>
        <w:rPr>
          <w:rFonts w:eastAsia="Times New Roman"/>
          <w:lang w:val="bg-BG"/>
        </w:rPr>
      </w:pPr>
      <w:r w:rsidRPr="005732AF">
        <w:rPr>
          <w:rFonts w:eastAsia="Times New Roman"/>
          <w:b/>
          <w:bCs/>
          <w:lang w:val="bg-BG"/>
        </w:rPr>
        <w:t>Г-н Станимир Станчев:</w:t>
      </w:r>
      <w:r>
        <w:rPr>
          <w:rFonts w:eastAsia="Times New Roman"/>
          <w:lang w:val="bg-BG"/>
        </w:rPr>
        <w:t xml:space="preserve"> Да, това са </w:t>
      </w:r>
      <w:r w:rsidR="000128C4" w:rsidRPr="00F970DF">
        <w:rPr>
          <w:rFonts w:eastAsia="Times New Roman"/>
          <w:lang w:val="bg-BG"/>
        </w:rPr>
        <w:t>от</w:t>
      </w:r>
      <w:r w:rsidR="005732AF">
        <w:rPr>
          <w:rFonts w:eastAsia="Times New Roman"/>
          <w:lang w:val="bg-BG"/>
        </w:rPr>
        <w:t xml:space="preserve"> уточнява</w:t>
      </w:r>
      <w:r w:rsidR="000128C4" w:rsidRPr="00F970DF">
        <w:rPr>
          <w:rFonts w:eastAsia="Times New Roman"/>
          <w:lang w:val="bg-BG"/>
        </w:rPr>
        <w:t>щите въпроси. И нещо повече</w:t>
      </w:r>
      <w:r w:rsidR="005732AF">
        <w:rPr>
          <w:rFonts w:eastAsia="Times New Roman"/>
          <w:lang w:val="bg-BG"/>
        </w:rPr>
        <w:t>. Т</w:t>
      </w:r>
      <w:r w:rsidR="000128C4" w:rsidRPr="00F970DF">
        <w:rPr>
          <w:rFonts w:eastAsia="Times New Roman"/>
          <w:lang w:val="bg-BG"/>
        </w:rPr>
        <w:t>ук се твърди, че вие ст</w:t>
      </w:r>
      <w:r w:rsidR="005732AF">
        <w:rPr>
          <w:rFonts w:eastAsia="Times New Roman"/>
          <w:lang w:val="bg-BG"/>
        </w:rPr>
        <w:t xml:space="preserve">е </w:t>
      </w:r>
      <w:r w:rsidR="000128C4" w:rsidRPr="00F970DF">
        <w:rPr>
          <w:rFonts w:eastAsia="Times New Roman"/>
          <w:lang w:val="bg-BG"/>
        </w:rPr>
        <w:t>направили споразумение</w:t>
      </w:r>
      <w:r w:rsidR="00B15660">
        <w:rPr>
          <w:rFonts w:eastAsia="Times New Roman"/>
          <w:lang w:val="bg-BG"/>
        </w:rPr>
        <w:t xml:space="preserve"> </w:t>
      </w:r>
      <w:r w:rsidR="000128C4" w:rsidRPr="00F970DF">
        <w:rPr>
          <w:rFonts w:eastAsia="Times New Roman"/>
          <w:lang w:val="bg-BG"/>
        </w:rPr>
        <w:t>от</w:t>
      </w:r>
      <w:r w:rsidR="00B15660">
        <w:rPr>
          <w:rFonts w:eastAsia="Times New Roman"/>
          <w:lang w:val="bg-BG"/>
        </w:rPr>
        <w:t xml:space="preserve"> 20</w:t>
      </w:r>
      <w:r w:rsidR="000128C4" w:rsidRPr="00F970DF">
        <w:rPr>
          <w:rFonts w:eastAsia="Times New Roman"/>
          <w:lang w:val="bg-BG"/>
        </w:rPr>
        <w:t>21 година, нали така беше</w:t>
      </w:r>
      <w:r w:rsidR="00B15660">
        <w:rPr>
          <w:rFonts w:eastAsia="Times New Roman"/>
          <w:lang w:val="bg-BG"/>
        </w:rPr>
        <w:t>?</w:t>
      </w:r>
      <w:r w:rsidR="000128C4" w:rsidRPr="00F970DF">
        <w:rPr>
          <w:rFonts w:eastAsia="Times New Roman"/>
          <w:lang w:val="bg-BG"/>
        </w:rPr>
        <w:t xml:space="preserve"> Споразумение, сключено на </w:t>
      </w:r>
      <w:r w:rsidR="00B15660">
        <w:rPr>
          <w:rFonts w:eastAsia="Times New Roman"/>
          <w:lang w:val="bg-BG"/>
        </w:rPr>
        <w:t>08.07.2021 година.</w:t>
      </w:r>
    </w:p>
    <w:p w14:paraId="4DE5457F" w14:textId="77777777" w:rsidR="00B15660" w:rsidRDefault="00B15660" w:rsidP="004B2DE0">
      <w:pPr>
        <w:ind w:firstLine="720"/>
        <w:contextualSpacing/>
        <w:jc w:val="both"/>
        <w:outlineLvl w:val="2"/>
        <w:rPr>
          <w:rFonts w:eastAsia="Times New Roman"/>
          <w:lang w:val="bg-BG"/>
        </w:rPr>
      </w:pPr>
      <w:r w:rsidRPr="00B15660">
        <w:rPr>
          <w:rFonts w:eastAsia="Times New Roman"/>
          <w:b/>
          <w:bCs/>
          <w:lang w:val="bg-BG"/>
        </w:rPr>
        <w:t>Г-н Иво Пазарджиев:</w:t>
      </w:r>
      <w:r>
        <w:rPr>
          <w:rFonts w:eastAsia="Times New Roman"/>
          <w:lang w:val="bg-BG"/>
        </w:rPr>
        <w:t xml:space="preserve"> Моля да формулирате въпроси. Времето изтече.</w:t>
      </w:r>
    </w:p>
    <w:p w14:paraId="1A8A1C6D" w14:textId="77777777" w:rsidR="003E49E3" w:rsidRDefault="00B15660" w:rsidP="004B2DE0">
      <w:pPr>
        <w:ind w:firstLine="720"/>
        <w:contextualSpacing/>
        <w:jc w:val="both"/>
        <w:outlineLvl w:val="2"/>
        <w:rPr>
          <w:rFonts w:eastAsia="Times New Roman"/>
          <w:lang w:val="bg-BG"/>
        </w:rPr>
      </w:pPr>
      <w:r w:rsidRPr="00B15660">
        <w:rPr>
          <w:rFonts w:eastAsia="Times New Roman"/>
          <w:b/>
          <w:bCs/>
          <w:lang w:val="bg-BG"/>
        </w:rPr>
        <w:t>Г-н Станимир Станчев:</w:t>
      </w:r>
      <w:r>
        <w:rPr>
          <w:rFonts w:eastAsia="Times New Roman"/>
          <w:lang w:val="bg-BG"/>
        </w:rPr>
        <w:t xml:space="preserve"> Това означава ли, че Вие тогава сте видял, че има там наемате</w:t>
      </w:r>
      <w:r w:rsidR="00432C1A">
        <w:rPr>
          <w:rFonts w:eastAsia="Times New Roman"/>
          <w:lang w:val="bg-BG"/>
        </w:rPr>
        <w:t xml:space="preserve">л първо и </w:t>
      </w:r>
      <w:r w:rsidR="000128C4" w:rsidRPr="00F970DF">
        <w:rPr>
          <w:rFonts w:eastAsia="Times New Roman"/>
          <w:lang w:val="bg-BG"/>
        </w:rPr>
        <w:t>преди този срок 08</w:t>
      </w:r>
      <w:r w:rsidR="00432C1A">
        <w:rPr>
          <w:rFonts w:eastAsia="Times New Roman"/>
          <w:lang w:val="bg-BG"/>
        </w:rPr>
        <w:t>.</w:t>
      </w:r>
      <w:r w:rsidR="000128C4" w:rsidRPr="00F970DF">
        <w:rPr>
          <w:rFonts w:eastAsia="Times New Roman"/>
          <w:lang w:val="bg-BG"/>
        </w:rPr>
        <w:t>0</w:t>
      </w:r>
      <w:r w:rsidR="00432C1A">
        <w:rPr>
          <w:rFonts w:eastAsia="Times New Roman"/>
          <w:lang w:val="bg-BG"/>
        </w:rPr>
        <w:t>7.20</w:t>
      </w:r>
      <w:r w:rsidR="000128C4" w:rsidRPr="00F970DF">
        <w:rPr>
          <w:rFonts w:eastAsia="Times New Roman"/>
          <w:lang w:val="bg-BG"/>
        </w:rPr>
        <w:t xml:space="preserve">21 година де факто питам за </w:t>
      </w:r>
      <w:r w:rsidR="00432C1A">
        <w:rPr>
          <w:rFonts w:eastAsia="Times New Roman"/>
          <w:lang w:val="bg-BG"/>
        </w:rPr>
        <w:t xml:space="preserve">2019-2020 </w:t>
      </w:r>
      <w:r w:rsidR="000128C4" w:rsidRPr="00F970DF">
        <w:rPr>
          <w:rFonts w:eastAsia="Times New Roman"/>
          <w:lang w:val="bg-BG"/>
        </w:rPr>
        <w:t>година, означава ли, че не е плащал</w:t>
      </w:r>
      <w:r w:rsidR="00432C1A">
        <w:rPr>
          <w:rFonts w:eastAsia="Times New Roman"/>
          <w:lang w:val="bg-BG"/>
        </w:rPr>
        <w:t xml:space="preserve"> </w:t>
      </w:r>
      <w:r w:rsidR="000128C4" w:rsidRPr="00F970DF">
        <w:rPr>
          <w:rFonts w:eastAsia="Times New Roman"/>
          <w:lang w:val="bg-BG"/>
        </w:rPr>
        <w:t>наем</w:t>
      </w:r>
      <w:r w:rsidR="003E49E3">
        <w:rPr>
          <w:rFonts w:eastAsia="Times New Roman"/>
          <w:lang w:val="bg-BG"/>
        </w:rPr>
        <w:t>н</w:t>
      </w:r>
      <w:r w:rsidR="000128C4" w:rsidRPr="00F970DF">
        <w:rPr>
          <w:rFonts w:eastAsia="Times New Roman"/>
          <w:lang w:val="bg-BG"/>
        </w:rPr>
        <w:t>ите си задължения?</w:t>
      </w:r>
      <w:r w:rsidR="003E49E3">
        <w:rPr>
          <w:rFonts w:eastAsia="Times New Roman"/>
          <w:lang w:val="bg-BG"/>
        </w:rPr>
        <w:t xml:space="preserve"> О</w:t>
      </w:r>
      <w:r w:rsidR="000128C4" w:rsidRPr="00F970DF">
        <w:rPr>
          <w:rFonts w:eastAsia="Times New Roman"/>
          <w:lang w:val="bg-BG"/>
        </w:rPr>
        <w:t>безщетението по</w:t>
      </w:r>
      <w:r w:rsidR="003E49E3">
        <w:rPr>
          <w:rFonts w:eastAsia="Times New Roman"/>
          <w:lang w:val="bg-BG"/>
        </w:rPr>
        <w:t>-</w:t>
      </w:r>
      <w:r w:rsidR="000128C4" w:rsidRPr="00F970DF">
        <w:rPr>
          <w:rFonts w:eastAsia="Times New Roman"/>
          <w:lang w:val="bg-BG"/>
        </w:rPr>
        <w:t xml:space="preserve">точно. И тук </w:t>
      </w:r>
      <w:r w:rsidR="003E49E3">
        <w:rPr>
          <w:rFonts w:eastAsia="Times New Roman"/>
          <w:lang w:val="bg-BG"/>
        </w:rPr>
        <w:t>В</w:t>
      </w:r>
      <w:r w:rsidR="000128C4" w:rsidRPr="00F970DF">
        <w:rPr>
          <w:rFonts w:eastAsia="Times New Roman"/>
          <w:lang w:val="bg-BG"/>
        </w:rPr>
        <w:t>ие сами казвате</w:t>
      </w:r>
      <w:r w:rsidR="003E49E3">
        <w:rPr>
          <w:rFonts w:eastAsia="Times New Roman"/>
          <w:lang w:val="bg-BG"/>
        </w:rPr>
        <w:t xml:space="preserve">, </w:t>
      </w:r>
      <w:r w:rsidR="000128C4" w:rsidRPr="00F970DF">
        <w:rPr>
          <w:rFonts w:eastAsia="Times New Roman"/>
          <w:lang w:val="bg-BG"/>
        </w:rPr>
        <w:t>че</w:t>
      </w:r>
      <w:r w:rsidR="003E49E3">
        <w:rPr>
          <w:rFonts w:eastAsia="Times New Roman"/>
          <w:lang w:val="bg-BG"/>
        </w:rPr>
        <w:t xml:space="preserve"> </w:t>
      </w:r>
      <w:r w:rsidR="000128C4" w:rsidRPr="00F970DF">
        <w:rPr>
          <w:rFonts w:eastAsia="Times New Roman"/>
          <w:lang w:val="bg-BG"/>
        </w:rPr>
        <w:t>сте</w:t>
      </w:r>
      <w:r w:rsidR="003E49E3">
        <w:rPr>
          <w:rFonts w:eastAsia="Times New Roman"/>
          <w:lang w:val="bg-BG"/>
        </w:rPr>
        <w:t xml:space="preserve"> </w:t>
      </w:r>
      <w:r w:rsidR="000128C4" w:rsidRPr="00F970DF">
        <w:rPr>
          <w:rFonts w:eastAsia="Times New Roman"/>
          <w:lang w:val="bg-BG"/>
        </w:rPr>
        <w:t>поели ангажимент до 0</w:t>
      </w:r>
      <w:r w:rsidR="003E49E3">
        <w:rPr>
          <w:rFonts w:eastAsia="Times New Roman"/>
          <w:lang w:val="bg-BG"/>
        </w:rPr>
        <w:t>7.08…</w:t>
      </w:r>
    </w:p>
    <w:p w14:paraId="3DC2087A" w14:textId="77777777" w:rsidR="004A60C2" w:rsidRDefault="003E49E3" w:rsidP="004B2DE0">
      <w:pPr>
        <w:ind w:firstLine="720"/>
        <w:contextualSpacing/>
        <w:jc w:val="both"/>
        <w:outlineLvl w:val="2"/>
        <w:rPr>
          <w:rFonts w:eastAsia="Times New Roman"/>
          <w:lang w:val="bg-BG"/>
        </w:rPr>
      </w:pPr>
      <w:r w:rsidRPr="004A60C2">
        <w:rPr>
          <w:rFonts w:eastAsia="Times New Roman"/>
          <w:b/>
          <w:bCs/>
          <w:lang w:val="bg-BG"/>
        </w:rPr>
        <w:t>Г-н Иво Пазарджиев:</w:t>
      </w:r>
      <w:r>
        <w:rPr>
          <w:rFonts w:eastAsia="Times New Roman"/>
          <w:lang w:val="bg-BG"/>
        </w:rPr>
        <w:t xml:space="preserve"> Господин Станчев, зададохте два</w:t>
      </w:r>
      <w:r w:rsidR="004A60C2">
        <w:rPr>
          <w:rFonts w:eastAsia="Times New Roman"/>
          <w:lang w:val="bg-BG"/>
        </w:rPr>
        <w:t xml:space="preserve"> </w:t>
      </w:r>
      <w:r>
        <w:rPr>
          <w:rFonts w:eastAsia="Times New Roman"/>
          <w:lang w:val="bg-BG"/>
        </w:rPr>
        <w:t>въпроса. Нека да Ви отговорят.</w:t>
      </w:r>
      <w:r w:rsidR="004A60C2">
        <w:rPr>
          <w:rFonts w:eastAsia="Times New Roman"/>
          <w:lang w:val="bg-BG"/>
        </w:rPr>
        <w:t xml:space="preserve"> Господин Станчев, благодаря.</w:t>
      </w:r>
    </w:p>
    <w:p w14:paraId="0FB692D2" w14:textId="77777777" w:rsidR="00FA7C11" w:rsidRDefault="004A60C2" w:rsidP="004B2DE0">
      <w:pPr>
        <w:ind w:firstLine="720"/>
        <w:contextualSpacing/>
        <w:jc w:val="both"/>
        <w:outlineLvl w:val="2"/>
        <w:rPr>
          <w:rFonts w:eastAsia="Times New Roman"/>
          <w:lang w:val="bg-BG"/>
        </w:rPr>
      </w:pPr>
      <w:r w:rsidRPr="00FA7C11">
        <w:rPr>
          <w:rFonts w:eastAsia="Times New Roman"/>
          <w:b/>
          <w:bCs/>
          <w:lang w:val="bg-BG"/>
        </w:rPr>
        <w:t>Г-н Станимир Станчев:</w:t>
      </w:r>
      <w:r w:rsidR="00FA7C11">
        <w:rPr>
          <w:rFonts w:eastAsia="Times New Roman"/>
          <w:lang w:val="bg-BG"/>
        </w:rPr>
        <w:t xml:space="preserve"> Аз се извинявам, </w:t>
      </w:r>
      <w:r w:rsidR="000128C4" w:rsidRPr="00F970DF">
        <w:rPr>
          <w:rFonts w:eastAsia="Times New Roman"/>
          <w:lang w:val="bg-BG"/>
        </w:rPr>
        <w:t xml:space="preserve">че уморих много колегите от лявата част на залата. </w:t>
      </w:r>
    </w:p>
    <w:p w14:paraId="297165C8" w14:textId="77777777" w:rsidR="00FA7C11" w:rsidRDefault="00FA7C11" w:rsidP="004B2DE0">
      <w:pPr>
        <w:ind w:firstLine="720"/>
        <w:contextualSpacing/>
        <w:jc w:val="both"/>
        <w:outlineLvl w:val="2"/>
        <w:rPr>
          <w:rFonts w:eastAsia="Times New Roman"/>
          <w:lang w:val="bg-BG"/>
        </w:rPr>
      </w:pPr>
      <w:r w:rsidRPr="00FA7C11">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Господин</w:t>
      </w:r>
      <w:r>
        <w:rPr>
          <w:rFonts w:eastAsia="Times New Roman"/>
          <w:lang w:val="bg-BG"/>
        </w:rPr>
        <w:t xml:space="preserve"> С</w:t>
      </w:r>
      <w:r w:rsidR="000128C4" w:rsidRPr="00F970DF">
        <w:rPr>
          <w:rFonts w:eastAsia="Times New Roman"/>
          <w:lang w:val="bg-BG"/>
        </w:rPr>
        <w:t xml:space="preserve">танчев, моля </w:t>
      </w:r>
      <w:r>
        <w:rPr>
          <w:rFonts w:eastAsia="Times New Roman"/>
          <w:lang w:val="bg-BG"/>
        </w:rPr>
        <w:t>В</w:t>
      </w:r>
      <w:r w:rsidR="000128C4" w:rsidRPr="00F970DF">
        <w:rPr>
          <w:rFonts w:eastAsia="Times New Roman"/>
          <w:lang w:val="bg-BG"/>
        </w:rPr>
        <w:t>и</w:t>
      </w:r>
      <w:r>
        <w:rPr>
          <w:rFonts w:eastAsia="Times New Roman"/>
          <w:lang w:val="bg-BG"/>
        </w:rPr>
        <w:t>, нека да Ви отговорят на въпросите.</w:t>
      </w:r>
    </w:p>
    <w:p w14:paraId="2A8C6016" w14:textId="3BC15589" w:rsidR="00FA7C11" w:rsidRDefault="00FA7C11" w:rsidP="004B2DE0">
      <w:pPr>
        <w:ind w:firstLine="720"/>
        <w:contextualSpacing/>
        <w:jc w:val="both"/>
        <w:outlineLvl w:val="2"/>
        <w:rPr>
          <w:rFonts w:eastAsia="Times New Roman"/>
          <w:lang w:val="bg-BG"/>
        </w:rPr>
      </w:pPr>
      <w:r w:rsidRPr="00737DD6">
        <w:rPr>
          <w:rFonts w:eastAsia="Times New Roman"/>
          <w:b/>
          <w:bCs/>
          <w:lang w:val="bg-BG"/>
        </w:rPr>
        <w:t>Г-н Станимир Станчев:</w:t>
      </w:r>
      <w:r>
        <w:rPr>
          <w:rFonts w:eastAsia="Times New Roman"/>
          <w:lang w:val="bg-BG"/>
        </w:rPr>
        <w:t xml:space="preserve"> И няма да влизам в пререкания. Благодаря.</w:t>
      </w:r>
    </w:p>
    <w:p w14:paraId="2E89E333" w14:textId="77777777" w:rsidR="00737DD6" w:rsidRDefault="00FA7C11" w:rsidP="004B2DE0">
      <w:pPr>
        <w:ind w:firstLine="720"/>
        <w:contextualSpacing/>
        <w:jc w:val="both"/>
        <w:outlineLvl w:val="2"/>
        <w:rPr>
          <w:rFonts w:eastAsia="Times New Roman"/>
          <w:lang w:val="bg-BG"/>
        </w:rPr>
      </w:pPr>
      <w:r w:rsidRPr="00737DD6">
        <w:rPr>
          <w:rFonts w:eastAsia="Times New Roman"/>
          <w:b/>
          <w:bCs/>
          <w:lang w:val="bg-BG"/>
        </w:rPr>
        <w:t>Г-н Иво Пазарджиев:</w:t>
      </w:r>
      <w:r>
        <w:rPr>
          <w:rFonts w:eastAsia="Times New Roman"/>
          <w:lang w:val="bg-BG"/>
        </w:rPr>
        <w:t xml:space="preserve"> </w:t>
      </w:r>
      <w:r w:rsidR="00737DD6">
        <w:rPr>
          <w:rFonts w:eastAsia="Times New Roman"/>
          <w:lang w:val="bg-BG"/>
        </w:rPr>
        <w:t>Благодаря. Кметът ще отговори явно.</w:t>
      </w:r>
    </w:p>
    <w:p w14:paraId="127A9978" w14:textId="77777777" w:rsidR="00985A27" w:rsidRDefault="00737DD6" w:rsidP="004B2DE0">
      <w:pPr>
        <w:ind w:firstLine="720"/>
        <w:contextualSpacing/>
        <w:jc w:val="both"/>
        <w:outlineLvl w:val="2"/>
        <w:rPr>
          <w:rFonts w:eastAsia="Times New Roman"/>
          <w:lang w:val="bg-BG"/>
        </w:rPr>
      </w:pPr>
      <w:r w:rsidRPr="0058301D">
        <w:rPr>
          <w:rFonts w:eastAsia="Times New Roman"/>
          <w:b/>
          <w:bCs/>
          <w:lang w:val="bg-BG"/>
        </w:rPr>
        <w:t>Г-н Пенчо Милков:</w:t>
      </w:r>
      <w:r w:rsidR="0058301D" w:rsidRPr="0058301D">
        <w:rPr>
          <w:rFonts w:eastAsia="Times New Roman"/>
          <w:b/>
          <w:bCs/>
          <w:lang w:val="bg-BG"/>
        </w:rPr>
        <w:t xml:space="preserve"> </w:t>
      </w:r>
      <w:r w:rsidR="000128C4" w:rsidRPr="00F970DF">
        <w:rPr>
          <w:rFonts w:eastAsia="Times New Roman"/>
          <w:lang w:val="bg-BG"/>
        </w:rPr>
        <w:t xml:space="preserve">Уважаеми господин </w:t>
      </w:r>
      <w:r w:rsidR="0058301D">
        <w:rPr>
          <w:rFonts w:eastAsia="Times New Roman"/>
          <w:lang w:val="bg-BG"/>
        </w:rPr>
        <w:t>П</w:t>
      </w:r>
      <w:r w:rsidR="000128C4" w:rsidRPr="00F970DF">
        <w:rPr>
          <w:rFonts w:eastAsia="Times New Roman"/>
          <w:lang w:val="bg-BG"/>
        </w:rPr>
        <w:t xml:space="preserve">редседател, уважаеми колеги, господин </w:t>
      </w:r>
      <w:r w:rsidR="0058301D">
        <w:rPr>
          <w:rFonts w:eastAsia="Times New Roman"/>
          <w:lang w:val="bg-BG"/>
        </w:rPr>
        <w:t>С</w:t>
      </w:r>
      <w:r w:rsidR="000128C4" w:rsidRPr="00F970DF">
        <w:rPr>
          <w:rFonts w:eastAsia="Times New Roman"/>
          <w:lang w:val="bg-BG"/>
        </w:rPr>
        <w:t>танчев</w:t>
      </w:r>
      <w:r w:rsidR="004D13A4">
        <w:rPr>
          <w:rFonts w:eastAsia="Times New Roman"/>
          <w:lang w:val="bg-BG"/>
        </w:rPr>
        <w:t>. О</w:t>
      </w:r>
      <w:r w:rsidR="000128C4" w:rsidRPr="00F970DF">
        <w:rPr>
          <w:rFonts w:eastAsia="Times New Roman"/>
          <w:lang w:val="bg-BG"/>
        </w:rPr>
        <w:t xml:space="preserve">тговарям на поставените от </w:t>
      </w:r>
      <w:r w:rsidR="004D13A4">
        <w:rPr>
          <w:rFonts w:eastAsia="Times New Roman"/>
          <w:lang w:val="bg-BG"/>
        </w:rPr>
        <w:t>В</w:t>
      </w:r>
      <w:r w:rsidR="000128C4" w:rsidRPr="00F970DF">
        <w:rPr>
          <w:rFonts w:eastAsia="Times New Roman"/>
          <w:lang w:val="bg-BG"/>
        </w:rPr>
        <w:t>ас въпроси</w:t>
      </w:r>
      <w:r w:rsidR="004D13A4">
        <w:rPr>
          <w:rFonts w:eastAsia="Times New Roman"/>
          <w:lang w:val="bg-BG"/>
        </w:rPr>
        <w:t>, н</w:t>
      </w:r>
      <w:r w:rsidR="000128C4" w:rsidRPr="00F970DF">
        <w:rPr>
          <w:rFonts w:eastAsia="Times New Roman"/>
          <w:lang w:val="bg-BG"/>
        </w:rPr>
        <w:t xml:space="preserve">о ще го направя достатъчно ясно. Човек трябва нещо свято да има и сега ще </w:t>
      </w:r>
      <w:r w:rsidR="004D13A4">
        <w:rPr>
          <w:rFonts w:eastAsia="Times New Roman"/>
          <w:lang w:val="bg-BG"/>
        </w:rPr>
        <w:t>В</w:t>
      </w:r>
      <w:r w:rsidR="000128C4" w:rsidRPr="00F970DF">
        <w:rPr>
          <w:rFonts w:eastAsia="Times New Roman"/>
          <w:lang w:val="bg-BG"/>
        </w:rPr>
        <w:t>и кажа защо</w:t>
      </w:r>
      <w:r w:rsidR="004D13A4">
        <w:rPr>
          <w:rFonts w:eastAsia="Times New Roman"/>
          <w:lang w:val="bg-BG"/>
        </w:rPr>
        <w:t>. З</w:t>
      </w:r>
      <w:r w:rsidR="000128C4" w:rsidRPr="00F970DF">
        <w:rPr>
          <w:rFonts w:eastAsia="Times New Roman"/>
          <w:lang w:val="bg-BG"/>
        </w:rPr>
        <w:t>ащото на всички е ясно</w:t>
      </w:r>
      <w:r w:rsidR="004D13A4">
        <w:rPr>
          <w:rFonts w:eastAsia="Times New Roman"/>
          <w:lang w:val="bg-BG"/>
        </w:rPr>
        <w:t xml:space="preserve"> п</w:t>
      </w:r>
      <w:r w:rsidR="000128C4" w:rsidRPr="00F970DF">
        <w:rPr>
          <w:rFonts w:eastAsia="Times New Roman"/>
          <w:lang w:val="bg-BG"/>
        </w:rPr>
        <w:t>роекта кога беше внесен и кой е проектанта и тук</w:t>
      </w:r>
      <w:r w:rsidR="004D13A4">
        <w:rPr>
          <w:rFonts w:eastAsia="Times New Roman"/>
          <w:lang w:val="bg-BG"/>
        </w:rPr>
        <w:t xml:space="preserve"> кого </w:t>
      </w:r>
      <w:r w:rsidR="000128C4" w:rsidRPr="00F970DF">
        <w:rPr>
          <w:rFonts w:eastAsia="Times New Roman"/>
          <w:lang w:val="bg-BG"/>
        </w:rPr>
        <w:t>обявявахте за почетен гражданин преди 2 сесии</w:t>
      </w:r>
      <w:r w:rsidR="0014270A">
        <w:rPr>
          <w:rFonts w:eastAsia="Times New Roman"/>
          <w:lang w:val="bg-BG"/>
        </w:rPr>
        <w:t xml:space="preserve">. И </w:t>
      </w:r>
      <w:r w:rsidR="000128C4" w:rsidRPr="00F970DF">
        <w:rPr>
          <w:rFonts w:eastAsia="Times New Roman"/>
          <w:lang w:val="bg-BG"/>
        </w:rPr>
        <w:t>стига вече</w:t>
      </w:r>
      <w:r w:rsidR="0014270A">
        <w:rPr>
          <w:rFonts w:eastAsia="Times New Roman"/>
          <w:lang w:val="bg-BG"/>
        </w:rPr>
        <w:t xml:space="preserve">, </w:t>
      </w:r>
      <w:r w:rsidR="000128C4" w:rsidRPr="00F970DF">
        <w:rPr>
          <w:rFonts w:eastAsia="Times New Roman"/>
          <w:lang w:val="bg-BG"/>
        </w:rPr>
        <w:t xml:space="preserve">трябва ли да го кажа оттук от камбанарията, че фактически проектът трябваше да е представен </w:t>
      </w:r>
      <w:r w:rsidR="0014270A">
        <w:rPr>
          <w:rFonts w:eastAsia="Times New Roman"/>
          <w:lang w:val="bg-BG"/>
        </w:rPr>
        <w:t>я</w:t>
      </w:r>
      <w:r w:rsidR="000128C4" w:rsidRPr="00F970DF">
        <w:rPr>
          <w:rFonts w:eastAsia="Times New Roman"/>
          <w:lang w:val="bg-BG"/>
        </w:rPr>
        <w:t xml:space="preserve">нуари и </w:t>
      </w:r>
      <w:r w:rsidR="0014270A">
        <w:rPr>
          <w:rFonts w:eastAsia="Times New Roman"/>
          <w:lang w:val="bg-BG"/>
        </w:rPr>
        <w:t xml:space="preserve">е </w:t>
      </w:r>
      <w:r w:rsidR="000128C4" w:rsidRPr="00F970DF">
        <w:rPr>
          <w:rFonts w:eastAsia="Times New Roman"/>
          <w:lang w:val="bg-BG"/>
        </w:rPr>
        <w:t>инженеринг и се представи няколко месеца по</w:t>
      </w:r>
      <w:r w:rsidR="0014270A">
        <w:rPr>
          <w:rFonts w:eastAsia="Times New Roman"/>
          <w:lang w:val="bg-BG"/>
        </w:rPr>
        <w:t>-</w:t>
      </w:r>
      <w:r w:rsidR="000128C4" w:rsidRPr="00F970DF">
        <w:rPr>
          <w:rFonts w:eastAsia="Times New Roman"/>
          <w:lang w:val="bg-BG"/>
        </w:rPr>
        <w:t>късно. Ако не сте разбрали всички защо и кой е проектанта</w:t>
      </w:r>
      <w:r w:rsidR="0014270A">
        <w:rPr>
          <w:rFonts w:eastAsia="Times New Roman"/>
          <w:lang w:val="bg-BG"/>
        </w:rPr>
        <w:t xml:space="preserve">. </w:t>
      </w:r>
      <w:r w:rsidR="000128C4" w:rsidRPr="00F970DF">
        <w:rPr>
          <w:rFonts w:eastAsia="Times New Roman"/>
          <w:lang w:val="bg-BG"/>
        </w:rPr>
        <w:t>Защо го говорите</w:t>
      </w:r>
      <w:r w:rsidR="0014270A">
        <w:rPr>
          <w:rFonts w:eastAsia="Times New Roman"/>
          <w:lang w:val="bg-BG"/>
        </w:rPr>
        <w:t>, бе</w:t>
      </w:r>
      <w:r w:rsidR="000128C4" w:rsidRPr="00F970DF">
        <w:rPr>
          <w:rFonts w:eastAsia="Times New Roman"/>
          <w:lang w:val="bg-BG"/>
        </w:rPr>
        <w:t>?</w:t>
      </w:r>
      <w:r w:rsidR="007C002D">
        <w:rPr>
          <w:rFonts w:eastAsia="Times New Roman"/>
          <w:lang w:val="bg-BG"/>
        </w:rPr>
        <w:t xml:space="preserve"> Н</w:t>
      </w:r>
      <w:r w:rsidR="000128C4" w:rsidRPr="00F970DF">
        <w:rPr>
          <w:rFonts w:eastAsia="Times New Roman"/>
          <w:lang w:val="bg-BG"/>
        </w:rPr>
        <w:t>ещо свято няма ли? Или може би ще има, ако примерно ние говорим не само от медиите</w:t>
      </w:r>
      <w:r w:rsidR="007C002D">
        <w:rPr>
          <w:rFonts w:eastAsia="Times New Roman"/>
          <w:lang w:val="bg-BG"/>
        </w:rPr>
        <w:t xml:space="preserve">, </w:t>
      </w:r>
      <w:r w:rsidR="000128C4" w:rsidRPr="00F970DF">
        <w:rPr>
          <w:rFonts w:eastAsia="Times New Roman"/>
          <w:lang w:val="bg-BG"/>
        </w:rPr>
        <w:t>видях</w:t>
      </w:r>
      <w:r w:rsidR="007C002D">
        <w:rPr>
          <w:rFonts w:eastAsia="Times New Roman"/>
          <w:lang w:val="bg-BG"/>
        </w:rPr>
        <w:t xml:space="preserve">, </w:t>
      </w:r>
      <w:r w:rsidR="000128C4" w:rsidRPr="00F970DF">
        <w:rPr>
          <w:rFonts w:eastAsia="Times New Roman"/>
          <w:lang w:val="bg-BG"/>
        </w:rPr>
        <w:t>чу</w:t>
      </w:r>
      <w:r w:rsidR="007C002D">
        <w:rPr>
          <w:rFonts w:eastAsia="Times New Roman"/>
          <w:lang w:val="bg-BG"/>
        </w:rPr>
        <w:t xml:space="preserve">х, </w:t>
      </w:r>
      <w:r w:rsidR="000128C4" w:rsidRPr="00F970DF">
        <w:rPr>
          <w:rFonts w:eastAsia="Times New Roman"/>
          <w:lang w:val="bg-BG"/>
        </w:rPr>
        <w:t>минах и така</w:t>
      </w:r>
      <w:r w:rsidR="007C002D">
        <w:rPr>
          <w:rFonts w:eastAsia="Times New Roman"/>
          <w:lang w:val="bg-BG"/>
        </w:rPr>
        <w:t>. В</w:t>
      </w:r>
      <w:r w:rsidR="000128C4" w:rsidRPr="00F970DF">
        <w:rPr>
          <w:rFonts w:eastAsia="Times New Roman"/>
          <w:lang w:val="bg-BG"/>
        </w:rPr>
        <w:t>сички тези договори за обществени поръчки са качени в интернет. Всички тези информации могат да бъдат предоставени на човек, който иска</w:t>
      </w:r>
      <w:r w:rsidR="007C002D">
        <w:rPr>
          <w:rFonts w:eastAsia="Times New Roman"/>
          <w:lang w:val="bg-BG"/>
        </w:rPr>
        <w:t xml:space="preserve"> първо </w:t>
      </w:r>
      <w:r w:rsidR="000128C4" w:rsidRPr="00F970DF">
        <w:rPr>
          <w:rFonts w:eastAsia="Times New Roman"/>
          <w:lang w:val="bg-BG"/>
        </w:rPr>
        <w:t xml:space="preserve">да се запознае. Обекта е предоставен на </w:t>
      </w:r>
      <w:r w:rsidR="007C002D">
        <w:rPr>
          <w:rFonts w:eastAsia="Times New Roman"/>
          <w:lang w:val="bg-BG"/>
        </w:rPr>
        <w:t>„С</w:t>
      </w:r>
      <w:r w:rsidR="000128C4" w:rsidRPr="00F970DF">
        <w:rPr>
          <w:rFonts w:eastAsia="Times New Roman"/>
          <w:lang w:val="bg-BG"/>
        </w:rPr>
        <w:t>портни имоти</w:t>
      </w:r>
      <w:r w:rsidR="007C002D">
        <w:rPr>
          <w:rFonts w:eastAsia="Times New Roman"/>
          <w:lang w:val="bg-BG"/>
        </w:rPr>
        <w:t>“</w:t>
      </w:r>
      <w:r w:rsidR="000128C4" w:rsidRPr="00F970DF">
        <w:rPr>
          <w:rFonts w:eastAsia="Times New Roman"/>
          <w:lang w:val="bg-BG"/>
        </w:rPr>
        <w:t>,</w:t>
      </w:r>
      <w:r w:rsidR="007C002D">
        <w:rPr>
          <w:rFonts w:eastAsia="Times New Roman"/>
          <w:lang w:val="bg-BG"/>
        </w:rPr>
        <w:t xml:space="preserve"> от „С</w:t>
      </w:r>
      <w:r w:rsidR="000128C4" w:rsidRPr="00F970DF">
        <w:rPr>
          <w:rFonts w:eastAsia="Times New Roman"/>
          <w:lang w:val="bg-BG"/>
        </w:rPr>
        <w:t>портни имоти</w:t>
      </w:r>
      <w:r w:rsidR="007C002D">
        <w:rPr>
          <w:rFonts w:eastAsia="Times New Roman"/>
          <w:lang w:val="bg-BG"/>
        </w:rPr>
        <w:t xml:space="preserve">“ </w:t>
      </w:r>
      <w:r w:rsidR="000128C4" w:rsidRPr="00F970DF">
        <w:rPr>
          <w:rFonts w:eastAsia="Times New Roman"/>
          <w:lang w:val="bg-BG"/>
        </w:rPr>
        <w:t>на</w:t>
      </w:r>
      <w:r w:rsidR="007C002D">
        <w:rPr>
          <w:rFonts w:eastAsia="Times New Roman"/>
          <w:lang w:val="bg-BG"/>
        </w:rPr>
        <w:t>… Т</w:t>
      </w:r>
      <w:r w:rsidR="000128C4" w:rsidRPr="00F970DF">
        <w:rPr>
          <w:rFonts w:eastAsia="Times New Roman"/>
          <w:lang w:val="bg-BG"/>
        </w:rPr>
        <w:t>о не е</w:t>
      </w:r>
      <w:r w:rsidR="007C002D">
        <w:rPr>
          <w:rFonts w:eastAsia="Times New Roman"/>
          <w:lang w:val="bg-BG"/>
        </w:rPr>
        <w:t xml:space="preserve"> ОП</w:t>
      </w:r>
      <w:r w:rsidR="000128C4" w:rsidRPr="00F970DF">
        <w:rPr>
          <w:rFonts w:eastAsia="Times New Roman"/>
          <w:lang w:val="bg-BG"/>
        </w:rPr>
        <w:t>, няма</w:t>
      </w:r>
      <w:r w:rsidR="007C002D">
        <w:rPr>
          <w:rFonts w:eastAsia="Times New Roman"/>
          <w:lang w:val="bg-BG"/>
        </w:rPr>
        <w:t xml:space="preserve"> ОП</w:t>
      </w:r>
      <w:r w:rsidR="000128C4" w:rsidRPr="00F970DF">
        <w:rPr>
          <w:rFonts w:eastAsia="Times New Roman"/>
          <w:lang w:val="bg-BG"/>
        </w:rPr>
        <w:t xml:space="preserve"> </w:t>
      </w:r>
      <w:r w:rsidR="007C002D">
        <w:rPr>
          <w:rFonts w:eastAsia="Times New Roman"/>
          <w:lang w:val="bg-BG"/>
        </w:rPr>
        <w:t>„О</w:t>
      </w:r>
      <w:r w:rsidR="000128C4" w:rsidRPr="00F970DF">
        <w:rPr>
          <w:rFonts w:eastAsia="Times New Roman"/>
          <w:lang w:val="bg-BG"/>
        </w:rPr>
        <w:t>бщински пазари</w:t>
      </w:r>
      <w:r w:rsidR="007C002D">
        <w:rPr>
          <w:rFonts w:eastAsia="Times New Roman"/>
          <w:lang w:val="bg-BG"/>
        </w:rPr>
        <w:t>“</w:t>
      </w:r>
      <w:r w:rsidR="000128C4" w:rsidRPr="00F970DF">
        <w:rPr>
          <w:rFonts w:eastAsia="Times New Roman"/>
          <w:lang w:val="bg-BG"/>
        </w:rPr>
        <w:t xml:space="preserve">, има </w:t>
      </w:r>
      <w:r w:rsidR="007C002D">
        <w:rPr>
          <w:rFonts w:eastAsia="Times New Roman"/>
          <w:lang w:val="bg-BG"/>
        </w:rPr>
        <w:t>Т</w:t>
      </w:r>
      <w:r w:rsidR="000128C4" w:rsidRPr="00F970DF">
        <w:rPr>
          <w:rFonts w:eastAsia="Times New Roman"/>
          <w:lang w:val="bg-BG"/>
        </w:rPr>
        <w:t>ърговско дружество</w:t>
      </w:r>
      <w:r w:rsidR="007C002D">
        <w:rPr>
          <w:rFonts w:eastAsia="Times New Roman"/>
          <w:lang w:val="bg-BG"/>
        </w:rPr>
        <w:t xml:space="preserve"> „О</w:t>
      </w:r>
      <w:r w:rsidR="000128C4" w:rsidRPr="00F970DF">
        <w:rPr>
          <w:rFonts w:eastAsia="Times New Roman"/>
          <w:lang w:val="bg-BG"/>
        </w:rPr>
        <w:t>бщински пазари</w:t>
      </w:r>
      <w:r w:rsidR="007C002D">
        <w:rPr>
          <w:rFonts w:eastAsia="Times New Roman"/>
          <w:lang w:val="bg-BG"/>
        </w:rPr>
        <w:t>“</w:t>
      </w:r>
      <w:r w:rsidR="000128C4" w:rsidRPr="00F970DF">
        <w:rPr>
          <w:rFonts w:eastAsia="Times New Roman"/>
          <w:lang w:val="bg-BG"/>
        </w:rPr>
        <w:t>, техническа грешка. Не е техническа грешка, просто е грешка от абсолютното непознаване на структурата, функциите и работата на общинската администрация и на изобщо как работи общината. В момента се строи изключително интензивно и има недобросъвестен</w:t>
      </w:r>
      <w:r w:rsidR="00A23E17">
        <w:rPr>
          <w:rFonts w:eastAsia="Times New Roman"/>
          <w:lang w:val="bg-BG"/>
        </w:rPr>
        <w:t xml:space="preserve"> един </w:t>
      </w:r>
      <w:r w:rsidR="000128C4" w:rsidRPr="00F970DF">
        <w:rPr>
          <w:rFonts w:eastAsia="Times New Roman"/>
          <w:lang w:val="bg-BG"/>
        </w:rPr>
        <w:t>елемент</w:t>
      </w:r>
      <w:r w:rsidR="00A23E17">
        <w:rPr>
          <w:rFonts w:eastAsia="Times New Roman"/>
          <w:lang w:val="bg-BG"/>
        </w:rPr>
        <w:t>, к</w:t>
      </w:r>
      <w:r w:rsidR="000128C4" w:rsidRPr="00F970DF">
        <w:rPr>
          <w:rFonts w:eastAsia="Times New Roman"/>
          <w:lang w:val="bg-BG"/>
        </w:rPr>
        <w:t>ойто стои там</w:t>
      </w:r>
      <w:r w:rsidR="00A23E17">
        <w:rPr>
          <w:rFonts w:eastAsia="Times New Roman"/>
          <w:lang w:val="bg-BG"/>
        </w:rPr>
        <w:t xml:space="preserve">, </w:t>
      </w:r>
      <w:r w:rsidR="000128C4" w:rsidRPr="00F970DF">
        <w:rPr>
          <w:rFonts w:eastAsia="Times New Roman"/>
          <w:lang w:val="bg-BG"/>
        </w:rPr>
        <w:t>не е в момента</w:t>
      </w:r>
      <w:r w:rsidR="00A23E17">
        <w:rPr>
          <w:rFonts w:eastAsia="Times New Roman"/>
          <w:lang w:val="bg-BG"/>
        </w:rPr>
        <w:t xml:space="preserve"> </w:t>
      </w:r>
      <w:r w:rsidR="000128C4" w:rsidRPr="00F970DF">
        <w:rPr>
          <w:rFonts w:eastAsia="Times New Roman"/>
          <w:lang w:val="bg-BG"/>
        </w:rPr>
        <w:t>в терена</w:t>
      </w:r>
      <w:r w:rsidR="00A23E17">
        <w:rPr>
          <w:rFonts w:eastAsia="Times New Roman"/>
          <w:lang w:val="bg-BG"/>
        </w:rPr>
        <w:t xml:space="preserve"> и </w:t>
      </w:r>
      <w:r w:rsidR="000128C4" w:rsidRPr="00F970DF">
        <w:rPr>
          <w:rFonts w:eastAsia="Times New Roman"/>
          <w:lang w:val="bg-BG"/>
        </w:rPr>
        <w:t xml:space="preserve">единствено и документално създава пречки. За мен </w:t>
      </w:r>
      <w:r w:rsidR="000128C4" w:rsidRPr="00F970DF">
        <w:rPr>
          <w:rFonts w:eastAsia="Times New Roman"/>
          <w:lang w:val="bg-BG"/>
        </w:rPr>
        <w:lastRenderedPageBreak/>
        <w:t>необяснимо защо има плащани обезщетения след изт</w:t>
      </w:r>
      <w:r w:rsidR="00A23E17">
        <w:rPr>
          <w:rFonts w:eastAsia="Times New Roman"/>
          <w:lang w:val="bg-BG"/>
        </w:rPr>
        <w:t xml:space="preserve">екъл </w:t>
      </w:r>
      <w:r w:rsidR="000128C4" w:rsidRPr="00F970DF">
        <w:rPr>
          <w:rFonts w:eastAsia="Times New Roman"/>
          <w:lang w:val="bg-BG"/>
        </w:rPr>
        <w:t>договор за наем още по време на предната администрация. Когато започнах своята работа, съм търсил всячески начин този комплекс да бъде изграден</w:t>
      </w:r>
      <w:r w:rsidR="00C8683F">
        <w:rPr>
          <w:rFonts w:eastAsia="Times New Roman"/>
          <w:lang w:val="bg-BG"/>
        </w:rPr>
        <w:t>. Д</w:t>
      </w:r>
      <w:r w:rsidR="000128C4" w:rsidRPr="00F970DF">
        <w:rPr>
          <w:rFonts w:eastAsia="Times New Roman"/>
          <w:lang w:val="bg-BG"/>
        </w:rPr>
        <w:t>али с европейско финансиране</w:t>
      </w:r>
      <w:r w:rsidR="00C8683F">
        <w:rPr>
          <w:rFonts w:eastAsia="Times New Roman"/>
          <w:lang w:val="bg-BG"/>
        </w:rPr>
        <w:t xml:space="preserve">, </w:t>
      </w:r>
      <w:r w:rsidR="000128C4" w:rsidRPr="00F970DF">
        <w:rPr>
          <w:rFonts w:eastAsia="Times New Roman"/>
          <w:lang w:val="bg-BG"/>
        </w:rPr>
        <w:t xml:space="preserve">дали с общинско. Накрая се установи със средства от </w:t>
      </w:r>
      <w:r w:rsidR="00C8683F">
        <w:rPr>
          <w:rFonts w:eastAsia="Times New Roman"/>
          <w:lang w:val="bg-BG"/>
        </w:rPr>
        <w:t>Ф</w:t>
      </w:r>
      <w:r w:rsidR="000128C4" w:rsidRPr="00F970DF">
        <w:rPr>
          <w:rFonts w:eastAsia="Times New Roman"/>
          <w:lang w:val="bg-BG"/>
        </w:rPr>
        <w:t>онда на фондовете. Когато пред мен се постави въпроса, че там има фирма, която няма договор за наем. Ние имахме</w:t>
      </w:r>
      <w:r w:rsidR="00C8683F">
        <w:rPr>
          <w:rFonts w:eastAsia="Times New Roman"/>
          <w:lang w:val="bg-BG"/>
        </w:rPr>
        <w:t xml:space="preserve"> два </w:t>
      </w:r>
      <w:r w:rsidR="000128C4" w:rsidRPr="00F970DF">
        <w:rPr>
          <w:rFonts w:eastAsia="Times New Roman"/>
          <w:lang w:val="bg-BG"/>
        </w:rPr>
        <w:t>пътя</w:t>
      </w:r>
      <w:r w:rsidR="00C8683F">
        <w:rPr>
          <w:rFonts w:eastAsia="Times New Roman"/>
          <w:lang w:val="bg-BG"/>
        </w:rPr>
        <w:t xml:space="preserve">. Единия е </w:t>
      </w:r>
      <w:r w:rsidR="000128C4" w:rsidRPr="00F970DF">
        <w:rPr>
          <w:rFonts w:eastAsia="Times New Roman"/>
          <w:lang w:val="bg-BG"/>
        </w:rPr>
        <w:t>да направим процедура и какво щеше да е</w:t>
      </w:r>
      <w:r w:rsidR="00C8683F">
        <w:rPr>
          <w:rFonts w:eastAsia="Times New Roman"/>
          <w:lang w:val="bg-BG"/>
        </w:rPr>
        <w:t xml:space="preserve"> т</w:t>
      </w:r>
      <w:r w:rsidR="000128C4" w:rsidRPr="00F970DF">
        <w:rPr>
          <w:rFonts w:eastAsia="Times New Roman"/>
          <w:lang w:val="bg-BG"/>
        </w:rPr>
        <w:t>ази процедура</w:t>
      </w:r>
      <w:r w:rsidR="00C8683F">
        <w:rPr>
          <w:rFonts w:eastAsia="Times New Roman"/>
          <w:lang w:val="bg-BG"/>
        </w:rPr>
        <w:t>. А</w:t>
      </w:r>
      <w:r w:rsidR="000128C4" w:rsidRPr="00F970DF">
        <w:rPr>
          <w:rFonts w:eastAsia="Times New Roman"/>
          <w:lang w:val="bg-BG"/>
        </w:rPr>
        <w:t>ко ние напишем, че само до няколко месеца или до година наемателят ще трябва да освободи, за да може да</w:t>
      </w:r>
      <w:r w:rsidR="002662CC">
        <w:rPr>
          <w:rFonts w:eastAsia="Times New Roman"/>
          <w:lang w:val="bg-BG"/>
        </w:rPr>
        <w:t xml:space="preserve"> </w:t>
      </w:r>
      <w:r w:rsidR="000128C4" w:rsidRPr="00F970DF">
        <w:rPr>
          <w:rFonts w:eastAsia="Times New Roman"/>
          <w:lang w:val="bg-BG"/>
        </w:rPr>
        <w:t>се освободи за строителството на новото съоръжение, затова ние сме продължили получаването на това обезщетение. Оставили сме този</w:t>
      </w:r>
      <w:r w:rsidR="002662CC">
        <w:rPr>
          <w:rFonts w:eastAsia="Times New Roman"/>
          <w:lang w:val="bg-BG"/>
        </w:rPr>
        <w:t xml:space="preserve"> т</w:t>
      </w:r>
      <w:r w:rsidR="000128C4" w:rsidRPr="00F970DF">
        <w:rPr>
          <w:rFonts w:eastAsia="Times New Roman"/>
          <w:lang w:val="bg-BG"/>
        </w:rPr>
        <w:t>ърговски субект в</w:t>
      </w:r>
      <w:r w:rsidR="002662CC">
        <w:rPr>
          <w:rFonts w:eastAsia="Times New Roman"/>
          <w:lang w:val="bg-BG"/>
        </w:rPr>
        <w:t xml:space="preserve"> и</w:t>
      </w:r>
      <w:r w:rsidR="000128C4" w:rsidRPr="00F970DF">
        <w:rPr>
          <w:rFonts w:eastAsia="Times New Roman"/>
          <w:lang w:val="bg-BG"/>
        </w:rPr>
        <w:t>мота</w:t>
      </w:r>
      <w:r w:rsidR="002662CC">
        <w:rPr>
          <w:rFonts w:eastAsia="Times New Roman"/>
          <w:lang w:val="bg-BG"/>
        </w:rPr>
        <w:t xml:space="preserve"> </w:t>
      </w:r>
      <w:r w:rsidR="000128C4" w:rsidRPr="00F970DF">
        <w:rPr>
          <w:rFonts w:eastAsia="Times New Roman"/>
          <w:lang w:val="bg-BG"/>
        </w:rPr>
        <w:t>да продължи своята стопанска</w:t>
      </w:r>
      <w:r w:rsidR="002662CC">
        <w:rPr>
          <w:rFonts w:eastAsia="Times New Roman"/>
          <w:lang w:val="bg-BG"/>
        </w:rPr>
        <w:t xml:space="preserve"> дейност</w:t>
      </w:r>
      <w:r w:rsidR="000F2125">
        <w:rPr>
          <w:rFonts w:eastAsia="Times New Roman"/>
          <w:lang w:val="bg-BG"/>
        </w:rPr>
        <w:t xml:space="preserve">, защото е </w:t>
      </w:r>
      <w:r w:rsidR="000128C4" w:rsidRPr="00F970DF">
        <w:rPr>
          <w:rFonts w:eastAsia="Times New Roman"/>
          <w:lang w:val="bg-BG"/>
        </w:rPr>
        <w:t>добре за русенц</w:t>
      </w:r>
      <w:r w:rsidR="000F2125">
        <w:rPr>
          <w:rFonts w:eastAsia="Times New Roman"/>
          <w:lang w:val="bg-BG"/>
        </w:rPr>
        <w:t>и. О</w:t>
      </w:r>
      <w:r w:rsidR="000128C4" w:rsidRPr="00F970DF">
        <w:rPr>
          <w:rFonts w:eastAsia="Times New Roman"/>
          <w:lang w:val="bg-BG"/>
        </w:rPr>
        <w:t>ткрития басейн с</w:t>
      </w:r>
      <w:r w:rsidR="000F2125">
        <w:rPr>
          <w:rFonts w:eastAsia="Times New Roman"/>
          <w:lang w:val="bg-BG"/>
        </w:rPr>
        <w:t xml:space="preserve">е </w:t>
      </w:r>
      <w:r w:rsidR="000128C4" w:rsidRPr="00F970DF">
        <w:rPr>
          <w:rFonts w:eastAsia="Times New Roman"/>
          <w:lang w:val="bg-BG"/>
        </w:rPr>
        <w:t>ползваше от гражданите и заведението се ползваше от гражданите, но уговорката в споразумението</w:t>
      </w:r>
      <w:r w:rsidR="000F2125">
        <w:rPr>
          <w:rFonts w:eastAsia="Times New Roman"/>
          <w:lang w:val="bg-BG"/>
        </w:rPr>
        <w:t xml:space="preserve"> </w:t>
      </w:r>
      <w:r w:rsidR="000128C4" w:rsidRPr="00F970DF">
        <w:rPr>
          <w:rFonts w:eastAsia="Times New Roman"/>
          <w:lang w:val="bg-BG"/>
        </w:rPr>
        <w:t>и защо е написано това споразумение, той може да плаща и в закона го пише в член 236 о</w:t>
      </w:r>
      <w:r w:rsidR="00BB37B1">
        <w:rPr>
          <w:rFonts w:eastAsia="Times New Roman"/>
          <w:lang w:val="bg-BG"/>
        </w:rPr>
        <w:t xml:space="preserve">т ЗЗД, </w:t>
      </w:r>
      <w:r w:rsidR="000128C4" w:rsidRPr="00F970DF">
        <w:rPr>
          <w:rFonts w:eastAsia="Times New Roman"/>
          <w:lang w:val="bg-BG"/>
        </w:rPr>
        <w:t>че след изтичане на договор за наем лицето, което продължава да стои в имота е длъжно по закон да плаща обезщетение в размер на наема и такова е събирано и от предната администрация и от нас</w:t>
      </w:r>
      <w:r w:rsidR="00BB37B1">
        <w:rPr>
          <w:rFonts w:eastAsia="Times New Roman"/>
          <w:lang w:val="bg-BG"/>
        </w:rPr>
        <w:t>. Т</w:t>
      </w:r>
      <w:r w:rsidR="000128C4" w:rsidRPr="00F970DF">
        <w:rPr>
          <w:rFonts w:eastAsia="Times New Roman"/>
          <w:lang w:val="bg-BG"/>
        </w:rPr>
        <w:t>ова споразумение ние сме го написали нарочно, защото трябваше да има основание и крайна дата да сме сигурни, че той ще излезе</w:t>
      </w:r>
      <w:r w:rsidR="00BB37B1">
        <w:rPr>
          <w:rFonts w:eastAsia="Times New Roman"/>
          <w:lang w:val="bg-BG"/>
        </w:rPr>
        <w:t>, к</w:t>
      </w:r>
      <w:r w:rsidR="000128C4" w:rsidRPr="00F970DF">
        <w:rPr>
          <w:rFonts w:eastAsia="Times New Roman"/>
          <w:lang w:val="bg-BG"/>
        </w:rPr>
        <w:t>огато започне това строителство, без да счупваме търговската дейност, която развива или че гражданите да могат да ползват водата в басейна и заведението</w:t>
      </w:r>
      <w:r w:rsidR="00BB37B1">
        <w:rPr>
          <w:rFonts w:eastAsia="Times New Roman"/>
          <w:lang w:val="bg-BG"/>
        </w:rPr>
        <w:t xml:space="preserve">. И </w:t>
      </w:r>
      <w:r w:rsidR="000128C4" w:rsidRPr="00F970DF">
        <w:rPr>
          <w:rFonts w:eastAsia="Times New Roman"/>
          <w:lang w:val="bg-BG"/>
        </w:rPr>
        <w:t>обратно на подписаното споразумение</w:t>
      </w:r>
      <w:r w:rsidR="00BB37B1">
        <w:rPr>
          <w:rFonts w:eastAsia="Times New Roman"/>
          <w:lang w:val="bg-BG"/>
        </w:rPr>
        <w:t xml:space="preserve">, </w:t>
      </w:r>
      <w:r w:rsidR="000128C4" w:rsidRPr="00F970DF">
        <w:rPr>
          <w:rFonts w:eastAsia="Times New Roman"/>
          <w:lang w:val="bg-BG"/>
        </w:rPr>
        <w:t>с колегите, които са го направили</w:t>
      </w:r>
      <w:r w:rsidR="00BB37B1">
        <w:rPr>
          <w:rFonts w:eastAsia="Times New Roman"/>
          <w:lang w:val="bg-BG"/>
        </w:rPr>
        <w:t xml:space="preserve"> и </w:t>
      </w:r>
      <w:r w:rsidR="000128C4" w:rsidRPr="00F970DF">
        <w:rPr>
          <w:rFonts w:eastAsia="Times New Roman"/>
          <w:lang w:val="bg-BG"/>
        </w:rPr>
        <w:t>разговорите</w:t>
      </w:r>
      <w:r w:rsidR="00BB37B1">
        <w:rPr>
          <w:rFonts w:eastAsia="Times New Roman"/>
          <w:lang w:val="bg-BG"/>
        </w:rPr>
        <w:t xml:space="preserve">, </w:t>
      </w:r>
      <w:r w:rsidR="000128C4" w:rsidRPr="00F970DF">
        <w:rPr>
          <w:rFonts w:eastAsia="Times New Roman"/>
          <w:lang w:val="bg-BG"/>
        </w:rPr>
        <w:t>започва вече строител</w:t>
      </w:r>
      <w:r w:rsidR="00C23DBE">
        <w:rPr>
          <w:rFonts w:eastAsia="Times New Roman"/>
          <w:lang w:val="bg-BG"/>
        </w:rPr>
        <w:t>ство</w:t>
      </w:r>
      <w:r w:rsidR="000128C4" w:rsidRPr="00F970DF">
        <w:rPr>
          <w:rFonts w:eastAsia="Times New Roman"/>
          <w:lang w:val="bg-BG"/>
        </w:rPr>
        <w:t>, за което е уведомен</w:t>
      </w:r>
      <w:r w:rsidR="00C23DBE">
        <w:rPr>
          <w:rFonts w:eastAsia="Times New Roman"/>
          <w:lang w:val="bg-BG"/>
        </w:rPr>
        <w:t xml:space="preserve">о </w:t>
      </w:r>
      <w:r w:rsidR="000128C4" w:rsidRPr="00F970DF">
        <w:rPr>
          <w:rFonts w:eastAsia="Times New Roman"/>
          <w:lang w:val="bg-BG"/>
        </w:rPr>
        <w:t>поне 2</w:t>
      </w:r>
      <w:r w:rsidR="00C23DBE">
        <w:rPr>
          <w:rFonts w:eastAsia="Times New Roman"/>
          <w:lang w:val="bg-BG"/>
        </w:rPr>
        <w:t>-</w:t>
      </w:r>
      <w:r w:rsidR="000128C4" w:rsidRPr="00F970DF">
        <w:rPr>
          <w:rFonts w:eastAsia="Times New Roman"/>
          <w:lang w:val="bg-BG"/>
        </w:rPr>
        <w:t>3 години, че там ще се развива дейност и в момента се изсипват всякакви доводи, включително, които могат да се съберат за вещите.</w:t>
      </w:r>
      <w:r w:rsidR="00C23DBE">
        <w:rPr>
          <w:rFonts w:eastAsia="Times New Roman"/>
          <w:lang w:val="bg-BG"/>
        </w:rPr>
        <w:t xml:space="preserve"> Х</w:t>
      </w:r>
      <w:r w:rsidR="000128C4" w:rsidRPr="00F970DF">
        <w:rPr>
          <w:rFonts w:eastAsia="Times New Roman"/>
          <w:lang w:val="bg-BG"/>
        </w:rPr>
        <w:t>одили са с частен съдебен изпълнител, х</w:t>
      </w:r>
      <w:r w:rsidR="00C23DBE">
        <w:rPr>
          <w:rFonts w:eastAsia="Times New Roman"/>
          <w:lang w:val="bg-BG"/>
        </w:rPr>
        <w:t>одили са с нотариус</w:t>
      </w:r>
      <w:r w:rsidR="000128C4" w:rsidRPr="00F970DF">
        <w:rPr>
          <w:rFonts w:eastAsia="Times New Roman"/>
          <w:lang w:val="bg-BG"/>
        </w:rPr>
        <w:t>. Всичко е описано, всичко се изнася. Всичко процедурно приключва и там ще има</w:t>
      </w:r>
      <w:r w:rsidR="00EC1D47">
        <w:rPr>
          <w:rFonts w:eastAsia="Times New Roman"/>
          <w:lang w:val="bg-BG"/>
        </w:rPr>
        <w:t xml:space="preserve"> басейн. П</w:t>
      </w:r>
      <w:r w:rsidR="000128C4" w:rsidRPr="00F970DF">
        <w:rPr>
          <w:rFonts w:eastAsia="Times New Roman"/>
          <w:lang w:val="bg-BG"/>
        </w:rPr>
        <w:t>о отношение на поемам ли политическата отговорност? Има договор, който е подписан за обществена поръчка. В този договор има срокове за изготвяне на проект</w:t>
      </w:r>
      <w:r w:rsidR="00EC1D47">
        <w:rPr>
          <w:rFonts w:eastAsia="Times New Roman"/>
          <w:lang w:val="bg-BG"/>
        </w:rPr>
        <w:t>а. Н</w:t>
      </w:r>
      <w:r w:rsidR="000128C4" w:rsidRPr="00F970DF">
        <w:rPr>
          <w:rFonts w:eastAsia="Times New Roman"/>
          <w:lang w:val="bg-BG"/>
        </w:rPr>
        <w:t>а всички</w:t>
      </w:r>
      <w:r w:rsidR="00EC1D47">
        <w:rPr>
          <w:rFonts w:eastAsia="Times New Roman"/>
          <w:lang w:val="bg-BG"/>
        </w:rPr>
        <w:t xml:space="preserve"> м</w:t>
      </w:r>
      <w:r w:rsidR="000128C4" w:rsidRPr="00F970DF">
        <w:rPr>
          <w:rFonts w:eastAsia="Times New Roman"/>
          <w:lang w:val="bg-BG"/>
        </w:rPr>
        <w:t>исля, че в залата е ясно, ако сте се поинтересували инженеринга, кой прави проекта, какво се случи и защо проектът е представен според мен по</w:t>
      </w:r>
      <w:r w:rsidR="00EC1D47">
        <w:rPr>
          <w:rFonts w:eastAsia="Times New Roman"/>
          <w:lang w:val="bg-BG"/>
        </w:rPr>
        <w:t>-</w:t>
      </w:r>
      <w:r w:rsidR="000128C4" w:rsidRPr="00F970DF">
        <w:rPr>
          <w:rFonts w:eastAsia="Times New Roman"/>
          <w:lang w:val="bg-BG"/>
        </w:rPr>
        <w:t>късно за разрешение за строеж. Навреме</w:t>
      </w:r>
      <w:r w:rsidR="00EC1D47">
        <w:rPr>
          <w:rFonts w:eastAsia="Times New Roman"/>
          <w:lang w:val="bg-BG"/>
        </w:rPr>
        <w:t xml:space="preserve"> ли е? Н</w:t>
      </w:r>
      <w:r w:rsidR="000128C4" w:rsidRPr="00F970DF">
        <w:rPr>
          <w:rFonts w:eastAsia="Times New Roman"/>
          <w:lang w:val="bg-BG"/>
        </w:rPr>
        <w:t>о това</w:t>
      </w:r>
      <w:r w:rsidR="00710B38">
        <w:rPr>
          <w:rFonts w:eastAsia="Times New Roman"/>
          <w:lang w:val="bg-BG"/>
        </w:rPr>
        <w:t xml:space="preserve">, </w:t>
      </w:r>
      <w:r w:rsidR="000128C4" w:rsidRPr="00F970DF">
        <w:rPr>
          <w:rFonts w:eastAsia="Times New Roman"/>
          <w:lang w:val="bg-BG"/>
        </w:rPr>
        <w:t>което</w:t>
      </w:r>
      <w:r w:rsidR="00710B38">
        <w:rPr>
          <w:rFonts w:eastAsia="Times New Roman"/>
          <w:lang w:val="bg-BG"/>
        </w:rPr>
        <w:t xml:space="preserve"> трябва </w:t>
      </w:r>
      <w:r w:rsidR="000128C4" w:rsidRPr="00F970DF">
        <w:rPr>
          <w:rFonts w:eastAsia="Times New Roman"/>
          <w:lang w:val="bg-BG"/>
        </w:rPr>
        <w:t>винаги</w:t>
      </w:r>
      <w:r w:rsidR="00710B38">
        <w:rPr>
          <w:rFonts w:eastAsia="Times New Roman"/>
          <w:lang w:val="bg-BG"/>
        </w:rPr>
        <w:t xml:space="preserve"> </w:t>
      </w:r>
      <w:r w:rsidR="000128C4" w:rsidRPr="00F970DF">
        <w:rPr>
          <w:rFonts w:eastAsia="Times New Roman"/>
          <w:lang w:val="bg-BG"/>
        </w:rPr>
        <w:t>да имаме предвид е, че общественото желание</w:t>
      </w:r>
      <w:r w:rsidR="00710B38">
        <w:rPr>
          <w:rFonts w:eastAsia="Times New Roman"/>
          <w:lang w:val="bg-BG"/>
        </w:rPr>
        <w:t xml:space="preserve">, </w:t>
      </w:r>
      <w:r w:rsidR="000128C4" w:rsidRPr="00F970DF">
        <w:rPr>
          <w:rFonts w:eastAsia="Times New Roman"/>
          <w:lang w:val="bg-BG"/>
        </w:rPr>
        <w:t>обществената енергия е там да има такъв обект</w:t>
      </w:r>
      <w:r w:rsidR="00710B38">
        <w:rPr>
          <w:rFonts w:eastAsia="Times New Roman"/>
          <w:lang w:val="bg-BG"/>
        </w:rPr>
        <w:t xml:space="preserve">. И </w:t>
      </w:r>
      <w:r w:rsidR="000128C4" w:rsidRPr="00F970DF">
        <w:rPr>
          <w:rFonts w:eastAsia="Times New Roman"/>
          <w:lang w:val="bg-BG"/>
        </w:rPr>
        <w:t>не сега тук</w:t>
      </w:r>
      <w:r w:rsidR="007C16E9">
        <w:rPr>
          <w:rFonts w:eastAsia="Times New Roman"/>
          <w:lang w:val="bg-BG"/>
        </w:rPr>
        <w:t xml:space="preserve"> </w:t>
      </w:r>
      <w:r w:rsidR="000128C4" w:rsidRPr="00F970DF">
        <w:rPr>
          <w:rFonts w:eastAsia="Times New Roman"/>
          <w:lang w:val="bg-BG"/>
        </w:rPr>
        <w:t>и по пресконференции тук да защитаваме недобросъвестните субекти, които стоят и</w:t>
      </w:r>
      <w:r w:rsidR="007C16E9">
        <w:rPr>
          <w:rFonts w:eastAsia="Times New Roman"/>
          <w:lang w:val="bg-BG"/>
        </w:rPr>
        <w:t xml:space="preserve"> </w:t>
      </w:r>
      <w:r w:rsidR="000128C4" w:rsidRPr="00F970DF">
        <w:rPr>
          <w:rFonts w:eastAsia="Times New Roman"/>
          <w:lang w:val="bg-BG"/>
        </w:rPr>
        <w:t>създават</w:t>
      </w:r>
      <w:r w:rsidR="007C16E9">
        <w:rPr>
          <w:rFonts w:eastAsia="Times New Roman"/>
          <w:lang w:val="bg-BG"/>
        </w:rPr>
        <w:t>…</w:t>
      </w:r>
      <w:r w:rsidR="000128C4" w:rsidRPr="00F970DF">
        <w:rPr>
          <w:rFonts w:eastAsia="Times New Roman"/>
          <w:lang w:val="bg-BG"/>
        </w:rPr>
        <w:t xml:space="preserve"> Да, когато подадеш жалба или когато използваш свои права, за да заобикаляш закона шикани</w:t>
      </w:r>
      <w:r w:rsidR="007C16E9">
        <w:rPr>
          <w:rFonts w:eastAsia="Times New Roman"/>
          <w:lang w:val="bg-BG"/>
        </w:rPr>
        <w:t xml:space="preserve">райки с </w:t>
      </w:r>
      <w:r w:rsidR="000128C4" w:rsidRPr="00F970DF">
        <w:rPr>
          <w:rFonts w:eastAsia="Times New Roman"/>
          <w:lang w:val="bg-BG"/>
        </w:rPr>
        <w:t>жалби</w:t>
      </w:r>
      <w:r w:rsidR="007C16E9">
        <w:rPr>
          <w:rFonts w:eastAsia="Times New Roman"/>
          <w:lang w:val="bg-BG"/>
        </w:rPr>
        <w:t xml:space="preserve">, </w:t>
      </w:r>
      <w:r w:rsidR="000128C4" w:rsidRPr="00F970DF">
        <w:rPr>
          <w:rFonts w:eastAsia="Times New Roman"/>
          <w:lang w:val="bg-BG"/>
        </w:rPr>
        <w:t>закона</w:t>
      </w:r>
      <w:r w:rsidR="007C16E9">
        <w:rPr>
          <w:rFonts w:eastAsia="Times New Roman"/>
          <w:lang w:val="bg-BG"/>
        </w:rPr>
        <w:t xml:space="preserve"> т</w:t>
      </w:r>
      <w:r w:rsidR="000128C4" w:rsidRPr="00F970DF">
        <w:rPr>
          <w:rFonts w:eastAsia="Times New Roman"/>
          <w:lang w:val="bg-BG"/>
        </w:rPr>
        <w:t>ака е написан, че органите трябва да ти</w:t>
      </w:r>
      <w:r w:rsidR="007C16E9">
        <w:rPr>
          <w:rFonts w:eastAsia="Times New Roman"/>
          <w:lang w:val="bg-BG"/>
        </w:rPr>
        <w:t xml:space="preserve"> </w:t>
      </w:r>
      <w:r w:rsidR="000128C4" w:rsidRPr="00F970DF">
        <w:rPr>
          <w:rFonts w:eastAsia="Times New Roman"/>
          <w:lang w:val="bg-BG"/>
        </w:rPr>
        <w:t>обърна</w:t>
      </w:r>
      <w:r w:rsidR="007C16E9">
        <w:rPr>
          <w:rFonts w:eastAsia="Times New Roman"/>
          <w:lang w:val="bg-BG"/>
        </w:rPr>
        <w:t>т</w:t>
      </w:r>
      <w:r w:rsidR="000128C4" w:rsidRPr="00F970DF">
        <w:rPr>
          <w:rFonts w:eastAsia="Times New Roman"/>
          <w:lang w:val="bg-BG"/>
        </w:rPr>
        <w:t xml:space="preserve"> внимание. </w:t>
      </w:r>
      <w:r w:rsidR="007C16E9">
        <w:rPr>
          <w:rFonts w:eastAsia="Times New Roman"/>
          <w:lang w:val="bg-BG"/>
        </w:rPr>
        <w:t>Аз нес</w:t>
      </w:r>
      <w:r w:rsidR="000128C4" w:rsidRPr="00F970DF">
        <w:rPr>
          <w:rFonts w:eastAsia="Times New Roman"/>
          <w:lang w:val="bg-BG"/>
        </w:rPr>
        <w:t>лучайно казах, че в момента слушам и хора, които пускат жалби до всичко</w:t>
      </w:r>
      <w:r w:rsidR="00A325D1">
        <w:rPr>
          <w:rFonts w:eastAsia="Times New Roman"/>
          <w:lang w:val="bg-BG"/>
        </w:rPr>
        <w:t xml:space="preserve">, </w:t>
      </w:r>
      <w:r w:rsidR="000128C4" w:rsidRPr="00F970DF">
        <w:rPr>
          <w:rFonts w:eastAsia="Times New Roman"/>
          <w:lang w:val="bg-BG"/>
        </w:rPr>
        <w:t>до всеки</w:t>
      </w:r>
      <w:r w:rsidR="00A325D1">
        <w:rPr>
          <w:rFonts w:eastAsia="Times New Roman"/>
          <w:lang w:val="bg-BG"/>
        </w:rPr>
        <w:t xml:space="preserve">, </w:t>
      </w:r>
      <w:r w:rsidR="000128C4" w:rsidRPr="00F970DF">
        <w:rPr>
          <w:rFonts w:eastAsia="Times New Roman"/>
          <w:lang w:val="bg-BG"/>
        </w:rPr>
        <w:t>до всяка улица, за всяка алея, за всяка лампа, за всичко. Да</w:t>
      </w:r>
      <w:r w:rsidR="00A325D1">
        <w:rPr>
          <w:rFonts w:eastAsia="Times New Roman"/>
          <w:lang w:val="bg-BG"/>
        </w:rPr>
        <w:t xml:space="preserve">, </w:t>
      </w:r>
      <w:r w:rsidR="000128C4" w:rsidRPr="00F970DF">
        <w:rPr>
          <w:rFonts w:eastAsia="Times New Roman"/>
          <w:lang w:val="bg-BG"/>
        </w:rPr>
        <w:t>право имат, но накрая когато се установи, че реално жалбите са неоснователни и строителствата с</w:t>
      </w:r>
      <w:r w:rsidR="00A325D1">
        <w:rPr>
          <w:rFonts w:eastAsia="Times New Roman"/>
          <w:lang w:val="bg-BG"/>
        </w:rPr>
        <w:t xml:space="preserve">е </w:t>
      </w:r>
      <w:r w:rsidR="000128C4" w:rsidRPr="00F970DF">
        <w:rPr>
          <w:rFonts w:eastAsia="Times New Roman"/>
          <w:lang w:val="bg-BG"/>
        </w:rPr>
        <w:t>изпълнят, тогава вече обществото трябва да научи всичко това.</w:t>
      </w:r>
      <w:r w:rsidR="00A325D1">
        <w:rPr>
          <w:rFonts w:eastAsia="Times New Roman"/>
          <w:lang w:val="bg-BG"/>
        </w:rPr>
        <w:t xml:space="preserve"> С това </w:t>
      </w:r>
      <w:r w:rsidR="000128C4" w:rsidRPr="00F970DF">
        <w:rPr>
          <w:rFonts w:eastAsia="Times New Roman"/>
          <w:lang w:val="bg-BG"/>
        </w:rPr>
        <w:t>мисля, че изчерпах процедурата по отговора. Благодаря</w:t>
      </w:r>
      <w:r w:rsidR="00985A27">
        <w:rPr>
          <w:rFonts w:eastAsia="Times New Roman"/>
          <w:lang w:val="bg-BG"/>
        </w:rPr>
        <w:t xml:space="preserve"> ви</w:t>
      </w:r>
      <w:r w:rsidR="000128C4" w:rsidRPr="00F970DF">
        <w:rPr>
          <w:rFonts w:eastAsia="Times New Roman"/>
          <w:lang w:val="bg-BG"/>
        </w:rPr>
        <w:t xml:space="preserve">. </w:t>
      </w:r>
    </w:p>
    <w:p w14:paraId="6A2901D1" w14:textId="77777777" w:rsidR="00E613EA" w:rsidRDefault="006A7CB6" w:rsidP="004B2DE0">
      <w:pPr>
        <w:ind w:firstLine="720"/>
        <w:contextualSpacing/>
        <w:jc w:val="both"/>
        <w:outlineLvl w:val="2"/>
        <w:rPr>
          <w:rFonts w:eastAsia="Times New Roman"/>
          <w:lang w:val="bg-BG"/>
        </w:rPr>
      </w:pPr>
      <w:r w:rsidRPr="006A7CB6">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Благодаря</w:t>
      </w:r>
      <w:r>
        <w:rPr>
          <w:rFonts w:eastAsia="Times New Roman"/>
          <w:lang w:val="bg-BG"/>
        </w:rPr>
        <w:t>. З</w:t>
      </w:r>
      <w:r w:rsidR="000128C4" w:rsidRPr="00F970DF">
        <w:rPr>
          <w:rFonts w:eastAsia="Times New Roman"/>
          <w:lang w:val="bg-BG"/>
        </w:rPr>
        <w:t>а становище в рамките на 1 минута</w:t>
      </w:r>
      <w:r>
        <w:rPr>
          <w:rFonts w:eastAsia="Times New Roman"/>
          <w:lang w:val="bg-BG"/>
        </w:rPr>
        <w:t>, заповядайте</w:t>
      </w:r>
      <w:r w:rsidR="000128C4" w:rsidRPr="00F970DF">
        <w:rPr>
          <w:rFonts w:eastAsia="Times New Roman"/>
          <w:lang w:val="bg-BG"/>
        </w:rPr>
        <w:t>.</w:t>
      </w:r>
    </w:p>
    <w:p w14:paraId="23C7DD6A" w14:textId="77777777" w:rsidR="00E613EA" w:rsidRDefault="00E613EA" w:rsidP="004B2DE0">
      <w:pPr>
        <w:ind w:firstLine="720"/>
        <w:contextualSpacing/>
        <w:jc w:val="both"/>
        <w:outlineLvl w:val="2"/>
        <w:rPr>
          <w:rFonts w:eastAsia="Times New Roman"/>
          <w:lang w:val="bg-BG"/>
        </w:rPr>
      </w:pPr>
      <w:r w:rsidRPr="00C10FE2">
        <w:rPr>
          <w:rFonts w:eastAsia="Times New Roman"/>
          <w:b/>
          <w:bCs/>
          <w:lang w:val="bg-BG"/>
        </w:rPr>
        <w:t>Г-н Станимир Станчев:</w:t>
      </w:r>
      <w:r>
        <w:rPr>
          <w:rFonts w:eastAsia="Times New Roman"/>
          <w:lang w:val="bg-BG"/>
        </w:rPr>
        <w:t xml:space="preserve"> Може да засичате.</w:t>
      </w:r>
    </w:p>
    <w:p w14:paraId="5C9D07FA" w14:textId="77777777" w:rsidR="00E613EA" w:rsidRDefault="00E613EA" w:rsidP="004B2DE0">
      <w:pPr>
        <w:ind w:firstLine="720"/>
        <w:contextualSpacing/>
        <w:jc w:val="both"/>
        <w:outlineLvl w:val="2"/>
        <w:rPr>
          <w:rFonts w:eastAsia="Times New Roman"/>
          <w:lang w:val="bg-BG"/>
        </w:rPr>
      </w:pPr>
      <w:r w:rsidRPr="00C10FE2">
        <w:rPr>
          <w:rFonts w:eastAsia="Times New Roman"/>
          <w:b/>
          <w:bCs/>
          <w:lang w:val="bg-BG"/>
        </w:rPr>
        <w:t>Г-н Иво Пазарджиев:</w:t>
      </w:r>
      <w:r>
        <w:rPr>
          <w:rFonts w:eastAsia="Times New Roman"/>
          <w:lang w:val="bg-BG"/>
        </w:rPr>
        <w:t xml:space="preserve"> Винаги го засичам времето.</w:t>
      </w:r>
    </w:p>
    <w:p w14:paraId="54C53001" w14:textId="77777777" w:rsidR="00106DE6" w:rsidRDefault="00E613EA" w:rsidP="004B2DE0">
      <w:pPr>
        <w:ind w:firstLine="720"/>
        <w:contextualSpacing/>
        <w:jc w:val="both"/>
        <w:outlineLvl w:val="2"/>
        <w:rPr>
          <w:rFonts w:eastAsia="Times New Roman"/>
          <w:lang w:val="bg-BG"/>
        </w:rPr>
      </w:pPr>
      <w:r w:rsidRPr="00C10FE2">
        <w:rPr>
          <w:rFonts w:eastAsia="Times New Roman"/>
          <w:b/>
          <w:bCs/>
          <w:lang w:val="bg-BG"/>
        </w:rPr>
        <w:t>Г-н Станимир Станчев:</w:t>
      </w:r>
      <w:r>
        <w:rPr>
          <w:rFonts w:eastAsia="Times New Roman"/>
          <w:lang w:val="bg-BG"/>
        </w:rPr>
        <w:t xml:space="preserve"> </w:t>
      </w:r>
      <w:r w:rsidR="000128C4" w:rsidRPr="00F970DF">
        <w:rPr>
          <w:rFonts w:eastAsia="Times New Roman"/>
          <w:lang w:val="bg-BG"/>
        </w:rPr>
        <w:t>Уважаеми колеги, когато кмета аргументите му са</w:t>
      </w:r>
      <w:r w:rsidR="00C10FE2">
        <w:rPr>
          <w:rFonts w:eastAsia="Times New Roman"/>
          <w:lang w:val="bg-BG"/>
        </w:rPr>
        <w:t xml:space="preserve"> съшити </w:t>
      </w:r>
      <w:r w:rsidR="000128C4" w:rsidRPr="00F970DF">
        <w:rPr>
          <w:rFonts w:eastAsia="Times New Roman"/>
          <w:lang w:val="bg-BG"/>
        </w:rPr>
        <w:t>с бели конци и започва да напада</w:t>
      </w:r>
      <w:r w:rsidR="00C10FE2">
        <w:rPr>
          <w:rFonts w:eastAsia="Times New Roman"/>
          <w:lang w:val="bg-BG"/>
        </w:rPr>
        <w:t xml:space="preserve">, </w:t>
      </w:r>
      <w:r w:rsidR="000128C4" w:rsidRPr="00F970DF">
        <w:rPr>
          <w:rFonts w:eastAsia="Times New Roman"/>
          <w:lang w:val="bg-BG"/>
        </w:rPr>
        <w:t xml:space="preserve">свято. Ами господин </w:t>
      </w:r>
      <w:r w:rsidR="00C10FE2">
        <w:rPr>
          <w:rFonts w:eastAsia="Times New Roman"/>
          <w:lang w:val="bg-BG"/>
        </w:rPr>
        <w:t>К</w:t>
      </w:r>
      <w:r w:rsidR="000128C4" w:rsidRPr="00F970DF">
        <w:rPr>
          <w:rFonts w:eastAsia="Times New Roman"/>
          <w:lang w:val="bg-BG"/>
        </w:rPr>
        <w:t>мете, айде да си</w:t>
      </w:r>
      <w:r w:rsidR="00C10FE2">
        <w:rPr>
          <w:rFonts w:eastAsia="Times New Roman"/>
          <w:lang w:val="bg-BG"/>
        </w:rPr>
        <w:t xml:space="preserve"> </w:t>
      </w:r>
      <w:r w:rsidR="000128C4" w:rsidRPr="00F970DF">
        <w:rPr>
          <w:rFonts w:eastAsia="Times New Roman"/>
          <w:lang w:val="bg-BG"/>
        </w:rPr>
        <w:t>дадем</w:t>
      </w:r>
      <w:r w:rsidR="00C10FE2">
        <w:rPr>
          <w:rFonts w:eastAsia="Times New Roman"/>
          <w:lang w:val="bg-BG"/>
        </w:rPr>
        <w:t xml:space="preserve">, </w:t>
      </w:r>
      <w:r w:rsidR="000128C4" w:rsidRPr="00F970DF">
        <w:rPr>
          <w:rFonts w:eastAsia="Times New Roman"/>
          <w:lang w:val="bg-BG"/>
        </w:rPr>
        <w:t>ако искате</w:t>
      </w:r>
      <w:r w:rsidR="00304B4C">
        <w:rPr>
          <w:rFonts w:eastAsia="Times New Roman"/>
          <w:lang w:val="bg-BG"/>
        </w:rPr>
        <w:t xml:space="preserve"> в една </w:t>
      </w:r>
      <w:r w:rsidR="000128C4" w:rsidRPr="00F970DF">
        <w:rPr>
          <w:rFonts w:eastAsia="Times New Roman"/>
          <w:lang w:val="bg-BG"/>
        </w:rPr>
        <w:t xml:space="preserve">отделна лекция по морал с </w:t>
      </w:r>
      <w:r w:rsidR="00304B4C">
        <w:rPr>
          <w:rFonts w:eastAsia="Times New Roman"/>
          <w:lang w:val="bg-BG"/>
        </w:rPr>
        <w:t>В</w:t>
      </w:r>
      <w:r w:rsidR="000128C4" w:rsidRPr="00F970DF">
        <w:rPr>
          <w:rFonts w:eastAsia="Times New Roman"/>
          <w:lang w:val="bg-BG"/>
        </w:rPr>
        <w:t>ас, но отделно</w:t>
      </w:r>
      <w:r w:rsidR="00304B4C">
        <w:rPr>
          <w:rFonts w:eastAsia="Times New Roman"/>
          <w:lang w:val="bg-BG"/>
        </w:rPr>
        <w:t xml:space="preserve">, </w:t>
      </w:r>
      <w:r w:rsidR="000128C4" w:rsidRPr="00F970DF">
        <w:rPr>
          <w:rFonts w:eastAsia="Times New Roman"/>
          <w:lang w:val="bg-BG"/>
        </w:rPr>
        <w:t xml:space="preserve">не от този дебат сега тук. Не знам кое е свято </w:t>
      </w:r>
      <w:r w:rsidR="00304B4C">
        <w:rPr>
          <w:rFonts w:eastAsia="Times New Roman"/>
          <w:lang w:val="bg-BG"/>
        </w:rPr>
        <w:t xml:space="preserve">и не е свято </w:t>
      </w:r>
      <w:r w:rsidR="000128C4" w:rsidRPr="00F970DF">
        <w:rPr>
          <w:rFonts w:eastAsia="Times New Roman"/>
          <w:lang w:val="bg-BG"/>
        </w:rPr>
        <w:t xml:space="preserve">за </w:t>
      </w:r>
      <w:r w:rsidR="00304B4C">
        <w:rPr>
          <w:rFonts w:eastAsia="Times New Roman"/>
          <w:lang w:val="bg-BG"/>
        </w:rPr>
        <w:t>В</w:t>
      </w:r>
      <w:r w:rsidR="000128C4" w:rsidRPr="00F970DF">
        <w:rPr>
          <w:rFonts w:eastAsia="Times New Roman"/>
          <w:lang w:val="bg-BG"/>
        </w:rPr>
        <w:t>ас, но това е друга тема. Няма да влизам в</w:t>
      </w:r>
      <w:r w:rsidR="00304B4C">
        <w:rPr>
          <w:rFonts w:eastAsia="Times New Roman"/>
          <w:lang w:val="bg-BG"/>
        </w:rPr>
        <w:t xml:space="preserve"> терминологията. С</w:t>
      </w:r>
      <w:r w:rsidR="000128C4" w:rsidRPr="00F970DF">
        <w:rPr>
          <w:rFonts w:eastAsia="Times New Roman"/>
          <w:lang w:val="bg-BG"/>
        </w:rPr>
        <w:t>амо ще кажа</w:t>
      </w:r>
      <w:r w:rsidR="00187337">
        <w:rPr>
          <w:rFonts w:eastAsia="Times New Roman"/>
          <w:lang w:val="bg-BG"/>
        </w:rPr>
        <w:t xml:space="preserve"> две </w:t>
      </w:r>
      <w:r w:rsidR="000128C4" w:rsidRPr="00F970DF">
        <w:rPr>
          <w:rFonts w:eastAsia="Times New Roman"/>
          <w:lang w:val="bg-BG"/>
        </w:rPr>
        <w:t>неща</w:t>
      </w:r>
      <w:r w:rsidR="00187337">
        <w:rPr>
          <w:rFonts w:eastAsia="Times New Roman"/>
          <w:lang w:val="bg-BG"/>
        </w:rPr>
        <w:t>. Първо, В</w:t>
      </w:r>
      <w:r w:rsidR="000128C4" w:rsidRPr="00F970DF">
        <w:rPr>
          <w:rFonts w:eastAsia="Times New Roman"/>
          <w:lang w:val="bg-BG"/>
        </w:rPr>
        <w:t>ие не ми казахте как е извършено предаването. Казахте, че сте го предали</w:t>
      </w:r>
      <w:r w:rsidR="00CD6BA0">
        <w:rPr>
          <w:rFonts w:eastAsia="Times New Roman"/>
          <w:lang w:val="bg-BG"/>
        </w:rPr>
        <w:t xml:space="preserve">, </w:t>
      </w:r>
      <w:r w:rsidR="000128C4" w:rsidRPr="00F970DF">
        <w:rPr>
          <w:rFonts w:eastAsia="Times New Roman"/>
          <w:lang w:val="bg-BG"/>
        </w:rPr>
        <w:t>точно и ясно</w:t>
      </w:r>
      <w:r w:rsidR="00CD6BA0">
        <w:rPr>
          <w:rFonts w:eastAsia="Times New Roman"/>
          <w:lang w:val="bg-BG"/>
        </w:rPr>
        <w:t>. П</w:t>
      </w:r>
      <w:r w:rsidR="000128C4" w:rsidRPr="00F970DF">
        <w:rPr>
          <w:rFonts w:eastAsia="Times New Roman"/>
          <w:lang w:val="bg-BG"/>
        </w:rPr>
        <w:t xml:space="preserve">ротокол няма. Какъв е начинът, по който </w:t>
      </w:r>
      <w:r w:rsidR="00CD6BA0">
        <w:rPr>
          <w:rFonts w:eastAsia="Times New Roman"/>
          <w:lang w:val="bg-BG"/>
        </w:rPr>
        <w:t>В</w:t>
      </w:r>
      <w:r w:rsidR="000128C4" w:rsidRPr="00F970DF">
        <w:rPr>
          <w:rFonts w:eastAsia="Times New Roman"/>
          <w:lang w:val="bg-BG"/>
        </w:rPr>
        <w:t>ие сте го предали от</w:t>
      </w:r>
      <w:r w:rsidR="00CD6BA0">
        <w:rPr>
          <w:rFonts w:eastAsia="Times New Roman"/>
          <w:lang w:val="bg-BG"/>
        </w:rPr>
        <w:t xml:space="preserve"> едното </w:t>
      </w:r>
      <w:r w:rsidR="000128C4" w:rsidRPr="00F970DF">
        <w:rPr>
          <w:rFonts w:eastAsia="Times New Roman"/>
          <w:lang w:val="bg-BG"/>
        </w:rPr>
        <w:t>дружество</w:t>
      </w:r>
      <w:r w:rsidR="00CD6BA0">
        <w:rPr>
          <w:rFonts w:eastAsia="Times New Roman"/>
          <w:lang w:val="bg-BG"/>
        </w:rPr>
        <w:t>, от ОП „С</w:t>
      </w:r>
      <w:r w:rsidR="000128C4" w:rsidRPr="00F970DF">
        <w:rPr>
          <w:rFonts w:eastAsia="Times New Roman"/>
          <w:lang w:val="bg-BG"/>
        </w:rPr>
        <w:t>портни имоти</w:t>
      </w:r>
      <w:r w:rsidR="00CD6BA0">
        <w:rPr>
          <w:rFonts w:eastAsia="Times New Roman"/>
          <w:lang w:val="bg-BG"/>
        </w:rPr>
        <w:t xml:space="preserve">“ </w:t>
      </w:r>
      <w:r w:rsidR="000128C4" w:rsidRPr="00F970DF">
        <w:rPr>
          <w:rFonts w:eastAsia="Times New Roman"/>
          <w:lang w:val="bg-BG"/>
        </w:rPr>
        <w:t xml:space="preserve">към </w:t>
      </w:r>
      <w:r w:rsidR="00CD6BA0">
        <w:rPr>
          <w:rFonts w:eastAsia="Times New Roman"/>
          <w:lang w:val="bg-BG"/>
        </w:rPr>
        <w:t>Т</w:t>
      </w:r>
      <w:r w:rsidR="000128C4" w:rsidRPr="00F970DF">
        <w:rPr>
          <w:rFonts w:eastAsia="Times New Roman"/>
          <w:lang w:val="bg-BG"/>
        </w:rPr>
        <w:t>ърговско дружество примерно пазари</w:t>
      </w:r>
      <w:r w:rsidR="00CD6BA0">
        <w:rPr>
          <w:rFonts w:eastAsia="Times New Roman"/>
          <w:lang w:val="bg-BG"/>
        </w:rPr>
        <w:t xml:space="preserve">те. </w:t>
      </w:r>
      <w:r w:rsidR="00CD6BA0">
        <w:rPr>
          <w:rFonts w:eastAsia="Times New Roman"/>
          <w:lang w:val="bg-BG"/>
        </w:rPr>
        <w:lastRenderedPageBreak/>
        <w:t xml:space="preserve">И </w:t>
      </w:r>
      <w:r w:rsidR="000128C4" w:rsidRPr="00F970DF">
        <w:rPr>
          <w:rFonts w:eastAsia="Times New Roman"/>
          <w:lang w:val="bg-BG"/>
        </w:rPr>
        <w:t>второто</w:t>
      </w:r>
      <w:r w:rsidR="00CD6BA0">
        <w:rPr>
          <w:rFonts w:eastAsia="Times New Roman"/>
          <w:lang w:val="bg-BG"/>
        </w:rPr>
        <w:t xml:space="preserve">, </w:t>
      </w:r>
      <w:r w:rsidR="000128C4" w:rsidRPr="00F970DF">
        <w:rPr>
          <w:rFonts w:eastAsia="Times New Roman"/>
          <w:lang w:val="bg-BG"/>
        </w:rPr>
        <w:t xml:space="preserve">абсолютна клевета е, което </w:t>
      </w:r>
      <w:r w:rsidR="00CD6BA0">
        <w:rPr>
          <w:rFonts w:eastAsia="Times New Roman"/>
          <w:lang w:val="bg-BG"/>
        </w:rPr>
        <w:t>В</w:t>
      </w:r>
      <w:r w:rsidR="000128C4" w:rsidRPr="00F970DF">
        <w:rPr>
          <w:rFonts w:eastAsia="Times New Roman"/>
          <w:lang w:val="bg-BG"/>
        </w:rPr>
        <w:t>ие преди малко казахте, че</w:t>
      </w:r>
      <w:r w:rsidR="00106DE6">
        <w:rPr>
          <w:rFonts w:eastAsia="Times New Roman"/>
          <w:lang w:val="bg-BG"/>
        </w:rPr>
        <w:t xml:space="preserve"> се </w:t>
      </w:r>
      <w:r w:rsidR="000128C4" w:rsidRPr="00F970DF">
        <w:rPr>
          <w:rFonts w:eastAsia="Times New Roman"/>
          <w:lang w:val="bg-BG"/>
        </w:rPr>
        <w:t>защитават недобросъвестни наематели. Това по</w:t>
      </w:r>
      <w:r w:rsidR="00106DE6">
        <w:rPr>
          <w:rFonts w:eastAsia="Times New Roman"/>
          <w:lang w:val="bg-BG"/>
        </w:rPr>
        <w:t>-</w:t>
      </w:r>
      <w:r w:rsidR="000128C4" w:rsidRPr="00F970DF">
        <w:rPr>
          <w:rFonts w:eastAsia="Times New Roman"/>
          <w:lang w:val="bg-BG"/>
        </w:rPr>
        <w:t>голяма клевета на тази сесия</w:t>
      </w:r>
      <w:r w:rsidR="00106DE6">
        <w:rPr>
          <w:rFonts w:eastAsia="Times New Roman"/>
          <w:lang w:val="bg-BG"/>
        </w:rPr>
        <w:t>. К</w:t>
      </w:r>
      <w:r w:rsidR="000128C4" w:rsidRPr="00F970DF">
        <w:rPr>
          <w:rFonts w:eastAsia="Times New Roman"/>
          <w:lang w:val="bg-BG"/>
        </w:rPr>
        <w:t>ог</w:t>
      </w:r>
      <w:r w:rsidR="00106DE6">
        <w:rPr>
          <w:rFonts w:eastAsia="Times New Roman"/>
          <w:lang w:val="bg-BG"/>
        </w:rPr>
        <w:t xml:space="preserve">а </w:t>
      </w:r>
      <w:r w:rsidR="000128C4" w:rsidRPr="00F970DF">
        <w:rPr>
          <w:rFonts w:eastAsia="Times New Roman"/>
          <w:lang w:val="bg-BG"/>
        </w:rPr>
        <w:t>сме защитавали тези наематели</w:t>
      </w:r>
      <w:r w:rsidR="00106DE6">
        <w:rPr>
          <w:rFonts w:eastAsia="Times New Roman"/>
          <w:lang w:val="bg-BG"/>
        </w:rPr>
        <w:t xml:space="preserve">? </w:t>
      </w:r>
      <w:r w:rsidR="000128C4" w:rsidRPr="00F970DF">
        <w:rPr>
          <w:rFonts w:eastAsia="Times New Roman"/>
          <w:lang w:val="bg-BG"/>
        </w:rPr>
        <w:t>Искам да кажете кога</w:t>
      </w:r>
      <w:r w:rsidR="00106DE6">
        <w:rPr>
          <w:rFonts w:eastAsia="Times New Roman"/>
          <w:lang w:val="bg-BG"/>
        </w:rPr>
        <w:t xml:space="preserve">, </w:t>
      </w:r>
      <w:r w:rsidR="000128C4" w:rsidRPr="00F970DF">
        <w:rPr>
          <w:rFonts w:eastAsia="Times New Roman"/>
          <w:lang w:val="bg-BG"/>
        </w:rPr>
        <w:t>с какво и как. Благодаря</w:t>
      </w:r>
      <w:r w:rsidR="00106DE6">
        <w:rPr>
          <w:rFonts w:eastAsia="Times New Roman"/>
          <w:lang w:val="bg-BG"/>
        </w:rPr>
        <w:t>.</w:t>
      </w:r>
    </w:p>
    <w:p w14:paraId="706771F0" w14:textId="77777777" w:rsidR="005E1EF0" w:rsidRDefault="00106DE6" w:rsidP="004B2DE0">
      <w:pPr>
        <w:ind w:firstLine="720"/>
        <w:contextualSpacing/>
        <w:jc w:val="both"/>
        <w:outlineLvl w:val="2"/>
        <w:rPr>
          <w:rFonts w:eastAsia="Times New Roman"/>
          <w:lang w:val="bg-BG"/>
        </w:rPr>
      </w:pPr>
      <w:r w:rsidRPr="005E1EF0">
        <w:rPr>
          <w:rFonts w:eastAsia="Times New Roman"/>
          <w:b/>
          <w:bCs/>
          <w:lang w:val="bg-BG"/>
        </w:rPr>
        <w:t>Г-н Иво Пазарджиев:</w:t>
      </w:r>
      <w:r>
        <w:rPr>
          <w:rFonts w:eastAsia="Times New Roman"/>
          <w:lang w:val="bg-BG"/>
        </w:rPr>
        <w:t xml:space="preserve"> Б</w:t>
      </w:r>
      <w:r w:rsidR="000128C4" w:rsidRPr="00F970DF">
        <w:rPr>
          <w:rFonts w:eastAsia="Times New Roman"/>
          <w:lang w:val="bg-BG"/>
        </w:rPr>
        <w:t>лагодаря. Следващо</w:t>
      </w:r>
      <w:r w:rsidR="005E1EF0">
        <w:rPr>
          <w:rFonts w:eastAsia="Times New Roman"/>
          <w:lang w:val="bg-BG"/>
        </w:rPr>
        <w:t>то</w:t>
      </w:r>
      <w:r w:rsidR="000128C4" w:rsidRPr="00F970DF">
        <w:rPr>
          <w:rFonts w:eastAsia="Times New Roman"/>
          <w:lang w:val="bg-BG"/>
        </w:rPr>
        <w:t xml:space="preserve"> питане</w:t>
      </w:r>
      <w:r w:rsidR="005E1EF0">
        <w:rPr>
          <w:rFonts w:eastAsia="Times New Roman"/>
          <w:lang w:val="bg-BG"/>
        </w:rPr>
        <w:t xml:space="preserve">, госпожа Деана Тонева </w:t>
      </w:r>
      <w:r w:rsidR="000128C4" w:rsidRPr="00F970DF">
        <w:rPr>
          <w:rFonts w:eastAsia="Times New Roman"/>
          <w:lang w:val="bg-BG"/>
        </w:rPr>
        <w:t>мисля, че си го представ</w:t>
      </w:r>
      <w:r w:rsidR="005E1EF0">
        <w:rPr>
          <w:rFonts w:eastAsia="Times New Roman"/>
          <w:lang w:val="bg-BG"/>
        </w:rPr>
        <w:t>и</w:t>
      </w:r>
      <w:r w:rsidR="000128C4" w:rsidRPr="00F970DF">
        <w:rPr>
          <w:rFonts w:eastAsia="Times New Roman"/>
          <w:lang w:val="bg-BG"/>
        </w:rPr>
        <w:t>.</w:t>
      </w:r>
    </w:p>
    <w:p w14:paraId="78C280FA" w14:textId="77777777" w:rsidR="0008004E" w:rsidRDefault="005E1EF0" w:rsidP="004B2DE0">
      <w:pPr>
        <w:ind w:firstLine="720"/>
        <w:contextualSpacing/>
        <w:jc w:val="both"/>
        <w:outlineLvl w:val="2"/>
        <w:rPr>
          <w:rFonts w:eastAsia="Times New Roman"/>
          <w:lang w:val="bg-BG"/>
        </w:rPr>
      </w:pPr>
      <w:r w:rsidRPr="008322EA">
        <w:rPr>
          <w:rFonts w:eastAsia="Times New Roman"/>
          <w:b/>
          <w:bCs/>
          <w:lang w:val="bg-BG"/>
        </w:rPr>
        <w:t>Г-жа Деана Тонева:</w:t>
      </w:r>
      <w:r w:rsidR="008322EA">
        <w:rPr>
          <w:rFonts w:eastAsia="Times New Roman"/>
          <w:lang w:val="bg-BG"/>
        </w:rPr>
        <w:t xml:space="preserve"> </w:t>
      </w:r>
      <w:r w:rsidR="000128C4" w:rsidRPr="00F970DF">
        <w:rPr>
          <w:rFonts w:eastAsia="Times New Roman"/>
          <w:lang w:val="bg-BG"/>
        </w:rPr>
        <w:t xml:space="preserve">Питане от групата общински съветници на </w:t>
      </w:r>
      <w:r w:rsidR="008322EA">
        <w:rPr>
          <w:rFonts w:eastAsia="Times New Roman"/>
          <w:lang w:val="bg-BG"/>
        </w:rPr>
        <w:t>„</w:t>
      </w:r>
      <w:r w:rsidR="000128C4" w:rsidRPr="00F970DF">
        <w:rPr>
          <w:rFonts w:eastAsia="Times New Roman"/>
          <w:lang w:val="bg-BG"/>
        </w:rPr>
        <w:t>Демократична България</w:t>
      </w:r>
      <w:r w:rsidR="008322EA">
        <w:rPr>
          <w:rFonts w:eastAsia="Times New Roman"/>
          <w:lang w:val="bg-BG"/>
        </w:rPr>
        <w:t>“</w:t>
      </w:r>
      <w:r w:rsidR="000128C4" w:rsidRPr="00F970DF">
        <w:rPr>
          <w:rFonts w:eastAsia="Times New Roman"/>
          <w:lang w:val="bg-BG"/>
        </w:rPr>
        <w:t>. Уважаеми господин</w:t>
      </w:r>
      <w:r w:rsidR="008322EA">
        <w:rPr>
          <w:rFonts w:eastAsia="Times New Roman"/>
          <w:lang w:val="bg-BG"/>
        </w:rPr>
        <w:t xml:space="preserve"> М</w:t>
      </w:r>
      <w:r w:rsidR="000128C4" w:rsidRPr="00F970DF">
        <w:rPr>
          <w:rFonts w:eastAsia="Times New Roman"/>
          <w:lang w:val="bg-BG"/>
        </w:rPr>
        <w:t>илков, поводът за това питане</w:t>
      </w:r>
      <w:r w:rsidR="008322EA">
        <w:rPr>
          <w:rFonts w:eastAsia="Times New Roman"/>
          <w:lang w:val="bg-BG"/>
        </w:rPr>
        <w:t xml:space="preserve"> е</w:t>
      </w:r>
      <w:r w:rsidR="000128C4" w:rsidRPr="00F970DF">
        <w:rPr>
          <w:rFonts w:eastAsia="Times New Roman"/>
          <w:lang w:val="bg-BG"/>
        </w:rPr>
        <w:t>, че на 23</w:t>
      </w:r>
      <w:r w:rsidR="008322EA">
        <w:rPr>
          <w:rFonts w:eastAsia="Times New Roman"/>
          <w:lang w:val="bg-BG"/>
        </w:rPr>
        <w:t>.03.</w:t>
      </w:r>
      <w:r w:rsidR="000128C4" w:rsidRPr="00F970DF">
        <w:rPr>
          <w:rFonts w:eastAsia="Times New Roman"/>
          <w:lang w:val="bg-BG"/>
        </w:rPr>
        <w:t xml:space="preserve">2023 година </w:t>
      </w:r>
      <w:r w:rsidR="008322EA">
        <w:rPr>
          <w:rFonts w:eastAsia="Times New Roman"/>
          <w:lang w:val="bg-BG"/>
        </w:rPr>
        <w:t>В</w:t>
      </w:r>
      <w:r w:rsidR="000128C4" w:rsidRPr="00F970DF">
        <w:rPr>
          <w:rFonts w:eastAsia="Times New Roman"/>
          <w:lang w:val="bg-BG"/>
        </w:rPr>
        <w:t>и изпратихме писмо на електронната поща с входящ номер 94</w:t>
      </w:r>
      <w:r w:rsidR="002021C2">
        <w:rPr>
          <w:rFonts w:eastAsia="Times New Roman"/>
          <w:lang w:val="bg-BG"/>
        </w:rPr>
        <w:t>А-</w:t>
      </w:r>
      <w:r w:rsidR="000128C4" w:rsidRPr="00F970DF">
        <w:rPr>
          <w:rFonts w:eastAsia="Times New Roman"/>
          <w:lang w:val="bg-BG"/>
        </w:rPr>
        <w:t>256</w:t>
      </w:r>
      <w:r w:rsidR="002021C2">
        <w:rPr>
          <w:rFonts w:eastAsia="Times New Roman"/>
          <w:lang w:val="bg-BG"/>
        </w:rPr>
        <w:t>-</w:t>
      </w:r>
      <w:r w:rsidR="000128C4" w:rsidRPr="00F970DF">
        <w:rPr>
          <w:rFonts w:eastAsia="Times New Roman"/>
          <w:lang w:val="bg-BG"/>
        </w:rPr>
        <w:t>1</w:t>
      </w:r>
      <w:r w:rsidR="002021C2">
        <w:rPr>
          <w:rFonts w:eastAsia="Times New Roman"/>
          <w:lang w:val="bg-BG"/>
        </w:rPr>
        <w:t>/</w:t>
      </w:r>
      <w:r w:rsidR="000128C4" w:rsidRPr="00F970DF">
        <w:rPr>
          <w:rFonts w:eastAsia="Times New Roman"/>
          <w:lang w:val="bg-BG"/>
        </w:rPr>
        <w:t>24</w:t>
      </w:r>
      <w:r w:rsidR="002021C2">
        <w:rPr>
          <w:rFonts w:eastAsia="Times New Roman"/>
          <w:lang w:val="bg-BG"/>
        </w:rPr>
        <w:t>.0</w:t>
      </w:r>
      <w:r w:rsidR="000128C4" w:rsidRPr="00F970DF">
        <w:rPr>
          <w:rFonts w:eastAsia="Times New Roman"/>
          <w:lang w:val="bg-BG"/>
        </w:rPr>
        <w:t>3</w:t>
      </w:r>
      <w:r w:rsidR="002021C2">
        <w:rPr>
          <w:rFonts w:eastAsia="Times New Roman"/>
          <w:lang w:val="bg-BG"/>
        </w:rPr>
        <w:t>.</w:t>
      </w:r>
      <w:r w:rsidR="000128C4" w:rsidRPr="00F970DF">
        <w:rPr>
          <w:rFonts w:eastAsia="Times New Roman"/>
          <w:lang w:val="bg-BG"/>
        </w:rPr>
        <w:t>2023 година относно жалба на граждани</w:t>
      </w:r>
      <w:r w:rsidR="002021C2">
        <w:rPr>
          <w:rFonts w:eastAsia="Times New Roman"/>
          <w:lang w:val="bg-BG"/>
        </w:rPr>
        <w:t xml:space="preserve"> </w:t>
      </w:r>
      <w:r w:rsidR="000128C4" w:rsidRPr="00F970DF">
        <w:rPr>
          <w:rFonts w:eastAsia="Times New Roman"/>
          <w:lang w:val="bg-BG"/>
        </w:rPr>
        <w:t xml:space="preserve">живущи в блок </w:t>
      </w:r>
      <w:r w:rsidR="00BC6BC2">
        <w:rPr>
          <w:rFonts w:eastAsia="Times New Roman"/>
          <w:lang w:val="bg-BG"/>
        </w:rPr>
        <w:t>„В</w:t>
      </w:r>
      <w:r w:rsidR="000128C4" w:rsidRPr="00F970DF">
        <w:rPr>
          <w:rFonts w:eastAsia="Times New Roman"/>
          <w:lang w:val="bg-BG"/>
        </w:rPr>
        <w:t>яра</w:t>
      </w:r>
      <w:r w:rsidR="00BC6BC2">
        <w:rPr>
          <w:rFonts w:eastAsia="Times New Roman"/>
          <w:lang w:val="bg-BG"/>
        </w:rPr>
        <w:t xml:space="preserve"> – </w:t>
      </w:r>
      <w:r w:rsidR="000128C4" w:rsidRPr="00F970DF">
        <w:rPr>
          <w:rFonts w:eastAsia="Times New Roman"/>
          <w:lang w:val="bg-BG"/>
        </w:rPr>
        <w:t>2</w:t>
      </w:r>
      <w:r w:rsidR="00BC6BC2">
        <w:rPr>
          <w:rFonts w:eastAsia="Times New Roman"/>
          <w:lang w:val="bg-BG"/>
        </w:rPr>
        <w:t>“</w:t>
      </w:r>
      <w:r w:rsidR="000128C4" w:rsidRPr="00F970DF">
        <w:rPr>
          <w:rFonts w:eastAsia="Times New Roman"/>
          <w:lang w:val="bg-BG"/>
        </w:rPr>
        <w:t xml:space="preserve">, но все още нямаме отговор на него. Гражданите се свързаха с нас по повод многократно подавани жалби от тях в </w:t>
      </w:r>
      <w:r w:rsidR="00BC6BC2">
        <w:rPr>
          <w:rFonts w:eastAsia="Times New Roman"/>
          <w:lang w:val="bg-BG"/>
        </w:rPr>
        <w:t>О</w:t>
      </w:r>
      <w:r w:rsidR="000128C4" w:rsidRPr="00F970DF">
        <w:rPr>
          <w:rFonts w:eastAsia="Times New Roman"/>
          <w:lang w:val="bg-BG"/>
        </w:rPr>
        <w:t>бщина Русе. За съжаление на нито</w:t>
      </w:r>
      <w:r w:rsidR="00BC6BC2">
        <w:rPr>
          <w:rFonts w:eastAsia="Times New Roman"/>
          <w:lang w:val="bg-BG"/>
        </w:rPr>
        <w:t xml:space="preserve"> една </w:t>
      </w:r>
      <w:r w:rsidR="000128C4" w:rsidRPr="00F970DF">
        <w:rPr>
          <w:rFonts w:eastAsia="Times New Roman"/>
          <w:lang w:val="bg-BG"/>
        </w:rPr>
        <w:t>от този до този момент не им е отговорено.</w:t>
      </w:r>
      <w:r w:rsidR="00BC6BC2">
        <w:rPr>
          <w:rFonts w:eastAsia="Times New Roman"/>
          <w:lang w:val="bg-BG"/>
        </w:rPr>
        <w:t xml:space="preserve"> Първите четири </w:t>
      </w:r>
      <w:r w:rsidR="000128C4" w:rsidRPr="00F970DF">
        <w:rPr>
          <w:rFonts w:eastAsia="Times New Roman"/>
          <w:lang w:val="bg-BG"/>
        </w:rPr>
        <w:t xml:space="preserve">жалби не са по времето на </w:t>
      </w:r>
      <w:r w:rsidR="00BC6BC2">
        <w:rPr>
          <w:rFonts w:eastAsia="Times New Roman"/>
          <w:lang w:val="bg-BG"/>
        </w:rPr>
        <w:t>В</w:t>
      </w:r>
      <w:r w:rsidR="000128C4" w:rsidRPr="00F970DF">
        <w:rPr>
          <w:rFonts w:eastAsia="Times New Roman"/>
          <w:lang w:val="bg-BG"/>
        </w:rPr>
        <w:t>ашия мандат, но последните</w:t>
      </w:r>
      <w:r w:rsidR="00BC6BC2">
        <w:rPr>
          <w:rFonts w:eastAsia="Times New Roman"/>
          <w:lang w:val="bg-BG"/>
        </w:rPr>
        <w:t xml:space="preserve"> две </w:t>
      </w:r>
      <w:r w:rsidR="000128C4" w:rsidRPr="00F970DF">
        <w:rPr>
          <w:rFonts w:eastAsia="Times New Roman"/>
          <w:lang w:val="bg-BG"/>
        </w:rPr>
        <w:t>са от дати 23</w:t>
      </w:r>
      <w:r w:rsidR="00BC6BC2">
        <w:rPr>
          <w:rFonts w:eastAsia="Times New Roman"/>
          <w:lang w:val="bg-BG"/>
        </w:rPr>
        <w:t>.0</w:t>
      </w:r>
      <w:r w:rsidR="000128C4" w:rsidRPr="00F970DF">
        <w:rPr>
          <w:rFonts w:eastAsia="Times New Roman"/>
          <w:lang w:val="bg-BG"/>
        </w:rPr>
        <w:t>2</w:t>
      </w:r>
      <w:r w:rsidR="00BC6BC2">
        <w:rPr>
          <w:rFonts w:eastAsia="Times New Roman"/>
          <w:lang w:val="bg-BG"/>
        </w:rPr>
        <w:t>.20</w:t>
      </w:r>
      <w:r w:rsidR="000128C4" w:rsidRPr="00F970DF">
        <w:rPr>
          <w:rFonts w:eastAsia="Times New Roman"/>
          <w:lang w:val="bg-BG"/>
        </w:rPr>
        <w:t>21 година и 17</w:t>
      </w:r>
      <w:r w:rsidR="00BC6BC2">
        <w:rPr>
          <w:rFonts w:eastAsia="Times New Roman"/>
          <w:lang w:val="bg-BG"/>
        </w:rPr>
        <w:t>.01.20</w:t>
      </w:r>
      <w:r w:rsidR="000128C4" w:rsidRPr="00F970DF">
        <w:rPr>
          <w:rFonts w:eastAsia="Times New Roman"/>
          <w:lang w:val="bg-BG"/>
        </w:rPr>
        <w:t xml:space="preserve">22 година. Тяхната молба е да се асфалтира паркинга на улица </w:t>
      </w:r>
      <w:r w:rsidR="00BC6BC2">
        <w:rPr>
          <w:rFonts w:eastAsia="Times New Roman"/>
          <w:lang w:val="bg-BG"/>
        </w:rPr>
        <w:t>„Б</w:t>
      </w:r>
      <w:r w:rsidR="000128C4" w:rsidRPr="00F970DF">
        <w:rPr>
          <w:rFonts w:eastAsia="Times New Roman"/>
          <w:lang w:val="bg-BG"/>
        </w:rPr>
        <w:t>озвели</w:t>
      </w:r>
      <w:r w:rsidR="00BC6BC2">
        <w:rPr>
          <w:rFonts w:eastAsia="Times New Roman"/>
          <w:lang w:val="bg-BG"/>
        </w:rPr>
        <w:t xml:space="preserve">“ </w:t>
      </w:r>
      <w:r w:rsidR="000128C4" w:rsidRPr="00F970DF">
        <w:rPr>
          <w:rFonts w:eastAsia="Times New Roman"/>
          <w:lang w:val="bg-BG"/>
        </w:rPr>
        <w:t xml:space="preserve">22 пред блок </w:t>
      </w:r>
      <w:r w:rsidR="00BC6BC2">
        <w:rPr>
          <w:rFonts w:eastAsia="Times New Roman"/>
          <w:lang w:val="bg-BG"/>
        </w:rPr>
        <w:t>„В</w:t>
      </w:r>
      <w:r w:rsidR="000128C4" w:rsidRPr="00F970DF">
        <w:rPr>
          <w:rFonts w:eastAsia="Times New Roman"/>
          <w:lang w:val="bg-BG"/>
        </w:rPr>
        <w:t>яра</w:t>
      </w:r>
      <w:r w:rsidR="00BC6BC2">
        <w:rPr>
          <w:rFonts w:eastAsia="Times New Roman"/>
          <w:lang w:val="bg-BG"/>
        </w:rPr>
        <w:t xml:space="preserve"> – </w:t>
      </w:r>
      <w:r w:rsidR="000128C4" w:rsidRPr="00F970DF">
        <w:rPr>
          <w:rFonts w:eastAsia="Times New Roman"/>
          <w:lang w:val="bg-BG"/>
        </w:rPr>
        <w:t>2</w:t>
      </w:r>
      <w:r w:rsidR="00BC6BC2">
        <w:rPr>
          <w:rFonts w:eastAsia="Times New Roman"/>
          <w:lang w:val="bg-BG"/>
        </w:rPr>
        <w:t>“</w:t>
      </w:r>
      <w:r w:rsidR="000128C4" w:rsidRPr="00F970DF">
        <w:rPr>
          <w:rFonts w:eastAsia="Times New Roman"/>
          <w:lang w:val="bg-BG"/>
        </w:rPr>
        <w:t>, тъй като е в много лошо състояние и да се ремонтира</w:t>
      </w:r>
      <w:r w:rsidR="00BC6BC2">
        <w:rPr>
          <w:rFonts w:eastAsia="Times New Roman"/>
          <w:lang w:val="bg-BG"/>
        </w:rPr>
        <w:t xml:space="preserve"> </w:t>
      </w:r>
      <w:r w:rsidR="000128C4" w:rsidRPr="00F970DF">
        <w:rPr>
          <w:rFonts w:eastAsia="Times New Roman"/>
          <w:lang w:val="bg-BG"/>
        </w:rPr>
        <w:t xml:space="preserve">тротоара на улица </w:t>
      </w:r>
      <w:r w:rsidR="002775E1">
        <w:rPr>
          <w:rFonts w:eastAsia="Times New Roman"/>
          <w:lang w:val="bg-BG"/>
        </w:rPr>
        <w:t>„</w:t>
      </w:r>
      <w:r w:rsidR="000128C4" w:rsidRPr="00F970DF">
        <w:rPr>
          <w:rFonts w:eastAsia="Times New Roman"/>
          <w:lang w:val="bg-BG"/>
        </w:rPr>
        <w:t>Видин</w:t>
      </w:r>
      <w:r w:rsidR="002775E1">
        <w:rPr>
          <w:rFonts w:eastAsia="Times New Roman"/>
          <w:lang w:val="bg-BG"/>
        </w:rPr>
        <w:t>“ о</w:t>
      </w:r>
      <w:r w:rsidR="000128C4" w:rsidRPr="00F970DF">
        <w:rPr>
          <w:rFonts w:eastAsia="Times New Roman"/>
          <w:lang w:val="bg-BG"/>
        </w:rPr>
        <w:t>т късата страна на блока. Причина за това е, че там спират всякакви габарит</w:t>
      </w:r>
      <w:r w:rsidR="002775E1">
        <w:rPr>
          <w:rFonts w:eastAsia="Times New Roman"/>
          <w:lang w:val="bg-BG"/>
        </w:rPr>
        <w:t xml:space="preserve">и и МПС-та, </w:t>
      </w:r>
      <w:r w:rsidR="000128C4" w:rsidRPr="00F970DF">
        <w:rPr>
          <w:rFonts w:eastAsia="Times New Roman"/>
          <w:lang w:val="bg-BG"/>
        </w:rPr>
        <w:t xml:space="preserve">въпреки съществуващата забрана за паркиране. Възможно ли е да се поставят ограничителни колчета, които да предотвратят нерегламентираното паркиране на тротоара? В писмото към </w:t>
      </w:r>
      <w:r w:rsidR="002775E1">
        <w:rPr>
          <w:rFonts w:eastAsia="Times New Roman"/>
          <w:lang w:val="bg-BG"/>
        </w:rPr>
        <w:t>В</w:t>
      </w:r>
      <w:r w:rsidR="000128C4" w:rsidRPr="00F970DF">
        <w:rPr>
          <w:rFonts w:eastAsia="Times New Roman"/>
          <w:lang w:val="bg-BG"/>
        </w:rPr>
        <w:t>ас сме приложили снимки с входящите номера на писмата на гражданите и от паркинга и тротоара. Междувременно получихме информация и от други граждани, които все още чакат отговори на техни писма от началото на тази година</w:t>
      </w:r>
      <w:r w:rsidR="00186964">
        <w:rPr>
          <w:rFonts w:eastAsia="Times New Roman"/>
          <w:lang w:val="bg-BG"/>
        </w:rPr>
        <w:t xml:space="preserve">, </w:t>
      </w:r>
      <w:r w:rsidR="000128C4" w:rsidRPr="00F970DF">
        <w:rPr>
          <w:rFonts w:eastAsia="Times New Roman"/>
          <w:lang w:val="bg-BG"/>
        </w:rPr>
        <w:t xml:space="preserve">от месец </w:t>
      </w:r>
      <w:r w:rsidR="00186964">
        <w:rPr>
          <w:rFonts w:eastAsia="Times New Roman"/>
          <w:lang w:val="bg-BG"/>
        </w:rPr>
        <w:t>я</w:t>
      </w:r>
      <w:r w:rsidR="000128C4" w:rsidRPr="00F970DF">
        <w:rPr>
          <w:rFonts w:eastAsia="Times New Roman"/>
          <w:lang w:val="bg-BG"/>
        </w:rPr>
        <w:t xml:space="preserve">нуари. Питането ни към </w:t>
      </w:r>
      <w:r w:rsidR="00186964">
        <w:rPr>
          <w:rFonts w:eastAsia="Times New Roman"/>
          <w:lang w:val="bg-BG"/>
        </w:rPr>
        <w:t>В</w:t>
      </w:r>
      <w:r w:rsidR="000128C4" w:rsidRPr="00F970DF">
        <w:rPr>
          <w:rFonts w:eastAsia="Times New Roman"/>
          <w:lang w:val="bg-BG"/>
        </w:rPr>
        <w:t>ас е следното</w:t>
      </w:r>
      <w:r w:rsidR="00186964">
        <w:rPr>
          <w:rFonts w:eastAsia="Times New Roman"/>
          <w:lang w:val="bg-BG"/>
        </w:rPr>
        <w:t xml:space="preserve">. Първо, </w:t>
      </w:r>
      <w:r w:rsidR="000128C4" w:rsidRPr="00F970DF">
        <w:rPr>
          <w:rFonts w:eastAsia="Times New Roman"/>
          <w:lang w:val="bg-BG"/>
        </w:rPr>
        <w:t>каква е причината да не се отговаря на писма и жалби подадени от граждани и в частност общински съветници?</w:t>
      </w:r>
      <w:r w:rsidR="00186964">
        <w:rPr>
          <w:rFonts w:eastAsia="Times New Roman"/>
          <w:lang w:val="bg-BG"/>
        </w:rPr>
        <w:t xml:space="preserve"> Второ, </w:t>
      </w:r>
      <w:r w:rsidR="000128C4" w:rsidRPr="00F970DF">
        <w:rPr>
          <w:rFonts w:eastAsia="Times New Roman"/>
          <w:lang w:val="bg-BG"/>
        </w:rPr>
        <w:t xml:space="preserve">какво ще предприемете относно горепосочената жалба на гражданите от блок </w:t>
      </w:r>
      <w:r w:rsidR="0008004E">
        <w:rPr>
          <w:rFonts w:eastAsia="Times New Roman"/>
          <w:lang w:val="bg-BG"/>
        </w:rPr>
        <w:t>„В</w:t>
      </w:r>
      <w:r w:rsidR="000128C4" w:rsidRPr="00F970DF">
        <w:rPr>
          <w:rFonts w:eastAsia="Times New Roman"/>
          <w:lang w:val="bg-BG"/>
        </w:rPr>
        <w:t>яра</w:t>
      </w:r>
      <w:r w:rsidR="0008004E">
        <w:rPr>
          <w:rFonts w:eastAsia="Times New Roman"/>
          <w:lang w:val="bg-BG"/>
        </w:rPr>
        <w:t xml:space="preserve"> – </w:t>
      </w:r>
      <w:r w:rsidR="000128C4" w:rsidRPr="00F970DF">
        <w:rPr>
          <w:rFonts w:eastAsia="Times New Roman"/>
          <w:lang w:val="bg-BG"/>
        </w:rPr>
        <w:t>2</w:t>
      </w:r>
      <w:r w:rsidR="0008004E">
        <w:rPr>
          <w:rFonts w:eastAsia="Times New Roman"/>
          <w:lang w:val="bg-BG"/>
        </w:rPr>
        <w:t>“? Н</w:t>
      </w:r>
      <w:r w:rsidR="000128C4" w:rsidRPr="00F970DF">
        <w:rPr>
          <w:rFonts w:eastAsia="Times New Roman"/>
          <w:lang w:val="bg-BG"/>
        </w:rPr>
        <w:t xml:space="preserve">адявам се, че този път ще има необходимата реакция и отговор на жалбите на гражданите от </w:t>
      </w:r>
      <w:r w:rsidR="0008004E">
        <w:rPr>
          <w:rFonts w:eastAsia="Times New Roman"/>
          <w:lang w:val="bg-BG"/>
        </w:rPr>
        <w:t>В</w:t>
      </w:r>
      <w:r w:rsidR="000128C4" w:rsidRPr="00F970DF">
        <w:rPr>
          <w:rFonts w:eastAsia="Times New Roman"/>
          <w:lang w:val="bg-BG"/>
        </w:rPr>
        <w:t>аша страна.</w:t>
      </w:r>
    </w:p>
    <w:p w14:paraId="37676251" w14:textId="40B82654" w:rsidR="003D5F7F" w:rsidRDefault="0008004E" w:rsidP="004B2DE0">
      <w:pPr>
        <w:ind w:firstLine="720"/>
        <w:contextualSpacing/>
        <w:jc w:val="both"/>
        <w:outlineLvl w:val="2"/>
        <w:rPr>
          <w:rFonts w:eastAsia="Times New Roman"/>
          <w:lang w:val="bg-BG"/>
        </w:rPr>
      </w:pPr>
      <w:r w:rsidRPr="003D5F7F">
        <w:rPr>
          <w:rFonts w:eastAsia="Times New Roman"/>
          <w:b/>
          <w:bCs/>
          <w:lang w:val="bg-BG"/>
        </w:rPr>
        <w:t>Г-н Иво Пазарджиев:</w:t>
      </w:r>
      <w:r>
        <w:rPr>
          <w:rFonts w:eastAsia="Times New Roman"/>
          <w:lang w:val="bg-BG"/>
        </w:rPr>
        <w:t xml:space="preserve"> Заповядайте писмения отговор</w:t>
      </w:r>
      <w:r w:rsidR="003D5F7F">
        <w:rPr>
          <w:rFonts w:eastAsia="Times New Roman"/>
          <w:lang w:val="bg-BG"/>
        </w:rPr>
        <w:t>. Госпожа Магдалина Илиева ще го представи на трибуната. Заповядайте</w:t>
      </w:r>
      <w:r w:rsidR="00710564">
        <w:rPr>
          <w:rFonts w:eastAsia="Times New Roman"/>
          <w:lang w:val="bg-BG"/>
        </w:rPr>
        <w:t>, госпожо Илиева</w:t>
      </w:r>
      <w:r w:rsidR="003D5F7F">
        <w:rPr>
          <w:rFonts w:eastAsia="Times New Roman"/>
          <w:lang w:val="bg-BG"/>
        </w:rPr>
        <w:t>.</w:t>
      </w:r>
    </w:p>
    <w:p w14:paraId="15070E17" w14:textId="77777777" w:rsidR="00B37B71" w:rsidRDefault="003D5F7F" w:rsidP="004B2DE0">
      <w:pPr>
        <w:ind w:firstLine="720"/>
        <w:contextualSpacing/>
        <w:jc w:val="both"/>
        <w:outlineLvl w:val="2"/>
        <w:rPr>
          <w:rFonts w:eastAsia="Times New Roman"/>
          <w:lang w:val="bg-BG"/>
        </w:rPr>
      </w:pPr>
      <w:r w:rsidRPr="003D5F7F">
        <w:rPr>
          <w:rFonts w:eastAsia="Times New Roman"/>
          <w:b/>
          <w:bCs/>
          <w:lang w:val="bg-BG"/>
        </w:rPr>
        <w:t>Г-жа Магдалина Илиева:</w:t>
      </w:r>
      <w:r w:rsidR="00710564">
        <w:rPr>
          <w:rFonts w:eastAsia="Times New Roman"/>
          <w:lang w:val="bg-BG"/>
        </w:rPr>
        <w:t xml:space="preserve"> У</w:t>
      </w:r>
      <w:r w:rsidR="000128C4" w:rsidRPr="00F970DF">
        <w:rPr>
          <w:rFonts w:eastAsia="Times New Roman"/>
          <w:lang w:val="bg-BG"/>
        </w:rPr>
        <w:t>важаема госпожо</w:t>
      </w:r>
      <w:r w:rsidR="00710564">
        <w:rPr>
          <w:rFonts w:eastAsia="Times New Roman"/>
          <w:lang w:val="bg-BG"/>
        </w:rPr>
        <w:t xml:space="preserve"> Т</w:t>
      </w:r>
      <w:r w:rsidR="000128C4" w:rsidRPr="00F970DF">
        <w:rPr>
          <w:rFonts w:eastAsia="Times New Roman"/>
          <w:lang w:val="bg-BG"/>
        </w:rPr>
        <w:t>онева</w:t>
      </w:r>
      <w:r w:rsidR="00710564">
        <w:rPr>
          <w:rFonts w:eastAsia="Times New Roman"/>
          <w:lang w:val="bg-BG"/>
        </w:rPr>
        <w:t xml:space="preserve">, в </w:t>
      </w:r>
      <w:r w:rsidR="000128C4" w:rsidRPr="00F970DF">
        <w:rPr>
          <w:rFonts w:eastAsia="Times New Roman"/>
          <w:lang w:val="bg-BG"/>
        </w:rPr>
        <w:t xml:space="preserve">деловодството на </w:t>
      </w:r>
      <w:r w:rsidR="00710564">
        <w:rPr>
          <w:rFonts w:eastAsia="Times New Roman"/>
          <w:lang w:val="bg-BG"/>
        </w:rPr>
        <w:t>О</w:t>
      </w:r>
      <w:r w:rsidR="000128C4" w:rsidRPr="00F970DF">
        <w:rPr>
          <w:rFonts w:eastAsia="Times New Roman"/>
          <w:lang w:val="bg-BG"/>
        </w:rPr>
        <w:t>бщина Русе е депозирано питане с входящ номер 06</w:t>
      </w:r>
      <w:r w:rsidR="000D7A56">
        <w:rPr>
          <w:rFonts w:eastAsia="Times New Roman"/>
          <w:lang w:val="bg-BG"/>
        </w:rPr>
        <w:t>-</w:t>
      </w:r>
      <w:r w:rsidR="000128C4" w:rsidRPr="00F970DF">
        <w:rPr>
          <w:rFonts w:eastAsia="Times New Roman"/>
          <w:lang w:val="bg-BG"/>
        </w:rPr>
        <w:t>01</w:t>
      </w:r>
      <w:r w:rsidR="000D7A56">
        <w:rPr>
          <w:rFonts w:eastAsia="Times New Roman"/>
          <w:lang w:val="bg-BG"/>
        </w:rPr>
        <w:t>-</w:t>
      </w:r>
      <w:r w:rsidR="000128C4" w:rsidRPr="00F970DF">
        <w:rPr>
          <w:rFonts w:eastAsia="Times New Roman"/>
          <w:lang w:val="bg-BG"/>
        </w:rPr>
        <w:t>144</w:t>
      </w:r>
      <w:r w:rsidR="000D7A56">
        <w:rPr>
          <w:rFonts w:eastAsia="Times New Roman"/>
          <w:lang w:val="bg-BG"/>
        </w:rPr>
        <w:t>/0</w:t>
      </w:r>
      <w:r w:rsidR="000128C4" w:rsidRPr="00F970DF">
        <w:rPr>
          <w:rFonts w:eastAsia="Times New Roman"/>
          <w:lang w:val="bg-BG"/>
        </w:rPr>
        <w:t>6</w:t>
      </w:r>
      <w:r w:rsidR="000D7A56">
        <w:rPr>
          <w:rFonts w:eastAsia="Times New Roman"/>
          <w:lang w:val="bg-BG"/>
        </w:rPr>
        <w:t>.0</w:t>
      </w:r>
      <w:r w:rsidR="000128C4" w:rsidRPr="00F970DF">
        <w:rPr>
          <w:rFonts w:eastAsia="Times New Roman"/>
          <w:lang w:val="bg-BG"/>
        </w:rPr>
        <w:t>7</w:t>
      </w:r>
      <w:r w:rsidR="000D7A56">
        <w:rPr>
          <w:rFonts w:eastAsia="Times New Roman"/>
          <w:lang w:val="bg-BG"/>
        </w:rPr>
        <w:t>.20</w:t>
      </w:r>
      <w:r w:rsidR="000128C4" w:rsidRPr="00F970DF">
        <w:rPr>
          <w:rFonts w:eastAsia="Times New Roman"/>
          <w:lang w:val="bg-BG"/>
        </w:rPr>
        <w:t>2</w:t>
      </w:r>
      <w:r w:rsidR="000D7A56">
        <w:rPr>
          <w:rFonts w:eastAsia="Times New Roman"/>
          <w:lang w:val="bg-BG"/>
        </w:rPr>
        <w:t xml:space="preserve">3 </w:t>
      </w:r>
      <w:r w:rsidR="000128C4" w:rsidRPr="00F970DF">
        <w:rPr>
          <w:rFonts w:eastAsia="Times New Roman"/>
          <w:lang w:val="bg-BG"/>
        </w:rPr>
        <w:t>година</w:t>
      </w:r>
      <w:r w:rsidR="000D7A56">
        <w:rPr>
          <w:rFonts w:eastAsia="Times New Roman"/>
          <w:lang w:val="bg-BG"/>
        </w:rPr>
        <w:t xml:space="preserve"> о</w:t>
      </w:r>
      <w:r w:rsidR="000128C4" w:rsidRPr="00F970DF">
        <w:rPr>
          <w:rFonts w:eastAsia="Times New Roman"/>
          <w:lang w:val="bg-BG"/>
        </w:rPr>
        <w:t xml:space="preserve">тносно техническото състояние пред жилищен блок </w:t>
      </w:r>
      <w:r w:rsidR="000D7A56">
        <w:rPr>
          <w:rFonts w:eastAsia="Times New Roman"/>
          <w:lang w:val="bg-BG"/>
        </w:rPr>
        <w:t>„В</w:t>
      </w:r>
      <w:r w:rsidR="000128C4" w:rsidRPr="00F970DF">
        <w:rPr>
          <w:rFonts w:eastAsia="Times New Roman"/>
          <w:lang w:val="bg-BG"/>
        </w:rPr>
        <w:t>яра</w:t>
      </w:r>
      <w:r w:rsidR="000D7A56">
        <w:rPr>
          <w:rFonts w:eastAsia="Times New Roman"/>
          <w:lang w:val="bg-BG"/>
        </w:rPr>
        <w:t xml:space="preserve"> – </w:t>
      </w:r>
      <w:r w:rsidR="000128C4" w:rsidRPr="00F970DF">
        <w:rPr>
          <w:rFonts w:eastAsia="Times New Roman"/>
          <w:lang w:val="bg-BG"/>
        </w:rPr>
        <w:t>2</w:t>
      </w:r>
      <w:r w:rsidR="000D7A56">
        <w:rPr>
          <w:rFonts w:eastAsia="Times New Roman"/>
          <w:lang w:val="bg-BG"/>
        </w:rPr>
        <w:t xml:space="preserve">“ </w:t>
      </w:r>
      <w:r w:rsidR="000128C4" w:rsidRPr="00F970DF">
        <w:rPr>
          <w:rFonts w:eastAsia="Times New Roman"/>
          <w:lang w:val="bg-BG"/>
        </w:rPr>
        <w:t xml:space="preserve">и монтиране на ограничителни елементи. В тази връзка </w:t>
      </w:r>
      <w:r w:rsidR="000D7A56">
        <w:rPr>
          <w:rFonts w:eastAsia="Times New Roman"/>
          <w:lang w:val="bg-BG"/>
        </w:rPr>
        <w:t>В</w:t>
      </w:r>
      <w:r w:rsidR="000128C4" w:rsidRPr="00F970DF">
        <w:rPr>
          <w:rFonts w:eastAsia="Times New Roman"/>
          <w:lang w:val="bg-BG"/>
        </w:rPr>
        <w:t xml:space="preserve">и уведомявам следното. Комисията по организация и безопасност на движението е приела поставяне на </w:t>
      </w:r>
      <w:r w:rsidR="000D7A56">
        <w:rPr>
          <w:rFonts w:eastAsia="Times New Roman"/>
          <w:lang w:val="bg-BG"/>
        </w:rPr>
        <w:t>ограни</w:t>
      </w:r>
      <w:r w:rsidR="000128C4" w:rsidRPr="00F970DF">
        <w:rPr>
          <w:rFonts w:eastAsia="Times New Roman"/>
          <w:lang w:val="bg-BG"/>
        </w:rPr>
        <w:t xml:space="preserve">чителни елементи по тротоара пред жилищен блок </w:t>
      </w:r>
      <w:r w:rsidR="00F96B69">
        <w:rPr>
          <w:rFonts w:eastAsia="Times New Roman"/>
          <w:lang w:val="bg-BG"/>
        </w:rPr>
        <w:t>„В</w:t>
      </w:r>
      <w:r w:rsidR="000128C4" w:rsidRPr="00F970DF">
        <w:rPr>
          <w:rFonts w:eastAsia="Times New Roman"/>
          <w:lang w:val="bg-BG"/>
        </w:rPr>
        <w:t>яра</w:t>
      </w:r>
      <w:r w:rsidR="00F96B69">
        <w:rPr>
          <w:rFonts w:eastAsia="Times New Roman"/>
          <w:lang w:val="bg-BG"/>
        </w:rPr>
        <w:t xml:space="preserve"> – </w:t>
      </w:r>
      <w:r w:rsidR="000128C4" w:rsidRPr="00F970DF">
        <w:rPr>
          <w:rFonts w:eastAsia="Times New Roman"/>
          <w:lang w:val="bg-BG"/>
        </w:rPr>
        <w:t>2</w:t>
      </w:r>
      <w:r w:rsidR="00F96B69">
        <w:rPr>
          <w:rFonts w:eastAsia="Times New Roman"/>
          <w:lang w:val="bg-BG"/>
        </w:rPr>
        <w:t xml:space="preserve">“ с </w:t>
      </w:r>
      <w:r w:rsidR="000128C4" w:rsidRPr="00F970DF">
        <w:rPr>
          <w:rFonts w:eastAsia="Times New Roman"/>
          <w:lang w:val="bg-BG"/>
        </w:rPr>
        <w:t>цел възпрепятстване паркирането на</w:t>
      </w:r>
      <w:r w:rsidR="00F96B69">
        <w:rPr>
          <w:rFonts w:eastAsia="Times New Roman"/>
          <w:lang w:val="bg-BG"/>
        </w:rPr>
        <w:t xml:space="preserve"> МПС </w:t>
      </w:r>
      <w:r w:rsidR="000128C4" w:rsidRPr="00F970DF">
        <w:rPr>
          <w:rFonts w:eastAsia="Times New Roman"/>
          <w:lang w:val="bg-BG"/>
        </w:rPr>
        <w:t>върху него. И приема разчертаване на паркоместа за косо паркиране, като за същото е изпратено писмо</w:t>
      </w:r>
      <w:r w:rsidR="00F428F2">
        <w:rPr>
          <w:rFonts w:eastAsia="Times New Roman"/>
          <w:lang w:val="bg-BG"/>
        </w:rPr>
        <w:t xml:space="preserve"> с</w:t>
      </w:r>
      <w:r w:rsidR="000128C4" w:rsidRPr="00F970DF">
        <w:rPr>
          <w:rFonts w:eastAsia="Times New Roman"/>
          <w:lang w:val="bg-BG"/>
        </w:rPr>
        <w:t xml:space="preserve"> изходящ номер от 08</w:t>
      </w:r>
      <w:r w:rsidR="00F428F2">
        <w:rPr>
          <w:rFonts w:eastAsia="Times New Roman"/>
          <w:lang w:val="bg-BG"/>
        </w:rPr>
        <w:t>.</w:t>
      </w:r>
      <w:r w:rsidR="000128C4" w:rsidRPr="00F970DF">
        <w:rPr>
          <w:rFonts w:eastAsia="Times New Roman"/>
          <w:lang w:val="bg-BG"/>
        </w:rPr>
        <w:t>04</w:t>
      </w:r>
      <w:r w:rsidR="00F428F2">
        <w:rPr>
          <w:rFonts w:eastAsia="Times New Roman"/>
          <w:lang w:val="bg-BG"/>
        </w:rPr>
        <w:t>.20</w:t>
      </w:r>
      <w:r w:rsidR="000128C4" w:rsidRPr="00F970DF">
        <w:rPr>
          <w:rFonts w:eastAsia="Times New Roman"/>
          <w:lang w:val="bg-BG"/>
        </w:rPr>
        <w:t xml:space="preserve">21 година до госпожа </w:t>
      </w:r>
      <w:r w:rsidR="00F428F2">
        <w:rPr>
          <w:rFonts w:eastAsia="Times New Roman"/>
          <w:lang w:val="bg-BG"/>
        </w:rPr>
        <w:t>П</w:t>
      </w:r>
      <w:r w:rsidR="000128C4" w:rsidRPr="00F970DF">
        <w:rPr>
          <w:rFonts w:eastAsia="Times New Roman"/>
          <w:lang w:val="bg-BG"/>
        </w:rPr>
        <w:t>етя</w:t>
      </w:r>
      <w:r w:rsidR="00F428F2">
        <w:rPr>
          <w:rFonts w:eastAsia="Times New Roman"/>
          <w:lang w:val="bg-BG"/>
        </w:rPr>
        <w:t xml:space="preserve"> Де</w:t>
      </w:r>
      <w:r w:rsidR="000128C4" w:rsidRPr="00F970DF">
        <w:rPr>
          <w:rFonts w:eastAsia="Times New Roman"/>
          <w:lang w:val="bg-BG"/>
        </w:rPr>
        <w:t>нчева. По</w:t>
      </w:r>
      <w:r w:rsidR="00F428F2">
        <w:rPr>
          <w:rFonts w:eastAsia="Times New Roman"/>
          <w:lang w:val="bg-BG"/>
        </w:rPr>
        <w:t>-</w:t>
      </w:r>
      <w:r w:rsidR="000128C4" w:rsidRPr="00F970DF">
        <w:rPr>
          <w:rFonts w:eastAsia="Times New Roman"/>
          <w:lang w:val="bg-BG"/>
        </w:rPr>
        <w:t>голямата част от постъпилите сигнали през годините са разпредел</w:t>
      </w:r>
      <w:r w:rsidR="00306A8D">
        <w:rPr>
          <w:rFonts w:eastAsia="Times New Roman"/>
          <w:lang w:val="bg-BG"/>
        </w:rPr>
        <w:t>я</w:t>
      </w:r>
      <w:r w:rsidR="000128C4" w:rsidRPr="00F970DF">
        <w:rPr>
          <w:rFonts w:eastAsia="Times New Roman"/>
          <w:lang w:val="bg-BG"/>
        </w:rPr>
        <w:t>ни д</w:t>
      </w:r>
      <w:r w:rsidR="00F428F2">
        <w:rPr>
          <w:rFonts w:eastAsia="Times New Roman"/>
          <w:lang w:val="bg-BG"/>
        </w:rPr>
        <w:t xml:space="preserve">о </w:t>
      </w:r>
      <w:r w:rsidR="00306A8D">
        <w:rPr>
          <w:rFonts w:eastAsia="Times New Roman"/>
          <w:lang w:val="bg-BG"/>
        </w:rPr>
        <w:t>О</w:t>
      </w:r>
      <w:r w:rsidR="000128C4" w:rsidRPr="00F970DF">
        <w:rPr>
          <w:rFonts w:eastAsia="Times New Roman"/>
          <w:lang w:val="bg-BG"/>
        </w:rPr>
        <w:t xml:space="preserve">бщинско предприятие </w:t>
      </w:r>
      <w:r w:rsidR="00306A8D">
        <w:rPr>
          <w:rFonts w:eastAsia="Times New Roman"/>
          <w:lang w:val="bg-BG"/>
        </w:rPr>
        <w:t>„К</w:t>
      </w:r>
      <w:r w:rsidR="000128C4" w:rsidRPr="00F970DF">
        <w:rPr>
          <w:rFonts w:eastAsia="Times New Roman"/>
          <w:lang w:val="bg-BG"/>
        </w:rPr>
        <w:t>омунални дейности</w:t>
      </w:r>
      <w:r w:rsidR="00306A8D">
        <w:rPr>
          <w:rFonts w:eastAsia="Times New Roman"/>
          <w:lang w:val="bg-BG"/>
        </w:rPr>
        <w:t>“</w:t>
      </w:r>
      <w:r w:rsidR="000128C4" w:rsidRPr="00F970DF">
        <w:rPr>
          <w:rFonts w:eastAsia="Times New Roman"/>
          <w:lang w:val="bg-BG"/>
        </w:rPr>
        <w:t>, но предвид натовареността на предприятието и ограничения финансов ресурс, ремонт на пространството не е осъществен. Във връзка с писмо с входящ номер 94</w:t>
      </w:r>
      <w:r w:rsidR="00306A8D">
        <w:rPr>
          <w:rFonts w:eastAsia="Times New Roman"/>
          <w:lang w:val="bg-BG"/>
        </w:rPr>
        <w:t>А-</w:t>
      </w:r>
      <w:r w:rsidR="000128C4" w:rsidRPr="00F970DF">
        <w:rPr>
          <w:rFonts w:eastAsia="Times New Roman"/>
          <w:lang w:val="bg-BG"/>
        </w:rPr>
        <w:t>256</w:t>
      </w:r>
      <w:r w:rsidR="00306A8D">
        <w:rPr>
          <w:rFonts w:eastAsia="Times New Roman"/>
          <w:lang w:val="bg-BG"/>
        </w:rPr>
        <w:t>-1</w:t>
      </w:r>
      <w:r w:rsidR="00306A8D">
        <w:rPr>
          <w:rFonts w:eastAsia="Times New Roman"/>
        </w:rPr>
        <w:t>#</w:t>
      </w:r>
      <w:r w:rsidR="00306A8D">
        <w:rPr>
          <w:rFonts w:eastAsia="Times New Roman"/>
          <w:lang w:val="bg-BG"/>
        </w:rPr>
        <w:t>8/</w:t>
      </w:r>
      <w:r w:rsidR="000128C4" w:rsidRPr="00F970DF">
        <w:rPr>
          <w:rFonts w:eastAsia="Times New Roman"/>
          <w:lang w:val="bg-BG"/>
        </w:rPr>
        <w:t>24</w:t>
      </w:r>
      <w:r w:rsidR="006A3087">
        <w:rPr>
          <w:rFonts w:eastAsia="Times New Roman"/>
          <w:lang w:val="bg-BG"/>
        </w:rPr>
        <w:t xml:space="preserve">.03.2023 </w:t>
      </w:r>
      <w:r w:rsidR="000128C4" w:rsidRPr="00F970DF">
        <w:rPr>
          <w:rFonts w:eastAsia="Times New Roman"/>
          <w:lang w:val="bg-BG"/>
        </w:rPr>
        <w:t>година от госпожа</w:t>
      </w:r>
      <w:r w:rsidR="006A3087">
        <w:rPr>
          <w:rFonts w:eastAsia="Times New Roman"/>
          <w:lang w:val="bg-BG"/>
        </w:rPr>
        <w:t xml:space="preserve"> Деана Тонева, </w:t>
      </w:r>
      <w:r w:rsidR="000128C4" w:rsidRPr="00F970DF">
        <w:rPr>
          <w:rFonts w:eastAsia="Times New Roman"/>
          <w:lang w:val="bg-BG"/>
        </w:rPr>
        <w:t>общински съветник е изпратено вътрешно писмо на 19</w:t>
      </w:r>
      <w:r w:rsidR="006A3087">
        <w:rPr>
          <w:rFonts w:eastAsia="Times New Roman"/>
          <w:lang w:val="bg-BG"/>
        </w:rPr>
        <w:t>.</w:t>
      </w:r>
      <w:r w:rsidR="000128C4" w:rsidRPr="00F970DF">
        <w:rPr>
          <w:rFonts w:eastAsia="Times New Roman"/>
          <w:lang w:val="bg-BG"/>
        </w:rPr>
        <w:t>04</w:t>
      </w:r>
      <w:r w:rsidR="006A3087">
        <w:rPr>
          <w:rFonts w:eastAsia="Times New Roman"/>
          <w:lang w:val="bg-BG"/>
        </w:rPr>
        <w:t>.20</w:t>
      </w:r>
      <w:r w:rsidR="000128C4" w:rsidRPr="00F970DF">
        <w:rPr>
          <w:rFonts w:eastAsia="Times New Roman"/>
          <w:lang w:val="bg-BG"/>
        </w:rPr>
        <w:t>23 година до заместник</w:t>
      </w:r>
      <w:r w:rsidR="006A3087">
        <w:rPr>
          <w:rFonts w:eastAsia="Times New Roman"/>
          <w:lang w:val="bg-BG"/>
        </w:rPr>
        <w:t>-</w:t>
      </w:r>
      <w:r w:rsidR="000128C4" w:rsidRPr="00F970DF">
        <w:rPr>
          <w:rFonts w:eastAsia="Times New Roman"/>
          <w:lang w:val="bg-BG"/>
        </w:rPr>
        <w:t>кмета по комунални дейности с</w:t>
      </w:r>
      <w:r w:rsidR="006A3087">
        <w:rPr>
          <w:rFonts w:eastAsia="Times New Roman"/>
          <w:lang w:val="bg-BG"/>
        </w:rPr>
        <w:t xml:space="preserve">ъс </w:t>
      </w:r>
      <w:r w:rsidR="000128C4" w:rsidRPr="00F970DF">
        <w:rPr>
          <w:rFonts w:eastAsia="Times New Roman"/>
          <w:lang w:val="bg-BG"/>
        </w:rPr>
        <w:t>следните констатации</w:t>
      </w:r>
      <w:r w:rsidR="006A3087">
        <w:rPr>
          <w:rFonts w:eastAsia="Times New Roman"/>
          <w:lang w:val="bg-BG"/>
        </w:rPr>
        <w:t xml:space="preserve"> с</w:t>
      </w:r>
      <w:r w:rsidR="000128C4" w:rsidRPr="00F970DF">
        <w:rPr>
          <w:rFonts w:eastAsia="Times New Roman"/>
          <w:lang w:val="bg-BG"/>
        </w:rPr>
        <w:t xml:space="preserve">лед извършен оглед. Извършена е справка в специализираната карта на град Русе и в портала за електронни услуги към </w:t>
      </w:r>
      <w:r w:rsidR="006A3087">
        <w:rPr>
          <w:rFonts w:eastAsia="Times New Roman"/>
          <w:lang w:val="bg-BG"/>
        </w:rPr>
        <w:t>А</w:t>
      </w:r>
      <w:r w:rsidR="000128C4" w:rsidRPr="00F970DF">
        <w:rPr>
          <w:rFonts w:eastAsia="Times New Roman"/>
          <w:lang w:val="bg-BG"/>
        </w:rPr>
        <w:t>генцията за геодезия, картография и кадастър, като е констатирано следното</w:t>
      </w:r>
      <w:r w:rsidR="00AA2EDC">
        <w:rPr>
          <w:rFonts w:eastAsia="Times New Roman"/>
          <w:lang w:val="bg-BG"/>
        </w:rPr>
        <w:t>. Ж</w:t>
      </w:r>
      <w:r w:rsidR="000128C4" w:rsidRPr="00F970DF">
        <w:rPr>
          <w:rFonts w:eastAsia="Times New Roman"/>
          <w:lang w:val="bg-BG"/>
        </w:rPr>
        <w:t>илищният блок попада в поземлен имот с номер 395 по кадастрална карта и кадастрални регистри</w:t>
      </w:r>
      <w:r w:rsidR="00AA2EDC">
        <w:rPr>
          <w:rFonts w:eastAsia="Times New Roman"/>
          <w:lang w:val="bg-BG"/>
        </w:rPr>
        <w:t xml:space="preserve"> </w:t>
      </w:r>
      <w:r w:rsidR="000128C4" w:rsidRPr="00F970DF">
        <w:rPr>
          <w:rFonts w:eastAsia="Times New Roman"/>
          <w:lang w:val="bg-BG"/>
        </w:rPr>
        <w:t xml:space="preserve">на град Русе. Същият е с начин на трайно ползване за комплексно застрояване. От специализираната карта е видно, че откъм улица </w:t>
      </w:r>
      <w:r w:rsidR="00AA2EDC">
        <w:rPr>
          <w:rFonts w:eastAsia="Times New Roman"/>
          <w:lang w:val="bg-BG"/>
        </w:rPr>
        <w:t>„</w:t>
      </w:r>
      <w:r w:rsidR="000128C4" w:rsidRPr="00F970DF">
        <w:rPr>
          <w:rFonts w:eastAsia="Times New Roman"/>
          <w:lang w:val="bg-BG"/>
        </w:rPr>
        <w:t>Видин</w:t>
      </w:r>
      <w:r w:rsidR="00AA2EDC">
        <w:rPr>
          <w:rFonts w:eastAsia="Times New Roman"/>
          <w:lang w:val="bg-BG"/>
        </w:rPr>
        <w:t xml:space="preserve">“ </w:t>
      </w:r>
      <w:r w:rsidR="000128C4" w:rsidRPr="00F970DF">
        <w:rPr>
          <w:rFonts w:eastAsia="Times New Roman"/>
          <w:lang w:val="bg-BG"/>
        </w:rPr>
        <w:t>водоп</w:t>
      </w:r>
      <w:r w:rsidR="00AA2EDC">
        <w:rPr>
          <w:rFonts w:eastAsia="Times New Roman"/>
          <w:lang w:val="bg-BG"/>
        </w:rPr>
        <w:t>л</w:t>
      </w:r>
      <w:r w:rsidR="000128C4" w:rsidRPr="00F970DF">
        <w:rPr>
          <w:rFonts w:eastAsia="Times New Roman"/>
          <w:lang w:val="bg-BG"/>
        </w:rPr>
        <w:t>ътния</w:t>
      </w:r>
      <w:r w:rsidR="00AA2EDC">
        <w:rPr>
          <w:rFonts w:eastAsia="Times New Roman"/>
          <w:lang w:val="bg-BG"/>
        </w:rPr>
        <w:t xml:space="preserve"> </w:t>
      </w:r>
      <w:r w:rsidR="000128C4" w:rsidRPr="00F970DF">
        <w:rPr>
          <w:rFonts w:eastAsia="Times New Roman"/>
          <w:lang w:val="bg-BG"/>
        </w:rPr>
        <w:t>тротоар съвпада с този съгласно уличната регулация. То</w:t>
      </w:r>
      <w:r w:rsidR="00DA4DA2">
        <w:rPr>
          <w:rFonts w:eastAsia="Times New Roman"/>
          <w:lang w:val="bg-BG"/>
        </w:rPr>
        <w:t>ест О</w:t>
      </w:r>
      <w:r w:rsidR="000128C4" w:rsidRPr="00F970DF">
        <w:rPr>
          <w:rFonts w:eastAsia="Times New Roman"/>
          <w:lang w:val="bg-BG"/>
        </w:rPr>
        <w:t xml:space="preserve">бщина </w:t>
      </w:r>
      <w:r w:rsidR="000128C4" w:rsidRPr="00F970DF">
        <w:rPr>
          <w:rFonts w:eastAsia="Times New Roman"/>
          <w:lang w:val="bg-BG"/>
        </w:rPr>
        <w:lastRenderedPageBreak/>
        <w:t>Русе</w:t>
      </w:r>
      <w:r w:rsidR="00DA4DA2">
        <w:rPr>
          <w:rFonts w:eastAsia="Times New Roman"/>
          <w:lang w:val="bg-BG"/>
        </w:rPr>
        <w:t xml:space="preserve"> с</w:t>
      </w:r>
      <w:r w:rsidR="000128C4" w:rsidRPr="00F970DF">
        <w:rPr>
          <w:rFonts w:eastAsia="Times New Roman"/>
          <w:lang w:val="bg-BG"/>
        </w:rPr>
        <w:t>ледва да извърши ремонт на същия. При проверката на място е установено, че пространството северно от блока се използва за паркиране на автомобили, както и за товаро</w:t>
      </w:r>
      <w:r w:rsidR="00DA4DA2">
        <w:rPr>
          <w:rFonts w:eastAsia="Times New Roman"/>
          <w:lang w:val="bg-BG"/>
        </w:rPr>
        <w:t>-</w:t>
      </w:r>
      <w:r w:rsidR="000128C4" w:rsidRPr="00F970DF">
        <w:rPr>
          <w:rFonts w:eastAsia="Times New Roman"/>
          <w:lang w:val="bg-BG"/>
        </w:rPr>
        <w:t>разтоварни</w:t>
      </w:r>
      <w:r w:rsidR="00DA4DA2">
        <w:rPr>
          <w:rFonts w:eastAsia="Times New Roman"/>
          <w:lang w:val="bg-BG"/>
        </w:rPr>
        <w:t xml:space="preserve"> </w:t>
      </w:r>
      <w:r w:rsidR="000128C4" w:rsidRPr="00F970DF">
        <w:rPr>
          <w:rFonts w:eastAsia="Times New Roman"/>
          <w:lang w:val="bg-BG"/>
        </w:rPr>
        <w:t>дейности за търговските обекти. Настилките са в изключително лошо състояние. Водоплътни</w:t>
      </w:r>
      <w:r w:rsidR="00DA4DA2">
        <w:rPr>
          <w:rFonts w:eastAsia="Times New Roman"/>
          <w:lang w:val="bg-BG"/>
        </w:rPr>
        <w:t xml:space="preserve">я </w:t>
      </w:r>
      <w:r w:rsidR="000128C4" w:rsidRPr="00F970DF">
        <w:rPr>
          <w:rFonts w:eastAsia="Times New Roman"/>
          <w:lang w:val="bg-BG"/>
        </w:rPr>
        <w:t xml:space="preserve">тротоар към блока също е компрометиран. Тротоарът от западната страна откъм улица </w:t>
      </w:r>
      <w:r w:rsidR="00840B4F">
        <w:rPr>
          <w:rFonts w:eastAsia="Times New Roman"/>
          <w:lang w:val="bg-BG"/>
        </w:rPr>
        <w:t>„</w:t>
      </w:r>
      <w:r w:rsidR="000128C4" w:rsidRPr="00F970DF">
        <w:rPr>
          <w:rFonts w:eastAsia="Times New Roman"/>
          <w:lang w:val="bg-BG"/>
        </w:rPr>
        <w:t>Видин</w:t>
      </w:r>
      <w:r w:rsidR="00840B4F">
        <w:rPr>
          <w:rFonts w:eastAsia="Times New Roman"/>
          <w:lang w:val="bg-BG"/>
        </w:rPr>
        <w:t xml:space="preserve">“ </w:t>
      </w:r>
      <w:r w:rsidR="000128C4" w:rsidRPr="00F970DF">
        <w:rPr>
          <w:rFonts w:eastAsia="Times New Roman"/>
          <w:lang w:val="bg-BG"/>
        </w:rPr>
        <w:t xml:space="preserve">също е в лошо експлоатационно състояние. След справка в деловодната система </w:t>
      </w:r>
      <w:r w:rsidR="00840B4F">
        <w:rPr>
          <w:rFonts w:eastAsia="Times New Roman"/>
          <w:lang w:val="bg-BG"/>
        </w:rPr>
        <w:t>„А</w:t>
      </w:r>
      <w:r w:rsidR="000128C4" w:rsidRPr="00F970DF">
        <w:rPr>
          <w:rFonts w:eastAsia="Times New Roman"/>
          <w:lang w:val="bg-BG"/>
        </w:rPr>
        <w:t>рхимед</w:t>
      </w:r>
      <w:r w:rsidR="00840B4F">
        <w:rPr>
          <w:rFonts w:eastAsia="Times New Roman"/>
          <w:lang w:val="bg-BG"/>
        </w:rPr>
        <w:t xml:space="preserve">“ </w:t>
      </w:r>
      <w:r w:rsidR="000128C4" w:rsidRPr="00F970DF">
        <w:rPr>
          <w:rFonts w:eastAsia="Times New Roman"/>
          <w:lang w:val="bg-BG"/>
        </w:rPr>
        <w:t xml:space="preserve">е видно, че в деловодството на </w:t>
      </w:r>
      <w:r w:rsidR="00D74B17">
        <w:rPr>
          <w:rFonts w:eastAsia="Times New Roman"/>
          <w:lang w:val="bg-BG"/>
        </w:rPr>
        <w:t>О</w:t>
      </w:r>
      <w:r w:rsidR="000128C4" w:rsidRPr="00F970DF">
        <w:rPr>
          <w:rFonts w:eastAsia="Times New Roman"/>
          <w:lang w:val="bg-BG"/>
        </w:rPr>
        <w:t xml:space="preserve">бщина Русе многократно са подавани сигнали от живущи в блок </w:t>
      </w:r>
      <w:r w:rsidR="00D74B17">
        <w:rPr>
          <w:rFonts w:eastAsia="Times New Roman"/>
          <w:lang w:val="bg-BG"/>
        </w:rPr>
        <w:t>„В</w:t>
      </w:r>
      <w:r w:rsidR="000128C4" w:rsidRPr="00F970DF">
        <w:rPr>
          <w:rFonts w:eastAsia="Times New Roman"/>
          <w:lang w:val="bg-BG"/>
        </w:rPr>
        <w:t>яра</w:t>
      </w:r>
      <w:r w:rsidR="00D74B17">
        <w:rPr>
          <w:rFonts w:eastAsia="Times New Roman"/>
          <w:lang w:val="bg-BG"/>
        </w:rPr>
        <w:t xml:space="preserve"> – </w:t>
      </w:r>
      <w:r w:rsidR="000128C4" w:rsidRPr="00F970DF">
        <w:rPr>
          <w:rFonts w:eastAsia="Times New Roman"/>
          <w:lang w:val="bg-BG"/>
        </w:rPr>
        <w:t>2</w:t>
      </w:r>
      <w:r w:rsidR="00D74B17">
        <w:rPr>
          <w:rFonts w:eastAsia="Times New Roman"/>
          <w:lang w:val="bg-BG"/>
        </w:rPr>
        <w:t>“</w:t>
      </w:r>
      <w:r w:rsidR="000128C4" w:rsidRPr="00F970DF">
        <w:rPr>
          <w:rFonts w:eastAsia="Times New Roman"/>
          <w:lang w:val="bg-BG"/>
        </w:rPr>
        <w:t xml:space="preserve">, като освен исканията за ремонт на визираните площи са отправени </w:t>
      </w:r>
      <w:r w:rsidR="00B31C8D">
        <w:rPr>
          <w:rFonts w:eastAsia="Times New Roman"/>
          <w:lang w:val="bg-BG"/>
        </w:rPr>
        <w:t xml:space="preserve">и </w:t>
      </w:r>
      <w:r w:rsidR="000128C4" w:rsidRPr="00F970DF">
        <w:rPr>
          <w:rFonts w:eastAsia="Times New Roman"/>
          <w:lang w:val="bg-BG"/>
        </w:rPr>
        <w:t xml:space="preserve">искания за поставяне на ограничителни колчета. Поставянето на ограничителни колчета не е целесъобразно, имайки предвид състоянието на водоплътния тротоар. Към настоящия момент </w:t>
      </w:r>
      <w:r w:rsidR="00B31C8D">
        <w:rPr>
          <w:rFonts w:eastAsia="Times New Roman"/>
          <w:lang w:val="bg-BG"/>
        </w:rPr>
        <w:t>О</w:t>
      </w:r>
      <w:r w:rsidR="000128C4" w:rsidRPr="00F970DF">
        <w:rPr>
          <w:rFonts w:eastAsia="Times New Roman"/>
          <w:lang w:val="bg-BG"/>
        </w:rPr>
        <w:t>бщина Русе не е изпратила указателно писмо до гражданите, че ангажимент на етажната собственост да подобри състоянието на водоплътни</w:t>
      </w:r>
      <w:r w:rsidR="00B31C8D">
        <w:rPr>
          <w:rFonts w:eastAsia="Times New Roman"/>
          <w:lang w:val="bg-BG"/>
        </w:rPr>
        <w:t xml:space="preserve">я </w:t>
      </w:r>
      <w:r w:rsidR="000128C4" w:rsidRPr="00F970DF">
        <w:rPr>
          <w:rFonts w:eastAsia="Times New Roman"/>
          <w:lang w:val="bg-BG"/>
        </w:rPr>
        <w:t>тротоар</w:t>
      </w:r>
      <w:r w:rsidR="00B31C8D">
        <w:rPr>
          <w:rFonts w:eastAsia="Times New Roman"/>
          <w:lang w:val="bg-BG"/>
        </w:rPr>
        <w:t xml:space="preserve"> с</w:t>
      </w:r>
      <w:r w:rsidR="000128C4" w:rsidRPr="00F970DF">
        <w:rPr>
          <w:rFonts w:eastAsia="Times New Roman"/>
          <w:lang w:val="bg-BG"/>
        </w:rPr>
        <w:t>еверно от блока</w:t>
      </w:r>
      <w:r w:rsidR="00B31C8D">
        <w:rPr>
          <w:rFonts w:eastAsia="Times New Roman"/>
          <w:lang w:val="bg-BG"/>
        </w:rPr>
        <w:t xml:space="preserve">. С </w:t>
      </w:r>
      <w:r w:rsidR="000128C4" w:rsidRPr="00F970DF">
        <w:rPr>
          <w:rFonts w:eastAsia="Times New Roman"/>
          <w:lang w:val="bg-BG"/>
        </w:rPr>
        <w:t xml:space="preserve">такова съдържание е изпратено писмото до </w:t>
      </w:r>
      <w:r w:rsidR="00B31C8D">
        <w:rPr>
          <w:rFonts w:eastAsia="Times New Roman"/>
          <w:lang w:val="bg-BG"/>
        </w:rPr>
        <w:t>„К</w:t>
      </w:r>
      <w:r w:rsidR="000128C4" w:rsidRPr="00F970DF">
        <w:rPr>
          <w:rFonts w:eastAsia="Times New Roman"/>
          <w:lang w:val="bg-BG"/>
        </w:rPr>
        <w:t>омунални дейности</w:t>
      </w:r>
      <w:r w:rsidR="00B31C8D">
        <w:rPr>
          <w:rFonts w:eastAsia="Times New Roman"/>
          <w:lang w:val="bg-BG"/>
        </w:rPr>
        <w:t>“</w:t>
      </w:r>
      <w:r w:rsidR="000128C4" w:rsidRPr="00F970DF">
        <w:rPr>
          <w:rFonts w:eastAsia="Times New Roman"/>
          <w:lang w:val="bg-BG"/>
        </w:rPr>
        <w:t xml:space="preserve">, с което им е указано мястото, на което трябва да се извърши ремонт. След проведен разговор между </w:t>
      </w:r>
      <w:r w:rsidR="00B31C8D">
        <w:rPr>
          <w:rFonts w:eastAsia="Times New Roman"/>
          <w:lang w:val="bg-BG"/>
        </w:rPr>
        <w:t>О</w:t>
      </w:r>
      <w:r w:rsidR="000128C4" w:rsidRPr="00F970DF">
        <w:rPr>
          <w:rFonts w:eastAsia="Times New Roman"/>
          <w:lang w:val="bg-BG"/>
        </w:rPr>
        <w:t xml:space="preserve">бщинско предприятие </w:t>
      </w:r>
      <w:r w:rsidR="00B31C8D">
        <w:rPr>
          <w:rFonts w:eastAsia="Times New Roman"/>
          <w:lang w:val="bg-BG"/>
        </w:rPr>
        <w:t>„К</w:t>
      </w:r>
      <w:r w:rsidR="000128C4" w:rsidRPr="00F970DF">
        <w:rPr>
          <w:rFonts w:eastAsia="Times New Roman"/>
          <w:lang w:val="bg-BG"/>
        </w:rPr>
        <w:t>омунални дейности</w:t>
      </w:r>
      <w:r w:rsidR="00B31C8D">
        <w:rPr>
          <w:rFonts w:eastAsia="Times New Roman"/>
          <w:lang w:val="bg-BG"/>
        </w:rPr>
        <w:t xml:space="preserve">“ </w:t>
      </w:r>
      <w:r w:rsidR="000128C4" w:rsidRPr="00F970DF">
        <w:rPr>
          <w:rFonts w:eastAsia="Times New Roman"/>
          <w:lang w:val="bg-BG"/>
        </w:rPr>
        <w:t xml:space="preserve">и </w:t>
      </w:r>
      <w:r w:rsidR="00B31C8D">
        <w:rPr>
          <w:rFonts w:eastAsia="Times New Roman"/>
          <w:lang w:val="bg-BG"/>
        </w:rPr>
        <w:t>Д</w:t>
      </w:r>
      <w:r w:rsidR="000128C4" w:rsidRPr="00F970DF">
        <w:rPr>
          <w:rFonts w:eastAsia="Times New Roman"/>
          <w:lang w:val="bg-BG"/>
        </w:rPr>
        <w:t xml:space="preserve">ирекция </w:t>
      </w:r>
      <w:r w:rsidR="00193B57">
        <w:rPr>
          <w:rFonts w:eastAsia="Times New Roman"/>
          <w:lang w:val="bg-BG"/>
        </w:rPr>
        <w:t>„И</w:t>
      </w:r>
      <w:r w:rsidR="000128C4" w:rsidRPr="00F970DF">
        <w:rPr>
          <w:rFonts w:eastAsia="Times New Roman"/>
          <w:lang w:val="bg-BG"/>
        </w:rPr>
        <w:t>нфраструктура, строителен и инвеститорски контрол</w:t>
      </w:r>
      <w:r w:rsidR="00193B57">
        <w:rPr>
          <w:rFonts w:eastAsia="Times New Roman"/>
          <w:lang w:val="bg-BG"/>
        </w:rPr>
        <w:t xml:space="preserve">“, </w:t>
      </w:r>
      <w:r w:rsidR="000128C4" w:rsidRPr="00F970DF">
        <w:rPr>
          <w:rFonts w:eastAsia="Times New Roman"/>
          <w:lang w:val="bg-BG"/>
        </w:rPr>
        <w:t>е взето решение текущият ремонт</w:t>
      </w:r>
      <w:r w:rsidR="00193B57">
        <w:rPr>
          <w:rFonts w:eastAsia="Times New Roman"/>
          <w:lang w:val="bg-BG"/>
        </w:rPr>
        <w:t xml:space="preserve"> да </w:t>
      </w:r>
      <w:r w:rsidR="000128C4" w:rsidRPr="00F970DF">
        <w:rPr>
          <w:rFonts w:eastAsia="Times New Roman"/>
          <w:lang w:val="bg-BG"/>
        </w:rPr>
        <w:t>бъде изпълнен от фирмата изпълнител по договор за</w:t>
      </w:r>
      <w:r w:rsidR="00193B57">
        <w:rPr>
          <w:rFonts w:eastAsia="Times New Roman"/>
          <w:lang w:val="bg-BG"/>
        </w:rPr>
        <w:t xml:space="preserve"> </w:t>
      </w:r>
      <w:r w:rsidR="0008711A">
        <w:rPr>
          <w:rFonts w:eastAsia="Times New Roman"/>
          <w:lang w:val="bg-BG"/>
        </w:rPr>
        <w:t>З</w:t>
      </w:r>
      <w:r w:rsidR="00193B57">
        <w:rPr>
          <w:rFonts w:eastAsia="Times New Roman"/>
          <w:lang w:val="bg-BG"/>
        </w:rPr>
        <w:t xml:space="preserve">ОП </w:t>
      </w:r>
      <w:r w:rsidR="000128C4" w:rsidRPr="00F970DF">
        <w:rPr>
          <w:rFonts w:eastAsia="Times New Roman"/>
          <w:lang w:val="bg-BG"/>
        </w:rPr>
        <w:t>76</w:t>
      </w:r>
      <w:r w:rsidR="0008711A">
        <w:rPr>
          <w:rFonts w:eastAsia="Times New Roman"/>
          <w:lang w:val="bg-BG"/>
        </w:rPr>
        <w:t>, к</w:t>
      </w:r>
      <w:r w:rsidR="000128C4" w:rsidRPr="00F970DF">
        <w:rPr>
          <w:rFonts w:eastAsia="Times New Roman"/>
          <w:lang w:val="bg-BG"/>
        </w:rPr>
        <w:t xml:space="preserve">ато предстои възлагане и изпълнението ще бъде завършено в рамките на календарната година. Използвам случая да </w:t>
      </w:r>
      <w:r w:rsidR="0008711A">
        <w:rPr>
          <w:rFonts w:eastAsia="Times New Roman"/>
          <w:lang w:val="bg-BG"/>
        </w:rPr>
        <w:t>В</w:t>
      </w:r>
      <w:r w:rsidR="000128C4" w:rsidRPr="00F970DF">
        <w:rPr>
          <w:rFonts w:eastAsia="Times New Roman"/>
          <w:lang w:val="bg-BG"/>
        </w:rPr>
        <w:t>и уведом</w:t>
      </w:r>
      <w:r w:rsidR="0008711A">
        <w:rPr>
          <w:rFonts w:eastAsia="Times New Roman"/>
          <w:lang w:val="bg-BG"/>
        </w:rPr>
        <w:t>я</w:t>
      </w:r>
      <w:r w:rsidR="000128C4" w:rsidRPr="00F970DF">
        <w:rPr>
          <w:rFonts w:eastAsia="Times New Roman"/>
          <w:lang w:val="bg-BG"/>
        </w:rPr>
        <w:t xml:space="preserve">, че съгласно член 38 от </w:t>
      </w:r>
      <w:r w:rsidR="00CB4F3D">
        <w:rPr>
          <w:rFonts w:eastAsia="Times New Roman"/>
          <w:lang w:val="bg-BG"/>
        </w:rPr>
        <w:t>З</w:t>
      </w:r>
      <w:r w:rsidR="000128C4" w:rsidRPr="00F970DF">
        <w:rPr>
          <w:rFonts w:eastAsia="Times New Roman"/>
          <w:lang w:val="bg-BG"/>
        </w:rPr>
        <w:t>акона за собствеността при сгради, в които етажи или части от етажи принадлежат на различни собственици</w:t>
      </w:r>
      <w:r w:rsidR="00CB4F3D">
        <w:rPr>
          <w:rFonts w:eastAsia="Times New Roman"/>
          <w:lang w:val="bg-BG"/>
        </w:rPr>
        <w:t>, о</w:t>
      </w:r>
      <w:r w:rsidR="000128C4" w:rsidRPr="00F970DF">
        <w:rPr>
          <w:rFonts w:eastAsia="Times New Roman"/>
          <w:lang w:val="bg-BG"/>
        </w:rPr>
        <w:t>бщи на всички собственици са земята, върху която е построена сградата, дворът, основите, външните стени, фасадите, вътрешните разделителни стени между отделните части, вътрешните носещи стени, колоните, трегерите, плочите, гредоредите, стълбите, площадките и така нататък. Главните линии на всички видове инсталации и централните им уредби</w:t>
      </w:r>
      <w:r w:rsidR="00CB4F3D">
        <w:rPr>
          <w:rFonts w:eastAsia="Times New Roman"/>
          <w:lang w:val="bg-BG"/>
        </w:rPr>
        <w:t xml:space="preserve">, </w:t>
      </w:r>
      <w:r w:rsidR="000128C4" w:rsidRPr="00F970DF">
        <w:rPr>
          <w:rFonts w:eastAsia="Times New Roman"/>
          <w:lang w:val="bg-BG"/>
        </w:rPr>
        <w:t>асансьорите, водосточните тръби</w:t>
      </w:r>
      <w:r w:rsidR="00CB4F3D">
        <w:rPr>
          <w:rFonts w:eastAsia="Times New Roman"/>
          <w:lang w:val="bg-BG"/>
        </w:rPr>
        <w:t>, ж</w:t>
      </w:r>
      <w:r w:rsidR="000128C4" w:rsidRPr="00F970DF">
        <w:rPr>
          <w:rFonts w:eastAsia="Times New Roman"/>
          <w:lang w:val="bg-BG"/>
        </w:rPr>
        <w:t>илището на портиери и всичко друго, което по естеството си или по предназначение служи за общо ползване. Разпоредба на член 195 от</w:t>
      </w:r>
      <w:r w:rsidR="006C67B7">
        <w:rPr>
          <w:rFonts w:eastAsia="Times New Roman"/>
          <w:lang w:val="bg-BG"/>
        </w:rPr>
        <w:t xml:space="preserve"> ЗУТ </w:t>
      </w:r>
      <w:r w:rsidR="000128C4" w:rsidRPr="00F970DF">
        <w:rPr>
          <w:rFonts w:eastAsia="Times New Roman"/>
          <w:lang w:val="bg-BG"/>
        </w:rPr>
        <w:t>задължава собствениците на строежи да ги поддържат в техническо състояние, отговарящо</w:t>
      </w:r>
      <w:r w:rsidR="006C67B7">
        <w:rPr>
          <w:rFonts w:eastAsia="Times New Roman"/>
          <w:lang w:val="bg-BG"/>
        </w:rPr>
        <w:t xml:space="preserve"> </w:t>
      </w:r>
      <w:r w:rsidR="000128C4" w:rsidRPr="00F970DF">
        <w:rPr>
          <w:rFonts w:eastAsia="Times New Roman"/>
          <w:lang w:val="bg-BG"/>
        </w:rPr>
        <w:t>на съществените изисквания по член 169</w:t>
      </w:r>
      <w:r w:rsidR="006C67B7">
        <w:rPr>
          <w:rFonts w:eastAsia="Times New Roman"/>
          <w:lang w:val="bg-BG"/>
        </w:rPr>
        <w:t xml:space="preserve">, </w:t>
      </w:r>
      <w:r w:rsidR="000128C4" w:rsidRPr="00F970DF">
        <w:rPr>
          <w:rFonts w:eastAsia="Times New Roman"/>
          <w:lang w:val="bg-BG"/>
        </w:rPr>
        <w:t>алинея 1 и 3</w:t>
      </w:r>
      <w:r w:rsidR="006C67B7">
        <w:rPr>
          <w:rFonts w:eastAsia="Times New Roman"/>
          <w:lang w:val="bg-BG"/>
        </w:rPr>
        <w:t xml:space="preserve">, </w:t>
      </w:r>
      <w:r w:rsidR="000128C4" w:rsidRPr="00F970DF">
        <w:rPr>
          <w:rFonts w:eastAsia="Times New Roman"/>
          <w:lang w:val="bg-BG"/>
        </w:rPr>
        <w:t>при аварии или други обстоятелства, застрашаващи строежите с увреждане или разрушаване</w:t>
      </w:r>
      <w:r w:rsidR="006C67B7">
        <w:rPr>
          <w:rFonts w:eastAsia="Times New Roman"/>
          <w:lang w:val="bg-BG"/>
        </w:rPr>
        <w:t xml:space="preserve">, </w:t>
      </w:r>
      <w:r w:rsidR="000128C4" w:rsidRPr="00F970DF">
        <w:rPr>
          <w:rFonts w:eastAsia="Times New Roman"/>
          <w:lang w:val="bg-BG"/>
        </w:rPr>
        <w:t>собствениците да предприемат незабавни действия за тяхното предотвратяване или за отстраняване на причинените увреждания</w:t>
      </w:r>
      <w:r w:rsidR="00B37B71">
        <w:rPr>
          <w:rFonts w:eastAsia="Times New Roman"/>
          <w:lang w:val="bg-BG"/>
        </w:rPr>
        <w:t xml:space="preserve"> и </w:t>
      </w:r>
      <w:r w:rsidR="000128C4" w:rsidRPr="00F970DF">
        <w:rPr>
          <w:rFonts w:eastAsia="Times New Roman"/>
          <w:lang w:val="bg-BG"/>
        </w:rPr>
        <w:t>възстановяване на обекта</w:t>
      </w:r>
      <w:r w:rsidR="00B37B71">
        <w:rPr>
          <w:rFonts w:eastAsia="Times New Roman"/>
          <w:lang w:val="bg-BG"/>
        </w:rPr>
        <w:t>. К</w:t>
      </w:r>
      <w:r w:rsidR="000128C4" w:rsidRPr="00F970DF">
        <w:rPr>
          <w:rFonts w:eastAsia="Times New Roman"/>
          <w:lang w:val="bg-BG"/>
        </w:rPr>
        <w:t>ато р</w:t>
      </w:r>
      <w:r w:rsidR="00B37B71">
        <w:rPr>
          <w:rFonts w:eastAsia="Times New Roman"/>
          <w:lang w:val="bg-BG"/>
        </w:rPr>
        <w:t>езюме, н</w:t>
      </w:r>
      <w:r w:rsidR="000128C4" w:rsidRPr="00F970DF">
        <w:rPr>
          <w:rFonts w:eastAsia="Times New Roman"/>
          <w:lang w:val="bg-BG"/>
        </w:rPr>
        <w:t>ещата, които трябва да извърши общината</w:t>
      </w:r>
      <w:r w:rsidR="00B37B71">
        <w:rPr>
          <w:rFonts w:eastAsia="Times New Roman"/>
          <w:lang w:val="bg-BG"/>
        </w:rPr>
        <w:t xml:space="preserve"> </w:t>
      </w:r>
      <w:r w:rsidR="000128C4" w:rsidRPr="00F970DF">
        <w:rPr>
          <w:rFonts w:eastAsia="Times New Roman"/>
          <w:lang w:val="bg-BG"/>
        </w:rPr>
        <w:t>ще бъдат извършени до края на годината, но се изисква някои от действията да бъдат извършени и от собствениците, които населяват бло</w:t>
      </w:r>
      <w:r w:rsidR="00B37B71">
        <w:rPr>
          <w:rFonts w:eastAsia="Times New Roman"/>
          <w:lang w:val="bg-BG"/>
        </w:rPr>
        <w:t>ка</w:t>
      </w:r>
      <w:r w:rsidR="000128C4" w:rsidRPr="00F970DF">
        <w:rPr>
          <w:rFonts w:eastAsia="Times New Roman"/>
          <w:lang w:val="bg-BG"/>
        </w:rPr>
        <w:t>. Благодаря.</w:t>
      </w:r>
    </w:p>
    <w:p w14:paraId="0BE3611B" w14:textId="66B2EB8D" w:rsidR="00BF343A" w:rsidRDefault="00B37B71" w:rsidP="004B2DE0">
      <w:pPr>
        <w:ind w:firstLine="720"/>
        <w:contextualSpacing/>
        <w:jc w:val="both"/>
        <w:outlineLvl w:val="2"/>
        <w:rPr>
          <w:rFonts w:eastAsia="Times New Roman"/>
          <w:lang w:val="bg-BG"/>
        </w:rPr>
      </w:pPr>
      <w:r w:rsidRPr="00BF343A">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 xml:space="preserve">Кметът на </w:t>
      </w:r>
      <w:r>
        <w:rPr>
          <w:rFonts w:eastAsia="Times New Roman"/>
          <w:lang w:val="bg-BG"/>
        </w:rPr>
        <w:t>О</w:t>
      </w:r>
      <w:r w:rsidR="000128C4" w:rsidRPr="00F970DF">
        <w:rPr>
          <w:rFonts w:eastAsia="Times New Roman"/>
          <w:lang w:val="bg-BG"/>
        </w:rPr>
        <w:t>бщина Русе иска</w:t>
      </w:r>
      <w:r>
        <w:rPr>
          <w:rFonts w:eastAsia="Times New Roman"/>
          <w:lang w:val="bg-BG"/>
        </w:rPr>
        <w:t>…</w:t>
      </w:r>
      <w:r w:rsidR="000128C4" w:rsidRPr="00F970DF">
        <w:rPr>
          <w:rFonts w:eastAsia="Times New Roman"/>
          <w:lang w:val="bg-BG"/>
        </w:rPr>
        <w:t xml:space="preserve"> Допълнителни въпроси </w:t>
      </w:r>
      <w:r w:rsidR="00BF343A">
        <w:rPr>
          <w:rFonts w:eastAsia="Times New Roman"/>
          <w:lang w:val="bg-BG"/>
        </w:rPr>
        <w:t xml:space="preserve">ли </w:t>
      </w:r>
      <w:r w:rsidR="000128C4" w:rsidRPr="00F970DF">
        <w:rPr>
          <w:rFonts w:eastAsia="Times New Roman"/>
          <w:lang w:val="bg-BG"/>
        </w:rPr>
        <w:t>имат</w:t>
      </w:r>
      <w:r w:rsidR="00BF343A">
        <w:rPr>
          <w:rFonts w:eastAsia="Times New Roman"/>
          <w:lang w:val="bg-BG"/>
        </w:rPr>
        <w:t xml:space="preserve">е? Или </w:t>
      </w:r>
      <w:r w:rsidR="000128C4" w:rsidRPr="00F970DF">
        <w:rPr>
          <w:rFonts w:eastAsia="Times New Roman"/>
          <w:lang w:val="bg-BG"/>
        </w:rPr>
        <w:t>становище</w:t>
      </w:r>
      <w:r w:rsidR="00BF343A">
        <w:rPr>
          <w:rFonts w:eastAsia="Times New Roman"/>
          <w:lang w:val="bg-BG"/>
        </w:rPr>
        <w:t>? К</w:t>
      </w:r>
      <w:r w:rsidR="000128C4" w:rsidRPr="00F970DF">
        <w:rPr>
          <w:rFonts w:eastAsia="Times New Roman"/>
          <w:lang w:val="bg-BG"/>
        </w:rPr>
        <w:t>аквото решите.</w:t>
      </w:r>
      <w:r w:rsidR="00526F89" w:rsidRPr="00F970DF">
        <w:rPr>
          <w:rFonts w:eastAsia="Times New Roman"/>
          <w:lang w:val="bg-BG"/>
        </w:rPr>
        <w:t xml:space="preserve"> </w:t>
      </w:r>
    </w:p>
    <w:p w14:paraId="5B6C20DB" w14:textId="77777777" w:rsidR="00952DE2" w:rsidRDefault="00BF343A" w:rsidP="004B2DE0">
      <w:pPr>
        <w:ind w:firstLine="720"/>
        <w:contextualSpacing/>
        <w:jc w:val="both"/>
        <w:outlineLvl w:val="2"/>
        <w:rPr>
          <w:rFonts w:eastAsia="Times New Roman"/>
          <w:lang w:val="bg-BG"/>
        </w:rPr>
      </w:pPr>
      <w:r w:rsidRPr="00BF343A">
        <w:rPr>
          <w:rFonts w:eastAsia="Times New Roman"/>
          <w:b/>
          <w:bCs/>
          <w:lang w:val="bg-BG"/>
        </w:rPr>
        <w:t>Г-жа Деана Тонева:</w:t>
      </w:r>
      <w:r>
        <w:rPr>
          <w:rFonts w:eastAsia="Times New Roman"/>
          <w:lang w:val="bg-BG"/>
        </w:rPr>
        <w:t xml:space="preserve"> </w:t>
      </w:r>
      <w:r w:rsidR="000128C4" w:rsidRPr="00F970DF">
        <w:rPr>
          <w:rFonts w:eastAsia="Times New Roman"/>
          <w:lang w:val="bg-BG"/>
        </w:rPr>
        <w:t>Аз все пак не разбрах</w:t>
      </w:r>
      <w:r w:rsidR="00952DE2">
        <w:rPr>
          <w:rFonts w:eastAsia="Times New Roman"/>
          <w:lang w:val="bg-BG"/>
        </w:rPr>
        <w:t xml:space="preserve">, </w:t>
      </w:r>
      <w:r w:rsidR="000128C4" w:rsidRPr="00F970DF">
        <w:rPr>
          <w:rFonts w:eastAsia="Times New Roman"/>
          <w:lang w:val="bg-BG"/>
        </w:rPr>
        <w:t>защо не се отговаря на жалбите на гражданите. Това беше основния</w:t>
      </w:r>
      <w:r w:rsidR="00952DE2">
        <w:rPr>
          <w:rFonts w:eastAsia="Times New Roman"/>
          <w:lang w:val="bg-BG"/>
        </w:rPr>
        <w:t xml:space="preserve"> </w:t>
      </w:r>
      <w:r w:rsidR="000128C4" w:rsidRPr="00F970DF">
        <w:rPr>
          <w:rFonts w:eastAsia="Times New Roman"/>
          <w:lang w:val="bg-BG"/>
        </w:rPr>
        <w:t>въпрос.</w:t>
      </w:r>
      <w:r w:rsidR="00526F89" w:rsidRPr="00F970DF">
        <w:rPr>
          <w:rFonts w:eastAsia="Times New Roman"/>
          <w:lang w:val="bg-BG"/>
        </w:rPr>
        <w:t xml:space="preserve"> </w:t>
      </w:r>
    </w:p>
    <w:p w14:paraId="2ED8B073" w14:textId="77777777" w:rsidR="00952DE2" w:rsidRDefault="00952DE2" w:rsidP="004B2DE0">
      <w:pPr>
        <w:ind w:firstLine="720"/>
        <w:contextualSpacing/>
        <w:jc w:val="both"/>
        <w:outlineLvl w:val="2"/>
        <w:rPr>
          <w:rFonts w:eastAsia="Times New Roman"/>
          <w:lang w:val="bg-BG"/>
        </w:rPr>
      </w:pPr>
      <w:r w:rsidRPr="00952DE2">
        <w:rPr>
          <w:rFonts w:eastAsia="Times New Roman"/>
          <w:b/>
          <w:bCs/>
          <w:lang w:val="bg-BG"/>
        </w:rPr>
        <w:t xml:space="preserve">Г-н Иво Пазарджиев: </w:t>
      </w:r>
      <w:r w:rsidR="000128C4" w:rsidRPr="00F970DF">
        <w:rPr>
          <w:rFonts w:eastAsia="Times New Roman"/>
          <w:lang w:val="bg-BG"/>
        </w:rPr>
        <w:t>Благодаря. Кметът ще отговори.</w:t>
      </w:r>
      <w:r>
        <w:rPr>
          <w:rFonts w:eastAsia="Times New Roman"/>
          <w:lang w:val="bg-BG"/>
        </w:rPr>
        <w:t xml:space="preserve"> Заповядайте.</w:t>
      </w:r>
    </w:p>
    <w:p w14:paraId="3B51F4BD" w14:textId="77777777" w:rsidR="004D7A88" w:rsidRDefault="00952DE2" w:rsidP="004B2DE0">
      <w:pPr>
        <w:ind w:firstLine="720"/>
        <w:contextualSpacing/>
        <w:jc w:val="both"/>
        <w:outlineLvl w:val="2"/>
        <w:rPr>
          <w:rFonts w:eastAsia="Times New Roman"/>
          <w:lang w:val="bg-BG"/>
        </w:rPr>
      </w:pPr>
      <w:r w:rsidRPr="00952DE2">
        <w:rPr>
          <w:rFonts w:eastAsia="Times New Roman"/>
          <w:b/>
          <w:bCs/>
          <w:lang w:val="bg-BG"/>
        </w:rPr>
        <w:t>Г-н Пенчо Милков:</w:t>
      </w:r>
      <w:r>
        <w:rPr>
          <w:rFonts w:eastAsia="Times New Roman"/>
          <w:lang w:val="bg-BG"/>
        </w:rPr>
        <w:t xml:space="preserve"> </w:t>
      </w:r>
      <w:r w:rsidR="000128C4" w:rsidRPr="00F970DF">
        <w:rPr>
          <w:rFonts w:eastAsia="Times New Roman"/>
          <w:lang w:val="bg-BG"/>
        </w:rPr>
        <w:t>Уважаеми колеги</w:t>
      </w:r>
      <w:r>
        <w:rPr>
          <w:rFonts w:eastAsia="Times New Roman"/>
          <w:lang w:val="bg-BG"/>
        </w:rPr>
        <w:t xml:space="preserve">, вие </w:t>
      </w:r>
      <w:r w:rsidR="000128C4" w:rsidRPr="00F970DF">
        <w:rPr>
          <w:rFonts w:eastAsia="Times New Roman"/>
          <w:lang w:val="bg-BG"/>
        </w:rPr>
        <w:t>сте общински съветници и трябва да знаете</w:t>
      </w:r>
      <w:r w:rsidR="005E3ABC">
        <w:rPr>
          <w:rFonts w:eastAsia="Times New Roman"/>
          <w:lang w:val="bg-BG"/>
        </w:rPr>
        <w:t xml:space="preserve"> две </w:t>
      </w:r>
      <w:r w:rsidR="000128C4" w:rsidRPr="00F970DF">
        <w:rPr>
          <w:rFonts w:eastAsia="Times New Roman"/>
          <w:lang w:val="bg-BG"/>
        </w:rPr>
        <w:t>много важни неща.</w:t>
      </w:r>
      <w:r w:rsidR="005E3ABC">
        <w:rPr>
          <w:rFonts w:eastAsia="Times New Roman"/>
          <w:lang w:val="bg-BG"/>
        </w:rPr>
        <w:t xml:space="preserve"> Първо </w:t>
      </w:r>
      <w:r w:rsidR="000128C4" w:rsidRPr="00F970DF">
        <w:rPr>
          <w:rFonts w:eastAsia="Times New Roman"/>
          <w:lang w:val="bg-BG"/>
        </w:rPr>
        <w:t>инфраструктурата в</w:t>
      </w:r>
      <w:r w:rsidR="005E3ABC">
        <w:rPr>
          <w:rFonts w:eastAsia="Times New Roman"/>
          <w:lang w:val="bg-BG"/>
        </w:rPr>
        <w:t xml:space="preserve"> </w:t>
      </w:r>
      <w:r w:rsidR="000128C4" w:rsidRPr="00F970DF">
        <w:rPr>
          <w:rFonts w:eastAsia="Times New Roman"/>
          <w:lang w:val="bg-BG"/>
        </w:rPr>
        <w:t>микроградската среда, където живеят хората е унищожена буквално на много места</w:t>
      </w:r>
      <w:r w:rsidR="005E3ABC">
        <w:rPr>
          <w:rFonts w:eastAsia="Times New Roman"/>
          <w:lang w:val="bg-BG"/>
        </w:rPr>
        <w:t xml:space="preserve">, </w:t>
      </w:r>
      <w:r w:rsidR="000128C4" w:rsidRPr="00F970DF">
        <w:rPr>
          <w:rFonts w:eastAsia="Times New Roman"/>
          <w:lang w:val="bg-BG"/>
        </w:rPr>
        <w:t>като след бомбардировка и това не е станало, защото ние 3 години сме били мърляви. Десетки години и реално започната за</w:t>
      </w:r>
      <w:r w:rsidR="005E3ABC">
        <w:rPr>
          <w:rFonts w:eastAsia="Times New Roman"/>
          <w:lang w:val="bg-BG"/>
        </w:rPr>
        <w:t xml:space="preserve"> първи </w:t>
      </w:r>
      <w:r w:rsidR="000128C4" w:rsidRPr="00F970DF">
        <w:rPr>
          <w:rFonts w:eastAsia="Times New Roman"/>
          <w:lang w:val="bg-BG"/>
        </w:rPr>
        <w:t>път от миналата година</w:t>
      </w:r>
      <w:r w:rsidR="00AA5C83">
        <w:rPr>
          <w:rFonts w:eastAsia="Times New Roman"/>
          <w:lang w:val="bg-BG"/>
        </w:rPr>
        <w:t xml:space="preserve"> а</w:t>
      </w:r>
      <w:r w:rsidR="000128C4" w:rsidRPr="00F970DF">
        <w:rPr>
          <w:rFonts w:eastAsia="Times New Roman"/>
          <w:lang w:val="bg-BG"/>
        </w:rPr>
        <w:t>бсолютно мащабна програма</w:t>
      </w:r>
      <w:r w:rsidR="00AA5C83">
        <w:rPr>
          <w:rFonts w:eastAsia="Times New Roman"/>
          <w:lang w:val="bg-BG"/>
        </w:rPr>
        <w:t xml:space="preserve">, </w:t>
      </w:r>
      <w:r w:rsidR="000128C4" w:rsidRPr="00F970DF">
        <w:rPr>
          <w:rFonts w:eastAsia="Times New Roman"/>
          <w:lang w:val="bg-BG"/>
        </w:rPr>
        <w:t>не е имало такова асфалтиране</w:t>
      </w:r>
      <w:r w:rsidR="00AA5C83">
        <w:rPr>
          <w:rFonts w:eastAsia="Times New Roman"/>
          <w:lang w:val="bg-BG"/>
        </w:rPr>
        <w:t>. М</w:t>
      </w:r>
      <w:r w:rsidR="000128C4" w:rsidRPr="00F970DF">
        <w:rPr>
          <w:rFonts w:eastAsia="Times New Roman"/>
          <w:lang w:val="bg-BG"/>
        </w:rPr>
        <w:t>иналата година 4</w:t>
      </w:r>
      <w:r w:rsidR="00AA5C83">
        <w:rPr>
          <w:rFonts w:eastAsia="Times New Roman"/>
          <w:lang w:val="bg-BG"/>
        </w:rPr>
        <w:t> </w:t>
      </w:r>
      <w:r w:rsidR="000128C4" w:rsidRPr="00F970DF">
        <w:rPr>
          <w:rFonts w:eastAsia="Times New Roman"/>
          <w:lang w:val="bg-BG"/>
        </w:rPr>
        <w:t>200</w:t>
      </w:r>
      <w:r w:rsidR="00AA5C83">
        <w:rPr>
          <w:rFonts w:eastAsia="Times New Roman"/>
          <w:lang w:val="bg-BG"/>
        </w:rPr>
        <w:t xml:space="preserve"> </w:t>
      </w:r>
      <w:r w:rsidR="000128C4" w:rsidRPr="00F970DF">
        <w:rPr>
          <w:rFonts w:eastAsia="Times New Roman"/>
          <w:lang w:val="bg-BG"/>
        </w:rPr>
        <w:t>000 от общинския бюджет</w:t>
      </w:r>
      <w:r w:rsidR="00AA5C83">
        <w:rPr>
          <w:rFonts w:eastAsia="Times New Roman"/>
          <w:lang w:val="bg-BG"/>
        </w:rPr>
        <w:t xml:space="preserve">, </w:t>
      </w:r>
      <w:r w:rsidR="000128C4" w:rsidRPr="00F970DF">
        <w:rPr>
          <w:rFonts w:eastAsia="Times New Roman"/>
          <w:lang w:val="bg-BG"/>
        </w:rPr>
        <w:t>тази година 4</w:t>
      </w:r>
      <w:r w:rsidR="00AA5C83">
        <w:rPr>
          <w:rFonts w:eastAsia="Times New Roman"/>
          <w:lang w:val="bg-BG"/>
        </w:rPr>
        <w:t> </w:t>
      </w:r>
      <w:r w:rsidR="000128C4" w:rsidRPr="00F970DF">
        <w:rPr>
          <w:rFonts w:eastAsia="Times New Roman"/>
          <w:lang w:val="bg-BG"/>
        </w:rPr>
        <w:t>200</w:t>
      </w:r>
      <w:r w:rsidR="00AA5C83">
        <w:rPr>
          <w:rFonts w:eastAsia="Times New Roman"/>
          <w:lang w:val="bg-BG"/>
        </w:rPr>
        <w:t xml:space="preserve"> </w:t>
      </w:r>
      <w:r w:rsidR="000128C4" w:rsidRPr="00F970DF">
        <w:rPr>
          <w:rFonts w:eastAsia="Times New Roman"/>
          <w:lang w:val="bg-BG"/>
        </w:rPr>
        <w:t>000 от общинския бюджет</w:t>
      </w:r>
      <w:r w:rsidR="00AA5C83">
        <w:rPr>
          <w:rFonts w:eastAsia="Times New Roman"/>
          <w:lang w:val="bg-BG"/>
        </w:rPr>
        <w:t xml:space="preserve">, </w:t>
      </w:r>
      <w:r w:rsidR="000128C4" w:rsidRPr="00F970DF">
        <w:rPr>
          <w:rFonts w:eastAsia="Times New Roman"/>
          <w:lang w:val="bg-BG"/>
        </w:rPr>
        <w:t>държавни пари</w:t>
      </w:r>
      <w:r w:rsidR="00AA5C83">
        <w:rPr>
          <w:rFonts w:eastAsia="Times New Roman"/>
          <w:lang w:val="bg-BG"/>
        </w:rPr>
        <w:t xml:space="preserve">, </w:t>
      </w:r>
      <w:r w:rsidR="000128C4" w:rsidRPr="00F970DF">
        <w:rPr>
          <w:rFonts w:eastAsia="Times New Roman"/>
          <w:lang w:val="bg-BG"/>
        </w:rPr>
        <w:t>кредитни пари</w:t>
      </w:r>
      <w:r w:rsidR="00AA5C83">
        <w:rPr>
          <w:rFonts w:eastAsia="Times New Roman"/>
          <w:lang w:val="bg-BG"/>
        </w:rPr>
        <w:t>. Ра</w:t>
      </w:r>
      <w:r w:rsidR="000128C4" w:rsidRPr="00F970DF">
        <w:rPr>
          <w:rFonts w:eastAsia="Times New Roman"/>
          <w:lang w:val="bg-BG"/>
        </w:rPr>
        <w:t>боти се в обем, който н</w:t>
      </w:r>
      <w:r w:rsidR="00D9573A">
        <w:rPr>
          <w:rFonts w:eastAsia="Times New Roman"/>
          <w:lang w:val="bg-BG"/>
        </w:rPr>
        <w:t>е</w:t>
      </w:r>
      <w:r w:rsidR="000128C4" w:rsidRPr="00F970DF">
        <w:rPr>
          <w:rFonts w:eastAsia="Times New Roman"/>
          <w:lang w:val="bg-BG"/>
        </w:rPr>
        <w:t xml:space="preserve"> е вижда</w:t>
      </w:r>
      <w:r w:rsidR="00D9573A">
        <w:rPr>
          <w:rFonts w:eastAsia="Times New Roman"/>
          <w:lang w:val="bg-BG"/>
        </w:rPr>
        <w:t>н</w:t>
      </w:r>
      <w:r w:rsidR="000128C4" w:rsidRPr="00F970DF">
        <w:rPr>
          <w:rFonts w:eastAsia="Times New Roman"/>
          <w:lang w:val="bg-BG"/>
        </w:rPr>
        <w:t xml:space="preserve"> не знам от кога, но</w:t>
      </w:r>
      <w:r w:rsidR="00D9573A">
        <w:rPr>
          <w:rFonts w:eastAsia="Times New Roman"/>
          <w:lang w:val="bg-BG"/>
        </w:rPr>
        <w:t xml:space="preserve"> т</w:t>
      </w:r>
      <w:r w:rsidR="000128C4" w:rsidRPr="00F970DF">
        <w:rPr>
          <w:rFonts w:eastAsia="Times New Roman"/>
          <w:lang w:val="bg-BG"/>
        </w:rPr>
        <w:t>ук много важно нещо искам да се каже</w:t>
      </w:r>
      <w:r w:rsidR="00D9573A">
        <w:rPr>
          <w:rFonts w:eastAsia="Times New Roman"/>
          <w:lang w:val="bg-BG"/>
        </w:rPr>
        <w:t>. Н</w:t>
      </w:r>
      <w:r w:rsidR="000128C4" w:rsidRPr="00F970DF">
        <w:rPr>
          <w:rFonts w:eastAsia="Times New Roman"/>
          <w:lang w:val="bg-BG"/>
        </w:rPr>
        <w:t>е може да се направи всичко. Дали идва някой гражданин на приемна</w:t>
      </w:r>
      <w:r w:rsidR="00D9573A">
        <w:rPr>
          <w:rFonts w:eastAsia="Times New Roman"/>
          <w:lang w:val="bg-BG"/>
        </w:rPr>
        <w:t xml:space="preserve">, </w:t>
      </w:r>
      <w:r w:rsidR="000128C4" w:rsidRPr="00F970DF">
        <w:rPr>
          <w:rFonts w:eastAsia="Times New Roman"/>
          <w:lang w:val="bg-BG"/>
        </w:rPr>
        <w:t>съветник</w:t>
      </w:r>
      <w:r w:rsidR="00D9573A">
        <w:rPr>
          <w:rFonts w:eastAsia="Times New Roman"/>
          <w:lang w:val="bg-BG"/>
        </w:rPr>
        <w:t xml:space="preserve">, </w:t>
      </w:r>
      <w:r w:rsidR="000128C4" w:rsidRPr="00F970DF">
        <w:rPr>
          <w:rFonts w:eastAsia="Times New Roman"/>
          <w:lang w:val="bg-BG"/>
        </w:rPr>
        <w:t xml:space="preserve">питания. Не мога всичко да бъде </w:t>
      </w:r>
      <w:r w:rsidR="000128C4" w:rsidRPr="00F970DF">
        <w:rPr>
          <w:rFonts w:eastAsia="Times New Roman"/>
          <w:lang w:val="bg-BG"/>
        </w:rPr>
        <w:lastRenderedPageBreak/>
        <w:t>възложен</w:t>
      </w:r>
      <w:r w:rsidR="00D9573A">
        <w:rPr>
          <w:rFonts w:eastAsia="Times New Roman"/>
          <w:lang w:val="bg-BG"/>
        </w:rPr>
        <w:t>о</w:t>
      </w:r>
      <w:r w:rsidR="000128C4" w:rsidRPr="00F970DF">
        <w:rPr>
          <w:rFonts w:eastAsia="Times New Roman"/>
          <w:lang w:val="bg-BG"/>
        </w:rPr>
        <w:t>. Прави се анализ на терен, прави се по отношение</w:t>
      </w:r>
      <w:r w:rsidR="00D9573A">
        <w:rPr>
          <w:rFonts w:eastAsia="Times New Roman"/>
          <w:lang w:val="bg-BG"/>
        </w:rPr>
        <w:t xml:space="preserve"> </w:t>
      </w:r>
      <w:r w:rsidR="000128C4" w:rsidRPr="00F970DF">
        <w:rPr>
          <w:rFonts w:eastAsia="Times New Roman"/>
          <w:lang w:val="bg-BG"/>
        </w:rPr>
        <w:t>значимостта на дадения паркинг</w:t>
      </w:r>
      <w:r w:rsidR="00412539">
        <w:rPr>
          <w:rFonts w:eastAsia="Times New Roman"/>
          <w:lang w:val="bg-BG"/>
        </w:rPr>
        <w:t xml:space="preserve">, </w:t>
      </w:r>
      <w:r w:rsidR="000128C4" w:rsidRPr="00F970DF">
        <w:rPr>
          <w:rFonts w:eastAsia="Times New Roman"/>
          <w:lang w:val="bg-BG"/>
        </w:rPr>
        <w:t>колко блока го използват</w:t>
      </w:r>
      <w:r w:rsidR="00412539">
        <w:rPr>
          <w:rFonts w:eastAsia="Times New Roman"/>
          <w:lang w:val="bg-BG"/>
        </w:rPr>
        <w:t xml:space="preserve"> </w:t>
      </w:r>
      <w:r w:rsidR="000128C4" w:rsidRPr="00F970DF">
        <w:rPr>
          <w:rFonts w:eastAsia="Times New Roman"/>
          <w:lang w:val="bg-BG"/>
        </w:rPr>
        <w:t>и не може всичко да се направи. Бло</w:t>
      </w:r>
      <w:r w:rsidR="00412539">
        <w:rPr>
          <w:rFonts w:eastAsia="Times New Roman"/>
          <w:lang w:val="bg-BG"/>
        </w:rPr>
        <w:t xml:space="preserve">к „Вяра“ </w:t>
      </w:r>
      <w:r w:rsidR="000128C4" w:rsidRPr="00F970DF">
        <w:rPr>
          <w:rFonts w:eastAsia="Times New Roman"/>
          <w:lang w:val="bg-BG"/>
        </w:rPr>
        <w:t>съм го възложил от началото на годината</w:t>
      </w:r>
      <w:r w:rsidR="00412539">
        <w:rPr>
          <w:rFonts w:eastAsia="Times New Roman"/>
          <w:lang w:val="bg-BG"/>
        </w:rPr>
        <w:t xml:space="preserve"> първо </w:t>
      </w:r>
      <w:r w:rsidR="000128C4" w:rsidRPr="00F970DF">
        <w:rPr>
          <w:rFonts w:eastAsia="Times New Roman"/>
          <w:lang w:val="bg-BG"/>
        </w:rPr>
        <w:t>на комунални</w:t>
      </w:r>
      <w:r w:rsidR="00412539">
        <w:rPr>
          <w:rFonts w:eastAsia="Times New Roman"/>
          <w:lang w:val="bg-BG"/>
        </w:rPr>
        <w:t xml:space="preserve">, а </w:t>
      </w:r>
      <w:r w:rsidR="000128C4" w:rsidRPr="00F970DF">
        <w:rPr>
          <w:rFonts w:eastAsia="Times New Roman"/>
          <w:lang w:val="bg-BG"/>
        </w:rPr>
        <w:t>сложността е съществена. Каза го</w:t>
      </w:r>
      <w:r w:rsidR="00412539">
        <w:rPr>
          <w:rFonts w:eastAsia="Times New Roman"/>
          <w:lang w:val="bg-BG"/>
        </w:rPr>
        <w:t xml:space="preserve">, </w:t>
      </w:r>
      <w:r w:rsidR="000128C4" w:rsidRPr="00F970DF">
        <w:rPr>
          <w:rFonts w:eastAsia="Times New Roman"/>
          <w:lang w:val="bg-BG"/>
        </w:rPr>
        <w:t>описа го инженер</w:t>
      </w:r>
      <w:r w:rsidR="00C212FE">
        <w:rPr>
          <w:rFonts w:eastAsia="Times New Roman"/>
          <w:lang w:val="bg-BG"/>
        </w:rPr>
        <w:t xml:space="preserve"> Илиева </w:t>
      </w:r>
      <w:r w:rsidR="000128C4" w:rsidRPr="00F970DF">
        <w:rPr>
          <w:rFonts w:eastAsia="Times New Roman"/>
          <w:lang w:val="bg-BG"/>
        </w:rPr>
        <w:t>и тук</w:t>
      </w:r>
      <w:r w:rsidR="00C212FE">
        <w:rPr>
          <w:rFonts w:eastAsia="Times New Roman"/>
          <w:lang w:val="bg-BG"/>
        </w:rPr>
        <w:t xml:space="preserve"> </w:t>
      </w:r>
      <w:r w:rsidR="000128C4" w:rsidRPr="00F970DF">
        <w:rPr>
          <w:rFonts w:eastAsia="Times New Roman"/>
          <w:lang w:val="bg-BG"/>
        </w:rPr>
        <w:t>много е хубаво хората да се съберат. Получава се следното, правим ремонт на даден паркинг около блок. Водоп</w:t>
      </w:r>
      <w:r w:rsidR="00C212FE">
        <w:rPr>
          <w:rFonts w:eastAsia="Times New Roman"/>
          <w:lang w:val="bg-BG"/>
        </w:rPr>
        <w:t xml:space="preserve">лътния </w:t>
      </w:r>
      <w:r w:rsidR="000128C4" w:rsidRPr="00F970DF">
        <w:rPr>
          <w:rFonts w:eastAsia="Times New Roman"/>
          <w:lang w:val="bg-BG"/>
        </w:rPr>
        <w:t>тротоар обаче на блока е компрометиран</w:t>
      </w:r>
      <w:r w:rsidR="00C212FE">
        <w:rPr>
          <w:rFonts w:eastAsia="Times New Roman"/>
          <w:lang w:val="bg-BG"/>
        </w:rPr>
        <w:t xml:space="preserve"> с </w:t>
      </w:r>
      <w:r w:rsidR="000128C4" w:rsidRPr="00F970DF">
        <w:rPr>
          <w:rFonts w:eastAsia="Times New Roman"/>
          <w:lang w:val="bg-BG"/>
        </w:rPr>
        <w:t>годините</w:t>
      </w:r>
      <w:r w:rsidR="00C212FE">
        <w:rPr>
          <w:rFonts w:eastAsia="Times New Roman"/>
          <w:lang w:val="bg-BG"/>
        </w:rPr>
        <w:t xml:space="preserve">, </w:t>
      </w:r>
      <w:r w:rsidR="000128C4" w:rsidRPr="00F970DF">
        <w:rPr>
          <w:rFonts w:eastAsia="Times New Roman"/>
          <w:lang w:val="bg-BG"/>
        </w:rPr>
        <w:t>потънал</w:t>
      </w:r>
      <w:r w:rsidR="00C212FE">
        <w:rPr>
          <w:rFonts w:eastAsia="Times New Roman"/>
          <w:lang w:val="bg-BG"/>
        </w:rPr>
        <w:t xml:space="preserve"> е. Ние </w:t>
      </w:r>
      <w:r w:rsidR="000128C4" w:rsidRPr="00F970DF">
        <w:rPr>
          <w:rFonts w:eastAsia="Times New Roman"/>
          <w:lang w:val="bg-BG"/>
        </w:rPr>
        <w:t>прави</w:t>
      </w:r>
      <w:r w:rsidR="00C212FE">
        <w:rPr>
          <w:rFonts w:eastAsia="Times New Roman"/>
          <w:lang w:val="bg-BG"/>
        </w:rPr>
        <w:t xml:space="preserve">м </w:t>
      </w:r>
      <w:r w:rsidR="000128C4" w:rsidRPr="00F970DF">
        <w:rPr>
          <w:rFonts w:eastAsia="Times New Roman"/>
          <w:lang w:val="bg-BG"/>
        </w:rPr>
        <w:t>на нивото на котата, на която трябва, но хората трябва да съберат пари</w:t>
      </w:r>
      <w:r w:rsidR="00C212FE">
        <w:rPr>
          <w:rFonts w:eastAsia="Times New Roman"/>
          <w:lang w:val="bg-BG"/>
        </w:rPr>
        <w:t>. В</w:t>
      </w:r>
      <w:r w:rsidR="00764C32">
        <w:rPr>
          <w:rFonts w:eastAsia="Times New Roman"/>
          <w:lang w:val="bg-BG"/>
        </w:rPr>
        <w:t>о</w:t>
      </w:r>
      <w:r w:rsidR="00C212FE">
        <w:rPr>
          <w:rFonts w:eastAsia="Times New Roman"/>
          <w:lang w:val="bg-BG"/>
        </w:rPr>
        <w:t xml:space="preserve">доплътния </w:t>
      </w:r>
      <w:r w:rsidR="000128C4" w:rsidRPr="00F970DF">
        <w:rPr>
          <w:rFonts w:eastAsia="Times New Roman"/>
          <w:lang w:val="bg-BG"/>
        </w:rPr>
        <w:t>тротоар е техен, трябва да с</w:t>
      </w:r>
      <w:r w:rsidR="00764C32">
        <w:rPr>
          <w:rFonts w:eastAsia="Times New Roman"/>
          <w:lang w:val="bg-BG"/>
        </w:rPr>
        <w:t xml:space="preserve">и </w:t>
      </w:r>
      <w:r w:rsidR="000128C4" w:rsidRPr="00F970DF">
        <w:rPr>
          <w:rFonts w:eastAsia="Times New Roman"/>
          <w:lang w:val="bg-BG"/>
        </w:rPr>
        <w:t>излеят, да с</w:t>
      </w:r>
      <w:r w:rsidR="00764C32">
        <w:rPr>
          <w:rFonts w:eastAsia="Times New Roman"/>
          <w:lang w:val="bg-BG"/>
        </w:rPr>
        <w:t>и</w:t>
      </w:r>
      <w:r w:rsidR="000128C4" w:rsidRPr="00F970DF">
        <w:rPr>
          <w:rFonts w:eastAsia="Times New Roman"/>
          <w:lang w:val="bg-BG"/>
        </w:rPr>
        <w:t xml:space="preserve"> вдигнат, да си направя</w:t>
      </w:r>
      <w:r w:rsidR="00764C32">
        <w:rPr>
          <w:rFonts w:eastAsia="Times New Roman"/>
          <w:lang w:val="bg-BG"/>
        </w:rPr>
        <w:t>т. Н</w:t>
      </w:r>
      <w:r w:rsidR="000128C4" w:rsidRPr="00F970DF">
        <w:rPr>
          <w:rFonts w:eastAsia="Times New Roman"/>
          <w:lang w:val="bg-BG"/>
        </w:rPr>
        <w:t>ищо такова и то блокове, блокове вече десетки. Десетки</w:t>
      </w:r>
      <w:r w:rsidR="00764C32">
        <w:rPr>
          <w:rFonts w:eastAsia="Times New Roman"/>
          <w:lang w:val="bg-BG"/>
        </w:rPr>
        <w:t>. М</w:t>
      </w:r>
      <w:r w:rsidR="000128C4" w:rsidRPr="00F970DF">
        <w:rPr>
          <w:rFonts w:eastAsia="Times New Roman"/>
          <w:lang w:val="bg-BG"/>
        </w:rPr>
        <w:t>иналата година</w:t>
      </w:r>
      <w:r w:rsidR="00764C32">
        <w:rPr>
          <w:rFonts w:eastAsia="Times New Roman"/>
          <w:lang w:val="bg-BG"/>
        </w:rPr>
        <w:t xml:space="preserve"> над 60 </w:t>
      </w:r>
      <w:r w:rsidR="000128C4" w:rsidRPr="00F970DF">
        <w:rPr>
          <w:rFonts w:eastAsia="Times New Roman"/>
          <w:lang w:val="bg-BG"/>
        </w:rPr>
        <w:t>са ремонтирани околоблоковите пространства. Много от тях</w:t>
      </w:r>
      <w:r w:rsidR="00803738">
        <w:rPr>
          <w:rFonts w:eastAsia="Times New Roman"/>
          <w:lang w:val="bg-BG"/>
        </w:rPr>
        <w:t xml:space="preserve"> </w:t>
      </w:r>
      <w:r w:rsidR="000128C4" w:rsidRPr="00F970DF">
        <w:rPr>
          <w:rFonts w:eastAsia="Times New Roman"/>
          <w:lang w:val="bg-BG"/>
        </w:rPr>
        <w:t>не</w:t>
      </w:r>
      <w:r w:rsidR="00803738">
        <w:rPr>
          <w:rFonts w:eastAsia="Times New Roman"/>
          <w:lang w:val="bg-BG"/>
        </w:rPr>
        <w:t xml:space="preserve"> (не се чува). И другото в</w:t>
      </w:r>
      <w:r w:rsidR="000128C4" w:rsidRPr="00F970DF">
        <w:rPr>
          <w:rFonts w:eastAsia="Times New Roman"/>
          <w:lang w:val="bg-BG"/>
        </w:rPr>
        <w:t>торото важно нещо, което трябва да имате предвид</w:t>
      </w:r>
      <w:r w:rsidR="00803738">
        <w:rPr>
          <w:rFonts w:eastAsia="Times New Roman"/>
          <w:lang w:val="bg-BG"/>
        </w:rPr>
        <w:t>. Щ</w:t>
      </w:r>
      <w:r w:rsidR="000128C4" w:rsidRPr="00F970DF">
        <w:rPr>
          <w:rFonts w:eastAsia="Times New Roman"/>
          <w:lang w:val="bg-BG"/>
        </w:rPr>
        <w:t>е има сега отчет</w:t>
      </w:r>
      <w:r w:rsidR="00A02036">
        <w:rPr>
          <w:rFonts w:eastAsia="Times New Roman"/>
          <w:lang w:val="bg-BG"/>
        </w:rPr>
        <w:t>, щ</w:t>
      </w:r>
      <w:r w:rsidR="000128C4" w:rsidRPr="00F970DF">
        <w:rPr>
          <w:rFonts w:eastAsia="Times New Roman"/>
          <w:lang w:val="bg-BG"/>
        </w:rPr>
        <w:t>е се види</w:t>
      </w:r>
      <w:r w:rsidR="00A02036">
        <w:rPr>
          <w:rFonts w:eastAsia="Times New Roman"/>
          <w:lang w:val="bg-BG"/>
        </w:rPr>
        <w:t xml:space="preserve"> </w:t>
      </w:r>
      <w:r w:rsidR="000128C4" w:rsidRPr="00F970DF">
        <w:rPr>
          <w:rFonts w:eastAsia="Times New Roman"/>
          <w:lang w:val="bg-BG"/>
        </w:rPr>
        <w:t>пак за миналата година</w:t>
      </w:r>
      <w:r w:rsidR="00A02036">
        <w:rPr>
          <w:rFonts w:eastAsia="Times New Roman"/>
          <w:lang w:val="bg-BG"/>
        </w:rPr>
        <w:t>. Н</w:t>
      </w:r>
      <w:r w:rsidR="000128C4" w:rsidRPr="00F970DF">
        <w:rPr>
          <w:rFonts w:eastAsia="Times New Roman"/>
          <w:lang w:val="bg-BG"/>
        </w:rPr>
        <w:t>ад 120</w:t>
      </w:r>
      <w:r w:rsidR="00A02036">
        <w:rPr>
          <w:rFonts w:eastAsia="Times New Roman"/>
          <w:lang w:val="bg-BG"/>
        </w:rPr>
        <w:t xml:space="preserve"> </w:t>
      </w:r>
      <w:r w:rsidR="000128C4" w:rsidRPr="00F970DF">
        <w:rPr>
          <w:rFonts w:eastAsia="Times New Roman"/>
          <w:lang w:val="bg-BG"/>
        </w:rPr>
        <w:t>000 сигнала постъпват официални всякакви. Тук не говоря за и групи в социални медии</w:t>
      </w:r>
      <w:r w:rsidR="00A02036">
        <w:rPr>
          <w:rFonts w:eastAsia="Times New Roman"/>
          <w:lang w:val="bg-BG"/>
        </w:rPr>
        <w:t xml:space="preserve">, </w:t>
      </w:r>
      <w:r w:rsidR="000128C4" w:rsidRPr="00F970DF">
        <w:rPr>
          <w:rFonts w:eastAsia="Times New Roman"/>
          <w:lang w:val="bg-BG"/>
        </w:rPr>
        <w:t>говоря</w:t>
      </w:r>
      <w:r w:rsidR="00A02036">
        <w:rPr>
          <w:rFonts w:eastAsia="Times New Roman"/>
          <w:lang w:val="bg-BG"/>
        </w:rPr>
        <w:t xml:space="preserve"> </w:t>
      </w:r>
      <w:r w:rsidR="000128C4" w:rsidRPr="00F970DF">
        <w:rPr>
          <w:rFonts w:eastAsia="Times New Roman"/>
          <w:lang w:val="bg-BG"/>
        </w:rPr>
        <w:t>официални сигнали за година с номера 12</w:t>
      </w:r>
      <w:r w:rsidR="00A02036">
        <w:rPr>
          <w:rFonts w:eastAsia="Times New Roman"/>
          <w:lang w:val="bg-BG"/>
        </w:rPr>
        <w:t>2 </w:t>
      </w:r>
      <w:r w:rsidR="000128C4" w:rsidRPr="00F970DF">
        <w:rPr>
          <w:rFonts w:eastAsia="Times New Roman"/>
          <w:lang w:val="bg-BG"/>
        </w:rPr>
        <w:t>000</w:t>
      </w:r>
      <w:r w:rsidR="00A02036">
        <w:rPr>
          <w:rFonts w:eastAsia="Times New Roman"/>
          <w:lang w:val="bg-BG"/>
        </w:rPr>
        <w:t>. Т</w:t>
      </w:r>
      <w:r w:rsidR="000128C4" w:rsidRPr="00F970DF">
        <w:rPr>
          <w:rFonts w:eastAsia="Times New Roman"/>
          <w:lang w:val="bg-BG"/>
        </w:rPr>
        <w:t>ова</w:t>
      </w:r>
      <w:r w:rsidR="00A02036">
        <w:rPr>
          <w:rFonts w:eastAsia="Times New Roman"/>
          <w:lang w:val="bg-BG"/>
        </w:rPr>
        <w:t xml:space="preserve"> </w:t>
      </w:r>
      <w:r w:rsidR="000128C4" w:rsidRPr="00F970DF">
        <w:rPr>
          <w:rFonts w:eastAsia="Times New Roman"/>
          <w:lang w:val="bg-BG"/>
        </w:rPr>
        <w:t>само в работните дни ги разбийте</w:t>
      </w:r>
      <w:r w:rsidR="00A02036">
        <w:rPr>
          <w:rFonts w:eastAsia="Times New Roman"/>
          <w:lang w:val="bg-BG"/>
        </w:rPr>
        <w:t xml:space="preserve"> и в</w:t>
      </w:r>
      <w:r w:rsidR="000128C4" w:rsidRPr="00F970DF">
        <w:rPr>
          <w:rFonts w:eastAsia="Times New Roman"/>
          <w:lang w:val="bg-BG"/>
        </w:rPr>
        <w:t>ижте по колко са</w:t>
      </w:r>
      <w:r w:rsidR="00A02036">
        <w:rPr>
          <w:rFonts w:eastAsia="Times New Roman"/>
          <w:lang w:val="bg-BG"/>
        </w:rPr>
        <w:t>. В</w:t>
      </w:r>
      <w:r w:rsidR="000128C4" w:rsidRPr="00F970DF">
        <w:rPr>
          <w:rFonts w:eastAsia="Times New Roman"/>
          <w:lang w:val="bg-BG"/>
        </w:rPr>
        <w:t>ие питате защо не се получава отговор</w:t>
      </w:r>
      <w:r w:rsidR="00A02036">
        <w:rPr>
          <w:rFonts w:eastAsia="Times New Roman"/>
          <w:lang w:val="bg-BG"/>
        </w:rPr>
        <w:t>. К</w:t>
      </w:r>
      <w:r w:rsidR="000128C4" w:rsidRPr="00F970DF">
        <w:rPr>
          <w:rFonts w:eastAsia="Times New Roman"/>
          <w:lang w:val="bg-BG"/>
        </w:rPr>
        <w:t xml:space="preserve">огато сигнала е, че паркинга пред блок </w:t>
      </w:r>
      <w:r w:rsidR="00B85888">
        <w:rPr>
          <w:rFonts w:eastAsia="Times New Roman"/>
          <w:lang w:val="bg-BG"/>
        </w:rPr>
        <w:t>„В</w:t>
      </w:r>
      <w:r w:rsidR="000128C4" w:rsidRPr="00F970DF">
        <w:rPr>
          <w:rFonts w:eastAsia="Times New Roman"/>
          <w:lang w:val="bg-BG"/>
        </w:rPr>
        <w:t>яра</w:t>
      </w:r>
      <w:r w:rsidR="00B85888">
        <w:rPr>
          <w:rFonts w:eastAsia="Times New Roman"/>
          <w:lang w:val="bg-BG"/>
        </w:rPr>
        <w:t xml:space="preserve">“ </w:t>
      </w:r>
      <w:r w:rsidR="000128C4" w:rsidRPr="00F970DF">
        <w:rPr>
          <w:rFonts w:eastAsia="Times New Roman"/>
          <w:lang w:val="bg-BG"/>
        </w:rPr>
        <w:t>е счупен или има дупки или друг паркинг</w:t>
      </w:r>
      <w:r w:rsidR="00B85888">
        <w:rPr>
          <w:rFonts w:eastAsia="Times New Roman"/>
          <w:lang w:val="bg-BG"/>
        </w:rPr>
        <w:t>. Д</w:t>
      </w:r>
      <w:r w:rsidR="000128C4" w:rsidRPr="00F970DF">
        <w:rPr>
          <w:rFonts w:eastAsia="Times New Roman"/>
          <w:lang w:val="bg-BG"/>
        </w:rPr>
        <w:t>а</w:t>
      </w:r>
      <w:r w:rsidR="00B85888">
        <w:rPr>
          <w:rFonts w:eastAsia="Times New Roman"/>
          <w:lang w:val="bg-BG"/>
        </w:rPr>
        <w:t xml:space="preserve">, </w:t>
      </w:r>
      <w:r w:rsidR="000128C4" w:rsidRPr="00F970DF">
        <w:rPr>
          <w:rFonts w:eastAsia="Times New Roman"/>
          <w:lang w:val="bg-BG"/>
        </w:rPr>
        <w:t>има дупки</w:t>
      </w:r>
      <w:r w:rsidR="00B85888">
        <w:rPr>
          <w:rFonts w:eastAsia="Times New Roman"/>
          <w:lang w:val="bg-BG"/>
        </w:rPr>
        <w:t>. К</w:t>
      </w:r>
      <w:r w:rsidR="000128C4" w:rsidRPr="00F970DF">
        <w:rPr>
          <w:rFonts w:eastAsia="Times New Roman"/>
          <w:lang w:val="bg-BG"/>
        </w:rPr>
        <w:t xml:space="preserve">акво да </w:t>
      </w:r>
      <w:r w:rsidR="00B85888">
        <w:rPr>
          <w:rFonts w:eastAsia="Times New Roman"/>
          <w:lang w:val="bg-BG"/>
        </w:rPr>
        <w:t>В</w:t>
      </w:r>
      <w:r w:rsidR="000128C4" w:rsidRPr="00F970DF">
        <w:rPr>
          <w:rFonts w:eastAsia="Times New Roman"/>
          <w:lang w:val="bg-BG"/>
        </w:rPr>
        <w:t>и отговорим? Видяхме, че има дупки или че не работи лампат</w:t>
      </w:r>
      <w:r w:rsidR="001D6A1B">
        <w:rPr>
          <w:rFonts w:eastAsia="Times New Roman"/>
          <w:lang w:val="bg-BG"/>
        </w:rPr>
        <w:t>а еди къде си. Т</w:t>
      </w:r>
      <w:r w:rsidR="000128C4" w:rsidRPr="00F970DF">
        <w:rPr>
          <w:rFonts w:eastAsia="Times New Roman"/>
          <w:lang w:val="bg-BG"/>
        </w:rPr>
        <w:t>е са стотици</w:t>
      </w:r>
      <w:r w:rsidR="001D6A1B">
        <w:rPr>
          <w:rFonts w:eastAsia="Times New Roman"/>
          <w:lang w:val="bg-BG"/>
        </w:rPr>
        <w:t xml:space="preserve">, </w:t>
      </w:r>
      <w:r w:rsidR="000128C4" w:rsidRPr="00F970DF">
        <w:rPr>
          <w:rFonts w:eastAsia="Times New Roman"/>
          <w:lang w:val="bg-BG"/>
        </w:rPr>
        <w:t>хиляди на ден. Тези хора</w:t>
      </w:r>
      <w:r w:rsidR="001D6A1B">
        <w:rPr>
          <w:rFonts w:eastAsia="Times New Roman"/>
          <w:lang w:val="bg-BG"/>
        </w:rPr>
        <w:t xml:space="preserve">, </w:t>
      </w:r>
      <w:r w:rsidR="000128C4" w:rsidRPr="00F970DF">
        <w:rPr>
          <w:rFonts w:eastAsia="Times New Roman"/>
          <w:lang w:val="bg-BG"/>
        </w:rPr>
        <w:t>казах ви преди малко, че по половин ден пиш</w:t>
      </w:r>
      <w:r w:rsidR="001D6A1B">
        <w:rPr>
          <w:rFonts w:eastAsia="Times New Roman"/>
          <w:lang w:val="bg-BG"/>
        </w:rPr>
        <w:t xml:space="preserve">ат обяснения </w:t>
      </w:r>
      <w:r w:rsidR="000128C4" w:rsidRPr="00F970DF">
        <w:rPr>
          <w:rFonts w:eastAsia="Times New Roman"/>
          <w:lang w:val="bg-BG"/>
        </w:rPr>
        <w:t>пред всички инстанции, че са престъпници, че асфалтират. Наистина ви го казвам</w:t>
      </w:r>
      <w:r w:rsidR="001D6A1B">
        <w:rPr>
          <w:rFonts w:eastAsia="Times New Roman"/>
          <w:lang w:val="bg-BG"/>
        </w:rPr>
        <w:t xml:space="preserve">, </w:t>
      </w:r>
      <w:r w:rsidR="000128C4" w:rsidRPr="00F970DF">
        <w:rPr>
          <w:rFonts w:eastAsia="Times New Roman"/>
          <w:lang w:val="bg-BG"/>
        </w:rPr>
        <w:t>елате ще видите</w:t>
      </w:r>
      <w:r w:rsidR="001D6A1B">
        <w:rPr>
          <w:rFonts w:eastAsia="Times New Roman"/>
          <w:lang w:val="bg-BG"/>
        </w:rPr>
        <w:t xml:space="preserve">, </w:t>
      </w:r>
      <w:r w:rsidR="000128C4" w:rsidRPr="00F970DF">
        <w:rPr>
          <w:rFonts w:eastAsia="Times New Roman"/>
          <w:lang w:val="bg-BG"/>
        </w:rPr>
        <w:t>постоянно пишем обяснения. И в следващия момент сигнали за нарушители административно</w:t>
      </w:r>
      <w:r w:rsidR="00B92725">
        <w:rPr>
          <w:rFonts w:eastAsia="Times New Roman"/>
          <w:lang w:val="bg-BG"/>
        </w:rPr>
        <w:t>-</w:t>
      </w:r>
      <w:r w:rsidR="000128C4" w:rsidRPr="00F970DF">
        <w:rPr>
          <w:rFonts w:eastAsia="Times New Roman"/>
          <w:lang w:val="bg-BG"/>
        </w:rPr>
        <w:t>наказателни и постъпват сигнали за очевидното</w:t>
      </w:r>
      <w:r w:rsidR="00B92725">
        <w:rPr>
          <w:rFonts w:eastAsia="Times New Roman"/>
          <w:lang w:val="bg-BG"/>
        </w:rPr>
        <w:t>. Н</w:t>
      </w:r>
      <w:r w:rsidR="000128C4" w:rsidRPr="00F970DF">
        <w:rPr>
          <w:rFonts w:eastAsia="Times New Roman"/>
          <w:lang w:val="bg-BG"/>
        </w:rPr>
        <w:t>е може на всеки сигнал, който е за компрометирана инфраструктура, да се очаква да се получи такъв официален отговор</w:t>
      </w:r>
      <w:r w:rsidR="00B92725">
        <w:rPr>
          <w:rFonts w:eastAsia="Times New Roman"/>
          <w:lang w:val="bg-BG"/>
        </w:rPr>
        <w:t>. Н</w:t>
      </w:r>
      <w:r w:rsidR="000128C4" w:rsidRPr="00F970DF">
        <w:rPr>
          <w:rFonts w:eastAsia="Times New Roman"/>
          <w:lang w:val="bg-BG"/>
        </w:rPr>
        <w:t>е бива, не трябва да се създава и това очакване. Тя каза неслучайно, че пътя на сигнала документално го има. Той е пратен на комунални, комунални са отишли</w:t>
      </w:r>
      <w:r w:rsidR="00B92725">
        <w:rPr>
          <w:rFonts w:eastAsia="Times New Roman"/>
          <w:lang w:val="bg-BG"/>
        </w:rPr>
        <w:t xml:space="preserve">, </w:t>
      </w:r>
      <w:r w:rsidR="000128C4" w:rsidRPr="00F970DF">
        <w:rPr>
          <w:rFonts w:eastAsia="Times New Roman"/>
          <w:lang w:val="bg-BG"/>
        </w:rPr>
        <w:t>каза</w:t>
      </w:r>
      <w:r w:rsidR="00B92725">
        <w:rPr>
          <w:rFonts w:eastAsia="Times New Roman"/>
          <w:lang w:val="bg-BG"/>
        </w:rPr>
        <w:t xml:space="preserve">х, </w:t>
      </w:r>
      <w:r w:rsidR="000128C4" w:rsidRPr="00F970DF">
        <w:rPr>
          <w:rFonts w:eastAsia="Times New Roman"/>
          <w:lang w:val="bg-BG"/>
        </w:rPr>
        <w:t>че това е много сложно. След това е препратено към другата фирма, но това всичкото ако трябва да го отговориш на 5</w:t>
      </w:r>
      <w:r w:rsidR="00C45139">
        <w:rPr>
          <w:rFonts w:eastAsia="Times New Roman"/>
          <w:lang w:val="bg-BG"/>
        </w:rPr>
        <w:t>-</w:t>
      </w:r>
      <w:r w:rsidR="000128C4" w:rsidRPr="00F970DF">
        <w:rPr>
          <w:rFonts w:eastAsia="Times New Roman"/>
          <w:lang w:val="bg-BG"/>
        </w:rPr>
        <w:t>600 писма на ден, които 9/10 от тях са за нещо счупено и трябва</w:t>
      </w:r>
      <w:r w:rsidR="00C45139">
        <w:rPr>
          <w:rFonts w:eastAsia="Times New Roman"/>
          <w:lang w:val="bg-BG"/>
        </w:rPr>
        <w:t xml:space="preserve"> да напиша „Д</w:t>
      </w:r>
      <w:r w:rsidR="000128C4" w:rsidRPr="00F970DF">
        <w:rPr>
          <w:rFonts w:eastAsia="Times New Roman"/>
          <w:lang w:val="bg-BG"/>
        </w:rPr>
        <w:t>а</w:t>
      </w:r>
      <w:r w:rsidR="00C45139">
        <w:rPr>
          <w:rFonts w:eastAsia="Times New Roman"/>
          <w:lang w:val="bg-BG"/>
        </w:rPr>
        <w:t xml:space="preserve">, </w:t>
      </w:r>
      <w:r w:rsidR="000128C4" w:rsidRPr="00F970DF">
        <w:rPr>
          <w:rFonts w:eastAsia="Times New Roman"/>
          <w:lang w:val="bg-BG"/>
        </w:rPr>
        <w:t>счупен</w:t>
      </w:r>
      <w:r w:rsidR="00C45139">
        <w:rPr>
          <w:rFonts w:eastAsia="Times New Roman"/>
          <w:lang w:val="bg-BG"/>
        </w:rPr>
        <w:t xml:space="preserve">а </w:t>
      </w:r>
      <w:r w:rsidR="000128C4" w:rsidRPr="00F970DF">
        <w:rPr>
          <w:rFonts w:eastAsia="Times New Roman"/>
          <w:lang w:val="bg-BG"/>
        </w:rPr>
        <w:t>е лампата</w:t>
      </w:r>
      <w:r w:rsidR="00C45139">
        <w:rPr>
          <w:rFonts w:eastAsia="Times New Roman"/>
          <w:lang w:val="bg-BG"/>
        </w:rPr>
        <w:t>. Щ</w:t>
      </w:r>
      <w:r w:rsidR="000128C4" w:rsidRPr="00F970DF">
        <w:rPr>
          <w:rFonts w:eastAsia="Times New Roman"/>
          <w:lang w:val="bg-BG"/>
        </w:rPr>
        <w:t>е изпратя да я сменят</w:t>
      </w:r>
      <w:r w:rsidR="00C45139">
        <w:rPr>
          <w:rFonts w:eastAsia="Times New Roman"/>
          <w:lang w:val="bg-BG"/>
        </w:rPr>
        <w:t>“</w:t>
      </w:r>
      <w:r w:rsidR="000128C4" w:rsidRPr="00F970DF">
        <w:rPr>
          <w:rFonts w:eastAsia="Times New Roman"/>
          <w:lang w:val="bg-BG"/>
        </w:rPr>
        <w:t xml:space="preserve">. Това не е нормално да се </w:t>
      </w:r>
      <w:r w:rsidR="00C45139">
        <w:rPr>
          <w:rFonts w:eastAsia="Times New Roman"/>
          <w:lang w:val="bg-BG"/>
        </w:rPr>
        <w:t>пре</w:t>
      </w:r>
      <w:r w:rsidR="000128C4" w:rsidRPr="00F970DF">
        <w:rPr>
          <w:rFonts w:eastAsia="Times New Roman"/>
          <w:lang w:val="bg-BG"/>
        </w:rPr>
        <w:t xml:space="preserve">върнем в писарушки. Това исках да </w:t>
      </w:r>
      <w:r w:rsidR="004D7A88">
        <w:rPr>
          <w:rFonts w:eastAsia="Times New Roman"/>
          <w:lang w:val="bg-BG"/>
        </w:rPr>
        <w:t>В</w:t>
      </w:r>
      <w:r w:rsidR="000128C4" w:rsidRPr="00F970DF">
        <w:rPr>
          <w:rFonts w:eastAsia="Times New Roman"/>
          <w:lang w:val="bg-BG"/>
        </w:rPr>
        <w:t>и кажа. Съжалявам нали питах</w:t>
      </w:r>
      <w:r w:rsidR="004D7A88">
        <w:rPr>
          <w:rFonts w:eastAsia="Times New Roman"/>
          <w:lang w:val="bg-BG"/>
        </w:rPr>
        <w:t xml:space="preserve">, </w:t>
      </w:r>
      <w:r w:rsidR="000128C4" w:rsidRPr="00F970DF">
        <w:rPr>
          <w:rFonts w:eastAsia="Times New Roman"/>
          <w:lang w:val="bg-BG"/>
        </w:rPr>
        <w:t>възпрях кога не е отговор</w:t>
      </w:r>
      <w:r w:rsidR="004D7A88">
        <w:rPr>
          <w:rFonts w:eastAsia="Times New Roman"/>
          <w:lang w:val="bg-BG"/>
        </w:rPr>
        <w:t xml:space="preserve">ено </w:t>
      </w:r>
      <w:r w:rsidR="000128C4" w:rsidRPr="00F970DF">
        <w:rPr>
          <w:rFonts w:eastAsia="Times New Roman"/>
          <w:lang w:val="bg-BG"/>
        </w:rPr>
        <w:t>на съветник</w:t>
      </w:r>
      <w:r w:rsidR="004D7A88">
        <w:rPr>
          <w:rFonts w:eastAsia="Times New Roman"/>
          <w:lang w:val="bg-BG"/>
        </w:rPr>
        <w:t>. Т</w:t>
      </w:r>
      <w:r w:rsidR="000128C4" w:rsidRPr="00F970DF">
        <w:rPr>
          <w:rFonts w:eastAsia="Times New Roman"/>
          <w:lang w:val="bg-BG"/>
        </w:rPr>
        <w:t>ук с</w:t>
      </w:r>
      <w:r w:rsidR="004D7A88">
        <w:rPr>
          <w:rFonts w:eastAsia="Times New Roman"/>
          <w:lang w:val="bg-BG"/>
        </w:rPr>
        <w:t xml:space="preserve">те пуснала </w:t>
      </w:r>
      <w:r w:rsidR="000128C4" w:rsidRPr="00F970DF">
        <w:rPr>
          <w:rFonts w:eastAsia="Times New Roman"/>
          <w:lang w:val="bg-BG"/>
        </w:rPr>
        <w:t>като граждани на имейл и най</w:t>
      </w:r>
      <w:r w:rsidR="004D7A88">
        <w:rPr>
          <w:rFonts w:eastAsia="Times New Roman"/>
          <w:lang w:val="bg-BG"/>
        </w:rPr>
        <w:t>-</w:t>
      </w:r>
      <w:r w:rsidR="000128C4" w:rsidRPr="00F970DF">
        <w:rPr>
          <w:rFonts w:eastAsia="Times New Roman"/>
          <w:lang w:val="bg-BG"/>
        </w:rPr>
        <w:t xml:space="preserve">вероятно сигнала е бил снимки от блок </w:t>
      </w:r>
      <w:r w:rsidR="004D7A88">
        <w:rPr>
          <w:rFonts w:eastAsia="Times New Roman"/>
          <w:lang w:val="bg-BG"/>
        </w:rPr>
        <w:t>„В</w:t>
      </w:r>
      <w:r w:rsidR="000128C4" w:rsidRPr="00F970DF">
        <w:rPr>
          <w:rFonts w:eastAsia="Times New Roman"/>
          <w:lang w:val="bg-BG"/>
        </w:rPr>
        <w:t>яра</w:t>
      </w:r>
      <w:r w:rsidR="004D7A88">
        <w:rPr>
          <w:rFonts w:eastAsia="Times New Roman"/>
          <w:lang w:val="bg-BG"/>
        </w:rPr>
        <w:t xml:space="preserve">“ </w:t>
      </w:r>
      <w:r w:rsidR="000128C4" w:rsidRPr="00F970DF">
        <w:rPr>
          <w:rFonts w:eastAsia="Times New Roman"/>
          <w:lang w:val="bg-BG"/>
        </w:rPr>
        <w:t>с дупки</w:t>
      </w:r>
      <w:r w:rsidR="004D7A88">
        <w:rPr>
          <w:rFonts w:eastAsia="Times New Roman"/>
          <w:lang w:val="bg-BG"/>
        </w:rPr>
        <w:t xml:space="preserve">. В този </w:t>
      </w:r>
      <w:r w:rsidR="000128C4" w:rsidRPr="00F970DF">
        <w:rPr>
          <w:rFonts w:eastAsia="Times New Roman"/>
          <w:lang w:val="bg-BG"/>
        </w:rPr>
        <w:t>момент не можем, нали пак го казвам чисто човешки</w:t>
      </w:r>
      <w:r w:rsidR="004D7A88">
        <w:rPr>
          <w:rFonts w:eastAsia="Times New Roman"/>
          <w:lang w:val="bg-BG"/>
        </w:rPr>
        <w:t>. В</w:t>
      </w:r>
      <w:r w:rsidR="000128C4" w:rsidRPr="00F970DF">
        <w:rPr>
          <w:rFonts w:eastAsia="Times New Roman"/>
          <w:lang w:val="bg-BG"/>
        </w:rPr>
        <w:t>ие да сте кмет</w:t>
      </w:r>
      <w:r w:rsidR="004D7A88">
        <w:rPr>
          <w:rFonts w:eastAsia="Times New Roman"/>
          <w:lang w:val="bg-BG"/>
        </w:rPr>
        <w:t xml:space="preserve">, </w:t>
      </w:r>
      <w:r w:rsidR="000128C4" w:rsidRPr="00F970DF">
        <w:rPr>
          <w:rFonts w:eastAsia="Times New Roman"/>
          <w:lang w:val="bg-BG"/>
        </w:rPr>
        <w:t>бяхте кандидат</w:t>
      </w:r>
      <w:r w:rsidR="004D7A88">
        <w:rPr>
          <w:rFonts w:eastAsia="Times New Roman"/>
          <w:lang w:val="bg-BG"/>
        </w:rPr>
        <w:t xml:space="preserve">, </w:t>
      </w:r>
      <w:r w:rsidR="000128C4" w:rsidRPr="00F970DF">
        <w:rPr>
          <w:rFonts w:eastAsia="Times New Roman"/>
          <w:lang w:val="bg-BG"/>
        </w:rPr>
        <w:t>не може да се отговори на 122</w:t>
      </w:r>
      <w:r w:rsidR="004D7A88">
        <w:rPr>
          <w:rFonts w:eastAsia="Times New Roman"/>
          <w:lang w:val="bg-BG"/>
        </w:rPr>
        <w:t xml:space="preserve"> </w:t>
      </w:r>
      <w:r w:rsidR="000128C4" w:rsidRPr="00F970DF">
        <w:rPr>
          <w:rFonts w:eastAsia="Times New Roman"/>
          <w:lang w:val="bg-BG"/>
        </w:rPr>
        <w:t>000 сигнала, от които сигурно 118 са за нещо счупено през година</w:t>
      </w:r>
      <w:r w:rsidR="004D7A88">
        <w:rPr>
          <w:rFonts w:eastAsia="Times New Roman"/>
          <w:lang w:val="bg-BG"/>
        </w:rPr>
        <w:t>та</w:t>
      </w:r>
      <w:r w:rsidR="000128C4" w:rsidRPr="00F970DF">
        <w:rPr>
          <w:rFonts w:eastAsia="Times New Roman"/>
          <w:lang w:val="bg-BG"/>
        </w:rPr>
        <w:t>. Благодаря ви.</w:t>
      </w:r>
    </w:p>
    <w:p w14:paraId="53880576" w14:textId="7D8E2F02" w:rsidR="007B5D79" w:rsidRDefault="004D7A88" w:rsidP="004B2DE0">
      <w:pPr>
        <w:ind w:firstLine="720"/>
        <w:contextualSpacing/>
        <w:jc w:val="both"/>
        <w:outlineLvl w:val="2"/>
        <w:rPr>
          <w:rFonts w:eastAsia="Times New Roman"/>
          <w:lang w:val="bg-BG"/>
        </w:rPr>
      </w:pPr>
      <w:r w:rsidRPr="004D7A88">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Благодар</w:t>
      </w:r>
      <w:r>
        <w:rPr>
          <w:rFonts w:eastAsia="Times New Roman"/>
          <w:lang w:val="bg-BG"/>
        </w:rPr>
        <w:t>я. С</w:t>
      </w:r>
      <w:r w:rsidR="000128C4" w:rsidRPr="00F970DF">
        <w:rPr>
          <w:rFonts w:eastAsia="Times New Roman"/>
          <w:lang w:val="bg-BG"/>
        </w:rPr>
        <w:t>ледващо</w:t>
      </w:r>
      <w:r w:rsidR="004466A4">
        <w:rPr>
          <w:rFonts w:eastAsia="Times New Roman"/>
          <w:lang w:val="bg-BG"/>
        </w:rPr>
        <w:t xml:space="preserve"> </w:t>
      </w:r>
      <w:r w:rsidR="000128C4" w:rsidRPr="00F970DF">
        <w:rPr>
          <w:rFonts w:eastAsia="Times New Roman"/>
          <w:lang w:val="bg-BG"/>
        </w:rPr>
        <w:t>питане</w:t>
      </w:r>
      <w:r w:rsidR="004466A4">
        <w:rPr>
          <w:rFonts w:eastAsia="Times New Roman"/>
          <w:lang w:val="bg-BG"/>
        </w:rPr>
        <w:t xml:space="preserve"> </w:t>
      </w:r>
      <w:r w:rsidR="000128C4" w:rsidRPr="00F970DF">
        <w:rPr>
          <w:rFonts w:eastAsia="Times New Roman"/>
          <w:lang w:val="bg-BG"/>
        </w:rPr>
        <w:t>от господин</w:t>
      </w:r>
      <w:r>
        <w:rPr>
          <w:rFonts w:eastAsia="Times New Roman"/>
          <w:lang w:val="bg-BG"/>
        </w:rPr>
        <w:t xml:space="preserve"> Д</w:t>
      </w:r>
      <w:r w:rsidR="000128C4" w:rsidRPr="00F970DF">
        <w:rPr>
          <w:rFonts w:eastAsia="Times New Roman"/>
          <w:lang w:val="bg-BG"/>
        </w:rPr>
        <w:t>еян</w:t>
      </w:r>
      <w:r>
        <w:rPr>
          <w:rFonts w:eastAsia="Times New Roman"/>
          <w:lang w:val="bg-BG"/>
        </w:rPr>
        <w:t xml:space="preserve"> Н</w:t>
      </w:r>
      <w:r w:rsidR="000128C4" w:rsidRPr="00F970DF">
        <w:rPr>
          <w:rFonts w:eastAsia="Times New Roman"/>
          <w:lang w:val="bg-BG"/>
        </w:rPr>
        <w:t xml:space="preserve">едков. Той е малко извън нашия правилник, защото е питане </w:t>
      </w:r>
      <w:r w:rsidR="004466A4">
        <w:rPr>
          <w:rFonts w:eastAsia="Times New Roman"/>
          <w:lang w:val="bg-BG"/>
        </w:rPr>
        <w:t xml:space="preserve">и </w:t>
      </w:r>
      <w:r w:rsidR="000128C4" w:rsidRPr="00F970DF">
        <w:rPr>
          <w:rFonts w:eastAsia="Times New Roman"/>
          <w:lang w:val="bg-BG"/>
        </w:rPr>
        <w:t>до кмета и до областния управител. И</w:t>
      </w:r>
      <w:r w:rsidR="004466A4">
        <w:rPr>
          <w:rFonts w:eastAsia="Times New Roman"/>
          <w:lang w:val="bg-BG"/>
        </w:rPr>
        <w:t xml:space="preserve"> двамата </w:t>
      </w:r>
      <w:r w:rsidR="000128C4" w:rsidRPr="00F970DF">
        <w:rPr>
          <w:rFonts w:eastAsia="Times New Roman"/>
          <w:lang w:val="bg-BG"/>
        </w:rPr>
        <w:t>са отговорили обаче така, че заповядайте да си представите</w:t>
      </w:r>
      <w:r w:rsidR="004466A4">
        <w:rPr>
          <w:rFonts w:eastAsia="Times New Roman"/>
          <w:lang w:val="bg-BG"/>
        </w:rPr>
        <w:t xml:space="preserve"> п</w:t>
      </w:r>
      <w:r w:rsidR="000128C4" w:rsidRPr="00F970DF">
        <w:rPr>
          <w:rFonts w:eastAsia="Times New Roman"/>
          <w:lang w:val="bg-BG"/>
        </w:rPr>
        <w:t>итането до кмета</w:t>
      </w:r>
      <w:r w:rsidR="004466A4">
        <w:rPr>
          <w:rFonts w:eastAsia="Times New Roman"/>
          <w:lang w:val="bg-BG"/>
        </w:rPr>
        <w:t>. Т</w:t>
      </w:r>
      <w:r w:rsidR="000128C4" w:rsidRPr="00F970DF">
        <w:rPr>
          <w:rFonts w:eastAsia="Times New Roman"/>
          <w:lang w:val="bg-BG"/>
        </w:rPr>
        <w:t xml:space="preserve">е ще </w:t>
      </w:r>
      <w:r w:rsidR="004466A4">
        <w:rPr>
          <w:rFonts w:eastAsia="Times New Roman"/>
          <w:lang w:val="bg-BG"/>
        </w:rPr>
        <w:t>В</w:t>
      </w:r>
      <w:r w:rsidR="000128C4" w:rsidRPr="00F970DF">
        <w:rPr>
          <w:rFonts w:eastAsia="Times New Roman"/>
          <w:lang w:val="bg-BG"/>
        </w:rPr>
        <w:t>и отговорят</w:t>
      </w:r>
      <w:r w:rsidR="004466A4">
        <w:rPr>
          <w:rFonts w:eastAsia="Times New Roman"/>
          <w:lang w:val="bg-BG"/>
        </w:rPr>
        <w:t xml:space="preserve">, </w:t>
      </w:r>
      <w:r w:rsidR="000128C4" w:rsidRPr="00F970DF">
        <w:rPr>
          <w:rFonts w:eastAsia="Times New Roman"/>
          <w:lang w:val="bg-BG"/>
        </w:rPr>
        <w:t>областния управител няма да</w:t>
      </w:r>
      <w:r w:rsidR="007B5D79">
        <w:rPr>
          <w:rFonts w:eastAsia="Times New Roman"/>
          <w:lang w:val="bg-BG"/>
        </w:rPr>
        <w:t xml:space="preserve"> </w:t>
      </w:r>
      <w:r w:rsidR="000128C4" w:rsidRPr="00F970DF">
        <w:rPr>
          <w:rFonts w:eastAsia="Times New Roman"/>
          <w:lang w:val="bg-BG"/>
        </w:rPr>
        <w:t>дойде на сесия</w:t>
      </w:r>
      <w:r w:rsidR="007B5D79">
        <w:rPr>
          <w:rFonts w:eastAsia="Times New Roman"/>
          <w:lang w:val="bg-BG"/>
        </w:rPr>
        <w:t xml:space="preserve">, за </w:t>
      </w:r>
      <w:r w:rsidR="000128C4" w:rsidRPr="00F970DF">
        <w:rPr>
          <w:rFonts w:eastAsia="Times New Roman"/>
          <w:lang w:val="bg-BG"/>
        </w:rPr>
        <w:t>да отгов</w:t>
      </w:r>
      <w:r w:rsidR="00D31DB0">
        <w:rPr>
          <w:rFonts w:eastAsia="Times New Roman"/>
          <w:lang w:val="bg-BG"/>
        </w:rPr>
        <w:t>а</w:t>
      </w:r>
      <w:r w:rsidR="000128C4" w:rsidRPr="00F970DF">
        <w:rPr>
          <w:rFonts w:eastAsia="Times New Roman"/>
          <w:lang w:val="bg-BG"/>
        </w:rPr>
        <w:t xml:space="preserve">ря. </w:t>
      </w:r>
    </w:p>
    <w:p w14:paraId="7C57ECB4" w14:textId="77777777" w:rsidR="00A04624" w:rsidRDefault="007B5D79" w:rsidP="004B2DE0">
      <w:pPr>
        <w:ind w:firstLine="720"/>
        <w:contextualSpacing/>
        <w:jc w:val="both"/>
        <w:outlineLvl w:val="2"/>
        <w:rPr>
          <w:rFonts w:eastAsia="Times New Roman"/>
          <w:lang w:val="bg-BG"/>
        </w:rPr>
      </w:pPr>
      <w:r w:rsidRPr="0001514B">
        <w:rPr>
          <w:rFonts w:eastAsia="Times New Roman"/>
          <w:b/>
          <w:bCs/>
          <w:lang w:val="bg-BG"/>
        </w:rPr>
        <w:t>Г-н Деян Недков:</w:t>
      </w:r>
      <w:r>
        <w:rPr>
          <w:rFonts w:eastAsia="Times New Roman"/>
          <w:lang w:val="bg-BG"/>
        </w:rPr>
        <w:t xml:space="preserve"> </w:t>
      </w:r>
      <w:r w:rsidR="000128C4" w:rsidRPr="00F970DF">
        <w:rPr>
          <w:rFonts w:eastAsia="Times New Roman"/>
          <w:lang w:val="bg-BG"/>
        </w:rPr>
        <w:t>Той</w:t>
      </w:r>
      <w:r>
        <w:rPr>
          <w:rFonts w:eastAsia="Times New Roman"/>
          <w:lang w:val="bg-BG"/>
        </w:rPr>
        <w:t xml:space="preserve"> е в </w:t>
      </w:r>
      <w:r w:rsidR="000128C4" w:rsidRPr="00F970DF">
        <w:rPr>
          <w:rFonts w:eastAsia="Times New Roman"/>
          <w:lang w:val="bg-BG"/>
        </w:rPr>
        <w:t xml:space="preserve">оставка. Благодаря, господин </w:t>
      </w:r>
      <w:r>
        <w:rPr>
          <w:rFonts w:eastAsia="Times New Roman"/>
          <w:lang w:val="bg-BG"/>
        </w:rPr>
        <w:t>П</w:t>
      </w:r>
      <w:r w:rsidR="000128C4" w:rsidRPr="00F970DF">
        <w:rPr>
          <w:rFonts w:eastAsia="Times New Roman"/>
          <w:lang w:val="bg-BG"/>
        </w:rPr>
        <w:t>редседател. А</w:t>
      </w:r>
      <w:r w:rsidR="00D31DB0">
        <w:rPr>
          <w:rFonts w:eastAsia="Times New Roman"/>
          <w:lang w:val="bg-BG"/>
        </w:rPr>
        <w:t xml:space="preserve">з първо </w:t>
      </w:r>
      <w:r w:rsidR="000128C4" w:rsidRPr="00F970DF">
        <w:rPr>
          <w:rFonts w:eastAsia="Times New Roman"/>
          <w:lang w:val="bg-BG"/>
        </w:rPr>
        <w:t>да призова, понеже колегите отляво държаха да се спазва правилника</w:t>
      </w:r>
      <w:r w:rsidR="00D31DB0">
        <w:rPr>
          <w:rFonts w:eastAsia="Times New Roman"/>
          <w:lang w:val="bg-BG"/>
        </w:rPr>
        <w:t>. Ч</w:t>
      </w:r>
      <w:r w:rsidR="000128C4" w:rsidRPr="00F970DF">
        <w:rPr>
          <w:rFonts w:eastAsia="Times New Roman"/>
          <w:lang w:val="bg-BG"/>
        </w:rPr>
        <w:t>лен 59</w:t>
      </w:r>
      <w:r w:rsidR="00D31DB0">
        <w:rPr>
          <w:rFonts w:eastAsia="Times New Roman"/>
          <w:lang w:val="bg-BG"/>
        </w:rPr>
        <w:t xml:space="preserve">, </w:t>
      </w:r>
      <w:r w:rsidR="000128C4" w:rsidRPr="00F970DF">
        <w:rPr>
          <w:rFonts w:eastAsia="Times New Roman"/>
          <w:lang w:val="bg-BG"/>
        </w:rPr>
        <w:t>алинея 2 също призовавам да се спазв</w:t>
      </w:r>
      <w:r w:rsidR="00D31DB0">
        <w:rPr>
          <w:rFonts w:eastAsia="Times New Roman"/>
          <w:lang w:val="bg-BG"/>
        </w:rPr>
        <w:t xml:space="preserve">а </w:t>
      </w:r>
      <w:r w:rsidR="000128C4" w:rsidRPr="00F970DF">
        <w:rPr>
          <w:rFonts w:eastAsia="Times New Roman"/>
          <w:lang w:val="bg-BG"/>
        </w:rPr>
        <w:t>занапред.</w:t>
      </w:r>
      <w:r w:rsidR="00EF52B4">
        <w:rPr>
          <w:rFonts w:eastAsia="Times New Roman"/>
          <w:lang w:val="bg-BG"/>
        </w:rPr>
        <w:t xml:space="preserve"> </w:t>
      </w:r>
      <w:r w:rsidR="000128C4" w:rsidRPr="00F970DF">
        <w:rPr>
          <w:rFonts w:eastAsia="Times New Roman"/>
          <w:lang w:val="bg-BG"/>
        </w:rPr>
        <w:t>Питане относно информация за статута и собствеността на поземлени имоти с идентификатори както следва</w:t>
      </w:r>
      <w:r w:rsidR="00EF52B4">
        <w:rPr>
          <w:rFonts w:eastAsia="Times New Roman"/>
          <w:lang w:val="bg-BG"/>
        </w:rPr>
        <w:t xml:space="preserve"> </w:t>
      </w:r>
      <w:r w:rsidR="000128C4" w:rsidRPr="00F970DF">
        <w:rPr>
          <w:rFonts w:eastAsia="Times New Roman"/>
          <w:lang w:val="bg-BG"/>
        </w:rPr>
        <w:t>63427.104.21.</w:t>
      </w:r>
      <w:r w:rsidR="00EF52B4">
        <w:rPr>
          <w:rFonts w:eastAsia="Times New Roman"/>
          <w:lang w:val="bg-BG"/>
        </w:rPr>
        <w:t xml:space="preserve">, </w:t>
      </w:r>
      <w:r w:rsidR="000128C4" w:rsidRPr="00F970DF">
        <w:rPr>
          <w:rFonts w:eastAsia="Times New Roman"/>
          <w:lang w:val="bg-BG"/>
        </w:rPr>
        <w:t>63427.13</w:t>
      </w:r>
      <w:r w:rsidR="007E57C8">
        <w:rPr>
          <w:rFonts w:eastAsia="Times New Roman"/>
          <w:lang w:val="bg-BG"/>
        </w:rPr>
        <w:t>2</w:t>
      </w:r>
      <w:r w:rsidR="000128C4" w:rsidRPr="00F970DF">
        <w:rPr>
          <w:rFonts w:eastAsia="Times New Roman"/>
          <w:lang w:val="bg-BG"/>
        </w:rPr>
        <w:t>.10</w:t>
      </w:r>
      <w:r w:rsidR="007E57C8">
        <w:rPr>
          <w:rFonts w:eastAsia="Times New Roman"/>
          <w:lang w:val="bg-BG"/>
        </w:rPr>
        <w:t xml:space="preserve">, </w:t>
      </w:r>
      <w:r w:rsidR="000128C4" w:rsidRPr="00F970DF">
        <w:rPr>
          <w:rFonts w:eastAsia="Times New Roman"/>
          <w:lang w:val="bg-BG"/>
        </w:rPr>
        <w:t>63427.104.3</w:t>
      </w:r>
      <w:r w:rsidR="007E57C8">
        <w:rPr>
          <w:rFonts w:eastAsia="Times New Roman"/>
          <w:lang w:val="bg-BG"/>
        </w:rPr>
        <w:t xml:space="preserve"> </w:t>
      </w:r>
      <w:r w:rsidR="000128C4" w:rsidRPr="00F970DF">
        <w:rPr>
          <w:rFonts w:eastAsia="Times New Roman"/>
          <w:lang w:val="bg-BG"/>
        </w:rPr>
        <w:t>находящ</w:t>
      </w:r>
      <w:r w:rsidR="007E57C8">
        <w:rPr>
          <w:rFonts w:eastAsia="Times New Roman"/>
          <w:lang w:val="bg-BG"/>
        </w:rPr>
        <w:t xml:space="preserve">и </w:t>
      </w:r>
      <w:r w:rsidR="000128C4" w:rsidRPr="00F970DF">
        <w:rPr>
          <w:rFonts w:eastAsia="Times New Roman"/>
          <w:lang w:val="bg-BG"/>
        </w:rPr>
        <w:t xml:space="preserve">се в </w:t>
      </w:r>
      <w:r w:rsidR="007E57C8">
        <w:rPr>
          <w:rFonts w:eastAsia="Times New Roman"/>
          <w:lang w:val="bg-BG"/>
        </w:rPr>
        <w:t>О</w:t>
      </w:r>
      <w:r w:rsidR="000128C4" w:rsidRPr="00F970DF">
        <w:rPr>
          <w:rFonts w:eastAsia="Times New Roman"/>
          <w:lang w:val="bg-BG"/>
        </w:rPr>
        <w:t xml:space="preserve">бщина Русе, местност </w:t>
      </w:r>
      <w:r w:rsidR="007E57C8">
        <w:rPr>
          <w:rFonts w:eastAsia="Times New Roman"/>
          <w:lang w:val="bg-BG"/>
        </w:rPr>
        <w:t>„Л</w:t>
      </w:r>
      <w:r w:rsidR="000128C4" w:rsidRPr="00F970DF">
        <w:rPr>
          <w:rFonts w:eastAsia="Times New Roman"/>
          <w:lang w:val="bg-BG"/>
        </w:rPr>
        <w:t>агера</w:t>
      </w:r>
      <w:r w:rsidR="007E57C8">
        <w:rPr>
          <w:rFonts w:eastAsia="Times New Roman"/>
          <w:lang w:val="bg-BG"/>
        </w:rPr>
        <w:t>“</w:t>
      </w:r>
      <w:r w:rsidR="000128C4" w:rsidRPr="00F970DF">
        <w:rPr>
          <w:rFonts w:eastAsia="Times New Roman"/>
          <w:lang w:val="bg-BG"/>
        </w:rPr>
        <w:t>.</w:t>
      </w:r>
      <w:r w:rsidR="007E57C8">
        <w:rPr>
          <w:rFonts w:eastAsia="Times New Roman"/>
          <w:lang w:val="bg-BG"/>
        </w:rPr>
        <w:t xml:space="preserve"> </w:t>
      </w:r>
      <w:r w:rsidR="000128C4" w:rsidRPr="00F970DF">
        <w:rPr>
          <w:rFonts w:eastAsia="Times New Roman"/>
          <w:lang w:val="bg-BG"/>
        </w:rPr>
        <w:t xml:space="preserve">Уважаеми господин </w:t>
      </w:r>
      <w:r w:rsidR="007E57C8">
        <w:rPr>
          <w:rFonts w:eastAsia="Times New Roman"/>
          <w:lang w:val="bg-BG"/>
        </w:rPr>
        <w:t>К</w:t>
      </w:r>
      <w:r w:rsidR="000128C4" w:rsidRPr="00F970DF">
        <w:rPr>
          <w:rFonts w:eastAsia="Times New Roman"/>
          <w:lang w:val="bg-BG"/>
        </w:rPr>
        <w:t xml:space="preserve">мет, уважаеми господин </w:t>
      </w:r>
      <w:r w:rsidR="007E57C8">
        <w:rPr>
          <w:rFonts w:eastAsia="Times New Roman"/>
          <w:lang w:val="bg-BG"/>
        </w:rPr>
        <w:t>О</w:t>
      </w:r>
      <w:r w:rsidR="000128C4" w:rsidRPr="00F970DF">
        <w:rPr>
          <w:rFonts w:eastAsia="Times New Roman"/>
          <w:lang w:val="bg-BG"/>
        </w:rPr>
        <w:t xml:space="preserve">бластен управител, поради завишен обществен интерес след отпадане на мораториума за давността за придобиване на имоти </w:t>
      </w:r>
      <w:r w:rsidR="007E57C8">
        <w:rPr>
          <w:rFonts w:eastAsia="Times New Roman"/>
          <w:lang w:val="bg-BG"/>
        </w:rPr>
        <w:t xml:space="preserve">в </w:t>
      </w:r>
      <w:r w:rsidR="000128C4" w:rsidRPr="00F970DF">
        <w:rPr>
          <w:rFonts w:eastAsia="Times New Roman"/>
          <w:lang w:val="bg-BG"/>
        </w:rPr>
        <w:t>частна държавна или общинска собственост, който спира да тече на 31</w:t>
      </w:r>
      <w:r w:rsidR="007E57C8">
        <w:rPr>
          <w:rFonts w:eastAsia="Times New Roman"/>
          <w:lang w:val="bg-BG"/>
        </w:rPr>
        <w:t>.</w:t>
      </w:r>
      <w:r w:rsidR="000128C4" w:rsidRPr="00F970DF">
        <w:rPr>
          <w:rFonts w:eastAsia="Times New Roman"/>
          <w:lang w:val="bg-BG"/>
        </w:rPr>
        <w:t>12</w:t>
      </w:r>
      <w:r w:rsidR="007E57C8">
        <w:rPr>
          <w:rFonts w:eastAsia="Times New Roman"/>
          <w:lang w:val="bg-BG"/>
        </w:rPr>
        <w:t>.</w:t>
      </w:r>
      <w:r w:rsidR="000128C4" w:rsidRPr="00F970DF">
        <w:rPr>
          <w:rFonts w:eastAsia="Times New Roman"/>
          <w:lang w:val="bg-BG"/>
        </w:rPr>
        <w:t xml:space="preserve">2022 година, включително за придобиване на земеделски земи, които са собственост или върху които е възстановено правото на собственост по реда на </w:t>
      </w:r>
      <w:r w:rsidR="007E57C8">
        <w:rPr>
          <w:rFonts w:eastAsia="Times New Roman"/>
          <w:lang w:val="bg-BG"/>
        </w:rPr>
        <w:t>З</w:t>
      </w:r>
      <w:r w:rsidR="000128C4" w:rsidRPr="00F970DF">
        <w:rPr>
          <w:rFonts w:eastAsia="Times New Roman"/>
          <w:lang w:val="bg-BG"/>
        </w:rPr>
        <w:t>акона за собствеността, имаме следните въпроси.</w:t>
      </w:r>
      <w:r w:rsidR="00161D64">
        <w:rPr>
          <w:rFonts w:eastAsia="Times New Roman"/>
          <w:lang w:val="bg-BG"/>
        </w:rPr>
        <w:t xml:space="preserve"> Първи въпрос. Чия е </w:t>
      </w:r>
      <w:r w:rsidR="000128C4" w:rsidRPr="00F970DF">
        <w:rPr>
          <w:rFonts w:eastAsia="Times New Roman"/>
          <w:lang w:val="bg-BG"/>
        </w:rPr>
        <w:t>собствеността</w:t>
      </w:r>
      <w:r w:rsidR="00161D64">
        <w:rPr>
          <w:rFonts w:eastAsia="Times New Roman"/>
          <w:lang w:val="bg-BG"/>
        </w:rPr>
        <w:t xml:space="preserve"> </w:t>
      </w:r>
      <w:r w:rsidR="000128C4" w:rsidRPr="00F970DF">
        <w:rPr>
          <w:rFonts w:eastAsia="Times New Roman"/>
          <w:lang w:val="bg-BG"/>
        </w:rPr>
        <w:t>на гореописаните поземлени имоти</w:t>
      </w:r>
      <w:r w:rsidR="00161D64">
        <w:rPr>
          <w:rFonts w:eastAsia="Times New Roman"/>
          <w:lang w:val="bg-BG"/>
        </w:rPr>
        <w:t xml:space="preserve">, </w:t>
      </w:r>
      <w:r w:rsidR="000128C4" w:rsidRPr="00F970DF">
        <w:rPr>
          <w:rFonts w:eastAsia="Times New Roman"/>
          <w:lang w:val="bg-BG"/>
        </w:rPr>
        <w:t>частна</w:t>
      </w:r>
      <w:r w:rsidR="00161D64">
        <w:rPr>
          <w:rFonts w:eastAsia="Times New Roman"/>
          <w:lang w:val="bg-BG"/>
        </w:rPr>
        <w:t xml:space="preserve">, </w:t>
      </w:r>
      <w:r w:rsidR="000128C4" w:rsidRPr="00F970DF">
        <w:rPr>
          <w:rFonts w:eastAsia="Times New Roman"/>
          <w:lang w:val="bg-BG"/>
        </w:rPr>
        <w:t xml:space="preserve">физически, юридически, </w:t>
      </w:r>
      <w:r w:rsidR="000128C4" w:rsidRPr="00F970DF">
        <w:rPr>
          <w:rFonts w:eastAsia="Times New Roman"/>
          <w:lang w:val="bg-BG"/>
        </w:rPr>
        <w:lastRenderedPageBreak/>
        <w:t>общинска или държавна</w:t>
      </w:r>
      <w:r w:rsidR="00161D64">
        <w:rPr>
          <w:rFonts w:eastAsia="Times New Roman"/>
          <w:lang w:val="bg-BG"/>
        </w:rPr>
        <w:t>? Втор</w:t>
      </w:r>
      <w:r w:rsidR="00222823">
        <w:rPr>
          <w:rFonts w:eastAsia="Times New Roman"/>
          <w:lang w:val="bg-BG"/>
        </w:rPr>
        <w:t xml:space="preserve">и </w:t>
      </w:r>
      <w:r w:rsidR="000128C4" w:rsidRPr="00F970DF">
        <w:rPr>
          <w:rFonts w:eastAsia="Times New Roman"/>
          <w:lang w:val="bg-BG"/>
        </w:rPr>
        <w:t>въпрос</w:t>
      </w:r>
      <w:r w:rsidR="00222823">
        <w:rPr>
          <w:rFonts w:eastAsia="Times New Roman"/>
          <w:lang w:val="bg-BG"/>
        </w:rPr>
        <w:t>. И</w:t>
      </w:r>
      <w:r w:rsidR="000128C4" w:rsidRPr="00F970DF">
        <w:rPr>
          <w:rFonts w:eastAsia="Times New Roman"/>
          <w:lang w:val="bg-BG"/>
        </w:rPr>
        <w:t>зградените в горецитираните поземлени имоти строежи и постройки от бетон и тухли, включително подпорни стени, стълбища площадки и поставяеми обекти законни ли са? Имат ли необходимите строителни книжа</w:t>
      </w:r>
      <w:r w:rsidR="00795515">
        <w:rPr>
          <w:rFonts w:eastAsia="Times New Roman"/>
          <w:lang w:val="bg-BG"/>
        </w:rPr>
        <w:t xml:space="preserve">, </w:t>
      </w:r>
      <w:r w:rsidR="000128C4" w:rsidRPr="00F970DF">
        <w:rPr>
          <w:rFonts w:eastAsia="Times New Roman"/>
          <w:lang w:val="bg-BG"/>
        </w:rPr>
        <w:t>разрешение за поставяне</w:t>
      </w:r>
      <w:r w:rsidR="00795515">
        <w:rPr>
          <w:rFonts w:eastAsia="Times New Roman"/>
          <w:lang w:val="bg-BG"/>
        </w:rPr>
        <w:t>? О</w:t>
      </w:r>
      <w:r w:rsidR="000128C4" w:rsidRPr="00F970DF">
        <w:rPr>
          <w:rFonts w:eastAsia="Times New Roman"/>
          <w:lang w:val="bg-BG"/>
        </w:rPr>
        <w:t>тговарят</w:t>
      </w:r>
      <w:r w:rsidR="00795515">
        <w:rPr>
          <w:rFonts w:eastAsia="Times New Roman"/>
          <w:lang w:val="bg-BG"/>
        </w:rPr>
        <w:t xml:space="preserve"> ли те </w:t>
      </w:r>
      <w:r w:rsidR="000128C4" w:rsidRPr="00F970DF">
        <w:rPr>
          <w:rFonts w:eastAsia="Times New Roman"/>
          <w:lang w:val="bg-BG"/>
        </w:rPr>
        <w:t>на изискванията за законност и конструктивна сигурност</w:t>
      </w:r>
      <w:r w:rsidR="00795515">
        <w:rPr>
          <w:rFonts w:eastAsia="Times New Roman"/>
          <w:lang w:val="bg-BG"/>
        </w:rPr>
        <w:t xml:space="preserve">, </w:t>
      </w:r>
      <w:r w:rsidR="000128C4" w:rsidRPr="00F970DF">
        <w:rPr>
          <w:rFonts w:eastAsia="Times New Roman"/>
          <w:lang w:val="bg-BG"/>
        </w:rPr>
        <w:t>съгласно регламенти</w:t>
      </w:r>
      <w:r w:rsidR="00795515">
        <w:rPr>
          <w:rFonts w:eastAsia="Times New Roman"/>
          <w:lang w:val="bg-BG"/>
        </w:rPr>
        <w:t xml:space="preserve"> </w:t>
      </w:r>
      <w:r w:rsidR="000128C4" w:rsidRPr="00F970DF">
        <w:rPr>
          <w:rFonts w:eastAsia="Times New Roman"/>
          <w:lang w:val="bg-BG"/>
        </w:rPr>
        <w:t>определени в</w:t>
      </w:r>
      <w:r w:rsidR="00795515">
        <w:rPr>
          <w:rFonts w:eastAsia="Times New Roman"/>
          <w:lang w:val="bg-BG"/>
        </w:rPr>
        <w:t xml:space="preserve"> ЗУТ</w:t>
      </w:r>
      <w:r w:rsidR="000128C4" w:rsidRPr="00F970DF">
        <w:rPr>
          <w:rFonts w:eastAsia="Times New Roman"/>
          <w:lang w:val="bg-BG"/>
        </w:rPr>
        <w:t>. Видно някои от обектите са електрифицирани и водоснабдени.</w:t>
      </w:r>
      <w:r w:rsidR="00795515">
        <w:rPr>
          <w:rFonts w:eastAsia="Times New Roman"/>
          <w:lang w:val="bg-BG"/>
        </w:rPr>
        <w:t xml:space="preserve"> И</w:t>
      </w:r>
      <w:r w:rsidR="000128C4" w:rsidRPr="00F970DF">
        <w:rPr>
          <w:rFonts w:eastAsia="Times New Roman"/>
          <w:lang w:val="bg-BG"/>
        </w:rPr>
        <w:t>мат ли открити партиди</w:t>
      </w:r>
      <w:r w:rsidR="00952ADE">
        <w:rPr>
          <w:rFonts w:eastAsia="Times New Roman"/>
          <w:lang w:val="bg-BG"/>
        </w:rPr>
        <w:t xml:space="preserve">, </w:t>
      </w:r>
      <w:r w:rsidR="000128C4" w:rsidRPr="00F970DF">
        <w:rPr>
          <w:rFonts w:eastAsia="Times New Roman"/>
          <w:lang w:val="bg-BG"/>
        </w:rPr>
        <w:t xml:space="preserve">договори с доставчиците ВиК и </w:t>
      </w:r>
      <w:r w:rsidR="00952ADE">
        <w:rPr>
          <w:rFonts w:eastAsia="Times New Roman"/>
          <w:lang w:val="bg-BG"/>
        </w:rPr>
        <w:t>Е</w:t>
      </w:r>
      <w:r w:rsidR="000128C4" w:rsidRPr="00F970DF">
        <w:rPr>
          <w:rFonts w:eastAsia="Times New Roman"/>
          <w:lang w:val="bg-BG"/>
        </w:rPr>
        <w:t>нерго</w:t>
      </w:r>
      <w:r w:rsidR="00952ADE">
        <w:rPr>
          <w:rFonts w:eastAsia="Times New Roman"/>
          <w:lang w:val="bg-BG"/>
        </w:rPr>
        <w:t>-П</w:t>
      </w:r>
      <w:r w:rsidR="000128C4" w:rsidRPr="00F970DF">
        <w:rPr>
          <w:rFonts w:eastAsia="Times New Roman"/>
          <w:lang w:val="bg-BG"/>
        </w:rPr>
        <w:t>ро? Попадат ли въпросните поземлени имоти под заплахата да се претендира придобиването по давност на даден имот, от който държавата или общината са загубили интерес и се владее от друг с години?</w:t>
      </w:r>
      <w:r w:rsidR="00952ADE">
        <w:rPr>
          <w:rFonts w:eastAsia="Times New Roman"/>
          <w:lang w:val="bg-BG"/>
        </w:rPr>
        <w:t xml:space="preserve"> Четвърти </w:t>
      </w:r>
      <w:r w:rsidR="000128C4" w:rsidRPr="00F970DF">
        <w:rPr>
          <w:rFonts w:eastAsia="Times New Roman"/>
          <w:lang w:val="bg-BG"/>
        </w:rPr>
        <w:t>въпрос</w:t>
      </w:r>
      <w:r w:rsidR="00952ADE">
        <w:rPr>
          <w:rFonts w:eastAsia="Times New Roman"/>
          <w:lang w:val="bg-BG"/>
        </w:rPr>
        <w:t>. А</w:t>
      </w:r>
      <w:r w:rsidR="000128C4" w:rsidRPr="00F970DF">
        <w:rPr>
          <w:rFonts w:eastAsia="Times New Roman"/>
          <w:lang w:val="bg-BG"/>
        </w:rPr>
        <w:t>ко горепосочените поземлени имоти са държавна и</w:t>
      </w:r>
      <w:r w:rsidR="00952ADE">
        <w:rPr>
          <w:rFonts w:eastAsia="Times New Roman"/>
          <w:lang w:val="bg-BG"/>
        </w:rPr>
        <w:t xml:space="preserve">ли </w:t>
      </w:r>
      <w:r w:rsidR="000128C4" w:rsidRPr="00F970DF">
        <w:rPr>
          <w:rFonts w:eastAsia="Times New Roman"/>
          <w:lang w:val="bg-BG"/>
        </w:rPr>
        <w:t>общинска собственост, как държавата и общината защитават интересите си от такива посегателства?</w:t>
      </w:r>
      <w:r w:rsidR="00952ADE">
        <w:rPr>
          <w:rFonts w:eastAsia="Times New Roman"/>
          <w:lang w:val="bg-BG"/>
        </w:rPr>
        <w:t xml:space="preserve"> Пети </w:t>
      </w:r>
      <w:r w:rsidR="000128C4" w:rsidRPr="00F970DF">
        <w:rPr>
          <w:rFonts w:eastAsia="Times New Roman"/>
          <w:lang w:val="bg-BG"/>
        </w:rPr>
        <w:t>въпрос. Преди съществуваща</w:t>
      </w:r>
      <w:r w:rsidR="00A14F93">
        <w:rPr>
          <w:rFonts w:eastAsia="Times New Roman"/>
          <w:lang w:val="bg-BG"/>
        </w:rPr>
        <w:t xml:space="preserve">та </w:t>
      </w:r>
      <w:r w:rsidR="000128C4" w:rsidRPr="00F970DF">
        <w:rPr>
          <w:rFonts w:eastAsia="Times New Roman"/>
          <w:lang w:val="bg-BG"/>
        </w:rPr>
        <w:t>от години на терен обстановка</w:t>
      </w:r>
      <w:r w:rsidR="00A14F93">
        <w:rPr>
          <w:rFonts w:eastAsia="Times New Roman"/>
          <w:lang w:val="bg-BG"/>
        </w:rPr>
        <w:t>, к</w:t>
      </w:r>
      <w:r w:rsidR="000128C4" w:rsidRPr="00F970DF">
        <w:rPr>
          <w:rFonts w:eastAsia="Times New Roman"/>
          <w:lang w:val="bg-BG"/>
        </w:rPr>
        <w:t>акво пор</w:t>
      </w:r>
      <w:r w:rsidR="00A14F93">
        <w:rPr>
          <w:rFonts w:eastAsia="Times New Roman"/>
          <w:lang w:val="bg-BG"/>
        </w:rPr>
        <w:t>о</w:t>
      </w:r>
      <w:r w:rsidR="000128C4" w:rsidRPr="00F970DF">
        <w:rPr>
          <w:rFonts w:eastAsia="Times New Roman"/>
          <w:lang w:val="bg-BG"/>
        </w:rPr>
        <w:t xml:space="preserve">ди </w:t>
      </w:r>
      <w:r w:rsidR="00A14F93">
        <w:rPr>
          <w:rFonts w:eastAsia="Times New Roman"/>
          <w:lang w:val="bg-BG"/>
        </w:rPr>
        <w:t>В</w:t>
      </w:r>
      <w:r w:rsidR="000128C4" w:rsidRPr="00F970DF">
        <w:rPr>
          <w:rFonts w:eastAsia="Times New Roman"/>
          <w:lang w:val="bg-BG"/>
        </w:rPr>
        <w:t>ашата активност</w:t>
      </w:r>
      <w:r w:rsidR="00A04624">
        <w:rPr>
          <w:rFonts w:eastAsia="Times New Roman"/>
          <w:lang w:val="bg-BG"/>
        </w:rPr>
        <w:t xml:space="preserve"> и </w:t>
      </w:r>
      <w:r w:rsidR="000128C4" w:rsidRPr="00F970DF">
        <w:rPr>
          <w:rFonts w:eastAsia="Times New Roman"/>
          <w:lang w:val="bg-BG"/>
        </w:rPr>
        <w:t>изпреварващ</w:t>
      </w:r>
      <w:r w:rsidR="00A14F93">
        <w:rPr>
          <w:rFonts w:eastAsia="Times New Roman"/>
          <w:lang w:val="bg-BG"/>
        </w:rPr>
        <w:t xml:space="preserve">и </w:t>
      </w:r>
      <w:r w:rsidR="000128C4" w:rsidRPr="00F970DF">
        <w:rPr>
          <w:rFonts w:eastAsia="Times New Roman"/>
          <w:lang w:val="bg-BG"/>
        </w:rPr>
        <w:t>настоящото питане действия в последните дни след продължително управленско бездействие</w:t>
      </w:r>
      <w:r w:rsidR="00A14F93">
        <w:rPr>
          <w:rFonts w:eastAsia="Times New Roman"/>
          <w:lang w:val="bg-BG"/>
        </w:rPr>
        <w:t>? Е</w:t>
      </w:r>
      <w:r w:rsidR="000128C4" w:rsidRPr="00F970DF">
        <w:rPr>
          <w:rFonts w:eastAsia="Times New Roman"/>
          <w:lang w:val="bg-BG"/>
        </w:rPr>
        <w:t xml:space="preserve">вентуалното узаконяване на това положение, което е в пълна колизия със законите посредством дадено обещание, не гарантирам, че </w:t>
      </w:r>
      <w:r w:rsidR="00A04624">
        <w:rPr>
          <w:rFonts w:eastAsia="Times New Roman"/>
          <w:lang w:val="bg-BG"/>
        </w:rPr>
        <w:t xml:space="preserve">е </w:t>
      </w:r>
      <w:r w:rsidR="000128C4" w:rsidRPr="00F970DF">
        <w:rPr>
          <w:rFonts w:eastAsia="Times New Roman"/>
          <w:lang w:val="bg-BG"/>
        </w:rPr>
        <w:t>така</w:t>
      </w:r>
      <w:r w:rsidR="00A04624">
        <w:rPr>
          <w:rFonts w:eastAsia="Times New Roman"/>
          <w:lang w:val="bg-BG"/>
        </w:rPr>
        <w:t xml:space="preserve">, </w:t>
      </w:r>
      <w:r w:rsidR="000128C4" w:rsidRPr="00F970DF">
        <w:rPr>
          <w:rFonts w:eastAsia="Times New Roman"/>
          <w:lang w:val="bg-BG"/>
        </w:rPr>
        <w:t>за изграждане на рибарско селище и по този начин оказване на влияние предвид предстоящите избори</w:t>
      </w:r>
      <w:r w:rsidR="00A04624">
        <w:rPr>
          <w:rFonts w:eastAsia="Times New Roman"/>
          <w:lang w:val="bg-BG"/>
        </w:rPr>
        <w:t xml:space="preserve">. И шести </w:t>
      </w:r>
      <w:r w:rsidR="000128C4" w:rsidRPr="00F970DF">
        <w:rPr>
          <w:rFonts w:eastAsia="Times New Roman"/>
          <w:lang w:val="bg-BG"/>
        </w:rPr>
        <w:t>въпрос</w:t>
      </w:r>
      <w:r w:rsidR="00A04624">
        <w:rPr>
          <w:rFonts w:eastAsia="Times New Roman"/>
          <w:lang w:val="bg-BG"/>
        </w:rPr>
        <w:t>. К</w:t>
      </w:r>
      <w:r w:rsidR="000128C4" w:rsidRPr="00F970DF">
        <w:rPr>
          <w:rFonts w:eastAsia="Times New Roman"/>
          <w:lang w:val="bg-BG"/>
        </w:rPr>
        <w:t>акви</w:t>
      </w:r>
      <w:r w:rsidR="00A04624">
        <w:rPr>
          <w:rFonts w:eastAsia="Times New Roman"/>
          <w:lang w:val="bg-BG"/>
        </w:rPr>
        <w:t xml:space="preserve"> </w:t>
      </w:r>
      <w:r w:rsidR="000128C4" w:rsidRPr="00F970DF">
        <w:rPr>
          <w:rFonts w:eastAsia="Times New Roman"/>
          <w:lang w:val="bg-BG"/>
        </w:rPr>
        <w:t>действия са предприети от областния управител? Благодаря</w:t>
      </w:r>
      <w:r w:rsidR="00A04624">
        <w:rPr>
          <w:rFonts w:eastAsia="Times New Roman"/>
          <w:lang w:val="bg-BG"/>
        </w:rPr>
        <w:t>.</w:t>
      </w:r>
    </w:p>
    <w:p w14:paraId="79771BE5" w14:textId="77777777" w:rsidR="00B726E7" w:rsidRDefault="00C32015" w:rsidP="004B2DE0">
      <w:pPr>
        <w:ind w:firstLine="720"/>
        <w:contextualSpacing/>
        <w:jc w:val="both"/>
        <w:outlineLvl w:val="2"/>
        <w:rPr>
          <w:rFonts w:eastAsia="Times New Roman"/>
          <w:lang w:val="bg-BG"/>
        </w:rPr>
      </w:pPr>
      <w:r w:rsidRPr="00C32015">
        <w:rPr>
          <w:rFonts w:eastAsia="Times New Roman"/>
          <w:b/>
          <w:bCs/>
          <w:lang w:val="bg-BG"/>
        </w:rPr>
        <w:t>Г-н Иво Пазарджиев:</w:t>
      </w:r>
      <w:r>
        <w:rPr>
          <w:rFonts w:eastAsia="Times New Roman"/>
          <w:lang w:val="bg-BG"/>
        </w:rPr>
        <w:t xml:space="preserve"> Заповядайте </w:t>
      </w:r>
      <w:r w:rsidR="000128C4" w:rsidRPr="00F970DF">
        <w:rPr>
          <w:rFonts w:eastAsia="Times New Roman"/>
          <w:lang w:val="bg-BG"/>
        </w:rPr>
        <w:t xml:space="preserve">отговорите </w:t>
      </w:r>
      <w:r>
        <w:rPr>
          <w:rFonts w:eastAsia="Times New Roman"/>
          <w:lang w:val="bg-BG"/>
        </w:rPr>
        <w:t>В</w:t>
      </w:r>
      <w:r w:rsidR="000128C4" w:rsidRPr="00F970DF">
        <w:rPr>
          <w:rFonts w:eastAsia="Times New Roman"/>
          <w:lang w:val="bg-BG"/>
        </w:rPr>
        <w:t>и и от кмета, и от областния управител. Госпожа</w:t>
      </w:r>
      <w:r>
        <w:rPr>
          <w:rFonts w:eastAsia="Times New Roman"/>
          <w:lang w:val="bg-BG"/>
        </w:rPr>
        <w:t xml:space="preserve"> Магдалина Илиева </w:t>
      </w:r>
      <w:r w:rsidR="000128C4" w:rsidRPr="00F970DF">
        <w:rPr>
          <w:rFonts w:eastAsia="Times New Roman"/>
          <w:lang w:val="bg-BG"/>
        </w:rPr>
        <w:t>ще предста</w:t>
      </w:r>
      <w:r>
        <w:rPr>
          <w:rFonts w:eastAsia="Times New Roman"/>
          <w:lang w:val="bg-BG"/>
        </w:rPr>
        <w:t xml:space="preserve">ви </w:t>
      </w:r>
      <w:r w:rsidR="000128C4" w:rsidRPr="00F970DF">
        <w:rPr>
          <w:rFonts w:eastAsia="Times New Roman"/>
          <w:lang w:val="bg-BG"/>
        </w:rPr>
        <w:t>отговора на общинска администрация.</w:t>
      </w:r>
      <w:r w:rsidR="00526F89" w:rsidRPr="00F970DF">
        <w:rPr>
          <w:rFonts w:eastAsia="Times New Roman"/>
          <w:lang w:val="bg-BG"/>
        </w:rPr>
        <w:t xml:space="preserve"> </w:t>
      </w:r>
    </w:p>
    <w:p w14:paraId="0BDF730D" w14:textId="77777777" w:rsidR="008C720A" w:rsidRDefault="00B726E7" w:rsidP="004B2DE0">
      <w:pPr>
        <w:ind w:firstLine="720"/>
        <w:contextualSpacing/>
        <w:jc w:val="both"/>
        <w:outlineLvl w:val="2"/>
        <w:rPr>
          <w:rFonts w:eastAsia="Times New Roman"/>
          <w:lang w:val="bg-BG"/>
        </w:rPr>
      </w:pPr>
      <w:r w:rsidRPr="00B726E7">
        <w:rPr>
          <w:rFonts w:eastAsia="Times New Roman"/>
          <w:b/>
          <w:bCs/>
          <w:lang w:val="bg-BG"/>
        </w:rPr>
        <w:t>Г-жа Магдалина Илиева:</w:t>
      </w:r>
      <w:r>
        <w:rPr>
          <w:rFonts w:eastAsia="Times New Roman"/>
          <w:lang w:val="bg-BG"/>
        </w:rPr>
        <w:t xml:space="preserve"> </w:t>
      </w:r>
      <w:r w:rsidR="000128C4" w:rsidRPr="00F970DF">
        <w:rPr>
          <w:rFonts w:eastAsia="Times New Roman"/>
          <w:lang w:val="bg-BG"/>
        </w:rPr>
        <w:t>Уважаеми господин</w:t>
      </w:r>
      <w:r>
        <w:rPr>
          <w:rFonts w:eastAsia="Times New Roman"/>
          <w:lang w:val="bg-BG"/>
        </w:rPr>
        <w:t xml:space="preserve"> П</w:t>
      </w:r>
      <w:r w:rsidR="000128C4" w:rsidRPr="00F970DF">
        <w:rPr>
          <w:rFonts w:eastAsia="Times New Roman"/>
          <w:lang w:val="bg-BG"/>
        </w:rPr>
        <w:t xml:space="preserve">азарджиев, уважаеми господин </w:t>
      </w:r>
      <w:r>
        <w:rPr>
          <w:rFonts w:eastAsia="Times New Roman"/>
          <w:lang w:val="bg-BG"/>
        </w:rPr>
        <w:t>Н</w:t>
      </w:r>
      <w:r w:rsidR="000128C4" w:rsidRPr="00F970DF">
        <w:rPr>
          <w:rFonts w:eastAsia="Times New Roman"/>
          <w:lang w:val="bg-BG"/>
        </w:rPr>
        <w:t xml:space="preserve">едков. Във връзка с </w:t>
      </w:r>
      <w:r>
        <w:rPr>
          <w:rFonts w:eastAsia="Times New Roman"/>
          <w:lang w:val="bg-BG"/>
        </w:rPr>
        <w:t>В</w:t>
      </w:r>
      <w:r w:rsidR="000128C4" w:rsidRPr="00F970DF">
        <w:rPr>
          <w:rFonts w:eastAsia="Times New Roman"/>
          <w:lang w:val="bg-BG"/>
        </w:rPr>
        <w:t>аше писмо относно</w:t>
      </w:r>
      <w:r>
        <w:rPr>
          <w:rFonts w:eastAsia="Times New Roman"/>
          <w:lang w:val="bg-BG"/>
        </w:rPr>
        <w:t xml:space="preserve"> </w:t>
      </w:r>
      <w:r w:rsidR="000128C4" w:rsidRPr="00F970DF">
        <w:rPr>
          <w:rFonts w:eastAsia="Times New Roman"/>
          <w:lang w:val="bg-BG"/>
        </w:rPr>
        <w:t xml:space="preserve">запитване от господин </w:t>
      </w:r>
      <w:r>
        <w:rPr>
          <w:rFonts w:eastAsia="Times New Roman"/>
          <w:lang w:val="bg-BG"/>
        </w:rPr>
        <w:t>Н</w:t>
      </w:r>
      <w:r w:rsidR="000128C4" w:rsidRPr="00F970DF">
        <w:rPr>
          <w:rFonts w:eastAsia="Times New Roman"/>
          <w:lang w:val="bg-BG"/>
        </w:rPr>
        <w:t>едков</w:t>
      </w:r>
      <w:r>
        <w:rPr>
          <w:rFonts w:eastAsia="Times New Roman"/>
          <w:lang w:val="bg-BG"/>
        </w:rPr>
        <w:t xml:space="preserve">, </w:t>
      </w:r>
      <w:r w:rsidR="000128C4" w:rsidRPr="00F970DF">
        <w:rPr>
          <w:rFonts w:eastAsia="Times New Roman"/>
          <w:lang w:val="bg-BG"/>
        </w:rPr>
        <w:t>общински съветник с искане за предоставяне на информация за статута и собствеността на поземлени имоти с идентификатори 104.21, 132.10 и 104.3 по кадастралната карта и кадастралните регистри на град Русе, находящ</w:t>
      </w:r>
      <w:r w:rsidR="00F74ECB">
        <w:rPr>
          <w:rFonts w:eastAsia="Times New Roman"/>
          <w:lang w:val="bg-BG"/>
        </w:rPr>
        <w:t>и</w:t>
      </w:r>
      <w:r w:rsidR="000128C4" w:rsidRPr="00F970DF">
        <w:rPr>
          <w:rFonts w:eastAsia="Times New Roman"/>
          <w:lang w:val="bg-BG"/>
        </w:rPr>
        <w:t xml:space="preserve"> се в град Русе</w:t>
      </w:r>
      <w:r>
        <w:rPr>
          <w:rFonts w:eastAsia="Times New Roman"/>
          <w:lang w:val="bg-BG"/>
        </w:rPr>
        <w:t xml:space="preserve">, </w:t>
      </w:r>
      <w:r w:rsidR="000128C4" w:rsidRPr="00F970DF">
        <w:rPr>
          <w:rFonts w:eastAsia="Times New Roman"/>
          <w:lang w:val="bg-BG"/>
        </w:rPr>
        <w:t xml:space="preserve">местност </w:t>
      </w:r>
      <w:r>
        <w:rPr>
          <w:rFonts w:eastAsia="Times New Roman"/>
          <w:lang w:val="bg-BG"/>
        </w:rPr>
        <w:t>„Л</w:t>
      </w:r>
      <w:r w:rsidR="000128C4" w:rsidRPr="00F970DF">
        <w:rPr>
          <w:rFonts w:eastAsia="Times New Roman"/>
          <w:lang w:val="bg-BG"/>
        </w:rPr>
        <w:t>агера</w:t>
      </w:r>
      <w:r>
        <w:rPr>
          <w:rFonts w:eastAsia="Times New Roman"/>
          <w:lang w:val="bg-BG"/>
        </w:rPr>
        <w:t>“</w:t>
      </w:r>
      <w:r w:rsidR="000128C4" w:rsidRPr="00F970DF">
        <w:rPr>
          <w:rFonts w:eastAsia="Times New Roman"/>
          <w:lang w:val="bg-BG"/>
        </w:rPr>
        <w:t>. Предостав</w:t>
      </w:r>
      <w:r w:rsidR="00F74ECB">
        <w:rPr>
          <w:rFonts w:eastAsia="Times New Roman"/>
          <w:lang w:val="bg-BG"/>
        </w:rPr>
        <w:t>ям</w:t>
      </w:r>
      <w:r w:rsidR="000128C4" w:rsidRPr="00F970DF">
        <w:rPr>
          <w:rFonts w:eastAsia="Times New Roman"/>
          <w:lang w:val="bg-BG"/>
        </w:rPr>
        <w:t xml:space="preserve"> информация следната</w:t>
      </w:r>
      <w:r w:rsidR="00155694">
        <w:rPr>
          <w:rFonts w:eastAsia="Times New Roman"/>
          <w:lang w:val="bg-BG"/>
        </w:rPr>
        <w:t xml:space="preserve">. По първи </w:t>
      </w:r>
      <w:r w:rsidR="000128C4" w:rsidRPr="00F970DF">
        <w:rPr>
          <w:rFonts w:eastAsia="Times New Roman"/>
          <w:lang w:val="bg-BG"/>
        </w:rPr>
        <w:t>въпрос</w:t>
      </w:r>
      <w:r w:rsidR="00155694">
        <w:rPr>
          <w:rFonts w:eastAsia="Times New Roman"/>
          <w:lang w:val="bg-BG"/>
        </w:rPr>
        <w:t>, п</w:t>
      </w:r>
      <w:r w:rsidR="000128C4" w:rsidRPr="00F970DF">
        <w:rPr>
          <w:rFonts w:eastAsia="Times New Roman"/>
          <w:lang w:val="bg-BG"/>
        </w:rPr>
        <w:t>оземлен имот с идентификатор 104</w:t>
      </w:r>
      <w:r w:rsidR="00155694">
        <w:rPr>
          <w:rFonts w:eastAsia="Times New Roman"/>
          <w:lang w:val="bg-BG"/>
        </w:rPr>
        <w:t>.</w:t>
      </w:r>
      <w:r w:rsidR="000128C4" w:rsidRPr="00F970DF">
        <w:rPr>
          <w:rFonts w:eastAsia="Times New Roman"/>
          <w:lang w:val="bg-BG"/>
        </w:rPr>
        <w:t>21 по кадастралната карта на град Русе</w:t>
      </w:r>
      <w:r w:rsidR="00155694">
        <w:rPr>
          <w:rFonts w:eastAsia="Times New Roman"/>
          <w:lang w:val="bg-BG"/>
        </w:rPr>
        <w:t xml:space="preserve">, </w:t>
      </w:r>
      <w:r w:rsidR="000128C4" w:rsidRPr="00F970DF">
        <w:rPr>
          <w:rFonts w:eastAsia="Times New Roman"/>
          <w:lang w:val="bg-BG"/>
        </w:rPr>
        <w:t>съгласно картата за възстановената собственост с площ 1988 квадратни метра, трайно предназначение на територията земеделска с начин на трайно ползване</w:t>
      </w:r>
      <w:r w:rsidR="00155694">
        <w:rPr>
          <w:rFonts w:eastAsia="Times New Roman"/>
          <w:lang w:val="bg-BG"/>
        </w:rPr>
        <w:t xml:space="preserve"> </w:t>
      </w:r>
      <w:r w:rsidR="000128C4" w:rsidRPr="00F970DF">
        <w:rPr>
          <w:rFonts w:eastAsia="Times New Roman"/>
          <w:lang w:val="bg-BG"/>
        </w:rPr>
        <w:t>изоставена орна земя 3</w:t>
      </w:r>
      <w:r w:rsidR="00155694">
        <w:rPr>
          <w:rFonts w:eastAsia="Times New Roman"/>
          <w:lang w:val="bg-BG"/>
        </w:rPr>
        <w:t>-та к</w:t>
      </w:r>
      <w:r w:rsidR="000128C4" w:rsidRPr="00F970DF">
        <w:rPr>
          <w:rFonts w:eastAsia="Times New Roman"/>
          <w:lang w:val="bg-BG"/>
        </w:rPr>
        <w:t xml:space="preserve">атегория при неполивни условия, находяща се в землището на град Русе, местност </w:t>
      </w:r>
      <w:r w:rsidR="00AC7CE9">
        <w:rPr>
          <w:rFonts w:eastAsia="Times New Roman"/>
          <w:lang w:val="bg-BG"/>
        </w:rPr>
        <w:t>„Л</w:t>
      </w:r>
      <w:r w:rsidR="000128C4" w:rsidRPr="00F970DF">
        <w:rPr>
          <w:rFonts w:eastAsia="Times New Roman"/>
          <w:lang w:val="bg-BG"/>
        </w:rPr>
        <w:t>агера</w:t>
      </w:r>
      <w:r w:rsidR="00AC7CE9">
        <w:rPr>
          <w:rFonts w:eastAsia="Times New Roman"/>
          <w:lang w:val="bg-BG"/>
        </w:rPr>
        <w:t xml:space="preserve">“, </w:t>
      </w:r>
      <w:r w:rsidR="000128C4" w:rsidRPr="00F970DF">
        <w:rPr>
          <w:rFonts w:eastAsia="Times New Roman"/>
          <w:lang w:val="bg-BG"/>
        </w:rPr>
        <w:t xml:space="preserve">не е общинска собственост. Поземлен имот с идентификатор 132.10 по </w:t>
      </w:r>
      <w:r w:rsidR="00AC7CE9">
        <w:rPr>
          <w:rFonts w:eastAsia="Times New Roman"/>
          <w:lang w:val="bg-BG"/>
        </w:rPr>
        <w:t>к</w:t>
      </w:r>
      <w:r w:rsidR="000128C4" w:rsidRPr="00F970DF">
        <w:rPr>
          <w:rFonts w:eastAsia="Times New Roman"/>
          <w:lang w:val="bg-BG"/>
        </w:rPr>
        <w:t>а</w:t>
      </w:r>
      <w:r w:rsidR="00615E31">
        <w:rPr>
          <w:rFonts w:eastAsia="Times New Roman"/>
          <w:lang w:val="bg-BG"/>
        </w:rPr>
        <w:t>да</w:t>
      </w:r>
      <w:r w:rsidR="000128C4" w:rsidRPr="00F970DF">
        <w:rPr>
          <w:rFonts w:eastAsia="Times New Roman"/>
          <w:lang w:val="bg-BG"/>
        </w:rPr>
        <w:t>стралната карта на град Русе с площ от 37</w:t>
      </w:r>
      <w:r w:rsidR="00615E31">
        <w:rPr>
          <w:rFonts w:eastAsia="Times New Roman"/>
          <w:lang w:val="bg-BG"/>
        </w:rPr>
        <w:t xml:space="preserve"> </w:t>
      </w:r>
      <w:r w:rsidR="000128C4" w:rsidRPr="00F970DF">
        <w:rPr>
          <w:rFonts w:eastAsia="Times New Roman"/>
          <w:lang w:val="bg-BG"/>
        </w:rPr>
        <w:t>936 квадратни метра, трайно предназначение на територията територия</w:t>
      </w:r>
      <w:r w:rsidR="00615E31">
        <w:rPr>
          <w:rFonts w:eastAsia="Times New Roman"/>
          <w:lang w:val="bg-BG"/>
        </w:rPr>
        <w:t xml:space="preserve"> </w:t>
      </w:r>
      <w:r w:rsidR="000128C4" w:rsidRPr="00F970DF">
        <w:rPr>
          <w:rFonts w:eastAsia="Times New Roman"/>
          <w:lang w:val="bg-BG"/>
        </w:rPr>
        <w:t xml:space="preserve">заета от води и водни обекти с начин на трайно ползване за друг вид водно течение, водна площ, находящ се в землището на град Русе, местност </w:t>
      </w:r>
      <w:r w:rsidR="00615E31">
        <w:rPr>
          <w:rFonts w:eastAsia="Times New Roman"/>
          <w:lang w:val="bg-BG"/>
        </w:rPr>
        <w:t>„К</w:t>
      </w:r>
      <w:r w:rsidR="000128C4" w:rsidRPr="00F970DF">
        <w:rPr>
          <w:rFonts w:eastAsia="Times New Roman"/>
          <w:lang w:val="bg-BG"/>
        </w:rPr>
        <w:t>алето</w:t>
      </w:r>
      <w:r w:rsidR="00615E31">
        <w:rPr>
          <w:rFonts w:eastAsia="Times New Roman"/>
          <w:lang w:val="bg-BG"/>
        </w:rPr>
        <w:t xml:space="preserve">“, </w:t>
      </w:r>
      <w:r w:rsidR="000128C4" w:rsidRPr="00F970DF">
        <w:rPr>
          <w:rFonts w:eastAsia="Times New Roman"/>
          <w:lang w:val="bg-BG"/>
        </w:rPr>
        <w:t>не е общинска собственост. Поземлен имот с идентификатор 104.3 по</w:t>
      </w:r>
      <w:r w:rsidR="00615E31">
        <w:rPr>
          <w:rFonts w:eastAsia="Times New Roman"/>
          <w:lang w:val="bg-BG"/>
        </w:rPr>
        <w:t xml:space="preserve"> кадастралната </w:t>
      </w:r>
      <w:r w:rsidR="000128C4" w:rsidRPr="00F970DF">
        <w:rPr>
          <w:rFonts w:eastAsia="Times New Roman"/>
          <w:lang w:val="bg-BG"/>
        </w:rPr>
        <w:t>карта с площ от 51</w:t>
      </w:r>
      <w:r w:rsidR="00615E31">
        <w:rPr>
          <w:rFonts w:eastAsia="Times New Roman"/>
          <w:lang w:val="bg-BG"/>
        </w:rPr>
        <w:t xml:space="preserve"> </w:t>
      </w:r>
      <w:r w:rsidR="000128C4" w:rsidRPr="00F970DF">
        <w:rPr>
          <w:rFonts w:eastAsia="Times New Roman"/>
          <w:lang w:val="bg-BG"/>
        </w:rPr>
        <w:t>003 квадратни метра, трайно предназначение на територията земеделска с начин на трайно ползване пасище, находящ се в землището на град Русе</w:t>
      </w:r>
      <w:r w:rsidR="00615E31">
        <w:rPr>
          <w:rFonts w:eastAsia="Times New Roman"/>
          <w:lang w:val="bg-BG"/>
        </w:rPr>
        <w:t>, м</w:t>
      </w:r>
      <w:r w:rsidR="000128C4" w:rsidRPr="00F970DF">
        <w:rPr>
          <w:rFonts w:eastAsia="Times New Roman"/>
          <w:lang w:val="bg-BG"/>
        </w:rPr>
        <w:t xml:space="preserve">естност </w:t>
      </w:r>
      <w:r w:rsidR="00615E31">
        <w:rPr>
          <w:rFonts w:eastAsia="Times New Roman"/>
          <w:lang w:val="bg-BG"/>
        </w:rPr>
        <w:t>„Л</w:t>
      </w:r>
      <w:r w:rsidR="000128C4" w:rsidRPr="00F970DF">
        <w:rPr>
          <w:rFonts w:eastAsia="Times New Roman"/>
          <w:lang w:val="bg-BG"/>
        </w:rPr>
        <w:t>агера</w:t>
      </w:r>
      <w:r w:rsidR="00615E31">
        <w:rPr>
          <w:rFonts w:eastAsia="Times New Roman"/>
          <w:lang w:val="bg-BG"/>
        </w:rPr>
        <w:t xml:space="preserve">“ </w:t>
      </w:r>
      <w:r w:rsidR="000128C4" w:rsidRPr="00F970DF">
        <w:rPr>
          <w:rFonts w:eastAsia="Times New Roman"/>
          <w:lang w:val="bg-BG"/>
        </w:rPr>
        <w:t>е публична общинска собственост</w:t>
      </w:r>
      <w:r w:rsidR="001B1E8C">
        <w:rPr>
          <w:rFonts w:eastAsia="Times New Roman"/>
          <w:lang w:val="bg-BG"/>
        </w:rPr>
        <w:t>. Е</w:t>
      </w:r>
      <w:r w:rsidR="000128C4" w:rsidRPr="00F970DF">
        <w:rPr>
          <w:rFonts w:eastAsia="Times New Roman"/>
          <w:lang w:val="bg-BG"/>
        </w:rPr>
        <w:t>жегодно считано от 2</w:t>
      </w:r>
      <w:r w:rsidR="001B1E8C">
        <w:rPr>
          <w:rFonts w:eastAsia="Times New Roman"/>
          <w:lang w:val="bg-BG"/>
        </w:rPr>
        <w:t>0</w:t>
      </w:r>
      <w:r w:rsidR="000128C4" w:rsidRPr="00F970DF">
        <w:rPr>
          <w:rFonts w:eastAsia="Times New Roman"/>
          <w:lang w:val="bg-BG"/>
        </w:rPr>
        <w:t>19 година</w:t>
      </w:r>
      <w:r w:rsidR="001B1E8C">
        <w:rPr>
          <w:rFonts w:eastAsia="Times New Roman"/>
          <w:lang w:val="bg-BG"/>
        </w:rPr>
        <w:t xml:space="preserve"> и</w:t>
      </w:r>
      <w:r w:rsidR="000128C4" w:rsidRPr="00F970DF">
        <w:rPr>
          <w:rFonts w:eastAsia="Times New Roman"/>
          <w:lang w:val="bg-BG"/>
        </w:rPr>
        <w:t xml:space="preserve">мотът е включен в </w:t>
      </w:r>
      <w:r w:rsidR="00D033FF">
        <w:rPr>
          <w:rFonts w:eastAsia="Times New Roman"/>
          <w:lang w:val="bg-BG"/>
        </w:rPr>
        <w:t>Г</w:t>
      </w:r>
      <w:r w:rsidR="000128C4" w:rsidRPr="00F970DF">
        <w:rPr>
          <w:rFonts w:eastAsia="Times New Roman"/>
          <w:lang w:val="bg-BG"/>
        </w:rPr>
        <w:t>одишния план за паша за 2023 година</w:t>
      </w:r>
      <w:r w:rsidR="00D033FF">
        <w:rPr>
          <w:rFonts w:eastAsia="Times New Roman"/>
          <w:lang w:val="bg-BG"/>
        </w:rPr>
        <w:t>. С</w:t>
      </w:r>
      <w:r w:rsidR="000128C4" w:rsidRPr="00F970DF">
        <w:rPr>
          <w:rFonts w:eastAsia="Times New Roman"/>
          <w:lang w:val="bg-BG"/>
        </w:rPr>
        <w:t xml:space="preserve"> </w:t>
      </w:r>
      <w:r w:rsidR="00D033FF">
        <w:rPr>
          <w:rFonts w:eastAsia="Times New Roman"/>
          <w:lang w:val="bg-BG"/>
        </w:rPr>
        <w:t>Р</w:t>
      </w:r>
      <w:r w:rsidR="000128C4" w:rsidRPr="00F970DF">
        <w:rPr>
          <w:rFonts w:eastAsia="Times New Roman"/>
          <w:lang w:val="bg-BG"/>
        </w:rPr>
        <w:t xml:space="preserve">ешение 1234 по </w:t>
      </w:r>
      <w:r w:rsidR="00D033FF">
        <w:rPr>
          <w:rFonts w:eastAsia="Times New Roman"/>
          <w:lang w:val="bg-BG"/>
        </w:rPr>
        <w:t>П</w:t>
      </w:r>
      <w:r w:rsidR="000128C4" w:rsidRPr="00F970DF">
        <w:rPr>
          <w:rFonts w:eastAsia="Times New Roman"/>
          <w:lang w:val="bg-BG"/>
        </w:rPr>
        <w:t>ротокол от 16</w:t>
      </w:r>
      <w:r w:rsidR="00D033FF">
        <w:rPr>
          <w:rFonts w:eastAsia="Times New Roman"/>
          <w:lang w:val="bg-BG"/>
        </w:rPr>
        <w:t>.</w:t>
      </w:r>
      <w:r w:rsidR="000128C4" w:rsidRPr="00F970DF">
        <w:rPr>
          <w:rFonts w:eastAsia="Times New Roman"/>
          <w:lang w:val="bg-BG"/>
        </w:rPr>
        <w:t>02</w:t>
      </w:r>
      <w:r w:rsidR="00D033FF">
        <w:rPr>
          <w:rFonts w:eastAsia="Times New Roman"/>
          <w:lang w:val="bg-BG"/>
        </w:rPr>
        <w:t>.20</w:t>
      </w:r>
      <w:r w:rsidR="000128C4" w:rsidRPr="00F970DF">
        <w:rPr>
          <w:rFonts w:eastAsia="Times New Roman"/>
          <w:lang w:val="bg-BG"/>
        </w:rPr>
        <w:t xml:space="preserve">23 година на </w:t>
      </w:r>
      <w:r w:rsidR="00D033FF">
        <w:rPr>
          <w:rFonts w:eastAsia="Times New Roman"/>
          <w:lang w:val="bg-BG"/>
        </w:rPr>
        <w:t>О</w:t>
      </w:r>
      <w:r w:rsidR="000128C4" w:rsidRPr="00F970DF">
        <w:rPr>
          <w:rFonts w:eastAsia="Times New Roman"/>
          <w:lang w:val="bg-BG"/>
        </w:rPr>
        <w:t>бщински съвет</w:t>
      </w:r>
      <w:r w:rsidR="00D033FF">
        <w:rPr>
          <w:rFonts w:eastAsia="Times New Roman"/>
          <w:lang w:val="bg-BG"/>
        </w:rPr>
        <w:t xml:space="preserve"> – </w:t>
      </w:r>
      <w:r w:rsidR="000128C4" w:rsidRPr="00F970DF">
        <w:rPr>
          <w:rFonts w:eastAsia="Times New Roman"/>
          <w:lang w:val="bg-BG"/>
        </w:rPr>
        <w:t>Русе</w:t>
      </w:r>
      <w:r w:rsidR="00436777">
        <w:rPr>
          <w:rFonts w:eastAsia="Times New Roman"/>
          <w:lang w:val="bg-BG"/>
        </w:rPr>
        <w:t>, п</w:t>
      </w:r>
      <w:r w:rsidR="000128C4" w:rsidRPr="00F970DF">
        <w:rPr>
          <w:rFonts w:eastAsia="Times New Roman"/>
          <w:lang w:val="bg-BG"/>
        </w:rPr>
        <w:t>асището за пореден път</w:t>
      </w:r>
      <w:r w:rsidR="00D033FF">
        <w:rPr>
          <w:rFonts w:eastAsia="Times New Roman"/>
          <w:lang w:val="bg-BG"/>
        </w:rPr>
        <w:t xml:space="preserve"> е </w:t>
      </w:r>
      <w:r w:rsidR="000128C4" w:rsidRPr="00F970DF">
        <w:rPr>
          <w:rFonts w:eastAsia="Times New Roman"/>
          <w:lang w:val="bg-BG"/>
        </w:rPr>
        <w:t xml:space="preserve">включено в </w:t>
      </w:r>
      <w:r w:rsidR="00D033FF">
        <w:rPr>
          <w:rFonts w:eastAsia="Times New Roman"/>
          <w:lang w:val="bg-BG"/>
        </w:rPr>
        <w:t>Г</w:t>
      </w:r>
      <w:r w:rsidR="000128C4" w:rsidRPr="00F970DF">
        <w:rPr>
          <w:rFonts w:eastAsia="Times New Roman"/>
          <w:lang w:val="bg-BG"/>
        </w:rPr>
        <w:t>одишния план за паша, но няма подадени заявления за наемането му под наем в утвърдения срок</w:t>
      </w:r>
      <w:r w:rsidR="00436777">
        <w:rPr>
          <w:rFonts w:eastAsia="Times New Roman"/>
          <w:lang w:val="bg-BG"/>
        </w:rPr>
        <w:t>, с</w:t>
      </w:r>
      <w:r w:rsidR="000128C4" w:rsidRPr="00F970DF">
        <w:rPr>
          <w:rFonts w:eastAsia="Times New Roman"/>
          <w:lang w:val="bg-BG"/>
        </w:rPr>
        <w:t xml:space="preserve">ъгласно разпоредбите на </w:t>
      </w:r>
      <w:r w:rsidR="00D033FF">
        <w:rPr>
          <w:rFonts w:eastAsia="Times New Roman"/>
          <w:lang w:val="bg-BG"/>
        </w:rPr>
        <w:t>З</w:t>
      </w:r>
      <w:r w:rsidR="000128C4" w:rsidRPr="00F970DF">
        <w:rPr>
          <w:rFonts w:eastAsia="Times New Roman"/>
          <w:lang w:val="bg-BG"/>
        </w:rPr>
        <w:t>акона за собствеността и ползването на земеделските земи, а именно до 10</w:t>
      </w:r>
      <w:r w:rsidR="00436777">
        <w:rPr>
          <w:rFonts w:eastAsia="Times New Roman"/>
          <w:lang w:val="bg-BG"/>
        </w:rPr>
        <w:t>.</w:t>
      </w:r>
      <w:r w:rsidR="000128C4" w:rsidRPr="00F970DF">
        <w:rPr>
          <w:rFonts w:eastAsia="Times New Roman"/>
          <w:lang w:val="bg-BG"/>
        </w:rPr>
        <w:t>03</w:t>
      </w:r>
      <w:r w:rsidR="00436777">
        <w:rPr>
          <w:rFonts w:eastAsia="Times New Roman"/>
          <w:lang w:val="bg-BG"/>
        </w:rPr>
        <w:t>.20</w:t>
      </w:r>
      <w:r w:rsidR="000128C4" w:rsidRPr="00F970DF">
        <w:rPr>
          <w:rFonts w:eastAsia="Times New Roman"/>
          <w:lang w:val="bg-BG"/>
        </w:rPr>
        <w:t>23</w:t>
      </w:r>
      <w:r w:rsidR="00436777">
        <w:rPr>
          <w:rFonts w:eastAsia="Times New Roman"/>
          <w:lang w:val="bg-BG"/>
        </w:rPr>
        <w:t xml:space="preserve"> </w:t>
      </w:r>
      <w:r w:rsidR="000128C4" w:rsidRPr="00F970DF">
        <w:rPr>
          <w:rFonts w:eastAsia="Times New Roman"/>
          <w:lang w:val="bg-BG"/>
        </w:rPr>
        <w:t>година.</w:t>
      </w:r>
      <w:r w:rsidR="00436777">
        <w:rPr>
          <w:rFonts w:eastAsia="Times New Roman"/>
          <w:lang w:val="bg-BG"/>
        </w:rPr>
        <w:t xml:space="preserve"> Втория Ви </w:t>
      </w:r>
      <w:r w:rsidR="000128C4" w:rsidRPr="00F970DF">
        <w:rPr>
          <w:rFonts w:eastAsia="Times New Roman"/>
          <w:lang w:val="bg-BG"/>
        </w:rPr>
        <w:t>въпрос гласи</w:t>
      </w:r>
      <w:r w:rsidR="00436777">
        <w:rPr>
          <w:rFonts w:eastAsia="Times New Roman"/>
          <w:lang w:val="bg-BG"/>
        </w:rPr>
        <w:t>. И</w:t>
      </w:r>
      <w:r w:rsidR="000128C4" w:rsidRPr="00F970DF">
        <w:rPr>
          <w:rFonts w:eastAsia="Times New Roman"/>
          <w:lang w:val="bg-BG"/>
        </w:rPr>
        <w:t>зградените в горецитираните поземлени имоти строежи и постройки от бетон</w:t>
      </w:r>
      <w:r w:rsidR="00436777">
        <w:rPr>
          <w:rFonts w:eastAsia="Times New Roman"/>
          <w:lang w:val="bg-BG"/>
        </w:rPr>
        <w:t xml:space="preserve"> и </w:t>
      </w:r>
      <w:r w:rsidR="000128C4" w:rsidRPr="00F970DF">
        <w:rPr>
          <w:rFonts w:eastAsia="Times New Roman"/>
          <w:lang w:val="bg-BG"/>
        </w:rPr>
        <w:t>тухли, включително подпорни стени, стълбища</w:t>
      </w:r>
      <w:r w:rsidR="00436777">
        <w:rPr>
          <w:rFonts w:eastAsia="Times New Roman"/>
          <w:lang w:val="bg-BG"/>
        </w:rPr>
        <w:t xml:space="preserve">, </w:t>
      </w:r>
      <w:r w:rsidR="000128C4" w:rsidRPr="00F970DF">
        <w:rPr>
          <w:rFonts w:eastAsia="Times New Roman"/>
          <w:lang w:val="bg-BG"/>
        </w:rPr>
        <w:t>площадки</w:t>
      </w:r>
      <w:r w:rsidR="00436777">
        <w:rPr>
          <w:rFonts w:eastAsia="Times New Roman"/>
          <w:lang w:val="bg-BG"/>
        </w:rPr>
        <w:t xml:space="preserve"> и </w:t>
      </w:r>
      <w:r w:rsidR="000128C4" w:rsidRPr="00F970DF">
        <w:rPr>
          <w:rFonts w:eastAsia="Times New Roman"/>
          <w:lang w:val="bg-BG"/>
        </w:rPr>
        <w:t>поставяеми обекти, жилищни фургони</w:t>
      </w:r>
      <w:r w:rsidR="000D6C71">
        <w:rPr>
          <w:rFonts w:eastAsia="Times New Roman"/>
          <w:lang w:val="bg-BG"/>
        </w:rPr>
        <w:t xml:space="preserve"> и </w:t>
      </w:r>
      <w:r w:rsidR="000128C4" w:rsidRPr="00F970DF">
        <w:rPr>
          <w:rFonts w:eastAsia="Times New Roman"/>
          <w:lang w:val="bg-BG"/>
        </w:rPr>
        <w:t>бунгала, законни ли са? Имат ли необходимите строителни книжа, разрешения за поставяне? Отговарят ли те на изискванията за законност и конструктивн</w:t>
      </w:r>
      <w:r w:rsidR="000D6C71">
        <w:rPr>
          <w:rFonts w:eastAsia="Times New Roman"/>
          <w:lang w:val="bg-BG"/>
        </w:rPr>
        <w:t>а</w:t>
      </w:r>
      <w:r w:rsidR="000128C4" w:rsidRPr="00F970DF">
        <w:rPr>
          <w:rFonts w:eastAsia="Times New Roman"/>
          <w:lang w:val="bg-BG"/>
        </w:rPr>
        <w:t xml:space="preserve"> </w:t>
      </w:r>
      <w:r w:rsidR="000128C4" w:rsidRPr="00F970DF">
        <w:rPr>
          <w:rFonts w:eastAsia="Times New Roman"/>
          <w:lang w:val="bg-BG"/>
        </w:rPr>
        <w:lastRenderedPageBreak/>
        <w:t>сигурност</w:t>
      </w:r>
      <w:r w:rsidR="000D6C71">
        <w:rPr>
          <w:rFonts w:eastAsia="Times New Roman"/>
          <w:lang w:val="bg-BG"/>
        </w:rPr>
        <w:t>, с</w:t>
      </w:r>
      <w:r w:rsidR="000128C4" w:rsidRPr="00F970DF">
        <w:rPr>
          <w:rFonts w:eastAsia="Times New Roman"/>
          <w:lang w:val="bg-BG"/>
        </w:rPr>
        <w:t>ъгласн</w:t>
      </w:r>
      <w:r w:rsidR="000D6C71">
        <w:rPr>
          <w:rFonts w:eastAsia="Times New Roman"/>
          <w:lang w:val="bg-BG"/>
        </w:rPr>
        <w:t xml:space="preserve">о </w:t>
      </w:r>
      <w:r w:rsidR="000128C4" w:rsidRPr="00F970DF">
        <w:rPr>
          <w:rFonts w:eastAsia="Times New Roman"/>
          <w:lang w:val="bg-BG"/>
        </w:rPr>
        <w:t>регламентите</w:t>
      </w:r>
      <w:r w:rsidR="000D6C71">
        <w:rPr>
          <w:rFonts w:eastAsia="Times New Roman"/>
          <w:lang w:val="bg-BG"/>
        </w:rPr>
        <w:t xml:space="preserve"> </w:t>
      </w:r>
      <w:r w:rsidR="000128C4" w:rsidRPr="00F970DF">
        <w:rPr>
          <w:rFonts w:eastAsia="Times New Roman"/>
          <w:lang w:val="bg-BG"/>
        </w:rPr>
        <w:t>определени в</w:t>
      </w:r>
      <w:r w:rsidR="000D6C71">
        <w:rPr>
          <w:rFonts w:eastAsia="Times New Roman"/>
          <w:lang w:val="bg-BG"/>
        </w:rPr>
        <w:t xml:space="preserve"> ЗУТ. В</w:t>
      </w:r>
      <w:r w:rsidR="000128C4" w:rsidRPr="00F970DF">
        <w:rPr>
          <w:rFonts w:eastAsia="Times New Roman"/>
          <w:lang w:val="bg-BG"/>
        </w:rPr>
        <w:t>идно някои обекти са електрифицирани и водоснабдени, имат и открити партиди и договори с</w:t>
      </w:r>
      <w:r w:rsidR="001A2AFE">
        <w:rPr>
          <w:rFonts w:eastAsia="Times New Roman"/>
          <w:lang w:val="bg-BG"/>
        </w:rPr>
        <w:t xml:space="preserve"> </w:t>
      </w:r>
      <w:r w:rsidR="000128C4" w:rsidRPr="00F970DF">
        <w:rPr>
          <w:rFonts w:eastAsia="Times New Roman"/>
          <w:lang w:val="bg-BG"/>
        </w:rPr>
        <w:t>доставните дружества ВиК</w:t>
      </w:r>
      <w:r w:rsidR="001A2AFE">
        <w:rPr>
          <w:rFonts w:eastAsia="Times New Roman"/>
          <w:lang w:val="bg-BG"/>
        </w:rPr>
        <w:t xml:space="preserve"> и Е</w:t>
      </w:r>
      <w:r w:rsidR="000128C4" w:rsidRPr="00F970DF">
        <w:rPr>
          <w:rFonts w:eastAsia="Times New Roman"/>
          <w:lang w:val="bg-BG"/>
        </w:rPr>
        <w:t>нерго</w:t>
      </w:r>
      <w:r w:rsidR="001A2AFE">
        <w:rPr>
          <w:rFonts w:eastAsia="Times New Roman"/>
          <w:lang w:val="bg-BG"/>
        </w:rPr>
        <w:t>-П</w:t>
      </w:r>
      <w:r w:rsidR="000128C4" w:rsidRPr="00F970DF">
        <w:rPr>
          <w:rFonts w:eastAsia="Times New Roman"/>
          <w:lang w:val="bg-BG"/>
        </w:rPr>
        <w:t xml:space="preserve">ро. Отговорът ни е, че в специализираните архиви на </w:t>
      </w:r>
      <w:r w:rsidR="001A2AFE">
        <w:rPr>
          <w:rFonts w:eastAsia="Times New Roman"/>
          <w:lang w:val="bg-BG"/>
        </w:rPr>
        <w:t>О</w:t>
      </w:r>
      <w:r w:rsidR="000128C4" w:rsidRPr="00F970DF">
        <w:rPr>
          <w:rFonts w:eastAsia="Times New Roman"/>
          <w:lang w:val="bg-BG"/>
        </w:rPr>
        <w:t>бщина Русе не са налични разрешения</w:t>
      </w:r>
      <w:r w:rsidR="001A2AFE">
        <w:rPr>
          <w:rFonts w:eastAsia="Times New Roman"/>
          <w:lang w:val="bg-BG"/>
        </w:rPr>
        <w:t xml:space="preserve"> </w:t>
      </w:r>
      <w:r w:rsidR="000128C4" w:rsidRPr="00F970DF">
        <w:rPr>
          <w:rFonts w:eastAsia="Times New Roman"/>
          <w:lang w:val="bg-BG"/>
        </w:rPr>
        <w:t xml:space="preserve">издадени от главния архитект на </w:t>
      </w:r>
      <w:r w:rsidR="001A2AFE">
        <w:rPr>
          <w:rFonts w:eastAsia="Times New Roman"/>
          <w:lang w:val="bg-BG"/>
        </w:rPr>
        <w:t>О</w:t>
      </w:r>
      <w:r w:rsidR="000128C4" w:rsidRPr="00F970DF">
        <w:rPr>
          <w:rFonts w:eastAsia="Times New Roman"/>
          <w:lang w:val="bg-BG"/>
        </w:rPr>
        <w:t xml:space="preserve">бщина Русе за поставяне на преместваеми обекти в посочените от </w:t>
      </w:r>
      <w:r w:rsidR="001A2AFE">
        <w:rPr>
          <w:rFonts w:eastAsia="Times New Roman"/>
          <w:lang w:val="bg-BG"/>
        </w:rPr>
        <w:t>В</w:t>
      </w:r>
      <w:r w:rsidR="000128C4" w:rsidRPr="00F970DF">
        <w:rPr>
          <w:rFonts w:eastAsia="Times New Roman"/>
          <w:lang w:val="bg-BG"/>
        </w:rPr>
        <w:t>ас поземлени имоти.</w:t>
      </w:r>
      <w:r w:rsidR="001A2AFE">
        <w:rPr>
          <w:rFonts w:eastAsia="Times New Roman"/>
          <w:lang w:val="bg-BG"/>
        </w:rPr>
        <w:t xml:space="preserve"> Трети </w:t>
      </w:r>
      <w:r w:rsidR="000128C4" w:rsidRPr="00F970DF">
        <w:rPr>
          <w:rFonts w:eastAsia="Times New Roman"/>
          <w:lang w:val="bg-BG"/>
        </w:rPr>
        <w:t>въпрос, попадат ли въпросните поземлени имоти под заплахата да се претендира придобив</w:t>
      </w:r>
      <w:r w:rsidR="0074406B">
        <w:rPr>
          <w:rFonts w:eastAsia="Times New Roman"/>
          <w:lang w:val="bg-BG"/>
        </w:rPr>
        <w:t xml:space="preserve">ането </w:t>
      </w:r>
      <w:r w:rsidR="000128C4" w:rsidRPr="00F970DF">
        <w:rPr>
          <w:rFonts w:eastAsia="Times New Roman"/>
          <w:lang w:val="bg-BG"/>
        </w:rPr>
        <w:t>по давност на даден имот, от който държавата или общината са загубили интерес и се владее от</w:t>
      </w:r>
      <w:r w:rsidR="0074406B">
        <w:rPr>
          <w:rFonts w:eastAsia="Times New Roman"/>
          <w:lang w:val="bg-BG"/>
        </w:rPr>
        <w:t xml:space="preserve"> </w:t>
      </w:r>
      <w:r w:rsidR="000128C4" w:rsidRPr="00F970DF">
        <w:rPr>
          <w:rFonts w:eastAsia="Times New Roman"/>
          <w:lang w:val="bg-BG"/>
        </w:rPr>
        <w:t>друг с години? Поземлен имот с идентификатор 104.3 по кадастралната карта на град Русе, представляващ пасище публична общинска собственост</w:t>
      </w:r>
      <w:r w:rsidR="00873C38">
        <w:rPr>
          <w:rFonts w:eastAsia="Times New Roman"/>
          <w:lang w:val="bg-BG"/>
        </w:rPr>
        <w:t>. И</w:t>
      </w:r>
      <w:r w:rsidR="000128C4" w:rsidRPr="00F970DF">
        <w:rPr>
          <w:rFonts w:eastAsia="Times New Roman"/>
          <w:lang w:val="bg-BG"/>
        </w:rPr>
        <w:t>мотите публична общинска собственост, предназначени за изпълнение на функциите на органите на местното самоуправление и местната администрация за трайно задоволяване на обществени потребности от местно значение, определени от общинския съвет, както и други имоти и вещи, които изрично са определени със закон например улици, площади, градинки</w:t>
      </w:r>
      <w:r w:rsidR="00873C38">
        <w:rPr>
          <w:rFonts w:eastAsia="Times New Roman"/>
          <w:lang w:val="bg-BG"/>
        </w:rPr>
        <w:t xml:space="preserve">, </w:t>
      </w:r>
      <w:r w:rsidR="000128C4" w:rsidRPr="00F970DF">
        <w:rPr>
          <w:rFonts w:eastAsia="Times New Roman"/>
          <w:lang w:val="bg-BG"/>
        </w:rPr>
        <w:t>не могат да се придобиват по давност.</w:t>
      </w:r>
      <w:r w:rsidR="00594460">
        <w:rPr>
          <w:rFonts w:eastAsia="Times New Roman"/>
          <w:lang w:val="bg-BG"/>
        </w:rPr>
        <w:t xml:space="preserve"> Четвърти </w:t>
      </w:r>
      <w:r w:rsidR="000128C4" w:rsidRPr="00F970DF">
        <w:rPr>
          <w:rFonts w:eastAsia="Times New Roman"/>
          <w:lang w:val="bg-BG"/>
        </w:rPr>
        <w:t>въпрос</w:t>
      </w:r>
      <w:r w:rsidR="00594460">
        <w:rPr>
          <w:rFonts w:eastAsia="Times New Roman"/>
          <w:lang w:val="bg-BG"/>
        </w:rPr>
        <w:t>. А</w:t>
      </w:r>
      <w:r w:rsidR="000128C4" w:rsidRPr="00F970DF">
        <w:rPr>
          <w:rFonts w:eastAsia="Times New Roman"/>
          <w:lang w:val="bg-BG"/>
        </w:rPr>
        <w:t>ко горепосочените поземлени имоти са държавна или общинска собственост, как държавата и общината защитават интересите си от</w:t>
      </w:r>
      <w:r w:rsidR="00594460">
        <w:rPr>
          <w:rFonts w:eastAsia="Times New Roman"/>
          <w:lang w:val="bg-BG"/>
        </w:rPr>
        <w:t xml:space="preserve"> </w:t>
      </w:r>
      <w:r w:rsidR="000128C4" w:rsidRPr="00F970DF">
        <w:rPr>
          <w:rFonts w:eastAsia="Times New Roman"/>
          <w:lang w:val="bg-BG"/>
        </w:rPr>
        <w:t>такива посегателства? Поземлен имот с идентификатор 104.3 по кадастралната карта на град Русе</w:t>
      </w:r>
      <w:r w:rsidR="00594460">
        <w:rPr>
          <w:rFonts w:eastAsia="Times New Roman"/>
          <w:lang w:val="bg-BG"/>
        </w:rPr>
        <w:t>, з</w:t>
      </w:r>
      <w:r w:rsidR="000128C4" w:rsidRPr="00F970DF">
        <w:rPr>
          <w:rFonts w:eastAsia="Times New Roman"/>
          <w:lang w:val="bg-BG"/>
        </w:rPr>
        <w:t>емеделска земя с</w:t>
      </w:r>
      <w:r w:rsidR="00594460">
        <w:rPr>
          <w:rFonts w:eastAsia="Times New Roman"/>
          <w:lang w:val="bg-BG"/>
        </w:rPr>
        <w:t xml:space="preserve"> начин на трайно ползване </w:t>
      </w:r>
      <w:r w:rsidR="000128C4" w:rsidRPr="00F970DF">
        <w:rPr>
          <w:rFonts w:eastAsia="Times New Roman"/>
          <w:lang w:val="bg-BG"/>
        </w:rPr>
        <w:t>пасище</w:t>
      </w:r>
      <w:r w:rsidR="00DA3172">
        <w:rPr>
          <w:rFonts w:eastAsia="Times New Roman"/>
          <w:lang w:val="bg-BG"/>
        </w:rPr>
        <w:t xml:space="preserve">, </w:t>
      </w:r>
      <w:r w:rsidR="000128C4" w:rsidRPr="00F970DF">
        <w:rPr>
          <w:rFonts w:eastAsia="Times New Roman"/>
          <w:lang w:val="bg-BG"/>
        </w:rPr>
        <w:t xml:space="preserve">ежегодно е включен в </w:t>
      </w:r>
      <w:r w:rsidR="00DA3172">
        <w:rPr>
          <w:rFonts w:eastAsia="Times New Roman"/>
          <w:lang w:val="bg-BG"/>
        </w:rPr>
        <w:t>Г</w:t>
      </w:r>
      <w:r w:rsidR="000128C4" w:rsidRPr="00F970DF">
        <w:rPr>
          <w:rFonts w:eastAsia="Times New Roman"/>
          <w:lang w:val="bg-BG"/>
        </w:rPr>
        <w:t xml:space="preserve">одишния план за паша, считано от </w:t>
      </w:r>
      <w:r w:rsidR="00DA3172">
        <w:rPr>
          <w:rFonts w:eastAsia="Times New Roman"/>
          <w:lang w:val="bg-BG"/>
        </w:rPr>
        <w:t xml:space="preserve">2019 </w:t>
      </w:r>
      <w:r w:rsidR="000128C4" w:rsidRPr="00F970DF">
        <w:rPr>
          <w:rFonts w:eastAsia="Times New Roman"/>
          <w:lang w:val="bg-BG"/>
        </w:rPr>
        <w:t>година. По точка</w:t>
      </w:r>
      <w:r w:rsidR="00DA3172">
        <w:rPr>
          <w:rFonts w:eastAsia="Times New Roman"/>
          <w:lang w:val="bg-BG"/>
        </w:rPr>
        <w:t xml:space="preserve"> 5</w:t>
      </w:r>
      <w:r w:rsidR="000128C4" w:rsidRPr="00F970DF">
        <w:rPr>
          <w:rFonts w:eastAsia="Times New Roman"/>
          <w:lang w:val="bg-BG"/>
        </w:rPr>
        <w:t xml:space="preserve">. Предвид съществуващата от години наред на терен обстановка, какво породи </w:t>
      </w:r>
      <w:r w:rsidR="00DA3172">
        <w:rPr>
          <w:rFonts w:eastAsia="Times New Roman"/>
          <w:lang w:val="bg-BG"/>
        </w:rPr>
        <w:t>В</w:t>
      </w:r>
      <w:r w:rsidR="000128C4" w:rsidRPr="00F970DF">
        <w:rPr>
          <w:rFonts w:eastAsia="Times New Roman"/>
          <w:lang w:val="bg-BG"/>
        </w:rPr>
        <w:t>ашата активност и изпреварващи настоящото питане действия в последните дни след продължително управленско бездействие</w:t>
      </w:r>
      <w:r w:rsidR="00DA3172">
        <w:rPr>
          <w:rFonts w:eastAsia="Times New Roman"/>
          <w:lang w:val="bg-BG"/>
        </w:rPr>
        <w:t>? Е</w:t>
      </w:r>
      <w:r w:rsidR="000128C4" w:rsidRPr="00F970DF">
        <w:rPr>
          <w:rFonts w:eastAsia="Times New Roman"/>
          <w:lang w:val="bg-BG"/>
        </w:rPr>
        <w:t>вентуалното узаконяване на това положение, което е в пълна колизия със законите</w:t>
      </w:r>
      <w:r w:rsidR="000C0250">
        <w:rPr>
          <w:rFonts w:eastAsia="Times New Roman"/>
          <w:lang w:val="bg-BG"/>
        </w:rPr>
        <w:t xml:space="preserve">, </w:t>
      </w:r>
      <w:r w:rsidR="000128C4" w:rsidRPr="00F970DF">
        <w:rPr>
          <w:rFonts w:eastAsia="Times New Roman"/>
          <w:lang w:val="bg-BG"/>
        </w:rPr>
        <w:t>посредством дадено обезщетение за изграждане на р</w:t>
      </w:r>
      <w:r w:rsidR="000C0250">
        <w:rPr>
          <w:rFonts w:eastAsia="Times New Roman"/>
          <w:lang w:val="bg-BG"/>
        </w:rPr>
        <w:t>ибарско</w:t>
      </w:r>
      <w:r w:rsidR="004E094D">
        <w:rPr>
          <w:rFonts w:eastAsia="Times New Roman"/>
          <w:lang w:val="bg-BG"/>
        </w:rPr>
        <w:t xml:space="preserve"> </w:t>
      </w:r>
      <w:r w:rsidR="000128C4" w:rsidRPr="00F970DF">
        <w:rPr>
          <w:rFonts w:eastAsia="Times New Roman"/>
          <w:lang w:val="bg-BG"/>
        </w:rPr>
        <w:t>селище, което считам за добро и хуманно решение и по този начин оказване на влияние предвид предстоящите избори</w:t>
      </w:r>
      <w:r w:rsidR="004E094D">
        <w:rPr>
          <w:rFonts w:eastAsia="Times New Roman"/>
          <w:lang w:val="bg-BG"/>
        </w:rPr>
        <w:t xml:space="preserve">. Отговора ни е </w:t>
      </w:r>
      <w:r w:rsidR="000128C4" w:rsidRPr="00F970DF">
        <w:rPr>
          <w:rFonts w:eastAsia="Times New Roman"/>
          <w:lang w:val="bg-BG"/>
        </w:rPr>
        <w:t xml:space="preserve">следния. В обобщение на поставените от </w:t>
      </w:r>
      <w:r w:rsidR="004E094D">
        <w:rPr>
          <w:rFonts w:eastAsia="Times New Roman"/>
          <w:lang w:val="bg-BG"/>
        </w:rPr>
        <w:t>В</w:t>
      </w:r>
      <w:r w:rsidR="000128C4" w:rsidRPr="00F970DF">
        <w:rPr>
          <w:rFonts w:eastAsia="Times New Roman"/>
          <w:lang w:val="bg-BG"/>
        </w:rPr>
        <w:t xml:space="preserve">ас въпроси </w:t>
      </w:r>
      <w:r w:rsidR="004E094D">
        <w:rPr>
          <w:rFonts w:eastAsia="Times New Roman"/>
          <w:lang w:val="bg-BG"/>
        </w:rPr>
        <w:t>В</w:t>
      </w:r>
      <w:r w:rsidR="000128C4" w:rsidRPr="00F970DF">
        <w:rPr>
          <w:rFonts w:eastAsia="Times New Roman"/>
          <w:lang w:val="bg-BG"/>
        </w:rPr>
        <w:t>и информирам</w:t>
      </w:r>
      <w:r w:rsidR="004E094D">
        <w:rPr>
          <w:rFonts w:eastAsia="Times New Roman"/>
          <w:lang w:val="bg-BG"/>
        </w:rPr>
        <w:t>, ч</w:t>
      </w:r>
      <w:r w:rsidR="000128C4" w:rsidRPr="00F970DF">
        <w:rPr>
          <w:rFonts w:eastAsia="Times New Roman"/>
          <w:lang w:val="bg-BG"/>
        </w:rPr>
        <w:t xml:space="preserve">е </w:t>
      </w:r>
      <w:r w:rsidR="004E094D">
        <w:rPr>
          <w:rFonts w:eastAsia="Times New Roman"/>
          <w:lang w:val="bg-BG"/>
        </w:rPr>
        <w:t>О</w:t>
      </w:r>
      <w:r w:rsidR="000128C4" w:rsidRPr="00F970DF">
        <w:rPr>
          <w:rFonts w:eastAsia="Times New Roman"/>
          <w:lang w:val="bg-BG"/>
        </w:rPr>
        <w:t>бщина Русе е собственик с</w:t>
      </w:r>
      <w:r w:rsidR="004E094D">
        <w:rPr>
          <w:rFonts w:eastAsia="Times New Roman"/>
          <w:lang w:val="bg-BG"/>
        </w:rPr>
        <w:t>а</w:t>
      </w:r>
      <w:r w:rsidR="000128C4" w:rsidRPr="00F970DF">
        <w:rPr>
          <w:rFonts w:eastAsia="Times New Roman"/>
          <w:lang w:val="bg-BG"/>
        </w:rPr>
        <w:t xml:space="preserve">м на поземлен имот с идентификатор 104.3 пасище, който имот е публична общинска собственост, включен в </w:t>
      </w:r>
      <w:r w:rsidR="004E094D">
        <w:rPr>
          <w:rFonts w:eastAsia="Times New Roman"/>
          <w:lang w:val="bg-BG"/>
        </w:rPr>
        <w:t>Г</w:t>
      </w:r>
      <w:r w:rsidR="000128C4" w:rsidRPr="00F970DF">
        <w:rPr>
          <w:rFonts w:eastAsia="Times New Roman"/>
          <w:lang w:val="bg-BG"/>
        </w:rPr>
        <w:t xml:space="preserve">одишния план за паша и същият не може да бъде придобит по давност и въпроса </w:t>
      </w:r>
      <w:r w:rsidR="004E094D">
        <w:rPr>
          <w:rFonts w:eastAsia="Times New Roman"/>
          <w:lang w:val="bg-BG"/>
        </w:rPr>
        <w:t>В</w:t>
      </w:r>
      <w:r w:rsidR="000128C4" w:rsidRPr="00F970DF">
        <w:rPr>
          <w:rFonts w:eastAsia="Times New Roman"/>
          <w:lang w:val="bg-BG"/>
        </w:rPr>
        <w:t>и</w:t>
      </w:r>
      <w:r w:rsidR="004E094D">
        <w:rPr>
          <w:rFonts w:eastAsia="Times New Roman"/>
          <w:lang w:val="bg-BG"/>
        </w:rPr>
        <w:t xml:space="preserve"> з</w:t>
      </w:r>
      <w:r w:rsidR="000128C4" w:rsidRPr="00F970DF">
        <w:rPr>
          <w:rFonts w:eastAsia="Times New Roman"/>
          <w:lang w:val="bg-BG"/>
        </w:rPr>
        <w:t>вучи манипулативно, въпреки</w:t>
      </w:r>
      <w:r w:rsidR="008C720A">
        <w:rPr>
          <w:rFonts w:eastAsia="Times New Roman"/>
          <w:lang w:val="bg-BG"/>
        </w:rPr>
        <w:t xml:space="preserve"> н</w:t>
      </w:r>
      <w:r w:rsidR="000128C4" w:rsidRPr="00F970DF">
        <w:rPr>
          <w:rFonts w:eastAsia="Times New Roman"/>
          <w:lang w:val="bg-BG"/>
        </w:rPr>
        <w:t>ашия</w:t>
      </w:r>
      <w:r w:rsidR="008C720A">
        <w:rPr>
          <w:rFonts w:eastAsia="Times New Roman"/>
          <w:lang w:val="bg-BG"/>
        </w:rPr>
        <w:t xml:space="preserve"> </w:t>
      </w:r>
      <w:r w:rsidR="000128C4" w:rsidRPr="00F970DF">
        <w:rPr>
          <w:rFonts w:eastAsia="Times New Roman"/>
          <w:lang w:val="bg-BG"/>
        </w:rPr>
        <w:t>отговор.</w:t>
      </w:r>
    </w:p>
    <w:p w14:paraId="6042901F" w14:textId="77777777" w:rsidR="00C35E82" w:rsidRDefault="008C720A" w:rsidP="004B2DE0">
      <w:pPr>
        <w:ind w:firstLine="720"/>
        <w:contextualSpacing/>
        <w:jc w:val="both"/>
        <w:outlineLvl w:val="2"/>
        <w:rPr>
          <w:rFonts w:eastAsia="Times New Roman"/>
          <w:lang w:val="bg-BG"/>
        </w:rPr>
      </w:pPr>
      <w:r w:rsidRPr="008C720A">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Благодаря. Имате ли допълнителни въпроси или становище</w:t>
      </w:r>
      <w:r>
        <w:rPr>
          <w:rFonts w:eastAsia="Times New Roman"/>
          <w:lang w:val="bg-BG"/>
        </w:rPr>
        <w:t>?</w:t>
      </w:r>
      <w:r w:rsidR="00C35E82">
        <w:rPr>
          <w:rFonts w:eastAsia="Times New Roman"/>
          <w:lang w:val="bg-BG"/>
        </w:rPr>
        <w:t xml:space="preserve"> Не, нямате. Добре, к</w:t>
      </w:r>
      <w:r w:rsidR="000128C4" w:rsidRPr="00F970DF">
        <w:rPr>
          <w:rFonts w:eastAsia="Times New Roman"/>
          <w:lang w:val="bg-BG"/>
        </w:rPr>
        <w:t xml:space="preserve">метът на </w:t>
      </w:r>
      <w:r w:rsidR="00C35E82">
        <w:rPr>
          <w:rFonts w:eastAsia="Times New Roman"/>
          <w:lang w:val="bg-BG"/>
        </w:rPr>
        <w:t>О</w:t>
      </w:r>
      <w:r w:rsidR="000128C4" w:rsidRPr="00F970DF">
        <w:rPr>
          <w:rFonts w:eastAsia="Times New Roman"/>
          <w:lang w:val="bg-BG"/>
        </w:rPr>
        <w:t>бщина Русе иска да вземе думата.</w:t>
      </w:r>
    </w:p>
    <w:p w14:paraId="6F2752F6" w14:textId="77777777" w:rsidR="00687814" w:rsidRDefault="00C35E82" w:rsidP="004B2DE0">
      <w:pPr>
        <w:ind w:firstLine="720"/>
        <w:contextualSpacing/>
        <w:jc w:val="both"/>
        <w:outlineLvl w:val="2"/>
        <w:rPr>
          <w:rFonts w:eastAsia="Times New Roman"/>
          <w:lang w:val="bg-BG"/>
        </w:rPr>
      </w:pPr>
      <w:r w:rsidRPr="00A66A51">
        <w:rPr>
          <w:rFonts w:eastAsia="Times New Roman"/>
          <w:b/>
          <w:bCs/>
          <w:lang w:val="bg-BG"/>
        </w:rPr>
        <w:t>Г-н Пенчо Милков:</w:t>
      </w:r>
      <w:r w:rsidR="00A66A51">
        <w:rPr>
          <w:rFonts w:eastAsia="Times New Roman"/>
          <w:lang w:val="bg-BG"/>
        </w:rPr>
        <w:t xml:space="preserve"> </w:t>
      </w:r>
      <w:r w:rsidR="000128C4" w:rsidRPr="00F970DF">
        <w:rPr>
          <w:rFonts w:eastAsia="Times New Roman"/>
          <w:lang w:val="bg-BG"/>
        </w:rPr>
        <w:t>Искам да допълня, защото не бях в залата когато обсъждахте точката за</w:t>
      </w:r>
      <w:r>
        <w:rPr>
          <w:rFonts w:eastAsia="Times New Roman"/>
          <w:lang w:val="bg-BG"/>
        </w:rPr>
        <w:t xml:space="preserve"> МИРГ </w:t>
      </w:r>
      <w:r w:rsidR="000128C4" w:rsidRPr="00F970DF">
        <w:rPr>
          <w:rFonts w:eastAsia="Times New Roman"/>
          <w:lang w:val="bg-BG"/>
        </w:rPr>
        <w:t xml:space="preserve">днес за </w:t>
      </w:r>
      <w:r>
        <w:rPr>
          <w:rFonts w:eastAsia="Times New Roman"/>
          <w:lang w:val="bg-BG"/>
        </w:rPr>
        <w:t>М</w:t>
      </w:r>
      <w:r w:rsidR="000128C4" w:rsidRPr="00F970DF">
        <w:rPr>
          <w:rFonts w:eastAsia="Times New Roman"/>
          <w:lang w:val="bg-BG"/>
        </w:rPr>
        <w:t>естната инициативна рибарска група</w:t>
      </w:r>
      <w:r w:rsidR="00A66A51">
        <w:rPr>
          <w:rFonts w:eastAsia="Times New Roman"/>
          <w:lang w:val="bg-BG"/>
        </w:rPr>
        <w:t>. Н</w:t>
      </w:r>
      <w:r w:rsidR="000128C4" w:rsidRPr="00F970DF">
        <w:rPr>
          <w:rFonts w:eastAsia="Times New Roman"/>
          <w:lang w:val="bg-BG"/>
        </w:rPr>
        <w:t>яма нищо като бездействие или с цел за изборите. Просто десетки години не са се използвали възможности, които законът е давал. Малките общини участват в местните инициативни рибарски групи</w:t>
      </w:r>
      <w:r w:rsidR="00A66A51">
        <w:rPr>
          <w:rFonts w:eastAsia="Times New Roman"/>
          <w:lang w:val="bg-BG"/>
        </w:rPr>
        <w:t>. О</w:t>
      </w:r>
      <w:r w:rsidR="000128C4" w:rsidRPr="00F970DF">
        <w:rPr>
          <w:rFonts w:eastAsia="Times New Roman"/>
          <w:lang w:val="bg-BG"/>
        </w:rPr>
        <w:t>т големите, включително и Русе н</w:t>
      </w:r>
      <w:r w:rsidR="00EE1F03">
        <w:rPr>
          <w:rFonts w:eastAsia="Times New Roman"/>
          <w:lang w:val="bg-BG"/>
        </w:rPr>
        <w:t xml:space="preserve">е </w:t>
      </w:r>
      <w:r w:rsidR="000128C4" w:rsidRPr="00F970DF">
        <w:rPr>
          <w:rFonts w:eastAsia="Times New Roman"/>
          <w:lang w:val="bg-BG"/>
        </w:rPr>
        <w:t xml:space="preserve">е имало участие. Аз установих, че сега годините дават възможност и голяма община да участва. Аз протегнах ръка към кметовете на </w:t>
      </w:r>
      <w:r w:rsidR="00EE1F03">
        <w:rPr>
          <w:rFonts w:eastAsia="Times New Roman"/>
          <w:lang w:val="bg-BG"/>
        </w:rPr>
        <w:t>И</w:t>
      </w:r>
      <w:r w:rsidR="000128C4" w:rsidRPr="00F970DF">
        <w:rPr>
          <w:rFonts w:eastAsia="Times New Roman"/>
          <w:lang w:val="bg-BG"/>
        </w:rPr>
        <w:t xml:space="preserve">ваново и на </w:t>
      </w:r>
      <w:r w:rsidR="00EE1F03">
        <w:rPr>
          <w:rFonts w:eastAsia="Times New Roman"/>
          <w:lang w:val="bg-BG"/>
        </w:rPr>
        <w:t>Б</w:t>
      </w:r>
      <w:r w:rsidR="000128C4" w:rsidRPr="00F970DF">
        <w:rPr>
          <w:rFonts w:eastAsia="Times New Roman"/>
          <w:lang w:val="bg-BG"/>
        </w:rPr>
        <w:t xml:space="preserve">орово, защото след </w:t>
      </w:r>
      <w:r w:rsidR="00EE1F03">
        <w:rPr>
          <w:rFonts w:eastAsia="Times New Roman"/>
          <w:lang w:val="bg-BG"/>
        </w:rPr>
        <w:t>О</w:t>
      </w:r>
      <w:r w:rsidR="000128C4" w:rsidRPr="00F970DF">
        <w:rPr>
          <w:rFonts w:eastAsia="Times New Roman"/>
          <w:lang w:val="bg-BG"/>
        </w:rPr>
        <w:t xml:space="preserve">ряхово нагоре по </w:t>
      </w:r>
      <w:r w:rsidR="00EE1F03">
        <w:rPr>
          <w:rFonts w:eastAsia="Times New Roman"/>
          <w:lang w:val="bg-BG"/>
        </w:rPr>
        <w:t>Д</w:t>
      </w:r>
      <w:r w:rsidR="000128C4" w:rsidRPr="00F970DF">
        <w:rPr>
          <w:rFonts w:eastAsia="Times New Roman"/>
          <w:lang w:val="bg-BG"/>
        </w:rPr>
        <w:t>унава няма място, където рибарите да спрат</w:t>
      </w:r>
      <w:r w:rsidR="00EE1F03">
        <w:rPr>
          <w:rFonts w:eastAsia="Times New Roman"/>
          <w:lang w:val="bg-BG"/>
        </w:rPr>
        <w:t>. Н</w:t>
      </w:r>
      <w:r w:rsidR="000128C4" w:rsidRPr="00F970DF">
        <w:rPr>
          <w:rFonts w:eastAsia="Times New Roman"/>
          <w:lang w:val="bg-BG"/>
        </w:rPr>
        <w:t>яма абсолютно нищо манипулативно</w:t>
      </w:r>
      <w:r w:rsidR="00EE1F03">
        <w:rPr>
          <w:rFonts w:eastAsia="Times New Roman"/>
          <w:lang w:val="bg-BG"/>
        </w:rPr>
        <w:t>. И</w:t>
      </w:r>
      <w:r w:rsidR="000128C4" w:rsidRPr="00F970DF">
        <w:rPr>
          <w:rFonts w:eastAsia="Times New Roman"/>
          <w:lang w:val="bg-BG"/>
        </w:rPr>
        <w:t>звикал съм колегите и съм и</w:t>
      </w:r>
      <w:r w:rsidR="00EE1F03">
        <w:rPr>
          <w:rFonts w:eastAsia="Times New Roman"/>
          <w:lang w:val="bg-BG"/>
        </w:rPr>
        <w:t>м</w:t>
      </w:r>
      <w:r w:rsidR="000128C4" w:rsidRPr="00F970DF">
        <w:rPr>
          <w:rFonts w:eastAsia="Times New Roman"/>
          <w:lang w:val="bg-BG"/>
        </w:rPr>
        <w:t xml:space="preserve"> предложил да направим еднаква инфраструктура, без значение колко е голяма общината</w:t>
      </w:r>
      <w:r w:rsidR="00C92A45">
        <w:rPr>
          <w:rFonts w:eastAsia="Times New Roman"/>
          <w:lang w:val="bg-BG"/>
        </w:rPr>
        <w:t xml:space="preserve">, </w:t>
      </w:r>
      <w:r w:rsidR="000128C4" w:rsidRPr="00F970DF">
        <w:rPr>
          <w:rFonts w:eastAsia="Times New Roman"/>
          <w:lang w:val="bg-BG"/>
        </w:rPr>
        <w:t>да са поравно средствата, за да може да е еднаква инфраструктурата в полза на рибарите</w:t>
      </w:r>
      <w:r w:rsidR="00C92A45">
        <w:rPr>
          <w:rFonts w:eastAsia="Times New Roman"/>
          <w:lang w:val="bg-BG"/>
        </w:rPr>
        <w:t xml:space="preserve">. Една </w:t>
      </w:r>
      <w:r w:rsidR="000128C4" w:rsidRPr="00F970DF">
        <w:rPr>
          <w:rFonts w:eastAsia="Times New Roman"/>
          <w:lang w:val="bg-BG"/>
        </w:rPr>
        <w:t>в Русе</w:t>
      </w:r>
      <w:r w:rsidR="00C92A45">
        <w:rPr>
          <w:rFonts w:eastAsia="Times New Roman"/>
          <w:lang w:val="bg-BG"/>
        </w:rPr>
        <w:t xml:space="preserve">, една </w:t>
      </w:r>
      <w:r w:rsidR="000128C4" w:rsidRPr="00F970DF">
        <w:rPr>
          <w:rFonts w:eastAsia="Times New Roman"/>
          <w:lang w:val="bg-BG"/>
        </w:rPr>
        <w:t xml:space="preserve">после при </w:t>
      </w:r>
      <w:r w:rsidR="005E2E43">
        <w:rPr>
          <w:rFonts w:eastAsia="Times New Roman"/>
          <w:lang w:val="bg-BG"/>
        </w:rPr>
        <w:t>М</w:t>
      </w:r>
      <w:r w:rsidR="000128C4" w:rsidRPr="00F970DF">
        <w:rPr>
          <w:rFonts w:eastAsia="Times New Roman"/>
          <w:lang w:val="bg-BG"/>
        </w:rPr>
        <w:t xml:space="preserve">ечка в </w:t>
      </w:r>
      <w:r w:rsidR="005E2E43">
        <w:rPr>
          <w:rFonts w:eastAsia="Times New Roman"/>
          <w:lang w:val="bg-BG"/>
        </w:rPr>
        <w:t>И</w:t>
      </w:r>
      <w:r w:rsidR="000128C4" w:rsidRPr="00F970DF">
        <w:rPr>
          <w:rFonts w:eastAsia="Times New Roman"/>
          <w:lang w:val="bg-BG"/>
        </w:rPr>
        <w:t>ваново и</w:t>
      </w:r>
      <w:r w:rsidR="005E2E43">
        <w:rPr>
          <w:rFonts w:eastAsia="Times New Roman"/>
          <w:lang w:val="bg-BG"/>
        </w:rPr>
        <w:t xml:space="preserve"> една </w:t>
      </w:r>
      <w:r w:rsidR="000128C4" w:rsidRPr="00F970DF">
        <w:rPr>
          <w:rFonts w:eastAsia="Times New Roman"/>
          <w:lang w:val="bg-BG"/>
        </w:rPr>
        <w:t xml:space="preserve">в </w:t>
      </w:r>
      <w:r w:rsidR="005E2E43">
        <w:rPr>
          <w:rFonts w:eastAsia="Times New Roman"/>
          <w:lang w:val="bg-BG"/>
        </w:rPr>
        <w:t>Б</w:t>
      </w:r>
      <w:r w:rsidR="000128C4" w:rsidRPr="00F970DF">
        <w:rPr>
          <w:rFonts w:eastAsia="Times New Roman"/>
          <w:lang w:val="bg-BG"/>
        </w:rPr>
        <w:t xml:space="preserve">атин в другата </w:t>
      </w:r>
      <w:r w:rsidR="005E2E43">
        <w:rPr>
          <w:rFonts w:eastAsia="Times New Roman"/>
          <w:lang w:val="bg-BG"/>
        </w:rPr>
        <w:t>О</w:t>
      </w:r>
      <w:r w:rsidR="000128C4" w:rsidRPr="00F970DF">
        <w:rPr>
          <w:rFonts w:eastAsia="Times New Roman"/>
          <w:lang w:val="bg-BG"/>
        </w:rPr>
        <w:t>бщина</w:t>
      </w:r>
      <w:r w:rsidR="005E2E43">
        <w:rPr>
          <w:rFonts w:eastAsia="Times New Roman"/>
          <w:lang w:val="bg-BG"/>
        </w:rPr>
        <w:t xml:space="preserve"> Б</w:t>
      </w:r>
      <w:r w:rsidR="000128C4" w:rsidRPr="00F970DF">
        <w:rPr>
          <w:rFonts w:eastAsia="Times New Roman"/>
          <w:lang w:val="bg-BG"/>
        </w:rPr>
        <w:t>орово</w:t>
      </w:r>
      <w:r w:rsidR="005E2E43">
        <w:rPr>
          <w:rFonts w:eastAsia="Times New Roman"/>
          <w:lang w:val="bg-BG"/>
        </w:rPr>
        <w:t xml:space="preserve"> и </w:t>
      </w:r>
      <w:r w:rsidR="000128C4" w:rsidRPr="00F970DF">
        <w:rPr>
          <w:rFonts w:eastAsia="Times New Roman"/>
          <w:lang w:val="bg-BG"/>
        </w:rPr>
        <w:t>няма нищо манипулативно. Просто вече програмата ни дава възможност да го направим, предложили сме го</w:t>
      </w:r>
      <w:r w:rsidR="005E2E43">
        <w:rPr>
          <w:rFonts w:eastAsia="Times New Roman"/>
          <w:lang w:val="bg-BG"/>
        </w:rPr>
        <w:t>, днес щях да го обясня и на точкат</w:t>
      </w:r>
      <w:r w:rsidR="00074E6C">
        <w:rPr>
          <w:rFonts w:eastAsia="Times New Roman"/>
          <w:lang w:val="bg-BG"/>
        </w:rPr>
        <w:t xml:space="preserve">а. Това, </w:t>
      </w:r>
      <w:r w:rsidR="000128C4" w:rsidRPr="00F970DF">
        <w:rPr>
          <w:rFonts w:eastAsia="Times New Roman"/>
          <w:lang w:val="bg-BG"/>
        </w:rPr>
        <w:t>което се е допуснал</w:t>
      </w:r>
      <w:r w:rsidR="00074E6C">
        <w:rPr>
          <w:rFonts w:eastAsia="Times New Roman"/>
          <w:lang w:val="bg-BG"/>
        </w:rPr>
        <w:t xml:space="preserve">о </w:t>
      </w:r>
      <w:r w:rsidR="000128C4" w:rsidRPr="00F970DF">
        <w:rPr>
          <w:rFonts w:eastAsia="Times New Roman"/>
          <w:lang w:val="bg-BG"/>
        </w:rPr>
        <w:t>толкова години от всичките имоти</w:t>
      </w:r>
      <w:r w:rsidR="00074E6C">
        <w:rPr>
          <w:rFonts w:eastAsia="Times New Roman"/>
          <w:lang w:val="bg-BG"/>
        </w:rPr>
        <w:t xml:space="preserve">, единия е </w:t>
      </w:r>
      <w:r w:rsidR="000128C4" w:rsidRPr="00F970DF">
        <w:rPr>
          <w:rFonts w:eastAsia="Times New Roman"/>
          <w:lang w:val="bg-BG"/>
        </w:rPr>
        <w:t>общински</w:t>
      </w:r>
      <w:r w:rsidR="00074E6C">
        <w:rPr>
          <w:rFonts w:eastAsia="Times New Roman"/>
          <w:lang w:val="bg-BG"/>
        </w:rPr>
        <w:t xml:space="preserve">, е едно </w:t>
      </w:r>
      <w:r w:rsidR="000128C4" w:rsidRPr="00F970DF">
        <w:rPr>
          <w:rFonts w:eastAsia="Times New Roman"/>
          <w:lang w:val="bg-BG"/>
        </w:rPr>
        <w:t>негласно съгласие тия хора в някаква ужасна среда да упражняват тази дейност рибарската, което е отвратително, но трябва да търсим</w:t>
      </w:r>
      <w:r w:rsidR="00687814">
        <w:rPr>
          <w:rFonts w:eastAsia="Times New Roman"/>
          <w:lang w:val="bg-BG"/>
        </w:rPr>
        <w:t xml:space="preserve"> к</w:t>
      </w:r>
      <w:r w:rsidR="000128C4" w:rsidRPr="00F970DF">
        <w:rPr>
          <w:rFonts w:eastAsia="Times New Roman"/>
          <w:lang w:val="bg-BG"/>
        </w:rPr>
        <w:t>ултурни начини и всички възможности за финансиране. Това е добав</w:t>
      </w:r>
      <w:r w:rsidR="00687814">
        <w:rPr>
          <w:rFonts w:eastAsia="Times New Roman"/>
          <w:lang w:val="bg-BG"/>
        </w:rPr>
        <w:t>ъ</w:t>
      </w:r>
      <w:r w:rsidR="000128C4" w:rsidRPr="00F970DF">
        <w:rPr>
          <w:rFonts w:eastAsia="Times New Roman"/>
          <w:lang w:val="bg-BG"/>
        </w:rPr>
        <w:t>ка към отговора. Благодаря</w:t>
      </w:r>
      <w:r w:rsidR="00687814">
        <w:rPr>
          <w:rFonts w:eastAsia="Times New Roman"/>
          <w:lang w:val="bg-BG"/>
        </w:rPr>
        <w:t>.</w:t>
      </w:r>
    </w:p>
    <w:p w14:paraId="4AC3D45D" w14:textId="77777777" w:rsidR="00566D46" w:rsidRDefault="00687814" w:rsidP="004B2DE0">
      <w:pPr>
        <w:ind w:firstLine="720"/>
        <w:contextualSpacing/>
        <w:jc w:val="both"/>
        <w:outlineLvl w:val="2"/>
        <w:rPr>
          <w:rFonts w:eastAsia="Times New Roman"/>
          <w:lang w:val="bg-BG"/>
        </w:rPr>
      </w:pPr>
      <w:r w:rsidRPr="00566D46">
        <w:rPr>
          <w:rFonts w:eastAsia="Times New Roman"/>
          <w:b/>
          <w:bCs/>
          <w:lang w:val="bg-BG"/>
        </w:rPr>
        <w:lastRenderedPageBreak/>
        <w:t>Г-н Иво Пазарджиев:</w:t>
      </w:r>
      <w:r>
        <w:rPr>
          <w:rFonts w:eastAsia="Times New Roman"/>
          <w:lang w:val="bg-BG"/>
        </w:rPr>
        <w:t xml:space="preserve"> Благодаря, </w:t>
      </w:r>
      <w:r w:rsidR="000128C4" w:rsidRPr="00F970DF">
        <w:rPr>
          <w:rFonts w:eastAsia="Times New Roman"/>
          <w:lang w:val="bg-BG"/>
        </w:rPr>
        <w:t xml:space="preserve">господин </w:t>
      </w:r>
      <w:r>
        <w:rPr>
          <w:rFonts w:eastAsia="Times New Roman"/>
          <w:lang w:val="bg-BG"/>
        </w:rPr>
        <w:t>К</w:t>
      </w:r>
      <w:r w:rsidR="000128C4" w:rsidRPr="00F970DF">
        <w:rPr>
          <w:rFonts w:eastAsia="Times New Roman"/>
          <w:lang w:val="bg-BG"/>
        </w:rPr>
        <w:t xml:space="preserve">мете. </w:t>
      </w:r>
      <w:r>
        <w:rPr>
          <w:rFonts w:eastAsia="Times New Roman"/>
          <w:lang w:val="bg-BG"/>
        </w:rPr>
        <w:t>Мариян Димитров за първото му питане, което е допуснат до питане</w:t>
      </w:r>
      <w:r w:rsidR="00566D46">
        <w:rPr>
          <w:rFonts w:eastAsia="Times New Roman"/>
          <w:lang w:val="bg-BG"/>
        </w:rPr>
        <w:t xml:space="preserve"> всъщност относно 09.05.2022 година.</w:t>
      </w:r>
    </w:p>
    <w:p w14:paraId="6300AD84" w14:textId="77777777" w:rsidR="00566D46" w:rsidRDefault="00566D46" w:rsidP="00566D46">
      <w:pPr>
        <w:contextualSpacing/>
        <w:jc w:val="both"/>
        <w:outlineLvl w:val="2"/>
        <w:rPr>
          <w:rFonts w:eastAsia="Times New Roman"/>
          <w:lang w:val="bg-BG"/>
        </w:rPr>
      </w:pPr>
    </w:p>
    <w:p w14:paraId="1FECA43A" w14:textId="131D8D24" w:rsidR="00566D46" w:rsidRPr="00A52A5C" w:rsidRDefault="00566D46" w:rsidP="00566D46">
      <w:pPr>
        <w:contextualSpacing/>
        <w:jc w:val="both"/>
        <w:outlineLvl w:val="2"/>
        <w:rPr>
          <w:rFonts w:eastAsia="Times New Roman"/>
          <w:b/>
          <w:bCs/>
          <w:lang w:val="bg-BG"/>
        </w:rPr>
      </w:pPr>
      <w:r w:rsidRPr="00A52A5C">
        <w:rPr>
          <w:rFonts w:eastAsia="Times New Roman"/>
          <w:b/>
          <w:bCs/>
          <w:lang w:val="bg-BG"/>
        </w:rPr>
        <w:t>Точка 5</w:t>
      </w:r>
      <w:r w:rsidR="00A52A5C">
        <w:rPr>
          <w:rFonts w:eastAsia="Times New Roman"/>
          <w:b/>
          <w:bCs/>
          <w:lang w:val="bg-BG"/>
        </w:rPr>
        <w:t>7</w:t>
      </w:r>
    </w:p>
    <w:p w14:paraId="75EED707" w14:textId="77777777" w:rsidR="00A52A5C" w:rsidRPr="00A52A5C" w:rsidRDefault="00A52A5C" w:rsidP="00A52A5C">
      <w:pPr>
        <w:tabs>
          <w:tab w:val="left" w:pos="1134"/>
        </w:tabs>
        <w:spacing w:after="160" w:line="259" w:lineRule="auto"/>
        <w:contextualSpacing/>
        <w:jc w:val="both"/>
        <w:outlineLvl w:val="2"/>
        <w:rPr>
          <w:rFonts w:eastAsia="Calibri"/>
          <w:b/>
          <w:bCs/>
          <w:lang w:val="bg-BG"/>
        </w:rPr>
      </w:pPr>
      <w:r w:rsidRPr="00A52A5C">
        <w:rPr>
          <w:rFonts w:eastAsia="Calibri"/>
          <w:b/>
          <w:bCs/>
          <w:lang w:val="bg-BG"/>
        </w:rPr>
        <w:t>Изказване на Мариян Димитров – вх.№ОбС-638/2023</w:t>
      </w:r>
    </w:p>
    <w:p w14:paraId="1D6E69A2" w14:textId="77777777" w:rsidR="00566D46" w:rsidRDefault="00566D46" w:rsidP="00566D46">
      <w:pPr>
        <w:contextualSpacing/>
        <w:jc w:val="both"/>
        <w:outlineLvl w:val="2"/>
        <w:rPr>
          <w:rFonts w:eastAsia="Times New Roman"/>
          <w:lang w:val="bg-BG"/>
        </w:rPr>
      </w:pPr>
    </w:p>
    <w:p w14:paraId="71250FB6" w14:textId="77777777" w:rsidR="001C5F2D" w:rsidRDefault="002A61E6" w:rsidP="002A61E6">
      <w:pPr>
        <w:ind w:firstLine="720"/>
        <w:contextualSpacing/>
        <w:jc w:val="both"/>
        <w:outlineLvl w:val="2"/>
        <w:rPr>
          <w:rFonts w:eastAsia="Times New Roman"/>
          <w:lang w:val="bg-BG"/>
        </w:rPr>
      </w:pPr>
      <w:r w:rsidRPr="002A61E6">
        <w:rPr>
          <w:rFonts w:eastAsia="Times New Roman"/>
          <w:b/>
          <w:bCs/>
          <w:lang w:val="bg-BG"/>
        </w:rPr>
        <w:t>Г-н Мариян Димитров:</w:t>
      </w:r>
      <w:r>
        <w:rPr>
          <w:rFonts w:eastAsia="Times New Roman"/>
          <w:lang w:val="bg-BG"/>
        </w:rPr>
        <w:t xml:space="preserve"> </w:t>
      </w:r>
      <w:r w:rsidR="000128C4" w:rsidRPr="00F970DF">
        <w:rPr>
          <w:rFonts w:eastAsia="Times New Roman"/>
          <w:lang w:val="bg-BG"/>
        </w:rPr>
        <w:t xml:space="preserve">Уважаеми господин </w:t>
      </w:r>
      <w:r>
        <w:rPr>
          <w:rFonts w:eastAsia="Times New Roman"/>
          <w:lang w:val="bg-BG"/>
        </w:rPr>
        <w:t>К</w:t>
      </w:r>
      <w:r w:rsidR="000128C4" w:rsidRPr="00F970DF">
        <w:rPr>
          <w:rFonts w:eastAsia="Times New Roman"/>
          <w:lang w:val="bg-BG"/>
        </w:rPr>
        <w:t xml:space="preserve">мет, изкушавам се да </w:t>
      </w:r>
      <w:r>
        <w:rPr>
          <w:rFonts w:eastAsia="Times New Roman"/>
          <w:lang w:val="bg-BG"/>
        </w:rPr>
        <w:t>В</w:t>
      </w:r>
      <w:r w:rsidR="000128C4" w:rsidRPr="00F970DF">
        <w:rPr>
          <w:rFonts w:eastAsia="Times New Roman"/>
          <w:lang w:val="bg-BG"/>
        </w:rPr>
        <w:t xml:space="preserve">и припомня, че правото </w:t>
      </w:r>
      <w:r w:rsidR="00A52A5C">
        <w:rPr>
          <w:rFonts w:eastAsia="Times New Roman"/>
          <w:lang w:val="bg-BG"/>
        </w:rPr>
        <w:t xml:space="preserve">е </w:t>
      </w:r>
      <w:r w:rsidR="000128C4" w:rsidRPr="00F970DF">
        <w:rPr>
          <w:rFonts w:eastAsia="Times New Roman"/>
          <w:lang w:val="bg-BG"/>
        </w:rPr>
        <w:t>бойно изкуство, с което гражданите защитават своите права</w:t>
      </w:r>
      <w:r w:rsidR="00642837">
        <w:rPr>
          <w:rFonts w:eastAsia="Times New Roman"/>
          <w:lang w:val="bg-BG"/>
        </w:rPr>
        <w:t>. С</w:t>
      </w:r>
      <w:r w:rsidR="000128C4" w:rsidRPr="00F970DF">
        <w:rPr>
          <w:rFonts w:eastAsia="Times New Roman"/>
          <w:lang w:val="bg-BG"/>
        </w:rPr>
        <w:t>ъвет даде</w:t>
      </w:r>
      <w:r w:rsidR="00642837">
        <w:rPr>
          <w:rFonts w:eastAsia="Times New Roman"/>
          <w:lang w:val="bg-BG"/>
        </w:rPr>
        <w:t>н от В</w:t>
      </w:r>
      <w:r w:rsidR="000128C4" w:rsidRPr="00F970DF">
        <w:rPr>
          <w:rFonts w:eastAsia="Times New Roman"/>
          <w:lang w:val="bg-BG"/>
        </w:rPr>
        <w:t xml:space="preserve">ас, господин </w:t>
      </w:r>
      <w:r w:rsidR="00642837">
        <w:rPr>
          <w:rFonts w:eastAsia="Times New Roman"/>
          <w:lang w:val="bg-BG"/>
        </w:rPr>
        <w:t>К</w:t>
      </w:r>
      <w:r w:rsidR="000128C4" w:rsidRPr="00F970DF">
        <w:rPr>
          <w:rFonts w:eastAsia="Times New Roman"/>
          <w:lang w:val="bg-BG"/>
        </w:rPr>
        <w:t xml:space="preserve">мете на студентите по повод на честване на 30 годишнината на </w:t>
      </w:r>
      <w:r w:rsidR="00642837">
        <w:rPr>
          <w:rFonts w:eastAsia="Times New Roman"/>
          <w:lang w:val="bg-BG"/>
        </w:rPr>
        <w:t>Ю</w:t>
      </w:r>
      <w:r w:rsidR="000128C4" w:rsidRPr="00F970DF">
        <w:rPr>
          <w:rFonts w:eastAsia="Times New Roman"/>
          <w:lang w:val="bg-BG"/>
        </w:rPr>
        <w:t>ридическия факултет на</w:t>
      </w:r>
      <w:r w:rsidR="00642837">
        <w:rPr>
          <w:rFonts w:eastAsia="Times New Roman"/>
          <w:lang w:val="bg-BG"/>
        </w:rPr>
        <w:t xml:space="preserve"> Русенския университет</w:t>
      </w:r>
      <w:r w:rsidR="00473438">
        <w:rPr>
          <w:rFonts w:eastAsia="Times New Roman"/>
        </w:rPr>
        <w:t xml:space="preserve">. </w:t>
      </w:r>
      <w:r w:rsidR="00473438">
        <w:rPr>
          <w:rFonts w:eastAsia="Times New Roman"/>
          <w:lang w:val="bg-BG"/>
        </w:rPr>
        <w:t xml:space="preserve">(Не се чува) </w:t>
      </w:r>
      <w:r w:rsidR="000128C4" w:rsidRPr="00F970DF">
        <w:rPr>
          <w:rFonts w:eastAsia="Times New Roman"/>
          <w:lang w:val="bg-BG"/>
        </w:rPr>
        <w:t>това българско</w:t>
      </w:r>
      <w:r w:rsidR="00473438">
        <w:rPr>
          <w:rFonts w:eastAsia="Times New Roman"/>
          <w:lang w:val="bg-BG"/>
        </w:rPr>
        <w:t xml:space="preserve">, </w:t>
      </w:r>
      <w:r w:rsidR="000128C4" w:rsidRPr="00F970DF">
        <w:rPr>
          <w:rFonts w:eastAsia="Times New Roman"/>
          <w:lang w:val="bg-BG"/>
        </w:rPr>
        <w:t>аз защитих своите права и правата на</w:t>
      </w:r>
      <w:r w:rsidR="00473438">
        <w:rPr>
          <w:rFonts w:eastAsia="Times New Roman"/>
          <w:lang w:val="bg-BG"/>
        </w:rPr>
        <w:t xml:space="preserve"> русенските </w:t>
      </w:r>
      <w:r w:rsidR="000128C4" w:rsidRPr="00F970DF">
        <w:rPr>
          <w:rFonts w:eastAsia="Times New Roman"/>
          <w:lang w:val="bg-BG"/>
        </w:rPr>
        <w:t>граждани или както</w:t>
      </w:r>
      <w:r w:rsidR="00473438">
        <w:rPr>
          <w:rFonts w:eastAsia="Times New Roman"/>
          <w:lang w:val="bg-BG"/>
        </w:rPr>
        <w:t>..</w:t>
      </w:r>
      <w:r w:rsidR="000128C4" w:rsidRPr="00F970DF">
        <w:rPr>
          <w:rFonts w:eastAsia="Times New Roman"/>
          <w:lang w:val="bg-BG"/>
        </w:rPr>
        <w:t>. И</w:t>
      </w:r>
      <w:r w:rsidR="00473438">
        <w:rPr>
          <w:rFonts w:eastAsia="Times New Roman"/>
          <w:lang w:val="bg-BG"/>
        </w:rPr>
        <w:t xml:space="preserve">ли </w:t>
      </w:r>
      <w:r w:rsidR="000128C4" w:rsidRPr="00F970DF">
        <w:rPr>
          <w:rFonts w:eastAsia="Times New Roman"/>
          <w:lang w:val="bg-BG"/>
        </w:rPr>
        <w:t>както пееше велик</w:t>
      </w:r>
      <w:r w:rsidR="00AC7C0F">
        <w:rPr>
          <w:rFonts w:eastAsia="Times New Roman"/>
          <w:lang w:val="bg-BG"/>
        </w:rPr>
        <w:t>ия</w:t>
      </w:r>
      <w:r w:rsidR="000128C4" w:rsidRPr="00F970DF">
        <w:rPr>
          <w:rFonts w:eastAsia="Times New Roman"/>
          <w:lang w:val="bg-BG"/>
        </w:rPr>
        <w:t xml:space="preserve"> Емил Димитров </w:t>
      </w:r>
      <w:r w:rsidR="00AC7C0F">
        <w:rPr>
          <w:rFonts w:eastAsia="Times New Roman"/>
          <w:lang w:val="bg-BG"/>
        </w:rPr>
        <w:t>„Т</w:t>
      </w:r>
      <w:r w:rsidR="000128C4" w:rsidRPr="00F970DF">
        <w:rPr>
          <w:rFonts w:eastAsia="Times New Roman"/>
          <w:lang w:val="bg-BG"/>
        </w:rPr>
        <w:t>и закъсняваш понякога истина, но винаги идваш</w:t>
      </w:r>
      <w:r w:rsidR="00AC7C0F">
        <w:rPr>
          <w:rFonts w:eastAsia="Times New Roman"/>
          <w:lang w:val="bg-BG"/>
        </w:rPr>
        <w:t>“</w:t>
      </w:r>
      <w:r w:rsidR="000128C4" w:rsidRPr="00F970DF">
        <w:rPr>
          <w:rFonts w:eastAsia="Times New Roman"/>
          <w:lang w:val="bg-BG"/>
        </w:rPr>
        <w:t>.</w:t>
      </w:r>
      <w:r w:rsidR="00AC7C0F">
        <w:rPr>
          <w:rFonts w:eastAsia="Times New Roman"/>
          <w:lang w:val="bg-BG"/>
        </w:rPr>
        <w:t xml:space="preserve"> Уважаеми </w:t>
      </w:r>
      <w:r w:rsidR="000128C4" w:rsidRPr="00F970DF">
        <w:rPr>
          <w:rFonts w:eastAsia="Times New Roman"/>
          <w:lang w:val="bg-BG"/>
        </w:rPr>
        <w:t xml:space="preserve">общински съветници, уважаеми господин </w:t>
      </w:r>
      <w:r w:rsidR="00AC7C0F">
        <w:rPr>
          <w:rFonts w:eastAsia="Times New Roman"/>
          <w:lang w:val="bg-BG"/>
        </w:rPr>
        <w:t>П</w:t>
      </w:r>
      <w:r w:rsidR="000128C4" w:rsidRPr="00F970DF">
        <w:rPr>
          <w:rFonts w:eastAsia="Times New Roman"/>
          <w:lang w:val="bg-BG"/>
        </w:rPr>
        <w:t>редседател</w:t>
      </w:r>
      <w:r w:rsidR="00AC7C0F">
        <w:rPr>
          <w:rFonts w:eastAsia="Times New Roman"/>
          <w:lang w:val="bg-BG"/>
        </w:rPr>
        <w:t>. С</w:t>
      </w:r>
      <w:r w:rsidR="000128C4" w:rsidRPr="00F970DF">
        <w:rPr>
          <w:rFonts w:eastAsia="Times New Roman"/>
          <w:lang w:val="bg-BG"/>
        </w:rPr>
        <w:t>лед влязло в сила съдебно решение, правя питане относно честванията на 9</w:t>
      </w:r>
      <w:r w:rsidR="00AC7C0F">
        <w:rPr>
          <w:rFonts w:eastAsia="Times New Roman"/>
          <w:lang w:val="bg-BG"/>
        </w:rPr>
        <w:t xml:space="preserve"> май </w:t>
      </w:r>
      <w:r w:rsidR="000128C4" w:rsidRPr="00F970DF">
        <w:rPr>
          <w:rFonts w:eastAsia="Times New Roman"/>
          <w:lang w:val="bg-BG"/>
        </w:rPr>
        <w:t>миналата 2022 година</w:t>
      </w:r>
      <w:r w:rsidR="00AC7C0F">
        <w:rPr>
          <w:rFonts w:eastAsia="Times New Roman"/>
          <w:lang w:val="bg-BG"/>
        </w:rPr>
        <w:t xml:space="preserve"> - Д</w:t>
      </w:r>
      <w:r w:rsidR="000128C4" w:rsidRPr="00F970DF">
        <w:rPr>
          <w:rFonts w:eastAsia="Times New Roman"/>
          <w:lang w:val="bg-BG"/>
        </w:rPr>
        <w:t>ен на Европа</w:t>
      </w:r>
      <w:r w:rsidR="00AC7C0F">
        <w:rPr>
          <w:rFonts w:eastAsia="Times New Roman"/>
          <w:lang w:val="bg-BG"/>
        </w:rPr>
        <w:t xml:space="preserve"> и Д</w:t>
      </w:r>
      <w:r w:rsidR="000128C4" w:rsidRPr="00F970DF">
        <w:rPr>
          <w:rFonts w:eastAsia="Times New Roman"/>
          <w:lang w:val="bg-BG"/>
        </w:rPr>
        <w:t>ен на победата</w:t>
      </w:r>
      <w:r w:rsidR="00AC7C0F">
        <w:rPr>
          <w:rFonts w:eastAsia="Times New Roman"/>
          <w:lang w:val="bg-BG"/>
        </w:rPr>
        <w:t>.</w:t>
      </w:r>
      <w:r w:rsidR="003C657B">
        <w:rPr>
          <w:rFonts w:eastAsia="Times New Roman"/>
          <w:lang w:val="bg-BG"/>
        </w:rPr>
        <w:t xml:space="preserve"> П</w:t>
      </w:r>
      <w:r w:rsidR="000128C4" w:rsidRPr="00F970DF">
        <w:rPr>
          <w:rFonts w:eastAsia="Times New Roman"/>
          <w:lang w:val="bg-BG"/>
        </w:rPr>
        <w:t>рез последните години усилено се правят опити да се</w:t>
      </w:r>
      <w:r w:rsidR="003C657B">
        <w:rPr>
          <w:rFonts w:eastAsia="Times New Roman"/>
          <w:lang w:val="bg-BG"/>
        </w:rPr>
        <w:t xml:space="preserve"> разделят русенци </w:t>
      </w:r>
      <w:r w:rsidR="000128C4" w:rsidRPr="00F970DF">
        <w:rPr>
          <w:rFonts w:eastAsia="Times New Roman"/>
          <w:lang w:val="bg-BG"/>
        </w:rPr>
        <w:t>по повод на честването на дата</w:t>
      </w:r>
      <w:r w:rsidR="003C657B">
        <w:rPr>
          <w:rFonts w:eastAsia="Times New Roman"/>
          <w:lang w:val="bg-BG"/>
        </w:rPr>
        <w:t>та</w:t>
      </w:r>
      <w:r w:rsidR="000128C4" w:rsidRPr="00F970DF">
        <w:rPr>
          <w:rFonts w:eastAsia="Times New Roman"/>
          <w:lang w:val="bg-BG"/>
        </w:rPr>
        <w:t xml:space="preserve"> 9</w:t>
      </w:r>
      <w:r w:rsidR="003C657B">
        <w:rPr>
          <w:rFonts w:eastAsia="Times New Roman"/>
          <w:lang w:val="bg-BG"/>
        </w:rPr>
        <w:t xml:space="preserve"> м</w:t>
      </w:r>
      <w:r w:rsidR="000128C4" w:rsidRPr="00F970DF">
        <w:rPr>
          <w:rFonts w:eastAsia="Times New Roman"/>
          <w:lang w:val="bg-BG"/>
        </w:rPr>
        <w:t>ай. Утвърждава</w:t>
      </w:r>
      <w:r w:rsidR="003C657B">
        <w:rPr>
          <w:rFonts w:eastAsia="Times New Roman"/>
          <w:lang w:val="bg-BG"/>
        </w:rPr>
        <w:t xml:space="preserve"> </w:t>
      </w:r>
      <w:r w:rsidR="000128C4" w:rsidRPr="00F970DF">
        <w:rPr>
          <w:rFonts w:eastAsia="Times New Roman"/>
          <w:lang w:val="bg-BG"/>
        </w:rPr>
        <w:t xml:space="preserve">се </w:t>
      </w:r>
      <w:r w:rsidR="003C657B">
        <w:rPr>
          <w:rFonts w:eastAsia="Times New Roman"/>
          <w:lang w:val="bg-BG"/>
        </w:rPr>
        <w:t>Д</w:t>
      </w:r>
      <w:r w:rsidR="000128C4" w:rsidRPr="00F970DF">
        <w:rPr>
          <w:rFonts w:eastAsia="Times New Roman"/>
          <w:lang w:val="bg-BG"/>
        </w:rPr>
        <w:t xml:space="preserve">еня на Европа </w:t>
      </w:r>
      <w:r w:rsidR="003C657B">
        <w:rPr>
          <w:rFonts w:eastAsia="Times New Roman"/>
          <w:lang w:val="bg-BG"/>
        </w:rPr>
        <w:t xml:space="preserve">и </w:t>
      </w:r>
      <w:r w:rsidR="000128C4" w:rsidRPr="00F970DF">
        <w:rPr>
          <w:rFonts w:eastAsia="Times New Roman"/>
          <w:lang w:val="bg-BG"/>
        </w:rPr>
        <w:t xml:space="preserve">се заличава паметта </w:t>
      </w:r>
      <w:r w:rsidR="003C657B">
        <w:rPr>
          <w:rFonts w:eastAsia="Times New Roman"/>
          <w:lang w:val="bg-BG"/>
        </w:rPr>
        <w:t>н</w:t>
      </w:r>
      <w:r w:rsidR="000128C4" w:rsidRPr="00F970DF">
        <w:rPr>
          <w:rFonts w:eastAsia="Times New Roman"/>
          <w:lang w:val="bg-BG"/>
        </w:rPr>
        <w:t xml:space="preserve">а </w:t>
      </w:r>
      <w:r w:rsidR="003C657B">
        <w:rPr>
          <w:rFonts w:eastAsia="Times New Roman"/>
          <w:lang w:val="bg-BG"/>
        </w:rPr>
        <w:t>Д</w:t>
      </w:r>
      <w:r w:rsidR="000128C4" w:rsidRPr="00F970DF">
        <w:rPr>
          <w:rFonts w:eastAsia="Times New Roman"/>
          <w:lang w:val="bg-BG"/>
        </w:rPr>
        <w:t>еня на победата.</w:t>
      </w:r>
      <w:r w:rsidR="003C657B">
        <w:rPr>
          <w:rFonts w:eastAsia="Times New Roman"/>
          <w:lang w:val="bg-BG"/>
        </w:rPr>
        <w:t xml:space="preserve"> В </w:t>
      </w:r>
      <w:r w:rsidR="000128C4" w:rsidRPr="00F970DF">
        <w:rPr>
          <w:rFonts w:eastAsia="Times New Roman"/>
          <w:lang w:val="bg-BG"/>
        </w:rPr>
        <w:t>тези опити</w:t>
      </w:r>
      <w:r w:rsidR="003C657B">
        <w:rPr>
          <w:rFonts w:eastAsia="Times New Roman"/>
          <w:lang w:val="bg-BG"/>
        </w:rPr>
        <w:t xml:space="preserve">, един </w:t>
      </w:r>
      <w:r w:rsidR="000128C4" w:rsidRPr="00F970DF">
        <w:rPr>
          <w:rFonts w:eastAsia="Times New Roman"/>
          <w:lang w:val="bg-BG"/>
        </w:rPr>
        <w:t xml:space="preserve">от активните участници </w:t>
      </w:r>
      <w:r w:rsidR="00836971">
        <w:rPr>
          <w:rFonts w:eastAsia="Times New Roman"/>
          <w:lang w:val="bg-BG"/>
        </w:rPr>
        <w:t xml:space="preserve">е </w:t>
      </w:r>
      <w:r w:rsidR="000128C4" w:rsidRPr="00F970DF">
        <w:rPr>
          <w:rFonts w:eastAsia="Times New Roman"/>
          <w:lang w:val="bg-BG"/>
        </w:rPr>
        <w:t xml:space="preserve">и </w:t>
      </w:r>
      <w:r w:rsidR="00836971">
        <w:rPr>
          <w:rFonts w:eastAsia="Times New Roman"/>
          <w:lang w:val="bg-BG"/>
        </w:rPr>
        <w:t>О</w:t>
      </w:r>
      <w:r w:rsidR="000128C4" w:rsidRPr="00F970DF">
        <w:rPr>
          <w:rFonts w:eastAsia="Times New Roman"/>
          <w:lang w:val="bg-BG"/>
        </w:rPr>
        <w:t>бщина Русе</w:t>
      </w:r>
      <w:r w:rsidR="00836971">
        <w:rPr>
          <w:rFonts w:eastAsia="Times New Roman"/>
          <w:lang w:val="bg-BG"/>
        </w:rPr>
        <w:t>. На 09.05.2022 година от 1</w:t>
      </w:r>
      <w:r w:rsidR="000128C4" w:rsidRPr="00F970DF">
        <w:rPr>
          <w:rFonts w:eastAsia="Times New Roman"/>
          <w:lang w:val="bg-BG"/>
        </w:rPr>
        <w:t>1</w:t>
      </w:r>
      <w:r w:rsidR="00836971">
        <w:rPr>
          <w:rFonts w:eastAsia="Times New Roman"/>
          <w:lang w:val="bg-BG"/>
        </w:rPr>
        <w:t xml:space="preserve"> часа </w:t>
      </w:r>
      <w:r w:rsidR="000128C4" w:rsidRPr="00F970DF">
        <w:rPr>
          <w:rFonts w:eastAsia="Times New Roman"/>
          <w:lang w:val="bg-BG"/>
        </w:rPr>
        <w:t xml:space="preserve">на </w:t>
      </w:r>
      <w:r w:rsidR="00836971">
        <w:rPr>
          <w:rFonts w:eastAsia="Times New Roman"/>
          <w:lang w:val="bg-BG"/>
        </w:rPr>
        <w:t>П</w:t>
      </w:r>
      <w:r w:rsidR="000128C4" w:rsidRPr="00F970DF">
        <w:rPr>
          <w:rFonts w:eastAsia="Times New Roman"/>
          <w:lang w:val="bg-BG"/>
        </w:rPr>
        <w:t>аметника на загиналите съветски воини от</w:t>
      </w:r>
      <w:r w:rsidR="00836971">
        <w:rPr>
          <w:rFonts w:eastAsia="Times New Roman"/>
          <w:lang w:val="bg-BG"/>
        </w:rPr>
        <w:t xml:space="preserve"> трети </w:t>
      </w:r>
      <w:r w:rsidR="000128C4" w:rsidRPr="00F970DF">
        <w:rPr>
          <w:rFonts w:eastAsia="Times New Roman"/>
          <w:lang w:val="bg-BG"/>
        </w:rPr>
        <w:t xml:space="preserve">украински фронт </w:t>
      </w:r>
      <w:r w:rsidR="00836971">
        <w:rPr>
          <w:rFonts w:eastAsia="Times New Roman"/>
          <w:lang w:val="bg-BG"/>
        </w:rPr>
        <w:t>„</w:t>
      </w:r>
      <w:r w:rsidR="000128C4" w:rsidRPr="00F970DF">
        <w:rPr>
          <w:rFonts w:eastAsia="Times New Roman"/>
          <w:lang w:val="bg-BG"/>
        </w:rPr>
        <w:t>Альоша</w:t>
      </w:r>
      <w:r w:rsidR="00836971">
        <w:rPr>
          <w:rFonts w:eastAsia="Times New Roman"/>
          <w:lang w:val="bg-BG"/>
        </w:rPr>
        <w:t xml:space="preserve">“, </w:t>
      </w:r>
      <w:r w:rsidR="000128C4" w:rsidRPr="00F970DF">
        <w:rPr>
          <w:rFonts w:eastAsia="Times New Roman"/>
          <w:lang w:val="bg-BG"/>
        </w:rPr>
        <w:t>се събраха и положиха венци и цветя</w:t>
      </w:r>
      <w:r w:rsidR="006F1E7C">
        <w:rPr>
          <w:rFonts w:eastAsia="Times New Roman"/>
          <w:lang w:val="bg-BG"/>
        </w:rPr>
        <w:t xml:space="preserve"> м</w:t>
      </w:r>
      <w:r w:rsidR="000128C4" w:rsidRPr="00F970DF">
        <w:rPr>
          <w:rFonts w:eastAsia="Times New Roman"/>
          <w:lang w:val="bg-BG"/>
        </w:rPr>
        <w:t>ного русенци</w:t>
      </w:r>
      <w:r w:rsidR="006F1E7C">
        <w:rPr>
          <w:rFonts w:eastAsia="Times New Roman"/>
          <w:lang w:val="bg-BG"/>
        </w:rPr>
        <w:t xml:space="preserve">, </w:t>
      </w:r>
      <w:r w:rsidR="000128C4" w:rsidRPr="00F970DF">
        <w:rPr>
          <w:rFonts w:eastAsia="Times New Roman"/>
          <w:lang w:val="bg-BG"/>
        </w:rPr>
        <w:t xml:space="preserve">представители на </w:t>
      </w:r>
      <w:r w:rsidR="006F1E7C">
        <w:rPr>
          <w:rFonts w:eastAsia="Times New Roman"/>
          <w:lang w:val="bg-BG"/>
        </w:rPr>
        <w:t>Г</w:t>
      </w:r>
      <w:r w:rsidR="000128C4" w:rsidRPr="00F970DF">
        <w:rPr>
          <w:rFonts w:eastAsia="Times New Roman"/>
          <w:lang w:val="bg-BG"/>
        </w:rPr>
        <w:t>енералното консулство на руската федерация, членове на партии и неправителствени организации</w:t>
      </w:r>
      <w:r w:rsidR="006F1E7C">
        <w:rPr>
          <w:rFonts w:eastAsia="Times New Roman"/>
          <w:lang w:val="bg-BG"/>
        </w:rPr>
        <w:t>. Н</w:t>
      </w:r>
      <w:r w:rsidR="000128C4" w:rsidRPr="00F970DF">
        <w:rPr>
          <w:rFonts w:eastAsia="Times New Roman"/>
          <w:lang w:val="bg-BG"/>
        </w:rPr>
        <w:t>а</w:t>
      </w:r>
      <w:r w:rsidR="006F1E7C">
        <w:rPr>
          <w:rFonts w:eastAsia="Times New Roman"/>
          <w:lang w:val="bg-BG"/>
        </w:rPr>
        <w:t xml:space="preserve"> </w:t>
      </w:r>
      <w:r w:rsidR="000128C4" w:rsidRPr="00F970DF">
        <w:rPr>
          <w:rFonts w:eastAsia="Times New Roman"/>
          <w:lang w:val="bg-BG"/>
        </w:rPr>
        <w:t>възпоменанието по повод на 77 годишн</w:t>
      </w:r>
      <w:r w:rsidR="006F1E7C">
        <w:rPr>
          <w:rFonts w:eastAsia="Times New Roman"/>
          <w:lang w:val="bg-BG"/>
        </w:rPr>
        <w:t>ин</w:t>
      </w:r>
      <w:r w:rsidR="000128C4" w:rsidRPr="00F970DF">
        <w:rPr>
          <w:rFonts w:eastAsia="Times New Roman"/>
          <w:lang w:val="bg-BG"/>
        </w:rPr>
        <w:t xml:space="preserve">ата </w:t>
      </w:r>
      <w:r w:rsidR="006F1E7C">
        <w:rPr>
          <w:rFonts w:eastAsia="Times New Roman"/>
          <w:lang w:val="bg-BG"/>
        </w:rPr>
        <w:t xml:space="preserve">от </w:t>
      </w:r>
      <w:r w:rsidR="000128C4" w:rsidRPr="00F970DF">
        <w:rPr>
          <w:rFonts w:eastAsia="Times New Roman"/>
          <w:lang w:val="bg-BG"/>
        </w:rPr>
        <w:t>победата на</w:t>
      </w:r>
      <w:r w:rsidR="006F1E7C">
        <w:rPr>
          <w:rFonts w:eastAsia="Times New Roman"/>
          <w:lang w:val="bg-BG"/>
        </w:rPr>
        <w:t xml:space="preserve">д фашизма </w:t>
      </w:r>
      <w:r w:rsidR="000128C4" w:rsidRPr="00F970DF">
        <w:rPr>
          <w:rFonts w:eastAsia="Times New Roman"/>
          <w:lang w:val="bg-BG"/>
        </w:rPr>
        <w:t>не присъства кметът на Рус</w:t>
      </w:r>
      <w:r w:rsidR="00474471">
        <w:rPr>
          <w:rFonts w:eastAsia="Times New Roman"/>
          <w:lang w:val="bg-BG"/>
        </w:rPr>
        <w:t xml:space="preserve">е </w:t>
      </w:r>
      <w:r w:rsidR="000128C4" w:rsidRPr="00F970DF">
        <w:rPr>
          <w:rFonts w:eastAsia="Times New Roman"/>
          <w:lang w:val="bg-BG"/>
        </w:rPr>
        <w:t xml:space="preserve">и представители на </w:t>
      </w:r>
      <w:r w:rsidR="00474471">
        <w:rPr>
          <w:rFonts w:eastAsia="Times New Roman"/>
          <w:lang w:val="bg-BG"/>
        </w:rPr>
        <w:t>О</w:t>
      </w:r>
      <w:r w:rsidR="000128C4" w:rsidRPr="00F970DF">
        <w:rPr>
          <w:rFonts w:eastAsia="Times New Roman"/>
          <w:lang w:val="bg-BG"/>
        </w:rPr>
        <w:t>бщина</w:t>
      </w:r>
      <w:r w:rsidR="00474471">
        <w:rPr>
          <w:rFonts w:eastAsia="Times New Roman"/>
          <w:lang w:val="bg-BG"/>
        </w:rPr>
        <w:t xml:space="preserve"> Русе</w:t>
      </w:r>
      <w:r w:rsidR="000128C4" w:rsidRPr="00F970DF">
        <w:rPr>
          <w:rFonts w:eastAsia="Times New Roman"/>
          <w:lang w:val="bg-BG"/>
        </w:rPr>
        <w:t>. Нямаше положени</w:t>
      </w:r>
      <w:r w:rsidR="00474471">
        <w:rPr>
          <w:rFonts w:eastAsia="Times New Roman"/>
          <w:lang w:val="bg-BG"/>
        </w:rPr>
        <w:t xml:space="preserve"> </w:t>
      </w:r>
      <w:r w:rsidR="000128C4" w:rsidRPr="00F970DF">
        <w:rPr>
          <w:rFonts w:eastAsia="Times New Roman"/>
          <w:lang w:val="bg-BG"/>
        </w:rPr>
        <w:t xml:space="preserve">венци или цветя от името на </w:t>
      </w:r>
      <w:r w:rsidR="00474471">
        <w:rPr>
          <w:rFonts w:eastAsia="Times New Roman"/>
          <w:lang w:val="bg-BG"/>
        </w:rPr>
        <w:t>О</w:t>
      </w:r>
      <w:r w:rsidR="000128C4" w:rsidRPr="00F970DF">
        <w:rPr>
          <w:rFonts w:eastAsia="Times New Roman"/>
          <w:lang w:val="bg-BG"/>
        </w:rPr>
        <w:t>бщина Русе</w:t>
      </w:r>
      <w:r w:rsidR="00474471">
        <w:rPr>
          <w:rFonts w:eastAsia="Times New Roman"/>
          <w:lang w:val="bg-BG"/>
        </w:rPr>
        <w:t>. О</w:t>
      </w:r>
      <w:r w:rsidR="000128C4" w:rsidRPr="00F970DF">
        <w:rPr>
          <w:rFonts w:eastAsia="Times New Roman"/>
          <w:lang w:val="bg-BG"/>
        </w:rPr>
        <w:t>т уважение към истината ще отбележа, че по време на 8</w:t>
      </w:r>
      <w:r w:rsidR="00474471">
        <w:rPr>
          <w:rFonts w:eastAsia="Times New Roman"/>
          <w:lang w:val="bg-BG"/>
        </w:rPr>
        <w:t>-</w:t>
      </w:r>
      <w:r w:rsidR="000128C4" w:rsidRPr="00F970DF">
        <w:rPr>
          <w:rFonts w:eastAsia="Times New Roman"/>
          <w:lang w:val="bg-BG"/>
        </w:rPr>
        <w:t xml:space="preserve">годишното управление на общината от партия ГЕРБ </w:t>
      </w:r>
      <w:r w:rsidR="00474471">
        <w:rPr>
          <w:rFonts w:eastAsia="Times New Roman"/>
          <w:lang w:val="bg-BG"/>
        </w:rPr>
        <w:t xml:space="preserve">с </w:t>
      </w:r>
      <w:r w:rsidR="000128C4" w:rsidRPr="00F970DF">
        <w:rPr>
          <w:rFonts w:eastAsia="Times New Roman"/>
          <w:lang w:val="bg-BG"/>
        </w:rPr>
        <w:t xml:space="preserve">кмет </w:t>
      </w:r>
      <w:r w:rsidR="00474471">
        <w:rPr>
          <w:rFonts w:eastAsia="Times New Roman"/>
          <w:lang w:val="bg-BG"/>
        </w:rPr>
        <w:t>П</w:t>
      </w:r>
      <w:r w:rsidR="000128C4" w:rsidRPr="00F970DF">
        <w:rPr>
          <w:rFonts w:eastAsia="Times New Roman"/>
          <w:lang w:val="bg-BG"/>
        </w:rPr>
        <w:t xml:space="preserve">ламен </w:t>
      </w:r>
      <w:r w:rsidR="00474471">
        <w:rPr>
          <w:rFonts w:eastAsia="Times New Roman"/>
          <w:lang w:val="bg-BG"/>
        </w:rPr>
        <w:t>С</w:t>
      </w:r>
      <w:r w:rsidR="000128C4" w:rsidRPr="00F970DF">
        <w:rPr>
          <w:rFonts w:eastAsia="Times New Roman"/>
          <w:lang w:val="bg-BG"/>
        </w:rPr>
        <w:t>тоилов</w:t>
      </w:r>
      <w:r w:rsidR="00474471">
        <w:rPr>
          <w:rFonts w:eastAsia="Times New Roman"/>
          <w:lang w:val="bg-BG"/>
        </w:rPr>
        <w:t xml:space="preserve">, </w:t>
      </w:r>
      <w:r w:rsidR="000128C4" w:rsidRPr="00F970DF">
        <w:rPr>
          <w:rFonts w:eastAsia="Times New Roman"/>
          <w:lang w:val="bg-BG"/>
        </w:rPr>
        <w:t>той не само че</w:t>
      </w:r>
      <w:r w:rsidR="00FA344A">
        <w:rPr>
          <w:rFonts w:eastAsia="Times New Roman"/>
          <w:lang w:val="bg-BG"/>
        </w:rPr>
        <w:t xml:space="preserve"> присъстваше лично, заедно с всички заместник-кметове, госпожо Кръстева, но произнасяше реч в памет на милионите жертви дадени по време на Втората световна война.</w:t>
      </w:r>
      <w:r w:rsidR="00C535F6">
        <w:rPr>
          <w:rFonts w:eastAsia="Times New Roman"/>
          <w:lang w:val="bg-BG"/>
        </w:rPr>
        <w:t xml:space="preserve"> По същото време на 09.05.2022 година от 11 часа пред Паметника на </w:t>
      </w:r>
      <w:r w:rsidR="00921712">
        <w:rPr>
          <w:rFonts w:eastAsia="Times New Roman"/>
          <w:lang w:val="bg-BG"/>
        </w:rPr>
        <w:t xml:space="preserve">свободата се връчваха награди от конкурс за детска рисунка. От Историческия музей се представяше писалката, с която е подписан </w:t>
      </w:r>
      <w:r w:rsidR="009D1CFB">
        <w:rPr>
          <w:rFonts w:eastAsia="Times New Roman"/>
          <w:lang w:val="bg-BG"/>
        </w:rPr>
        <w:t>Д</w:t>
      </w:r>
      <w:r w:rsidR="00921712">
        <w:rPr>
          <w:rFonts w:eastAsia="Times New Roman"/>
          <w:lang w:val="bg-BG"/>
        </w:rPr>
        <w:t>оговора за присъединяването на България към Европейския съюз. Тези двете</w:t>
      </w:r>
      <w:r w:rsidR="009D1CFB">
        <w:rPr>
          <w:rFonts w:eastAsia="Times New Roman"/>
          <w:lang w:val="bg-BG"/>
        </w:rPr>
        <w:t xml:space="preserve"> събития бяха коректно записани в брошурата издадена от Община Русе „Програма за месец май 2022 година“. На тържествена церемоня по полагане на венци и цветя същия ден пред Паметника „Ал</w:t>
      </w:r>
      <w:r w:rsidR="00F03DB7">
        <w:rPr>
          <w:rFonts w:eastAsia="Times New Roman"/>
          <w:lang w:val="bg-BG"/>
        </w:rPr>
        <w:t>ьоша“ няма информация, няма нито един ред в общинската програма. За пълнота ще посоча, че в тази общинска програма съвсем правилно са отра</w:t>
      </w:r>
      <w:r w:rsidR="004307B7">
        <w:rPr>
          <w:rFonts w:eastAsia="Times New Roman"/>
          <w:lang w:val="bg-BG"/>
        </w:rPr>
        <w:t>зени по повод на 6 май, три дни по-рано, аналогични събития като празнична света литургия в храма „Св. Георги“ и тържествена церемония по полагане на венци и цветя пред Паметника на загиналите в Сръбско-българската война.</w:t>
      </w:r>
      <w:r w:rsidR="00FF191F">
        <w:rPr>
          <w:rFonts w:eastAsia="Times New Roman"/>
          <w:lang w:val="bg-BG"/>
        </w:rPr>
        <w:t xml:space="preserve"> </w:t>
      </w:r>
      <w:r w:rsidR="000128C4" w:rsidRPr="00F970DF">
        <w:rPr>
          <w:rFonts w:eastAsia="Times New Roman"/>
          <w:lang w:val="bg-BG"/>
        </w:rPr>
        <w:t xml:space="preserve">По този повод съм искал и сега искам да задам на кмета </w:t>
      </w:r>
      <w:r w:rsidR="00796BEE">
        <w:rPr>
          <w:rFonts w:eastAsia="Times New Roman"/>
          <w:lang w:val="bg-BG"/>
        </w:rPr>
        <w:t>П</w:t>
      </w:r>
      <w:r w:rsidR="000128C4" w:rsidRPr="00F970DF">
        <w:rPr>
          <w:rFonts w:eastAsia="Times New Roman"/>
          <w:lang w:val="bg-BG"/>
        </w:rPr>
        <w:t>енчо</w:t>
      </w:r>
      <w:r w:rsidR="00796BEE">
        <w:rPr>
          <w:rFonts w:eastAsia="Times New Roman"/>
          <w:lang w:val="bg-BG"/>
        </w:rPr>
        <w:t xml:space="preserve"> М</w:t>
      </w:r>
      <w:r w:rsidR="000128C4" w:rsidRPr="00F970DF">
        <w:rPr>
          <w:rFonts w:eastAsia="Times New Roman"/>
          <w:lang w:val="bg-BG"/>
        </w:rPr>
        <w:t>илков следните въпроси</w:t>
      </w:r>
      <w:r w:rsidR="00796BEE">
        <w:rPr>
          <w:rFonts w:eastAsia="Times New Roman"/>
          <w:lang w:val="bg-BG"/>
        </w:rPr>
        <w:t xml:space="preserve">. Първо, </w:t>
      </w:r>
      <w:r w:rsidR="000128C4" w:rsidRPr="00F970DF">
        <w:rPr>
          <w:rFonts w:eastAsia="Times New Roman"/>
          <w:lang w:val="bg-BG"/>
        </w:rPr>
        <w:t xml:space="preserve">защо събитието тържествена церемония по полагане на венци и цветя пред </w:t>
      </w:r>
      <w:r w:rsidR="00796BEE">
        <w:rPr>
          <w:rFonts w:eastAsia="Times New Roman"/>
          <w:lang w:val="bg-BG"/>
        </w:rPr>
        <w:t>П</w:t>
      </w:r>
      <w:r w:rsidR="000128C4" w:rsidRPr="00F970DF">
        <w:rPr>
          <w:rFonts w:eastAsia="Times New Roman"/>
          <w:lang w:val="bg-BG"/>
        </w:rPr>
        <w:t xml:space="preserve">аметника на </w:t>
      </w:r>
      <w:r w:rsidR="00796BEE">
        <w:rPr>
          <w:rFonts w:eastAsia="Times New Roman"/>
          <w:lang w:val="bg-BG"/>
        </w:rPr>
        <w:t>„А</w:t>
      </w:r>
      <w:r w:rsidR="000128C4" w:rsidRPr="00F970DF">
        <w:rPr>
          <w:rFonts w:eastAsia="Times New Roman"/>
          <w:lang w:val="bg-BG"/>
        </w:rPr>
        <w:t>льоша</w:t>
      </w:r>
      <w:r w:rsidR="00796BEE">
        <w:rPr>
          <w:rFonts w:eastAsia="Times New Roman"/>
          <w:lang w:val="bg-BG"/>
        </w:rPr>
        <w:t xml:space="preserve">“ </w:t>
      </w:r>
      <w:r w:rsidR="000128C4" w:rsidRPr="00F970DF">
        <w:rPr>
          <w:rFonts w:eastAsia="Times New Roman"/>
          <w:lang w:val="bg-BG"/>
        </w:rPr>
        <w:t>по повод на 70 годишнината от победата над</w:t>
      </w:r>
      <w:r w:rsidR="001C5F2D">
        <w:rPr>
          <w:rFonts w:eastAsia="Times New Roman"/>
          <w:lang w:val="bg-BG"/>
        </w:rPr>
        <w:t xml:space="preserve"> фашизма </w:t>
      </w:r>
      <w:r w:rsidR="000128C4" w:rsidRPr="00F970DF">
        <w:rPr>
          <w:rFonts w:eastAsia="Times New Roman"/>
          <w:lang w:val="bg-BG"/>
        </w:rPr>
        <w:t>не беше отразен в</w:t>
      </w:r>
      <w:r w:rsidR="001C5F2D">
        <w:rPr>
          <w:rFonts w:eastAsia="Times New Roman"/>
          <w:lang w:val="bg-BG"/>
        </w:rPr>
        <w:t xml:space="preserve"> брошурата </w:t>
      </w:r>
      <w:r w:rsidR="000128C4" w:rsidRPr="00F970DF">
        <w:rPr>
          <w:rFonts w:eastAsia="Times New Roman"/>
          <w:lang w:val="bg-BG"/>
        </w:rPr>
        <w:t>на общината</w:t>
      </w:r>
      <w:r w:rsidR="001C5F2D">
        <w:rPr>
          <w:rFonts w:eastAsia="Times New Roman"/>
          <w:lang w:val="bg-BG"/>
        </w:rPr>
        <w:t xml:space="preserve"> „</w:t>
      </w:r>
      <w:r w:rsidR="000128C4" w:rsidRPr="00F970DF">
        <w:rPr>
          <w:rFonts w:eastAsia="Times New Roman"/>
          <w:lang w:val="bg-BG"/>
        </w:rPr>
        <w:t>Програма за</w:t>
      </w:r>
      <w:r w:rsidR="001C5F2D">
        <w:rPr>
          <w:rFonts w:eastAsia="Times New Roman"/>
          <w:lang w:val="bg-BG"/>
        </w:rPr>
        <w:t xml:space="preserve"> месец Май </w:t>
      </w:r>
      <w:r w:rsidR="000128C4" w:rsidRPr="00F970DF">
        <w:rPr>
          <w:rFonts w:eastAsia="Times New Roman"/>
          <w:lang w:val="bg-BG"/>
        </w:rPr>
        <w:t>2022</w:t>
      </w:r>
      <w:r w:rsidR="001C5F2D">
        <w:rPr>
          <w:rFonts w:eastAsia="Times New Roman"/>
          <w:lang w:val="bg-BG"/>
        </w:rPr>
        <w:t xml:space="preserve">“? Второ, </w:t>
      </w:r>
      <w:r w:rsidR="000128C4" w:rsidRPr="00F970DF">
        <w:rPr>
          <w:rFonts w:eastAsia="Times New Roman"/>
          <w:lang w:val="bg-BG"/>
        </w:rPr>
        <w:t xml:space="preserve">защо кмета </w:t>
      </w:r>
      <w:r w:rsidR="001C5F2D">
        <w:rPr>
          <w:rFonts w:eastAsia="Times New Roman"/>
          <w:lang w:val="bg-BG"/>
        </w:rPr>
        <w:t>П</w:t>
      </w:r>
      <w:r w:rsidR="000128C4" w:rsidRPr="00F970DF">
        <w:rPr>
          <w:rFonts w:eastAsia="Times New Roman"/>
          <w:lang w:val="bg-BG"/>
        </w:rPr>
        <w:t>енчо</w:t>
      </w:r>
      <w:r w:rsidR="001C5F2D">
        <w:rPr>
          <w:rFonts w:eastAsia="Times New Roman"/>
          <w:lang w:val="bg-BG"/>
        </w:rPr>
        <w:t xml:space="preserve"> М</w:t>
      </w:r>
      <w:r w:rsidR="000128C4" w:rsidRPr="00F970DF">
        <w:rPr>
          <w:rFonts w:eastAsia="Times New Roman"/>
          <w:lang w:val="bg-BG"/>
        </w:rPr>
        <w:t>илков или представители на</w:t>
      </w:r>
      <w:r w:rsidR="001C5F2D">
        <w:rPr>
          <w:rFonts w:eastAsia="Times New Roman"/>
          <w:lang w:val="bg-BG"/>
        </w:rPr>
        <w:t xml:space="preserve"> О</w:t>
      </w:r>
      <w:r w:rsidR="000128C4" w:rsidRPr="00F970DF">
        <w:rPr>
          <w:rFonts w:eastAsia="Times New Roman"/>
          <w:lang w:val="bg-BG"/>
        </w:rPr>
        <w:t>бщина Русе не присъстваха на тази тържествена церемония</w:t>
      </w:r>
      <w:r w:rsidR="001C5F2D">
        <w:rPr>
          <w:rFonts w:eastAsia="Times New Roman"/>
          <w:lang w:val="bg-BG"/>
        </w:rPr>
        <w:t xml:space="preserve">? И трето, </w:t>
      </w:r>
      <w:r w:rsidR="000128C4" w:rsidRPr="00F970DF">
        <w:rPr>
          <w:rFonts w:eastAsia="Times New Roman"/>
          <w:lang w:val="bg-BG"/>
        </w:rPr>
        <w:t>защо не бяха положени венци и</w:t>
      </w:r>
      <w:r w:rsidR="001C5F2D">
        <w:rPr>
          <w:rFonts w:eastAsia="Times New Roman"/>
          <w:lang w:val="bg-BG"/>
        </w:rPr>
        <w:t>ли</w:t>
      </w:r>
      <w:r w:rsidR="000128C4" w:rsidRPr="00F970DF">
        <w:rPr>
          <w:rFonts w:eastAsia="Times New Roman"/>
          <w:lang w:val="bg-BG"/>
        </w:rPr>
        <w:t xml:space="preserve"> цветя от името на </w:t>
      </w:r>
      <w:r w:rsidR="001C5F2D">
        <w:rPr>
          <w:rFonts w:eastAsia="Times New Roman"/>
          <w:lang w:val="bg-BG"/>
        </w:rPr>
        <w:t>О</w:t>
      </w:r>
      <w:r w:rsidR="000128C4" w:rsidRPr="00F970DF">
        <w:rPr>
          <w:rFonts w:eastAsia="Times New Roman"/>
          <w:lang w:val="bg-BG"/>
        </w:rPr>
        <w:t>бщина Русе в памет на милионите жертви на фашизма? Благодаря за вниманието.</w:t>
      </w:r>
    </w:p>
    <w:p w14:paraId="3CBB0D58" w14:textId="77777777" w:rsidR="00E430EF" w:rsidRDefault="001C5F2D" w:rsidP="002A61E6">
      <w:pPr>
        <w:ind w:firstLine="720"/>
        <w:contextualSpacing/>
        <w:jc w:val="both"/>
        <w:outlineLvl w:val="2"/>
        <w:rPr>
          <w:rFonts w:eastAsia="Times New Roman"/>
          <w:lang w:val="bg-BG"/>
        </w:rPr>
      </w:pPr>
      <w:r w:rsidRPr="001C5F2D">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Благодаря</w:t>
      </w:r>
      <w:r>
        <w:rPr>
          <w:rFonts w:eastAsia="Times New Roman"/>
          <w:lang w:val="bg-BG"/>
        </w:rPr>
        <w:t xml:space="preserve"> на </w:t>
      </w:r>
      <w:r w:rsidR="000128C4" w:rsidRPr="00F970DF">
        <w:rPr>
          <w:rFonts w:eastAsia="Times New Roman"/>
          <w:lang w:val="bg-BG"/>
        </w:rPr>
        <w:t>господин Димитров</w:t>
      </w:r>
      <w:r w:rsidR="00E430EF">
        <w:rPr>
          <w:rFonts w:eastAsia="Times New Roman"/>
          <w:lang w:val="bg-BG"/>
        </w:rPr>
        <w:t xml:space="preserve">. За </w:t>
      </w:r>
      <w:r w:rsidR="000128C4" w:rsidRPr="00F970DF">
        <w:rPr>
          <w:rFonts w:eastAsia="Times New Roman"/>
          <w:lang w:val="bg-BG"/>
        </w:rPr>
        <w:t xml:space="preserve">отговор господин </w:t>
      </w:r>
      <w:r w:rsidR="00E430EF">
        <w:rPr>
          <w:rFonts w:eastAsia="Times New Roman"/>
          <w:lang w:val="bg-BG"/>
        </w:rPr>
        <w:t>Енчо Е</w:t>
      </w:r>
      <w:r w:rsidR="000128C4" w:rsidRPr="00F970DF">
        <w:rPr>
          <w:rFonts w:eastAsia="Times New Roman"/>
          <w:lang w:val="bg-BG"/>
        </w:rPr>
        <w:t>нчев</w:t>
      </w:r>
      <w:r w:rsidR="00E430EF">
        <w:rPr>
          <w:rFonts w:eastAsia="Times New Roman"/>
          <w:lang w:val="bg-BG"/>
        </w:rPr>
        <w:t>. З</w:t>
      </w:r>
      <w:r w:rsidR="000128C4" w:rsidRPr="00F970DF">
        <w:rPr>
          <w:rFonts w:eastAsia="Times New Roman"/>
          <w:lang w:val="bg-BG"/>
        </w:rPr>
        <w:t>аповядайте писмения.</w:t>
      </w:r>
    </w:p>
    <w:p w14:paraId="074563C2" w14:textId="77777777" w:rsidR="008B3654" w:rsidRDefault="00E430EF" w:rsidP="002A61E6">
      <w:pPr>
        <w:ind w:firstLine="720"/>
        <w:contextualSpacing/>
        <w:jc w:val="both"/>
        <w:outlineLvl w:val="2"/>
        <w:rPr>
          <w:rFonts w:eastAsia="Times New Roman"/>
          <w:lang w:val="bg-BG"/>
        </w:rPr>
      </w:pPr>
      <w:r w:rsidRPr="00E430EF">
        <w:rPr>
          <w:rFonts w:eastAsia="Times New Roman"/>
          <w:b/>
          <w:bCs/>
          <w:lang w:val="bg-BG"/>
        </w:rPr>
        <w:lastRenderedPageBreak/>
        <w:t>Г-н Енчо Енчев:</w:t>
      </w:r>
      <w:r>
        <w:rPr>
          <w:rFonts w:eastAsia="Times New Roman"/>
          <w:lang w:val="bg-BG"/>
        </w:rPr>
        <w:t xml:space="preserve"> </w:t>
      </w:r>
      <w:r w:rsidR="000128C4" w:rsidRPr="00F970DF">
        <w:rPr>
          <w:rFonts w:eastAsia="Times New Roman"/>
          <w:lang w:val="bg-BG"/>
        </w:rPr>
        <w:t>Уважаеми господин</w:t>
      </w:r>
      <w:r>
        <w:rPr>
          <w:rFonts w:eastAsia="Times New Roman"/>
          <w:lang w:val="bg-BG"/>
        </w:rPr>
        <w:t xml:space="preserve"> П</w:t>
      </w:r>
      <w:r w:rsidR="000128C4" w:rsidRPr="00F970DF">
        <w:rPr>
          <w:rFonts w:eastAsia="Times New Roman"/>
          <w:lang w:val="bg-BG"/>
        </w:rPr>
        <w:t>азарджиев, уважаеми господин Димитров. Денят на Европа</w:t>
      </w:r>
      <w:r>
        <w:rPr>
          <w:rFonts w:eastAsia="Times New Roman"/>
          <w:lang w:val="bg-BG"/>
        </w:rPr>
        <w:t xml:space="preserve"> </w:t>
      </w:r>
      <w:r w:rsidR="000128C4" w:rsidRPr="00F970DF">
        <w:rPr>
          <w:rFonts w:eastAsia="Times New Roman"/>
          <w:lang w:val="bg-BG"/>
        </w:rPr>
        <w:t xml:space="preserve">честван на 9 </w:t>
      </w:r>
      <w:r>
        <w:rPr>
          <w:rFonts w:eastAsia="Times New Roman"/>
          <w:lang w:val="bg-BG"/>
        </w:rPr>
        <w:t>м</w:t>
      </w:r>
      <w:r w:rsidR="000128C4" w:rsidRPr="00F970DF">
        <w:rPr>
          <w:rFonts w:eastAsia="Times New Roman"/>
          <w:lang w:val="bg-BG"/>
        </w:rPr>
        <w:t>ай всяка година, е посветен на мира и единството в Европа. Празникът е отразен посредством публикаци</w:t>
      </w:r>
      <w:r>
        <w:rPr>
          <w:rFonts w:eastAsia="Times New Roman"/>
          <w:lang w:val="bg-BG"/>
        </w:rPr>
        <w:t>и</w:t>
      </w:r>
      <w:r w:rsidR="000128C4" w:rsidRPr="00F970DF">
        <w:rPr>
          <w:rFonts w:eastAsia="Times New Roman"/>
          <w:lang w:val="bg-BG"/>
        </w:rPr>
        <w:t xml:space="preserve"> в официалната интернет страница на </w:t>
      </w:r>
      <w:r>
        <w:rPr>
          <w:rFonts w:eastAsia="Times New Roman"/>
          <w:lang w:val="bg-BG"/>
        </w:rPr>
        <w:t>О</w:t>
      </w:r>
      <w:r w:rsidR="000128C4" w:rsidRPr="00F970DF">
        <w:rPr>
          <w:rFonts w:eastAsia="Times New Roman"/>
          <w:lang w:val="bg-BG"/>
        </w:rPr>
        <w:t>бщина Русе. На 09</w:t>
      </w:r>
      <w:r>
        <w:rPr>
          <w:rFonts w:eastAsia="Times New Roman"/>
          <w:lang w:val="bg-BG"/>
        </w:rPr>
        <w:t>.</w:t>
      </w:r>
      <w:r w:rsidR="000128C4" w:rsidRPr="00F970DF">
        <w:rPr>
          <w:rFonts w:eastAsia="Times New Roman"/>
          <w:lang w:val="bg-BG"/>
        </w:rPr>
        <w:t>05</w:t>
      </w:r>
      <w:r>
        <w:rPr>
          <w:rFonts w:eastAsia="Times New Roman"/>
          <w:lang w:val="bg-BG"/>
        </w:rPr>
        <w:t>.</w:t>
      </w:r>
      <w:r w:rsidR="000128C4" w:rsidRPr="00F970DF">
        <w:rPr>
          <w:rFonts w:eastAsia="Times New Roman"/>
          <w:lang w:val="bg-BG"/>
        </w:rPr>
        <w:t>2022 година град Русе беше пос</w:t>
      </w:r>
      <w:r w:rsidR="00503526">
        <w:rPr>
          <w:rFonts w:eastAsia="Times New Roman"/>
          <w:lang w:val="bg-BG"/>
        </w:rPr>
        <w:t xml:space="preserve">етен </w:t>
      </w:r>
      <w:r w:rsidR="000128C4" w:rsidRPr="00F970DF">
        <w:rPr>
          <w:rFonts w:eastAsia="Times New Roman"/>
          <w:lang w:val="bg-BG"/>
        </w:rPr>
        <w:t>от госпожа</w:t>
      </w:r>
      <w:r w:rsidR="00503526">
        <w:rPr>
          <w:rFonts w:eastAsia="Times New Roman"/>
          <w:lang w:val="bg-BG"/>
        </w:rPr>
        <w:t xml:space="preserve"> Агнес Монфре, </w:t>
      </w:r>
      <w:r w:rsidR="000128C4" w:rsidRPr="00F970DF">
        <w:rPr>
          <w:rFonts w:eastAsia="Times New Roman"/>
          <w:lang w:val="bg-BG"/>
        </w:rPr>
        <w:t xml:space="preserve">ръководител на </w:t>
      </w:r>
      <w:r w:rsidR="00503526">
        <w:rPr>
          <w:rFonts w:eastAsia="Times New Roman"/>
          <w:lang w:val="bg-BG"/>
        </w:rPr>
        <w:t>Г</w:t>
      </w:r>
      <w:r w:rsidR="000128C4" w:rsidRPr="00F970DF">
        <w:rPr>
          <w:rFonts w:eastAsia="Times New Roman"/>
          <w:lang w:val="bg-BG"/>
        </w:rPr>
        <w:t xml:space="preserve">енерална дирекция </w:t>
      </w:r>
      <w:r w:rsidR="00503526">
        <w:rPr>
          <w:rFonts w:eastAsia="Times New Roman"/>
          <w:lang w:val="bg-BG"/>
        </w:rPr>
        <w:t>„Р</w:t>
      </w:r>
      <w:r w:rsidR="000128C4" w:rsidRPr="00F970DF">
        <w:rPr>
          <w:rFonts w:eastAsia="Times New Roman"/>
          <w:lang w:val="bg-BG"/>
        </w:rPr>
        <w:t>егионална и селищна политика</w:t>
      </w:r>
      <w:r w:rsidR="00503526">
        <w:rPr>
          <w:rFonts w:eastAsia="Times New Roman"/>
          <w:lang w:val="bg-BG"/>
        </w:rPr>
        <w:t xml:space="preserve">“ </w:t>
      </w:r>
      <w:r w:rsidR="000128C4" w:rsidRPr="00F970DF">
        <w:rPr>
          <w:rFonts w:eastAsia="Times New Roman"/>
          <w:lang w:val="bg-BG"/>
        </w:rPr>
        <w:t xml:space="preserve">към </w:t>
      </w:r>
      <w:r w:rsidR="00503526">
        <w:rPr>
          <w:rFonts w:eastAsia="Times New Roman"/>
          <w:lang w:val="bg-BG"/>
        </w:rPr>
        <w:t>Е</w:t>
      </w:r>
      <w:r w:rsidR="000128C4" w:rsidRPr="00F970DF">
        <w:rPr>
          <w:rFonts w:eastAsia="Times New Roman"/>
          <w:lang w:val="bg-BG"/>
        </w:rPr>
        <w:t>вропейската комисия за географски регион България</w:t>
      </w:r>
      <w:r w:rsidR="00503526">
        <w:rPr>
          <w:rFonts w:eastAsia="Times New Roman"/>
          <w:lang w:val="bg-BG"/>
        </w:rPr>
        <w:t>, Х</w:t>
      </w:r>
      <w:r w:rsidR="000128C4" w:rsidRPr="00F970DF">
        <w:rPr>
          <w:rFonts w:eastAsia="Times New Roman"/>
          <w:lang w:val="bg-BG"/>
        </w:rPr>
        <w:t>ърватска,</w:t>
      </w:r>
      <w:r w:rsidR="00503526">
        <w:rPr>
          <w:rFonts w:eastAsia="Times New Roman"/>
          <w:lang w:val="bg-BG"/>
        </w:rPr>
        <w:t xml:space="preserve"> С</w:t>
      </w:r>
      <w:r w:rsidR="000128C4" w:rsidRPr="00F970DF">
        <w:rPr>
          <w:rFonts w:eastAsia="Times New Roman"/>
          <w:lang w:val="bg-BG"/>
        </w:rPr>
        <w:t>ловения. На официална среща, проведена между госпожа</w:t>
      </w:r>
      <w:r w:rsidR="001F5019">
        <w:rPr>
          <w:rFonts w:eastAsia="Times New Roman"/>
          <w:lang w:val="bg-BG"/>
        </w:rPr>
        <w:t xml:space="preserve"> Монфре и </w:t>
      </w:r>
      <w:r w:rsidR="000128C4" w:rsidRPr="00F970DF">
        <w:rPr>
          <w:rFonts w:eastAsia="Times New Roman"/>
          <w:lang w:val="bg-BG"/>
        </w:rPr>
        <w:t xml:space="preserve">ръководството на </w:t>
      </w:r>
      <w:r w:rsidR="001F5019">
        <w:rPr>
          <w:rFonts w:eastAsia="Times New Roman"/>
          <w:lang w:val="bg-BG"/>
        </w:rPr>
        <w:t>О</w:t>
      </w:r>
      <w:r w:rsidR="000128C4" w:rsidRPr="00F970DF">
        <w:rPr>
          <w:rFonts w:eastAsia="Times New Roman"/>
          <w:lang w:val="bg-BG"/>
        </w:rPr>
        <w:t xml:space="preserve">бщина Русе, беше поставено началото на комуникационната инициатива </w:t>
      </w:r>
      <w:r w:rsidR="001F5019">
        <w:rPr>
          <w:rFonts w:eastAsia="Times New Roman"/>
          <w:lang w:val="bg-BG"/>
        </w:rPr>
        <w:t>„</w:t>
      </w:r>
      <w:r w:rsidR="000128C4" w:rsidRPr="00F970DF">
        <w:rPr>
          <w:rFonts w:eastAsia="Times New Roman"/>
          <w:lang w:val="bg-BG"/>
        </w:rPr>
        <w:t>Европа в моя регион</w:t>
      </w:r>
      <w:r w:rsidR="001F5019">
        <w:rPr>
          <w:rFonts w:eastAsia="Times New Roman"/>
          <w:lang w:val="bg-BG"/>
        </w:rPr>
        <w:t>“</w:t>
      </w:r>
      <w:r w:rsidR="000128C4" w:rsidRPr="00F970DF">
        <w:rPr>
          <w:rFonts w:eastAsia="Times New Roman"/>
          <w:lang w:val="bg-BG"/>
        </w:rPr>
        <w:t xml:space="preserve">, която представя действията на Европейския съюз за регионите в цяла Европа. Също така по случай </w:t>
      </w:r>
      <w:r w:rsidR="001F5019">
        <w:rPr>
          <w:rFonts w:eastAsia="Times New Roman"/>
          <w:lang w:val="bg-BG"/>
        </w:rPr>
        <w:t>Д</w:t>
      </w:r>
      <w:r w:rsidR="000128C4" w:rsidRPr="00F970DF">
        <w:rPr>
          <w:rFonts w:eastAsia="Times New Roman"/>
          <w:lang w:val="bg-BG"/>
        </w:rPr>
        <w:t>еня на Европа 09</w:t>
      </w:r>
      <w:r w:rsidR="001F5019">
        <w:rPr>
          <w:rFonts w:eastAsia="Times New Roman"/>
          <w:lang w:val="bg-BG"/>
        </w:rPr>
        <w:t>.</w:t>
      </w:r>
      <w:r w:rsidR="000128C4" w:rsidRPr="00F970DF">
        <w:rPr>
          <w:rFonts w:eastAsia="Times New Roman"/>
          <w:lang w:val="bg-BG"/>
        </w:rPr>
        <w:t>05</w:t>
      </w:r>
      <w:r w:rsidR="001F5019">
        <w:rPr>
          <w:rFonts w:eastAsia="Times New Roman"/>
          <w:lang w:val="bg-BG"/>
        </w:rPr>
        <w:t>.</w:t>
      </w:r>
      <w:r w:rsidR="000128C4" w:rsidRPr="00F970DF">
        <w:rPr>
          <w:rFonts w:eastAsia="Times New Roman"/>
          <w:lang w:val="bg-BG"/>
        </w:rPr>
        <w:t>2022 година</w:t>
      </w:r>
      <w:r w:rsidR="001F5019">
        <w:rPr>
          <w:rFonts w:eastAsia="Times New Roman"/>
          <w:lang w:val="bg-BG"/>
        </w:rPr>
        <w:t>, п</w:t>
      </w:r>
      <w:r w:rsidR="000128C4" w:rsidRPr="00F970DF">
        <w:rPr>
          <w:rFonts w:eastAsia="Times New Roman"/>
          <w:lang w:val="bg-BG"/>
        </w:rPr>
        <w:t>осланици</w:t>
      </w:r>
      <w:r w:rsidR="001839D9">
        <w:rPr>
          <w:rFonts w:eastAsia="Times New Roman"/>
          <w:lang w:val="bg-BG"/>
        </w:rPr>
        <w:t xml:space="preserve"> и </w:t>
      </w:r>
      <w:r w:rsidR="000128C4" w:rsidRPr="00F970DF">
        <w:rPr>
          <w:rFonts w:eastAsia="Times New Roman"/>
          <w:lang w:val="bg-BG"/>
        </w:rPr>
        <w:t xml:space="preserve">висши дипломати от 10 европейски държави посетиха град Русе. Чуждестранната делегация включваше посланиците на Италия, Испания, Франция, Ирландия и </w:t>
      </w:r>
      <w:r w:rsidR="001839D9">
        <w:rPr>
          <w:rFonts w:eastAsia="Times New Roman"/>
          <w:lang w:val="bg-BG"/>
        </w:rPr>
        <w:t>К</w:t>
      </w:r>
      <w:r w:rsidR="000128C4" w:rsidRPr="00F970DF">
        <w:rPr>
          <w:rFonts w:eastAsia="Times New Roman"/>
          <w:lang w:val="bg-BG"/>
        </w:rPr>
        <w:t xml:space="preserve">ралство Белгия в България. Посланикът на </w:t>
      </w:r>
      <w:r w:rsidR="001839D9">
        <w:rPr>
          <w:rFonts w:eastAsia="Times New Roman"/>
          <w:lang w:val="bg-BG"/>
        </w:rPr>
        <w:t>Е</w:t>
      </w:r>
      <w:r w:rsidR="000128C4" w:rsidRPr="00F970DF">
        <w:rPr>
          <w:rFonts w:eastAsia="Times New Roman"/>
          <w:lang w:val="bg-BG"/>
        </w:rPr>
        <w:t xml:space="preserve">стония за България със седалище в град </w:t>
      </w:r>
      <w:r w:rsidR="001839D9">
        <w:rPr>
          <w:rFonts w:eastAsia="Times New Roman"/>
          <w:lang w:val="bg-BG"/>
        </w:rPr>
        <w:t>Б</w:t>
      </w:r>
      <w:r w:rsidR="000128C4" w:rsidRPr="00F970DF">
        <w:rPr>
          <w:rFonts w:eastAsia="Times New Roman"/>
          <w:lang w:val="bg-BG"/>
        </w:rPr>
        <w:t>укурещ, заместник</w:t>
      </w:r>
      <w:r w:rsidR="001839D9">
        <w:rPr>
          <w:rFonts w:eastAsia="Times New Roman"/>
          <w:lang w:val="bg-BG"/>
        </w:rPr>
        <w:t>-</w:t>
      </w:r>
      <w:r w:rsidR="000128C4" w:rsidRPr="00F970DF">
        <w:rPr>
          <w:rFonts w:eastAsia="Times New Roman"/>
          <w:lang w:val="bg-BG"/>
        </w:rPr>
        <w:t>посланика на Унгария, както и представители на посолството на Полша, Германия</w:t>
      </w:r>
      <w:r w:rsidR="001839D9">
        <w:rPr>
          <w:rFonts w:eastAsia="Times New Roman"/>
          <w:lang w:val="bg-BG"/>
        </w:rPr>
        <w:t xml:space="preserve"> и </w:t>
      </w:r>
      <w:r w:rsidR="000128C4" w:rsidRPr="00F970DF">
        <w:rPr>
          <w:rFonts w:eastAsia="Times New Roman"/>
          <w:lang w:val="bg-BG"/>
        </w:rPr>
        <w:t>Румъния</w:t>
      </w:r>
      <w:r w:rsidR="001839D9">
        <w:rPr>
          <w:rFonts w:eastAsia="Times New Roman"/>
          <w:lang w:val="bg-BG"/>
        </w:rPr>
        <w:t>. Б</w:t>
      </w:r>
      <w:r w:rsidR="000128C4" w:rsidRPr="00F970DF">
        <w:rPr>
          <w:rFonts w:eastAsia="Times New Roman"/>
          <w:lang w:val="bg-BG"/>
        </w:rPr>
        <w:t>еше обсъдено българо</w:t>
      </w:r>
      <w:r w:rsidR="001839D9">
        <w:rPr>
          <w:rFonts w:eastAsia="Times New Roman"/>
          <w:lang w:val="bg-BG"/>
        </w:rPr>
        <w:t>-</w:t>
      </w:r>
      <w:r w:rsidR="000128C4" w:rsidRPr="00F970DF">
        <w:rPr>
          <w:rFonts w:eastAsia="Times New Roman"/>
          <w:lang w:val="bg-BG"/>
        </w:rPr>
        <w:t>румънско</w:t>
      </w:r>
      <w:r w:rsidR="001839D9">
        <w:rPr>
          <w:rFonts w:eastAsia="Times New Roman"/>
          <w:lang w:val="bg-BG"/>
        </w:rPr>
        <w:t xml:space="preserve">то </w:t>
      </w:r>
      <w:r w:rsidR="000128C4" w:rsidRPr="00F970DF">
        <w:rPr>
          <w:rFonts w:eastAsia="Times New Roman"/>
          <w:lang w:val="bg-BG"/>
        </w:rPr>
        <w:t>сътрудничество в региона и възможностите за развитието в бъдещето. Визитата на представителите на дипломатическия корпус на страните членки от Европейския съюз</w:t>
      </w:r>
      <w:r w:rsidR="00BB1463">
        <w:rPr>
          <w:rFonts w:eastAsia="Times New Roman"/>
          <w:lang w:val="bg-BG"/>
        </w:rPr>
        <w:t xml:space="preserve"> е </w:t>
      </w:r>
      <w:r w:rsidR="000128C4" w:rsidRPr="00F970DF">
        <w:rPr>
          <w:rFonts w:eastAsia="Times New Roman"/>
          <w:lang w:val="bg-BG"/>
        </w:rPr>
        <w:t xml:space="preserve">част от поредицата събития, които </w:t>
      </w:r>
      <w:r w:rsidR="00BB1463">
        <w:rPr>
          <w:rFonts w:eastAsia="Times New Roman"/>
          <w:lang w:val="bg-BG"/>
        </w:rPr>
        <w:t>М</w:t>
      </w:r>
      <w:r w:rsidR="000128C4" w:rsidRPr="00F970DF">
        <w:rPr>
          <w:rFonts w:eastAsia="Times New Roman"/>
          <w:lang w:val="bg-BG"/>
        </w:rPr>
        <w:t xml:space="preserve">еждународното дружество </w:t>
      </w:r>
      <w:r w:rsidR="00BB1463">
        <w:rPr>
          <w:rFonts w:eastAsia="Times New Roman"/>
          <w:lang w:val="bg-BG"/>
        </w:rPr>
        <w:t>„Е</w:t>
      </w:r>
      <w:r w:rsidR="000128C4" w:rsidRPr="00F970DF">
        <w:rPr>
          <w:rFonts w:eastAsia="Times New Roman"/>
          <w:lang w:val="bg-BG"/>
        </w:rPr>
        <w:t>лиас</w:t>
      </w:r>
      <w:r w:rsidR="00BB1463">
        <w:rPr>
          <w:rFonts w:eastAsia="Times New Roman"/>
          <w:lang w:val="bg-BG"/>
        </w:rPr>
        <w:t xml:space="preserve"> К</w:t>
      </w:r>
      <w:r w:rsidR="000128C4" w:rsidRPr="00F970DF">
        <w:rPr>
          <w:rFonts w:eastAsia="Times New Roman"/>
          <w:lang w:val="bg-BG"/>
        </w:rPr>
        <w:t>анети</w:t>
      </w:r>
      <w:r w:rsidR="00BB1463">
        <w:rPr>
          <w:rFonts w:eastAsia="Times New Roman"/>
          <w:lang w:val="bg-BG"/>
        </w:rPr>
        <w:t xml:space="preserve">“ </w:t>
      </w:r>
      <w:r w:rsidR="000128C4" w:rsidRPr="00F970DF">
        <w:rPr>
          <w:rFonts w:eastAsia="Times New Roman"/>
          <w:lang w:val="bg-BG"/>
        </w:rPr>
        <w:t xml:space="preserve">организира в чест на празника под егидата на </w:t>
      </w:r>
      <w:r w:rsidR="00BB1463">
        <w:rPr>
          <w:rFonts w:eastAsia="Times New Roman"/>
          <w:lang w:val="bg-BG"/>
        </w:rPr>
        <w:t>М</w:t>
      </w:r>
      <w:r w:rsidR="000128C4" w:rsidRPr="00F970DF">
        <w:rPr>
          <w:rFonts w:eastAsia="Times New Roman"/>
          <w:lang w:val="bg-BG"/>
        </w:rPr>
        <w:t>инистерство</w:t>
      </w:r>
      <w:r w:rsidR="00BB1463">
        <w:rPr>
          <w:rFonts w:eastAsia="Times New Roman"/>
          <w:lang w:val="bg-BG"/>
        </w:rPr>
        <w:t xml:space="preserve">то </w:t>
      </w:r>
      <w:r w:rsidR="000128C4" w:rsidRPr="00F970DF">
        <w:rPr>
          <w:rFonts w:eastAsia="Times New Roman"/>
          <w:lang w:val="bg-BG"/>
        </w:rPr>
        <w:t>на транспорта и съобщенията. На следващо място следва да се отбележи, че на 09</w:t>
      </w:r>
      <w:r w:rsidR="00BB1463">
        <w:rPr>
          <w:rFonts w:eastAsia="Times New Roman"/>
          <w:lang w:val="bg-BG"/>
        </w:rPr>
        <w:t>.</w:t>
      </w:r>
      <w:r w:rsidR="000128C4" w:rsidRPr="00F970DF">
        <w:rPr>
          <w:rFonts w:eastAsia="Times New Roman"/>
          <w:lang w:val="bg-BG"/>
        </w:rPr>
        <w:t>05</w:t>
      </w:r>
      <w:r w:rsidR="00BB1463">
        <w:rPr>
          <w:rFonts w:eastAsia="Times New Roman"/>
          <w:lang w:val="bg-BG"/>
        </w:rPr>
        <w:t xml:space="preserve">.2022 година </w:t>
      </w:r>
      <w:r w:rsidR="000128C4" w:rsidRPr="00F970DF">
        <w:rPr>
          <w:rFonts w:eastAsia="Times New Roman"/>
          <w:lang w:val="bg-BG"/>
        </w:rPr>
        <w:t>в град Русе за</w:t>
      </w:r>
      <w:r w:rsidR="00BB1463">
        <w:rPr>
          <w:rFonts w:eastAsia="Times New Roman"/>
          <w:lang w:val="bg-BG"/>
        </w:rPr>
        <w:t xml:space="preserve"> първи </w:t>
      </w:r>
      <w:r w:rsidR="000128C4" w:rsidRPr="00F970DF">
        <w:rPr>
          <w:rFonts w:eastAsia="Times New Roman"/>
          <w:lang w:val="bg-BG"/>
        </w:rPr>
        <w:t xml:space="preserve">път се проведе съвместното заседание на общинските съвети на Русе и </w:t>
      </w:r>
      <w:r w:rsidR="00850E57">
        <w:rPr>
          <w:rFonts w:eastAsia="Times New Roman"/>
          <w:lang w:val="bg-BG"/>
        </w:rPr>
        <w:t>Г</w:t>
      </w:r>
      <w:r w:rsidR="000128C4" w:rsidRPr="00F970DF">
        <w:rPr>
          <w:rFonts w:eastAsia="Times New Roman"/>
          <w:lang w:val="bg-BG"/>
        </w:rPr>
        <w:t xml:space="preserve">юргево, на което взе участие и кметът на община </w:t>
      </w:r>
      <w:r w:rsidR="00850E57">
        <w:rPr>
          <w:rFonts w:eastAsia="Times New Roman"/>
          <w:lang w:val="bg-BG"/>
        </w:rPr>
        <w:t>Г</w:t>
      </w:r>
      <w:r w:rsidR="000128C4" w:rsidRPr="00F970DF">
        <w:rPr>
          <w:rFonts w:eastAsia="Times New Roman"/>
          <w:lang w:val="bg-BG"/>
        </w:rPr>
        <w:t xml:space="preserve">юргево. По време на заседанието, освен приемане на </w:t>
      </w:r>
      <w:r w:rsidR="00850E57">
        <w:rPr>
          <w:rFonts w:eastAsia="Times New Roman"/>
          <w:lang w:val="bg-BG"/>
        </w:rPr>
        <w:t>Д</w:t>
      </w:r>
      <w:r w:rsidR="000128C4" w:rsidRPr="00F970DF">
        <w:rPr>
          <w:rFonts w:eastAsia="Times New Roman"/>
          <w:lang w:val="bg-BG"/>
        </w:rPr>
        <w:t>екларация във връзка с празника на Европа</w:t>
      </w:r>
      <w:r w:rsidR="00850E57">
        <w:rPr>
          <w:rFonts w:eastAsia="Times New Roman"/>
          <w:lang w:val="bg-BG"/>
        </w:rPr>
        <w:t xml:space="preserve">, </w:t>
      </w:r>
      <w:r w:rsidR="000128C4" w:rsidRPr="00F970DF">
        <w:rPr>
          <w:rFonts w:eastAsia="Times New Roman"/>
          <w:lang w:val="bg-BG"/>
        </w:rPr>
        <w:t xml:space="preserve">бяха одобрени </w:t>
      </w:r>
      <w:r w:rsidR="00850E57">
        <w:rPr>
          <w:rFonts w:eastAsia="Times New Roman"/>
          <w:lang w:val="bg-BG"/>
        </w:rPr>
        <w:t>Д</w:t>
      </w:r>
      <w:r w:rsidR="000128C4" w:rsidRPr="00F970DF">
        <w:rPr>
          <w:rFonts w:eastAsia="Times New Roman"/>
          <w:lang w:val="bg-BG"/>
        </w:rPr>
        <w:t xml:space="preserve">екларация официално обръщение, което да бъде отправено към правителствата на </w:t>
      </w:r>
      <w:r w:rsidR="00850E57">
        <w:rPr>
          <w:rFonts w:eastAsia="Times New Roman"/>
          <w:lang w:val="bg-BG"/>
        </w:rPr>
        <w:t>Р</w:t>
      </w:r>
      <w:r w:rsidR="000128C4" w:rsidRPr="00F970DF">
        <w:rPr>
          <w:rFonts w:eastAsia="Times New Roman"/>
          <w:lang w:val="bg-BG"/>
        </w:rPr>
        <w:t xml:space="preserve">епублика България и </w:t>
      </w:r>
      <w:r w:rsidR="00850E57">
        <w:rPr>
          <w:rFonts w:eastAsia="Times New Roman"/>
          <w:lang w:val="bg-BG"/>
        </w:rPr>
        <w:t>Р</w:t>
      </w:r>
      <w:r w:rsidR="000128C4" w:rsidRPr="00F970DF">
        <w:rPr>
          <w:rFonts w:eastAsia="Times New Roman"/>
          <w:lang w:val="bg-BG"/>
        </w:rPr>
        <w:t>епублика Румъния</w:t>
      </w:r>
      <w:r w:rsidR="00850E57">
        <w:rPr>
          <w:rFonts w:eastAsia="Times New Roman"/>
          <w:lang w:val="bg-BG"/>
        </w:rPr>
        <w:t xml:space="preserve">, </w:t>
      </w:r>
      <w:r w:rsidR="000128C4" w:rsidRPr="00F970DF">
        <w:rPr>
          <w:rFonts w:eastAsia="Times New Roman"/>
          <w:lang w:val="bg-BG"/>
        </w:rPr>
        <w:t>Европейската комисия, народните представители и евродепутатите от</w:t>
      </w:r>
      <w:r w:rsidR="00850E57">
        <w:rPr>
          <w:rFonts w:eastAsia="Times New Roman"/>
          <w:lang w:val="bg-BG"/>
        </w:rPr>
        <w:t xml:space="preserve"> двете </w:t>
      </w:r>
      <w:r w:rsidR="000128C4" w:rsidRPr="00F970DF">
        <w:rPr>
          <w:rFonts w:eastAsia="Times New Roman"/>
          <w:lang w:val="bg-BG"/>
        </w:rPr>
        <w:t>държави за подкрепа на каузата за изграждане на</w:t>
      </w:r>
      <w:r w:rsidR="00850E57">
        <w:rPr>
          <w:rFonts w:eastAsia="Times New Roman"/>
          <w:lang w:val="bg-BG"/>
        </w:rPr>
        <w:t xml:space="preserve"> втори </w:t>
      </w:r>
      <w:r w:rsidR="000128C4" w:rsidRPr="00F970DF">
        <w:rPr>
          <w:rFonts w:eastAsia="Times New Roman"/>
          <w:lang w:val="bg-BG"/>
        </w:rPr>
        <w:t xml:space="preserve">мост над река Дунав между град Русе и град </w:t>
      </w:r>
      <w:r w:rsidR="00850E57">
        <w:rPr>
          <w:rFonts w:eastAsia="Times New Roman"/>
          <w:lang w:val="bg-BG"/>
        </w:rPr>
        <w:t>Г</w:t>
      </w:r>
      <w:r w:rsidR="000128C4" w:rsidRPr="00F970DF">
        <w:rPr>
          <w:rFonts w:eastAsia="Times New Roman"/>
          <w:lang w:val="bg-BG"/>
        </w:rPr>
        <w:t xml:space="preserve">юргево. Предвид гореизложеното </w:t>
      </w:r>
      <w:r w:rsidR="00850E57">
        <w:rPr>
          <w:rFonts w:eastAsia="Times New Roman"/>
          <w:lang w:val="bg-BG"/>
        </w:rPr>
        <w:t xml:space="preserve">и </w:t>
      </w:r>
      <w:r w:rsidR="000128C4" w:rsidRPr="00F970DF">
        <w:rPr>
          <w:rFonts w:eastAsia="Times New Roman"/>
          <w:lang w:val="bg-BG"/>
        </w:rPr>
        <w:t>изключителната натовареност на 09</w:t>
      </w:r>
      <w:r w:rsidR="00850E57">
        <w:rPr>
          <w:rFonts w:eastAsia="Times New Roman"/>
          <w:lang w:val="bg-BG"/>
        </w:rPr>
        <w:t>.</w:t>
      </w:r>
      <w:r w:rsidR="000128C4" w:rsidRPr="00F970DF">
        <w:rPr>
          <w:rFonts w:eastAsia="Times New Roman"/>
          <w:lang w:val="bg-BG"/>
        </w:rPr>
        <w:t>05</w:t>
      </w:r>
      <w:r w:rsidR="00850E57">
        <w:rPr>
          <w:rFonts w:eastAsia="Times New Roman"/>
          <w:lang w:val="bg-BG"/>
        </w:rPr>
        <w:t>.</w:t>
      </w:r>
      <w:r w:rsidR="000128C4" w:rsidRPr="00F970DF">
        <w:rPr>
          <w:rFonts w:eastAsia="Times New Roman"/>
          <w:lang w:val="bg-BG"/>
        </w:rPr>
        <w:t>2022 година беше налице</w:t>
      </w:r>
      <w:r w:rsidR="00850E57">
        <w:rPr>
          <w:rFonts w:eastAsia="Times New Roman"/>
          <w:lang w:val="bg-BG"/>
        </w:rPr>
        <w:t xml:space="preserve"> </w:t>
      </w:r>
      <w:r w:rsidR="000128C4" w:rsidRPr="00F970DF">
        <w:rPr>
          <w:rFonts w:eastAsia="Times New Roman"/>
          <w:lang w:val="bg-BG"/>
        </w:rPr>
        <w:t>обективна невъзможност</w:t>
      </w:r>
      <w:r w:rsidR="00850E57">
        <w:rPr>
          <w:rFonts w:eastAsia="Times New Roman"/>
          <w:lang w:val="bg-BG"/>
        </w:rPr>
        <w:t xml:space="preserve"> п</w:t>
      </w:r>
      <w:r w:rsidR="000128C4" w:rsidRPr="00F970DF">
        <w:rPr>
          <w:rFonts w:eastAsia="Times New Roman"/>
          <w:lang w:val="bg-BG"/>
        </w:rPr>
        <w:t xml:space="preserve">редставители на ръководството на </w:t>
      </w:r>
      <w:r w:rsidR="00850E57">
        <w:rPr>
          <w:rFonts w:eastAsia="Times New Roman"/>
          <w:lang w:val="bg-BG"/>
        </w:rPr>
        <w:t>О</w:t>
      </w:r>
      <w:r w:rsidR="000128C4" w:rsidRPr="00F970DF">
        <w:rPr>
          <w:rFonts w:eastAsia="Times New Roman"/>
          <w:lang w:val="bg-BG"/>
        </w:rPr>
        <w:t xml:space="preserve">бщина Русе да вземат участие в тържеството пред </w:t>
      </w:r>
      <w:r w:rsidR="00850E57">
        <w:rPr>
          <w:rFonts w:eastAsia="Times New Roman"/>
          <w:lang w:val="bg-BG"/>
        </w:rPr>
        <w:t>П</w:t>
      </w:r>
      <w:r w:rsidR="000128C4" w:rsidRPr="00F970DF">
        <w:rPr>
          <w:rFonts w:eastAsia="Times New Roman"/>
          <w:lang w:val="bg-BG"/>
        </w:rPr>
        <w:t xml:space="preserve">аметника на </w:t>
      </w:r>
      <w:r w:rsidR="00850E57">
        <w:rPr>
          <w:rFonts w:eastAsia="Times New Roman"/>
          <w:lang w:val="bg-BG"/>
        </w:rPr>
        <w:t>„А</w:t>
      </w:r>
      <w:r w:rsidR="000128C4" w:rsidRPr="00F970DF">
        <w:rPr>
          <w:rFonts w:eastAsia="Times New Roman"/>
          <w:lang w:val="bg-BG"/>
        </w:rPr>
        <w:t>льоша</w:t>
      </w:r>
      <w:r w:rsidR="00850E57">
        <w:rPr>
          <w:rFonts w:eastAsia="Times New Roman"/>
          <w:lang w:val="bg-BG"/>
        </w:rPr>
        <w:t xml:space="preserve">“ </w:t>
      </w:r>
      <w:r w:rsidR="000128C4" w:rsidRPr="00F970DF">
        <w:rPr>
          <w:rFonts w:eastAsia="Times New Roman"/>
          <w:lang w:val="bg-BG"/>
        </w:rPr>
        <w:t xml:space="preserve">в град Русе. </w:t>
      </w:r>
    </w:p>
    <w:p w14:paraId="63B58E63" w14:textId="77777777" w:rsidR="008B3654" w:rsidRDefault="008B3654" w:rsidP="002A61E6">
      <w:pPr>
        <w:ind w:firstLine="720"/>
        <w:contextualSpacing/>
        <w:jc w:val="both"/>
        <w:outlineLvl w:val="2"/>
        <w:rPr>
          <w:rFonts w:eastAsia="Times New Roman"/>
          <w:lang w:val="bg-BG"/>
        </w:rPr>
      </w:pPr>
      <w:r w:rsidRPr="008B3654">
        <w:rPr>
          <w:rFonts w:eastAsia="Times New Roman"/>
          <w:b/>
          <w:bCs/>
          <w:lang w:val="bg-BG"/>
        </w:rPr>
        <w:t>Г-н Иво Пазарджиев:</w:t>
      </w:r>
      <w:r>
        <w:rPr>
          <w:rFonts w:eastAsia="Times New Roman"/>
          <w:lang w:val="bg-BG"/>
        </w:rPr>
        <w:t xml:space="preserve"> </w:t>
      </w:r>
      <w:r w:rsidR="000128C4" w:rsidRPr="00F970DF">
        <w:rPr>
          <w:rFonts w:eastAsia="Times New Roman"/>
          <w:lang w:val="bg-BG"/>
        </w:rPr>
        <w:t>Благодаря на господин</w:t>
      </w:r>
      <w:r>
        <w:rPr>
          <w:rFonts w:eastAsia="Times New Roman"/>
          <w:lang w:val="bg-BG"/>
        </w:rPr>
        <w:t xml:space="preserve"> Е</w:t>
      </w:r>
      <w:r w:rsidR="000128C4" w:rsidRPr="00F970DF">
        <w:rPr>
          <w:rFonts w:eastAsia="Times New Roman"/>
          <w:lang w:val="bg-BG"/>
        </w:rPr>
        <w:t xml:space="preserve">нчев. Кметът на </w:t>
      </w:r>
      <w:r>
        <w:rPr>
          <w:rFonts w:eastAsia="Times New Roman"/>
          <w:lang w:val="bg-BG"/>
        </w:rPr>
        <w:t>О</w:t>
      </w:r>
      <w:r w:rsidR="000128C4" w:rsidRPr="00F970DF">
        <w:rPr>
          <w:rFonts w:eastAsia="Times New Roman"/>
          <w:lang w:val="bg-BG"/>
        </w:rPr>
        <w:t xml:space="preserve">бщина Русе иска да вземе думата. </w:t>
      </w:r>
    </w:p>
    <w:p w14:paraId="6F307469" w14:textId="77777777" w:rsidR="002F1920" w:rsidRDefault="008B3654" w:rsidP="002A61E6">
      <w:pPr>
        <w:ind w:firstLine="720"/>
        <w:contextualSpacing/>
        <w:jc w:val="both"/>
        <w:outlineLvl w:val="2"/>
        <w:rPr>
          <w:rFonts w:eastAsia="Times New Roman"/>
          <w:lang w:val="bg-BG"/>
        </w:rPr>
      </w:pPr>
      <w:r w:rsidRPr="008B3654">
        <w:rPr>
          <w:rFonts w:eastAsia="Times New Roman"/>
          <w:b/>
          <w:bCs/>
          <w:lang w:val="bg-BG"/>
        </w:rPr>
        <w:t>Г-н Пенчо Милков:</w:t>
      </w:r>
      <w:r>
        <w:rPr>
          <w:rFonts w:eastAsia="Times New Roman"/>
          <w:lang w:val="bg-BG"/>
        </w:rPr>
        <w:t xml:space="preserve"> </w:t>
      </w:r>
      <w:r w:rsidR="000128C4" w:rsidRPr="00F970DF">
        <w:rPr>
          <w:rFonts w:eastAsia="Times New Roman"/>
          <w:lang w:val="bg-BG"/>
        </w:rPr>
        <w:t>Моя отговор е много кратък и то</w:t>
      </w:r>
      <w:r w:rsidR="00EC5270">
        <w:rPr>
          <w:rFonts w:eastAsia="Times New Roman"/>
          <w:lang w:val="bg-BG"/>
        </w:rPr>
        <w:t>й</w:t>
      </w:r>
      <w:r w:rsidR="000128C4" w:rsidRPr="00F970DF">
        <w:rPr>
          <w:rFonts w:eastAsia="Times New Roman"/>
          <w:lang w:val="bg-BG"/>
        </w:rPr>
        <w:t xml:space="preserve"> е следният. Аз уважавам всички дали живота си в борбата срещу фашизма, на фронта и в нелегалната борба и вярвам че фашизъм е имало и в България</w:t>
      </w:r>
      <w:r w:rsidR="00EC5270">
        <w:rPr>
          <w:rFonts w:eastAsia="Times New Roman"/>
          <w:lang w:val="bg-BG"/>
        </w:rPr>
        <w:t>, и</w:t>
      </w:r>
      <w:r w:rsidR="000128C4" w:rsidRPr="00F970DF">
        <w:rPr>
          <w:rFonts w:eastAsia="Times New Roman"/>
          <w:lang w:val="bg-BG"/>
        </w:rPr>
        <w:t xml:space="preserve">мало е </w:t>
      </w:r>
      <w:r w:rsidR="00EC5270">
        <w:rPr>
          <w:rFonts w:eastAsia="Times New Roman"/>
          <w:lang w:val="bg-BG"/>
        </w:rPr>
        <w:t xml:space="preserve">и </w:t>
      </w:r>
      <w:r w:rsidR="000128C4" w:rsidRPr="00F970DF">
        <w:rPr>
          <w:rFonts w:eastAsia="Times New Roman"/>
          <w:lang w:val="bg-BG"/>
        </w:rPr>
        <w:t>в другите европейски държави.</w:t>
      </w:r>
      <w:r w:rsidR="00EC5270">
        <w:rPr>
          <w:rFonts w:eastAsia="Times New Roman"/>
          <w:lang w:val="bg-BG"/>
        </w:rPr>
        <w:t xml:space="preserve"> Т</w:t>
      </w:r>
      <w:r w:rsidR="000128C4" w:rsidRPr="00F970DF">
        <w:rPr>
          <w:rFonts w:eastAsia="Times New Roman"/>
          <w:lang w:val="bg-BG"/>
        </w:rPr>
        <w:t xml:space="preserve">ази година аз бях на паметника, както и на честванията на 9 </w:t>
      </w:r>
      <w:r w:rsidR="001D6AD3">
        <w:rPr>
          <w:rFonts w:eastAsia="Times New Roman"/>
          <w:lang w:val="bg-BG"/>
        </w:rPr>
        <w:t>м</w:t>
      </w:r>
      <w:r w:rsidR="000128C4" w:rsidRPr="00F970DF">
        <w:rPr>
          <w:rFonts w:eastAsia="Times New Roman"/>
          <w:lang w:val="bg-BG"/>
        </w:rPr>
        <w:t xml:space="preserve">ай </w:t>
      </w:r>
      <w:r w:rsidR="001D6AD3">
        <w:rPr>
          <w:rFonts w:eastAsia="Times New Roman"/>
          <w:lang w:val="bg-BG"/>
        </w:rPr>
        <w:t>Д</w:t>
      </w:r>
      <w:r w:rsidR="000128C4" w:rsidRPr="00F970DF">
        <w:rPr>
          <w:rFonts w:eastAsia="Times New Roman"/>
          <w:lang w:val="bg-BG"/>
        </w:rPr>
        <w:t>еня на Европа</w:t>
      </w:r>
      <w:r w:rsidR="001D6AD3">
        <w:rPr>
          <w:rFonts w:eastAsia="Times New Roman"/>
          <w:lang w:val="bg-BG"/>
        </w:rPr>
        <w:t xml:space="preserve">. В </w:t>
      </w:r>
      <w:r w:rsidR="000128C4" w:rsidRPr="00F970DF">
        <w:rPr>
          <w:rFonts w:eastAsia="Times New Roman"/>
          <w:lang w:val="bg-BG"/>
        </w:rPr>
        <w:t>предната година</w:t>
      </w:r>
      <w:r w:rsidR="001D6AD3">
        <w:rPr>
          <w:rFonts w:eastAsia="Times New Roman"/>
          <w:lang w:val="bg-BG"/>
        </w:rPr>
        <w:t xml:space="preserve"> т</w:t>
      </w:r>
      <w:r w:rsidR="000128C4" w:rsidRPr="00F970DF">
        <w:rPr>
          <w:rFonts w:eastAsia="Times New Roman"/>
          <w:lang w:val="bg-BG"/>
        </w:rPr>
        <w:t>ова, което прочете всичкото господин</w:t>
      </w:r>
      <w:r w:rsidR="001D6AD3">
        <w:rPr>
          <w:rFonts w:eastAsia="Times New Roman"/>
          <w:lang w:val="bg-BG"/>
        </w:rPr>
        <w:t xml:space="preserve"> Е</w:t>
      </w:r>
      <w:r w:rsidR="000128C4" w:rsidRPr="00F970DF">
        <w:rPr>
          <w:rFonts w:eastAsia="Times New Roman"/>
          <w:lang w:val="bg-BG"/>
        </w:rPr>
        <w:t>нчев</w:t>
      </w:r>
      <w:r w:rsidR="001D6AD3">
        <w:rPr>
          <w:rFonts w:eastAsia="Times New Roman"/>
          <w:lang w:val="bg-BG"/>
        </w:rPr>
        <w:t xml:space="preserve"> </w:t>
      </w:r>
      <w:r w:rsidR="000128C4" w:rsidRPr="00F970DF">
        <w:rPr>
          <w:rFonts w:eastAsia="Times New Roman"/>
          <w:lang w:val="bg-BG"/>
        </w:rPr>
        <w:t>не ми позволи</w:t>
      </w:r>
      <w:r w:rsidR="001D6AD3">
        <w:rPr>
          <w:rFonts w:eastAsia="Times New Roman"/>
          <w:lang w:val="bg-BG"/>
        </w:rPr>
        <w:t>. П</w:t>
      </w:r>
      <w:r w:rsidR="000128C4" w:rsidRPr="00F970DF">
        <w:rPr>
          <w:rFonts w:eastAsia="Times New Roman"/>
          <w:lang w:val="bg-BG"/>
        </w:rPr>
        <w:t xml:space="preserve">аметника беше почистен, защото беше изцапан преди честването </w:t>
      </w:r>
      <w:r w:rsidR="001D6AD3">
        <w:rPr>
          <w:rFonts w:eastAsia="Times New Roman"/>
          <w:lang w:val="bg-BG"/>
        </w:rPr>
        <w:t>20</w:t>
      </w:r>
      <w:r w:rsidR="000128C4" w:rsidRPr="00F970DF">
        <w:rPr>
          <w:rFonts w:eastAsia="Times New Roman"/>
          <w:lang w:val="bg-BG"/>
        </w:rPr>
        <w:t>22</w:t>
      </w:r>
      <w:r w:rsidR="001D6AD3">
        <w:rPr>
          <w:rFonts w:eastAsia="Times New Roman"/>
          <w:lang w:val="bg-BG"/>
        </w:rPr>
        <w:t xml:space="preserve">, </w:t>
      </w:r>
      <w:r w:rsidR="000128C4" w:rsidRPr="00F970DF">
        <w:rPr>
          <w:rFonts w:eastAsia="Times New Roman"/>
          <w:lang w:val="bg-BG"/>
        </w:rPr>
        <w:t xml:space="preserve">от </w:t>
      </w:r>
      <w:r w:rsidR="001D6AD3">
        <w:rPr>
          <w:rFonts w:eastAsia="Times New Roman"/>
          <w:lang w:val="bg-BG"/>
        </w:rPr>
        <w:t>О</w:t>
      </w:r>
      <w:r w:rsidR="000128C4" w:rsidRPr="00F970DF">
        <w:rPr>
          <w:rFonts w:eastAsia="Times New Roman"/>
          <w:lang w:val="bg-BG"/>
        </w:rPr>
        <w:t xml:space="preserve">бщина Русе. Паметникът беше почистен и </w:t>
      </w:r>
      <w:r w:rsidR="001D6AD3">
        <w:rPr>
          <w:rFonts w:eastAsia="Times New Roman"/>
          <w:lang w:val="bg-BG"/>
        </w:rPr>
        <w:t>20</w:t>
      </w:r>
      <w:r w:rsidR="000128C4" w:rsidRPr="00F970DF">
        <w:rPr>
          <w:rFonts w:eastAsia="Times New Roman"/>
          <w:lang w:val="bg-BG"/>
        </w:rPr>
        <w:t>23 и паметника беше охраняван, а сутринта на 09</w:t>
      </w:r>
      <w:r w:rsidR="00A40A4E">
        <w:rPr>
          <w:rFonts w:eastAsia="Times New Roman"/>
          <w:lang w:val="bg-BG"/>
        </w:rPr>
        <w:t>.</w:t>
      </w:r>
      <w:r w:rsidR="000128C4" w:rsidRPr="00F970DF">
        <w:rPr>
          <w:rFonts w:eastAsia="Times New Roman"/>
          <w:lang w:val="bg-BG"/>
        </w:rPr>
        <w:t>05</w:t>
      </w:r>
      <w:r w:rsidR="00A40A4E">
        <w:rPr>
          <w:rFonts w:eastAsia="Times New Roman"/>
          <w:lang w:val="bg-BG"/>
        </w:rPr>
        <w:t>.20</w:t>
      </w:r>
      <w:r w:rsidR="000128C4" w:rsidRPr="00F970DF">
        <w:rPr>
          <w:rFonts w:eastAsia="Times New Roman"/>
          <w:lang w:val="bg-BG"/>
        </w:rPr>
        <w:t>22 вашия кмет</w:t>
      </w:r>
      <w:r w:rsidR="00A40A4E">
        <w:rPr>
          <w:rFonts w:eastAsia="Times New Roman"/>
          <w:lang w:val="bg-BG"/>
        </w:rPr>
        <w:t>, т</w:t>
      </w:r>
      <w:r w:rsidR="000128C4" w:rsidRPr="00F970DF">
        <w:rPr>
          <w:rFonts w:eastAsia="Times New Roman"/>
          <w:lang w:val="bg-BG"/>
        </w:rPr>
        <w:t xml:space="preserve">ози ужасно не отишъл на времето, в което </w:t>
      </w:r>
      <w:r w:rsidR="00A40A4E">
        <w:rPr>
          <w:rFonts w:eastAsia="Times New Roman"/>
          <w:lang w:val="bg-BG"/>
        </w:rPr>
        <w:t>В</w:t>
      </w:r>
      <w:r w:rsidR="000128C4" w:rsidRPr="00F970DF">
        <w:rPr>
          <w:rFonts w:eastAsia="Times New Roman"/>
          <w:lang w:val="bg-BG"/>
        </w:rPr>
        <w:t>ие сте отишли в 11:00</w:t>
      </w:r>
      <w:r w:rsidR="00A40A4E">
        <w:rPr>
          <w:rFonts w:eastAsia="Times New Roman"/>
          <w:lang w:val="bg-BG"/>
        </w:rPr>
        <w:t xml:space="preserve"> часа, </w:t>
      </w:r>
      <w:r w:rsidR="000128C4" w:rsidRPr="00F970DF">
        <w:rPr>
          <w:rFonts w:eastAsia="Times New Roman"/>
          <w:lang w:val="bg-BG"/>
        </w:rPr>
        <w:t>беше сам заедно с</w:t>
      </w:r>
      <w:r w:rsidR="00A40A4E">
        <w:rPr>
          <w:rFonts w:eastAsia="Times New Roman"/>
          <w:lang w:val="bg-BG"/>
        </w:rPr>
        <w:t xml:space="preserve"> </w:t>
      </w:r>
      <w:r w:rsidR="000128C4" w:rsidRPr="00F970DF">
        <w:rPr>
          <w:rFonts w:eastAsia="Times New Roman"/>
          <w:lang w:val="bg-BG"/>
        </w:rPr>
        <w:t>колега от общината и съм поднесъл цветя и ако там имало</w:t>
      </w:r>
      <w:r w:rsidR="00BB0A58">
        <w:rPr>
          <w:rFonts w:eastAsia="Times New Roman"/>
          <w:lang w:val="bg-BG"/>
        </w:rPr>
        <w:t xml:space="preserve"> един </w:t>
      </w:r>
      <w:r w:rsidR="000128C4" w:rsidRPr="00F970DF">
        <w:rPr>
          <w:rFonts w:eastAsia="Times New Roman"/>
          <w:lang w:val="bg-BG"/>
        </w:rPr>
        <w:t xml:space="preserve">букет преди </w:t>
      </w:r>
      <w:r w:rsidR="00BB0A58">
        <w:rPr>
          <w:rFonts w:eastAsia="Times New Roman"/>
          <w:lang w:val="bg-BG"/>
        </w:rPr>
        <w:t>В</w:t>
      </w:r>
      <w:r w:rsidR="000128C4" w:rsidRPr="00F970DF">
        <w:rPr>
          <w:rFonts w:eastAsia="Times New Roman"/>
          <w:lang w:val="bg-BG"/>
        </w:rPr>
        <w:t>ашите венци е бил мо</w:t>
      </w:r>
      <w:r w:rsidR="00BB0A58">
        <w:rPr>
          <w:rFonts w:eastAsia="Times New Roman"/>
          <w:lang w:val="bg-BG"/>
        </w:rPr>
        <w:t>я</w:t>
      </w:r>
      <w:r w:rsidR="000128C4" w:rsidRPr="00F970DF">
        <w:rPr>
          <w:rFonts w:eastAsia="Times New Roman"/>
          <w:lang w:val="bg-BG"/>
        </w:rPr>
        <w:t>, защото пак казвам</w:t>
      </w:r>
      <w:r w:rsidR="00BB0A58">
        <w:rPr>
          <w:rFonts w:eastAsia="Times New Roman"/>
          <w:lang w:val="bg-BG"/>
        </w:rPr>
        <w:t xml:space="preserve">, </w:t>
      </w:r>
      <w:r w:rsidR="000128C4" w:rsidRPr="00F970DF">
        <w:rPr>
          <w:rFonts w:eastAsia="Times New Roman"/>
          <w:lang w:val="bg-BG"/>
        </w:rPr>
        <w:t xml:space="preserve">вярвам че </w:t>
      </w:r>
      <w:r w:rsidR="00BB0A58">
        <w:rPr>
          <w:rFonts w:eastAsia="Times New Roman"/>
          <w:lang w:val="bg-BG"/>
        </w:rPr>
        <w:t xml:space="preserve">е </w:t>
      </w:r>
      <w:r w:rsidR="000128C4" w:rsidRPr="00F970DF">
        <w:rPr>
          <w:rFonts w:eastAsia="Times New Roman"/>
          <w:lang w:val="bg-BG"/>
        </w:rPr>
        <w:t>имало фашизъм</w:t>
      </w:r>
      <w:r w:rsidR="00BB0A58">
        <w:rPr>
          <w:rFonts w:eastAsia="Times New Roman"/>
          <w:lang w:val="bg-BG"/>
        </w:rPr>
        <w:t xml:space="preserve">, </w:t>
      </w:r>
      <w:r w:rsidR="000128C4" w:rsidRPr="00F970DF">
        <w:rPr>
          <w:rFonts w:eastAsia="Times New Roman"/>
          <w:lang w:val="bg-BG"/>
        </w:rPr>
        <w:t>че той е ужасен и че</w:t>
      </w:r>
      <w:r w:rsidR="00BB0A58">
        <w:rPr>
          <w:rFonts w:eastAsia="Times New Roman"/>
          <w:lang w:val="bg-BG"/>
        </w:rPr>
        <w:t xml:space="preserve"> е </w:t>
      </w:r>
      <w:r w:rsidR="000128C4" w:rsidRPr="00F970DF">
        <w:rPr>
          <w:rFonts w:eastAsia="Times New Roman"/>
          <w:lang w:val="bg-BG"/>
        </w:rPr>
        <w:t>имал</w:t>
      </w:r>
      <w:r w:rsidR="00BB0A58">
        <w:rPr>
          <w:rFonts w:eastAsia="Times New Roman"/>
          <w:lang w:val="bg-BG"/>
        </w:rPr>
        <w:t>о а</w:t>
      </w:r>
      <w:r w:rsidR="000128C4" w:rsidRPr="00F970DF">
        <w:rPr>
          <w:rFonts w:eastAsia="Times New Roman"/>
          <w:lang w:val="bg-BG"/>
        </w:rPr>
        <w:t>нтифашистка борба и загиналите на фронта заслужават уважение. Благодаря</w:t>
      </w:r>
      <w:r w:rsidR="00BB0A58">
        <w:rPr>
          <w:rFonts w:eastAsia="Times New Roman"/>
          <w:lang w:val="bg-BG"/>
        </w:rPr>
        <w:t xml:space="preserve"> ви.</w:t>
      </w:r>
    </w:p>
    <w:p w14:paraId="42077C84" w14:textId="77777777" w:rsidR="002F1920" w:rsidRDefault="002F1920" w:rsidP="002A61E6">
      <w:pPr>
        <w:ind w:firstLine="720"/>
        <w:contextualSpacing/>
        <w:jc w:val="both"/>
        <w:outlineLvl w:val="2"/>
        <w:rPr>
          <w:rFonts w:eastAsia="Times New Roman"/>
          <w:lang w:val="bg-BG"/>
        </w:rPr>
      </w:pPr>
      <w:r w:rsidRPr="002F1920">
        <w:rPr>
          <w:rFonts w:eastAsia="Times New Roman"/>
          <w:b/>
          <w:bCs/>
          <w:lang w:val="bg-BG"/>
        </w:rPr>
        <w:t xml:space="preserve">Г-н Иво Пазарджиев: </w:t>
      </w:r>
      <w:r>
        <w:rPr>
          <w:rFonts w:eastAsia="Times New Roman"/>
          <w:lang w:val="bg-BG"/>
        </w:rPr>
        <w:t>Б</w:t>
      </w:r>
      <w:r w:rsidR="000128C4" w:rsidRPr="00F970DF">
        <w:rPr>
          <w:rFonts w:eastAsia="Times New Roman"/>
          <w:lang w:val="bg-BG"/>
        </w:rPr>
        <w:t>лагодаря</w:t>
      </w:r>
      <w:r>
        <w:rPr>
          <w:rFonts w:eastAsia="Times New Roman"/>
          <w:lang w:val="bg-BG"/>
        </w:rPr>
        <w:t xml:space="preserve"> на </w:t>
      </w:r>
      <w:r w:rsidR="000128C4" w:rsidRPr="00F970DF">
        <w:rPr>
          <w:rFonts w:eastAsia="Times New Roman"/>
          <w:lang w:val="bg-BG"/>
        </w:rPr>
        <w:t>господин</w:t>
      </w:r>
      <w:r>
        <w:rPr>
          <w:rFonts w:eastAsia="Times New Roman"/>
          <w:lang w:val="bg-BG"/>
        </w:rPr>
        <w:t xml:space="preserve"> М</w:t>
      </w:r>
      <w:r w:rsidR="000128C4" w:rsidRPr="00F970DF">
        <w:rPr>
          <w:rFonts w:eastAsia="Times New Roman"/>
          <w:lang w:val="bg-BG"/>
        </w:rPr>
        <w:t>илков</w:t>
      </w:r>
      <w:r>
        <w:rPr>
          <w:rFonts w:eastAsia="Times New Roman"/>
          <w:lang w:val="bg-BG"/>
        </w:rPr>
        <w:t>. Следващата точка до края ще води госпожа Кръстева. Заповядайте.</w:t>
      </w:r>
    </w:p>
    <w:p w14:paraId="2DB774AE" w14:textId="66EA023B" w:rsidR="002F1920" w:rsidRDefault="002F1920" w:rsidP="002F1920">
      <w:pPr>
        <w:contextualSpacing/>
        <w:jc w:val="both"/>
        <w:outlineLvl w:val="2"/>
        <w:rPr>
          <w:rFonts w:eastAsia="Times New Roman"/>
          <w:lang w:val="bg-BG"/>
        </w:rPr>
      </w:pPr>
    </w:p>
    <w:p w14:paraId="1682CDA4" w14:textId="77777777" w:rsidR="00547585" w:rsidRDefault="00547585" w:rsidP="002F1920">
      <w:pPr>
        <w:contextualSpacing/>
        <w:jc w:val="both"/>
        <w:outlineLvl w:val="2"/>
        <w:rPr>
          <w:rFonts w:eastAsia="Times New Roman"/>
          <w:b/>
          <w:bCs/>
          <w:lang w:val="bg-BG"/>
        </w:rPr>
      </w:pPr>
    </w:p>
    <w:p w14:paraId="747AC694" w14:textId="77777777" w:rsidR="00547585" w:rsidRDefault="00547585" w:rsidP="002F1920">
      <w:pPr>
        <w:contextualSpacing/>
        <w:jc w:val="both"/>
        <w:outlineLvl w:val="2"/>
        <w:rPr>
          <w:rFonts w:eastAsia="Times New Roman"/>
          <w:b/>
          <w:bCs/>
          <w:lang w:val="bg-BG"/>
        </w:rPr>
      </w:pPr>
    </w:p>
    <w:p w14:paraId="3A648593" w14:textId="420FD568" w:rsidR="002F1920" w:rsidRPr="003B2D26" w:rsidRDefault="002F1920" w:rsidP="002F1920">
      <w:pPr>
        <w:contextualSpacing/>
        <w:jc w:val="both"/>
        <w:outlineLvl w:val="2"/>
        <w:rPr>
          <w:rFonts w:eastAsia="Times New Roman"/>
          <w:b/>
          <w:bCs/>
          <w:lang w:val="bg-BG"/>
        </w:rPr>
      </w:pPr>
      <w:r w:rsidRPr="003B2D26">
        <w:rPr>
          <w:rFonts w:eastAsia="Times New Roman"/>
          <w:b/>
          <w:bCs/>
          <w:lang w:val="bg-BG"/>
        </w:rPr>
        <w:lastRenderedPageBreak/>
        <w:t xml:space="preserve">Точка </w:t>
      </w:r>
      <w:r w:rsidR="003B2D26" w:rsidRPr="003B2D26">
        <w:rPr>
          <w:rFonts w:eastAsia="Times New Roman"/>
          <w:b/>
          <w:bCs/>
          <w:lang w:val="bg-BG"/>
        </w:rPr>
        <w:t>58</w:t>
      </w:r>
    </w:p>
    <w:p w14:paraId="663E4ECE" w14:textId="77777777" w:rsidR="003B2D26" w:rsidRPr="003B2D26" w:rsidRDefault="003B2D26" w:rsidP="003B2D26">
      <w:pPr>
        <w:tabs>
          <w:tab w:val="left" w:pos="1134"/>
        </w:tabs>
        <w:spacing w:after="160" w:line="259" w:lineRule="auto"/>
        <w:contextualSpacing/>
        <w:jc w:val="both"/>
        <w:outlineLvl w:val="2"/>
        <w:rPr>
          <w:rFonts w:eastAsia="Calibri"/>
          <w:b/>
          <w:bCs/>
          <w:lang w:val="bg-BG"/>
        </w:rPr>
      </w:pPr>
      <w:r w:rsidRPr="003B2D26">
        <w:rPr>
          <w:rFonts w:eastAsia="Calibri"/>
          <w:b/>
          <w:bCs/>
          <w:lang w:val="bg-BG"/>
        </w:rPr>
        <w:t>Изказване на Мариян Димитров – вх.№ОбС-640/2023</w:t>
      </w:r>
    </w:p>
    <w:p w14:paraId="1C19C386" w14:textId="77777777" w:rsidR="003B2D26" w:rsidRDefault="003B2D26" w:rsidP="002F1920">
      <w:pPr>
        <w:contextualSpacing/>
        <w:jc w:val="both"/>
        <w:outlineLvl w:val="2"/>
        <w:rPr>
          <w:rFonts w:eastAsia="Times New Roman"/>
          <w:lang w:val="bg-BG"/>
        </w:rPr>
      </w:pPr>
    </w:p>
    <w:p w14:paraId="21C6E91F" w14:textId="24DF0C0B" w:rsidR="002F1920" w:rsidRDefault="000E1D87" w:rsidP="002F1920">
      <w:pPr>
        <w:contextualSpacing/>
        <w:jc w:val="both"/>
        <w:outlineLvl w:val="2"/>
        <w:rPr>
          <w:rFonts w:eastAsia="Times New Roman"/>
          <w:lang w:val="bg-BG"/>
        </w:rPr>
      </w:pPr>
      <w:r>
        <w:rPr>
          <w:rFonts w:eastAsia="Times New Roman"/>
          <w:lang w:val="bg-BG"/>
        </w:rPr>
        <w:tab/>
      </w:r>
      <w:r w:rsidRPr="000E1D87">
        <w:rPr>
          <w:rFonts w:eastAsia="Times New Roman"/>
          <w:b/>
          <w:bCs/>
          <w:lang w:val="bg-BG"/>
        </w:rPr>
        <w:t>Г-жа Наталия Кръстева:</w:t>
      </w:r>
      <w:r>
        <w:rPr>
          <w:rFonts w:eastAsia="Times New Roman"/>
          <w:lang w:val="bg-BG"/>
        </w:rPr>
        <w:t xml:space="preserve"> Заповядайте, господин Димитров за последното си питане, изказване по Правилника на общинския съвет.</w:t>
      </w:r>
    </w:p>
    <w:p w14:paraId="4ECBA39E" w14:textId="77777777" w:rsidR="00734FA6" w:rsidRDefault="000E1D87" w:rsidP="002F1920">
      <w:pPr>
        <w:contextualSpacing/>
        <w:jc w:val="both"/>
        <w:outlineLvl w:val="2"/>
        <w:rPr>
          <w:rFonts w:eastAsia="Times New Roman"/>
          <w:lang w:val="bg-BG"/>
        </w:rPr>
      </w:pPr>
      <w:r>
        <w:rPr>
          <w:rFonts w:eastAsia="Times New Roman"/>
          <w:lang w:val="bg-BG"/>
        </w:rPr>
        <w:tab/>
      </w:r>
      <w:r w:rsidRPr="000E1D87">
        <w:rPr>
          <w:rFonts w:eastAsia="Times New Roman"/>
          <w:b/>
          <w:bCs/>
          <w:lang w:val="bg-BG"/>
        </w:rPr>
        <w:t>Г-н Мариян Димитров:</w:t>
      </w:r>
      <w:r w:rsidR="0035765E">
        <w:rPr>
          <w:rFonts w:eastAsia="Times New Roman"/>
          <w:lang w:val="bg-BG"/>
        </w:rPr>
        <w:t xml:space="preserve"> Не разбрах защо го нямаше в програмата, но това е друг въпрос. У</w:t>
      </w:r>
      <w:r w:rsidR="000128C4" w:rsidRPr="00F970DF">
        <w:rPr>
          <w:rFonts w:eastAsia="Times New Roman"/>
          <w:lang w:val="bg-BG"/>
        </w:rPr>
        <w:t xml:space="preserve">важаеми съветници, уважаеми господин </w:t>
      </w:r>
      <w:r w:rsidR="0035765E">
        <w:rPr>
          <w:rFonts w:eastAsia="Times New Roman"/>
          <w:lang w:val="bg-BG"/>
        </w:rPr>
        <w:t>П</w:t>
      </w:r>
      <w:r w:rsidR="000128C4" w:rsidRPr="00F970DF">
        <w:rPr>
          <w:rFonts w:eastAsia="Times New Roman"/>
          <w:lang w:val="bg-BG"/>
        </w:rPr>
        <w:t xml:space="preserve">редседател, уважаеми господин </w:t>
      </w:r>
      <w:r w:rsidR="0035765E">
        <w:rPr>
          <w:rFonts w:eastAsia="Times New Roman"/>
          <w:lang w:val="bg-BG"/>
        </w:rPr>
        <w:t>К</w:t>
      </w:r>
      <w:r w:rsidR="000128C4" w:rsidRPr="00F970DF">
        <w:rPr>
          <w:rFonts w:eastAsia="Times New Roman"/>
          <w:lang w:val="bg-BG"/>
        </w:rPr>
        <w:t xml:space="preserve">мете. </w:t>
      </w:r>
      <w:r w:rsidR="0035765E">
        <w:rPr>
          <w:rFonts w:eastAsia="Times New Roman"/>
          <w:lang w:val="bg-BG"/>
        </w:rPr>
        <w:t xml:space="preserve">Правя </w:t>
      </w:r>
      <w:r w:rsidR="000128C4" w:rsidRPr="00F970DF">
        <w:rPr>
          <w:rFonts w:eastAsia="Times New Roman"/>
          <w:lang w:val="bg-BG"/>
        </w:rPr>
        <w:t xml:space="preserve">питане относно състоянието на сградата на бившата </w:t>
      </w:r>
      <w:r w:rsidR="004F7BF8">
        <w:rPr>
          <w:rFonts w:eastAsia="Times New Roman"/>
          <w:lang w:val="bg-BG"/>
        </w:rPr>
        <w:t>П</w:t>
      </w:r>
      <w:r w:rsidR="000128C4" w:rsidRPr="00F970DF">
        <w:rPr>
          <w:rFonts w:eastAsia="Times New Roman"/>
          <w:lang w:val="bg-BG"/>
        </w:rPr>
        <w:t>рофесионална гимназия по</w:t>
      </w:r>
      <w:r w:rsidR="004F7BF8">
        <w:rPr>
          <w:rFonts w:eastAsia="Times New Roman"/>
          <w:lang w:val="bg-BG"/>
        </w:rPr>
        <w:t xml:space="preserve"> ЖП</w:t>
      </w:r>
      <w:r w:rsidR="000128C4" w:rsidRPr="00F970DF">
        <w:rPr>
          <w:rFonts w:eastAsia="Times New Roman"/>
          <w:lang w:val="bg-BG"/>
        </w:rPr>
        <w:t xml:space="preserve"> транспорт в Ру</w:t>
      </w:r>
      <w:r w:rsidR="004F7BF8">
        <w:rPr>
          <w:rFonts w:eastAsia="Times New Roman"/>
          <w:lang w:val="bg-BG"/>
        </w:rPr>
        <w:t>се. Н</w:t>
      </w:r>
      <w:r w:rsidR="000128C4" w:rsidRPr="00F970DF">
        <w:rPr>
          <w:rFonts w:eastAsia="Times New Roman"/>
          <w:lang w:val="bg-BG"/>
        </w:rPr>
        <w:t>а 18</w:t>
      </w:r>
      <w:r w:rsidR="004F7BF8">
        <w:rPr>
          <w:rFonts w:eastAsia="Times New Roman"/>
          <w:lang w:val="bg-BG"/>
        </w:rPr>
        <w:t>.06.</w:t>
      </w:r>
      <w:r w:rsidR="000128C4" w:rsidRPr="00F970DF">
        <w:rPr>
          <w:rFonts w:eastAsia="Times New Roman"/>
          <w:lang w:val="bg-BG"/>
        </w:rPr>
        <w:t>2015</w:t>
      </w:r>
      <w:r w:rsidR="004F7BF8">
        <w:rPr>
          <w:rFonts w:eastAsia="Times New Roman"/>
          <w:lang w:val="bg-BG"/>
        </w:rPr>
        <w:t xml:space="preserve"> с Акт </w:t>
      </w:r>
      <w:r w:rsidR="000128C4" w:rsidRPr="00F970DF">
        <w:rPr>
          <w:rFonts w:eastAsia="Times New Roman"/>
          <w:lang w:val="bg-BG"/>
        </w:rPr>
        <w:t>7446 за частна общинска собственост</w:t>
      </w:r>
      <w:r w:rsidR="004F7BF8">
        <w:rPr>
          <w:rFonts w:eastAsia="Times New Roman"/>
          <w:lang w:val="bg-BG"/>
        </w:rPr>
        <w:t xml:space="preserve">, </w:t>
      </w:r>
      <w:r w:rsidR="000128C4" w:rsidRPr="00F970DF">
        <w:rPr>
          <w:rFonts w:eastAsia="Times New Roman"/>
          <w:lang w:val="bg-BG"/>
        </w:rPr>
        <w:t xml:space="preserve">сградата на бившата </w:t>
      </w:r>
      <w:r w:rsidR="004F7BF8">
        <w:rPr>
          <w:rFonts w:eastAsia="Times New Roman"/>
          <w:lang w:val="bg-BG"/>
        </w:rPr>
        <w:t>П</w:t>
      </w:r>
      <w:r w:rsidR="000128C4" w:rsidRPr="00F970DF">
        <w:rPr>
          <w:rFonts w:eastAsia="Times New Roman"/>
          <w:lang w:val="bg-BG"/>
        </w:rPr>
        <w:t xml:space="preserve">рофесионална гимназия по железопътен транспорт в Русе стана собственост на </w:t>
      </w:r>
      <w:r w:rsidR="00EF66D4">
        <w:rPr>
          <w:rFonts w:eastAsia="Times New Roman"/>
          <w:lang w:val="bg-BG"/>
        </w:rPr>
        <w:t>О</w:t>
      </w:r>
      <w:r w:rsidR="000128C4" w:rsidRPr="00F970DF">
        <w:rPr>
          <w:rFonts w:eastAsia="Times New Roman"/>
          <w:lang w:val="bg-BG"/>
        </w:rPr>
        <w:t>бщина Русе</w:t>
      </w:r>
      <w:r w:rsidR="00EF66D4">
        <w:rPr>
          <w:rFonts w:eastAsia="Times New Roman"/>
          <w:lang w:val="bg-BG"/>
        </w:rPr>
        <w:t>, т</w:t>
      </w:r>
      <w:r w:rsidR="000128C4" w:rsidRPr="00F970DF">
        <w:rPr>
          <w:rFonts w:eastAsia="Times New Roman"/>
          <w:lang w:val="bg-BG"/>
        </w:rPr>
        <w:t>ъй като на своето заседание на 12</w:t>
      </w:r>
      <w:r w:rsidR="00EF66D4">
        <w:rPr>
          <w:rFonts w:eastAsia="Times New Roman"/>
          <w:lang w:val="bg-BG"/>
        </w:rPr>
        <w:t>.</w:t>
      </w:r>
      <w:r w:rsidR="000128C4" w:rsidRPr="00F970DF">
        <w:rPr>
          <w:rFonts w:eastAsia="Times New Roman"/>
          <w:lang w:val="bg-BG"/>
        </w:rPr>
        <w:t>03</w:t>
      </w:r>
      <w:r w:rsidR="00EF66D4">
        <w:rPr>
          <w:rFonts w:eastAsia="Times New Roman"/>
          <w:lang w:val="bg-BG"/>
        </w:rPr>
        <w:t xml:space="preserve">.2015 </w:t>
      </w:r>
      <w:r w:rsidR="000128C4" w:rsidRPr="00F970DF">
        <w:rPr>
          <w:rFonts w:eastAsia="Times New Roman"/>
          <w:lang w:val="bg-BG"/>
        </w:rPr>
        <w:t xml:space="preserve">Министерски съвет реши да прехвърли безвъзмездно стопанисването на имота частна държавна собственост. Площта на терена </w:t>
      </w:r>
      <w:r w:rsidR="00EF66D4">
        <w:rPr>
          <w:rFonts w:eastAsia="Times New Roman"/>
          <w:lang w:val="bg-BG"/>
        </w:rPr>
        <w:t xml:space="preserve">е </w:t>
      </w:r>
      <w:r w:rsidR="000128C4" w:rsidRPr="00F970DF">
        <w:rPr>
          <w:rFonts w:eastAsia="Times New Roman"/>
          <w:lang w:val="bg-BG"/>
        </w:rPr>
        <w:t xml:space="preserve">над 7500 квадратни метра и е разположен в района на </w:t>
      </w:r>
      <w:r w:rsidR="00EF66D4">
        <w:rPr>
          <w:rFonts w:eastAsia="Times New Roman"/>
          <w:lang w:val="bg-BG"/>
        </w:rPr>
        <w:t>М</w:t>
      </w:r>
      <w:r w:rsidR="000128C4" w:rsidRPr="00F970DF">
        <w:rPr>
          <w:rFonts w:eastAsia="Times New Roman"/>
          <w:lang w:val="bg-BG"/>
        </w:rPr>
        <w:t>узея на транспорта. В него са включени общо 7 сгради,</w:t>
      </w:r>
      <w:r w:rsidR="00EF66D4">
        <w:rPr>
          <w:rFonts w:eastAsia="Times New Roman"/>
          <w:lang w:val="bg-BG"/>
        </w:rPr>
        <w:t xml:space="preserve"> една </w:t>
      </w:r>
      <w:r w:rsidR="000128C4" w:rsidRPr="00F970DF">
        <w:rPr>
          <w:rFonts w:eastAsia="Times New Roman"/>
          <w:lang w:val="bg-BG"/>
        </w:rPr>
        <w:t>от ко</w:t>
      </w:r>
      <w:r w:rsidR="00EF66D4">
        <w:rPr>
          <w:rFonts w:eastAsia="Times New Roman"/>
          <w:lang w:val="bg-BG"/>
        </w:rPr>
        <w:t>и</w:t>
      </w:r>
      <w:r w:rsidR="000128C4" w:rsidRPr="00F970DF">
        <w:rPr>
          <w:rFonts w:eastAsia="Times New Roman"/>
          <w:lang w:val="bg-BG"/>
        </w:rPr>
        <w:t xml:space="preserve">то е именно бившата </w:t>
      </w:r>
      <w:r w:rsidR="00EF66D4">
        <w:rPr>
          <w:rFonts w:eastAsia="Times New Roman"/>
          <w:lang w:val="bg-BG"/>
        </w:rPr>
        <w:t>П</w:t>
      </w:r>
      <w:r w:rsidR="000128C4" w:rsidRPr="00F970DF">
        <w:rPr>
          <w:rFonts w:eastAsia="Times New Roman"/>
          <w:lang w:val="bg-BG"/>
        </w:rPr>
        <w:t>рофесионална гимназия п</w:t>
      </w:r>
      <w:r w:rsidR="00412371">
        <w:rPr>
          <w:rFonts w:eastAsia="Times New Roman"/>
          <w:lang w:val="bg-BG"/>
        </w:rPr>
        <w:t>о железо</w:t>
      </w:r>
      <w:r w:rsidR="000128C4" w:rsidRPr="00F970DF">
        <w:rPr>
          <w:rFonts w:eastAsia="Times New Roman"/>
          <w:lang w:val="bg-BG"/>
        </w:rPr>
        <w:t>пътен транспорт.</w:t>
      </w:r>
      <w:r w:rsidR="00412371">
        <w:rPr>
          <w:rFonts w:eastAsia="Times New Roman"/>
          <w:lang w:val="bg-BG"/>
        </w:rPr>
        <w:t xml:space="preserve"> О</w:t>
      </w:r>
      <w:r w:rsidR="000128C4" w:rsidRPr="00F970DF">
        <w:rPr>
          <w:rFonts w:eastAsia="Times New Roman"/>
          <w:lang w:val="bg-BG"/>
        </w:rPr>
        <w:t xml:space="preserve">т </w:t>
      </w:r>
      <w:r w:rsidR="00412371">
        <w:rPr>
          <w:rFonts w:eastAsia="Times New Roman"/>
          <w:lang w:val="bg-BG"/>
        </w:rPr>
        <w:t>Р</w:t>
      </w:r>
      <w:r w:rsidR="000128C4" w:rsidRPr="00F970DF">
        <w:rPr>
          <w:rFonts w:eastAsia="Times New Roman"/>
          <w:lang w:val="bg-BG"/>
        </w:rPr>
        <w:t>ешението на</w:t>
      </w:r>
      <w:r w:rsidR="00412371">
        <w:rPr>
          <w:rFonts w:eastAsia="Times New Roman"/>
          <w:lang w:val="bg-BG"/>
        </w:rPr>
        <w:t xml:space="preserve"> Министерски съвет</w:t>
      </w:r>
      <w:r w:rsidR="00D550EF">
        <w:rPr>
          <w:rFonts w:eastAsia="Times New Roman"/>
          <w:lang w:val="bg-BG"/>
        </w:rPr>
        <w:t xml:space="preserve"> </w:t>
      </w:r>
      <w:r w:rsidR="000128C4" w:rsidRPr="00F970DF">
        <w:rPr>
          <w:rFonts w:eastAsia="Times New Roman"/>
          <w:lang w:val="bg-BG"/>
        </w:rPr>
        <w:t>става ясно още, че постройките ще се ползват за задоволяване на жилищните нужди на социално слаби семейства в Русе. На 17</w:t>
      </w:r>
      <w:r w:rsidR="00D550EF">
        <w:rPr>
          <w:rFonts w:eastAsia="Times New Roman"/>
          <w:lang w:val="bg-BG"/>
        </w:rPr>
        <w:t>.09.</w:t>
      </w:r>
      <w:r w:rsidR="000128C4" w:rsidRPr="00F970DF">
        <w:rPr>
          <w:rFonts w:eastAsia="Times New Roman"/>
          <w:lang w:val="bg-BG"/>
        </w:rPr>
        <w:t>2015 година</w:t>
      </w:r>
      <w:r w:rsidR="00D550EF">
        <w:rPr>
          <w:rFonts w:eastAsia="Times New Roman"/>
          <w:lang w:val="bg-BG"/>
        </w:rPr>
        <w:t xml:space="preserve"> О</w:t>
      </w:r>
      <w:r w:rsidR="000128C4" w:rsidRPr="00F970DF">
        <w:rPr>
          <w:rFonts w:eastAsia="Times New Roman"/>
          <w:lang w:val="bg-BG"/>
        </w:rPr>
        <w:t>бщински съвет</w:t>
      </w:r>
      <w:r w:rsidR="00D550EF">
        <w:rPr>
          <w:rFonts w:eastAsia="Times New Roman"/>
          <w:lang w:val="bg-BG"/>
        </w:rPr>
        <w:t xml:space="preserve"> - </w:t>
      </w:r>
      <w:r w:rsidR="000128C4" w:rsidRPr="00F970DF">
        <w:rPr>
          <w:rFonts w:eastAsia="Times New Roman"/>
          <w:lang w:val="bg-BG"/>
        </w:rPr>
        <w:t>Русе със св</w:t>
      </w:r>
      <w:r w:rsidR="00D550EF">
        <w:rPr>
          <w:rFonts w:eastAsia="Times New Roman"/>
          <w:lang w:val="bg-BG"/>
        </w:rPr>
        <w:t>ое Р</w:t>
      </w:r>
      <w:r w:rsidR="000128C4" w:rsidRPr="00F970DF">
        <w:rPr>
          <w:rFonts w:eastAsia="Times New Roman"/>
          <w:lang w:val="bg-BG"/>
        </w:rPr>
        <w:t>ешени</w:t>
      </w:r>
      <w:r w:rsidR="00D550EF">
        <w:rPr>
          <w:rFonts w:eastAsia="Times New Roman"/>
          <w:lang w:val="bg-BG"/>
        </w:rPr>
        <w:t>е 1496 прие Община</w:t>
      </w:r>
      <w:r w:rsidR="00964E5A">
        <w:rPr>
          <w:rFonts w:eastAsia="Times New Roman"/>
          <w:lang w:val="bg-BG"/>
        </w:rPr>
        <w:t xml:space="preserve"> </w:t>
      </w:r>
      <w:r w:rsidR="000128C4" w:rsidRPr="00F970DF">
        <w:rPr>
          <w:rFonts w:eastAsia="Times New Roman"/>
          <w:lang w:val="bg-BG"/>
        </w:rPr>
        <w:t xml:space="preserve">Русе и </w:t>
      </w:r>
      <w:r w:rsidR="00964E5A">
        <w:rPr>
          <w:rFonts w:eastAsia="Times New Roman"/>
          <w:lang w:val="bg-BG"/>
        </w:rPr>
        <w:t>О</w:t>
      </w:r>
      <w:r w:rsidR="000128C4" w:rsidRPr="00F970DF">
        <w:rPr>
          <w:rFonts w:eastAsia="Times New Roman"/>
          <w:lang w:val="bg-BG"/>
        </w:rPr>
        <w:t>бщина</w:t>
      </w:r>
      <w:r w:rsidR="00964E5A">
        <w:rPr>
          <w:rFonts w:eastAsia="Times New Roman"/>
          <w:lang w:val="bg-BG"/>
        </w:rPr>
        <w:t xml:space="preserve"> Г</w:t>
      </w:r>
      <w:r w:rsidR="000128C4" w:rsidRPr="00F970DF">
        <w:rPr>
          <w:rFonts w:eastAsia="Times New Roman"/>
          <w:lang w:val="bg-BG"/>
        </w:rPr>
        <w:t>юргево да кандидатстват по проектно предложение за създаване</w:t>
      </w:r>
      <w:r w:rsidR="00964E5A">
        <w:rPr>
          <w:rFonts w:eastAsia="Times New Roman"/>
          <w:lang w:val="bg-BG"/>
        </w:rPr>
        <w:t xml:space="preserve"> на общ център </w:t>
      </w:r>
      <w:r w:rsidR="000128C4" w:rsidRPr="00F970DF">
        <w:rPr>
          <w:rFonts w:eastAsia="Times New Roman"/>
          <w:lang w:val="bg-BG"/>
        </w:rPr>
        <w:t>и база данни за управление на риска на територията по река Дунав. Предложението предвиждаше изработване на инвестиционен проект, изпълнение на строително</w:t>
      </w:r>
      <w:r w:rsidR="00964E5A">
        <w:rPr>
          <w:rFonts w:eastAsia="Times New Roman"/>
          <w:lang w:val="bg-BG"/>
        </w:rPr>
        <w:t>-</w:t>
      </w:r>
      <w:r w:rsidR="000128C4" w:rsidRPr="00F970DF">
        <w:rPr>
          <w:rFonts w:eastAsia="Times New Roman"/>
          <w:lang w:val="bg-BG"/>
        </w:rPr>
        <w:t xml:space="preserve">монтажни работи за реконструкция на сградата на </w:t>
      </w:r>
      <w:r w:rsidR="00964E5A">
        <w:rPr>
          <w:rFonts w:eastAsia="Times New Roman"/>
          <w:lang w:val="bg-BG"/>
        </w:rPr>
        <w:t>П</w:t>
      </w:r>
      <w:r w:rsidR="000128C4" w:rsidRPr="00F970DF">
        <w:rPr>
          <w:rFonts w:eastAsia="Times New Roman"/>
          <w:lang w:val="bg-BG"/>
        </w:rPr>
        <w:t xml:space="preserve">рофесионалната гимназия по </w:t>
      </w:r>
      <w:r w:rsidR="00D5029D">
        <w:rPr>
          <w:rFonts w:eastAsia="Times New Roman"/>
          <w:lang w:val="bg-BG"/>
        </w:rPr>
        <w:t>жп</w:t>
      </w:r>
      <w:r w:rsidR="000128C4" w:rsidRPr="00F970DF">
        <w:rPr>
          <w:rFonts w:eastAsia="Times New Roman"/>
          <w:lang w:val="bg-BG"/>
        </w:rPr>
        <w:t xml:space="preserve"> транспорт в град Русе, находящ се на улица </w:t>
      </w:r>
      <w:r w:rsidR="000B008A">
        <w:rPr>
          <w:rFonts w:eastAsia="Times New Roman"/>
          <w:lang w:val="bg-BG"/>
        </w:rPr>
        <w:t>„Б</w:t>
      </w:r>
      <w:r w:rsidR="000128C4" w:rsidRPr="00F970DF">
        <w:rPr>
          <w:rFonts w:eastAsia="Times New Roman"/>
          <w:lang w:val="bg-BG"/>
        </w:rPr>
        <w:t>ратя</w:t>
      </w:r>
      <w:r w:rsidR="000B008A">
        <w:rPr>
          <w:rFonts w:eastAsia="Times New Roman"/>
          <w:lang w:val="bg-BG"/>
        </w:rPr>
        <w:t xml:space="preserve"> </w:t>
      </w:r>
      <w:r w:rsidR="000128C4" w:rsidRPr="00F970DF">
        <w:rPr>
          <w:rFonts w:eastAsia="Times New Roman"/>
          <w:lang w:val="bg-BG"/>
        </w:rPr>
        <w:t>Обретенови</w:t>
      </w:r>
      <w:r w:rsidR="000B008A">
        <w:rPr>
          <w:rFonts w:eastAsia="Times New Roman"/>
          <w:lang w:val="bg-BG"/>
        </w:rPr>
        <w:t xml:space="preserve">“ </w:t>
      </w:r>
      <w:r w:rsidR="000128C4" w:rsidRPr="00F970DF">
        <w:rPr>
          <w:rFonts w:eastAsia="Times New Roman"/>
          <w:lang w:val="bg-BG"/>
        </w:rPr>
        <w:t>и адаптирането</w:t>
      </w:r>
      <w:r w:rsidR="000B008A">
        <w:rPr>
          <w:rFonts w:eastAsia="Times New Roman"/>
          <w:lang w:val="bg-BG"/>
        </w:rPr>
        <w:t xml:space="preserve"> й</w:t>
      </w:r>
      <w:r w:rsidR="000128C4" w:rsidRPr="00F970DF">
        <w:rPr>
          <w:rFonts w:eastAsia="Times New Roman"/>
          <w:lang w:val="bg-BG"/>
        </w:rPr>
        <w:t xml:space="preserve"> към функциите на </w:t>
      </w:r>
      <w:r w:rsidR="000B008A">
        <w:rPr>
          <w:rFonts w:eastAsia="Times New Roman"/>
          <w:lang w:val="bg-BG"/>
        </w:rPr>
        <w:t>Р</w:t>
      </w:r>
      <w:r w:rsidR="000128C4" w:rsidRPr="00F970DF">
        <w:rPr>
          <w:rFonts w:eastAsia="Times New Roman"/>
          <w:lang w:val="bg-BG"/>
        </w:rPr>
        <w:t xml:space="preserve">егионален център за интегрирано управление на риска на територията </w:t>
      </w:r>
      <w:r w:rsidR="000B008A">
        <w:rPr>
          <w:rFonts w:eastAsia="Times New Roman"/>
          <w:lang w:val="bg-BG"/>
        </w:rPr>
        <w:t>з</w:t>
      </w:r>
      <w:r w:rsidR="000128C4" w:rsidRPr="00F970DF">
        <w:rPr>
          <w:rFonts w:eastAsia="Times New Roman"/>
          <w:lang w:val="bg-BG"/>
        </w:rPr>
        <w:t xml:space="preserve">а региона на </w:t>
      </w:r>
      <w:r w:rsidR="000B008A">
        <w:rPr>
          <w:rFonts w:eastAsia="Times New Roman"/>
          <w:lang w:val="bg-BG"/>
        </w:rPr>
        <w:t>Д</w:t>
      </w:r>
      <w:r w:rsidR="000128C4" w:rsidRPr="00F970DF">
        <w:rPr>
          <w:rFonts w:eastAsia="Times New Roman"/>
          <w:lang w:val="bg-BG"/>
        </w:rPr>
        <w:t>олни Дунав</w:t>
      </w:r>
      <w:r w:rsidR="00D5029D">
        <w:rPr>
          <w:rFonts w:eastAsia="Times New Roman"/>
          <w:lang w:val="bg-BG"/>
        </w:rPr>
        <w:t>. Б</w:t>
      </w:r>
      <w:r w:rsidR="000128C4" w:rsidRPr="00F970DF">
        <w:rPr>
          <w:rFonts w:eastAsia="Times New Roman"/>
          <w:lang w:val="bg-BG"/>
        </w:rPr>
        <w:t>еше планирано да се създаде</w:t>
      </w:r>
      <w:r w:rsidR="00D5029D">
        <w:rPr>
          <w:rFonts w:eastAsia="Times New Roman"/>
          <w:lang w:val="bg-BG"/>
        </w:rPr>
        <w:t xml:space="preserve"> един </w:t>
      </w:r>
      <w:r w:rsidR="000128C4" w:rsidRPr="00F970DF">
        <w:rPr>
          <w:rFonts w:eastAsia="Times New Roman"/>
          <w:lang w:val="bg-BG"/>
        </w:rPr>
        <w:t>наистина модерен център, който да бъде оборудван с наземна сателитна станция, както и всички съвременни технологии за обмяна на информация. За голямо съжаление</w:t>
      </w:r>
      <w:r w:rsidR="00D5029D">
        <w:rPr>
          <w:rFonts w:eastAsia="Times New Roman"/>
          <w:lang w:val="bg-BG"/>
        </w:rPr>
        <w:t xml:space="preserve">, </w:t>
      </w:r>
      <w:r w:rsidR="000128C4" w:rsidRPr="00F970DF">
        <w:rPr>
          <w:rFonts w:eastAsia="Times New Roman"/>
          <w:lang w:val="bg-BG"/>
        </w:rPr>
        <w:t xml:space="preserve">към днешна дата </w:t>
      </w:r>
      <w:r w:rsidR="00D5029D">
        <w:rPr>
          <w:rFonts w:eastAsia="Times New Roman"/>
          <w:lang w:val="bg-BG"/>
        </w:rPr>
        <w:t>П</w:t>
      </w:r>
      <w:r w:rsidR="000128C4" w:rsidRPr="00F970DF">
        <w:rPr>
          <w:rFonts w:eastAsia="Times New Roman"/>
          <w:lang w:val="bg-BG"/>
        </w:rPr>
        <w:t>рофесионалната гимназия по жп транспорт</w:t>
      </w:r>
      <w:r w:rsidR="00D5029D">
        <w:rPr>
          <w:rFonts w:eastAsia="Times New Roman"/>
          <w:lang w:val="bg-BG"/>
        </w:rPr>
        <w:t xml:space="preserve">, </w:t>
      </w:r>
      <w:r w:rsidR="000128C4" w:rsidRPr="00F970DF">
        <w:rPr>
          <w:rFonts w:eastAsia="Times New Roman"/>
          <w:lang w:val="bg-BG"/>
        </w:rPr>
        <w:t>нито задоволява жилищните нужди на социално слаби семейства в Рус</w:t>
      </w:r>
      <w:r w:rsidR="00D5029D">
        <w:rPr>
          <w:rFonts w:eastAsia="Times New Roman"/>
          <w:lang w:val="bg-BG"/>
        </w:rPr>
        <w:t>е</w:t>
      </w:r>
      <w:r w:rsidR="000128C4" w:rsidRPr="00F970DF">
        <w:rPr>
          <w:rFonts w:eastAsia="Times New Roman"/>
          <w:lang w:val="bg-BG"/>
        </w:rPr>
        <w:t xml:space="preserve">, нито е </w:t>
      </w:r>
      <w:r w:rsidR="00D5029D">
        <w:rPr>
          <w:rFonts w:eastAsia="Times New Roman"/>
          <w:lang w:val="bg-BG"/>
        </w:rPr>
        <w:t>Р</w:t>
      </w:r>
      <w:r w:rsidR="000128C4" w:rsidRPr="00F970DF">
        <w:rPr>
          <w:rFonts w:eastAsia="Times New Roman"/>
          <w:lang w:val="bg-BG"/>
        </w:rPr>
        <w:t xml:space="preserve">егионален център за интегрирано управление на риска на територията за региона на </w:t>
      </w:r>
      <w:r w:rsidR="00D5029D">
        <w:rPr>
          <w:rFonts w:eastAsia="Times New Roman"/>
          <w:lang w:val="bg-BG"/>
        </w:rPr>
        <w:t>Д</w:t>
      </w:r>
      <w:r w:rsidR="000128C4" w:rsidRPr="00F970DF">
        <w:rPr>
          <w:rFonts w:eastAsia="Times New Roman"/>
          <w:lang w:val="bg-BG"/>
        </w:rPr>
        <w:t>олен Дунав. Сега това е н</w:t>
      </w:r>
      <w:r w:rsidR="00654BE1">
        <w:rPr>
          <w:rFonts w:eastAsia="Times New Roman"/>
          <w:lang w:val="bg-BG"/>
        </w:rPr>
        <w:t>е</w:t>
      </w:r>
      <w:r w:rsidR="000128C4" w:rsidRPr="00F970DF">
        <w:rPr>
          <w:rFonts w:eastAsia="Times New Roman"/>
          <w:lang w:val="bg-BG"/>
        </w:rPr>
        <w:t>охранявана, разбита и разграбена сграда, която е свърталище на клошари</w:t>
      </w:r>
      <w:r w:rsidR="00654BE1">
        <w:rPr>
          <w:rFonts w:eastAsia="Times New Roman"/>
          <w:lang w:val="bg-BG"/>
        </w:rPr>
        <w:t xml:space="preserve">, </w:t>
      </w:r>
      <w:r w:rsidR="000128C4" w:rsidRPr="00F970DF">
        <w:rPr>
          <w:rFonts w:eastAsia="Times New Roman"/>
          <w:lang w:val="bg-BG"/>
        </w:rPr>
        <w:t>алкохолици и наркомани. Сградата</w:t>
      </w:r>
      <w:r w:rsidR="00654BE1">
        <w:rPr>
          <w:rFonts w:eastAsia="Times New Roman"/>
          <w:lang w:val="bg-BG"/>
        </w:rPr>
        <w:t xml:space="preserve"> </w:t>
      </w:r>
      <w:r w:rsidR="000128C4" w:rsidRPr="00F970DF">
        <w:rPr>
          <w:rFonts w:eastAsia="Times New Roman"/>
          <w:lang w:val="bg-BG"/>
        </w:rPr>
        <w:t>интензивно</w:t>
      </w:r>
      <w:r w:rsidR="00C31FE6">
        <w:rPr>
          <w:rFonts w:eastAsia="Times New Roman"/>
        </w:rPr>
        <w:t xml:space="preserve"> </w:t>
      </w:r>
      <w:r w:rsidR="00C31FE6">
        <w:rPr>
          <w:rFonts w:eastAsia="Times New Roman"/>
          <w:lang w:val="bg-BG"/>
        </w:rPr>
        <w:t>се самораз</w:t>
      </w:r>
      <w:r w:rsidR="000128C4" w:rsidRPr="00F970DF">
        <w:rPr>
          <w:rFonts w:eastAsia="Times New Roman"/>
          <w:lang w:val="bg-BG"/>
        </w:rPr>
        <w:t>рушава, който иска да го види</w:t>
      </w:r>
      <w:r w:rsidR="00C31FE6">
        <w:rPr>
          <w:rFonts w:eastAsia="Times New Roman"/>
          <w:lang w:val="bg-BG"/>
        </w:rPr>
        <w:t xml:space="preserve"> това нещо</w:t>
      </w:r>
      <w:r w:rsidR="000128C4" w:rsidRPr="00F970DF">
        <w:rPr>
          <w:rFonts w:eastAsia="Times New Roman"/>
          <w:lang w:val="bg-BG"/>
        </w:rPr>
        <w:t xml:space="preserve"> да мине от северната страна, защото от южната малко по друг начин изглежда</w:t>
      </w:r>
      <w:r w:rsidR="00842FC0">
        <w:rPr>
          <w:rFonts w:eastAsia="Times New Roman"/>
          <w:lang w:val="bg-BG"/>
        </w:rPr>
        <w:t xml:space="preserve">. От </w:t>
      </w:r>
      <w:r w:rsidR="000128C4" w:rsidRPr="00F970DF">
        <w:rPr>
          <w:rFonts w:eastAsia="Times New Roman"/>
          <w:lang w:val="bg-BG"/>
        </w:rPr>
        <w:t>северната</w:t>
      </w:r>
      <w:r w:rsidR="00842FC0">
        <w:rPr>
          <w:rFonts w:eastAsia="Times New Roman"/>
          <w:lang w:val="bg-BG"/>
        </w:rPr>
        <w:t xml:space="preserve"> са разбити </w:t>
      </w:r>
      <w:r w:rsidR="000128C4" w:rsidRPr="00F970DF">
        <w:rPr>
          <w:rFonts w:eastAsia="Times New Roman"/>
          <w:lang w:val="bg-BG"/>
        </w:rPr>
        <w:t>всички прозорци и се вижда</w:t>
      </w:r>
      <w:r w:rsidR="00842FC0">
        <w:rPr>
          <w:rFonts w:eastAsia="Times New Roman"/>
          <w:lang w:val="bg-BG"/>
        </w:rPr>
        <w:t xml:space="preserve"> </w:t>
      </w:r>
      <w:r w:rsidR="000128C4" w:rsidRPr="00F970DF">
        <w:rPr>
          <w:rFonts w:eastAsia="Times New Roman"/>
          <w:lang w:val="bg-BG"/>
        </w:rPr>
        <w:t>вандализма, който е станал</w:t>
      </w:r>
      <w:r w:rsidR="00842FC0">
        <w:rPr>
          <w:rFonts w:eastAsia="Times New Roman"/>
          <w:lang w:val="bg-BG"/>
        </w:rPr>
        <w:t>. П</w:t>
      </w:r>
      <w:r w:rsidR="000128C4" w:rsidRPr="00F970DF">
        <w:rPr>
          <w:rFonts w:eastAsia="Times New Roman"/>
          <w:lang w:val="bg-BG"/>
        </w:rPr>
        <w:t>о този повод</w:t>
      </w:r>
      <w:r w:rsidR="00842FC0">
        <w:rPr>
          <w:rFonts w:eastAsia="Times New Roman"/>
          <w:lang w:val="bg-BG"/>
        </w:rPr>
        <w:t xml:space="preserve"> и</w:t>
      </w:r>
      <w:r w:rsidR="000128C4" w:rsidRPr="00F970DF">
        <w:rPr>
          <w:rFonts w:eastAsia="Times New Roman"/>
          <w:lang w:val="bg-BG"/>
        </w:rPr>
        <w:t xml:space="preserve">скам да задам на кмета </w:t>
      </w:r>
      <w:r w:rsidR="00842FC0">
        <w:rPr>
          <w:rFonts w:eastAsia="Times New Roman"/>
          <w:lang w:val="bg-BG"/>
        </w:rPr>
        <w:t>П</w:t>
      </w:r>
      <w:r w:rsidR="000128C4" w:rsidRPr="00F970DF">
        <w:rPr>
          <w:rFonts w:eastAsia="Times New Roman"/>
          <w:lang w:val="bg-BG"/>
        </w:rPr>
        <w:t>енчо</w:t>
      </w:r>
      <w:r w:rsidR="00842FC0">
        <w:rPr>
          <w:rFonts w:eastAsia="Times New Roman"/>
          <w:lang w:val="bg-BG"/>
        </w:rPr>
        <w:t xml:space="preserve"> М</w:t>
      </w:r>
      <w:r w:rsidR="000128C4" w:rsidRPr="00F970DF">
        <w:rPr>
          <w:rFonts w:eastAsia="Times New Roman"/>
          <w:lang w:val="bg-BG"/>
        </w:rPr>
        <w:t>илков следния въпрос</w:t>
      </w:r>
      <w:r w:rsidR="00842FC0">
        <w:rPr>
          <w:rFonts w:eastAsia="Times New Roman"/>
          <w:lang w:val="bg-BG"/>
        </w:rPr>
        <w:t>. И</w:t>
      </w:r>
      <w:r w:rsidR="000128C4" w:rsidRPr="00F970DF">
        <w:rPr>
          <w:rFonts w:eastAsia="Times New Roman"/>
          <w:lang w:val="bg-BG"/>
        </w:rPr>
        <w:t xml:space="preserve">ма ли бъдеще сградата на </w:t>
      </w:r>
      <w:r w:rsidR="00842FC0">
        <w:rPr>
          <w:rFonts w:eastAsia="Times New Roman"/>
          <w:lang w:val="bg-BG"/>
        </w:rPr>
        <w:t>П</w:t>
      </w:r>
      <w:r w:rsidR="000128C4" w:rsidRPr="00F970DF">
        <w:rPr>
          <w:rFonts w:eastAsia="Times New Roman"/>
          <w:lang w:val="bg-BG"/>
        </w:rPr>
        <w:t xml:space="preserve">рофесионалната гимназия по жп транспорт и </w:t>
      </w:r>
      <w:r w:rsidR="00842FC0">
        <w:rPr>
          <w:rFonts w:eastAsia="Times New Roman"/>
          <w:lang w:val="bg-BG"/>
        </w:rPr>
        <w:t>О</w:t>
      </w:r>
      <w:r w:rsidR="000128C4" w:rsidRPr="00F970DF">
        <w:rPr>
          <w:rFonts w:eastAsia="Times New Roman"/>
          <w:lang w:val="bg-BG"/>
        </w:rPr>
        <w:t xml:space="preserve">бщина Русе ще предприеме </w:t>
      </w:r>
      <w:r w:rsidR="00734FA6">
        <w:rPr>
          <w:rFonts w:eastAsia="Times New Roman"/>
          <w:lang w:val="bg-BG"/>
        </w:rPr>
        <w:t xml:space="preserve">ли </w:t>
      </w:r>
      <w:r w:rsidR="000128C4" w:rsidRPr="00F970DF">
        <w:rPr>
          <w:rFonts w:eastAsia="Times New Roman"/>
          <w:lang w:val="bg-BG"/>
        </w:rPr>
        <w:t>някакви мерки за нейното съхранение или ще изчака</w:t>
      </w:r>
      <w:r w:rsidR="00734FA6">
        <w:rPr>
          <w:rFonts w:eastAsia="Times New Roman"/>
          <w:lang w:val="bg-BG"/>
        </w:rPr>
        <w:t xml:space="preserve"> </w:t>
      </w:r>
      <w:r w:rsidR="000128C4" w:rsidRPr="00F970DF">
        <w:rPr>
          <w:rFonts w:eastAsia="Times New Roman"/>
          <w:lang w:val="bg-BG"/>
        </w:rPr>
        <w:t>тя сама да се самосрути</w:t>
      </w:r>
      <w:r w:rsidR="00734FA6">
        <w:rPr>
          <w:rFonts w:eastAsia="Times New Roman"/>
          <w:lang w:val="bg-BG"/>
        </w:rPr>
        <w:t>? Поне да имаше някакъв СОТ сложен.</w:t>
      </w:r>
    </w:p>
    <w:p w14:paraId="5768DD8A" w14:textId="77777777" w:rsidR="00734FA6" w:rsidRDefault="00734FA6" w:rsidP="00734FA6">
      <w:pPr>
        <w:ind w:firstLine="720"/>
        <w:contextualSpacing/>
        <w:jc w:val="both"/>
        <w:outlineLvl w:val="2"/>
        <w:rPr>
          <w:rFonts w:eastAsia="Times New Roman"/>
          <w:lang w:val="bg-BG"/>
        </w:rPr>
      </w:pPr>
      <w:r w:rsidRPr="00734FA6">
        <w:rPr>
          <w:rFonts w:eastAsia="Times New Roman"/>
          <w:b/>
          <w:bCs/>
          <w:lang w:val="bg-BG"/>
        </w:rPr>
        <w:t>Г-жа Наталия Кръстева:</w:t>
      </w:r>
      <w:r>
        <w:rPr>
          <w:rFonts w:eastAsia="Times New Roman"/>
          <w:lang w:val="bg-BG"/>
        </w:rPr>
        <w:t xml:space="preserve"> </w:t>
      </w:r>
      <w:r w:rsidR="000128C4" w:rsidRPr="00F970DF">
        <w:rPr>
          <w:rFonts w:eastAsia="Times New Roman"/>
          <w:lang w:val="bg-BG"/>
        </w:rPr>
        <w:t>Благодаря на господин Димитров.</w:t>
      </w:r>
      <w:r>
        <w:rPr>
          <w:rFonts w:eastAsia="Times New Roman"/>
          <w:lang w:val="bg-BG"/>
        </w:rPr>
        <w:t xml:space="preserve"> </w:t>
      </w:r>
      <w:r w:rsidR="000128C4" w:rsidRPr="00F970DF">
        <w:rPr>
          <w:rFonts w:eastAsia="Times New Roman"/>
          <w:lang w:val="bg-BG"/>
        </w:rPr>
        <w:t>Кой ще отговори</w:t>
      </w:r>
      <w:r>
        <w:rPr>
          <w:rFonts w:eastAsia="Times New Roman"/>
          <w:lang w:val="bg-BG"/>
        </w:rPr>
        <w:t>?</w:t>
      </w:r>
      <w:r w:rsidR="000128C4" w:rsidRPr="00F970DF">
        <w:rPr>
          <w:rFonts w:eastAsia="Times New Roman"/>
          <w:lang w:val="bg-BG"/>
        </w:rPr>
        <w:t xml:space="preserve"> Заповядайте, госпожо </w:t>
      </w:r>
      <w:r>
        <w:rPr>
          <w:rFonts w:eastAsia="Times New Roman"/>
          <w:lang w:val="bg-BG"/>
        </w:rPr>
        <w:t>И</w:t>
      </w:r>
      <w:r w:rsidR="000128C4" w:rsidRPr="00F970DF">
        <w:rPr>
          <w:rFonts w:eastAsia="Times New Roman"/>
          <w:lang w:val="bg-BG"/>
        </w:rPr>
        <w:t>лиева.</w:t>
      </w:r>
    </w:p>
    <w:p w14:paraId="278D3714" w14:textId="77777777" w:rsidR="00D80A95" w:rsidRDefault="00734FA6" w:rsidP="00734FA6">
      <w:pPr>
        <w:ind w:firstLine="720"/>
        <w:contextualSpacing/>
        <w:jc w:val="both"/>
        <w:outlineLvl w:val="2"/>
        <w:rPr>
          <w:rFonts w:eastAsia="Times New Roman"/>
          <w:lang w:val="bg-BG"/>
        </w:rPr>
      </w:pPr>
      <w:r w:rsidRPr="005D30BF">
        <w:rPr>
          <w:rFonts w:eastAsia="Times New Roman"/>
          <w:b/>
          <w:bCs/>
          <w:lang w:val="bg-BG"/>
        </w:rPr>
        <w:t>Г-жа Магдалина Илиева:</w:t>
      </w:r>
      <w:r>
        <w:rPr>
          <w:rFonts w:eastAsia="Times New Roman"/>
          <w:lang w:val="bg-BG"/>
        </w:rPr>
        <w:t xml:space="preserve"> У</w:t>
      </w:r>
      <w:r w:rsidR="000128C4" w:rsidRPr="00F970DF">
        <w:rPr>
          <w:rFonts w:eastAsia="Times New Roman"/>
          <w:lang w:val="bg-BG"/>
        </w:rPr>
        <w:t>важаеми господин Димитров</w:t>
      </w:r>
      <w:r>
        <w:rPr>
          <w:rFonts w:eastAsia="Times New Roman"/>
          <w:lang w:val="bg-BG"/>
        </w:rPr>
        <w:t xml:space="preserve">, </w:t>
      </w:r>
      <w:r w:rsidR="000128C4" w:rsidRPr="00F970DF">
        <w:rPr>
          <w:rFonts w:eastAsia="Times New Roman"/>
          <w:lang w:val="bg-BG"/>
        </w:rPr>
        <w:t>във връзка с постъпило в общинския съвет</w:t>
      </w:r>
      <w:r w:rsidR="005D30BF">
        <w:rPr>
          <w:rFonts w:eastAsia="Times New Roman"/>
          <w:lang w:val="bg-BG"/>
        </w:rPr>
        <w:t xml:space="preserve"> </w:t>
      </w:r>
      <w:r w:rsidR="000128C4" w:rsidRPr="00F970DF">
        <w:rPr>
          <w:rFonts w:eastAsia="Times New Roman"/>
          <w:lang w:val="bg-BG"/>
        </w:rPr>
        <w:t xml:space="preserve">Ваше питане относно бъдещи експлоатационни намерения на </w:t>
      </w:r>
      <w:r w:rsidR="005D30BF">
        <w:rPr>
          <w:rFonts w:eastAsia="Times New Roman"/>
          <w:lang w:val="bg-BG"/>
        </w:rPr>
        <w:t>О</w:t>
      </w:r>
      <w:r w:rsidR="000128C4" w:rsidRPr="00F970DF">
        <w:rPr>
          <w:rFonts w:eastAsia="Times New Roman"/>
          <w:lang w:val="bg-BG"/>
        </w:rPr>
        <w:t xml:space="preserve">бщина Русе касаещи сградата на бившата </w:t>
      </w:r>
      <w:r w:rsidR="005D30BF">
        <w:rPr>
          <w:rFonts w:eastAsia="Times New Roman"/>
          <w:lang w:val="bg-BG"/>
        </w:rPr>
        <w:t>П</w:t>
      </w:r>
      <w:r w:rsidR="000128C4" w:rsidRPr="00F970DF">
        <w:rPr>
          <w:rFonts w:eastAsia="Times New Roman"/>
          <w:lang w:val="bg-BG"/>
        </w:rPr>
        <w:t xml:space="preserve">рофесионална гимназия по жп транспорт </w:t>
      </w:r>
      <w:r w:rsidR="005D30BF">
        <w:rPr>
          <w:rFonts w:eastAsia="Times New Roman"/>
          <w:lang w:val="bg-BG"/>
        </w:rPr>
        <w:t xml:space="preserve">в </w:t>
      </w:r>
      <w:r w:rsidR="000128C4" w:rsidRPr="00F970DF">
        <w:rPr>
          <w:rFonts w:eastAsia="Times New Roman"/>
          <w:lang w:val="bg-BG"/>
        </w:rPr>
        <w:t>град Русе, находящ</w:t>
      </w:r>
      <w:r w:rsidR="005D30BF">
        <w:rPr>
          <w:rFonts w:eastAsia="Times New Roman"/>
          <w:lang w:val="bg-BG"/>
        </w:rPr>
        <w:t xml:space="preserve">а </w:t>
      </w:r>
      <w:r w:rsidR="000128C4" w:rsidRPr="00F970DF">
        <w:rPr>
          <w:rFonts w:eastAsia="Times New Roman"/>
          <w:lang w:val="bg-BG"/>
        </w:rPr>
        <w:t xml:space="preserve">се в </w:t>
      </w:r>
      <w:r w:rsidR="005D30BF">
        <w:rPr>
          <w:rFonts w:eastAsia="Times New Roman"/>
          <w:lang w:val="bg-BG"/>
        </w:rPr>
        <w:t>О</w:t>
      </w:r>
      <w:r w:rsidR="000128C4" w:rsidRPr="00F970DF">
        <w:rPr>
          <w:rFonts w:eastAsia="Times New Roman"/>
          <w:lang w:val="bg-BG"/>
        </w:rPr>
        <w:t xml:space="preserve">бщина Русе на улица </w:t>
      </w:r>
      <w:r w:rsidR="005D30BF">
        <w:rPr>
          <w:rFonts w:eastAsia="Times New Roman"/>
          <w:lang w:val="bg-BG"/>
        </w:rPr>
        <w:t>„Б</w:t>
      </w:r>
      <w:r w:rsidR="000128C4" w:rsidRPr="00F970DF">
        <w:rPr>
          <w:rFonts w:eastAsia="Times New Roman"/>
          <w:lang w:val="bg-BG"/>
        </w:rPr>
        <w:t>ратя</w:t>
      </w:r>
      <w:r w:rsidR="005D30BF">
        <w:rPr>
          <w:rFonts w:eastAsia="Times New Roman"/>
          <w:lang w:val="bg-BG"/>
        </w:rPr>
        <w:t xml:space="preserve"> О</w:t>
      </w:r>
      <w:r w:rsidR="000128C4" w:rsidRPr="00F970DF">
        <w:rPr>
          <w:rFonts w:eastAsia="Times New Roman"/>
          <w:lang w:val="bg-BG"/>
        </w:rPr>
        <w:t>бретенови</w:t>
      </w:r>
      <w:r w:rsidR="005D30BF">
        <w:rPr>
          <w:rFonts w:eastAsia="Times New Roman"/>
          <w:lang w:val="bg-BG"/>
        </w:rPr>
        <w:t xml:space="preserve">“ </w:t>
      </w:r>
      <w:r w:rsidR="000128C4" w:rsidRPr="00F970DF">
        <w:rPr>
          <w:rFonts w:eastAsia="Times New Roman"/>
          <w:lang w:val="bg-BG"/>
        </w:rPr>
        <w:t>9</w:t>
      </w:r>
      <w:r w:rsidR="005D30BF">
        <w:rPr>
          <w:rFonts w:eastAsia="Times New Roman"/>
          <w:lang w:val="bg-BG"/>
        </w:rPr>
        <w:t>, п</w:t>
      </w:r>
      <w:r w:rsidR="000128C4" w:rsidRPr="00F970DF">
        <w:rPr>
          <w:rFonts w:eastAsia="Times New Roman"/>
          <w:lang w:val="bg-BG"/>
        </w:rPr>
        <w:t xml:space="preserve">редставляващ поземлен имот с идентификатор 1.4 с площ от 7593 квадратни метра в </w:t>
      </w:r>
      <w:r w:rsidR="002B081D">
        <w:rPr>
          <w:rFonts w:eastAsia="Times New Roman"/>
          <w:lang w:val="bg-BG"/>
        </w:rPr>
        <w:t>И</w:t>
      </w:r>
      <w:r w:rsidR="000128C4" w:rsidRPr="00F970DF">
        <w:rPr>
          <w:rFonts w:eastAsia="Times New Roman"/>
          <w:lang w:val="bg-BG"/>
        </w:rPr>
        <w:t xml:space="preserve">зточна промишлена зона, предмет на </w:t>
      </w:r>
      <w:r w:rsidR="002B081D">
        <w:rPr>
          <w:rFonts w:eastAsia="Times New Roman"/>
          <w:lang w:val="bg-BG"/>
        </w:rPr>
        <w:t>А</w:t>
      </w:r>
      <w:r w:rsidR="000128C4" w:rsidRPr="00F970DF">
        <w:rPr>
          <w:rFonts w:eastAsia="Times New Roman"/>
          <w:lang w:val="bg-BG"/>
        </w:rPr>
        <w:t>кт за частна общинска собственост</w:t>
      </w:r>
      <w:r w:rsidR="002B081D">
        <w:rPr>
          <w:rFonts w:eastAsia="Times New Roman"/>
          <w:lang w:val="bg-BG"/>
        </w:rPr>
        <w:t xml:space="preserve"> н</w:t>
      </w:r>
      <w:r w:rsidR="000128C4" w:rsidRPr="00F970DF">
        <w:rPr>
          <w:rFonts w:eastAsia="Times New Roman"/>
          <w:lang w:val="bg-BG"/>
        </w:rPr>
        <w:t>омер 7446</w:t>
      </w:r>
      <w:r w:rsidR="002B081D">
        <w:rPr>
          <w:rFonts w:eastAsia="Times New Roman"/>
          <w:lang w:val="bg-BG"/>
        </w:rPr>
        <w:t xml:space="preserve">/2015 </w:t>
      </w:r>
      <w:r w:rsidR="000128C4" w:rsidRPr="00F970DF">
        <w:rPr>
          <w:rFonts w:eastAsia="Times New Roman"/>
          <w:lang w:val="bg-BG"/>
        </w:rPr>
        <w:t>година</w:t>
      </w:r>
      <w:r w:rsidR="002B081D">
        <w:rPr>
          <w:rFonts w:eastAsia="Times New Roman"/>
          <w:lang w:val="bg-BG"/>
        </w:rPr>
        <w:t xml:space="preserve">, </w:t>
      </w:r>
      <w:r w:rsidR="000128C4" w:rsidRPr="00F970DF">
        <w:rPr>
          <w:rFonts w:eastAsia="Times New Roman"/>
          <w:lang w:val="bg-BG"/>
        </w:rPr>
        <w:t>предоставям следната информация. Теренът на бившето училище в</w:t>
      </w:r>
      <w:r w:rsidR="0075139E">
        <w:rPr>
          <w:rFonts w:eastAsia="Times New Roman"/>
          <w:lang w:val="bg-BG"/>
        </w:rPr>
        <w:t xml:space="preserve">едно </w:t>
      </w:r>
      <w:r w:rsidR="000128C4" w:rsidRPr="00F970DF">
        <w:rPr>
          <w:rFonts w:eastAsia="Times New Roman"/>
          <w:lang w:val="bg-BG"/>
        </w:rPr>
        <w:t>със</w:t>
      </w:r>
      <w:r w:rsidR="0075139E">
        <w:rPr>
          <w:rFonts w:eastAsia="Times New Roman"/>
          <w:lang w:val="bg-BG"/>
        </w:rPr>
        <w:t xml:space="preserve"> седем </w:t>
      </w:r>
      <w:r w:rsidR="000128C4" w:rsidRPr="00F970DF">
        <w:rPr>
          <w:rFonts w:eastAsia="Times New Roman"/>
          <w:lang w:val="bg-BG"/>
        </w:rPr>
        <w:t>сгради, изградени върху него, са били ползвани за задоволяване на</w:t>
      </w:r>
      <w:r w:rsidR="0075139E">
        <w:rPr>
          <w:rFonts w:eastAsia="Times New Roman"/>
          <w:lang w:val="bg-BG"/>
        </w:rPr>
        <w:t xml:space="preserve"> </w:t>
      </w:r>
      <w:r w:rsidR="000128C4" w:rsidRPr="00F970DF">
        <w:rPr>
          <w:rFonts w:eastAsia="Times New Roman"/>
          <w:lang w:val="bg-BG"/>
        </w:rPr>
        <w:t xml:space="preserve">училищните нужди на </w:t>
      </w:r>
      <w:r w:rsidR="0075139E">
        <w:rPr>
          <w:rFonts w:eastAsia="Times New Roman"/>
          <w:lang w:val="bg-BG"/>
        </w:rPr>
        <w:t>П</w:t>
      </w:r>
      <w:r w:rsidR="000128C4" w:rsidRPr="00F970DF">
        <w:rPr>
          <w:rFonts w:eastAsia="Times New Roman"/>
          <w:lang w:val="bg-BG"/>
        </w:rPr>
        <w:t xml:space="preserve">рофесионална гимназия по жп </w:t>
      </w:r>
      <w:r w:rsidR="000128C4" w:rsidRPr="00F970DF">
        <w:rPr>
          <w:rFonts w:eastAsia="Times New Roman"/>
          <w:lang w:val="bg-BG"/>
        </w:rPr>
        <w:lastRenderedPageBreak/>
        <w:t xml:space="preserve">транспорт, като с </w:t>
      </w:r>
      <w:r w:rsidR="0075139E">
        <w:rPr>
          <w:rFonts w:eastAsia="Times New Roman"/>
          <w:lang w:val="bg-BG"/>
        </w:rPr>
        <w:t>Р</w:t>
      </w:r>
      <w:r w:rsidR="000128C4" w:rsidRPr="00F970DF">
        <w:rPr>
          <w:rFonts w:eastAsia="Times New Roman"/>
          <w:lang w:val="bg-BG"/>
        </w:rPr>
        <w:t xml:space="preserve">ешение 51 на </w:t>
      </w:r>
      <w:r w:rsidR="0075139E">
        <w:rPr>
          <w:rFonts w:eastAsia="Times New Roman"/>
          <w:lang w:val="bg-BG"/>
        </w:rPr>
        <w:t>М</w:t>
      </w:r>
      <w:r w:rsidR="000128C4" w:rsidRPr="00F970DF">
        <w:rPr>
          <w:rFonts w:eastAsia="Times New Roman"/>
          <w:lang w:val="bg-BG"/>
        </w:rPr>
        <w:t>инистерски</w:t>
      </w:r>
      <w:r w:rsidR="0075139E">
        <w:rPr>
          <w:rFonts w:eastAsia="Times New Roman"/>
          <w:lang w:val="bg-BG"/>
        </w:rPr>
        <w:t xml:space="preserve"> </w:t>
      </w:r>
      <w:r w:rsidR="000128C4" w:rsidRPr="00F970DF">
        <w:rPr>
          <w:rFonts w:eastAsia="Times New Roman"/>
          <w:lang w:val="bg-BG"/>
        </w:rPr>
        <w:t xml:space="preserve">съвет на </w:t>
      </w:r>
      <w:r w:rsidR="0075139E">
        <w:rPr>
          <w:rFonts w:eastAsia="Times New Roman"/>
          <w:lang w:val="bg-BG"/>
        </w:rPr>
        <w:t>Р</w:t>
      </w:r>
      <w:r w:rsidR="000128C4" w:rsidRPr="00F970DF">
        <w:rPr>
          <w:rFonts w:eastAsia="Times New Roman"/>
          <w:lang w:val="bg-BG"/>
        </w:rPr>
        <w:t>епублика България от 3</w:t>
      </w:r>
      <w:r w:rsidR="0075139E">
        <w:rPr>
          <w:rFonts w:eastAsia="Times New Roman"/>
          <w:lang w:val="bg-BG"/>
        </w:rPr>
        <w:t>1.</w:t>
      </w:r>
      <w:r w:rsidR="000128C4" w:rsidRPr="00F970DF">
        <w:rPr>
          <w:rFonts w:eastAsia="Times New Roman"/>
          <w:lang w:val="bg-BG"/>
        </w:rPr>
        <w:t>01</w:t>
      </w:r>
      <w:r w:rsidR="0075139E">
        <w:rPr>
          <w:rFonts w:eastAsia="Times New Roman"/>
          <w:lang w:val="bg-BG"/>
        </w:rPr>
        <w:t xml:space="preserve">.2011 </w:t>
      </w:r>
      <w:r w:rsidR="000128C4" w:rsidRPr="00F970DF">
        <w:rPr>
          <w:rFonts w:eastAsia="Times New Roman"/>
          <w:lang w:val="bg-BG"/>
        </w:rPr>
        <w:t>година</w:t>
      </w:r>
      <w:r w:rsidR="0075139E">
        <w:rPr>
          <w:rFonts w:eastAsia="Times New Roman"/>
          <w:lang w:val="bg-BG"/>
        </w:rPr>
        <w:t xml:space="preserve"> </w:t>
      </w:r>
      <w:r w:rsidR="000128C4" w:rsidRPr="00F970DF">
        <w:rPr>
          <w:rFonts w:eastAsia="Times New Roman"/>
          <w:lang w:val="bg-BG"/>
        </w:rPr>
        <w:t xml:space="preserve">учреденото в полза на професионалната гимназия право на управление е прекратено. Към момента на прехвърлянето правото на собственост върху имота на </w:t>
      </w:r>
      <w:r w:rsidR="0075139E">
        <w:rPr>
          <w:rFonts w:eastAsia="Times New Roman"/>
          <w:lang w:val="bg-BG"/>
        </w:rPr>
        <w:t>О</w:t>
      </w:r>
      <w:r w:rsidR="000128C4" w:rsidRPr="00F970DF">
        <w:rPr>
          <w:rFonts w:eastAsia="Times New Roman"/>
          <w:lang w:val="bg-BG"/>
        </w:rPr>
        <w:t>бщина Русе</w:t>
      </w:r>
      <w:r w:rsidR="0075139E">
        <w:rPr>
          <w:rFonts w:eastAsia="Times New Roman"/>
          <w:lang w:val="bg-BG"/>
        </w:rPr>
        <w:t xml:space="preserve">, </w:t>
      </w:r>
      <w:r w:rsidR="000128C4" w:rsidRPr="00F970DF">
        <w:rPr>
          <w:rFonts w:eastAsia="Times New Roman"/>
          <w:lang w:val="bg-BG"/>
        </w:rPr>
        <w:t>същият е бил вече освободен и видно от обективираната от областния управител, съдържаща се в писмо до министъра на регионалното развитие информация</w:t>
      </w:r>
      <w:r w:rsidR="0075139E">
        <w:rPr>
          <w:rFonts w:eastAsia="Times New Roman"/>
          <w:lang w:val="bg-BG"/>
        </w:rPr>
        <w:t xml:space="preserve">, </w:t>
      </w:r>
      <w:r w:rsidR="000128C4" w:rsidRPr="00F970DF">
        <w:rPr>
          <w:rFonts w:eastAsia="Times New Roman"/>
          <w:lang w:val="bg-BG"/>
        </w:rPr>
        <w:t>сградите към него момент вече са били в лошо експлоатационно състояние. Прекратяването</w:t>
      </w:r>
      <w:r w:rsidR="00C34F57">
        <w:rPr>
          <w:rFonts w:eastAsia="Times New Roman"/>
          <w:lang w:val="bg-BG"/>
        </w:rPr>
        <w:t xml:space="preserve"> на </w:t>
      </w:r>
      <w:r w:rsidR="000128C4" w:rsidRPr="00F970DF">
        <w:rPr>
          <w:rFonts w:eastAsia="Times New Roman"/>
          <w:lang w:val="bg-BG"/>
        </w:rPr>
        <w:t xml:space="preserve"> </w:t>
      </w:r>
      <w:r w:rsidR="00C34F57">
        <w:rPr>
          <w:rFonts w:eastAsia="Times New Roman"/>
          <w:lang w:val="bg-BG"/>
        </w:rPr>
        <w:t>П</w:t>
      </w:r>
      <w:r w:rsidR="000128C4" w:rsidRPr="00F970DF">
        <w:rPr>
          <w:rFonts w:eastAsia="Times New Roman"/>
          <w:lang w:val="bg-BG"/>
        </w:rPr>
        <w:t>рофесионалната гимназия по транспорт е от 2</w:t>
      </w:r>
      <w:r w:rsidR="00C34F57">
        <w:rPr>
          <w:rFonts w:eastAsia="Times New Roman"/>
          <w:lang w:val="bg-BG"/>
        </w:rPr>
        <w:t xml:space="preserve">011 </w:t>
      </w:r>
      <w:r w:rsidR="000128C4" w:rsidRPr="00F970DF">
        <w:rPr>
          <w:rFonts w:eastAsia="Times New Roman"/>
          <w:lang w:val="bg-BG"/>
        </w:rPr>
        <w:t xml:space="preserve">година и областната управа не е разполагала с необходимите финансови средства за поддържането на сградния фонд. С </w:t>
      </w:r>
      <w:r w:rsidR="00C34F57">
        <w:rPr>
          <w:rFonts w:eastAsia="Times New Roman"/>
          <w:lang w:val="bg-BG"/>
        </w:rPr>
        <w:t>Р</w:t>
      </w:r>
      <w:r w:rsidR="000128C4" w:rsidRPr="00F970DF">
        <w:rPr>
          <w:rFonts w:eastAsia="Times New Roman"/>
          <w:lang w:val="bg-BG"/>
        </w:rPr>
        <w:t>ешение 158</w:t>
      </w:r>
      <w:r w:rsidR="00C34F57">
        <w:rPr>
          <w:rFonts w:eastAsia="Times New Roman"/>
          <w:lang w:val="bg-BG"/>
        </w:rPr>
        <w:t>/</w:t>
      </w:r>
      <w:r w:rsidR="000128C4" w:rsidRPr="00F970DF">
        <w:rPr>
          <w:rFonts w:eastAsia="Times New Roman"/>
          <w:lang w:val="bg-BG"/>
        </w:rPr>
        <w:t>13</w:t>
      </w:r>
      <w:r w:rsidR="00C34F57">
        <w:rPr>
          <w:rFonts w:eastAsia="Times New Roman"/>
          <w:lang w:val="bg-BG"/>
        </w:rPr>
        <w:t>.</w:t>
      </w:r>
      <w:r w:rsidR="000128C4" w:rsidRPr="00F970DF">
        <w:rPr>
          <w:rFonts w:eastAsia="Times New Roman"/>
          <w:lang w:val="bg-BG"/>
        </w:rPr>
        <w:t>03</w:t>
      </w:r>
      <w:r w:rsidR="00C34F57">
        <w:rPr>
          <w:rFonts w:eastAsia="Times New Roman"/>
          <w:lang w:val="bg-BG"/>
        </w:rPr>
        <w:t>.</w:t>
      </w:r>
      <w:r w:rsidR="000128C4" w:rsidRPr="00F970DF">
        <w:rPr>
          <w:rFonts w:eastAsia="Times New Roman"/>
          <w:lang w:val="bg-BG"/>
        </w:rPr>
        <w:t>2</w:t>
      </w:r>
      <w:r w:rsidR="00C34F57">
        <w:rPr>
          <w:rFonts w:eastAsia="Times New Roman"/>
          <w:lang w:val="bg-BG"/>
        </w:rPr>
        <w:t xml:space="preserve">015 </w:t>
      </w:r>
      <w:r w:rsidR="000128C4" w:rsidRPr="00F970DF">
        <w:rPr>
          <w:rFonts w:eastAsia="Times New Roman"/>
          <w:lang w:val="bg-BG"/>
        </w:rPr>
        <w:t xml:space="preserve">година на </w:t>
      </w:r>
      <w:r w:rsidR="00C34F57">
        <w:rPr>
          <w:rFonts w:eastAsia="Times New Roman"/>
          <w:lang w:val="bg-BG"/>
        </w:rPr>
        <w:t>М</w:t>
      </w:r>
      <w:r w:rsidR="000128C4" w:rsidRPr="00F970DF">
        <w:rPr>
          <w:rFonts w:eastAsia="Times New Roman"/>
          <w:lang w:val="bg-BG"/>
        </w:rPr>
        <w:t xml:space="preserve">инистерски съвет и договор между </w:t>
      </w:r>
      <w:r w:rsidR="00A97E9F">
        <w:rPr>
          <w:rFonts w:eastAsia="Times New Roman"/>
          <w:lang w:val="bg-BG"/>
        </w:rPr>
        <w:t>О</w:t>
      </w:r>
      <w:r w:rsidR="000128C4" w:rsidRPr="00F970DF">
        <w:rPr>
          <w:rFonts w:eastAsia="Times New Roman"/>
          <w:lang w:val="bg-BG"/>
        </w:rPr>
        <w:t xml:space="preserve">бщина Русе и </w:t>
      </w:r>
      <w:r w:rsidR="00A97E9F">
        <w:rPr>
          <w:rFonts w:eastAsia="Times New Roman"/>
          <w:lang w:val="bg-BG"/>
        </w:rPr>
        <w:t>О</w:t>
      </w:r>
      <w:r w:rsidR="000128C4" w:rsidRPr="00F970DF">
        <w:rPr>
          <w:rFonts w:eastAsia="Times New Roman"/>
          <w:lang w:val="bg-BG"/>
        </w:rPr>
        <w:t>бластна администрация за безвъзмездно прехвърляне правото на собственост върху имот частна държавна собственост от 2</w:t>
      </w:r>
      <w:r w:rsidR="00A97E9F">
        <w:rPr>
          <w:rFonts w:eastAsia="Times New Roman"/>
          <w:lang w:val="bg-BG"/>
        </w:rPr>
        <w:t xml:space="preserve">015 </w:t>
      </w:r>
      <w:r w:rsidR="000128C4" w:rsidRPr="00F970DF">
        <w:rPr>
          <w:rFonts w:eastAsia="Times New Roman"/>
          <w:lang w:val="bg-BG"/>
        </w:rPr>
        <w:t>година</w:t>
      </w:r>
      <w:r w:rsidR="00A97E9F">
        <w:rPr>
          <w:rFonts w:eastAsia="Times New Roman"/>
          <w:lang w:val="bg-BG"/>
        </w:rPr>
        <w:t>, и</w:t>
      </w:r>
      <w:r w:rsidR="000128C4" w:rsidRPr="00F970DF">
        <w:rPr>
          <w:rFonts w:eastAsia="Times New Roman"/>
          <w:lang w:val="bg-BG"/>
        </w:rPr>
        <w:t xml:space="preserve">мотът ведно с построените в него сгради е предоставен на </w:t>
      </w:r>
      <w:r w:rsidR="00A97E9F">
        <w:rPr>
          <w:rFonts w:eastAsia="Times New Roman"/>
          <w:lang w:val="bg-BG"/>
        </w:rPr>
        <w:t>О</w:t>
      </w:r>
      <w:r w:rsidR="000128C4" w:rsidRPr="00F970DF">
        <w:rPr>
          <w:rFonts w:eastAsia="Times New Roman"/>
          <w:lang w:val="bg-BG"/>
        </w:rPr>
        <w:t>бщина Русе за стопанисване чрез законосъобразни и целесъобразни действия</w:t>
      </w:r>
      <w:r w:rsidR="00A97E9F">
        <w:rPr>
          <w:rFonts w:eastAsia="Times New Roman"/>
          <w:lang w:val="bg-BG"/>
        </w:rPr>
        <w:t xml:space="preserve">, с </w:t>
      </w:r>
      <w:r w:rsidR="000128C4" w:rsidRPr="00F970DF">
        <w:rPr>
          <w:rFonts w:eastAsia="Times New Roman"/>
          <w:lang w:val="bg-BG"/>
        </w:rPr>
        <w:t>които се цели разрешаване на социално</w:t>
      </w:r>
      <w:r w:rsidR="00A97E9F">
        <w:rPr>
          <w:rFonts w:eastAsia="Times New Roman"/>
          <w:lang w:val="bg-BG"/>
        </w:rPr>
        <w:t>-</w:t>
      </w:r>
      <w:r w:rsidR="000128C4" w:rsidRPr="00F970DF">
        <w:rPr>
          <w:rFonts w:eastAsia="Times New Roman"/>
          <w:lang w:val="bg-BG"/>
        </w:rPr>
        <w:t>икономическите проблеми, съществуващи на територията на град Русе. Реализирането на социалната функция на общината с оглед задоволяване на жилищните нужди на социално слабите семейства в града е задача с най</w:t>
      </w:r>
      <w:r w:rsidR="00A97E9F">
        <w:rPr>
          <w:rFonts w:eastAsia="Times New Roman"/>
          <w:lang w:val="bg-BG"/>
        </w:rPr>
        <w:t>-</w:t>
      </w:r>
      <w:r w:rsidR="000128C4" w:rsidRPr="00F970DF">
        <w:rPr>
          <w:rFonts w:eastAsia="Times New Roman"/>
          <w:lang w:val="bg-BG"/>
        </w:rPr>
        <w:t>висок приоритет на общинска администрация</w:t>
      </w:r>
      <w:r w:rsidR="00043B4C">
        <w:rPr>
          <w:rFonts w:eastAsia="Times New Roman"/>
          <w:lang w:val="bg-BG"/>
        </w:rPr>
        <w:t xml:space="preserve">. В </w:t>
      </w:r>
      <w:r w:rsidR="000128C4" w:rsidRPr="00F970DF">
        <w:rPr>
          <w:rFonts w:eastAsia="Times New Roman"/>
          <w:lang w:val="bg-BG"/>
        </w:rPr>
        <w:t>качеството си на правоприемник на имота и сградите</w:t>
      </w:r>
      <w:r w:rsidR="00043B4C">
        <w:rPr>
          <w:rFonts w:eastAsia="Times New Roman"/>
          <w:lang w:val="bg-BG"/>
        </w:rPr>
        <w:t>, О</w:t>
      </w:r>
      <w:r w:rsidR="000128C4" w:rsidRPr="00F970DF">
        <w:rPr>
          <w:rFonts w:eastAsia="Times New Roman"/>
          <w:lang w:val="bg-BG"/>
        </w:rPr>
        <w:t>бщина Русе с грижата на добър стопанин е извършвала периодично посещение и огледи на сградния фонд на училището, за което са подавани сигнали към компетентните органи за предприемане на последващи действия по опазване на общинското имущество, като за същите са съставени констативни протоколи с описание на фактическо състояние на сградния фонд. Констатациите са, че сградата на училището е силно компрометирана. Същата се руши под влияние на атмосферните условия, както и от нерегламентиран достъп от бездомници, наркомани и рокери</w:t>
      </w:r>
      <w:r w:rsidR="00043B4C">
        <w:rPr>
          <w:rFonts w:eastAsia="Times New Roman"/>
          <w:lang w:val="bg-BG"/>
        </w:rPr>
        <w:t>, п</w:t>
      </w:r>
      <w:r w:rsidR="000128C4" w:rsidRPr="00F970DF">
        <w:rPr>
          <w:rFonts w:eastAsia="Times New Roman"/>
          <w:lang w:val="bg-BG"/>
        </w:rPr>
        <w:t>редвид териториалната близост на рокерски клуб. Община Русе полага грижи за стопанисване на имотите под управление на общината, съобразено с възможните финансови средства</w:t>
      </w:r>
      <w:r w:rsidR="00EF3392">
        <w:rPr>
          <w:rFonts w:eastAsia="Times New Roman"/>
          <w:lang w:val="bg-BG"/>
        </w:rPr>
        <w:t xml:space="preserve"> п</w:t>
      </w:r>
      <w:r w:rsidR="000128C4" w:rsidRPr="00F970DF">
        <w:rPr>
          <w:rFonts w:eastAsia="Times New Roman"/>
          <w:lang w:val="bg-BG"/>
        </w:rPr>
        <w:t>редвид цялостната програма за поддържане на сградния фонд на общината. В тази връзка през 2</w:t>
      </w:r>
      <w:r w:rsidR="00EF3392">
        <w:rPr>
          <w:rFonts w:eastAsia="Times New Roman"/>
          <w:lang w:val="bg-BG"/>
        </w:rPr>
        <w:t>0</w:t>
      </w:r>
      <w:r w:rsidR="000128C4" w:rsidRPr="00F970DF">
        <w:rPr>
          <w:rFonts w:eastAsia="Times New Roman"/>
          <w:lang w:val="bg-BG"/>
        </w:rPr>
        <w:t xml:space="preserve">15 година </w:t>
      </w:r>
      <w:r w:rsidR="00EF3392">
        <w:rPr>
          <w:rFonts w:eastAsia="Times New Roman"/>
          <w:lang w:val="bg-BG"/>
        </w:rPr>
        <w:t>О</w:t>
      </w:r>
      <w:r w:rsidR="000128C4" w:rsidRPr="00F970DF">
        <w:rPr>
          <w:rFonts w:eastAsia="Times New Roman"/>
          <w:lang w:val="bg-BG"/>
        </w:rPr>
        <w:t xml:space="preserve">бщина Русе е издала виза за проектиране на инвестиционен проект за обект </w:t>
      </w:r>
      <w:r w:rsidR="00EF3392">
        <w:rPr>
          <w:rFonts w:eastAsia="Times New Roman"/>
          <w:lang w:val="bg-BG"/>
        </w:rPr>
        <w:t>„П</w:t>
      </w:r>
      <w:r w:rsidR="000128C4" w:rsidRPr="00F970DF">
        <w:rPr>
          <w:rFonts w:eastAsia="Times New Roman"/>
          <w:lang w:val="bg-BG"/>
        </w:rPr>
        <w:t>реустройство и промяна</w:t>
      </w:r>
      <w:r w:rsidR="00EF3392">
        <w:rPr>
          <w:rFonts w:eastAsia="Times New Roman"/>
          <w:lang w:val="bg-BG"/>
        </w:rPr>
        <w:t xml:space="preserve"> </w:t>
      </w:r>
      <w:r w:rsidR="000128C4" w:rsidRPr="00F970DF">
        <w:rPr>
          <w:rFonts w:eastAsia="Times New Roman"/>
          <w:lang w:val="bg-BG"/>
        </w:rPr>
        <w:t xml:space="preserve">предназначението на обществена сграда на </w:t>
      </w:r>
      <w:r w:rsidR="00EF3392">
        <w:rPr>
          <w:rFonts w:eastAsia="Times New Roman"/>
          <w:lang w:val="bg-BG"/>
        </w:rPr>
        <w:t>П</w:t>
      </w:r>
      <w:r w:rsidR="000128C4" w:rsidRPr="00F970DF">
        <w:rPr>
          <w:rFonts w:eastAsia="Times New Roman"/>
          <w:lang w:val="bg-BG"/>
        </w:rPr>
        <w:t xml:space="preserve">рофесионална гимназия по жп транспорт в </w:t>
      </w:r>
      <w:r w:rsidR="00EF3392">
        <w:rPr>
          <w:rFonts w:eastAsia="Times New Roman"/>
          <w:lang w:val="bg-BG"/>
        </w:rPr>
        <w:t>Р</w:t>
      </w:r>
      <w:r w:rsidR="000128C4" w:rsidRPr="00F970DF">
        <w:rPr>
          <w:rFonts w:eastAsia="Times New Roman"/>
          <w:lang w:val="bg-BG"/>
        </w:rPr>
        <w:t xml:space="preserve">егионален център за интегрирано управление на риска и територията за региона на </w:t>
      </w:r>
      <w:r w:rsidR="00EF3392">
        <w:rPr>
          <w:rFonts w:eastAsia="Times New Roman"/>
          <w:lang w:val="bg-BG"/>
        </w:rPr>
        <w:t>Д</w:t>
      </w:r>
      <w:r w:rsidR="000128C4" w:rsidRPr="00F970DF">
        <w:rPr>
          <w:rFonts w:eastAsia="Times New Roman"/>
          <w:lang w:val="bg-BG"/>
        </w:rPr>
        <w:t>олен Дунав</w:t>
      </w:r>
      <w:r w:rsidR="00EF3392">
        <w:rPr>
          <w:rFonts w:eastAsia="Times New Roman"/>
          <w:lang w:val="bg-BG"/>
        </w:rPr>
        <w:t>“</w:t>
      </w:r>
      <w:r w:rsidR="000128C4" w:rsidRPr="00F970DF">
        <w:rPr>
          <w:rFonts w:eastAsia="Times New Roman"/>
          <w:lang w:val="bg-BG"/>
        </w:rPr>
        <w:t xml:space="preserve">. Проектът </w:t>
      </w:r>
      <w:r w:rsidR="00EF3392">
        <w:rPr>
          <w:rFonts w:eastAsia="Times New Roman"/>
          <w:lang w:val="bg-BG"/>
        </w:rPr>
        <w:t>„И</w:t>
      </w:r>
      <w:r w:rsidR="000128C4" w:rsidRPr="00F970DF">
        <w:rPr>
          <w:rFonts w:eastAsia="Times New Roman"/>
          <w:lang w:val="bg-BG"/>
        </w:rPr>
        <w:t xml:space="preserve">зграждане на </w:t>
      </w:r>
      <w:r w:rsidR="00EF3392">
        <w:rPr>
          <w:rFonts w:eastAsia="Times New Roman"/>
          <w:lang w:val="bg-BG"/>
        </w:rPr>
        <w:t>Р</w:t>
      </w:r>
      <w:r w:rsidR="000128C4" w:rsidRPr="00F970DF">
        <w:rPr>
          <w:rFonts w:eastAsia="Times New Roman"/>
          <w:lang w:val="bg-BG"/>
        </w:rPr>
        <w:t>егионален център за</w:t>
      </w:r>
      <w:r w:rsidR="00EF3392">
        <w:rPr>
          <w:rFonts w:eastAsia="Times New Roman"/>
          <w:lang w:val="bg-BG"/>
        </w:rPr>
        <w:t xml:space="preserve"> До</w:t>
      </w:r>
      <w:r w:rsidR="000128C4" w:rsidRPr="00F970DF">
        <w:rPr>
          <w:rFonts w:eastAsia="Times New Roman"/>
          <w:lang w:val="bg-BG"/>
        </w:rPr>
        <w:t>лен Дунав за интегрирано управление на риска</w:t>
      </w:r>
      <w:r w:rsidR="00731527">
        <w:rPr>
          <w:rFonts w:eastAsia="Times New Roman"/>
          <w:lang w:val="bg-BG"/>
        </w:rPr>
        <w:t xml:space="preserve">“ </w:t>
      </w:r>
      <w:r w:rsidR="000128C4" w:rsidRPr="00F970DF">
        <w:rPr>
          <w:rFonts w:eastAsia="Times New Roman"/>
          <w:lang w:val="bg-BG"/>
        </w:rPr>
        <w:t xml:space="preserve">е включен в </w:t>
      </w:r>
      <w:r w:rsidR="00731527">
        <w:rPr>
          <w:rFonts w:eastAsia="Times New Roman"/>
          <w:lang w:val="bg-BG"/>
        </w:rPr>
        <w:t>И</w:t>
      </w:r>
      <w:r w:rsidR="000128C4" w:rsidRPr="00F970DF">
        <w:rPr>
          <w:rFonts w:eastAsia="Times New Roman"/>
          <w:lang w:val="bg-BG"/>
        </w:rPr>
        <w:t>нтегрирания план за градско възстановяване и развитие за периода 2</w:t>
      </w:r>
      <w:r w:rsidR="00731527">
        <w:rPr>
          <w:rFonts w:eastAsia="Times New Roman"/>
          <w:lang w:val="bg-BG"/>
        </w:rPr>
        <w:t>0</w:t>
      </w:r>
      <w:r w:rsidR="000128C4" w:rsidRPr="00F970DF">
        <w:rPr>
          <w:rFonts w:eastAsia="Times New Roman"/>
          <w:lang w:val="bg-BG"/>
        </w:rPr>
        <w:t>14</w:t>
      </w:r>
      <w:r w:rsidR="00731527">
        <w:rPr>
          <w:rFonts w:eastAsia="Times New Roman"/>
          <w:lang w:val="bg-BG"/>
        </w:rPr>
        <w:t xml:space="preserve">-2020 </w:t>
      </w:r>
      <w:r w:rsidR="000128C4" w:rsidRPr="00F970DF">
        <w:rPr>
          <w:rFonts w:eastAsia="Times New Roman"/>
          <w:lang w:val="bg-BG"/>
        </w:rPr>
        <w:t>година. Проектът попада в зона за въздействие</w:t>
      </w:r>
      <w:r w:rsidR="00731527">
        <w:rPr>
          <w:rFonts w:eastAsia="Times New Roman"/>
          <w:lang w:val="bg-BG"/>
        </w:rPr>
        <w:t xml:space="preserve">, </w:t>
      </w:r>
      <w:r w:rsidR="000128C4" w:rsidRPr="00F970DF">
        <w:rPr>
          <w:rFonts w:eastAsia="Times New Roman"/>
          <w:lang w:val="bg-BG"/>
        </w:rPr>
        <w:t xml:space="preserve">зона за публични функции с висока обществена значимост </w:t>
      </w:r>
      <w:r w:rsidR="00731527">
        <w:rPr>
          <w:rFonts w:eastAsia="Times New Roman"/>
          <w:lang w:val="bg-BG"/>
        </w:rPr>
        <w:t>З</w:t>
      </w:r>
      <w:r w:rsidR="000128C4" w:rsidRPr="00F970DF">
        <w:rPr>
          <w:rFonts w:eastAsia="Times New Roman"/>
          <w:lang w:val="bg-BG"/>
        </w:rPr>
        <w:t>она</w:t>
      </w:r>
      <w:r w:rsidR="00731527">
        <w:rPr>
          <w:rFonts w:eastAsia="Times New Roman"/>
          <w:lang w:val="bg-BG"/>
        </w:rPr>
        <w:t xml:space="preserve"> „А“. В това число</w:t>
      </w:r>
      <w:r w:rsidR="00935410">
        <w:rPr>
          <w:rFonts w:eastAsia="Times New Roman"/>
          <w:lang w:val="bg-BG"/>
        </w:rPr>
        <w:t xml:space="preserve"> г</w:t>
      </w:r>
      <w:r w:rsidR="000128C4" w:rsidRPr="00F970DF">
        <w:rPr>
          <w:rFonts w:eastAsia="Times New Roman"/>
          <w:lang w:val="bg-BG"/>
        </w:rPr>
        <w:t xml:space="preserve">рупа проекти </w:t>
      </w:r>
      <w:r w:rsidR="00935410">
        <w:rPr>
          <w:rFonts w:eastAsia="Times New Roman"/>
          <w:lang w:val="bg-BG"/>
        </w:rPr>
        <w:t>„Е</w:t>
      </w:r>
      <w:r w:rsidR="000128C4" w:rsidRPr="00F970DF">
        <w:rPr>
          <w:rFonts w:eastAsia="Times New Roman"/>
          <w:lang w:val="bg-BG"/>
        </w:rPr>
        <w:t>вропейска мрежа</w:t>
      </w:r>
      <w:r w:rsidR="00935410">
        <w:rPr>
          <w:rFonts w:eastAsia="Times New Roman"/>
          <w:lang w:val="bg-BG"/>
        </w:rPr>
        <w:t>“</w:t>
      </w:r>
      <w:r w:rsidR="000128C4" w:rsidRPr="00F970DF">
        <w:rPr>
          <w:rFonts w:eastAsia="Times New Roman"/>
          <w:lang w:val="bg-BG"/>
        </w:rPr>
        <w:t>,</w:t>
      </w:r>
      <w:r w:rsidR="00935410">
        <w:rPr>
          <w:rFonts w:eastAsia="Times New Roman"/>
          <w:lang w:val="bg-BG"/>
        </w:rPr>
        <w:t xml:space="preserve"> „И</w:t>
      </w:r>
      <w:r w:rsidR="000128C4" w:rsidRPr="00F970DF">
        <w:rPr>
          <w:rFonts w:eastAsia="Times New Roman"/>
          <w:lang w:val="bg-BG"/>
        </w:rPr>
        <w:t>нтегрирано управление на риска и територията</w:t>
      </w:r>
      <w:r w:rsidR="00935410">
        <w:rPr>
          <w:rFonts w:eastAsia="Times New Roman"/>
          <w:lang w:val="bg-BG"/>
        </w:rPr>
        <w:t>“</w:t>
      </w:r>
      <w:r w:rsidR="000128C4" w:rsidRPr="00F970DF">
        <w:rPr>
          <w:rFonts w:eastAsia="Times New Roman"/>
          <w:lang w:val="bg-BG"/>
        </w:rPr>
        <w:t>. Тук се описват различните групи, които са предмет</w:t>
      </w:r>
      <w:r w:rsidR="00935410">
        <w:rPr>
          <w:rFonts w:eastAsia="Times New Roman"/>
          <w:lang w:val="bg-BG"/>
        </w:rPr>
        <w:t xml:space="preserve"> на ИПГВР</w:t>
      </w:r>
      <w:r w:rsidR="000128C4" w:rsidRPr="00F970DF">
        <w:rPr>
          <w:rFonts w:eastAsia="Times New Roman"/>
          <w:lang w:val="bg-BG"/>
        </w:rPr>
        <w:t>. Проектът е включен</w:t>
      </w:r>
      <w:r w:rsidR="00935410">
        <w:rPr>
          <w:rFonts w:eastAsia="Times New Roman"/>
          <w:lang w:val="bg-BG"/>
        </w:rPr>
        <w:t xml:space="preserve"> </w:t>
      </w:r>
      <w:r w:rsidR="000128C4" w:rsidRPr="00F970DF">
        <w:rPr>
          <w:rFonts w:eastAsia="Times New Roman"/>
          <w:lang w:val="bg-BG"/>
        </w:rPr>
        <w:t xml:space="preserve">и в </w:t>
      </w:r>
      <w:r w:rsidR="00935410">
        <w:rPr>
          <w:rFonts w:eastAsia="Times New Roman"/>
          <w:lang w:val="bg-BG"/>
        </w:rPr>
        <w:t>П</w:t>
      </w:r>
      <w:r w:rsidR="000128C4" w:rsidRPr="00F970DF">
        <w:rPr>
          <w:rFonts w:eastAsia="Times New Roman"/>
          <w:lang w:val="bg-BG"/>
        </w:rPr>
        <w:t xml:space="preserve">лана за интегрирано развитие на </w:t>
      </w:r>
      <w:r w:rsidR="007653A2">
        <w:rPr>
          <w:rFonts w:eastAsia="Times New Roman"/>
          <w:lang w:val="bg-BG"/>
        </w:rPr>
        <w:t>О</w:t>
      </w:r>
      <w:r w:rsidR="000128C4" w:rsidRPr="00F970DF">
        <w:rPr>
          <w:rFonts w:eastAsia="Times New Roman"/>
          <w:lang w:val="bg-BG"/>
        </w:rPr>
        <w:t>бщина Русе за периода 2</w:t>
      </w:r>
      <w:r w:rsidR="007653A2">
        <w:rPr>
          <w:rFonts w:eastAsia="Times New Roman"/>
          <w:lang w:val="bg-BG"/>
        </w:rPr>
        <w:t xml:space="preserve">021-2027 </w:t>
      </w:r>
      <w:r w:rsidR="000128C4" w:rsidRPr="00F970DF">
        <w:rPr>
          <w:rFonts w:eastAsia="Times New Roman"/>
          <w:lang w:val="bg-BG"/>
        </w:rPr>
        <w:t xml:space="preserve">година. Приоритет 1 </w:t>
      </w:r>
      <w:r w:rsidR="007653A2">
        <w:rPr>
          <w:rFonts w:eastAsia="Times New Roman"/>
          <w:lang w:val="bg-BG"/>
        </w:rPr>
        <w:t>„П</w:t>
      </w:r>
      <w:r w:rsidR="000128C4" w:rsidRPr="00F970DF">
        <w:rPr>
          <w:rFonts w:eastAsia="Times New Roman"/>
          <w:lang w:val="bg-BG"/>
        </w:rPr>
        <w:t>одобряване и опазване на състоянието на околната среда за повишаване на качеството на живот</w:t>
      </w:r>
      <w:r w:rsidR="007653A2">
        <w:rPr>
          <w:rFonts w:eastAsia="Times New Roman"/>
          <w:lang w:val="bg-BG"/>
        </w:rPr>
        <w:t>“, м</w:t>
      </w:r>
      <w:r w:rsidR="000128C4" w:rsidRPr="00F970DF">
        <w:rPr>
          <w:rFonts w:eastAsia="Times New Roman"/>
          <w:lang w:val="bg-BG"/>
        </w:rPr>
        <w:t>ярка 1</w:t>
      </w:r>
      <w:r w:rsidR="007653A2">
        <w:rPr>
          <w:rFonts w:eastAsia="Times New Roman"/>
          <w:lang w:val="bg-BG"/>
        </w:rPr>
        <w:t>.</w:t>
      </w:r>
      <w:r w:rsidR="000128C4" w:rsidRPr="00F970DF">
        <w:rPr>
          <w:rFonts w:eastAsia="Times New Roman"/>
          <w:lang w:val="bg-BG"/>
        </w:rPr>
        <w:t xml:space="preserve">3 </w:t>
      </w:r>
      <w:r w:rsidR="007653A2">
        <w:rPr>
          <w:rFonts w:eastAsia="Times New Roman"/>
          <w:lang w:val="bg-BG"/>
        </w:rPr>
        <w:t>„П</w:t>
      </w:r>
      <w:r w:rsidR="000128C4" w:rsidRPr="00F970DF">
        <w:rPr>
          <w:rFonts w:eastAsia="Times New Roman"/>
          <w:lang w:val="bg-BG"/>
        </w:rPr>
        <w:t>ревенция и преодоляване на последствията от природни бедствия</w:t>
      </w:r>
      <w:r w:rsidR="007653A2">
        <w:rPr>
          <w:rFonts w:eastAsia="Times New Roman"/>
          <w:lang w:val="bg-BG"/>
        </w:rPr>
        <w:t xml:space="preserve">“, подмярка </w:t>
      </w:r>
      <w:r w:rsidR="000128C4" w:rsidRPr="00F970DF">
        <w:rPr>
          <w:rFonts w:eastAsia="Times New Roman"/>
          <w:lang w:val="bg-BG"/>
        </w:rPr>
        <w:t>1</w:t>
      </w:r>
      <w:r w:rsidR="007653A2">
        <w:rPr>
          <w:rFonts w:eastAsia="Times New Roman"/>
          <w:lang w:val="bg-BG"/>
        </w:rPr>
        <w:t>.</w:t>
      </w:r>
      <w:r w:rsidR="000128C4" w:rsidRPr="00F970DF">
        <w:rPr>
          <w:rFonts w:eastAsia="Times New Roman"/>
          <w:lang w:val="bg-BG"/>
        </w:rPr>
        <w:t>3</w:t>
      </w:r>
      <w:r w:rsidR="007653A2">
        <w:rPr>
          <w:rFonts w:eastAsia="Times New Roman"/>
          <w:lang w:val="bg-BG"/>
        </w:rPr>
        <w:t>.</w:t>
      </w:r>
      <w:r w:rsidR="000128C4" w:rsidRPr="00F970DF">
        <w:rPr>
          <w:rFonts w:eastAsia="Times New Roman"/>
          <w:lang w:val="bg-BG"/>
        </w:rPr>
        <w:t>1</w:t>
      </w:r>
      <w:r w:rsidR="007653A2">
        <w:rPr>
          <w:rFonts w:eastAsia="Times New Roman"/>
          <w:lang w:val="bg-BG"/>
        </w:rPr>
        <w:t xml:space="preserve"> „И</w:t>
      </w:r>
      <w:r w:rsidR="000128C4" w:rsidRPr="00F970DF">
        <w:rPr>
          <w:rFonts w:eastAsia="Times New Roman"/>
          <w:lang w:val="bg-BG"/>
        </w:rPr>
        <w:t>звършване на превантивни дейности за предпазване от наводненията и други стихийни бедствия</w:t>
      </w:r>
      <w:r w:rsidR="00775691">
        <w:rPr>
          <w:rFonts w:eastAsia="Times New Roman"/>
          <w:lang w:val="bg-BG"/>
        </w:rPr>
        <w:t xml:space="preserve">, </w:t>
      </w:r>
      <w:r w:rsidR="000128C4" w:rsidRPr="00F970DF">
        <w:rPr>
          <w:rFonts w:eastAsia="Times New Roman"/>
          <w:lang w:val="bg-BG"/>
        </w:rPr>
        <w:t>индикативна стойност 6</w:t>
      </w:r>
      <w:r w:rsidR="00775691">
        <w:rPr>
          <w:rFonts w:eastAsia="Times New Roman"/>
          <w:lang w:val="bg-BG"/>
        </w:rPr>
        <w:t> </w:t>
      </w:r>
      <w:r w:rsidR="000128C4" w:rsidRPr="00F970DF">
        <w:rPr>
          <w:rFonts w:eastAsia="Times New Roman"/>
          <w:lang w:val="bg-BG"/>
        </w:rPr>
        <w:t>401</w:t>
      </w:r>
      <w:r w:rsidR="00775691">
        <w:rPr>
          <w:rFonts w:eastAsia="Times New Roman"/>
          <w:lang w:val="bg-BG"/>
        </w:rPr>
        <w:t> </w:t>
      </w:r>
      <w:r w:rsidR="000128C4" w:rsidRPr="00F970DF">
        <w:rPr>
          <w:rFonts w:eastAsia="Times New Roman"/>
          <w:lang w:val="bg-BG"/>
        </w:rPr>
        <w:t>000</w:t>
      </w:r>
      <w:r w:rsidR="00775691">
        <w:rPr>
          <w:rFonts w:eastAsia="Times New Roman"/>
          <w:lang w:val="bg-BG"/>
        </w:rPr>
        <w:t>. И</w:t>
      </w:r>
      <w:r w:rsidR="000128C4" w:rsidRPr="00F970DF">
        <w:rPr>
          <w:rFonts w:eastAsia="Times New Roman"/>
          <w:lang w:val="bg-BG"/>
        </w:rPr>
        <w:t xml:space="preserve">зточници на финансиране </w:t>
      </w:r>
      <w:r w:rsidR="00775691">
        <w:rPr>
          <w:rFonts w:eastAsia="Times New Roman"/>
          <w:lang w:val="bg-BG"/>
        </w:rPr>
        <w:t>„И</w:t>
      </w:r>
      <w:r w:rsidR="000128C4" w:rsidRPr="00F970DF">
        <w:rPr>
          <w:rFonts w:eastAsia="Times New Roman"/>
          <w:lang w:val="bg-BG"/>
        </w:rPr>
        <w:t>нтеррег</w:t>
      </w:r>
      <w:r w:rsidR="00775691">
        <w:rPr>
          <w:rFonts w:eastAsia="Times New Roman"/>
          <w:lang w:val="bg-BG"/>
        </w:rPr>
        <w:t>“</w:t>
      </w:r>
      <w:r w:rsidR="000128C4" w:rsidRPr="00F970DF">
        <w:rPr>
          <w:rFonts w:eastAsia="Times New Roman"/>
          <w:lang w:val="bg-BG"/>
        </w:rPr>
        <w:t>, общински бюджет и други</w:t>
      </w:r>
      <w:r w:rsidR="00080AAD">
        <w:rPr>
          <w:rFonts w:eastAsia="Times New Roman"/>
          <w:lang w:val="bg-BG"/>
        </w:rPr>
        <w:t>. П</w:t>
      </w:r>
      <w:r w:rsidR="000128C4" w:rsidRPr="00F970DF">
        <w:rPr>
          <w:rFonts w:eastAsia="Times New Roman"/>
          <w:lang w:val="bg-BG"/>
        </w:rPr>
        <w:t>роектът е в идентифицираната зона за превенция и безопасност от</w:t>
      </w:r>
      <w:r w:rsidR="00080AAD">
        <w:rPr>
          <w:rFonts w:eastAsia="Times New Roman"/>
          <w:lang w:val="bg-BG"/>
        </w:rPr>
        <w:t xml:space="preserve"> ПИРО 2021-20</w:t>
      </w:r>
      <w:r w:rsidR="000128C4" w:rsidRPr="00F970DF">
        <w:rPr>
          <w:rFonts w:eastAsia="Times New Roman"/>
          <w:lang w:val="bg-BG"/>
        </w:rPr>
        <w:t>27 година</w:t>
      </w:r>
      <w:r w:rsidR="00080AAD">
        <w:rPr>
          <w:rFonts w:eastAsia="Times New Roman"/>
          <w:lang w:val="bg-BG"/>
        </w:rPr>
        <w:t>, к</w:t>
      </w:r>
      <w:r w:rsidR="000128C4" w:rsidRPr="00F970DF">
        <w:rPr>
          <w:rFonts w:eastAsia="Times New Roman"/>
          <w:lang w:val="bg-BG"/>
        </w:rPr>
        <w:t xml:space="preserve">оято обхваща територии по поречието на река </w:t>
      </w:r>
      <w:r w:rsidR="00080AAD">
        <w:rPr>
          <w:rFonts w:eastAsia="Times New Roman"/>
          <w:lang w:val="bg-BG"/>
        </w:rPr>
        <w:t>Р</w:t>
      </w:r>
      <w:r w:rsidR="000128C4" w:rsidRPr="00F970DF">
        <w:rPr>
          <w:rFonts w:eastAsia="Times New Roman"/>
          <w:lang w:val="bg-BG"/>
        </w:rPr>
        <w:t xml:space="preserve">усенски лом и брега на река Дунав. Изпълнението на проекта ще подкрепи усилията на </w:t>
      </w:r>
      <w:r w:rsidR="00080AAD">
        <w:rPr>
          <w:rFonts w:eastAsia="Times New Roman"/>
          <w:lang w:val="bg-BG"/>
        </w:rPr>
        <w:t>О</w:t>
      </w:r>
      <w:r w:rsidR="000128C4" w:rsidRPr="00F970DF">
        <w:rPr>
          <w:rFonts w:eastAsia="Times New Roman"/>
          <w:lang w:val="bg-BG"/>
        </w:rPr>
        <w:t>бщина Русе за изпълнението на заложеното в</w:t>
      </w:r>
      <w:r w:rsidR="00080AAD">
        <w:rPr>
          <w:rFonts w:eastAsia="Times New Roman"/>
          <w:lang w:val="bg-BG"/>
        </w:rPr>
        <w:t xml:space="preserve"> ПИРО </w:t>
      </w:r>
      <w:r w:rsidR="000128C4" w:rsidRPr="00F970DF">
        <w:rPr>
          <w:rFonts w:eastAsia="Times New Roman"/>
          <w:lang w:val="bg-BG"/>
        </w:rPr>
        <w:t xml:space="preserve">мерки за ограничаване изменението на климата и за адаптиране на климатичните промени и за намаляване на риска от бедствия в общината. Проектът е включен към пакета от мерки за </w:t>
      </w:r>
      <w:r w:rsidR="000128C4" w:rsidRPr="00F970DF">
        <w:rPr>
          <w:rFonts w:eastAsia="Times New Roman"/>
          <w:lang w:val="bg-BG"/>
        </w:rPr>
        <w:lastRenderedPageBreak/>
        <w:t xml:space="preserve">адаптация към изменението на климата, заложени в </w:t>
      </w:r>
      <w:r w:rsidR="00F8429E">
        <w:rPr>
          <w:rFonts w:eastAsia="Times New Roman"/>
          <w:lang w:val="bg-BG"/>
        </w:rPr>
        <w:t>П</w:t>
      </w:r>
      <w:r w:rsidR="000128C4" w:rsidRPr="00F970DF">
        <w:rPr>
          <w:rFonts w:eastAsia="Times New Roman"/>
          <w:lang w:val="bg-BG"/>
        </w:rPr>
        <w:t xml:space="preserve">лана за действие към </w:t>
      </w:r>
      <w:r w:rsidR="00F8429E">
        <w:rPr>
          <w:rFonts w:eastAsia="Times New Roman"/>
          <w:lang w:val="bg-BG"/>
        </w:rPr>
        <w:t>Н</w:t>
      </w:r>
      <w:r w:rsidR="000128C4" w:rsidRPr="00F970DF">
        <w:rPr>
          <w:rFonts w:eastAsia="Times New Roman"/>
          <w:lang w:val="bg-BG"/>
        </w:rPr>
        <w:t xml:space="preserve">ационалната стратегия за </w:t>
      </w:r>
      <w:r w:rsidR="00F8429E">
        <w:rPr>
          <w:rFonts w:eastAsia="Times New Roman"/>
          <w:lang w:val="bg-BG"/>
        </w:rPr>
        <w:t>адап</w:t>
      </w:r>
      <w:r w:rsidR="000128C4" w:rsidRPr="00F970DF">
        <w:rPr>
          <w:rFonts w:eastAsia="Times New Roman"/>
          <w:lang w:val="bg-BG"/>
        </w:rPr>
        <w:t>тация към изменението на климата. Благодаря.</w:t>
      </w:r>
    </w:p>
    <w:p w14:paraId="538C7973" w14:textId="43033CE1" w:rsidR="000128C4" w:rsidRPr="00C01907" w:rsidRDefault="00D80A95" w:rsidP="00734FA6">
      <w:pPr>
        <w:ind w:firstLine="720"/>
        <w:contextualSpacing/>
        <w:jc w:val="both"/>
        <w:outlineLvl w:val="2"/>
        <w:rPr>
          <w:rFonts w:eastAsia="Times New Roman"/>
          <w:lang w:val="bg-BG"/>
        </w:rPr>
      </w:pPr>
      <w:r w:rsidRPr="00D80A95">
        <w:rPr>
          <w:rFonts w:eastAsia="Times New Roman"/>
          <w:b/>
          <w:bCs/>
          <w:lang w:val="bg-BG"/>
        </w:rPr>
        <w:t>Г-жа Наталия Кръстева:</w:t>
      </w:r>
      <w:r>
        <w:rPr>
          <w:rFonts w:eastAsia="Times New Roman"/>
          <w:lang w:val="bg-BG"/>
        </w:rPr>
        <w:t xml:space="preserve"> </w:t>
      </w:r>
      <w:r w:rsidR="000128C4" w:rsidRPr="00F970DF">
        <w:rPr>
          <w:rFonts w:eastAsia="Times New Roman"/>
          <w:lang w:val="bg-BG"/>
        </w:rPr>
        <w:t>Господин Димитров, имате ли по отговора нещо или нямате</w:t>
      </w:r>
      <w:r>
        <w:rPr>
          <w:rFonts w:eastAsia="Times New Roman"/>
          <w:lang w:val="bg-BG"/>
        </w:rPr>
        <w:t>? У</w:t>
      </w:r>
      <w:r w:rsidR="000128C4" w:rsidRPr="00F970DF">
        <w:rPr>
          <w:rFonts w:eastAsia="Times New Roman"/>
          <w:lang w:val="bg-BG"/>
        </w:rPr>
        <w:t>важаеми колеги, благодаря на всички, които имаха търпение без обедна почивка да уважат всички питащи. Приятна лятна отпуска.</w:t>
      </w:r>
    </w:p>
    <w:p w14:paraId="6853024F" w14:textId="6E436C8F" w:rsidR="000128C4" w:rsidRDefault="000128C4" w:rsidP="00526F89">
      <w:pPr>
        <w:tabs>
          <w:tab w:val="left" w:pos="851"/>
        </w:tabs>
        <w:spacing w:after="240"/>
        <w:jc w:val="both"/>
        <w:rPr>
          <w:rFonts w:eastAsia="Times New Roman"/>
          <w:lang w:val="bg-BG"/>
        </w:rPr>
      </w:pPr>
    </w:p>
    <w:p w14:paraId="2BA8AE93" w14:textId="7092A958" w:rsidR="00D80A95" w:rsidRDefault="00D80A95" w:rsidP="00526F89">
      <w:pPr>
        <w:tabs>
          <w:tab w:val="left" w:pos="851"/>
        </w:tabs>
        <w:spacing w:after="240"/>
        <w:jc w:val="both"/>
        <w:rPr>
          <w:rFonts w:eastAsia="Times New Roman"/>
          <w:lang w:val="bg-BG"/>
        </w:rPr>
      </w:pPr>
    </w:p>
    <w:p w14:paraId="457795B2" w14:textId="195F38CA" w:rsidR="00547585" w:rsidRDefault="00547585" w:rsidP="00526F89">
      <w:pPr>
        <w:tabs>
          <w:tab w:val="left" w:pos="851"/>
        </w:tabs>
        <w:spacing w:after="240"/>
        <w:jc w:val="both"/>
        <w:rPr>
          <w:rFonts w:eastAsia="Times New Roman"/>
          <w:lang w:val="bg-BG"/>
        </w:rPr>
      </w:pPr>
    </w:p>
    <w:p w14:paraId="75125786" w14:textId="6FEE68DB" w:rsidR="00547585" w:rsidRDefault="00547585" w:rsidP="00526F89">
      <w:pPr>
        <w:tabs>
          <w:tab w:val="left" w:pos="851"/>
        </w:tabs>
        <w:spacing w:after="240"/>
        <w:jc w:val="both"/>
        <w:rPr>
          <w:rFonts w:eastAsia="Times New Roman"/>
          <w:lang w:val="bg-BG"/>
        </w:rPr>
      </w:pPr>
    </w:p>
    <w:p w14:paraId="28399E69" w14:textId="77777777" w:rsidR="00547585" w:rsidRDefault="00547585" w:rsidP="00526F89">
      <w:pPr>
        <w:tabs>
          <w:tab w:val="left" w:pos="851"/>
        </w:tabs>
        <w:spacing w:after="240"/>
        <w:jc w:val="both"/>
        <w:rPr>
          <w:rFonts w:eastAsia="Times New Roman"/>
          <w:lang w:val="bg-BG"/>
        </w:rPr>
      </w:pPr>
      <w:bookmarkStart w:id="4" w:name="_GoBack"/>
      <w:bookmarkEnd w:id="4"/>
    </w:p>
    <w:p w14:paraId="433A17C9" w14:textId="48134EBF" w:rsidR="00D80A95" w:rsidRDefault="00D80A95" w:rsidP="00526F89">
      <w:pPr>
        <w:tabs>
          <w:tab w:val="left" w:pos="851"/>
        </w:tabs>
        <w:spacing w:after="240"/>
        <w:jc w:val="both"/>
        <w:rPr>
          <w:rFonts w:eastAsia="Times New Roman"/>
          <w:b/>
          <w:bCs/>
          <w:lang w:val="bg-BG"/>
        </w:rPr>
      </w:pPr>
      <w:r w:rsidRPr="00D80A95">
        <w:rPr>
          <w:rFonts w:eastAsia="Times New Roman"/>
          <w:b/>
          <w:bCs/>
          <w:lang w:val="bg-BG"/>
        </w:rPr>
        <w:t xml:space="preserve">ИЗГОТВИЛ: </w:t>
      </w:r>
      <w:r>
        <w:rPr>
          <w:rFonts w:eastAsia="Times New Roman"/>
          <w:b/>
          <w:bCs/>
          <w:lang w:val="bg-BG"/>
        </w:rPr>
        <w:tab/>
      </w:r>
      <w:r>
        <w:rPr>
          <w:rFonts w:eastAsia="Times New Roman"/>
          <w:b/>
          <w:bCs/>
          <w:lang w:val="bg-BG"/>
        </w:rPr>
        <w:tab/>
      </w:r>
      <w:r>
        <w:rPr>
          <w:rFonts w:eastAsia="Times New Roman"/>
          <w:b/>
          <w:bCs/>
          <w:lang w:val="bg-BG"/>
        </w:rPr>
        <w:tab/>
      </w:r>
      <w:r>
        <w:rPr>
          <w:rFonts w:eastAsia="Times New Roman"/>
          <w:b/>
          <w:bCs/>
          <w:lang w:val="bg-BG"/>
        </w:rPr>
        <w:tab/>
      </w:r>
      <w:r>
        <w:rPr>
          <w:rFonts w:eastAsia="Times New Roman"/>
          <w:b/>
          <w:bCs/>
          <w:lang w:val="bg-BG"/>
        </w:rPr>
        <w:tab/>
      </w:r>
      <w:r>
        <w:rPr>
          <w:rFonts w:eastAsia="Times New Roman"/>
          <w:b/>
          <w:bCs/>
          <w:lang w:val="bg-BG"/>
        </w:rPr>
        <w:tab/>
      </w:r>
      <w:r w:rsidRPr="00D80A95">
        <w:rPr>
          <w:rFonts w:eastAsia="Times New Roman"/>
          <w:b/>
          <w:bCs/>
          <w:lang w:val="bg-BG"/>
        </w:rPr>
        <w:t>ПРЕДСЕДАТЕЛ:</w:t>
      </w:r>
    </w:p>
    <w:p w14:paraId="095D3ABB" w14:textId="2B1CD2C5" w:rsidR="00883202" w:rsidRPr="00D80A95" w:rsidRDefault="00883202" w:rsidP="00526F89">
      <w:pPr>
        <w:tabs>
          <w:tab w:val="left" w:pos="851"/>
        </w:tabs>
        <w:spacing w:after="240"/>
        <w:jc w:val="both"/>
        <w:rPr>
          <w:rFonts w:eastAsia="Times New Roman"/>
          <w:b/>
          <w:bCs/>
          <w:lang w:val="bg-BG"/>
        </w:rPr>
      </w:pPr>
      <w:r>
        <w:rPr>
          <w:rFonts w:eastAsia="Times New Roman"/>
          <w:b/>
          <w:bCs/>
          <w:lang w:val="bg-BG"/>
        </w:rPr>
        <w:tab/>
      </w:r>
      <w:r>
        <w:rPr>
          <w:rFonts w:eastAsia="Times New Roman"/>
          <w:b/>
          <w:bCs/>
          <w:lang w:val="bg-BG"/>
        </w:rPr>
        <w:tab/>
        <w:t xml:space="preserve">/Йоанна Гочева/ </w:t>
      </w:r>
      <w:r>
        <w:rPr>
          <w:rFonts w:eastAsia="Times New Roman"/>
          <w:b/>
          <w:bCs/>
          <w:lang w:val="bg-BG"/>
        </w:rPr>
        <w:tab/>
      </w:r>
      <w:r>
        <w:rPr>
          <w:rFonts w:eastAsia="Times New Roman"/>
          <w:b/>
          <w:bCs/>
          <w:lang w:val="bg-BG"/>
        </w:rPr>
        <w:tab/>
      </w:r>
      <w:r>
        <w:rPr>
          <w:rFonts w:eastAsia="Times New Roman"/>
          <w:b/>
          <w:bCs/>
          <w:lang w:val="bg-BG"/>
        </w:rPr>
        <w:tab/>
      </w:r>
      <w:r>
        <w:rPr>
          <w:rFonts w:eastAsia="Times New Roman"/>
          <w:b/>
          <w:bCs/>
          <w:lang w:val="bg-BG"/>
        </w:rPr>
        <w:tab/>
      </w:r>
      <w:r>
        <w:rPr>
          <w:rFonts w:eastAsia="Times New Roman"/>
          <w:b/>
          <w:bCs/>
          <w:lang w:val="bg-BG"/>
        </w:rPr>
        <w:tab/>
      </w:r>
      <w:r>
        <w:rPr>
          <w:rFonts w:eastAsia="Times New Roman"/>
          <w:b/>
          <w:bCs/>
          <w:lang w:val="bg-BG"/>
        </w:rPr>
        <w:tab/>
        <w:t>/Иво Пазарджиев/</w:t>
      </w:r>
    </w:p>
    <w:sectPr w:rsidR="00883202" w:rsidRPr="00D80A9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C6E0C" w14:textId="77777777" w:rsidR="008C08B2" w:rsidRDefault="008C08B2" w:rsidP="00FF68EE">
      <w:r>
        <w:separator/>
      </w:r>
    </w:p>
  </w:endnote>
  <w:endnote w:type="continuationSeparator" w:id="0">
    <w:p w14:paraId="0C4330DB" w14:textId="77777777" w:rsidR="008C08B2" w:rsidRDefault="008C08B2" w:rsidP="00FF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091276"/>
      <w:docPartObj>
        <w:docPartGallery w:val="Page Numbers (Bottom of Page)"/>
        <w:docPartUnique/>
      </w:docPartObj>
    </w:sdtPr>
    <w:sdtEndPr>
      <w:rPr>
        <w:noProof/>
      </w:rPr>
    </w:sdtEndPr>
    <w:sdtContent>
      <w:p w14:paraId="7975832B" w14:textId="3FD475F6" w:rsidR="00960643" w:rsidRDefault="00960643">
        <w:pPr>
          <w:pStyle w:val="a5"/>
          <w:jc w:val="right"/>
        </w:pPr>
        <w:r>
          <w:fldChar w:fldCharType="begin"/>
        </w:r>
        <w:r>
          <w:instrText xml:space="preserve"> PAGE   \* MERGEFORMAT </w:instrText>
        </w:r>
        <w:r>
          <w:fldChar w:fldCharType="separate"/>
        </w:r>
        <w:r w:rsidR="00547585">
          <w:rPr>
            <w:noProof/>
          </w:rPr>
          <w:t>116</w:t>
        </w:r>
        <w:r>
          <w:rPr>
            <w:noProof/>
          </w:rPr>
          <w:fldChar w:fldCharType="end"/>
        </w:r>
      </w:p>
    </w:sdtContent>
  </w:sdt>
  <w:p w14:paraId="60E204EE" w14:textId="77777777" w:rsidR="00960643" w:rsidRDefault="0096064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06F1E" w14:textId="77777777" w:rsidR="008C08B2" w:rsidRDefault="008C08B2" w:rsidP="00FF68EE">
      <w:r>
        <w:separator/>
      </w:r>
    </w:p>
  </w:footnote>
  <w:footnote w:type="continuationSeparator" w:id="0">
    <w:p w14:paraId="148737E6" w14:textId="77777777" w:rsidR="008C08B2" w:rsidRDefault="008C08B2" w:rsidP="00FF68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2123"/>
    <w:multiLevelType w:val="hybridMultilevel"/>
    <w:tmpl w:val="6A722A10"/>
    <w:lvl w:ilvl="0" w:tplc="19BEED6A">
      <w:start w:val="1"/>
      <w:numFmt w:val="decimal"/>
      <w:lvlText w:val="%1."/>
      <w:lvlJc w:val="left"/>
      <w:pPr>
        <w:tabs>
          <w:tab w:val="num" w:pos="915"/>
        </w:tabs>
        <w:ind w:left="915" w:hanging="375"/>
      </w:pPr>
      <w:rPr>
        <w:rFonts w:ascii="Times New Roman" w:eastAsia="Times New Roman" w:hAnsi="Times New Roman" w:cs="Times New Roman"/>
      </w:rPr>
    </w:lvl>
    <w:lvl w:ilvl="1" w:tplc="44001C9E">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E2F5D48"/>
    <w:multiLevelType w:val="hybridMultilevel"/>
    <w:tmpl w:val="B4D622A4"/>
    <w:lvl w:ilvl="0" w:tplc="6366D1CC">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 w15:restartNumberingAfterBreak="0">
    <w:nsid w:val="156E48C1"/>
    <w:multiLevelType w:val="multilevel"/>
    <w:tmpl w:val="9A2C13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98B1A2F"/>
    <w:multiLevelType w:val="multilevel"/>
    <w:tmpl w:val="58008D7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 w15:restartNumberingAfterBreak="0">
    <w:nsid w:val="199218E5"/>
    <w:multiLevelType w:val="hybridMultilevel"/>
    <w:tmpl w:val="7F2AE51C"/>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 w15:restartNumberingAfterBreak="0">
    <w:nsid w:val="464F166B"/>
    <w:multiLevelType w:val="hybridMultilevel"/>
    <w:tmpl w:val="B4D622A4"/>
    <w:lvl w:ilvl="0" w:tplc="6366D1CC">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6" w15:restartNumberingAfterBreak="0">
    <w:nsid w:val="4CBA44B1"/>
    <w:multiLevelType w:val="hybridMultilevel"/>
    <w:tmpl w:val="01E865A6"/>
    <w:lvl w:ilvl="0" w:tplc="2B0E0768">
      <w:start w:val="1"/>
      <w:numFmt w:val="decimal"/>
      <w:lvlText w:val="%1."/>
      <w:lvlJc w:val="left"/>
      <w:pPr>
        <w:ind w:left="1222" w:hanging="360"/>
      </w:pPr>
      <w:rPr>
        <w:rFonts w:hint="default"/>
        <w:b/>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7" w15:restartNumberingAfterBreak="0">
    <w:nsid w:val="4FE70EA4"/>
    <w:multiLevelType w:val="hybridMultilevel"/>
    <w:tmpl w:val="274C11B6"/>
    <w:lvl w:ilvl="0" w:tplc="C1627A3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548C34A5"/>
    <w:multiLevelType w:val="hybridMultilevel"/>
    <w:tmpl w:val="85F8EB78"/>
    <w:lvl w:ilvl="0" w:tplc="0E38D41E">
      <w:start w:val="1"/>
      <w:numFmt w:val="decimal"/>
      <w:lvlText w:val="%1."/>
      <w:lvlJc w:val="left"/>
      <w:pPr>
        <w:tabs>
          <w:tab w:val="num" w:pos="495"/>
        </w:tabs>
        <w:ind w:left="1215" w:hanging="363"/>
      </w:pPr>
      <w:rPr>
        <w:rFonts w:ascii="Times New Roman" w:eastAsia="Times New Roman" w:hAnsi="Times New Roman" w:cs="Times New Roman"/>
        <w:color w:val="auto"/>
      </w:rPr>
    </w:lvl>
    <w:lvl w:ilvl="1" w:tplc="04020003">
      <w:start w:val="1"/>
      <w:numFmt w:val="bullet"/>
      <w:lvlText w:val="o"/>
      <w:lvlJc w:val="left"/>
      <w:pPr>
        <w:ind w:left="1932" w:hanging="360"/>
      </w:pPr>
      <w:rPr>
        <w:rFonts w:ascii="Courier New" w:hAnsi="Courier New" w:hint="default"/>
      </w:rPr>
    </w:lvl>
    <w:lvl w:ilvl="2" w:tplc="04020005" w:tentative="1">
      <w:start w:val="1"/>
      <w:numFmt w:val="bullet"/>
      <w:lvlText w:val=""/>
      <w:lvlJc w:val="left"/>
      <w:pPr>
        <w:ind w:left="2652" w:hanging="360"/>
      </w:pPr>
      <w:rPr>
        <w:rFonts w:ascii="Wingdings" w:hAnsi="Wingdings" w:hint="default"/>
      </w:rPr>
    </w:lvl>
    <w:lvl w:ilvl="3" w:tplc="04020001" w:tentative="1">
      <w:start w:val="1"/>
      <w:numFmt w:val="bullet"/>
      <w:lvlText w:val=""/>
      <w:lvlJc w:val="left"/>
      <w:pPr>
        <w:ind w:left="3372" w:hanging="360"/>
      </w:pPr>
      <w:rPr>
        <w:rFonts w:ascii="Symbol" w:hAnsi="Symbol" w:hint="default"/>
      </w:rPr>
    </w:lvl>
    <w:lvl w:ilvl="4" w:tplc="04020003" w:tentative="1">
      <w:start w:val="1"/>
      <w:numFmt w:val="bullet"/>
      <w:lvlText w:val="o"/>
      <w:lvlJc w:val="left"/>
      <w:pPr>
        <w:ind w:left="4092" w:hanging="360"/>
      </w:pPr>
      <w:rPr>
        <w:rFonts w:ascii="Courier New" w:hAnsi="Courier New" w:hint="default"/>
      </w:rPr>
    </w:lvl>
    <w:lvl w:ilvl="5" w:tplc="04020005" w:tentative="1">
      <w:start w:val="1"/>
      <w:numFmt w:val="bullet"/>
      <w:lvlText w:val=""/>
      <w:lvlJc w:val="left"/>
      <w:pPr>
        <w:ind w:left="4812" w:hanging="360"/>
      </w:pPr>
      <w:rPr>
        <w:rFonts w:ascii="Wingdings" w:hAnsi="Wingdings" w:hint="default"/>
      </w:rPr>
    </w:lvl>
    <w:lvl w:ilvl="6" w:tplc="04020001" w:tentative="1">
      <w:start w:val="1"/>
      <w:numFmt w:val="bullet"/>
      <w:lvlText w:val=""/>
      <w:lvlJc w:val="left"/>
      <w:pPr>
        <w:ind w:left="5532" w:hanging="360"/>
      </w:pPr>
      <w:rPr>
        <w:rFonts w:ascii="Symbol" w:hAnsi="Symbol" w:hint="default"/>
      </w:rPr>
    </w:lvl>
    <w:lvl w:ilvl="7" w:tplc="04020003" w:tentative="1">
      <w:start w:val="1"/>
      <w:numFmt w:val="bullet"/>
      <w:lvlText w:val="o"/>
      <w:lvlJc w:val="left"/>
      <w:pPr>
        <w:ind w:left="6252" w:hanging="360"/>
      </w:pPr>
      <w:rPr>
        <w:rFonts w:ascii="Courier New" w:hAnsi="Courier New" w:hint="default"/>
      </w:rPr>
    </w:lvl>
    <w:lvl w:ilvl="8" w:tplc="04020005" w:tentative="1">
      <w:start w:val="1"/>
      <w:numFmt w:val="bullet"/>
      <w:lvlText w:val=""/>
      <w:lvlJc w:val="left"/>
      <w:pPr>
        <w:ind w:left="6972" w:hanging="360"/>
      </w:pPr>
      <w:rPr>
        <w:rFonts w:ascii="Wingdings" w:hAnsi="Wingdings" w:hint="default"/>
      </w:rPr>
    </w:lvl>
  </w:abstractNum>
  <w:abstractNum w:abstractNumId="9" w15:restartNumberingAfterBreak="0">
    <w:nsid w:val="54F61E5E"/>
    <w:multiLevelType w:val="hybridMultilevel"/>
    <w:tmpl w:val="6822381C"/>
    <w:lvl w:ilvl="0" w:tplc="0402000F">
      <w:start w:val="1"/>
      <w:numFmt w:val="decimal"/>
      <w:lvlText w:val="%1."/>
      <w:lvlJc w:val="lef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BA75C6E"/>
    <w:multiLevelType w:val="hybridMultilevel"/>
    <w:tmpl w:val="8A9E4228"/>
    <w:lvl w:ilvl="0" w:tplc="D81C2562">
      <w:start w:val="1"/>
      <w:numFmt w:val="upperRoman"/>
      <w:lvlText w:val="%1."/>
      <w:lvlJc w:val="left"/>
      <w:pPr>
        <w:ind w:left="1146"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EFA5BED"/>
    <w:multiLevelType w:val="hybridMultilevel"/>
    <w:tmpl w:val="B4D622A4"/>
    <w:lvl w:ilvl="0" w:tplc="6366D1CC">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2" w15:restartNumberingAfterBreak="0">
    <w:nsid w:val="684E5242"/>
    <w:multiLevelType w:val="hybridMultilevel"/>
    <w:tmpl w:val="E528CA4A"/>
    <w:lvl w:ilvl="0" w:tplc="FFA298CA">
      <w:start w:val="1"/>
      <w:numFmt w:val="decimal"/>
      <w:lvlText w:val="%1."/>
      <w:lvlJc w:val="left"/>
      <w:pPr>
        <w:tabs>
          <w:tab w:val="num" w:pos="1211"/>
        </w:tabs>
        <w:ind w:left="1211" w:hanging="360"/>
      </w:pPr>
      <w:rPr>
        <w:rFonts w:hint="default"/>
        <w:i w:val="0"/>
      </w:rPr>
    </w:lvl>
    <w:lvl w:ilvl="1" w:tplc="BF1056F2">
      <w:numFmt w:val="none"/>
      <w:lvlText w:val=""/>
      <w:lvlJc w:val="left"/>
      <w:pPr>
        <w:tabs>
          <w:tab w:val="num" w:pos="1211"/>
        </w:tabs>
      </w:pPr>
    </w:lvl>
    <w:lvl w:ilvl="2" w:tplc="1CD8D9D6">
      <w:numFmt w:val="none"/>
      <w:lvlText w:val=""/>
      <w:lvlJc w:val="left"/>
      <w:pPr>
        <w:tabs>
          <w:tab w:val="num" w:pos="1211"/>
        </w:tabs>
      </w:pPr>
    </w:lvl>
    <w:lvl w:ilvl="3" w:tplc="8DE8A2A8">
      <w:numFmt w:val="none"/>
      <w:lvlText w:val=""/>
      <w:lvlJc w:val="left"/>
      <w:pPr>
        <w:tabs>
          <w:tab w:val="num" w:pos="1211"/>
        </w:tabs>
      </w:pPr>
    </w:lvl>
    <w:lvl w:ilvl="4" w:tplc="A7085776">
      <w:numFmt w:val="none"/>
      <w:lvlText w:val=""/>
      <w:lvlJc w:val="left"/>
      <w:pPr>
        <w:tabs>
          <w:tab w:val="num" w:pos="1211"/>
        </w:tabs>
      </w:pPr>
    </w:lvl>
    <w:lvl w:ilvl="5" w:tplc="C178CCF2">
      <w:numFmt w:val="none"/>
      <w:lvlText w:val=""/>
      <w:lvlJc w:val="left"/>
      <w:pPr>
        <w:tabs>
          <w:tab w:val="num" w:pos="1211"/>
        </w:tabs>
      </w:pPr>
    </w:lvl>
    <w:lvl w:ilvl="6" w:tplc="01A6A1FE">
      <w:numFmt w:val="none"/>
      <w:lvlText w:val=""/>
      <w:lvlJc w:val="left"/>
      <w:pPr>
        <w:tabs>
          <w:tab w:val="num" w:pos="1211"/>
        </w:tabs>
      </w:pPr>
    </w:lvl>
    <w:lvl w:ilvl="7" w:tplc="F56A966E">
      <w:numFmt w:val="none"/>
      <w:lvlText w:val=""/>
      <w:lvlJc w:val="left"/>
      <w:pPr>
        <w:tabs>
          <w:tab w:val="num" w:pos="1211"/>
        </w:tabs>
      </w:pPr>
    </w:lvl>
    <w:lvl w:ilvl="8" w:tplc="67A81B9E">
      <w:numFmt w:val="none"/>
      <w:lvlText w:val=""/>
      <w:lvlJc w:val="left"/>
      <w:pPr>
        <w:tabs>
          <w:tab w:val="num" w:pos="1211"/>
        </w:tabs>
      </w:pPr>
    </w:lvl>
  </w:abstractNum>
  <w:abstractNum w:abstractNumId="13" w15:restartNumberingAfterBreak="0">
    <w:nsid w:val="68F53D25"/>
    <w:multiLevelType w:val="hybridMultilevel"/>
    <w:tmpl w:val="0E8A3BEC"/>
    <w:lvl w:ilvl="0" w:tplc="3C02648C">
      <w:start w:val="1"/>
      <w:numFmt w:val="decimal"/>
      <w:lvlText w:val="%1."/>
      <w:lvlJc w:val="left"/>
      <w:pPr>
        <w:ind w:left="1287" w:hanging="720"/>
      </w:pPr>
      <w:rPr>
        <w:rFonts w:ascii="Times New Roman" w:eastAsia="Times New Roman" w:hAnsi="Times New Roman" w:cs="Times New Roman"/>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15:restartNumberingAfterBreak="0">
    <w:nsid w:val="69E95097"/>
    <w:multiLevelType w:val="hybridMultilevel"/>
    <w:tmpl w:val="2BB054D8"/>
    <w:lvl w:ilvl="0" w:tplc="D74E7B5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6B847B71"/>
    <w:multiLevelType w:val="hybridMultilevel"/>
    <w:tmpl w:val="587283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D063F0C"/>
    <w:multiLevelType w:val="hybridMultilevel"/>
    <w:tmpl w:val="B4D622A4"/>
    <w:lvl w:ilvl="0" w:tplc="6366D1CC">
      <w:start w:val="1"/>
      <w:numFmt w:val="decimal"/>
      <w:lvlText w:val="%1."/>
      <w:lvlJc w:val="left"/>
      <w:pPr>
        <w:ind w:left="786"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7" w15:restartNumberingAfterBreak="0">
    <w:nsid w:val="702039A4"/>
    <w:multiLevelType w:val="hybridMultilevel"/>
    <w:tmpl w:val="9C60A7F4"/>
    <w:lvl w:ilvl="0" w:tplc="F474A4D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74CE5113"/>
    <w:multiLevelType w:val="hybridMultilevel"/>
    <w:tmpl w:val="97DAF0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8F651FE"/>
    <w:multiLevelType w:val="hybridMultilevel"/>
    <w:tmpl w:val="571647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4"/>
  </w:num>
  <w:num w:numId="3">
    <w:abstractNumId w:val="13"/>
  </w:num>
  <w:num w:numId="4">
    <w:abstractNumId w:val="4"/>
  </w:num>
  <w:num w:numId="5">
    <w:abstractNumId w:val="12"/>
  </w:num>
  <w:num w:numId="6">
    <w:abstractNumId w:val="18"/>
  </w:num>
  <w:num w:numId="7">
    <w:abstractNumId w:val="15"/>
  </w:num>
  <w:num w:numId="8">
    <w:abstractNumId w:val="19"/>
  </w:num>
  <w:num w:numId="9">
    <w:abstractNumId w:val="8"/>
  </w:num>
  <w:num w:numId="10">
    <w:abstractNumId w:val="17"/>
  </w:num>
  <w:num w:numId="11">
    <w:abstractNumId w:val="6"/>
  </w:num>
  <w:num w:numId="12">
    <w:abstractNumId w:val="3"/>
  </w:num>
  <w:num w:numId="13">
    <w:abstractNumId w:val="16"/>
  </w:num>
  <w:num w:numId="14">
    <w:abstractNumId w:val="11"/>
  </w:num>
  <w:num w:numId="15">
    <w:abstractNumId w:val="1"/>
  </w:num>
  <w:num w:numId="16">
    <w:abstractNumId w:val="5"/>
  </w:num>
  <w:num w:numId="17">
    <w:abstractNumId w:val="2"/>
  </w:num>
  <w:num w:numId="18">
    <w:abstractNumId w:val="10"/>
  </w:num>
  <w:num w:numId="19">
    <w:abstractNumId w:val="7"/>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FB"/>
    <w:rsid w:val="00002132"/>
    <w:rsid w:val="00004218"/>
    <w:rsid w:val="0000431D"/>
    <w:rsid w:val="000050BD"/>
    <w:rsid w:val="00006D65"/>
    <w:rsid w:val="00007155"/>
    <w:rsid w:val="0001074F"/>
    <w:rsid w:val="00010CE6"/>
    <w:rsid w:val="00011271"/>
    <w:rsid w:val="00011A76"/>
    <w:rsid w:val="00011AD5"/>
    <w:rsid w:val="000128C4"/>
    <w:rsid w:val="0001514B"/>
    <w:rsid w:val="00015416"/>
    <w:rsid w:val="00015459"/>
    <w:rsid w:val="00020779"/>
    <w:rsid w:val="00022E97"/>
    <w:rsid w:val="00023A43"/>
    <w:rsid w:val="00026B82"/>
    <w:rsid w:val="00027EB5"/>
    <w:rsid w:val="00032CFC"/>
    <w:rsid w:val="0004034C"/>
    <w:rsid w:val="00040655"/>
    <w:rsid w:val="00042C46"/>
    <w:rsid w:val="00043B4C"/>
    <w:rsid w:val="00046C5F"/>
    <w:rsid w:val="0005421C"/>
    <w:rsid w:val="0005673F"/>
    <w:rsid w:val="000576D3"/>
    <w:rsid w:val="00060301"/>
    <w:rsid w:val="000604AF"/>
    <w:rsid w:val="00062607"/>
    <w:rsid w:val="00062CB1"/>
    <w:rsid w:val="000638BF"/>
    <w:rsid w:val="00064596"/>
    <w:rsid w:val="00065DD5"/>
    <w:rsid w:val="00066ED3"/>
    <w:rsid w:val="00067B25"/>
    <w:rsid w:val="00067D01"/>
    <w:rsid w:val="00067DE6"/>
    <w:rsid w:val="00070D93"/>
    <w:rsid w:val="0007263D"/>
    <w:rsid w:val="00074B8D"/>
    <w:rsid w:val="00074E6C"/>
    <w:rsid w:val="00076287"/>
    <w:rsid w:val="0008004E"/>
    <w:rsid w:val="00080AAD"/>
    <w:rsid w:val="000863B7"/>
    <w:rsid w:val="00086EF9"/>
    <w:rsid w:val="0008711A"/>
    <w:rsid w:val="00087196"/>
    <w:rsid w:val="00092E0A"/>
    <w:rsid w:val="000948D3"/>
    <w:rsid w:val="000A0860"/>
    <w:rsid w:val="000A1974"/>
    <w:rsid w:val="000A2507"/>
    <w:rsid w:val="000A6E2B"/>
    <w:rsid w:val="000B008A"/>
    <w:rsid w:val="000B24E2"/>
    <w:rsid w:val="000B29C8"/>
    <w:rsid w:val="000B3580"/>
    <w:rsid w:val="000B3AA4"/>
    <w:rsid w:val="000B7A21"/>
    <w:rsid w:val="000C0250"/>
    <w:rsid w:val="000C5621"/>
    <w:rsid w:val="000C7AF7"/>
    <w:rsid w:val="000D0946"/>
    <w:rsid w:val="000D674B"/>
    <w:rsid w:val="000D6C71"/>
    <w:rsid w:val="000D7A56"/>
    <w:rsid w:val="000E03D0"/>
    <w:rsid w:val="000E1D87"/>
    <w:rsid w:val="000E24BE"/>
    <w:rsid w:val="000E2ABD"/>
    <w:rsid w:val="000E2C33"/>
    <w:rsid w:val="000E3B75"/>
    <w:rsid w:val="000E4921"/>
    <w:rsid w:val="000E4E29"/>
    <w:rsid w:val="000E6B49"/>
    <w:rsid w:val="000F050A"/>
    <w:rsid w:val="000F2125"/>
    <w:rsid w:val="00100C5F"/>
    <w:rsid w:val="00100C74"/>
    <w:rsid w:val="00102678"/>
    <w:rsid w:val="00103456"/>
    <w:rsid w:val="00103780"/>
    <w:rsid w:val="001054BD"/>
    <w:rsid w:val="00106DE6"/>
    <w:rsid w:val="00107765"/>
    <w:rsid w:val="00112B4A"/>
    <w:rsid w:val="00113807"/>
    <w:rsid w:val="001156CD"/>
    <w:rsid w:val="001159FA"/>
    <w:rsid w:val="001211AC"/>
    <w:rsid w:val="00127FA4"/>
    <w:rsid w:val="00134CF7"/>
    <w:rsid w:val="0013622A"/>
    <w:rsid w:val="00140E0A"/>
    <w:rsid w:val="0014270A"/>
    <w:rsid w:val="00143CAE"/>
    <w:rsid w:val="00144CCB"/>
    <w:rsid w:val="00154B55"/>
    <w:rsid w:val="00155694"/>
    <w:rsid w:val="001568A8"/>
    <w:rsid w:val="00161B37"/>
    <w:rsid w:val="00161D64"/>
    <w:rsid w:val="001645A7"/>
    <w:rsid w:val="001666EF"/>
    <w:rsid w:val="00170509"/>
    <w:rsid w:val="00172CFE"/>
    <w:rsid w:val="001736F2"/>
    <w:rsid w:val="001775F1"/>
    <w:rsid w:val="00177A38"/>
    <w:rsid w:val="00182C95"/>
    <w:rsid w:val="001839D9"/>
    <w:rsid w:val="00183E83"/>
    <w:rsid w:val="00184545"/>
    <w:rsid w:val="001847F8"/>
    <w:rsid w:val="00186964"/>
    <w:rsid w:val="00186E10"/>
    <w:rsid w:val="00187337"/>
    <w:rsid w:val="00192B10"/>
    <w:rsid w:val="00193B57"/>
    <w:rsid w:val="00194696"/>
    <w:rsid w:val="00194D1D"/>
    <w:rsid w:val="0019551B"/>
    <w:rsid w:val="001A0A9E"/>
    <w:rsid w:val="001A0D43"/>
    <w:rsid w:val="001A1BBF"/>
    <w:rsid w:val="001A22E7"/>
    <w:rsid w:val="001A2AFE"/>
    <w:rsid w:val="001A2F96"/>
    <w:rsid w:val="001A485F"/>
    <w:rsid w:val="001A5215"/>
    <w:rsid w:val="001A5D7B"/>
    <w:rsid w:val="001B1E8C"/>
    <w:rsid w:val="001B20B4"/>
    <w:rsid w:val="001B3C42"/>
    <w:rsid w:val="001B5208"/>
    <w:rsid w:val="001B54A6"/>
    <w:rsid w:val="001B65E3"/>
    <w:rsid w:val="001B7E76"/>
    <w:rsid w:val="001C30BB"/>
    <w:rsid w:val="001C31A1"/>
    <w:rsid w:val="001C4328"/>
    <w:rsid w:val="001C5AC1"/>
    <w:rsid w:val="001C5F2D"/>
    <w:rsid w:val="001D4935"/>
    <w:rsid w:val="001D4D1C"/>
    <w:rsid w:val="001D5D4E"/>
    <w:rsid w:val="001D6A1B"/>
    <w:rsid w:val="001D6AD3"/>
    <w:rsid w:val="001E62B0"/>
    <w:rsid w:val="001E7DA5"/>
    <w:rsid w:val="001F0E66"/>
    <w:rsid w:val="001F0E76"/>
    <w:rsid w:val="001F2DFC"/>
    <w:rsid w:val="001F5019"/>
    <w:rsid w:val="001F6D7B"/>
    <w:rsid w:val="001F7266"/>
    <w:rsid w:val="002021C2"/>
    <w:rsid w:val="00202855"/>
    <w:rsid w:val="002108B7"/>
    <w:rsid w:val="00210F61"/>
    <w:rsid w:val="00216160"/>
    <w:rsid w:val="002164FB"/>
    <w:rsid w:val="00222823"/>
    <w:rsid w:val="00222B47"/>
    <w:rsid w:val="00226C3C"/>
    <w:rsid w:val="00236D62"/>
    <w:rsid w:val="00240B4E"/>
    <w:rsid w:val="002451E0"/>
    <w:rsid w:val="00246F77"/>
    <w:rsid w:val="00247298"/>
    <w:rsid w:val="0025393B"/>
    <w:rsid w:val="00254A98"/>
    <w:rsid w:val="00254BDE"/>
    <w:rsid w:val="002558F3"/>
    <w:rsid w:val="002662CC"/>
    <w:rsid w:val="00273841"/>
    <w:rsid w:val="00273D44"/>
    <w:rsid w:val="002775E1"/>
    <w:rsid w:val="0028023E"/>
    <w:rsid w:val="00280802"/>
    <w:rsid w:val="00282F34"/>
    <w:rsid w:val="00284971"/>
    <w:rsid w:val="00285153"/>
    <w:rsid w:val="00287409"/>
    <w:rsid w:val="00290A4A"/>
    <w:rsid w:val="0029540C"/>
    <w:rsid w:val="002A0C7D"/>
    <w:rsid w:val="002A181E"/>
    <w:rsid w:val="002A5230"/>
    <w:rsid w:val="002A61E6"/>
    <w:rsid w:val="002B06CB"/>
    <w:rsid w:val="002B081D"/>
    <w:rsid w:val="002B640D"/>
    <w:rsid w:val="002C4BC9"/>
    <w:rsid w:val="002D123C"/>
    <w:rsid w:val="002D4FAA"/>
    <w:rsid w:val="002D501A"/>
    <w:rsid w:val="002E0DA8"/>
    <w:rsid w:val="002E4369"/>
    <w:rsid w:val="002E4E90"/>
    <w:rsid w:val="002E745D"/>
    <w:rsid w:val="002F1920"/>
    <w:rsid w:val="002F265C"/>
    <w:rsid w:val="002F2AC8"/>
    <w:rsid w:val="002F3006"/>
    <w:rsid w:val="002F6021"/>
    <w:rsid w:val="002F6681"/>
    <w:rsid w:val="002F6CCC"/>
    <w:rsid w:val="002F74FC"/>
    <w:rsid w:val="00301FCD"/>
    <w:rsid w:val="00304B4C"/>
    <w:rsid w:val="00306A8D"/>
    <w:rsid w:val="00306C99"/>
    <w:rsid w:val="00306E8F"/>
    <w:rsid w:val="00315492"/>
    <w:rsid w:val="003203D4"/>
    <w:rsid w:val="0032163B"/>
    <w:rsid w:val="00321F1C"/>
    <w:rsid w:val="00322BF9"/>
    <w:rsid w:val="00326C7E"/>
    <w:rsid w:val="00326E8F"/>
    <w:rsid w:val="0033437D"/>
    <w:rsid w:val="00336CAA"/>
    <w:rsid w:val="00337EC5"/>
    <w:rsid w:val="00340080"/>
    <w:rsid w:val="00340E95"/>
    <w:rsid w:val="00340EE6"/>
    <w:rsid w:val="00342A82"/>
    <w:rsid w:val="00342E4D"/>
    <w:rsid w:val="00345E7D"/>
    <w:rsid w:val="0034641D"/>
    <w:rsid w:val="00351F6D"/>
    <w:rsid w:val="0035765E"/>
    <w:rsid w:val="0036010D"/>
    <w:rsid w:val="00362690"/>
    <w:rsid w:val="00364582"/>
    <w:rsid w:val="00376636"/>
    <w:rsid w:val="00377DC0"/>
    <w:rsid w:val="00381E6B"/>
    <w:rsid w:val="00394B4A"/>
    <w:rsid w:val="003979E4"/>
    <w:rsid w:val="003A0ECD"/>
    <w:rsid w:val="003A3D39"/>
    <w:rsid w:val="003A5ED5"/>
    <w:rsid w:val="003B1F8B"/>
    <w:rsid w:val="003B25CF"/>
    <w:rsid w:val="003B2D26"/>
    <w:rsid w:val="003B485C"/>
    <w:rsid w:val="003B5B36"/>
    <w:rsid w:val="003C0AD8"/>
    <w:rsid w:val="003C3017"/>
    <w:rsid w:val="003C3628"/>
    <w:rsid w:val="003C657B"/>
    <w:rsid w:val="003D0F53"/>
    <w:rsid w:val="003D4715"/>
    <w:rsid w:val="003D5F7F"/>
    <w:rsid w:val="003D725F"/>
    <w:rsid w:val="003E18D4"/>
    <w:rsid w:val="003E448D"/>
    <w:rsid w:val="003E49E3"/>
    <w:rsid w:val="003E4C54"/>
    <w:rsid w:val="003E5C35"/>
    <w:rsid w:val="003E6E3D"/>
    <w:rsid w:val="003F02AE"/>
    <w:rsid w:val="003F26CC"/>
    <w:rsid w:val="003F3144"/>
    <w:rsid w:val="003F7A80"/>
    <w:rsid w:val="003F7B62"/>
    <w:rsid w:val="00404533"/>
    <w:rsid w:val="00407902"/>
    <w:rsid w:val="004102F7"/>
    <w:rsid w:val="00412371"/>
    <w:rsid w:val="00412539"/>
    <w:rsid w:val="00415F96"/>
    <w:rsid w:val="00417E50"/>
    <w:rsid w:val="00421051"/>
    <w:rsid w:val="00423B8F"/>
    <w:rsid w:val="00427837"/>
    <w:rsid w:val="004307B7"/>
    <w:rsid w:val="00432C1A"/>
    <w:rsid w:val="00434A8E"/>
    <w:rsid w:val="00436777"/>
    <w:rsid w:val="00436E97"/>
    <w:rsid w:val="00437E98"/>
    <w:rsid w:val="00443085"/>
    <w:rsid w:val="0044335A"/>
    <w:rsid w:val="0044648B"/>
    <w:rsid w:val="004464A7"/>
    <w:rsid w:val="004466A4"/>
    <w:rsid w:val="00447382"/>
    <w:rsid w:val="00453B71"/>
    <w:rsid w:val="00453C36"/>
    <w:rsid w:val="00454C80"/>
    <w:rsid w:val="004567C3"/>
    <w:rsid w:val="004629BE"/>
    <w:rsid w:val="0046429C"/>
    <w:rsid w:val="004670F6"/>
    <w:rsid w:val="00471205"/>
    <w:rsid w:val="0047272A"/>
    <w:rsid w:val="00473438"/>
    <w:rsid w:val="00474471"/>
    <w:rsid w:val="004750F8"/>
    <w:rsid w:val="00476BEE"/>
    <w:rsid w:val="0048447D"/>
    <w:rsid w:val="004848DB"/>
    <w:rsid w:val="0049159A"/>
    <w:rsid w:val="00491953"/>
    <w:rsid w:val="00491A08"/>
    <w:rsid w:val="004938DB"/>
    <w:rsid w:val="00495518"/>
    <w:rsid w:val="0049658E"/>
    <w:rsid w:val="00497083"/>
    <w:rsid w:val="004A60C2"/>
    <w:rsid w:val="004A65F5"/>
    <w:rsid w:val="004A74EA"/>
    <w:rsid w:val="004A7A4A"/>
    <w:rsid w:val="004B0EAA"/>
    <w:rsid w:val="004B2DE0"/>
    <w:rsid w:val="004B3153"/>
    <w:rsid w:val="004B3236"/>
    <w:rsid w:val="004B4C7A"/>
    <w:rsid w:val="004B4EA9"/>
    <w:rsid w:val="004C0955"/>
    <w:rsid w:val="004C1B5A"/>
    <w:rsid w:val="004C29F1"/>
    <w:rsid w:val="004C7F2C"/>
    <w:rsid w:val="004D13A4"/>
    <w:rsid w:val="004D1A59"/>
    <w:rsid w:val="004D29BF"/>
    <w:rsid w:val="004D45B5"/>
    <w:rsid w:val="004D7A88"/>
    <w:rsid w:val="004E003C"/>
    <w:rsid w:val="004E094D"/>
    <w:rsid w:val="004E266F"/>
    <w:rsid w:val="004E2C32"/>
    <w:rsid w:val="004E4A6B"/>
    <w:rsid w:val="004E5008"/>
    <w:rsid w:val="004F13EB"/>
    <w:rsid w:val="004F267F"/>
    <w:rsid w:val="004F2ACD"/>
    <w:rsid w:val="004F2CBD"/>
    <w:rsid w:val="004F46CB"/>
    <w:rsid w:val="004F72F7"/>
    <w:rsid w:val="004F753A"/>
    <w:rsid w:val="004F7BF8"/>
    <w:rsid w:val="0050066C"/>
    <w:rsid w:val="00500CBB"/>
    <w:rsid w:val="00503526"/>
    <w:rsid w:val="0050408B"/>
    <w:rsid w:val="00504EBC"/>
    <w:rsid w:val="00511FF5"/>
    <w:rsid w:val="00512431"/>
    <w:rsid w:val="0051402A"/>
    <w:rsid w:val="00514EA0"/>
    <w:rsid w:val="00516B82"/>
    <w:rsid w:val="00516E52"/>
    <w:rsid w:val="00517483"/>
    <w:rsid w:val="00517C4B"/>
    <w:rsid w:val="00523A50"/>
    <w:rsid w:val="005240EA"/>
    <w:rsid w:val="00525852"/>
    <w:rsid w:val="00526F89"/>
    <w:rsid w:val="00527030"/>
    <w:rsid w:val="00530782"/>
    <w:rsid w:val="00530A1E"/>
    <w:rsid w:val="00531A9F"/>
    <w:rsid w:val="005345D8"/>
    <w:rsid w:val="005368B5"/>
    <w:rsid w:val="005413AA"/>
    <w:rsid w:val="00542F15"/>
    <w:rsid w:val="00547053"/>
    <w:rsid w:val="00547585"/>
    <w:rsid w:val="005508CC"/>
    <w:rsid w:val="005508E2"/>
    <w:rsid w:val="00552224"/>
    <w:rsid w:val="005522F8"/>
    <w:rsid w:val="00554D3E"/>
    <w:rsid w:val="0056071B"/>
    <w:rsid w:val="00566D46"/>
    <w:rsid w:val="005719FA"/>
    <w:rsid w:val="005732AF"/>
    <w:rsid w:val="005751D1"/>
    <w:rsid w:val="00575677"/>
    <w:rsid w:val="00575B14"/>
    <w:rsid w:val="005808C6"/>
    <w:rsid w:val="00581BB7"/>
    <w:rsid w:val="00582B74"/>
    <w:rsid w:val="0058301D"/>
    <w:rsid w:val="0058339F"/>
    <w:rsid w:val="00584F27"/>
    <w:rsid w:val="0059100C"/>
    <w:rsid w:val="0059106C"/>
    <w:rsid w:val="00594460"/>
    <w:rsid w:val="00596FC3"/>
    <w:rsid w:val="005A0815"/>
    <w:rsid w:val="005A0E6E"/>
    <w:rsid w:val="005A1B62"/>
    <w:rsid w:val="005A5252"/>
    <w:rsid w:val="005A58F1"/>
    <w:rsid w:val="005B1A2A"/>
    <w:rsid w:val="005B29B2"/>
    <w:rsid w:val="005B3F85"/>
    <w:rsid w:val="005B4024"/>
    <w:rsid w:val="005B4EC2"/>
    <w:rsid w:val="005B5031"/>
    <w:rsid w:val="005D0DAF"/>
    <w:rsid w:val="005D1C64"/>
    <w:rsid w:val="005D267A"/>
    <w:rsid w:val="005D2844"/>
    <w:rsid w:val="005D30BF"/>
    <w:rsid w:val="005D39DD"/>
    <w:rsid w:val="005D3AAA"/>
    <w:rsid w:val="005D6A80"/>
    <w:rsid w:val="005D71A1"/>
    <w:rsid w:val="005E1E59"/>
    <w:rsid w:val="005E1EF0"/>
    <w:rsid w:val="005E2E43"/>
    <w:rsid w:val="005E32B7"/>
    <w:rsid w:val="005E3ABC"/>
    <w:rsid w:val="005E658E"/>
    <w:rsid w:val="005E732C"/>
    <w:rsid w:val="005E78B9"/>
    <w:rsid w:val="005F2989"/>
    <w:rsid w:val="005F32D9"/>
    <w:rsid w:val="005F7E96"/>
    <w:rsid w:val="006011FA"/>
    <w:rsid w:val="006059AE"/>
    <w:rsid w:val="0061061F"/>
    <w:rsid w:val="00610F10"/>
    <w:rsid w:val="006129B9"/>
    <w:rsid w:val="00614117"/>
    <w:rsid w:val="00615E31"/>
    <w:rsid w:val="006163BF"/>
    <w:rsid w:val="00617002"/>
    <w:rsid w:val="00617DC8"/>
    <w:rsid w:val="00622E30"/>
    <w:rsid w:val="00622F70"/>
    <w:rsid w:val="00624819"/>
    <w:rsid w:val="0062512A"/>
    <w:rsid w:val="00625A97"/>
    <w:rsid w:val="00630ED2"/>
    <w:rsid w:val="00632174"/>
    <w:rsid w:val="00632820"/>
    <w:rsid w:val="006329F0"/>
    <w:rsid w:val="00632D1A"/>
    <w:rsid w:val="00633CFD"/>
    <w:rsid w:val="00642837"/>
    <w:rsid w:val="00642CD3"/>
    <w:rsid w:val="00647D7B"/>
    <w:rsid w:val="00650525"/>
    <w:rsid w:val="006508B8"/>
    <w:rsid w:val="00654BE1"/>
    <w:rsid w:val="00662A13"/>
    <w:rsid w:val="006632B6"/>
    <w:rsid w:val="00663DA4"/>
    <w:rsid w:val="00674BFF"/>
    <w:rsid w:val="00676283"/>
    <w:rsid w:val="00676878"/>
    <w:rsid w:val="006830D5"/>
    <w:rsid w:val="00687814"/>
    <w:rsid w:val="00692E01"/>
    <w:rsid w:val="0069485C"/>
    <w:rsid w:val="00695F9D"/>
    <w:rsid w:val="00696113"/>
    <w:rsid w:val="00696996"/>
    <w:rsid w:val="006A0D56"/>
    <w:rsid w:val="006A142C"/>
    <w:rsid w:val="006A3087"/>
    <w:rsid w:val="006A7CB6"/>
    <w:rsid w:val="006B31F3"/>
    <w:rsid w:val="006C181A"/>
    <w:rsid w:val="006C1998"/>
    <w:rsid w:val="006C29C4"/>
    <w:rsid w:val="006C40C5"/>
    <w:rsid w:val="006C67B7"/>
    <w:rsid w:val="006D0DD4"/>
    <w:rsid w:val="006D2222"/>
    <w:rsid w:val="006D286A"/>
    <w:rsid w:val="006D4761"/>
    <w:rsid w:val="006D4918"/>
    <w:rsid w:val="006D4B7E"/>
    <w:rsid w:val="006D6B24"/>
    <w:rsid w:val="006E00FD"/>
    <w:rsid w:val="006E1058"/>
    <w:rsid w:val="006E15C2"/>
    <w:rsid w:val="006E18D3"/>
    <w:rsid w:val="006E3549"/>
    <w:rsid w:val="006E6AFA"/>
    <w:rsid w:val="006F1E7C"/>
    <w:rsid w:val="006F4769"/>
    <w:rsid w:val="006F5711"/>
    <w:rsid w:val="006F5C9F"/>
    <w:rsid w:val="006F796D"/>
    <w:rsid w:val="00700548"/>
    <w:rsid w:val="00705724"/>
    <w:rsid w:val="00706B71"/>
    <w:rsid w:val="00707385"/>
    <w:rsid w:val="00707700"/>
    <w:rsid w:val="00710564"/>
    <w:rsid w:val="00710B38"/>
    <w:rsid w:val="00711FDE"/>
    <w:rsid w:val="007120F1"/>
    <w:rsid w:val="00713683"/>
    <w:rsid w:val="00713FE2"/>
    <w:rsid w:val="007175CA"/>
    <w:rsid w:val="00717F4E"/>
    <w:rsid w:val="00725680"/>
    <w:rsid w:val="0072597A"/>
    <w:rsid w:val="007270DC"/>
    <w:rsid w:val="00731527"/>
    <w:rsid w:val="00731C9D"/>
    <w:rsid w:val="00734E5A"/>
    <w:rsid w:val="00734FA6"/>
    <w:rsid w:val="00735C30"/>
    <w:rsid w:val="00737DD6"/>
    <w:rsid w:val="00740A2E"/>
    <w:rsid w:val="00743733"/>
    <w:rsid w:val="0074406B"/>
    <w:rsid w:val="00745348"/>
    <w:rsid w:val="007464DD"/>
    <w:rsid w:val="007477C5"/>
    <w:rsid w:val="00750836"/>
    <w:rsid w:val="00750CC7"/>
    <w:rsid w:val="0075139E"/>
    <w:rsid w:val="00751FFB"/>
    <w:rsid w:val="0075254C"/>
    <w:rsid w:val="007534ED"/>
    <w:rsid w:val="00754391"/>
    <w:rsid w:val="00754D78"/>
    <w:rsid w:val="00757F92"/>
    <w:rsid w:val="0076444C"/>
    <w:rsid w:val="00764C32"/>
    <w:rsid w:val="007653A2"/>
    <w:rsid w:val="00765680"/>
    <w:rsid w:val="00767EA9"/>
    <w:rsid w:val="0077007E"/>
    <w:rsid w:val="007715DF"/>
    <w:rsid w:val="00771F7E"/>
    <w:rsid w:val="00772A12"/>
    <w:rsid w:val="00775691"/>
    <w:rsid w:val="00776C12"/>
    <w:rsid w:val="00777F22"/>
    <w:rsid w:val="00781AE2"/>
    <w:rsid w:val="007832C1"/>
    <w:rsid w:val="00785D32"/>
    <w:rsid w:val="00785E06"/>
    <w:rsid w:val="00786305"/>
    <w:rsid w:val="00786E42"/>
    <w:rsid w:val="007940BA"/>
    <w:rsid w:val="0079453B"/>
    <w:rsid w:val="00795515"/>
    <w:rsid w:val="0079584F"/>
    <w:rsid w:val="00796BEE"/>
    <w:rsid w:val="007A22CA"/>
    <w:rsid w:val="007A6364"/>
    <w:rsid w:val="007A6879"/>
    <w:rsid w:val="007B2A2C"/>
    <w:rsid w:val="007B5D79"/>
    <w:rsid w:val="007B6E8D"/>
    <w:rsid w:val="007B7911"/>
    <w:rsid w:val="007B7C59"/>
    <w:rsid w:val="007C002D"/>
    <w:rsid w:val="007C16E9"/>
    <w:rsid w:val="007C36B6"/>
    <w:rsid w:val="007C45BC"/>
    <w:rsid w:val="007C5225"/>
    <w:rsid w:val="007C5EB5"/>
    <w:rsid w:val="007D7233"/>
    <w:rsid w:val="007E004B"/>
    <w:rsid w:val="007E1361"/>
    <w:rsid w:val="007E1611"/>
    <w:rsid w:val="007E57C8"/>
    <w:rsid w:val="007E64C4"/>
    <w:rsid w:val="007F0D79"/>
    <w:rsid w:val="007F32F0"/>
    <w:rsid w:val="007F43EF"/>
    <w:rsid w:val="007F59E7"/>
    <w:rsid w:val="007F690E"/>
    <w:rsid w:val="007F6C21"/>
    <w:rsid w:val="007F7DCB"/>
    <w:rsid w:val="00803738"/>
    <w:rsid w:val="00807A03"/>
    <w:rsid w:val="008105BF"/>
    <w:rsid w:val="00810E53"/>
    <w:rsid w:val="00810E69"/>
    <w:rsid w:val="008114CA"/>
    <w:rsid w:val="00811716"/>
    <w:rsid w:val="00814CBD"/>
    <w:rsid w:val="0081634C"/>
    <w:rsid w:val="0082050B"/>
    <w:rsid w:val="00820A4F"/>
    <w:rsid w:val="00821642"/>
    <w:rsid w:val="008242AC"/>
    <w:rsid w:val="0082491B"/>
    <w:rsid w:val="00825AFE"/>
    <w:rsid w:val="00830BE0"/>
    <w:rsid w:val="00831DC8"/>
    <w:rsid w:val="008322EA"/>
    <w:rsid w:val="00834DE7"/>
    <w:rsid w:val="008353F7"/>
    <w:rsid w:val="008357BC"/>
    <w:rsid w:val="008367A9"/>
    <w:rsid w:val="00836971"/>
    <w:rsid w:val="00836D4F"/>
    <w:rsid w:val="008403A2"/>
    <w:rsid w:val="00840B4F"/>
    <w:rsid w:val="00842CC9"/>
    <w:rsid w:val="00842FC0"/>
    <w:rsid w:val="00843E84"/>
    <w:rsid w:val="00844CF4"/>
    <w:rsid w:val="00850E57"/>
    <w:rsid w:val="0085195B"/>
    <w:rsid w:val="00852E92"/>
    <w:rsid w:val="00853CA0"/>
    <w:rsid w:val="00857F8B"/>
    <w:rsid w:val="00862FEB"/>
    <w:rsid w:val="00865634"/>
    <w:rsid w:val="0086645C"/>
    <w:rsid w:val="00872309"/>
    <w:rsid w:val="008734D5"/>
    <w:rsid w:val="00873C38"/>
    <w:rsid w:val="00873C97"/>
    <w:rsid w:val="0087566B"/>
    <w:rsid w:val="00875813"/>
    <w:rsid w:val="0087686D"/>
    <w:rsid w:val="008802E7"/>
    <w:rsid w:val="00883202"/>
    <w:rsid w:val="008858FE"/>
    <w:rsid w:val="00885CF0"/>
    <w:rsid w:val="00886AEE"/>
    <w:rsid w:val="008876BF"/>
    <w:rsid w:val="008900FC"/>
    <w:rsid w:val="00890BF0"/>
    <w:rsid w:val="00895C26"/>
    <w:rsid w:val="00896D05"/>
    <w:rsid w:val="008975AF"/>
    <w:rsid w:val="008B121A"/>
    <w:rsid w:val="008B2105"/>
    <w:rsid w:val="008B3654"/>
    <w:rsid w:val="008B7292"/>
    <w:rsid w:val="008C08B2"/>
    <w:rsid w:val="008C5B02"/>
    <w:rsid w:val="008C720A"/>
    <w:rsid w:val="008D00A3"/>
    <w:rsid w:val="008D0527"/>
    <w:rsid w:val="008D1CA8"/>
    <w:rsid w:val="008D30D3"/>
    <w:rsid w:val="008D4117"/>
    <w:rsid w:val="008D507F"/>
    <w:rsid w:val="008D526A"/>
    <w:rsid w:val="008E23D2"/>
    <w:rsid w:val="008E37D3"/>
    <w:rsid w:val="008F10D9"/>
    <w:rsid w:val="008F522B"/>
    <w:rsid w:val="008F5415"/>
    <w:rsid w:val="008F5A77"/>
    <w:rsid w:val="008F5A88"/>
    <w:rsid w:val="009053E1"/>
    <w:rsid w:val="009055D4"/>
    <w:rsid w:val="009100AF"/>
    <w:rsid w:val="00910F61"/>
    <w:rsid w:val="009113AC"/>
    <w:rsid w:val="00911A73"/>
    <w:rsid w:val="00917C38"/>
    <w:rsid w:val="00921712"/>
    <w:rsid w:val="009247A5"/>
    <w:rsid w:val="00927C2E"/>
    <w:rsid w:val="009312DA"/>
    <w:rsid w:val="00932954"/>
    <w:rsid w:val="009334DA"/>
    <w:rsid w:val="00935410"/>
    <w:rsid w:val="009355C9"/>
    <w:rsid w:val="00935C88"/>
    <w:rsid w:val="009361A6"/>
    <w:rsid w:val="00937A9D"/>
    <w:rsid w:val="009403E4"/>
    <w:rsid w:val="00945A0E"/>
    <w:rsid w:val="00947061"/>
    <w:rsid w:val="00947CC9"/>
    <w:rsid w:val="0095055B"/>
    <w:rsid w:val="00952ADE"/>
    <w:rsid w:val="00952DE2"/>
    <w:rsid w:val="00955E82"/>
    <w:rsid w:val="00960643"/>
    <w:rsid w:val="0096228C"/>
    <w:rsid w:val="00964C8A"/>
    <w:rsid w:val="00964E5A"/>
    <w:rsid w:val="00965D66"/>
    <w:rsid w:val="00970116"/>
    <w:rsid w:val="00971823"/>
    <w:rsid w:val="00971AE8"/>
    <w:rsid w:val="00973184"/>
    <w:rsid w:val="009744A1"/>
    <w:rsid w:val="00982EBC"/>
    <w:rsid w:val="009856A7"/>
    <w:rsid w:val="00985881"/>
    <w:rsid w:val="00985A27"/>
    <w:rsid w:val="00985E96"/>
    <w:rsid w:val="00991EC2"/>
    <w:rsid w:val="00993D36"/>
    <w:rsid w:val="0099491C"/>
    <w:rsid w:val="00997366"/>
    <w:rsid w:val="00997374"/>
    <w:rsid w:val="009A026C"/>
    <w:rsid w:val="009A1DA6"/>
    <w:rsid w:val="009A2479"/>
    <w:rsid w:val="009A275D"/>
    <w:rsid w:val="009A3868"/>
    <w:rsid w:val="009A4A53"/>
    <w:rsid w:val="009A75F5"/>
    <w:rsid w:val="009B0FD1"/>
    <w:rsid w:val="009B748D"/>
    <w:rsid w:val="009C1F13"/>
    <w:rsid w:val="009C2068"/>
    <w:rsid w:val="009C431F"/>
    <w:rsid w:val="009D1CFB"/>
    <w:rsid w:val="009D445E"/>
    <w:rsid w:val="009D66E5"/>
    <w:rsid w:val="009E20E0"/>
    <w:rsid w:val="009E4857"/>
    <w:rsid w:val="009F0D6F"/>
    <w:rsid w:val="009F32F5"/>
    <w:rsid w:val="009F5114"/>
    <w:rsid w:val="009F6AB2"/>
    <w:rsid w:val="009F789F"/>
    <w:rsid w:val="00A00408"/>
    <w:rsid w:val="00A00730"/>
    <w:rsid w:val="00A007ED"/>
    <w:rsid w:val="00A01075"/>
    <w:rsid w:val="00A02036"/>
    <w:rsid w:val="00A03B1A"/>
    <w:rsid w:val="00A04624"/>
    <w:rsid w:val="00A05088"/>
    <w:rsid w:val="00A06240"/>
    <w:rsid w:val="00A06F0F"/>
    <w:rsid w:val="00A10A9E"/>
    <w:rsid w:val="00A1234B"/>
    <w:rsid w:val="00A13158"/>
    <w:rsid w:val="00A14F93"/>
    <w:rsid w:val="00A15815"/>
    <w:rsid w:val="00A15F98"/>
    <w:rsid w:val="00A21A5B"/>
    <w:rsid w:val="00A2202B"/>
    <w:rsid w:val="00A23E17"/>
    <w:rsid w:val="00A248F1"/>
    <w:rsid w:val="00A27672"/>
    <w:rsid w:val="00A30EA0"/>
    <w:rsid w:val="00A31F57"/>
    <w:rsid w:val="00A325D1"/>
    <w:rsid w:val="00A35A83"/>
    <w:rsid w:val="00A40A4E"/>
    <w:rsid w:val="00A42799"/>
    <w:rsid w:val="00A44F96"/>
    <w:rsid w:val="00A454FF"/>
    <w:rsid w:val="00A459B6"/>
    <w:rsid w:val="00A4666C"/>
    <w:rsid w:val="00A5200E"/>
    <w:rsid w:val="00A52A5C"/>
    <w:rsid w:val="00A52D4E"/>
    <w:rsid w:val="00A537B2"/>
    <w:rsid w:val="00A542B3"/>
    <w:rsid w:val="00A56CD9"/>
    <w:rsid w:val="00A6023E"/>
    <w:rsid w:val="00A609C5"/>
    <w:rsid w:val="00A64855"/>
    <w:rsid w:val="00A6515F"/>
    <w:rsid w:val="00A669D4"/>
    <w:rsid w:val="00A66A51"/>
    <w:rsid w:val="00A706EF"/>
    <w:rsid w:val="00A730B5"/>
    <w:rsid w:val="00A75501"/>
    <w:rsid w:val="00A77321"/>
    <w:rsid w:val="00A8185E"/>
    <w:rsid w:val="00A82C6F"/>
    <w:rsid w:val="00A849F6"/>
    <w:rsid w:val="00A90EDD"/>
    <w:rsid w:val="00A9143C"/>
    <w:rsid w:val="00A92283"/>
    <w:rsid w:val="00A957F6"/>
    <w:rsid w:val="00A97161"/>
    <w:rsid w:val="00A97E9F"/>
    <w:rsid w:val="00AA2EDC"/>
    <w:rsid w:val="00AA5C83"/>
    <w:rsid w:val="00AA6B14"/>
    <w:rsid w:val="00AA75F2"/>
    <w:rsid w:val="00AB05B5"/>
    <w:rsid w:val="00AB1176"/>
    <w:rsid w:val="00AB1D62"/>
    <w:rsid w:val="00AB4C10"/>
    <w:rsid w:val="00AC0F14"/>
    <w:rsid w:val="00AC168B"/>
    <w:rsid w:val="00AC2A59"/>
    <w:rsid w:val="00AC2AF7"/>
    <w:rsid w:val="00AC71EE"/>
    <w:rsid w:val="00AC7C0F"/>
    <w:rsid w:val="00AC7CE9"/>
    <w:rsid w:val="00AD0C72"/>
    <w:rsid w:val="00AD1756"/>
    <w:rsid w:val="00AD49FA"/>
    <w:rsid w:val="00AD4C76"/>
    <w:rsid w:val="00AE1272"/>
    <w:rsid w:val="00AE3C9B"/>
    <w:rsid w:val="00AE5871"/>
    <w:rsid w:val="00AE5C87"/>
    <w:rsid w:val="00AE6A3B"/>
    <w:rsid w:val="00AF0221"/>
    <w:rsid w:val="00AF2C53"/>
    <w:rsid w:val="00AF5CC8"/>
    <w:rsid w:val="00AF5D0C"/>
    <w:rsid w:val="00B032B8"/>
    <w:rsid w:val="00B046BA"/>
    <w:rsid w:val="00B055A2"/>
    <w:rsid w:val="00B05A73"/>
    <w:rsid w:val="00B05AB6"/>
    <w:rsid w:val="00B12726"/>
    <w:rsid w:val="00B15660"/>
    <w:rsid w:val="00B1624E"/>
    <w:rsid w:val="00B219ED"/>
    <w:rsid w:val="00B227F7"/>
    <w:rsid w:val="00B2322E"/>
    <w:rsid w:val="00B264D9"/>
    <w:rsid w:val="00B27223"/>
    <w:rsid w:val="00B316F9"/>
    <w:rsid w:val="00B31C8D"/>
    <w:rsid w:val="00B34C71"/>
    <w:rsid w:val="00B35B07"/>
    <w:rsid w:val="00B36817"/>
    <w:rsid w:val="00B36EE1"/>
    <w:rsid w:val="00B3790D"/>
    <w:rsid w:val="00B37B71"/>
    <w:rsid w:val="00B41E7D"/>
    <w:rsid w:val="00B43CD9"/>
    <w:rsid w:val="00B53E75"/>
    <w:rsid w:val="00B54D5A"/>
    <w:rsid w:val="00B611DD"/>
    <w:rsid w:val="00B62810"/>
    <w:rsid w:val="00B63150"/>
    <w:rsid w:val="00B63E44"/>
    <w:rsid w:val="00B64FB3"/>
    <w:rsid w:val="00B67DE3"/>
    <w:rsid w:val="00B726E7"/>
    <w:rsid w:val="00B7452A"/>
    <w:rsid w:val="00B75904"/>
    <w:rsid w:val="00B76DA5"/>
    <w:rsid w:val="00B772CE"/>
    <w:rsid w:val="00B84B36"/>
    <w:rsid w:val="00B85888"/>
    <w:rsid w:val="00B871B9"/>
    <w:rsid w:val="00B92725"/>
    <w:rsid w:val="00B927A2"/>
    <w:rsid w:val="00B931D4"/>
    <w:rsid w:val="00BA06CF"/>
    <w:rsid w:val="00BA095A"/>
    <w:rsid w:val="00BA50F9"/>
    <w:rsid w:val="00BB0A58"/>
    <w:rsid w:val="00BB1463"/>
    <w:rsid w:val="00BB37B1"/>
    <w:rsid w:val="00BC0FFD"/>
    <w:rsid w:val="00BC2E01"/>
    <w:rsid w:val="00BC3182"/>
    <w:rsid w:val="00BC383A"/>
    <w:rsid w:val="00BC48AE"/>
    <w:rsid w:val="00BC61AF"/>
    <w:rsid w:val="00BC6BC2"/>
    <w:rsid w:val="00BC70FF"/>
    <w:rsid w:val="00BD0C18"/>
    <w:rsid w:val="00BD172A"/>
    <w:rsid w:val="00BD6390"/>
    <w:rsid w:val="00BE34B7"/>
    <w:rsid w:val="00BE4DF6"/>
    <w:rsid w:val="00BE69A0"/>
    <w:rsid w:val="00BF274A"/>
    <w:rsid w:val="00BF276C"/>
    <w:rsid w:val="00BF343A"/>
    <w:rsid w:val="00BF42AB"/>
    <w:rsid w:val="00BF54FB"/>
    <w:rsid w:val="00BF608E"/>
    <w:rsid w:val="00C012E7"/>
    <w:rsid w:val="00C01907"/>
    <w:rsid w:val="00C022B3"/>
    <w:rsid w:val="00C0317B"/>
    <w:rsid w:val="00C03364"/>
    <w:rsid w:val="00C03B0F"/>
    <w:rsid w:val="00C10FE2"/>
    <w:rsid w:val="00C15551"/>
    <w:rsid w:val="00C2039C"/>
    <w:rsid w:val="00C212FE"/>
    <w:rsid w:val="00C2176D"/>
    <w:rsid w:val="00C22600"/>
    <w:rsid w:val="00C23CAB"/>
    <w:rsid w:val="00C23DBE"/>
    <w:rsid w:val="00C25E62"/>
    <w:rsid w:val="00C267D9"/>
    <w:rsid w:val="00C26C5B"/>
    <w:rsid w:val="00C30AA6"/>
    <w:rsid w:val="00C315D5"/>
    <w:rsid w:val="00C31FE6"/>
    <w:rsid w:val="00C32015"/>
    <w:rsid w:val="00C3367F"/>
    <w:rsid w:val="00C347FF"/>
    <w:rsid w:val="00C34F57"/>
    <w:rsid w:val="00C35E82"/>
    <w:rsid w:val="00C40DAF"/>
    <w:rsid w:val="00C44C95"/>
    <w:rsid w:val="00C45139"/>
    <w:rsid w:val="00C50BDB"/>
    <w:rsid w:val="00C535F6"/>
    <w:rsid w:val="00C53CDE"/>
    <w:rsid w:val="00C60D20"/>
    <w:rsid w:val="00C6253A"/>
    <w:rsid w:val="00C62FDB"/>
    <w:rsid w:val="00C640B0"/>
    <w:rsid w:val="00C72A64"/>
    <w:rsid w:val="00C73189"/>
    <w:rsid w:val="00C741C1"/>
    <w:rsid w:val="00C7487C"/>
    <w:rsid w:val="00C75947"/>
    <w:rsid w:val="00C75E38"/>
    <w:rsid w:val="00C76A15"/>
    <w:rsid w:val="00C8683F"/>
    <w:rsid w:val="00C92A45"/>
    <w:rsid w:val="00C95BD9"/>
    <w:rsid w:val="00C95FE1"/>
    <w:rsid w:val="00C963D0"/>
    <w:rsid w:val="00CA19A9"/>
    <w:rsid w:val="00CB4F3D"/>
    <w:rsid w:val="00CB53EA"/>
    <w:rsid w:val="00CB58CC"/>
    <w:rsid w:val="00CC4557"/>
    <w:rsid w:val="00CC5238"/>
    <w:rsid w:val="00CD1B8C"/>
    <w:rsid w:val="00CD57CC"/>
    <w:rsid w:val="00CD5BA4"/>
    <w:rsid w:val="00CD6BA0"/>
    <w:rsid w:val="00CE16CC"/>
    <w:rsid w:val="00CE413D"/>
    <w:rsid w:val="00CE5102"/>
    <w:rsid w:val="00CE72BB"/>
    <w:rsid w:val="00CE7B8C"/>
    <w:rsid w:val="00CF0C63"/>
    <w:rsid w:val="00CF0FC8"/>
    <w:rsid w:val="00D01C39"/>
    <w:rsid w:val="00D0292B"/>
    <w:rsid w:val="00D033FF"/>
    <w:rsid w:val="00D073B0"/>
    <w:rsid w:val="00D10850"/>
    <w:rsid w:val="00D1263E"/>
    <w:rsid w:val="00D138E9"/>
    <w:rsid w:val="00D13C26"/>
    <w:rsid w:val="00D158E4"/>
    <w:rsid w:val="00D171FF"/>
    <w:rsid w:val="00D17C1E"/>
    <w:rsid w:val="00D2073A"/>
    <w:rsid w:val="00D22CD8"/>
    <w:rsid w:val="00D276B6"/>
    <w:rsid w:val="00D314FE"/>
    <w:rsid w:val="00D31DB0"/>
    <w:rsid w:val="00D329F7"/>
    <w:rsid w:val="00D34A08"/>
    <w:rsid w:val="00D35581"/>
    <w:rsid w:val="00D35C06"/>
    <w:rsid w:val="00D36B4E"/>
    <w:rsid w:val="00D4036C"/>
    <w:rsid w:val="00D40637"/>
    <w:rsid w:val="00D44072"/>
    <w:rsid w:val="00D4507B"/>
    <w:rsid w:val="00D47422"/>
    <w:rsid w:val="00D5029D"/>
    <w:rsid w:val="00D50D1B"/>
    <w:rsid w:val="00D50D82"/>
    <w:rsid w:val="00D52F2C"/>
    <w:rsid w:val="00D5319D"/>
    <w:rsid w:val="00D550EF"/>
    <w:rsid w:val="00D60F2C"/>
    <w:rsid w:val="00D624A7"/>
    <w:rsid w:val="00D646D4"/>
    <w:rsid w:val="00D651FC"/>
    <w:rsid w:val="00D676F7"/>
    <w:rsid w:val="00D728E2"/>
    <w:rsid w:val="00D741DF"/>
    <w:rsid w:val="00D74B17"/>
    <w:rsid w:val="00D80163"/>
    <w:rsid w:val="00D80A95"/>
    <w:rsid w:val="00D82D65"/>
    <w:rsid w:val="00D86043"/>
    <w:rsid w:val="00D86870"/>
    <w:rsid w:val="00D90E74"/>
    <w:rsid w:val="00D9573A"/>
    <w:rsid w:val="00D96BAC"/>
    <w:rsid w:val="00DA1E11"/>
    <w:rsid w:val="00DA3172"/>
    <w:rsid w:val="00DA36EE"/>
    <w:rsid w:val="00DA4435"/>
    <w:rsid w:val="00DA4DA2"/>
    <w:rsid w:val="00DB2999"/>
    <w:rsid w:val="00DB5222"/>
    <w:rsid w:val="00DC3EAB"/>
    <w:rsid w:val="00DC59CD"/>
    <w:rsid w:val="00DC6BD7"/>
    <w:rsid w:val="00DD2289"/>
    <w:rsid w:val="00DD5D75"/>
    <w:rsid w:val="00DD622B"/>
    <w:rsid w:val="00DE46FB"/>
    <w:rsid w:val="00DE51C4"/>
    <w:rsid w:val="00DE75B1"/>
    <w:rsid w:val="00DE7927"/>
    <w:rsid w:val="00DF1F57"/>
    <w:rsid w:val="00DF2309"/>
    <w:rsid w:val="00DF2439"/>
    <w:rsid w:val="00DF6BB3"/>
    <w:rsid w:val="00DF71CD"/>
    <w:rsid w:val="00E036FB"/>
    <w:rsid w:val="00E040AE"/>
    <w:rsid w:val="00E05281"/>
    <w:rsid w:val="00E05ABD"/>
    <w:rsid w:val="00E05CD7"/>
    <w:rsid w:val="00E10020"/>
    <w:rsid w:val="00E1006D"/>
    <w:rsid w:val="00E13586"/>
    <w:rsid w:val="00E13DF5"/>
    <w:rsid w:val="00E153DB"/>
    <w:rsid w:val="00E178DB"/>
    <w:rsid w:val="00E20327"/>
    <w:rsid w:val="00E214C1"/>
    <w:rsid w:val="00E23169"/>
    <w:rsid w:val="00E25C43"/>
    <w:rsid w:val="00E32521"/>
    <w:rsid w:val="00E32C0E"/>
    <w:rsid w:val="00E33DF1"/>
    <w:rsid w:val="00E340BE"/>
    <w:rsid w:val="00E344E1"/>
    <w:rsid w:val="00E36164"/>
    <w:rsid w:val="00E430EF"/>
    <w:rsid w:val="00E43791"/>
    <w:rsid w:val="00E456C0"/>
    <w:rsid w:val="00E47AAB"/>
    <w:rsid w:val="00E50139"/>
    <w:rsid w:val="00E52B74"/>
    <w:rsid w:val="00E54D40"/>
    <w:rsid w:val="00E553E0"/>
    <w:rsid w:val="00E60E54"/>
    <w:rsid w:val="00E613EA"/>
    <w:rsid w:val="00E61C31"/>
    <w:rsid w:val="00E628E7"/>
    <w:rsid w:val="00E656EE"/>
    <w:rsid w:val="00E662DA"/>
    <w:rsid w:val="00E66C83"/>
    <w:rsid w:val="00E70033"/>
    <w:rsid w:val="00E717A5"/>
    <w:rsid w:val="00E7476B"/>
    <w:rsid w:val="00E76AF5"/>
    <w:rsid w:val="00E81150"/>
    <w:rsid w:val="00E86470"/>
    <w:rsid w:val="00E87213"/>
    <w:rsid w:val="00E97FBC"/>
    <w:rsid w:val="00EA1CA6"/>
    <w:rsid w:val="00EA30C4"/>
    <w:rsid w:val="00EA34CB"/>
    <w:rsid w:val="00EA47A3"/>
    <w:rsid w:val="00EA548E"/>
    <w:rsid w:val="00EA57DC"/>
    <w:rsid w:val="00EA6CCC"/>
    <w:rsid w:val="00EB293A"/>
    <w:rsid w:val="00EB2C6F"/>
    <w:rsid w:val="00EB5F1A"/>
    <w:rsid w:val="00EB614C"/>
    <w:rsid w:val="00EB6D42"/>
    <w:rsid w:val="00EC1D47"/>
    <w:rsid w:val="00EC4C38"/>
    <w:rsid w:val="00EC5270"/>
    <w:rsid w:val="00ED6B68"/>
    <w:rsid w:val="00ED7CD7"/>
    <w:rsid w:val="00EE136A"/>
    <w:rsid w:val="00EE1F03"/>
    <w:rsid w:val="00EE3309"/>
    <w:rsid w:val="00EE5BD3"/>
    <w:rsid w:val="00EE5FF7"/>
    <w:rsid w:val="00EE67DD"/>
    <w:rsid w:val="00EE7BC0"/>
    <w:rsid w:val="00EF10D6"/>
    <w:rsid w:val="00EF23E9"/>
    <w:rsid w:val="00EF3392"/>
    <w:rsid w:val="00EF3B6E"/>
    <w:rsid w:val="00EF4166"/>
    <w:rsid w:val="00EF4726"/>
    <w:rsid w:val="00EF52B4"/>
    <w:rsid w:val="00EF66D4"/>
    <w:rsid w:val="00F03DB7"/>
    <w:rsid w:val="00F04829"/>
    <w:rsid w:val="00F06247"/>
    <w:rsid w:val="00F10E15"/>
    <w:rsid w:val="00F114EB"/>
    <w:rsid w:val="00F127C1"/>
    <w:rsid w:val="00F15EB9"/>
    <w:rsid w:val="00F16C6F"/>
    <w:rsid w:val="00F16DDB"/>
    <w:rsid w:val="00F17144"/>
    <w:rsid w:val="00F17A06"/>
    <w:rsid w:val="00F20F54"/>
    <w:rsid w:val="00F23F3B"/>
    <w:rsid w:val="00F259DB"/>
    <w:rsid w:val="00F26213"/>
    <w:rsid w:val="00F30BB4"/>
    <w:rsid w:val="00F33E5E"/>
    <w:rsid w:val="00F3648C"/>
    <w:rsid w:val="00F41E95"/>
    <w:rsid w:val="00F428F2"/>
    <w:rsid w:val="00F45B45"/>
    <w:rsid w:val="00F467B9"/>
    <w:rsid w:val="00F47BA1"/>
    <w:rsid w:val="00F520BC"/>
    <w:rsid w:val="00F550F7"/>
    <w:rsid w:val="00F60EF8"/>
    <w:rsid w:val="00F614F5"/>
    <w:rsid w:val="00F622FF"/>
    <w:rsid w:val="00F661F9"/>
    <w:rsid w:val="00F67ABF"/>
    <w:rsid w:val="00F72FDA"/>
    <w:rsid w:val="00F736CC"/>
    <w:rsid w:val="00F73A44"/>
    <w:rsid w:val="00F745F1"/>
    <w:rsid w:val="00F74ECB"/>
    <w:rsid w:val="00F76407"/>
    <w:rsid w:val="00F818EC"/>
    <w:rsid w:val="00F8429E"/>
    <w:rsid w:val="00F8470A"/>
    <w:rsid w:val="00F85CFD"/>
    <w:rsid w:val="00F91C33"/>
    <w:rsid w:val="00F91CE0"/>
    <w:rsid w:val="00F9222C"/>
    <w:rsid w:val="00F9299E"/>
    <w:rsid w:val="00F968EE"/>
    <w:rsid w:val="00F96B69"/>
    <w:rsid w:val="00F970DF"/>
    <w:rsid w:val="00F974AB"/>
    <w:rsid w:val="00FA065A"/>
    <w:rsid w:val="00FA2A04"/>
    <w:rsid w:val="00FA344A"/>
    <w:rsid w:val="00FA384D"/>
    <w:rsid w:val="00FA384E"/>
    <w:rsid w:val="00FA7C11"/>
    <w:rsid w:val="00FB26FE"/>
    <w:rsid w:val="00FB33D0"/>
    <w:rsid w:val="00FB4963"/>
    <w:rsid w:val="00FB558B"/>
    <w:rsid w:val="00FB5BD6"/>
    <w:rsid w:val="00FC11D1"/>
    <w:rsid w:val="00FC28DF"/>
    <w:rsid w:val="00FC2A73"/>
    <w:rsid w:val="00FC3CA8"/>
    <w:rsid w:val="00FC455F"/>
    <w:rsid w:val="00FC4FBF"/>
    <w:rsid w:val="00FC7B14"/>
    <w:rsid w:val="00FD089D"/>
    <w:rsid w:val="00FD6510"/>
    <w:rsid w:val="00FE53AA"/>
    <w:rsid w:val="00FE77D0"/>
    <w:rsid w:val="00FF191F"/>
    <w:rsid w:val="00FF6215"/>
    <w:rsid w:val="00FF68EE"/>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20065"/>
  <w15:chartTrackingRefBased/>
  <w15:docId w15:val="{EF8F5899-E6A4-4CC5-9BBF-AD4482B5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EA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header"/>
    <w:basedOn w:val="a"/>
    <w:link w:val="a4"/>
    <w:uiPriority w:val="99"/>
    <w:unhideWhenUsed/>
    <w:rsid w:val="00FF68EE"/>
    <w:pPr>
      <w:tabs>
        <w:tab w:val="center" w:pos="4680"/>
        <w:tab w:val="right" w:pos="9360"/>
      </w:tabs>
    </w:pPr>
  </w:style>
  <w:style w:type="character" w:customStyle="1" w:styleId="a4">
    <w:name w:val="Горен колонтитул Знак"/>
    <w:basedOn w:val="a0"/>
    <w:link w:val="a3"/>
    <w:uiPriority w:val="99"/>
    <w:rsid w:val="00FF68EE"/>
    <w:rPr>
      <w:rFonts w:eastAsiaTheme="minorEastAsia"/>
      <w:sz w:val="24"/>
      <w:szCs w:val="24"/>
    </w:rPr>
  </w:style>
  <w:style w:type="paragraph" w:styleId="a5">
    <w:name w:val="footer"/>
    <w:basedOn w:val="a"/>
    <w:link w:val="a6"/>
    <w:uiPriority w:val="99"/>
    <w:unhideWhenUsed/>
    <w:rsid w:val="00FF68EE"/>
    <w:pPr>
      <w:tabs>
        <w:tab w:val="center" w:pos="4680"/>
        <w:tab w:val="right" w:pos="9360"/>
      </w:tabs>
    </w:pPr>
  </w:style>
  <w:style w:type="character" w:customStyle="1" w:styleId="a6">
    <w:name w:val="Долен колонтитул Знак"/>
    <w:basedOn w:val="a0"/>
    <w:link w:val="a5"/>
    <w:uiPriority w:val="99"/>
    <w:rsid w:val="00FF68EE"/>
    <w:rPr>
      <w:rFonts w:eastAsiaTheme="minorEastAsia"/>
      <w:sz w:val="24"/>
      <w:szCs w:val="24"/>
    </w:rPr>
  </w:style>
  <w:style w:type="paragraph" w:styleId="a7">
    <w:name w:val="List Paragraph"/>
    <w:basedOn w:val="a"/>
    <w:uiPriority w:val="34"/>
    <w:qFormat/>
    <w:rsid w:val="0067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2379</TotalTime>
  <Pages>116</Pages>
  <Words>50944</Words>
  <Characters>290384</Characters>
  <Application>Microsoft Office Word</Application>
  <DocSecurity>0</DocSecurity>
  <Lines>2419</Lines>
  <Paragraphs>681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Export HTML To Doc</vt:lpstr>
      <vt:lpstr>Export HTML To Doc</vt:lpstr>
    </vt:vector>
  </TitlesOfParts>
  <Company/>
  <LinksUpToDate>false</LinksUpToDate>
  <CharactersWithSpaces>340647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Yoanna</dc:creator>
  <cp:keywords/>
  <dc:description/>
  <cp:lastModifiedBy>y.gocheva</cp:lastModifiedBy>
  <cp:revision>46</cp:revision>
  <dcterms:created xsi:type="dcterms:W3CDTF">2023-07-13T20:18:00Z</dcterms:created>
  <dcterms:modified xsi:type="dcterms:W3CDTF">2023-07-18T13:38:00Z</dcterms:modified>
</cp:coreProperties>
</file>