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04EF0" w14:textId="4BAA69A0" w:rsidR="00750AAA" w:rsidRPr="00F970DF" w:rsidRDefault="00750AAA" w:rsidP="00750AAA">
      <w:pPr>
        <w:tabs>
          <w:tab w:val="left" w:pos="851"/>
        </w:tabs>
        <w:jc w:val="center"/>
        <w:rPr>
          <w:rFonts w:eastAsia="Calibri"/>
          <w:b/>
          <w:lang w:val="bg-BG"/>
        </w:rPr>
      </w:pPr>
      <w:r w:rsidRPr="00F970DF">
        <w:rPr>
          <w:rFonts w:eastAsia="Calibri"/>
          <w:b/>
          <w:lang w:val="bg-BG"/>
        </w:rPr>
        <w:t>ПРОТОКОЛ ОТ ПЕТДЕСЕТ</w:t>
      </w:r>
      <w:r w:rsidR="00CF7F3A">
        <w:rPr>
          <w:rFonts w:eastAsia="Calibri"/>
          <w:b/>
        </w:rPr>
        <w:t xml:space="preserve"> </w:t>
      </w:r>
      <w:r w:rsidR="00CF7F3A">
        <w:rPr>
          <w:rFonts w:eastAsia="Calibri"/>
          <w:b/>
          <w:lang w:val="bg-BG"/>
        </w:rPr>
        <w:t xml:space="preserve">И ВТОРО </w:t>
      </w:r>
      <w:r w:rsidRPr="00F970DF">
        <w:rPr>
          <w:rFonts w:eastAsia="Calibri"/>
          <w:b/>
          <w:lang w:val="bg-BG"/>
        </w:rPr>
        <w:t>ЗАСЕДАНИЕ НА ОБЩИНСКИ СЪВЕТ - РУСЕ</w:t>
      </w:r>
    </w:p>
    <w:p w14:paraId="10012BFA" w14:textId="77777777" w:rsidR="00750AAA" w:rsidRPr="00F970DF" w:rsidRDefault="00750AAA" w:rsidP="00750AAA">
      <w:pPr>
        <w:tabs>
          <w:tab w:val="left" w:pos="851"/>
        </w:tabs>
        <w:jc w:val="center"/>
        <w:rPr>
          <w:rFonts w:eastAsia="Calibri"/>
          <w:b/>
          <w:lang w:val="bg-BG"/>
        </w:rPr>
      </w:pPr>
    </w:p>
    <w:p w14:paraId="389C9ACC" w14:textId="489E1335" w:rsidR="00CF7F3A" w:rsidRDefault="001614B6" w:rsidP="00CF7F3A">
      <w:pPr>
        <w:tabs>
          <w:tab w:val="left" w:pos="851"/>
        </w:tabs>
        <w:spacing w:after="200" w:line="276" w:lineRule="auto"/>
        <w:jc w:val="center"/>
        <w:rPr>
          <w:rFonts w:eastAsia="Calibri"/>
          <w:b/>
          <w:lang w:val="bg-BG"/>
        </w:rPr>
      </w:pPr>
      <w:r>
        <w:rPr>
          <w:rFonts w:eastAsia="Calibri"/>
          <w:b/>
          <w:lang w:val="bg-BG"/>
        </w:rPr>
        <w:t>Проведено на 2</w:t>
      </w:r>
      <w:r w:rsidR="008219CE">
        <w:rPr>
          <w:rFonts w:eastAsia="Calibri"/>
          <w:b/>
          <w:lang w:val="bg-BG"/>
        </w:rPr>
        <w:t>1 септември</w:t>
      </w:r>
      <w:r w:rsidR="00750AAA" w:rsidRPr="00F970DF">
        <w:rPr>
          <w:rFonts w:eastAsia="Calibri"/>
          <w:b/>
          <w:lang w:val="bg-BG"/>
        </w:rPr>
        <w:t xml:space="preserve"> 2023 година, начало 09:00 часа</w:t>
      </w:r>
    </w:p>
    <w:p w14:paraId="41B3FB01" w14:textId="2779F08D" w:rsidR="00E1076B" w:rsidRDefault="00E1076B" w:rsidP="00F26D8A">
      <w:pPr>
        <w:tabs>
          <w:tab w:val="left" w:pos="851"/>
        </w:tabs>
        <w:spacing w:line="276" w:lineRule="auto"/>
        <w:rPr>
          <w:rFonts w:eastAsia="Calibri"/>
          <w:bCs/>
          <w:lang w:val="bg-BG"/>
        </w:rPr>
      </w:pPr>
      <w:r w:rsidRPr="00F26D8A">
        <w:rPr>
          <w:rFonts w:eastAsia="Calibri"/>
          <w:bCs/>
          <w:lang w:val="bg-BG"/>
        </w:rPr>
        <w:t xml:space="preserve">От общо 51 </w:t>
      </w:r>
      <w:r w:rsidR="00954CBE">
        <w:rPr>
          <w:rFonts w:eastAsia="Calibri"/>
          <w:bCs/>
          <w:lang w:val="bg-BG"/>
        </w:rPr>
        <w:t xml:space="preserve">общински </w:t>
      </w:r>
      <w:r w:rsidRPr="00F26D8A">
        <w:rPr>
          <w:rFonts w:eastAsia="Calibri"/>
          <w:bCs/>
          <w:lang w:val="bg-BG"/>
        </w:rPr>
        <w:t>съветници</w:t>
      </w:r>
      <w:r w:rsidR="00954CBE">
        <w:rPr>
          <w:rFonts w:eastAsia="Calibri"/>
          <w:bCs/>
          <w:lang w:val="bg-BG"/>
        </w:rPr>
        <w:t xml:space="preserve"> </w:t>
      </w:r>
      <w:r w:rsidR="00DD75F5">
        <w:rPr>
          <w:rFonts w:eastAsia="Calibri"/>
          <w:bCs/>
          <w:lang w:val="bg-BG"/>
        </w:rPr>
        <w:t>присъстваха 4</w:t>
      </w:r>
      <w:r w:rsidR="00DD75F5">
        <w:rPr>
          <w:rFonts w:eastAsia="Calibri"/>
          <w:bCs/>
        </w:rPr>
        <w:t>8</w:t>
      </w:r>
      <w:r w:rsidR="00DD75F5">
        <w:rPr>
          <w:rFonts w:eastAsia="Calibri"/>
          <w:bCs/>
          <w:lang w:val="bg-BG"/>
        </w:rPr>
        <w:t xml:space="preserve">. Отсъстваха Александър Неделчев, Елка Симеонова и Мирослав Славчев. </w:t>
      </w:r>
      <w:r w:rsidRPr="00F26D8A">
        <w:rPr>
          <w:rFonts w:eastAsia="Calibri"/>
          <w:bCs/>
          <w:lang w:val="bg-BG"/>
        </w:rPr>
        <w:t xml:space="preserve">Заседанието беше открито и </w:t>
      </w:r>
      <w:r w:rsidR="00954CBE">
        <w:rPr>
          <w:rFonts w:eastAsia="Calibri"/>
          <w:bCs/>
          <w:lang w:val="bg-BG"/>
        </w:rPr>
        <w:t>ръко</w:t>
      </w:r>
      <w:r w:rsidRPr="00F26D8A">
        <w:rPr>
          <w:rFonts w:eastAsia="Calibri"/>
          <w:bCs/>
          <w:lang w:val="bg-BG"/>
        </w:rPr>
        <w:t>водено от Иво Пазарджиев</w:t>
      </w:r>
      <w:r w:rsidR="00954CBE">
        <w:rPr>
          <w:rFonts w:eastAsia="Calibri"/>
          <w:bCs/>
          <w:lang w:val="bg-BG"/>
        </w:rPr>
        <w:t xml:space="preserve"> - П</w:t>
      </w:r>
      <w:r w:rsidRPr="00F26D8A">
        <w:rPr>
          <w:rFonts w:eastAsia="Calibri"/>
          <w:bCs/>
          <w:lang w:val="bg-BG"/>
        </w:rPr>
        <w:t>редседател на Общински съвет – Русе.</w:t>
      </w:r>
    </w:p>
    <w:p w14:paraId="115495A2" w14:textId="77777777" w:rsidR="00F26D8A" w:rsidRPr="00F26D8A" w:rsidRDefault="00F26D8A" w:rsidP="00F26D8A">
      <w:pPr>
        <w:tabs>
          <w:tab w:val="left" w:pos="851"/>
        </w:tabs>
        <w:spacing w:line="276" w:lineRule="auto"/>
        <w:rPr>
          <w:rFonts w:eastAsia="Calibri"/>
          <w:bCs/>
          <w:lang w:val="bg-BG"/>
        </w:rPr>
      </w:pPr>
    </w:p>
    <w:p w14:paraId="24BB6776" w14:textId="77777777" w:rsidR="00AF06D6" w:rsidRDefault="00F26D8A" w:rsidP="00751275">
      <w:pPr>
        <w:ind w:firstLine="720"/>
        <w:jc w:val="both"/>
        <w:rPr>
          <w:rFonts w:eastAsia="Times New Roman"/>
          <w:lang w:val="bg-BG"/>
        </w:rPr>
      </w:pPr>
      <w:r w:rsidRPr="00F26D8A">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Моля общинските съветници да заемат местата си.</w:t>
      </w:r>
      <w:r w:rsidR="00A03E46">
        <w:rPr>
          <w:rFonts w:eastAsia="Times New Roman"/>
          <w:lang w:val="bg-BG"/>
        </w:rPr>
        <w:t xml:space="preserve"> К</w:t>
      </w:r>
      <w:r w:rsidR="00A422F8" w:rsidRPr="00BA3684">
        <w:rPr>
          <w:rFonts w:eastAsia="Times New Roman"/>
          <w:lang w:val="bg-BG"/>
        </w:rPr>
        <w:t>олеги</w:t>
      </w:r>
      <w:r w:rsidR="00A03E46">
        <w:rPr>
          <w:rFonts w:eastAsia="Times New Roman"/>
          <w:lang w:val="bg-BG"/>
        </w:rPr>
        <w:t xml:space="preserve">, </w:t>
      </w:r>
      <w:r w:rsidR="00A422F8" w:rsidRPr="00BA3684">
        <w:rPr>
          <w:rFonts w:eastAsia="Times New Roman"/>
          <w:lang w:val="bg-BG"/>
        </w:rPr>
        <w:t>моля заемете местата си. Стартираме проверка на кворума.</w:t>
      </w:r>
      <w:r w:rsidR="00A03E46">
        <w:rPr>
          <w:rFonts w:eastAsia="Times New Roman"/>
          <w:lang w:val="bg-BG"/>
        </w:rPr>
        <w:t xml:space="preserve"> Четиридесет и четири </w:t>
      </w:r>
      <w:r w:rsidR="00A422F8" w:rsidRPr="00BA3684">
        <w:rPr>
          <w:rFonts w:eastAsia="Times New Roman"/>
          <w:lang w:val="bg-BG"/>
        </w:rPr>
        <w:t xml:space="preserve">общински съветници са </w:t>
      </w:r>
      <w:r w:rsidR="00A03E46">
        <w:rPr>
          <w:rFonts w:eastAsia="Times New Roman"/>
          <w:lang w:val="bg-BG"/>
        </w:rPr>
        <w:t xml:space="preserve">се </w:t>
      </w:r>
      <w:r w:rsidR="00A422F8" w:rsidRPr="00BA3684">
        <w:rPr>
          <w:rFonts w:eastAsia="Times New Roman"/>
          <w:lang w:val="bg-BG"/>
        </w:rPr>
        <w:t>регистрирали по електронната система. Имаме необходимия кворум да започнем нашата работа. Откривам</w:t>
      </w:r>
      <w:r w:rsidR="00A03E46">
        <w:rPr>
          <w:rFonts w:eastAsia="Times New Roman"/>
          <w:lang w:val="bg-BG"/>
        </w:rPr>
        <w:t xml:space="preserve"> петдесет </w:t>
      </w:r>
      <w:r w:rsidR="00A422F8" w:rsidRPr="00BA3684">
        <w:rPr>
          <w:rFonts w:eastAsia="Times New Roman"/>
          <w:lang w:val="bg-BG"/>
        </w:rPr>
        <w:t xml:space="preserve">и второто заседание на </w:t>
      </w:r>
      <w:r w:rsidR="00A03E46">
        <w:rPr>
          <w:rFonts w:eastAsia="Times New Roman"/>
          <w:lang w:val="bg-BG"/>
        </w:rPr>
        <w:t>О</w:t>
      </w:r>
      <w:r w:rsidR="00A422F8" w:rsidRPr="00BA3684">
        <w:rPr>
          <w:rFonts w:eastAsia="Times New Roman"/>
          <w:lang w:val="bg-BG"/>
        </w:rPr>
        <w:t>бщински съвет</w:t>
      </w:r>
      <w:r w:rsidR="00A03E46">
        <w:rPr>
          <w:rFonts w:eastAsia="Times New Roman"/>
          <w:lang w:val="bg-BG"/>
        </w:rPr>
        <w:t xml:space="preserve"> - </w:t>
      </w:r>
      <w:r w:rsidR="00A422F8" w:rsidRPr="00BA3684">
        <w:rPr>
          <w:rFonts w:eastAsia="Times New Roman"/>
          <w:lang w:val="bg-BG"/>
        </w:rPr>
        <w:t>Русе. Преди да започнем с нашата делова работа имам приятн</w:t>
      </w:r>
      <w:r w:rsidR="00A03E46">
        <w:rPr>
          <w:rFonts w:eastAsia="Times New Roman"/>
          <w:lang w:val="bg-BG"/>
        </w:rPr>
        <w:t>о</w:t>
      </w:r>
      <w:r w:rsidR="00A422F8" w:rsidRPr="00BA3684">
        <w:rPr>
          <w:rFonts w:eastAsia="Times New Roman"/>
          <w:lang w:val="bg-BG"/>
        </w:rPr>
        <w:t>т</w:t>
      </w:r>
      <w:r w:rsidR="00A03E46">
        <w:rPr>
          <w:rFonts w:eastAsia="Times New Roman"/>
          <w:lang w:val="bg-BG"/>
        </w:rPr>
        <w:t xml:space="preserve">о </w:t>
      </w:r>
      <w:r w:rsidR="00A422F8" w:rsidRPr="00BA3684">
        <w:rPr>
          <w:rFonts w:eastAsia="Times New Roman"/>
          <w:lang w:val="bg-BG"/>
        </w:rPr>
        <w:t>задължени</w:t>
      </w:r>
      <w:r w:rsidR="00A03E46">
        <w:rPr>
          <w:rFonts w:eastAsia="Times New Roman"/>
          <w:lang w:val="bg-BG"/>
        </w:rPr>
        <w:t xml:space="preserve">е </w:t>
      </w:r>
      <w:r w:rsidR="00A422F8" w:rsidRPr="00BA3684">
        <w:rPr>
          <w:rFonts w:eastAsia="Times New Roman"/>
          <w:lang w:val="bg-BG"/>
        </w:rPr>
        <w:t>и уверението, че господин Валери Иванов има рожден ден днес и искам да го поканя да продължим традицията с</w:t>
      </w:r>
      <w:r w:rsidR="0088233B">
        <w:rPr>
          <w:rFonts w:eastAsia="Times New Roman"/>
          <w:lang w:val="bg-BG"/>
        </w:rPr>
        <w:t xml:space="preserve"> една </w:t>
      </w:r>
      <w:r w:rsidR="00A422F8" w:rsidRPr="00BA3684">
        <w:rPr>
          <w:rFonts w:eastAsia="Times New Roman"/>
          <w:lang w:val="bg-BG"/>
        </w:rPr>
        <w:t>хубава бутилка вино</w:t>
      </w:r>
      <w:r w:rsidR="0088233B">
        <w:rPr>
          <w:rFonts w:eastAsia="Times New Roman"/>
          <w:lang w:val="bg-BG"/>
        </w:rPr>
        <w:t xml:space="preserve">, </w:t>
      </w:r>
      <w:r w:rsidR="00A422F8" w:rsidRPr="00BA3684">
        <w:rPr>
          <w:rFonts w:eastAsia="Times New Roman"/>
          <w:lang w:val="bg-BG"/>
        </w:rPr>
        <w:t>да му пожела</w:t>
      </w:r>
      <w:r w:rsidR="0088233B">
        <w:rPr>
          <w:rFonts w:eastAsia="Times New Roman"/>
          <w:lang w:val="bg-BG"/>
        </w:rPr>
        <w:t>я</w:t>
      </w:r>
      <w:r w:rsidR="00A422F8" w:rsidRPr="00BA3684">
        <w:rPr>
          <w:rFonts w:eastAsia="Times New Roman"/>
          <w:lang w:val="bg-BG"/>
        </w:rPr>
        <w:t xml:space="preserve"> много здраве и успехи</w:t>
      </w:r>
      <w:r w:rsidR="0088233B">
        <w:rPr>
          <w:rFonts w:eastAsia="Times New Roman"/>
          <w:lang w:val="bg-BG"/>
        </w:rPr>
        <w:t xml:space="preserve">, </w:t>
      </w:r>
      <w:r w:rsidR="00A422F8" w:rsidRPr="00BA3684">
        <w:rPr>
          <w:rFonts w:eastAsia="Times New Roman"/>
          <w:lang w:val="bg-BG"/>
        </w:rPr>
        <w:t>както в личен, така и в професионален план. Започваме с разискванията по дневния ред.</w:t>
      </w:r>
      <w:r w:rsidR="005317E4">
        <w:rPr>
          <w:rFonts w:eastAsia="Times New Roman"/>
          <w:lang w:val="bg-BG"/>
        </w:rPr>
        <w:t xml:space="preserve"> Първо имам з</w:t>
      </w:r>
      <w:r w:rsidR="00A422F8" w:rsidRPr="00BA3684">
        <w:rPr>
          <w:rFonts w:eastAsia="Times New Roman"/>
          <w:lang w:val="bg-BG"/>
        </w:rPr>
        <w:t>аявление от господин</w:t>
      </w:r>
      <w:r w:rsidR="005317E4">
        <w:rPr>
          <w:rFonts w:eastAsia="Times New Roman"/>
          <w:lang w:val="bg-BG"/>
        </w:rPr>
        <w:t xml:space="preserve"> С</w:t>
      </w:r>
      <w:r w:rsidR="00A422F8" w:rsidRPr="00BA3684">
        <w:rPr>
          <w:rFonts w:eastAsia="Times New Roman"/>
          <w:lang w:val="bg-BG"/>
        </w:rPr>
        <w:t>танимир</w:t>
      </w:r>
      <w:r w:rsidR="005317E4">
        <w:rPr>
          <w:rFonts w:eastAsia="Times New Roman"/>
          <w:lang w:val="bg-BG"/>
        </w:rPr>
        <w:t xml:space="preserve"> С</w:t>
      </w:r>
      <w:r w:rsidR="00A422F8" w:rsidRPr="00BA3684">
        <w:rPr>
          <w:rFonts w:eastAsia="Times New Roman"/>
          <w:lang w:val="bg-BG"/>
        </w:rPr>
        <w:t>танчев, че оттегля</w:t>
      </w:r>
      <w:r w:rsidR="00B41059">
        <w:rPr>
          <w:rFonts w:eastAsia="Times New Roman"/>
          <w:lang w:val="bg-BG"/>
        </w:rPr>
        <w:t xml:space="preserve"> точка 61-ва с </w:t>
      </w:r>
      <w:r w:rsidR="005317E4">
        <w:rPr>
          <w:rFonts w:eastAsia="Times New Roman"/>
          <w:lang w:val="bg-BG"/>
        </w:rPr>
        <w:t>к</w:t>
      </w:r>
      <w:r w:rsidR="00A422F8" w:rsidRPr="00BA3684">
        <w:rPr>
          <w:rFonts w:eastAsia="Times New Roman"/>
          <w:lang w:val="bg-BG"/>
        </w:rPr>
        <w:t>онтролен лист 1406</w:t>
      </w:r>
      <w:r w:rsidR="00B41059">
        <w:rPr>
          <w:rFonts w:eastAsia="Times New Roman"/>
          <w:lang w:val="bg-BG"/>
        </w:rPr>
        <w:t xml:space="preserve">, </w:t>
      </w:r>
      <w:r w:rsidR="00A422F8" w:rsidRPr="00BA3684">
        <w:rPr>
          <w:rFonts w:eastAsia="Times New Roman"/>
          <w:lang w:val="bg-BG"/>
        </w:rPr>
        <w:t>а именно относно промяна в нашия правилник. Аз предлагам</w:t>
      </w:r>
      <w:r w:rsidR="00B41059">
        <w:rPr>
          <w:rFonts w:eastAsia="Times New Roman"/>
          <w:lang w:val="bg-BG"/>
        </w:rPr>
        <w:t xml:space="preserve"> една </w:t>
      </w:r>
      <w:r w:rsidR="00A422F8" w:rsidRPr="00BA3684">
        <w:rPr>
          <w:rFonts w:eastAsia="Times New Roman"/>
          <w:lang w:val="bg-BG"/>
        </w:rPr>
        <w:t>промяна в дневния ред</w:t>
      </w:r>
      <w:r w:rsidR="00B41059">
        <w:rPr>
          <w:rFonts w:eastAsia="Times New Roman"/>
          <w:lang w:val="bg-BG"/>
        </w:rPr>
        <w:t>, а</w:t>
      </w:r>
      <w:r w:rsidR="00A422F8" w:rsidRPr="00BA3684">
        <w:rPr>
          <w:rFonts w:eastAsia="Times New Roman"/>
          <w:lang w:val="bg-BG"/>
        </w:rPr>
        <w:t xml:space="preserve"> именно тъй като днес е последно</w:t>
      </w:r>
      <w:r w:rsidR="00AF06D6">
        <w:rPr>
          <w:rFonts w:eastAsia="Times New Roman"/>
          <w:lang w:val="bg-BG"/>
        </w:rPr>
        <w:t xml:space="preserve"> </w:t>
      </w:r>
      <w:r w:rsidR="00A422F8" w:rsidRPr="00BA3684">
        <w:rPr>
          <w:rFonts w:eastAsia="Times New Roman"/>
          <w:lang w:val="bg-BG"/>
        </w:rPr>
        <w:t xml:space="preserve">заседание и считам, че тази точка следва да е значима и да е в началото. Отчета за дейността на общинския съвет </w:t>
      </w:r>
      <w:r w:rsidR="00AF06D6">
        <w:rPr>
          <w:rFonts w:eastAsia="Times New Roman"/>
          <w:lang w:val="bg-BG"/>
        </w:rPr>
        <w:t xml:space="preserve">и </w:t>
      </w:r>
      <w:r w:rsidR="00A422F8" w:rsidRPr="00BA3684">
        <w:rPr>
          <w:rFonts w:eastAsia="Times New Roman"/>
          <w:lang w:val="bg-BG"/>
        </w:rPr>
        <w:t xml:space="preserve">неговите комисии за периода </w:t>
      </w:r>
      <w:r w:rsidR="00AF06D6">
        <w:rPr>
          <w:rFonts w:eastAsia="Times New Roman"/>
          <w:lang w:val="bg-BG"/>
        </w:rPr>
        <w:t>я</w:t>
      </w:r>
      <w:r w:rsidR="00A422F8" w:rsidRPr="00BA3684">
        <w:rPr>
          <w:rFonts w:eastAsia="Times New Roman"/>
          <w:lang w:val="bg-BG"/>
        </w:rPr>
        <w:t xml:space="preserve">нуари </w:t>
      </w:r>
      <w:r w:rsidR="00AF06D6">
        <w:rPr>
          <w:rFonts w:eastAsia="Times New Roman"/>
          <w:lang w:val="bg-BG"/>
        </w:rPr>
        <w:t>20</w:t>
      </w:r>
      <w:r w:rsidR="00A422F8" w:rsidRPr="00BA3684">
        <w:rPr>
          <w:rFonts w:eastAsia="Times New Roman"/>
          <w:lang w:val="bg-BG"/>
        </w:rPr>
        <w:t>2</w:t>
      </w:r>
      <w:r w:rsidR="00AF06D6">
        <w:rPr>
          <w:rFonts w:eastAsia="Times New Roman"/>
          <w:lang w:val="bg-BG"/>
        </w:rPr>
        <w:t>3 - ю</w:t>
      </w:r>
      <w:r w:rsidR="00A422F8" w:rsidRPr="00BA3684">
        <w:rPr>
          <w:rFonts w:eastAsia="Times New Roman"/>
          <w:lang w:val="bg-BG"/>
        </w:rPr>
        <w:t xml:space="preserve">ли </w:t>
      </w:r>
      <w:r w:rsidR="00AF06D6">
        <w:rPr>
          <w:rFonts w:eastAsia="Times New Roman"/>
          <w:lang w:val="bg-BG"/>
        </w:rPr>
        <w:t>20</w:t>
      </w:r>
      <w:r w:rsidR="00A422F8" w:rsidRPr="00BA3684">
        <w:rPr>
          <w:rFonts w:eastAsia="Times New Roman"/>
          <w:lang w:val="bg-BG"/>
        </w:rPr>
        <w:t>23 да стане</w:t>
      </w:r>
      <w:r w:rsidR="00AF06D6">
        <w:rPr>
          <w:rFonts w:eastAsia="Times New Roman"/>
          <w:lang w:val="bg-BG"/>
        </w:rPr>
        <w:t xml:space="preserve"> Точка </w:t>
      </w:r>
      <w:r w:rsidR="00A422F8" w:rsidRPr="00BA3684">
        <w:rPr>
          <w:rFonts w:eastAsia="Times New Roman"/>
          <w:lang w:val="bg-BG"/>
        </w:rPr>
        <w:t>3. Други предложения по дневния ред</w:t>
      </w:r>
      <w:r w:rsidR="00AF06D6">
        <w:rPr>
          <w:rFonts w:eastAsia="Times New Roman"/>
          <w:lang w:val="bg-BG"/>
        </w:rPr>
        <w:t xml:space="preserve">? </w:t>
      </w:r>
      <w:r w:rsidR="00A422F8" w:rsidRPr="00BA3684">
        <w:rPr>
          <w:rFonts w:eastAsia="Times New Roman"/>
          <w:lang w:val="bg-BG"/>
        </w:rPr>
        <w:t xml:space="preserve">Госпожа </w:t>
      </w:r>
      <w:r w:rsidR="00AF06D6">
        <w:rPr>
          <w:rFonts w:eastAsia="Times New Roman"/>
          <w:lang w:val="bg-BG"/>
        </w:rPr>
        <w:t>Н</w:t>
      </w:r>
      <w:r w:rsidR="00A422F8" w:rsidRPr="00BA3684">
        <w:rPr>
          <w:rFonts w:eastAsia="Times New Roman"/>
          <w:lang w:val="bg-BG"/>
        </w:rPr>
        <w:t>аталия</w:t>
      </w:r>
      <w:r w:rsidR="00AF06D6">
        <w:rPr>
          <w:rFonts w:eastAsia="Times New Roman"/>
          <w:lang w:val="bg-BG"/>
        </w:rPr>
        <w:t xml:space="preserve"> К</w:t>
      </w:r>
      <w:r w:rsidR="00A422F8" w:rsidRPr="00BA3684">
        <w:rPr>
          <w:rFonts w:eastAsia="Times New Roman"/>
          <w:lang w:val="bg-BG"/>
        </w:rPr>
        <w:t>ръстева.</w:t>
      </w:r>
    </w:p>
    <w:p w14:paraId="7FF80935" w14:textId="77777777" w:rsidR="00751275" w:rsidRDefault="00AF06D6" w:rsidP="00751275">
      <w:pPr>
        <w:ind w:firstLine="720"/>
        <w:jc w:val="both"/>
        <w:rPr>
          <w:rFonts w:eastAsia="Times New Roman"/>
          <w:lang w:val="bg-BG"/>
        </w:rPr>
      </w:pPr>
      <w:r w:rsidRPr="00751275">
        <w:rPr>
          <w:rFonts w:eastAsia="Times New Roman"/>
          <w:b/>
          <w:bCs/>
          <w:lang w:val="bg-BG"/>
        </w:rPr>
        <w:t>Г-жа Наталия Кръстева:</w:t>
      </w:r>
      <w:r>
        <w:rPr>
          <w:rFonts w:eastAsia="Times New Roman"/>
          <w:lang w:val="bg-BG"/>
        </w:rPr>
        <w:t xml:space="preserve"> </w:t>
      </w:r>
      <w:r w:rsidR="00A422F8" w:rsidRPr="00BA3684">
        <w:rPr>
          <w:rFonts w:eastAsia="Times New Roman"/>
          <w:lang w:val="bg-BG"/>
        </w:rPr>
        <w:t>Аз предлагам</w:t>
      </w:r>
      <w:r>
        <w:rPr>
          <w:rFonts w:eastAsia="Times New Roman"/>
          <w:lang w:val="bg-BG"/>
        </w:rPr>
        <w:t xml:space="preserve"> Точка 5</w:t>
      </w:r>
      <w:r w:rsidR="00A422F8" w:rsidRPr="00BA3684">
        <w:rPr>
          <w:rFonts w:eastAsia="Times New Roman"/>
          <w:lang w:val="bg-BG"/>
        </w:rPr>
        <w:t xml:space="preserve">8 от проекта за дневен ред, който ни е предложен, а именно </w:t>
      </w:r>
      <w:r w:rsidR="00751275">
        <w:rPr>
          <w:rFonts w:eastAsia="Times New Roman"/>
          <w:lang w:val="bg-BG"/>
        </w:rPr>
        <w:t>П</w:t>
      </w:r>
      <w:r w:rsidR="00A422F8" w:rsidRPr="00BA3684">
        <w:rPr>
          <w:rFonts w:eastAsia="Times New Roman"/>
          <w:lang w:val="bg-BG"/>
        </w:rPr>
        <w:t xml:space="preserve">риемане на наредба за изменение и допълнение на </w:t>
      </w:r>
      <w:r w:rsidR="00751275">
        <w:rPr>
          <w:rFonts w:eastAsia="Times New Roman"/>
          <w:lang w:val="bg-BG"/>
        </w:rPr>
        <w:t>Н</w:t>
      </w:r>
      <w:r w:rsidR="00A422F8" w:rsidRPr="00BA3684">
        <w:rPr>
          <w:rFonts w:eastAsia="Times New Roman"/>
          <w:lang w:val="bg-BG"/>
        </w:rPr>
        <w:t>аредба 4</w:t>
      </w:r>
      <w:r w:rsidR="00751275">
        <w:rPr>
          <w:rFonts w:eastAsia="Times New Roman"/>
          <w:lang w:val="bg-BG"/>
        </w:rPr>
        <w:t xml:space="preserve"> д</w:t>
      </w:r>
      <w:r w:rsidR="00A422F8" w:rsidRPr="00BA3684">
        <w:rPr>
          <w:rFonts w:eastAsia="Times New Roman"/>
          <w:lang w:val="bg-BG"/>
        </w:rPr>
        <w:t>а стане</w:t>
      </w:r>
      <w:r w:rsidR="00751275">
        <w:rPr>
          <w:rFonts w:eastAsia="Times New Roman"/>
          <w:lang w:val="bg-BG"/>
        </w:rPr>
        <w:t xml:space="preserve"> Точка </w:t>
      </w:r>
      <w:r w:rsidR="00A422F8" w:rsidRPr="00BA3684">
        <w:rPr>
          <w:rFonts w:eastAsia="Times New Roman"/>
          <w:lang w:val="bg-BG"/>
        </w:rPr>
        <w:t xml:space="preserve">6 от дневния ред. </w:t>
      </w:r>
    </w:p>
    <w:p w14:paraId="094C61DC" w14:textId="77777777" w:rsidR="00751275" w:rsidRDefault="00751275" w:rsidP="00751275">
      <w:pPr>
        <w:ind w:firstLine="720"/>
        <w:jc w:val="both"/>
        <w:rPr>
          <w:rFonts w:eastAsia="Times New Roman"/>
          <w:lang w:val="bg-BG"/>
        </w:rPr>
      </w:pPr>
      <w:r w:rsidRPr="00751275">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w:t>
      </w:r>
      <w:r>
        <w:rPr>
          <w:rFonts w:eastAsia="Times New Roman"/>
          <w:lang w:val="bg-BG"/>
        </w:rPr>
        <w:t>. Г</w:t>
      </w:r>
      <w:r w:rsidR="00A422F8" w:rsidRPr="00BA3684">
        <w:rPr>
          <w:rFonts w:eastAsia="Times New Roman"/>
          <w:lang w:val="bg-BG"/>
        </w:rPr>
        <w:t xml:space="preserve">осподин </w:t>
      </w:r>
      <w:r>
        <w:rPr>
          <w:rFonts w:eastAsia="Times New Roman"/>
          <w:lang w:val="bg-BG"/>
        </w:rPr>
        <w:t>Деян Н</w:t>
      </w:r>
      <w:r w:rsidR="00A422F8" w:rsidRPr="00BA3684">
        <w:rPr>
          <w:rFonts w:eastAsia="Times New Roman"/>
          <w:lang w:val="bg-BG"/>
        </w:rPr>
        <w:t>едков.</w:t>
      </w:r>
    </w:p>
    <w:p w14:paraId="6AAA3F52" w14:textId="77777777" w:rsidR="00BB6182" w:rsidRDefault="00751275" w:rsidP="00751275">
      <w:pPr>
        <w:ind w:firstLine="720"/>
        <w:jc w:val="both"/>
        <w:rPr>
          <w:rFonts w:eastAsia="Times New Roman"/>
          <w:lang w:val="bg-BG"/>
        </w:rPr>
      </w:pPr>
      <w:r w:rsidRPr="0085049E">
        <w:rPr>
          <w:rFonts w:eastAsia="Times New Roman"/>
          <w:b/>
          <w:bCs/>
          <w:lang w:val="bg-BG"/>
        </w:rPr>
        <w:t>Г-н Деян Недков:</w:t>
      </w:r>
      <w:r>
        <w:rPr>
          <w:rFonts w:eastAsia="Times New Roman"/>
          <w:lang w:val="bg-BG"/>
        </w:rPr>
        <w:t xml:space="preserve"> </w:t>
      </w:r>
      <w:r w:rsidR="00A422F8" w:rsidRPr="00BA3684">
        <w:rPr>
          <w:rFonts w:eastAsia="Times New Roman"/>
          <w:lang w:val="bg-BG"/>
        </w:rPr>
        <w:t xml:space="preserve">Благодаря, господин </w:t>
      </w:r>
      <w:r w:rsidR="0085049E">
        <w:rPr>
          <w:rFonts w:eastAsia="Times New Roman"/>
          <w:lang w:val="bg-BG"/>
        </w:rPr>
        <w:t>П</w:t>
      </w:r>
      <w:r w:rsidR="00A422F8" w:rsidRPr="00BA3684">
        <w:rPr>
          <w:rFonts w:eastAsia="Times New Roman"/>
          <w:lang w:val="bg-BG"/>
        </w:rPr>
        <w:t>редседател, моето предложение</w:t>
      </w:r>
      <w:r w:rsidR="0085049E">
        <w:rPr>
          <w:rFonts w:eastAsia="Times New Roman"/>
          <w:lang w:val="bg-BG"/>
        </w:rPr>
        <w:t xml:space="preserve"> </w:t>
      </w:r>
      <w:r w:rsidR="00BB6182">
        <w:rPr>
          <w:rFonts w:eastAsia="Times New Roman"/>
          <w:lang w:val="bg-BG"/>
        </w:rPr>
        <w:t xml:space="preserve">е </w:t>
      </w:r>
      <w:r w:rsidR="0085049E">
        <w:rPr>
          <w:rFonts w:eastAsia="Times New Roman"/>
          <w:lang w:val="bg-BG"/>
        </w:rPr>
        <w:t>Точк</w:t>
      </w:r>
      <w:r w:rsidR="00BB6182">
        <w:rPr>
          <w:rFonts w:eastAsia="Times New Roman"/>
          <w:lang w:val="bg-BG"/>
        </w:rPr>
        <w:t>и</w:t>
      </w:r>
      <w:r w:rsidR="0085049E">
        <w:rPr>
          <w:rFonts w:eastAsia="Times New Roman"/>
          <w:lang w:val="bg-BG"/>
        </w:rPr>
        <w:t xml:space="preserve"> </w:t>
      </w:r>
      <w:r w:rsidR="00A422F8" w:rsidRPr="00BA3684">
        <w:rPr>
          <w:rFonts w:eastAsia="Times New Roman"/>
          <w:lang w:val="bg-BG"/>
        </w:rPr>
        <w:t>56 и 57</w:t>
      </w:r>
      <w:r w:rsidR="0085049E">
        <w:rPr>
          <w:rFonts w:eastAsia="Times New Roman"/>
          <w:lang w:val="bg-BG"/>
        </w:rPr>
        <w:t xml:space="preserve"> д</w:t>
      </w:r>
      <w:r w:rsidR="00A422F8" w:rsidRPr="00BA3684">
        <w:rPr>
          <w:rFonts w:eastAsia="Times New Roman"/>
          <w:lang w:val="bg-BG"/>
        </w:rPr>
        <w:t>а станат</w:t>
      </w:r>
      <w:r w:rsidR="0085049E">
        <w:rPr>
          <w:rFonts w:eastAsia="Times New Roman"/>
          <w:lang w:val="bg-BG"/>
        </w:rPr>
        <w:t xml:space="preserve"> </w:t>
      </w:r>
      <w:r w:rsidR="00A422F8" w:rsidRPr="00BA3684">
        <w:rPr>
          <w:rFonts w:eastAsia="Times New Roman"/>
          <w:lang w:val="bg-BG"/>
        </w:rPr>
        <w:t>31 и 32 с оглед да бъдем по</w:t>
      </w:r>
      <w:r w:rsidR="00BB6182">
        <w:rPr>
          <w:rFonts w:eastAsia="Times New Roman"/>
          <w:lang w:val="bg-BG"/>
        </w:rPr>
        <w:t>-</w:t>
      </w:r>
      <w:r w:rsidR="00A422F8" w:rsidRPr="00BA3684">
        <w:rPr>
          <w:rFonts w:eastAsia="Times New Roman"/>
          <w:lang w:val="bg-BG"/>
        </w:rPr>
        <w:t>адекватни</w:t>
      </w:r>
      <w:r w:rsidR="00BB6182">
        <w:rPr>
          <w:rFonts w:eastAsia="Times New Roman"/>
          <w:lang w:val="bg-BG"/>
        </w:rPr>
        <w:t xml:space="preserve"> </w:t>
      </w:r>
      <w:r w:rsidR="00A422F8" w:rsidRPr="00BA3684">
        <w:rPr>
          <w:rFonts w:eastAsia="Times New Roman"/>
          <w:lang w:val="bg-BG"/>
        </w:rPr>
        <w:t>като вземем</w:t>
      </w:r>
      <w:r w:rsidR="00BB6182">
        <w:rPr>
          <w:rFonts w:eastAsia="Times New Roman"/>
          <w:lang w:val="bg-BG"/>
        </w:rPr>
        <w:t xml:space="preserve"> едно </w:t>
      </w:r>
      <w:r w:rsidR="00A422F8" w:rsidRPr="00BA3684">
        <w:rPr>
          <w:rFonts w:eastAsia="Times New Roman"/>
          <w:lang w:val="bg-BG"/>
        </w:rPr>
        <w:t>решение. Благодаря.</w:t>
      </w:r>
    </w:p>
    <w:p w14:paraId="074DD789" w14:textId="77777777" w:rsidR="00202AA8" w:rsidRDefault="00BB6182" w:rsidP="00751275">
      <w:pPr>
        <w:ind w:firstLine="720"/>
        <w:jc w:val="both"/>
        <w:rPr>
          <w:rFonts w:eastAsia="Times New Roman"/>
          <w:lang w:val="bg-BG"/>
        </w:rPr>
      </w:pPr>
      <w:r w:rsidRPr="005D4176">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 Само секунда</w:t>
      </w:r>
      <w:r w:rsidR="005D4176">
        <w:rPr>
          <w:rFonts w:eastAsia="Times New Roman"/>
          <w:lang w:val="bg-BG"/>
        </w:rPr>
        <w:t xml:space="preserve">, </w:t>
      </w:r>
      <w:r w:rsidR="00A422F8" w:rsidRPr="00BA3684">
        <w:rPr>
          <w:rFonts w:eastAsia="Times New Roman"/>
          <w:lang w:val="bg-BG"/>
        </w:rPr>
        <w:t>56</w:t>
      </w:r>
      <w:r w:rsidR="005D4176">
        <w:rPr>
          <w:rFonts w:eastAsia="Times New Roman"/>
          <w:lang w:val="bg-BG"/>
        </w:rPr>
        <w:t xml:space="preserve"> и </w:t>
      </w:r>
      <w:r w:rsidR="00A422F8" w:rsidRPr="00BA3684">
        <w:rPr>
          <w:rFonts w:eastAsia="Times New Roman"/>
          <w:lang w:val="bg-BG"/>
        </w:rPr>
        <w:t>57 да станат</w:t>
      </w:r>
      <w:r w:rsidR="005D4176">
        <w:rPr>
          <w:rFonts w:eastAsia="Times New Roman"/>
          <w:lang w:val="bg-BG"/>
        </w:rPr>
        <w:t>… Госпожа Златомира Стефанова от</w:t>
      </w:r>
      <w:r w:rsidR="00202AA8">
        <w:rPr>
          <w:rFonts w:eastAsia="Times New Roman"/>
          <w:lang w:val="bg-BG"/>
        </w:rPr>
        <w:t xml:space="preserve"> </w:t>
      </w:r>
      <w:r w:rsidR="00A422F8" w:rsidRPr="00BA3684">
        <w:rPr>
          <w:rFonts w:eastAsia="Times New Roman"/>
          <w:lang w:val="bg-BG"/>
        </w:rPr>
        <w:t xml:space="preserve">името на администрацията. </w:t>
      </w:r>
    </w:p>
    <w:p w14:paraId="78313269" w14:textId="77777777" w:rsidR="00AC27AF" w:rsidRDefault="00202AA8" w:rsidP="00751275">
      <w:pPr>
        <w:ind w:firstLine="720"/>
        <w:jc w:val="both"/>
        <w:rPr>
          <w:rFonts w:eastAsia="Times New Roman"/>
          <w:lang w:val="bg-BG"/>
        </w:rPr>
      </w:pPr>
      <w:r w:rsidRPr="00202AA8">
        <w:rPr>
          <w:rFonts w:eastAsia="Times New Roman"/>
          <w:b/>
          <w:bCs/>
          <w:lang w:val="bg-BG"/>
        </w:rPr>
        <w:t>Г-жа Златомира Стефанова:</w:t>
      </w:r>
      <w:r>
        <w:rPr>
          <w:rFonts w:eastAsia="Times New Roman"/>
          <w:lang w:val="bg-BG"/>
        </w:rPr>
        <w:t xml:space="preserve"> </w:t>
      </w:r>
      <w:r w:rsidR="00A422F8" w:rsidRPr="00BA3684">
        <w:rPr>
          <w:rFonts w:eastAsia="Times New Roman"/>
          <w:lang w:val="bg-BG"/>
        </w:rPr>
        <w:t>Добро утро на всички</w:t>
      </w:r>
      <w:r>
        <w:rPr>
          <w:rFonts w:eastAsia="Times New Roman"/>
          <w:lang w:val="bg-BG"/>
        </w:rPr>
        <w:t>. У</w:t>
      </w:r>
      <w:r w:rsidR="00A422F8" w:rsidRPr="00BA3684">
        <w:rPr>
          <w:rFonts w:eastAsia="Times New Roman"/>
          <w:lang w:val="bg-BG"/>
        </w:rPr>
        <w:t xml:space="preserve">важаеми господин </w:t>
      </w:r>
      <w:r>
        <w:rPr>
          <w:rFonts w:eastAsia="Times New Roman"/>
          <w:lang w:val="bg-BG"/>
        </w:rPr>
        <w:t>П</w:t>
      </w:r>
      <w:r w:rsidR="00A422F8" w:rsidRPr="00BA3684">
        <w:rPr>
          <w:rFonts w:eastAsia="Times New Roman"/>
          <w:lang w:val="bg-BG"/>
        </w:rPr>
        <w:t>редседател, аз моля да бъде оттеглена</w:t>
      </w:r>
      <w:r w:rsidR="00AC27AF">
        <w:rPr>
          <w:rFonts w:eastAsia="Times New Roman"/>
          <w:lang w:val="bg-BG"/>
        </w:rPr>
        <w:t xml:space="preserve"> точка сега </w:t>
      </w:r>
      <w:r w:rsidR="00A422F8" w:rsidRPr="00BA3684">
        <w:rPr>
          <w:rFonts w:eastAsia="Times New Roman"/>
          <w:lang w:val="bg-BG"/>
        </w:rPr>
        <w:t>не знам, не виждам точно</w:t>
      </w:r>
      <w:r w:rsidR="00AC27AF">
        <w:rPr>
          <w:rFonts w:eastAsia="Times New Roman"/>
          <w:lang w:val="bg-BG"/>
        </w:rPr>
        <w:t xml:space="preserve">, но </w:t>
      </w:r>
      <w:r w:rsidR="00A422F8" w:rsidRPr="00BA3684">
        <w:rPr>
          <w:rFonts w:eastAsia="Times New Roman"/>
          <w:lang w:val="bg-BG"/>
        </w:rPr>
        <w:t xml:space="preserve">1411 контролен лист. </w:t>
      </w:r>
    </w:p>
    <w:p w14:paraId="5E3DA3D8" w14:textId="77777777" w:rsidR="00AC27AF" w:rsidRDefault="00AC27AF" w:rsidP="00751275">
      <w:pPr>
        <w:ind w:firstLine="720"/>
        <w:jc w:val="both"/>
        <w:rPr>
          <w:rFonts w:eastAsia="Times New Roman"/>
          <w:lang w:val="bg-BG"/>
        </w:rPr>
      </w:pPr>
      <w:r w:rsidRPr="00DF37DD">
        <w:rPr>
          <w:rFonts w:eastAsia="Times New Roman"/>
          <w:b/>
          <w:bCs/>
          <w:lang w:val="bg-BG"/>
        </w:rPr>
        <w:t>Г-н Иво Пазарджиев:</w:t>
      </w:r>
      <w:r>
        <w:rPr>
          <w:rFonts w:eastAsia="Times New Roman"/>
          <w:lang w:val="bg-BG"/>
        </w:rPr>
        <w:t xml:space="preserve"> Отдаване под наем н</w:t>
      </w:r>
      <w:r w:rsidR="00A422F8" w:rsidRPr="00BA3684">
        <w:rPr>
          <w:rFonts w:eastAsia="Times New Roman"/>
          <w:lang w:val="bg-BG"/>
        </w:rPr>
        <w:t xml:space="preserve">а имоти публична общинска собственост. </w:t>
      </w:r>
    </w:p>
    <w:p w14:paraId="07E58447" w14:textId="77777777" w:rsidR="00DF37DD" w:rsidRDefault="00AC27AF" w:rsidP="00751275">
      <w:pPr>
        <w:ind w:firstLine="720"/>
        <w:jc w:val="both"/>
        <w:rPr>
          <w:rFonts w:eastAsia="Times New Roman"/>
          <w:lang w:val="bg-BG"/>
        </w:rPr>
      </w:pPr>
      <w:r w:rsidRPr="00DF37DD">
        <w:rPr>
          <w:rFonts w:eastAsia="Times New Roman"/>
          <w:b/>
          <w:bCs/>
          <w:lang w:val="bg-BG"/>
        </w:rPr>
        <w:t>Г-жа Златомира Стефанова:</w:t>
      </w:r>
      <w:r>
        <w:rPr>
          <w:rFonts w:eastAsia="Times New Roman"/>
          <w:lang w:val="bg-BG"/>
        </w:rPr>
        <w:t xml:space="preserve"> </w:t>
      </w:r>
      <w:r w:rsidR="00A422F8" w:rsidRPr="00BA3684">
        <w:rPr>
          <w:rFonts w:eastAsia="Times New Roman"/>
          <w:lang w:val="bg-BG"/>
        </w:rPr>
        <w:t>Да</w:t>
      </w:r>
      <w:r w:rsidR="00DF37DD">
        <w:rPr>
          <w:rFonts w:eastAsia="Times New Roman"/>
          <w:lang w:val="bg-BG"/>
        </w:rPr>
        <w:t xml:space="preserve">. Да </w:t>
      </w:r>
      <w:r w:rsidR="00A422F8" w:rsidRPr="00BA3684">
        <w:rPr>
          <w:rFonts w:eastAsia="Times New Roman"/>
          <w:lang w:val="bg-BG"/>
        </w:rPr>
        <w:t>отпадне</w:t>
      </w:r>
      <w:r w:rsidR="00DF37DD">
        <w:rPr>
          <w:rFonts w:eastAsia="Times New Roman"/>
          <w:lang w:val="bg-BG"/>
        </w:rPr>
        <w:t xml:space="preserve">, </w:t>
      </w:r>
      <w:r w:rsidR="00A422F8" w:rsidRPr="00BA3684">
        <w:rPr>
          <w:rFonts w:eastAsia="Times New Roman"/>
          <w:lang w:val="bg-BG"/>
        </w:rPr>
        <w:t>да</w:t>
      </w:r>
      <w:r w:rsidR="00DF37DD">
        <w:rPr>
          <w:rFonts w:eastAsia="Times New Roman"/>
          <w:lang w:val="bg-BG"/>
        </w:rPr>
        <w:t>. Б</w:t>
      </w:r>
      <w:r w:rsidR="00A422F8" w:rsidRPr="00BA3684">
        <w:rPr>
          <w:rFonts w:eastAsia="Times New Roman"/>
          <w:lang w:val="bg-BG"/>
        </w:rPr>
        <w:t xml:space="preserve">лагодаря. </w:t>
      </w:r>
    </w:p>
    <w:p w14:paraId="4DC9E636" w14:textId="77777777" w:rsidR="00EE21AF" w:rsidRDefault="00DF37DD" w:rsidP="00751275">
      <w:pPr>
        <w:ind w:firstLine="720"/>
        <w:jc w:val="both"/>
        <w:rPr>
          <w:rFonts w:eastAsia="Times New Roman"/>
          <w:lang w:val="bg-BG"/>
        </w:rPr>
      </w:pPr>
      <w:r w:rsidRPr="00DF37DD">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 Започваме с</w:t>
      </w:r>
      <w:r>
        <w:rPr>
          <w:rFonts w:eastAsia="Times New Roman"/>
          <w:lang w:val="bg-BG"/>
        </w:rPr>
        <w:t xml:space="preserve"> г</w:t>
      </w:r>
      <w:r w:rsidR="00A422F8" w:rsidRPr="00BA3684">
        <w:rPr>
          <w:rFonts w:eastAsia="Times New Roman"/>
          <w:lang w:val="bg-BG"/>
        </w:rPr>
        <w:t>ласуване на 3 предложения има.</w:t>
      </w:r>
      <w:r>
        <w:rPr>
          <w:rFonts w:eastAsia="Times New Roman"/>
          <w:lang w:val="bg-BG"/>
        </w:rPr>
        <w:t xml:space="preserve"> Първото </w:t>
      </w:r>
      <w:r w:rsidR="00A422F8" w:rsidRPr="00BA3684">
        <w:rPr>
          <w:rFonts w:eastAsia="Times New Roman"/>
          <w:lang w:val="bg-BG"/>
        </w:rPr>
        <w:t xml:space="preserve">е </w:t>
      </w:r>
      <w:r w:rsidR="00EE21AF">
        <w:rPr>
          <w:rFonts w:eastAsia="Times New Roman"/>
          <w:lang w:val="bg-BG"/>
        </w:rPr>
        <w:t>Т</w:t>
      </w:r>
      <w:r w:rsidR="00A422F8" w:rsidRPr="00BA3684">
        <w:rPr>
          <w:rFonts w:eastAsia="Times New Roman"/>
          <w:lang w:val="bg-BG"/>
        </w:rPr>
        <w:t>очка 62</w:t>
      </w:r>
      <w:r w:rsidR="00EE21AF">
        <w:rPr>
          <w:rFonts w:eastAsia="Times New Roman"/>
          <w:lang w:val="bg-BG"/>
        </w:rPr>
        <w:t xml:space="preserve"> да с</w:t>
      </w:r>
      <w:r w:rsidR="00A422F8" w:rsidRPr="00BA3684">
        <w:rPr>
          <w:rFonts w:eastAsia="Times New Roman"/>
          <w:lang w:val="bg-BG"/>
        </w:rPr>
        <w:t>тане</w:t>
      </w:r>
      <w:r w:rsidR="00EE21AF">
        <w:rPr>
          <w:rFonts w:eastAsia="Times New Roman"/>
          <w:lang w:val="bg-BG"/>
        </w:rPr>
        <w:t xml:space="preserve"> Точка </w:t>
      </w:r>
      <w:r w:rsidR="00A422F8" w:rsidRPr="00BA3684">
        <w:rPr>
          <w:rFonts w:eastAsia="Times New Roman"/>
          <w:lang w:val="bg-BG"/>
        </w:rPr>
        <w:t>3</w:t>
      </w:r>
      <w:r w:rsidR="00EE21AF">
        <w:rPr>
          <w:rFonts w:eastAsia="Times New Roman"/>
          <w:lang w:val="bg-BG"/>
        </w:rPr>
        <w:t>. Т</w:t>
      </w:r>
      <w:r w:rsidR="00A422F8" w:rsidRPr="00BA3684">
        <w:rPr>
          <w:rFonts w:eastAsia="Times New Roman"/>
          <w:lang w:val="bg-BG"/>
        </w:rPr>
        <w:t xml:space="preserve">ова е моето предложение. Моля да го подложим на гласуване. Гласуваме предложението. </w:t>
      </w:r>
    </w:p>
    <w:p w14:paraId="4C62DFB0" w14:textId="0EC5405A" w:rsidR="00EE21AF" w:rsidRDefault="00EE21AF" w:rsidP="00EE21AF">
      <w:pPr>
        <w:jc w:val="both"/>
        <w:rPr>
          <w:rFonts w:eastAsia="Times New Roman"/>
          <w:lang w:val="bg-BG"/>
        </w:rPr>
      </w:pPr>
    </w:p>
    <w:p w14:paraId="404276FD" w14:textId="1D8499E9" w:rsidR="00EE21AF" w:rsidRPr="00CF59A9" w:rsidRDefault="00EE21AF" w:rsidP="00EE21AF">
      <w:pPr>
        <w:jc w:val="both"/>
        <w:rPr>
          <w:rFonts w:eastAsia="Times New Roman"/>
          <w:b/>
          <w:bCs/>
          <w:lang w:val="bg-BG"/>
        </w:rPr>
      </w:pPr>
      <w:bookmarkStart w:id="0" w:name="_Hlk146525480"/>
      <w:r w:rsidRPr="00CF59A9">
        <w:rPr>
          <w:rFonts w:eastAsia="Times New Roman"/>
          <w:b/>
          <w:bCs/>
          <w:lang w:val="bg-BG"/>
        </w:rPr>
        <w:t>КВОРУМ – 45. С 45 „за“, 0 „против“ и 0 „въздържали се“ се прие предложението.</w:t>
      </w:r>
    </w:p>
    <w:bookmarkEnd w:id="0"/>
    <w:p w14:paraId="26FE8F1E" w14:textId="74D51D55" w:rsidR="00EE21AF" w:rsidRDefault="00EE21AF" w:rsidP="00EE21AF">
      <w:pPr>
        <w:jc w:val="both"/>
        <w:rPr>
          <w:rFonts w:eastAsia="Times New Roman"/>
          <w:lang w:val="bg-BG"/>
        </w:rPr>
      </w:pPr>
    </w:p>
    <w:p w14:paraId="14637CC0" w14:textId="77777777" w:rsidR="00E14875" w:rsidRDefault="00CF59A9" w:rsidP="00EE21AF">
      <w:pPr>
        <w:jc w:val="both"/>
        <w:rPr>
          <w:rFonts w:eastAsia="Times New Roman"/>
          <w:lang w:val="bg-BG"/>
        </w:rPr>
      </w:pPr>
      <w:r>
        <w:rPr>
          <w:rFonts w:eastAsia="Times New Roman"/>
          <w:lang w:val="bg-BG"/>
        </w:rPr>
        <w:tab/>
      </w:r>
      <w:r w:rsidRPr="00E14875">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 xml:space="preserve">Следващото е на госпожа </w:t>
      </w:r>
      <w:r w:rsidR="00E14875">
        <w:rPr>
          <w:rFonts w:eastAsia="Times New Roman"/>
          <w:lang w:val="bg-BG"/>
        </w:rPr>
        <w:t>К</w:t>
      </w:r>
      <w:r w:rsidR="00A422F8" w:rsidRPr="00BA3684">
        <w:rPr>
          <w:rFonts w:eastAsia="Times New Roman"/>
          <w:lang w:val="bg-BG"/>
        </w:rPr>
        <w:t>ръстева</w:t>
      </w:r>
      <w:r w:rsidR="00E14875">
        <w:rPr>
          <w:rFonts w:eastAsia="Times New Roman"/>
          <w:lang w:val="bg-BG"/>
        </w:rPr>
        <w:t xml:space="preserve">, </w:t>
      </w:r>
      <w:r w:rsidR="00A422F8" w:rsidRPr="00BA3684">
        <w:rPr>
          <w:rFonts w:eastAsia="Times New Roman"/>
          <w:lang w:val="bg-BG"/>
        </w:rPr>
        <w:t>58</w:t>
      </w:r>
      <w:r w:rsidR="00E14875">
        <w:rPr>
          <w:rFonts w:eastAsia="Times New Roman"/>
          <w:lang w:val="bg-BG"/>
        </w:rPr>
        <w:t xml:space="preserve">-ма точка да </w:t>
      </w:r>
      <w:r w:rsidR="00A422F8" w:rsidRPr="00BA3684">
        <w:rPr>
          <w:rFonts w:eastAsia="Times New Roman"/>
          <w:lang w:val="bg-BG"/>
        </w:rPr>
        <w:t>стане</w:t>
      </w:r>
      <w:r w:rsidR="00E14875">
        <w:rPr>
          <w:rFonts w:eastAsia="Times New Roman"/>
          <w:lang w:val="bg-BG"/>
        </w:rPr>
        <w:t xml:space="preserve"> Точка </w:t>
      </w:r>
      <w:r w:rsidR="00A422F8" w:rsidRPr="00BA3684">
        <w:rPr>
          <w:rFonts w:eastAsia="Times New Roman"/>
          <w:lang w:val="bg-BG"/>
        </w:rPr>
        <w:t>6.</w:t>
      </w:r>
    </w:p>
    <w:p w14:paraId="1E48BACF" w14:textId="77777777" w:rsidR="00E14875" w:rsidRDefault="00E14875" w:rsidP="00EE21AF">
      <w:pPr>
        <w:jc w:val="both"/>
        <w:rPr>
          <w:rFonts w:eastAsia="Times New Roman"/>
          <w:lang w:val="bg-BG"/>
        </w:rPr>
      </w:pPr>
    </w:p>
    <w:p w14:paraId="664FDCF3" w14:textId="017A3947" w:rsidR="00E14875" w:rsidRDefault="00E14875" w:rsidP="00E14875">
      <w:pPr>
        <w:jc w:val="both"/>
        <w:rPr>
          <w:rFonts w:eastAsia="Times New Roman"/>
          <w:b/>
          <w:bCs/>
          <w:lang w:val="bg-BG"/>
        </w:rPr>
      </w:pPr>
      <w:r w:rsidRPr="00CF59A9">
        <w:rPr>
          <w:rFonts w:eastAsia="Times New Roman"/>
          <w:b/>
          <w:bCs/>
          <w:lang w:val="bg-BG"/>
        </w:rPr>
        <w:lastRenderedPageBreak/>
        <w:t>КВОРУМ – 4</w:t>
      </w:r>
      <w:r>
        <w:rPr>
          <w:rFonts w:eastAsia="Times New Roman"/>
          <w:b/>
          <w:bCs/>
          <w:lang w:val="bg-BG"/>
        </w:rPr>
        <w:t>2</w:t>
      </w:r>
      <w:r w:rsidRPr="00CF59A9">
        <w:rPr>
          <w:rFonts w:eastAsia="Times New Roman"/>
          <w:b/>
          <w:bCs/>
          <w:lang w:val="bg-BG"/>
        </w:rPr>
        <w:t xml:space="preserve">. С </w:t>
      </w:r>
      <w:r>
        <w:rPr>
          <w:rFonts w:eastAsia="Times New Roman"/>
          <w:b/>
          <w:bCs/>
          <w:lang w:val="bg-BG"/>
        </w:rPr>
        <w:t>34</w:t>
      </w:r>
      <w:r w:rsidRPr="00CF59A9">
        <w:rPr>
          <w:rFonts w:eastAsia="Times New Roman"/>
          <w:b/>
          <w:bCs/>
          <w:lang w:val="bg-BG"/>
        </w:rPr>
        <w:t xml:space="preserve"> „за“, </w:t>
      </w:r>
      <w:r>
        <w:rPr>
          <w:rFonts w:eastAsia="Times New Roman"/>
          <w:b/>
          <w:bCs/>
          <w:lang w:val="bg-BG"/>
        </w:rPr>
        <w:t>1</w:t>
      </w:r>
      <w:r w:rsidRPr="00CF59A9">
        <w:rPr>
          <w:rFonts w:eastAsia="Times New Roman"/>
          <w:b/>
          <w:bCs/>
          <w:lang w:val="bg-BG"/>
        </w:rPr>
        <w:t xml:space="preserve"> „против“ и </w:t>
      </w:r>
      <w:r>
        <w:rPr>
          <w:rFonts w:eastAsia="Times New Roman"/>
          <w:b/>
          <w:bCs/>
          <w:lang w:val="bg-BG"/>
        </w:rPr>
        <w:t>7</w:t>
      </w:r>
      <w:r w:rsidRPr="00CF59A9">
        <w:rPr>
          <w:rFonts w:eastAsia="Times New Roman"/>
          <w:b/>
          <w:bCs/>
          <w:lang w:val="bg-BG"/>
        </w:rPr>
        <w:t xml:space="preserve"> „въздържали се“ се прие предложението.</w:t>
      </w:r>
    </w:p>
    <w:p w14:paraId="48F3F6C4" w14:textId="524E89DB" w:rsidR="00435C73" w:rsidRDefault="00435C73" w:rsidP="00E14875">
      <w:pPr>
        <w:jc w:val="both"/>
        <w:rPr>
          <w:rFonts w:eastAsia="Times New Roman"/>
          <w:b/>
          <w:bCs/>
          <w:lang w:val="bg-BG"/>
        </w:rPr>
      </w:pPr>
    </w:p>
    <w:p w14:paraId="21AB2112" w14:textId="133AFA6B" w:rsidR="008860EA" w:rsidRDefault="00435C73" w:rsidP="00EE21AF">
      <w:pPr>
        <w:jc w:val="both"/>
        <w:rPr>
          <w:rFonts w:eastAsia="Times New Roman"/>
          <w:lang w:val="bg-BG"/>
        </w:rPr>
      </w:pPr>
      <w:r>
        <w:rPr>
          <w:rFonts w:eastAsia="Times New Roman"/>
          <w:b/>
          <w:bCs/>
          <w:lang w:val="bg-BG"/>
        </w:rPr>
        <w:tab/>
        <w:t xml:space="preserve">Г-н Иво Пазарджиев: </w:t>
      </w:r>
      <w:r w:rsidR="00A422F8" w:rsidRPr="00BA3684">
        <w:rPr>
          <w:rFonts w:eastAsia="Times New Roman"/>
          <w:lang w:val="bg-BG"/>
        </w:rPr>
        <w:t xml:space="preserve">И на господин </w:t>
      </w:r>
      <w:r>
        <w:rPr>
          <w:rFonts w:eastAsia="Times New Roman"/>
          <w:lang w:val="bg-BG"/>
        </w:rPr>
        <w:t>Д</w:t>
      </w:r>
      <w:r w:rsidR="00A422F8" w:rsidRPr="00BA3684">
        <w:rPr>
          <w:rFonts w:eastAsia="Times New Roman"/>
          <w:lang w:val="bg-BG"/>
        </w:rPr>
        <w:t>еян</w:t>
      </w:r>
      <w:r>
        <w:rPr>
          <w:rFonts w:eastAsia="Times New Roman"/>
          <w:lang w:val="bg-BG"/>
        </w:rPr>
        <w:t xml:space="preserve"> Н</w:t>
      </w:r>
      <w:r w:rsidR="00A422F8" w:rsidRPr="00BA3684">
        <w:rPr>
          <w:rFonts w:eastAsia="Times New Roman"/>
          <w:lang w:val="bg-BG"/>
        </w:rPr>
        <w:t>едков</w:t>
      </w:r>
      <w:r>
        <w:rPr>
          <w:rFonts w:eastAsia="Times New Roman"/>
          <w:lang w:val="bg-BG"/>
        </w:rPr>
        <w:t xml:space="preserve"> </w:t>
      </w:r>
      <w:r w:rsidR="00A422F8" w:rsidRPr="00BA3684">
        <w:rPr>
          <w:rFonts w:eastAsia="Times New Roman"/>
          <w:lang w:val="bg-BG"/>
        </w:rPr>
        <w:t>тъй като са сходни</w:t>
      </w:r>
      <w:r>
        <w:rPr>
          <w:rFonts w:eastAsia="Times New Roman"/>
          <w:lang w:val="bg-BG"/>
        </w:rPr>
        <w:t xml:space="preserve"> двете </w:t>
      </w:r>
      <w:r w:rsidR="00A422F8" w:rsidRPr="00BA3684">
        <w:rPr>
          <w:rFonts w:eastAsia="Times New Roman"/>
          <w:lang w:val="bg-BG"/>
        </w:rPr>
        <w:t>точки, които предлага, предлагам да ги гласуваме анблок предложението, както той го направи всъщност</w:t>
      </w:r>
      <w:r w:rsidR="008860EA">
        <w:rPr>
          <w:rFonts w:eastAsia="Times New Roman"/>
          <w:lang w:val="bg-BG"/>
        </w:rPr>
        <w:t xml:space="preserve"> о</w:t>
      </w:r>
      <w:r w:rsidR="00A422F8" w:rsidRPr="00BA3684">
        <w:rPr>
          <w:rFonts w:eastAsia="Times New Roman"/>
          <w:lang w:val="bg-BG"/>
        </w:rPr>
        <w:t xml:space="preserve">т трибуната </w:t>
      </w:r>
      <w:r w:rsidR="008860EA">
        <w:rPr>
          <w:rFonts w:eastAsia="Times New Roman"/>
          <w:lang w:val="bg-BG"/>
        </w:rPr>
        <w:t xml:space="preserve">– </w:t>
      </w:r>
      <w:r w:rsidR="00A422F8" w:rsidRPr="00BA3684">
        <w:rPr>
          <w:rFonts w:eastAsia="Times New Roman"/>
          <w:lang w:val="bg-BG"/>
        </w:rPr>
        <w:t>56</w:t>
      </w:r>
      <w:r w:rsidR="008860EA">
        <w:rPr>
          <w:rFonts w:eastAsia="Times New Roman"/>
          <w:lang w:val="bg-BG"/>
        </w:rPr>
        <w:t xml:space="preserve">-та </w:t>
      </w:r>
      <w:r w:rsidR="00A422F8" w:rsidRPr="00BA3684">
        <w:rPr>
          <w:rFonts w:eastAsia="Times New Roman"/>
          <w:lang w:val="bg-BG"/>
        </w:rPr>
        <w:t>и 57</w:t>
      </w:r>
      <w:r w:rsidR="008860EA">
        <w:rPr>
          <w:rFonts w:eastAsia="Times New Roman"/>
          <w:lang w:val="bg-BG"/>
        </w:rPr>
        <w:t xml:space="preserve">-ма </w:t>
      </w:r>
      <w:r w:rsidR="00A422F8" w:rsidRPr="00BA3684">
        <w:rPr>
          <w:rFonts w:eastAsia="Times New Roman"/>
          <w:lang w:val="bg-BG"/>
        </w:rPr>
        <w:t>да станат 31</w:t>
      </w:r>
      <w:r w:rsidR="007E780D">
        <w:rPr>
          <w:rFonts w:eastAsia="Times New Roman"/>
          <w:lang w:val="bg-BG"/>
        </w:rPr>
        <w:t>-ва</w:t>
      </w:r>
      <w:r w:rsidR="00A422F8" w:rsidRPr="00BA3684">
        <w:rPr>
          <w:rFonts w:eastAsia="Times New Roman"/>
          <w:lang w:val="bg-BG"/>
        </w:rPr>
        <w:t xml:space="preserve"> и 32</w:t>
      </w:r>
      <w:r w:rsidR="007E780D">
        <w:rPr>
          <w:rFonts w:eastAsia="Times New Roman"/>
          <w:lang w:val="bg-BG"/>
        </w:rPr>
        <w:t>-ра</w:t>
      </w:r>
      <w:r w:rsidR="00A422F8" w:rsidRPr="00BA3684">
        <w:rPr>
          <w:rFonts w:eastAsia="Times New Roman"/>
          <w:lang w:val="bg-BG"/>
        </w:rPr>
        <w:t>.</w:t>
      </w:r>
    </w:p>
    <w:p w14:paraId="2393C7CD" w14:textId="77777777" w:rsidR="008860EA" w:rsidRDefault="008860EA" w:rsidP="00EE21AF">
      <w:pPr>
        <w:jc w:val="both"/>
        <w:rPr>
          <w:rFonts w:eastAsia="Times New Roman"/>
          <w:lang w:val="bg-BG"/>
        </w:rPr>
      </w:pPr>
    </w:p>
    <w:p w14:paraId="595BC322" w14:textId="2548AA3B" w:rsidR="008860EA" w:rsidRDefault="008860EA" w:rsidP="008860EA">
      <w:pPr>
        <w:jc w:val="both"/>
        <w:rPr>
          <w:rFonts w:eastAsia="Times New Roman"/>
          <w:b/>
          <w:bCs/>
          <w:lang w:val="bg-BG"/>
        </w:rPr>
      </w:pPr>
      <w:r w:rsidRPr="00CF59A9">
        <w:rPr>
          <w:rFonts w:eastAsia="Times New Roman"/>
          <w:b/>
          <w:bCs/>
          <w:lang w:val="bg-BG"/>
        </w:rPr>
        <w:t>КВОРУМ – 4</w:t>
      </w:r>
      <w:r w:rsidR="00AD5BB2">
        <w:rPr>
          <w:rFonts w:eastAsia="Times New Roman"/>
          <w:b/>
          <w:bCs/>
          <w:lang w:val="bg-BG"/>
        </w:rPr>
        <w:t>6</w:t>
      </w:r>
      <w:r w:rsidRPr="00CF59A9">
        <w:rPr>
          <w:rFonts w:eastAsia="Times New Roman"/>
          <w:b/>
          <w:bCs/>
          <w:lang w:val="bg-BG"/>
        </w:rPr>
        <w:t xml:space="preserve">. С </w:t>
      </w:r>
      <w:r>
        <w:rPr>
          <w:rFonts w:eastAsia="Times New Roman"/>
          <w:b/>
          <w:bCs/>
          <w:lang w:val="bg-BG"/>
        </w:rPr>
        <w:t>3</w:t>
      </w:r>
      <w:r w:rsidR="00AD5BB2">
        <w:rPr>
          <w:rFonts w:eastAsia="Times New Roman"/>
          <w:b/>
          <w:bCs/>
          <w:lang w:val="bg-BG"/>
        </w:rPr>
        <w:t>6</w:t>
      </w:r>
      <w:r w:rsidRPr="00CF59A9">
        <w:rPr>
          <w:rFonts w:eastAsia="Times New Roman"/>
          <w:b/>
          <w:bCs/>
          <w:lang w:val="bg-BG"/>
        </w:rPr>
        <w:t xml:space="preserve"> „за“, </w:t>
      </w:r>
      <w:r w:rsidR="00AD5BB2">
        <w:rPr>
          <w:rFonts w:eastAsia="Times New Roman"/>
          <w:b/>
          <w:bCs/>
          <w:lang w:val="bg-BG"/>
        </w:rPr>
        <w:t>0</w:t>
      </w:r>
      <w:r w:rsidRPr="00CF59A9">
        <w:rPr>
          <w:rFonts w:eastAsia="Times New Roman"/>
          <w:b/>
          <w:bCs/>
          <w:lang w:val="bg-BG"/>
        </w:rPr>
        <w:t xml:space="preserve"> „против“ и </w:t>
      </w:r>
      <w:r w:rsidR="00AD5BB2">
        <w:rPr>
          <w:rFonts w:eastAsia="Times New Roman"/>
          <w:b/>
          <w:bCs/>
          <w:lang w:val="bg-BG"/>
        </w:rPr>
        <w:t>10</w:t>
      </w:r>
      <w:r w:rsidRPr="00CF59A9">
        <w:rPr>
          <w:rFonts w:eastAsia="Times New Roman"/>
          <w:b/>
          <w:bCs/>
          <w:lang w:val="bg-BG"/>
        </w:rPr>
        <w:t xml:space="preserve"> „въздържали се“ се прие предложението.</w:t>
      </w:r>
    </w:p>
    <w:p w14:paraId="3059C705" w14:textId="77777777" w:rsidR="008860EA" w:rsidRDefault="008860EA" w:rsidP="008860EA">
      <w:pPr>
        <w:jc w:val="both"/>
        <w:rPr>
          <w:rFonts w:eastAsia="Times New Roman"/>
          <w:b/>
          <w:bCs/>
          <w:lang w:val="bg-BG"/>
        </w:rPr>
      </w:pPr>
    </w:p>
    <w:p w14:paraId="33ED0E02" w14:textId="77777777" w:rsidR="00696F5B" w:rsidRDefault="00696F5B" w:rsidP="00EE21AF">
      <w:pPr>
        <w:jc w:val="both"/>
        <w:rPr>
          <w:rFonts w:eastAsia="Times New Roman"/>
          <w:lang w:val="bg-BG"/>
        </w:rPr>
      </w:pPr>
      <w:r>
        <w:rPr>
          <w:rFonts w:eastAsia="Times New Roman"/>
          <w:lang w:val="bg-BG"/>
        </w:rPr>
        <w:tab/>
      </w:r>
      <w:r w:rsidRPr="00696F5B">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Гласуваме дневния ред като цяло с направените промени. Системата е стартирана. Моля да г</w:t>
      </w:r>
      <w:r>
        <w:rPr>
          <w:rFonts w:eastAsia="Times New Roman"/>
          <w:lang w:val="bg-BG"/>
        </w:rPr>
        <w:t>ласувате.</w:t>
      </w:r>
    </w:p>
    <w:p w14:paraId="18F2C72B" w14:textId="77777777" w:rsidR="00696F5B" w:rsidRDefault="00696F5B" w:rsidP="00EE21AF">
      <w:pPr>
        <w:jc w:val="both"/>
        <w:rPr>
          <w:rFonts w:eastAsia="Times New Roman"/>
          <w:lang w:val="bg-BG"/>
        </w:rPr>
      </w:pPr>
    </w:p>
    <w:p w14:paraId="14544909" w14:textId="3A6F09B9" w:rsidR="00696F5B" w:rsidRDefault="00696F5B" w:rsidP="00EE21AF">
      <w:pPr>
        <w:jc w:val="both"/>
        <w:rPr>
          <w:rFonts w:eastAsia="Times New Roman"/>
          <w:b/>
          <w:bCs/>
          <w:lang w:val="bg-BG"/>
        </w:rPr>
      </w:pPr>
      <w:r w:rsidRPr="00CF59A9">
        <w:rPr>
          <w:rFonts w:eastAsia="Times New Roman"/>
          <w:b/>
          <w:bCs/>
          <w:lang w:val="bg-BG"/>
        </w:rPr>
        <w:t>КВОРУМ – 4</w:t>
      </w:r>
      <w:r>
        <w:rPr>
          <w:rFonts w:eastAsia="Times New Roman"/>
          <w:b/>
          <w:bCs/>
          <w:lang w:val="bg-BG"/>
        </w:rPr>
        <w:t>6</w:t>
      </w:r>
      <w:r w:rsidRPr="00CF59A9">
        <w:rPr>
          <w:rFonts w:eastAsia="Times New Roman"/>
          <w:b/>
          <w:bCs/>
          <w:lang w:val="bg-BG"/>
        </w:rPr>
        <w:t xml:space="preserve">. С </w:t>
      </w:r>
      <w:r>
        <w:rPr>
          <w:rFonts w:eastAsia="Times New Roman"/>
          <w:b/>
          <w:bCs/>
          <w:lang w:val="bg-BG"/>
        </w:rPr>
        <w:t>46</w:t>
      </w:r>
      <w:r w:rsidRPr="00CF59A9">
        <w:rPr>
          <w:rFonts w:eastAsia="Times New Roman"/>
          <w:b/>
          <w:bCs/>
          <w:lang w:val="bg-BG"/>
        </w:rPr>
        <w:t xml:space="preserve"> „за“, </w:t>
      </w:r>
      <w:r>
        <w:rPr>
          <w:rFonts w:eastAsia="Times New Roman"/>
          <w:b/>
          <w:bCs/>
          <w:lang w:val="bg-BG"/>
        </w:rPr>
        <w:t>0</w:t>
      </w:r>
      <w:r w:rsidRPr="00CF59A9">
        <w:rPr>
          <w:rFonts w:eastAsia="Times New Roman"/>
          <w:b/>
          <w:bCs/>
          <w:lang w:val="bg-BG"/>
        </w:rPr>
        <w:t xml:space="preserve"> „против“ и </w:t>
      </w:r>
      <w:r>
        <w:rPr>
          <w:rFonts w:eastAsia="Times New Roman"/>
          <w:b/>
          <w:bCs/>
          <w:lang w:val="bg-BG"/>
        </w:rPr>
        <w:t>0</w:t>
      </w:r>
      <w:r w:rsidRPr="00CF59A9">
        <w:rPr>
          <w:rFonts w:eastAsia="Times New Roman"/>
          <w:b/>
          <w:bCs/>
          <w:lang w:val="bg-BG"/>
        </w:rPr>
        <w:t xml:space="preserve"> „въздържали се“ се прие</w:t>
      </w:r>
      <w:r>
        <w:rPr>
          <w:rFonts w:eastAsia="Times New Roman"/>
          <w:b/>
          <w:bCs/>
          <w:lang w:val="bg-BG"/>
        </w:rPr>
        <w:t xml:space="preserve"> следния</w:t>
      </w:r>
    </w:p>
    <w:p w14:paraId="50D4DBF1" w14:textId="46BAB117" w:rsidR="00696F5B" w:rsidRDefault="00696F5B" w:rsidP="00EE21AF">
      <w:pPr>
        <w:jc w:val="both"/>
        <w:rPr>
          <w:rFonts w:eastAsia="Times New Roman"/>
          <w:lang w:val="bg-BG"/>
        </w:rPr>
      </w:pPr>
    </w:p>
    <w:p w14:paraId="389CF0C4" w14:textId="77777777" w:rsidR="008F525A" w:rsidRPr="008F525A" w:rsidRDefault="008F525A" w:rsidP="008F525A">
      <w:pPr>
        <w:tabs>
          <w:tab w:val="left" w:pos="284"/>
          <w:tab w:val="left" w:pos="1560"/>
          <w:tab w:val="left" w:pos="4678"/>
        </w:tabs>
        <w:spacing w:before="100" w:beforeAutospacing="1" w:after="100" w:afterAutospacing="1"/>
        <w:contextualSpacing/>
        <w:jc w:val="center"/>
        <w:outlineLvl w:val="2"/>
        <w:rPr>
          <w:rFonts w:eastAsia="Calibri"/>
          <w:b/>
          <w:bCs/>
          <w:lang w:val="bg-BG"/>
        </w:rPr>
      </w:pPr>
      <w:r w:rsidRPr="008F525A">
        <w:rPr>
          <w:rFonts w:eastAsia="Calibri"/>
          <w:b/>
          <w:bCs/>
          <w:lang w:val="bg-BG"/>
        </w:rPr>
        <w:t>ДНЕВЕН РЕД:</w:t>
      </w:r>
    </w:p>
    <w:p w14:paraId="77CD581B" w14:textId="77777777" w:rsidR="008F525A" w:rsidRPr="008F525A" w:rsidRDefault="008F525A" w:rsidP="008F525A">
      <w:pPr>
        <w:tabs>
          <w:tab w:val="left" w:pos="284"/>
          <w:tab w:val="left" w:pos="1560"/>
          <w:tab w:val="left" w:pos="4678"/>
        </w:tabs>
        <w:spacing w:before="100" w:beforeAutospacing="1" w:after="100" w:afterAutospacing="1"/>
        <w:contextualSpacing/>
        <w:jc w:val="center"/>
        <w:outlineLvl w:val="2"/>
        <w:rPr>
          <w:rFonts w:eastAsia="Calibri"/>
          <w:bCs/>
          <w:lang w:val="bg-BG"/>
        </w:rPr>
      </w:pPr>
    </w:p>
    <w:p w14:paraId="1BB9F9E6"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1375 Отчет за изпълнението на Програмата за управление на Община Русе за мандат 2019-2023 г.</w:t>
      </w:r>
    </w:p>
    <w:p w14:paraId="48B4AA38"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1431 Възлагане на дейности по добив на дървесина от горски територии – общинска собственост</w:t>
      </w:r>
    </w:p>
    <w:p w14:paraId="55F312FD" w14:textId="77777777" w:rsidR="008F525A" w:rsidRPr="008F525A" w:rsidRDefault="008F525A" w:rsidP="00991C7C">
      <w:pPr>
        <w:numPr>
          <w:ilvl w:val="0"/>
          <w:numId w:val="1"/>
        </w:numPr>
        <w:spacing w:after="160" w:line="259" w:lineRule="auto"/>
        <w:ind w:left="0"/>
        <w:contextualSpacing/>
        <w:rPr>
          <w:rFonts w:eastAsia="Calibri"/>
          <w:lang w:val="bg-BG"/>
        </w:rPr>
      </w:pPr>
      <w:r w:rsidRPr="008F525A">
        <w:rPr>
          <w:rFonts w:eastAsia="Calibri"/>
          <w:lang w:val="bg-BG"/>
        </w:rPr>
        <w:t>Отчет за дейността на Общински съвет - Русе и неговите комисии за периода януари 2023 г. - юли 2023 г.</w:t>
      </w:r>
    </w:p>
    <w:p w14:paraId="692C5C48"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 xml:space="preserve">К.л. № 1376 Решение за приватизация чрез търг на общински имот с административен адрес: гр. Русе, ул. „Александровска“ №91, предмет на АЧОС №6858/21.12.2012 г.  </w:t>
      </w:r>
    </w:p>
    <w:p w14:paraId="65DD3755"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1377 Решение за приватизация чрез търг на общински имот с адрес: гр. Русе, ул. „Димчо Дебелянов“, предмет на АЧОС №10795/10.04.2023 г.</w:t>
      </w:r>
    </w:p>
    <w:p w14:paraId="72A09769" w14:textId="77777777" w:rsidR="008F525A" w:rsidRPr="008F525A" w:rsidRDefault="008F525A" w:rsidP="00991C7C">
      <w:pPr>
        <w:numPr>
          <w:ilvl w:val="0"/>
          <w:numId w:val="1"/>
        </w:numPr>
        <w:spacing w:after="160" w:line="259" w:lineRule="auto"/>
        <w:ind w:left="0"/>
        <w:contextualSpacing/>
        <w:rPr>
          <w:rFonts w:eastAsia="Calibri"/>
          <w:lang w:val="bg-BG"/>
        </w:rPr>
      </w:pPr>
      <w:r w:rsidRPr="008F525A">
        <w:rPr>
          <w:rFonts w:eastAsia="Calibri"/>
          <w:lang w:val="bg-BG"/>
        </w:rPr>
        <w:t>К.л. № 1389 Приемане на Наредба за изменение и допълнение на Наредба № 4 за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w:t>
      </w:r>
    </w:p>
    <w:p w14:paraId="15DD87B1"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bCs/>
          <w:lang w:val="bg-BG"/>
        </w:rPr>
        <w:t>Допълване на Решение №901, прието с протокол №34/19.05.2022 г. на Общински съвет – Русе, относно дадено съгласие Община Русе да внесе непарична, апортна вноска в капитала на „Общински пазари“ ЕООД</w:t>
      </w:r>
    </w:p>
    <w:p w14:paraId="6EAB3E2E"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bCs/>
          <w:lang w:val="bg-BG"/>
        </w:rPr>
        <w:t>Прекратяване на съсобственост чрез замяна, спрямо поземлен имот с идентификатор 63427.2.773 по КККР на гр. Русе, с адрес гр. Русе, ул. „Батак“ № 4, и спрямо поземлен имот с идентификатор 63427.2.774 по КККР на гр. Русе, с адрес гр. Русе, ул. „Никола Палаузов“ №9</w:t>
      </w:r>
      <w:r w:rsidRPr="008F525A">
        <w:rPr>
          <w:rFonts w:eastAsia="Calibri"/>
          <w:bCs/>
          <w:u w:val="single"/>
          <w:lang w:val="bg-BG"/>
        </w:rPr>
        <w:t xml:space="preserve"> </w:t>
      </w:r>
    </w:p>
    <w:p w14:paraId="3A7D6359"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 xml:space="preserve">К.л. № 1378 Годишен отчет за изпълнение на концесионните договори през 2022 г.  </w:t>
      </w:r>
    </w:p>
    <w:p w14:paraId="775911E3"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1407 Приемане на предложение от концесионера „Порт Пристис“ ООД за изменение на Договор за предоставяне на концесия за пристанище за обществен транспорт с регионално значение „Пристис“ – публична общинска собственост</w:t>
      </w:r>
    </w:p>
    <w:p w14:paraId="2F103963"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1409 Договор за концесия на подлеза на „Печатни платки“</w:t>
      </w:r>
    </w:p>
    <w:p w14:paraId="1C7651A0"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1379 Провеждане на публичен търг с явно надаване за отдаване под наем на недвижими имоти - публична общинска собственост, предоставени за управление на ОП „Спортни имоти”</w:t>
      </w:r>
    </w:p>
    <w:p w14:paraId="0226259F"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lastRenderedPageBreak/>
        <w:t>К.л. № 1380 Провеждане на публичен търг с явно надаване за отдаване под наем на недвижим имот – частна общинска собственост, предоставен за управление на ОП „Спортни имоти”</w:t>
      </w:r>
    </w:p>
    <w:p w14:paraId="0C7DE49C"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1410 Определяне на продажна цена на жилищен имот подробно описан в т. 5.38  от Решение № 877 по протокол № 32/19.04.2023 г. на Общински съвет – Русе</w:t>
      </w:r>
    </w:p>
    <w:p w14:paraId="54B7EFB7"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 xml:space="preserve">К.л. № 1412 Провеждане на публичен търг с явно наддаване за отдаване под наем на части от терен – публична общинска собственост в организиран Коледен базар  </w:t>
      </w:r>
    </w:p>
    <w:p w14:paraId="2F743569"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 xml:space="preserve">К.л. № 1413 Провеждане на процедура по чл. 39, ал. 4 от Закона за общинската собственост  </w:t>
      </w:r>
    </w:p>
    <w:p w14:paraId="1831C3F4"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 xml:space="preserve">К.л. № 1414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48373411"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 xml:space="preserve">К.л. № 1415 Допълване на обща схема за разполагане на преместваеми обекти по чл.56 </w:t>
      </w:r>
    </w:p>
    <w:p w14:paraId="08D55482"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1416 Отдаване под наем на обособена част от имот - публична общинска собственост, предоставен за управление на СУ „Васил Левски“ – гр. Русе, ул. „Гео Милев“ №1</w:t>
      </w:r>
    </w:p>
    <w:p w14:paraId="7B17BB04"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1418 Приемане на Решение за установяване позицията на Община Русе по повод въпроси от дневния ред на извънредното присъствено заседание на Общото събрание на Асоциацията по ВиК – Русе, насрочено за 28.09.2023 г.</w:t>
      </w:r>
    </w:p>
    <w:p w14:paraId="586E86B5"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 xml:space="preserve">К.л. № 1419 Продажба на недвижим имот – частна общинска собственост, находящ се в         гр. Русе,  ул. „Александровска“ №51, по реда на чл. 35, ал. 3 от ЗОС  </w:t>
      </w:r>
    </w:p>
    <w:p w14:paraId="2332AA24"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1420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w:t>
      </w:r>
    </w:p>
    <w:p w14:paraId="69B5FF7E"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 xml:space="preserve">К.л. № 1421 Продажба на общински недвижим имот, представляващ застроен урегулиран поземлен имот (УПИ) Х-1462 в кв. 107, с адрес  гр. Мартен, ЕКАТТЕ: 47336, Община Русе, ул. „Хемус“, № 10, по реда на чл. 35, ал. 3 от ЗОС    </w:t>
      </w:r>
    </w:p>
    <w:p w14:paraId="06176B81"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 xml:space="preserve">К.л. № 1422 Провеждане на публичен търг с явно наддаване за отдаване под наем на част от терен – публична общинска собственост за разполагане на преместваеми обекти за търговска дейност </w:t>
      </w:r>
    </w:p>
    <w:p w14:paraId="4B83E876"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1423 Промяна в списъците с общински жилища</w:t>
      </w:r>
    </w:p>
    <w:p w14:paraId="1E79E457"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1424 Изменение на „Списък на жилищата за продажба“ и извършване на продажба на допълнително определени общински жилища</w:t>
      </w:r>
    </w:p>
    <w:p w14:paraId="45399F8B"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1425 Учредяване право на пристрояване на пристройка към съществуващ гараж с идентификатор 63427.4.558.36.10, разположен в жилищна сграда, построена в имот общинска собственост, с адрес гр. Русе, ж.к. „Дружба 3“, ул. „Даме Груев“ №6, бл. 31, вх. 1</w:t>
      </w:r>
    </w:p>
    <w:p w14:paraId="4EAA6B57"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1426 Откриване на процедура за провеждане на публичен търг с явно наддаване за учредяване на възмездно право на строеж за изграждане на пет броя  гаражи върху имот – частна общинска собственост, намиращ се в град Русе, кв. „Здравец“, ул. „Юндола“</w:t>
      </w:r>
    </w:p>
    <w:p w14:paraId="7AE4CC42"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1427 Откриване на процедура за провеждане на публичен търг с явно наддаване за учредяване на възмездно право на строеж за изграждане на четири броя  гаражи върху имот – частна общинска собственост, намиращ се в град Русе, кв. „Дружба“ 3</w:t>
      </w:r>
    </w:p>
    <w:p w14:paraId="367CF025"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lastRenderedPageBreak/>
        <w:t xml:space="preserve">К.л. № 1428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14:paraId="72159221" w14:textId="77777777" w:rsidR="008F525A" w:rsidRPr="008F525A" w:rsidRDefault="008F525A" w:rsidP="00991C7C">
      <w:pPr>
        <w:numPr>
          <w:ilvl w:val="0"/>
          <w:numId w:val="1"/>
        </w:numPr>
        <w:spacing w:after="160" w:line="259" w:lineRule="auto"/>
        <w:ind w:left="0"/>
        <w:contextualSpacing/>
        <w:rPr>
          <w:rFonts w:eastAsia="Calibri"/>
          <w:lang w:val="bg-BG"/>
        </w:rPr>
      </w:pPr>
      <w:r w:rsidRPr="008F525A">
        <w:rPr>
          <w:rFonts w:eastAsia="Calibri"/>
          <w:lang w:val="bg-BG"/>
        </w:rPr>
        <w:t xml:space="preserve">К.л. № 1387 Решение за определяне на минимални и максимални цени за таксиметров превоз на пътници за един километър пробег по съответната тарифа, валидна на територията на Община Русе </w:t>
      </w:r>
    </w:p>
    <w:p w14:paraId="40940243" w14:textId="77777777" w:rsidR="008F525A" w:rsidRPr="008F525A" w:rsidRDefault="008F525A" w:rsidP="00991C7C">
      <w:pPr>
        <w:numPr>
          <w:ilvl w:val="0"/>
          <w:numId w:val="1"/>
        </w:numPr>
        <w:spacing w:after="160" w:line="259" w:lineRule="auto"/>
        <w:ind w:left="0"/>
        <w:contextualSpacing/>
        <w:rPr>
          <w:rFonts w:eastAsia="Calibri"/>
          <w:lang w:val="bg-BG"/>
        </w:rPr>
      </w:pPr>
      <w:r w:rsidRPr="008F525A">
        <w:rPr>
          <w:rFonts w:eastAsia="Calibri"/>
          <w:lang w:val="bg-BG"/>
        </w:rPr>
        <w:t>К.л. № 1388 Приемане на Актуализация на местоположението, броя на местата на таксиметровите стоянки и обозначаването им  в гр. Русе</w:t>
      </w:r>
    </w:p>
    <w:p w14:paraId="09278B00"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1429 Откриване  процедура за провеждане на публичен търг с явно наддаване за продажба на общински поземлен имот, находящ се в с. Сандрово, Община Русе, местност „Лозята“</w:t>
      </w:r>
    </w:p>
    <w:p w14:paraId="4D0C3D7D"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1430 Изменение на Решение № 1418, прието от Общински съвет – Русе, по Протокол № 50 / 13.07.2023 г.</w:t>
      </w:r>
    </w:p>
    <w:p w14:paraId="699FD0FB" w14:textId="77777777" w:rsidR="008F525A" w:rsidRPr="008F525A" w:rsidRDefault="008F525A" w:rsidP="00991C7C">
      <w:pPr>
        <w:numPr>
          <w:ilvl w:val="0"/>
          <w:numId w:val="1"/>
        </w:numPr>
        <w:spacing w:after="160" w:line="259" w:lineRule="auto"/>
        <w:ind w:left="0"/>
        <w:contextualSpacing/>
        <w:jc w:val="both"/>
        <w:rPr>
          <w:rFonts w:eastAsia="Calibri"/>
          <w:bCs/>
          <w:lang w:val="bg-BG"/>
        </w:rPr>
      </w:pPr>
      <w:r w:rsidRPr="008F525A">
        <w:rPr>
          <w:rFonts w:eastAsia="Calibri"/>
          <w:bCs/>
          <w:lang w:val="bg-BG"/>
        </w:rPr>
        <w:t xml:space="preserve">Предоставяне безвъзмездно за управление на общински недвижим имот, находящ се в град Русе, за нуждите на Общински център за подкрепа за личностно развитие </w:t>
      </w:r>
    </w:p>
    <w:p w14:paraId="33210E97" w14:textId="77777777" w:rsidR="008F525A" w:rsidRPr="008F525A" w:rsidRDefault="008F525A" w:rsidP="00991C7C">
      <w:pPr>
        <w:spacing w:after="160" w:line="259" w:lineRule="auto"/>
        <w:contextualSpacing/>
        <w:jc w:val="both"/>
        <w:rPr>
          <w:rFonts w:eastAsia="Calibri"/>
          <w:lang w:val="bg-BG"/>
        </w:rPr>
      </w:pPr>
      <w:r w:rsidRPr="008F525A">
        <w:rPr>
          <w:rFonts w:eastAsia="Calibri"/>
          <w:bCs/>
          <w:lang w:val="bg-BG"/>
        </w:rPr>
        <w:t>– Ученическа спортна школа – Русе</w:t>
      </w:r>
    </w:p>
    <w:p w14:paraId="163995CB" w14:textId="77777777" w:rsidR="008F525A" w:rsidRPr="008F525A" w:rsidRDefault="008F525A" w:rsidP="00991C7C">
      <w:pPr>
        <w:numPr>
          <w:ilvl w:val="0"/>
          <w:numId w:val="1"/>
        </w:numPr>
        <w:spacing w:after="120" w:line="259" w:lineRule="auto"/>
        <w:ind w:left="0"/>
        <w:contextualSpacing/>
        <w:jc w:val="both"/>
        <w:rPr>
          <w:rFonts w:eastAsia="Calibri"/>
          <w:lang w:val="bg-BG"/>
        </w:rPr>
      </w:pPr>
      <w:r w:rsidRPr="008F525A">
        <w:rPr>
          <w:rFonts w:eastAsia="Calibri"/>
          <w:lang w:val="bg-BG"/>
        </w:rPr>
        <w:t>Даване на съгласие за участие на Община Русе като партньор на „Индустриален парк ЛВЗ“ ЕООД във връзка с подготовката и изпълнението на предложение за изпълнение на инвестиция „Реконструкция, рехабилитация и изграждане на нова техническа довеждаща и вътрешна инфраструктура за „Индустриален парк ЛВЗ“, гр. Русе, в т.ч. обновяване на сградния фонд“ по процедура BG-RRP-3.007: „Програма за публична подкрепа за развитието на индустриални райони, паркове и подобни територии и за привличане на инвестиции („AttractInvestBG“)“ с финансиране по линия на Националния план за възстановяване и устойчивост</w:t>
      </w:r>
    </w:p>
    <w:p w14:paraId="3A34458B"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1381 Одобрение на проект на Споразумение за партньорство за подготовка и изпълнение на комбинирана концепция за Интегрирани териториални инвестиции</w:t>
      </w:r>
    </w:p>
    <w:p w14:paraId="025CB333"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1382 Кандидатстване на Община Русе с проектно предложение „Подобряване качеството на атмосферния въздух в Община Русе“ по процедура за директно предоставяне на безвъзмездна финансова помощ  № BG16FFPR002-5.001 „За по-чист въздух!“ по Приоритет 5 „Въздух“ на  Програма „Околна среда“ 2021-2027</w:t>
      </w:r>
    </w:p>
    <w:p w14:paraId="39536CDE"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1405 Предоставяне на информация за текущото изпълнение по бюджета, сметките за средства от Европейския съюз и сметките за чужди средства на Община Русе към 30.06.2023 г.</w:t>
      </w:r>
    </w:p>
    <w:p w14:paraId="5084431D"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1383 Одобряване на Актуализирана стратегическа карта за шум в околната среда на агломерация Русе</w:t>
      </w:r>
    </w:p>
    <w:p w14:paraId="7D0F7E6E"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1384 Сключване на нов договор за сътрудничество с „EКОПАК БЪЛГАРИЯ“АД</w:t>
      </w:r>
    </w:p>
    <w:p w14:paraId="56724C6D"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1385 Предложение за промяна в състава на Общински съвет по наркотични вещества /ОбСНВ/ - Русе</w:t>
      </w:r>
    </w:p>
    <w:p w14:paraId="79EAE535"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1386 Сформиране Общински консултативен съвет по въпросите за младежта в община Русе и приемане на Правилник за организацията, дейността и функциите му</w:t>
      </w:r>
    </w:p>
    <w:p w14:paraId="43682CDF"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1392 Приемане на Наредба за допълнение на Наредба № 21 за реда, начина и условията за отпускане на еднократна финансова помощ на граждани от бюджета на община Русе</w:t>
      </w:r>
    </w:p>
    <w:p w14:paraId="0E8E425A"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lastRenderedPageBreak/>
        <w:t>К.л. № 1408 Одобряване на Меморандум за сътрудничество между Община Русе и  Университета за национално и световно стопанство</w:t>
      </w:r>
    </w:p>
    <w:p w14:paraId="02943A49"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1390 Премахване по целесъобразност на едноетажни сгради, с идентификатори 63427.2.3351.1 и 63427.2.3351.3,  находящи се в имот по кадастралната карта на гр. Русе, ул. „Видин“ №39, 39-А</w:t>
      </w:r>
    </w:p>
    <w:p w14:paraId="0B8CAFDB"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 xml:space="preserve">К.л. № 1391 Приемане на изменение на Обща схема преместваемите обекти по чл. 56 и РИЕ по чл. 57 от ЗУТ на територията на зона „З“ /пл. „Европа“ – в зоната около Дунав мост/ - гр. Русе </w:t>
      </w:r>
    </w:p>
    <w:p w14:paraId="2F4313EB"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1393 Даване на Разрешение за изработване на проект за Подробен устройствен план – План за застрояване (ПУП-ПЗ) на поземлен имот с идентификатор 63427.298.22, местност „Саръ баир“, град Русе, община Русе</w:t>
      </w:r>
    </w:p>
    <w:p w14:paraId="3B5FE10C"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1394 Даване на Разрешение за изработване на проект за Подробен устройствен план – План за застрояване (ПУП-ПЗ) на поземлени имоти с идентификатори 63427.216.189 и 63427.216.190 , местност „Бъзов дол“, град Русе, община Русе</w:t>
      </w:r>
    </w:p>
    <w:p w14:paraId="68496D46"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1395 Даване на Разрешение за изработване на проект за Подробен устройствен план – План за застрояване (ПУП-ПЗ) на поземлен имот с идентификатор 63427.169.12, местност „Гълъбец“, град Русе, община Русе</w:t>
      </w:r>
    </w:p>
    <w:p w14:paraId="63F20BC4"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1396 Даване на Разрешение за изработване на проект за Подробен устройствен план – План за застрояване (ПУП-ПЗ) на поземлен имот с идентификатор 63427.309.28, местност „Караач“, град Русе, община Русе</w:t>
      </w:r>
    </w:p>
    <w:p w14:paraId="57BA4946"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1397 Даване на Разрешение за изработване на проект за Подробен устройствен план – План за застрояване (ПУП-ПЗ) на поземлен имот с идентификатор 66158.69.114, местност „Смилекин“, с. Семерджиево, община Русе</w:t>
      </w:r>
    </w:p>
    <w:p w14:paraId="2099F1ED"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1398 Одобряване на задание, разрешаване  изработването на  подробен устройствен план /ПУП/  – Парцеларен план на пътна връзка  за ПИ 63427.298.22 в м. „Саръ баир“, землище на гр. Русе</w:t>
      </w:r>
    </w:p>
    <w:p w14:paraId="4CE2CF5D"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1399 Даване на Разрешение за изработване на проект за подробен устройствен план – план за улична регулация (ПУР) от о.т. 116.1 до о.т. 116.3 и план за регулация и застрояване (ПУП-ПРЗ) на поземлен имот с идентификатор 80460.187.1004, местност „Стопански двор“, с. Червена вода, община Русе</w:t>
      </w:r>
    </w:p>
    <w:p w14:paraId="3439FA74"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1400 Одобряване на подробен устройствен план (ПУП) – план за регулация и застрояване (ПРЗ) на ПИ с идентификатор 63427.156.2409 в квартал 1049 в м-ст „Под Левента“, гр. Русе и изменение на план за улична регулация (ИПУР) на ул. „Ген. Кутузов“ между о.т. 8200, о.т. 8201 и о.т. 8202 и план за улична регулация (ПУР) на тупик с ширина 4м през нови о.т. 10833, 10834 и 10835</w:t>
      </w:r>
    </w:p>
    <w:p w14:paraId="2F49FB8C"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1401 Одобряване на задание, разрешаване изработването на подробен устройствен план /ПУП/ - Парцеларен план за транспортен достъп до ПИ 63427.107.38 в м. „Гарван бюлюк“, землище на гр. Русе</w:t>
      </w:r>
    </w:p>
    <w:p w14:paraId="444407AB"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1402 Даване на разрешение за изработване на проект за Подробен устройствен план – План за застрояване /ПУП-ПЗ/ на поземлени имоти с идентификатори 63427.154.3 и 63427.154.4, местност „Хайдук дере“, гр. Русе, община Русе</w:t>
      </w:r>
    </w:p>
    <w:p w14:paraId="00E714D9"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lastRenderedPageBreak/>
        <w:t>К.л. № 1417 Одобряване на задание, разрешаване  изработването на  подробен устройствен план /ПУП/  – Парцеларен план за транспортен достъп до ПИ 47336.11.346 в м. „Вехтите лозя“, землище на гр. Мартен</w:t>
      </w:r>
    </w:p>
    <w:p w14:paraId="3C17879F"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1403 Приемане на обръщение от Общински съвет – Русе до Министерски съвет на Република България относно предприемане на действия за проектиране и изграждане на автомагистрала, свързваща гр.Русе и гр. Варна</w:t>
      </w:r>
    </w:p>
    <w:p w14:paraId="6DBAC0D7" w14:textId="77777777" w:rsidR="008F525A" w:rsidRPr="008F525A" w:rsidRDefault="008F525A" w:rsidP="00991C7C">
      <w:pPr>
        <w:numPr>
          <w:ilvl w:val="0"/>
          <w:numId w:val="1"/>
        </w:numPr>
        <w:spacing w:line="259" w:lineRule="auto"/>
        <w:ind w:left="0"/>
        <w:contextualSpacing/>
        <w:jc w:val="both"/>
        <w:rPr>
          <w:rFonts w:eastAsia="Calibri"/>
          <w:lang w:val="bg-BG"/>
        </w:rPr>
      </w:pPr>
      <w:r w:rsidRPr="008F525A">
        <w:rPr>
          <w:rFonts w:eastAsia="Calibri"/>
          <w:lang w:val="bg-BG"/>
        </w:rPr>
        <w:t>К.л. № 1404 Поправка на очевидна фактическа грешка</w:t>
      </w:r>
    </w:p>
    <w:p w14:paraId="3084FADB" w14:textId="77777777" w:rsidR="008F525A" w:rsidRPr="008F525A" w:rsidRDefault="008F525A" w:rsidP="00991C7C">
      <w:pPr>
        <w:numPr>
          <w:ilvl w:val="0"/>
          <w:numId w:val="1"/>
        </w:numPr>
        <w:spacing w:after="160" w:line="259" w:lineRule="auto"/>
        <w:ind w:left="0"/>
        <w:contextualSpacing/>
        <w:jc w:val="both"/>
        <w:rPr>
          <w:rFonts w:eastAsia="Calibri"/>
          <w:lang w:val="bg-BG"/>
        </w:rPr>
      </w:pPr>
      <w:r w:rsidRPr="008F525A">
        <w:rPr>
          <w:rFonts w:eastAsia="Calibri"/>
          <w:caps/>
          <w:lang w:val="bg-BG"/>
        </w:rPr>
        <w:t>О</w:t>
      </w:r>
      <w:r w:rsidRPr="008F525A">
        <w:rPr>
          <w:rFonts w:eastAsia="Calibri"/>
          <w:lang w:val="bg-BG"/>
        </w:rPr>
        <w:t>пределяне на кандидатите за съдебни заседатели за Окръжен съд – Русе от района на Общински съвет – Русе, които да бъдат предложени за избиране от Общото събрание на съдиите от Апелативен съд гр. Велико Търново</w:t>
      </w:r>
    </w:p>
    <w:p w14:paraId="78987C0C" w14:textId="77777777" w:rsidR="008F525A" w:rsidRPr="008F525A" w:rsidRDefault="008F525A" w:rsidP="00991C7C">
      <w:pPr>
        <w:numPr>
          <w:ilvl w:val="0"/>
          <w:numId w:val="1"/>
        </w:numPr>
        <w:spacing w:line="259" w:lineRule="auto"/>
        <w:ind w:left="0" w:hanging="426"/>
        <w:contextualSpacing/>
        <w:jc w:val="both"/>
        <w:rPr>
          <w:rFonts w:eastAsia="Calibri"/>
          <w:lang w:val="bg-BG"/>
        </w:rPr>
      </w:pPr>
      <w:r w:rsidRPr="008F525A">
        <w:rPr>
          <w:rFonts w:eastAsia="Calibri"/>
          <w:lang w:val="bg-BG"/>
        </w:rPr>
        <w:t>Питания на общински съветници</w:t>
      </w:r>
    </w:p>
    <w:p w14:paraId="0CDBC60F" w14:textId="77777777" w:rsidR="008F525A" w:rsidRPr="008F525A" w:rsidRDefault="008F525A" w:rsidP="00991C7C">
      <w:pPr>
        <w:numPr>
          <w:ilvl w:val="0"/>
          <w:numId w:val="1"/>
        </w:numPr>
        <w:spacing w:line="259" w:lineRule="auto"/>
        <w:ind w:left="0" w:hanging="426"/>
        <w:contextualSpacing/>
        <w:jc w:val="both"/>
        <w:rPr>
          <w:rFonts w:eastAsia="Calibri"/>
          <w:lang w:val="bg-BG"/>
        </w:rPr>
      </w:pPr>
      <w:r w:rsidRPr="008F525A">
        <w:rPr>
          <w:rFonts w:eastAsia="Calibri"/>
          <w:lang w:val="bg-BG"/>
        </w:rPr>
        <w:t>Питане от Игнат Трайков, представляващ сдружение „Отговорно общество“</w:t>
      </w:r>
    </w:p>
    <w:p w14:paraId="6649DDED" w14:textId="77777777" w:rsidR="008F525A" w:rsidRPr="008F525A" w:rsidRDefault="008F525A" w:rsidP="00991C7C">
      <w:pPr>
        <w:numPr>
          <w:ilvl w:val="0"/>
          <w:numId w:val="1"/>
        </w:numPr>
        <w:spacing w:line="259" w:lineRule="auto"/>
        <w:ind w:left="0" w:hanging="426"/>
        <w:contextualSpacing/>
        <w:jc w:val="both"/>
        <w:rPr>
          <w:rFonts w:eastAsia="Calibri"/>
          <w:lang w:val="bg-BG"/>
        </w:rPr>
      </w:pPr>
      <w:r w:rsidRPr="008F525A">
        <w:rPr>
          <w:rFonts w:eastAsia="Calibri"/>
          <w:lang w:val="bg-BG"/>
        </w:rPr>
        <w:t>Изказване на Мариян Димитров – вх.№ОбС-883/14.09.2023</w:t>
      </w:r>
    </w:p>
    <w:p w14:paraId="3AD3BAF1" w14:textId="77777777" w:rsidR="008F525A" w:rsidRPr="008F525A" w:rsidRDefault="008F525A" w:rsidP="00991C7C">
      <w:pPr>
        <w:jc w:val="both"/>
        <w:rPr>
          <w:rFonts w:eastAsia="Times New Roman"/>
          <w:lang w:val="bg-BG" w:eastAsia="bg-BG"/>
        </w:rPr>
      </w:pPr>
    </w:p>
    <w:p w14:paraId="01001000" w14:textId="77777777" w:rsidR="008F6FA9" w:rsidRDefault="00991C7C" w:rsidP="00991C7C">
      <w:pPr>
        <w:ind w:firstLine="720"/>
        <w:jc w:val="both"/>
        <w:rPr>
          <w:rFonts w:eastAsia="Times New Roman"/>
          <w:lang w:val="bg-BG"/>
        </w:rPr>
      </w:pPr>
      <w:r w:rsidRPr="00250F68">
        <w:rPr>
          <w:rFonts w:eastAsia="Times New Roman"/>
          <w:b/>
          <w:bCs/>
          <w:lang w:val="bg-BG"/>
        </w:rPr>
        <w:t>Г-н Иво Пазарджиев:</w:t>
      </w:r>
      <w:r w:rsidR="00250F68">
        <w:rPr>
          <w:rFonts w:eastAsia="Times New Roman"/>
          <w:lang w:val="bg-BG"/>
        </w:rPr>
        <w:t xml:space="preserve"> </w:t>
      </w:r>
      <w:r>
        <w:rPr>
          <w:rFonts w:eastAsia="Times New Roman"/>
          <w:lang w:val="bg-BG"/>
        </w:rPr>
        <w:t>Н</w:t>
      </w:r>
      <w:r w:rsidR="00A422F8" w:rsidRPr="00BA3684">
        <w:rPr>
          <w:rFonts w:eastAsia="Times New Roman"/>
          <w:lang w:val="bg-BG"/>
        </w:rPr>
        <w:t>а основание член 106 от нашия правилник</w:t>
      </w:r>
      <w:r>
        <w:rPr>
          <w:rFonts w:eastAsia="Times New Roman"/>
          <w:lang w:val="bg-BG"/>
        </w:rPr>
        <w:t>, о</w:t>
      </w:r>
      <w:r w:rsidR="00A422F8" w:rsidRPr="00BA3684">
        <w:rPr>
          <w:rFonts w:eastAsia="Times New Roman"/>
          <w:lang w:val="bg-BG"/>
        </w:rPr>
        <w:t>бявявам постъпилите питания за настоящата сесия.</w:t>
      </w:r>
      <w:r>
        <w:rPr>
          <w:rFonts w:eastAsia="Times New Roman"/>
          <w:lang w:val="bg-BG"/>
        </w:rPr>
        <w:t xml:space="preserve"> Първото </w:t>
      </w:r>
      <w:r w:rsidR="00A422F8" w:rsidRPr="00BA3684">
        <w:rPr>
          <w:rFonts w:eastAsia="Times New Roman"/>
          <w:lang w:val="bg-BG"/>
        </w:rPr>
        <w:t xml:space="preserve">питане е от господин </w:t>
      </w:r>
      <w:r>
        <w:rPr>
          <w:rFonts w:eastAsia="Times New Roman"/>
          <w:lang w:val="bg-BG"/>
        </w:rPr>
        <w:t>Д</w:t>
      </w:r>
      <w:r w:rsidR="00250F68">
        <w:rPr>
          <w:rFonts w:eastAsia="Times New Roman"/>
          <w:lang w:val="bg-BG"/>
        </w:rPr>
        <w:t>и</w:t>
      </w:r>
      <w:r w:rsidR="00A422F8" w:rsidRPr="00BA3684">
        <w:rPr>
          <w:rFonts w:eastAsia="Times New Roman"/>
          <w:lang w:val="bg-BG"/>
        </w:rPr>
        <w:t xml:space="preserve">лян </w:t>
      </w:r>
      <w:r w:rsidR="00250F68">
        <w:rPr>
          <w:rFonts w:eastAsia="Times New Roman"/>
          <w:lang w:val="bg-BG"/>
        </w:rPr>
        <w:t>С</w:t>
      </w:r>
      <w:r w:rsidR="00A422F8" w:rsidRPr="00BA3684">
        <w:rPr>
          <w:rFonts w:eastAsia="Times New Roman"/>
          <w:lang w:val="bg-BG"/>
        </w:rPr>
        <w:t>аманджиев относно гребна база за академично гребане</w:t>
      </w:r>
      <w:r w:rsidR="00250F68">
        <w:rPr>
          <w:rFonts w:eastAsia="Times New Roman"/>
          <w:lang w:val="bg-BG"/>
        </w:rPr>
        <w:t xml:space="preserve">, </w:t>
      </w:r>
      <w:r w:rsidR="00A422F8" w:rsidRPr="00BA3684">
        <w:rPr>
          <w:rFonts w:eastAsia="Times New Roman"/>
          <w:lang w:val="bg-BG"/>
        </w:rPr>
        <w:t>само с писмен отговор</w:t>
      </w:r>
      <w:r w:rsidR="00250F68">
        <w:rPr>
          <w:rFonts w:eastAsia="Times New Roman"/>
          <w:lang w:val="bg-BG"/>
        </w:rPr>
        <w:t>. В</w:t>
      </w:r>
      <w:r w:rsidR="00A422F8" w:rsidRPr="00BA3684">
        <w:rPr>
          <w:rFonts w:eastAsia="Times New Roman"/>
          <w:lang w:val="bg-BG"/>
        </w:rPr>
        <w:t>ръч</w:t>
      </w:r>
      <w:r w:rsidR="00250F68">
        <w:rPr>
          <w:rFonts w:eastAsia="Times New Roman"/>
          <w:lang w:val="bg-BG"/>
        </w:rPr>
        <w:t xml:space="preserve">вам му </w:t>
      </w:r>
      <w:r w:rsidR="00A422F8" w:rsidRPr="00BA3684">
        <w:rPr>
          <w:rFonts w:eastAsia="Times New Roman"/>
          <w:lang w:val="bg-BG"/>
        </w:rPr>
        <w:t xml:space="preserve">отговора на господин </w:t>
      </w:r>
      <w:r w:rsidR="00250F68">
        <w:rPr>
          <w:rFonts w:eastAsia="Times New Roman"/>
          <w:lang w:val="bg-BG"/>
        </w:rPr>
        <w:t>С</w:t>
      </w:r>
      <w:r w:rsidR="00A422F8" w:rsidRPr="00BA3684">
        <w:rPr>
          <w:rFonts w:eastAsia="Times New Roman"/>
          <w:lang w:val="bg-BG"/>
        </w:rPr>
        <w:t>ама</w:t>
      </w:r>
      <w:r w:rsidR="00250F68">
        <w:rPr>
          <w:rFonts w:eastAsia="Times New Roman"/>
          <w:lang w:val="bg-BG"/>
        </w:rPr>
        <w:t>н</w:t>
      </w:r>
      <w:r w:rsidR="00A422F8" w:rsidRPr="00BA3684">
        <w:rPr>
          <w:rFonts w:eastAsia="Times New Roman"/>
          <w:lang w:val="bg-BG"/>
        </w:rPr>
        <w:t>джиев.</w:t>
      </w:r>
      <w:r w:rsidR="00250F68">
        <w:rPr>
          <w:rFonts w:eastAsia="Times New Roman"/>
          <w:lang w:val="bg-BG"/>
        </w:rPr>
        <w:t xml:space="preserve"> Заповядайте. </w:t>
      </w:r>
      <w:r w:rsidR="00A422F8" w:rsidRPr="00BA3684">
        <w:rPr>
          <w:rFonts w:eastAsia="Times New Roman"/>
          <w:lang w:val="bg-BG"/>
        </w:rPr>
        <w:t>Второто питане е от доктор</w:t>
      </w:r>
      <w:r w:rsidR="002D18ED">
        <w:rPr>
          <w:rFonts w:eastAsia="Times New Roman"/>
          <w:lang w:val="bg-BG"/>
        </w:rPr>
        <w:t xml:space="preserve"> Т</w:t>
      </w:r>
      <w:r w:rsidR="00A422F8" w:rsidRPr="00BA3684">
        <w:rPr>
          <w:rFonts w:eastAsia="Times New Roman"/>
          <w:lang w:val="bg-BG"/>
        </w:rPr>
        <w:t xml:space="preserve">еодора </w:t>
      </w:r>
      <w:r w:rsidR="002D18ED">
        <w:rPr>
          <w:rFonts w:eastAsia="Times New Roman"/>
          <w:lang w:val="bg-BG"/>
        </w:rPr>
        <w:t>К</w:t>
      </w:r>
      <w:r w:rsidR="00A422F8" w:rsidRPr="00BA3684">
        <w:rPr>
          <w:rFonts w:eastAsia="Times New Roman"/>
          <w:lang w:val="bg-BG"/>
        </w:rPr>
        <w:t>онстантинова,</w:t>
      </w:r>
      <w:r w:rsidR="002D18ED">
        <w:rPr>
          <w:rFonts w:eastAsia="Times New Roman"/>
          <w:lang w:val="bg-BG"/>
        </w:rPr>
        <w:t xml:space="preserve"> Д</w:t>
      </w:r>
      <w:r w:rsidR="00A422F8" w:rsidRPr="00BA3684">
        <w:rPr>
          <w:rFonts w:eastAsia="Times New Roman"/>
          <w:lang w:val="bg-BG"/>
        </w:rPr>
        <w:t>еана</w:t>
      </w:r>
      <w:r w:rsidR="002D18ED">
        <w:rPr>
          <w:rFonts w:eastAsia="Times New Roman"/>
          <w:lang w:val="bg-BG"/>
        </w:rPr>
        <w:t xml:space="preserve"> Т</w:t>
      </w:r>
      <w:r w:rsidR="00A422F8" w:rsidRPr="00BA3684">
        <w:rPr>
          <w:rFonts w:eastAsia="Times New Roman"/>
          <w:lang w:val="bg-BG"/>
        </w:rPr>
        <w:t>онева и</w:t>
      </w:r>
      <w:r w:rsidR="002D18ED">
        <w:rPr>
          <w:rFonts w:eastAsia="Times New Roman"/>
          <w:lang w:val="bg-BG"/>
        </w:rPr>
        <w:t xml:space="preserve"> Юрий </w:t>
      </w:r>
      <w:r w:rsidR="00A422F8" w:rsidRPr="00BA3684">
        <w:rPr>
          <w:rFonts w:eastAsia="Times New Roman"/>
          <w:lang w:val="bg-BG"/>
        </w:rPr>
        <w:t>Георгие</w:t>
      </w:r>
      <w:r w:rsidR="002D18ED">
        <w:rPr>
          <w:rFonts w:eastAsia="Times New Roman"/>
          <w:lang w:val="bg-BG"/>
        </w:rPr>
        <w:t>в о</w:t>
      </w:r>
      <w:r w:rsidR="00A422F8" w:rsidRPr="00BA3684">
        <w:rPr>
          <w:rFonts w:eastAsia="Times New Roman"/>
          <w:lang w:val="bg-BG"/>
        </w:rPr>
        <w:t>тносно липса на хоризонтална маркировка по улиците на град Русе</w:t>
      </w:r>
      <w:r w:rsidR="002D18ED">
        <w:rPr>
          <w:rFonts w:eastAsia="Times New Roman"/>
          <w:lang w:val="bg-BG"/>
        </w:rPr>
        <w:t>. Т</w:t>
      </w:r>
      <w:r w:rsidR="00A422F8" w:rsidRPr="00BA3684">
        <w:rPr>
          <w:rFonts w:eastAsia="Times New Roman"/>
          <w:lang w:val="bg-BG"/>
        </w:rPr>
        <w:t>ъй като то е с писмен и устен отговор</w:t>
      </w:r>
      <w:r w:rsidR="001102B9">
        <w:rPr>
          <w:rFonts w:eastAsia="Times New Roman"/>
          <w:lang w:val="bg-BG"/>
        </w:rPr>
        <w:t>, ще</w:t>
      </w:r>
      <w:r w:rsidR="00A422F8" w:rsidRPr="00BA3684">
        <w:rPr>
          <w:rFonts w:eastAsia="Times New Roman"/>
          <w:lang w:val="bg-BG"/>
        </w:rPr>
        <w:t xml:space="preserve"> връч</w:t>
      </w:r>
      <w:r w:rsidR="001102B9">
        <w:rPr>
          <w:rFonts w:eastAsia="Times New Roman"/>
          <w:lang w:val="bg-BG"/>
        </w:rPr>
        <w:t xml:space="preserve">а </w:t>
      </w:r>
      <w:r w:rsidR="00A422F8" w:rsidRPr="00BA3684">
        <w:rPr>
          <w:rFonts w:eastAsia="Times New Roman"/>
          <w:lang w:val="bg-BG"/>
        </w:rPr>
        <w:t xml:space="preserve">писмения отговор след завършване на процедурата по член 108. Господин </w:t>
      </w:r>
      <w:r w:rsidR="008A0F4F">
        <w:rPr>
          <w:rFonts w:eastAsia="Times New Roman"/>
          <w:lang w:val="bg-BG"/>
        </w:rPr>
        <w:t>С</w:t>
      </w:r>
      <w:r w:rsidR="00A422F8" w:rsidRPr="00BA3684">
        <w:rPr>
          <w:rFonts w:eastAsia="Times New Roman"/>
          <w:lang w:val="bg-BG"/>
        </w:rPr>
        <w:t>аманджиев</w:t>
      </w:r>
      <w:r w:rsidR="00336EC3">
        <w:rPr>
          <w:rFonts w:eastAsia="Times New Roman"/>
          <w:lang w:val="bg-BG"/>
        </w:rPr>
        <w:t xml:space="preserve">, </w:t>
      </w:r>
      <w:r w:rsidR="00A422F8" w:rsidRPr="00BA3684">
        <w:rPr>
          <w:rFonts w:eastAsia="Times New Roman"/>
          <w:lang w:val="bg-BG"/>
        </w:rPr>
        <w:t>мисля, че обаче има още</w:t>
      </w:r>
      <w:r w:rsidR="008A0F4F">
        <w:rPr>
          <w:rFonts w:eastAsia="Times New Roman"/>
          <w:lang w:val="bg-BG"/>
        </w:rPr>
        <w:t xml:space="preserve"> едно </w:t>
      </w:r>
      <w:r w:rsidR="00A422F8" w:rsidRPr="00BA3684">
        <w:rPr>
          <w:rFonts w:eastAsia="Times New Roman"/>
          <w:lang w:val="bg-BG"/>
        </w:rPr>
        <w:t>питане там</w:t>
      </w:r>
      <w:r w:rsidR="008A0F4F">
        <w:rPr>
          <w:rFonts w:eastAsia="Times New Roman"/>
          <w:lang w:val="bg-BG"/>
        </w:rPr>
        <w:t>. Д</w:t>
      </w:r>
      <w:r w:rsidR="00A422F8" w:rsidRPr="00BA3684">
        <w:rPr>
          <w:rFonts w:eastAsia="Times New Roman"/>
          <w:lang w:val="bg-BG"/>
        </w:rPr>
        <w:t>а</w:t>
      </w:r>
      <w:r w:rsidR="008A0F4F">
        <w:rPr>
          <w:rFonts w:eastAsia="Times New Roman"/>
          <w:lang w:val="bg-BG"/>
        </w:rPr>
        <w:t xml:space="preserve">, </w:t>
      </w:r>
      <w:r w:rsidR="00A422F8" w:rsidRPr="00BA3684">
        <w:rPr>
          <w:rFonts w:eastAsia="Times New Roman"/>
          <w:lang w:val="bg-BG"/>
        </w:rPr>
        <w:t>и още</w:t>
      </w:r>
      <w:r w:rsidR="008A0F4F">
        <w:rPr>
          <w:rFonts w:eastAsia="Times New Roman"/>
          <w:lang w:val="bg-BG"/>
        </w:rPr>
        <w:t xml:space="preserve"> едно </w:t>
      </w:r>
      <w:r w:rsidR="00A422F8" w:rsidRPr="00BA3684">
        <w:rPr>
          <w:rFonts w:eastAsia="Times New Roman"/>
          <w:lang w:val="bg-BG"/>
        </w:rPr>
        <w:t xml:space="preserve">питане от господин </w:t>
      </w:r>
      <w:r w:rsidR="008A0F4F">
        <w:rPr>
          <w:rFonts w:eastAsia="Times New Roman"/>
          <w:lang w:val="bg-BG"/>
        </w:rPr>
        <w:t>Т</w:t>
      </w:r>
      <w:r w:rsidR="00A422F8" w:rsidRPr="00BA3684">
        <w:rPr>
          <w:rFonts w:eastAsia="Times New Roman"/>
          <w:lang w:val="bg-BG"/>
        </w:rPr>
        <w:t>раян</w:t>
      </w:r>
      <w:r w:rsidR="008A0F4F">
        <w:rPr>
          <w:rFonts w:eastAsia="Times New Roman"/>
          <w:lang w:val="bg-BG"/>
        </w:rPr>
        <w:t xml:space="preserve"> То</w:t>
      </w:r>
      <w:r w:rsidR="00A422F8" w:rsidRPr="00BA3684">
        <w:rPr>
          <w:rFonts w:eastAsia="Times New Roman"/>
          <w:lang w:val="bg-BG"/>
        </w:rPr>
        <w:t xml:space="preserve">тев, което е относно дейността на </w:t>
      </w:r>
      <w:r w:rsidR="008A0F4F">
        <w:rPr>
          <w:rFonts w:eastAsia="Times New Roman"/>
          <w:lang w:val="bg-BG"/>
        </w:rPr>
        <w:t>О</w:t>
      </w:r>
      <w:r w:rsidR="00A422F8" w:rsidRPr="00BA3684">
        <w:rPr>
          <w:rFonts w:eastAsia="Times New Roman"/>
          <w:lang w:val="bg-BG"/>
        </w:rPr>
        <w:t xml:space="preserve">бщинско предприятие </w:t>
      </w:r>
      <w:r w:rsidR="008A0F4F">
        <w:rPr>
          <w:rFonts w:eastAsia="Times New Roman"/>
          <w:lang w:val="bg-BG"/>
        </w:rPr>
        <w:t>„П</w:t>
      </w:r>
      <w:r w:rsidR="00A422F8" w:rsidRPr="00BA3684">
        <w:rPr>
          <w:rFonts w:eastAsia="Times New Roman"/>
          <w:lang w:val="bg-BG"/>
        </w:rPr>
        <w:t>аркстрой</w:t>
      </w:r>
      <w:r w:rsidR="008A0F4F">
        <w:rPr>
          <w:rFonts w:eastAsia="Times New Roman"/>
          <w:lang w:val="bg-BG"/>
        </w:rPr>
        <w:t xml:space="preserve">“, </w:t>
      </w:r>
      <w:r w:rsidR="00A422F8" w:rsidRPr="00BA3684">
        <w:rPr>
          <w:rFonts w:eastAsia="Times New Roman"/>
          <w:lang w:val="bg-BG"/>
        </w:rPr>
        <w:t>само с писмен отговор</w:t>
      </w:r>
      <w:r w:rsidR="00336EC3">
        <w:rPr>
          <w:rFonts w:eastAsia="Times New Roman"/>
          <w:lang w:val="bg-BG"/>
        </w:rPr>
        <w:t>. П</w:t>
      </w:r>
      <w:r w:rsidR="00A422F8" w:rsidRPr="00BA3684">
        <w:rPr>
          <w:rFonts w:eastAsia="Times New Roman"/>
          <w:lang w:val="bg-BG"/>
        </w:rPr>
        <w:t>исмени</w:t>
      </w:r>
      <w:r w:rsidR="00336EC3">
        <w:rPr>
          <w:rFonts w:eastAsia="Times New Roman"/>
          <w:lang w:val="bg-BG"/>
        </w:rPr>
        <w:t>я</w:t>
      </w:r>
      <w:r w:rsidR="00A422F8" w:rsidRPr="00BA3684">
        <w:rPr>
          <w:rFonts w:eastAsia="Times New Roman"/>
          <w:lang w:val="bg-BG"/>
        </w:rPr>
        <w:t xml:space="preserve"> отговор</w:t>
      </w:r>
      <w:r w:rsidR="00336EC3">
        <w:rPr>
          <w:rFonts w:eastAsia="Times New Roman"/>
          <w:lang w:val="bg-BG"/>
        </w:rPr>
        <w:t xml:space="preserve"> му </w:t>
      </w:r>
      <w:r w:rsidR="00A422F8" w:rsidRPr="00BA3684">
        <w:rPr>
          <w:rFonts w:eastAsia="Times New Roman"/>
          <w:lang w:val="bg-BG"/>
        </w:rPr>
        <w:t>е връчен вече. Има</w:t>
      </w:r>
      <w:r w:rsidR="00336EC3">
        <w:rPr>
          <w:rFonts w:eastAsia="Times New Roman"/>
          <w:lang w:val="bg-BG"/>
        </w:rPr>
        <w:t xml:space="preserve"> </w:t>
      </w:r>
      <w:r w:rsidR="00A422F8" w:rsidRPr="00BA3684">
        <w:rPr>
          <w:rFonts w:eastAsia="Times New Roman"/>
          <w:lang w:val="bg-BG"/>
        </w:rPr>
        <w:t>заявено изказване от името на група</w:t>
      </w:r>
      <w:r w:rsidR="008F6FA9">
        <w:rPr>
          <w:rFonts w:eastAsia="Times New Roman"/>
          <w:lang w:val="bg-BG"/>
        </w:rPr>
        <w:t xml:space="preserve"> о</w:t>
      </w:r>
      <w:r w:rsidR="00A422F8" w:rsidRPr="00BA3684">
        <w:rPr>
          <w:rFonts w:eastAsia="Times New Roman"/>
          <w:lang w:val="bg-BG"/>
        </w:rPr>
        <w:t xml:space="preserve">т </w:t>
      </w:r>
      <w:r w:rsidR="008F6FA9">
        <w:rPr>
          <w:rFonts w:eastAsia="Times New Roman"/>
          <w:lang w:val="bg-BG"/>
        </w:rPr>
        <w:t>А</w:t>
      </w:r>
      <w:r w:rsidR="00A422F8" w:rsidRPr="00BA3684">
        <w:rPr>
          <w:rFonts w:eastAsia="Times New Roman"/>
          <w:lang w:val="bg-BG"/>
        </w:rPr>
        <w:t>сен</w:t>
      </w:r>
      <w:r w:rsidR="008F6FA9">
        <w:rPr>
          <w:rFonts w:eastAsia="Times New Roman"/>
          <w:lang w:val="bg-BG"/>
        </w:rPr>
        <w:t xml:space="preserve"> Дас</w:t>
      </w:r>
      <w:r w:rsidR="00A422F8" w:rsidRPr="00BA3684">
        <w:rPr>
          <w:rFonts w:eastAsia="Times New Roman"/>
          <w:lang w:val="bg-BG"/>
        </w:rPr>
        <w:t>калов</w:t>
      </w:r>
      <w:r w:rsidR="008F6FA9">
        <w:rPr>
          <w:rFonts w:eastAsia="Times New Roman"/>
          <w:lang w:val="bg-BG"/>
        </w:rPr>
        <w:t xml:space="preserve"> по </w:t>
      </w:r>
      <w:r w:rsidR="00A422F8" w:rsidRPr="00BA3684">
        <w:rPr>
          <w:rFonts w:eastAsia="Times New Roman"/>
          <w:lang w:val="bg-BG"/>
        </w:rPr>
        <w:t>точка извън дневния ред</w:t>
      </w:r>
      <w:r w:rsidR="008F6FA9">
        <w:rPr>
          <w:rFonts w:eastAsia="Times New Roman"/>
          <w:lang w:val="bg-BG"/>
        </w:rPr>
        <w:t>. О</w:t>
      </w:r>
      <w:r w:rsidR="00A422F8" w:rsidRPr="00BA3684">
        <w:rPr>
          <w:rFonts w:eastAsia="Times New Roman"/>
          <w:lang w:val="bg-BG"/>
        </w:rPr>
        <w:t xml:space="preserve">т името на групата </w:t>
      </w:r>
      <w:r w:rsidR="008F6FA9">
        <w:rPr>
          <w:rFonts w:eastAsia="Times New Roman"/>
          <w:lang w:val="bg-BG"/>
        </w:rPr>
        <w:t>„П</w:t>
      </w:r>
      <w:r w:rsidR="00A422F8" w:rsidRPr="00BA3684">
        <w:rPr>
          <w:rFonts w:eastAsia="Times New Roman"/>
          <w:lang w:val="bg-BG"/>
        </w:rPr>
        <w:t>атриоти</w:t>
      </w:r>
      <w:r w:rsidR="008F6FA9">
        <w:rPr>
          <w:rFonts w:eastAsia="Times New Roman"/>
          <w:lang w:val="bg-BG"/>
        </w:rPr>
        <w:t xml:space="preserve">те – </w:t>
      </w:r>
      <w:r w:rsidR="00A422F8" w:rsidRPr="00BA3684">
        <w:rPr>
          <w:rFonts w:eastAsia="Times New Roman"/>
          <w:lang w:val="bg-BG"/>
        </w:rPr>
        <w:t>ВМРО</w:t>
      </w:r>
      <w:r w:rsidR="008F6FA9">
        <w:rPr>
          <w:rFonts w:eastAsia="Times New Roman"/>
          <w:lang w:val="bg-BG"/>
        </w:rPr>
        <w:t xml:space="preserve">“ ще </w:t>
      </w:r>
      <w:r w:rsidR="00A422F8" w:rsidRPr="00BA3684">
        <w:rPr>
          <w:rFonts w:eastAsia="Times New Roman"/>
          <w:lang w:val="bg-BG"/>
        </w:rPr>
        <w:t xml:space="preserve">се изкаже госпожа </w:t>
      </w:r>
      <w:r w:rsidR="008F6FA9">
        <w:rPr>
          <w:rFonts w:eastAsia="Times New Roman"/>
          <w:lang w:val="bg-BG"/>
        </w:rPr>
        <w:t>Р</w:t>
      </w:r>
      <w:r w:rsidR="00A422F8" w:rsidRPr="00BA3684">
        <w:rPr>
          <w:rFonts w:eastAsia="Times New Roman"/>
          <w:lang w:val="bg-BG"/>
        </w:rPr>
        <w:t>осица Георгиева.</w:t>
      </w:r>
      <w:r w:rsidR="008F6FA9">
        <w:rPr>
          <w:rFonts w:eastAsia="Times New Roman"/>
          <w:lang w:val="bg-BG"/>
        </w:rPr>
        <w:t xml:space="preserve"> Заповядайте.</w:t>
      </w:r>
    </w:p>
    <w:p w14:paraId="0F710867" w14:textId="77777777" w:rsidR="00293B0E" w:rsidRDefault="008F6FA9" w:rsidP="00991C7C">
      <w:pPr>
        <w:ind w:firstLine="720"/>
        <w:jc w:val="both"/>
        <w:rPr>
          <w:rFonts w:eastAsia="Times New Roman"/>
          <w:lang w:val="bg-BG"/>
        </w:rPr>
      </w:pPr>
      <w:r w:rsidRPr="00D125F8">
        <w:rPr>
          <w:rFonts w:eastAsia="Times New Roman"/>
          <w:b/>
          <w:bCs/>
          <w:lang w:val="bg-BG"/>
        </w:rPr>
        <w:t>Г-жа Росица Георгиева:</w:t>
      </w:r>
      <w:r w:rsidR="00D125F8">
        <w:rPr>
          <w:rFonts w:eastAsia="Times New Roman"/>
          <w:lang w:val="bg-BG"/>
        </w:rPr>
        <w:t xml:space="preserve"> </w:t>
      </w:r>
      <w:r w:rsidR="00A422F8" w:rsidRPr="00BA3684">
        <w:rPr>
          <w:rFonts w:eastAsia="Times New Roman"/>
          <w:lang w:val="bg-BG"/>
        </w:rPr>
        <w:t>Уважаеми колеги</w:t>
      </w:r>
      <w:r w:rsidR="00D125F8">
        <w:rPr>
          <w:rFonts w:eastAsia="Times New Roman"/>
          <w:lang w:val="bg-BG"/>
        </w:rPr>
        <w:t xml:space="preserve"> </w:t>
      </w:r>
      <w:r w:rsidR="00A422F8" w:rsidRPr="00BA3684">
        <w:rPr>
          <w:rFonts w:eastAsia="Times New Roman"/>
          <w:lang w:val="bg-BG"/>
        </w:rPr>
        <w:t xml:space="preserve">общински съветници, уважаеми господин </w:t>
      </w:r>
      <w:r w:rsidR="00D125F8">
        <w:rPr>
          <w:rFonts w:eastAsia="Times New Roman"/>
          <w:lang w:val="bg-BG"/>
        </w:rPr>
        <w:t>П</w:t>
      </w:r>
      <w:r w:rsidR="00A422F8" w:rsidRPr="00BA3684">
        <w:rPr>
          <w:rFonts w:eastAsia="Times New Roman"/>
          <w:lang w:val="bg-BG"/>
        </w:rPr>
        <w:t xml:space="preserve">редседател, уважаеми господин </w:t>
      </w:r>
      <w:r w:rsidR="00D125F8">
        <w:rPr>
          <w:rFonts w:eastAsia="Times New Roman"/>
          <w:lang w:val="bg-BG"/>
        </w:rPr>
        <w:t>К</w:t>
      </w:r>
      <w:r w:rsidR="00A422F8" w:rsidRPr="00BA3684">
        <w:rPr>
          <w:rFonts w:eastAsia="Times New Roman"/>
          <w:lang w:val="bg-BG"/>
        </w:rPr>
        <w:t>мет, уважаеми медии. Изказвам се</w:t>
      </w:r>
      <w:r w:rsidR="00D125F8">
        <w:rPr>
          <w:rFonts w:eastAsia="Times New Roman"/>
          <w:lang w:val="bg-BG"/>
        </w:rPr>
        <w:t xml:space="preserve"> по </w:t>
      </w:r>
      <w:r w:rsidR="00A422F8" w:rsidRPr="00BA3684">
        <w:rPr>
          <w:rFonts w:eastAsia="Times New Roman"/>
          <w:lang w:val="bg-BG"/>
        </w:rPr>
        <w:t xml:space="preserve">точка извън дневния ред от името на групата на </w:t>
      </w:r>
      <w:r w:rsidR="00C93FE7">
        <w:rPr>
          <w:rFonts w:eastAsia="Times New Roman"/>
          <w:lang w:val="bg-BG"/>
        </w:rPr>
        <w:t>„П</w:t>
      </w:r>
      <w:r w:rsidR="00A422F8" w:rsidRPr="00BA3684">
        <w:rPr>
          <w:rFonts w:eastAsia="Times New Roman"/>
          <w:lang w:val="bg-BG"/>
        </w:rPr>
        <w:t>атриотите</w:t>
      </w:r>
      <w:r w:rsidR="00C93FE7">
        <w:rPr>
          <w:rFonts w:eastAsia="Times New Roman"/>
          <w:lang w:val="bg-BG"/>
        </w:rPr>
        <w:t xml:space="preserve"> – </w:t>
      </w:r>
      <w:r w:rsidR="00A422F8" w:rsidRPr="00BA3684">
        <w:rPr>
          <w:rFonts w:eastAsia="Times New Roman"/>
          <w:lang w:val="bg-BG"/>
        </w:rPr>
        <w:t>ВМРО</w:t>
      </w:r>
      <w:r w:rsidR="00C93FE7">
        <w:rPr>
          <w:rFonts w:eastAsia="Times New Roman"/>
          <w:lang w:val="bg-BG"/>
        </w:rPr>
        <w:t>“, з</w:t>
      </w:r>
      <w:r w:rsidR="00A422F8" w:rsidRPr="00BA3684">
        <w:rPr>
          <w:rFonts w:eastAsia="Times New Roman"/>
          <w:lang w:val="bg-BG"/>
        </w:rPr>
        <w:t xml:space="preserve">а </w:t>
      </w:r>
      <w:r w:rsidR="00C93FE7">
        <w:rPr>
          <w:rFonts w:eastAsia="Times New Roman"/>
          <w:lang w:val="bg-BG"/>
        </w:rPr>
        <w:t>д</w:t>
      </w:r>
      <w:r w:rsidR="00A422F8" w:rsidRPr="00BA3684">
        <w:rPr>
          <w:rFonts w:eastAsia="Times New Roman"/>
          <w:lang w:val="bg-BG"/>
        </w:rPr>
        <w:t>а върна дневния ред в нашия град. Изказването</w:t>
      </w:r>
      <w:r w:rsidR="00C93FE7">
        <w:rPr>
          <w:rFonts w:eastAsia="Times New Roman"/>
          <w:lang w:val="bg-BG"/>
        </w:rPr>
        <w:t xml:space="preserve"> ми</w:t>
      </w:r>
      <w:r w:rsidR="00AA392D">
        <w:rPr>
          <w:rFonts w:eastAsia="Times New Roman"/>
          <w:lang w:val="bg-BG"/>
        </w:rPr>
        <w:t xml:space="preserve">, </w:t>
      </w:r>
      <w:r w:rsidR="00A422F8" w:rsidRPr="00BA3684">
        <w:rPr>
          <w:rFonts w:eastAsia="Times New Roman"/>
          <w:lang w:val="bg-BG"/>
        </w:rPr>
        <w:t xml:space="preserve">господин </w:t>
      </w:r>
      <w:r w:rsidR="00C93FE7">
        <w:rPr>
          <w:rFonts w:eastAsia="Times New Roman"/>
          <w:lang w:val="bg-BG"/>
        </w:rPr>
        <w:t>М</w:t>
      </w:r>
      <w:r w:rsidR="00A422F8" w:rsidRPr="00BA3684">
        <w:rPr>
          <w:rFonts w:eastAsia="Times New Roman"/>
          <w:lang w:val="bg-BG"/>
        </w:rPr>
        <w:t>илков</w:t>
      </w:r>
      <w:r w:rsidR="00AA392D">
        <w:rPr>
          <w:rFonts w:eastAsia="Times New Roman"/>
          <w:lang w:val="bg-BG"/>
        </w:rPr>
        <w:t xml:space="preserve"> е </w:t>
      </w:r>
      <w:r w:rsidR="00A422F8" w:rsidRPr="00BA3684">
        <w:rPr>
          <w:rFonts w:eastAsia="Times New Roman"/>
          <w:lang w:val="bg-BG"/>
        </w:rPr>
        <w:t xml:space="preserve">към </w:t>
      </w:r>
      <w:r w:rsidR="00AA392D">
        <w:rPr>
          <w:rFonts w:eastAsia="Times New Roman"/>
          <w:lang w:val="bg-BG"/>
        </w:rPr>
        <w:t>В</w:t>
      </w:r>
      <w:r w:rsidR="00A422F8" w:rsidRPr="00BA3684">
        <w:rPr>
          <w:rFonts w:eastAsia="Times New Roman"/>
          <w:lang w:val="bg-BG"/>
        </w:rPr>
        <w:t>ас</w:t>
      </w:r>
      <w:r w:rsidR="00AA392D">
        <w:rPr>
          <w:rFonts w:eastAsia="Times New Roman"/>
          <w:lang w:val="bg-BG"/>
        </w:rPr>
        <w:t>. М</w:t>
      </w:r>
      <w:r w:rsidR="00A422F8" w:rsidRPr="00BA3684">
        <w:rPr>
          <w:rFonts w:eastAsia="Times New Roman"/>
          <w:lang w:val="bg-BG"/>
        </w:rPr>
        <w:t xml:space="preserve">оите въпроси в това изказване искам отговорите от </w:t>
      </w:r>
      <w:r w:rsidR="00AA392D">
        <w:rPr>
          <w:rFonts w:eastAsia="Times New Roman"/>
          <w:lang w:val="bg-BG"/>
        </w:rPr>
        <w:t>В</w:t>
      </w:r>
      <w:r w:rsidR="00A422F8" w:rsidRPr="00BA3684">
        <w:rPr>
          <w:rFonts w:eastAsia="Times New Roman"/>
          <w:lang w:val="bg-BG"/>
        </w:rPr>
        <w:t>ас. Ще помоля общинска администрация</w:t>
      </w:r>
      <w:r w:rsidR="00AA392D">
        <w:rPr>
          <w:rFonts w:eastAsia="Times New Roman"/>
          <w:lang w:val="bg-BG"/>
        </w:rPr>
        <w:t>, с</w:t>
      </w:r>
      <w:r w:rsidR="00A422F8" w:rsidRPr="00BA3684">
        <w:rPr>
          <w:rFonts w:eastAsia="Times New Roman"/>
          <w:lang w:val="bg-BG"/>
        </w:rPr>
        <w:t>лужителите пуснаха снимки. Уважаеми колеги, господин</w:t>
      </w:r>
      <w:r w:rsidR="00AA392D">
        <w:rPr>
          <w:rFonts w:eastAsia="Times New Roman"/>
          <w:lang w:val="bg-BG"/>
        </w:rPr>
        <w:t xml:space="preserve"> М</w:t>
      </w:r>
      <w:r w:rsidR="00A422F8" w:rsidRPr="00BA3684">
        <w:rPr>
          <w:rFonts w:eastAsia="Times New Roman"/>
          <w:lang w:val="bg-BG"/>
        </w:rPr>
        <w:t>илков. Показват се на стената снимки от най</w:t>
      </w:r>
      <w:r w:rsidR="00AA392D">
        <w:rPr>
          <w:rFonts w:eastAsia="Times New Roman"/>
          <w:lang w:val="bg-BG"/>
        </w:rPr>
        <w:t>-</w:t>
      </w:r>
      <w:r w:rsidR="00A422F8" w:rsidRPr="00BA3684">
        <w:rPr>
          <w:rFonts w:eastAsia="Times New Roman"/>
          <w:lang w:val="bg-BG"/>
        </w:rPr>
        <w:t xml:space="preserve">голямото русенско училище, в което има 1400 ученици, 60 паралелки, 20 групи за целодневна организация и </w:t>
      </w:r>
      <w:r w:rsidR="00576025">
        <w:rPr>
          <w:rFonts w:eastAsia="Times New Roman"/>
          <w:lang w:val="bg-BG"/>
        </w:rPr>
        <w:t xml:space="preserve">в </w:t>
      </w:r>
      <w:r w:rsidR="00A422F8" w:rsidRPr="00BA3684">
        <w:rPr>
          <w:rFonts w:eastAsia="Times New Roman"/>
          <w:lang w:val="bg-BG"/>
        </w:rPr>
        <w:t xml:space="preserve">което децата се обучават на двусменен режим. Във </w:t>
      </w:r>
      <w:r w:rsidR="00576025">
        <w:rPr>
          <w:rFonts w:eastAsia="Times New Roman"/>
          <w:lang w:val="bg-BG"/>
        </w:rPr>
        <w:t>В</w:t>
      </w:r>
      <w:r w:rsidR="00A422F8" w:rsidRPr="00BA3684">
        <w:rPr>
          <w:rFonts w:eastAsia="Times New Roman"/>
          <w:lang w:val="bg-BG"/>
        </w:rPr>
        <w:t>ашата програм</w:t>
      </w:r>
      <w:r w:rsidR="00576025">
        <w:rPr>
          <w:rFonts w:eastAsia="Times New Roman"/>
          <w:lang w:val="bg-BG"/>
        </w:rPr>
        <w:t>а, у</w:t>
      </w:r>
      <w:r w:rsidR="00A422F8" w:rsidRPr="00BA3684">
        <w:rPr>
          <w:rFonts w:eastAsia="Times New Roman"/>
          <w:lang w:val="bg-BG"/>
        </w:rPr>
        <w:t xml:space="preserve">важаеми господин </w:t>
      </w:r>
      <w:r w:rsidR="00576025">
        <w:rPr>
          <w:rFonts w:eastAsia="Times New Roman"/>
          <w:lang w:val="bg-BG"/>
        </w:rPr>
        <w:t>М</w:t>
      </w:r>
      <w:r w:rsidR="00A422F8" w:rsidRPr="00BA3684">
        <w:rPr>
          <w:rFonts w:eastAsia="Times New Roman"/>
          <w:lang w:val="bg-BG"/>
        </w:rPr>
        <w:t>илков</w:t>
      </w:r>
      <w:r w:rsidR="00576025">
        <w:rPr>
          <w:rFonts w:eastAsia="Times New Roman"/>
          <w:lang w:val="bg-BG"/>
        </w:rPr>
        <w:t>, п</w:t>
      </w:r>
      <w:r w:rsidR="00A422F8" w:rsidRPr="00BA3684">
        <w:rPr>
          <w:rFonts w:eastAsia="Times New Roman"/>
          <w:lang w:val="bg-BG"/>
        </w:rPr>
        <w:t xml:space="preserve">рограма като кмет на </w:t>
      </w:r>
      <w:r w:rsidR="00576025">
        <w:rPr>
          <w:rFonts w:eastAsia="Times New Roman"/>
          <w:lang w:val="bg-BG"/>
        </w:rPr>
        <w:t>О</w:t>
      </w:r>
      <w:r w:rsidR="00A422F8" w:rsidRPr="00BA3684">
        <w:rPr>
          <w:rFonts w:eastAsia="Times New Roman"/>
          <w:lang w:val="bg-BG"/>
        </w:rPr>
        <w:t>бщина Русе е заложено изграждането на корпус и осигуряването на още 30 учебни стаи за преминаване на едносменен режим. Господин</w:t>
      </w:r>
      <w:r w:rsidR="00CA7D38">
        <w:rPr>
          <w:rFonts w:eastAsia="Times New Roman"/>
          <w:lang w:val="bg-BG"/>
        </w:rPr>
        <w:t xml:space="preserve"> М</w:t>
      </w:r>
      <w:r w:rsidR="00A422F8" w:rsidRPr="00BA3684">
        <w:rPr>
          <w:rFonts w:eastAsia="Times New Roman"/>
          <w:lang w:val="bg-BG"/>
        </w:rPr>
        <w:t xml:space="preserve">илков, днес е нашата последна сесия и края на </w:t>
      </w:r>
      <w:r w:rsidR="00CA7D38">
        <w:rPr>
          <w:rFonts w:eastAsia="Times New Roman"/>
          <w:lang w:val="bg-BG"/>
        </w:rPr>
        <w:t>В</w:t>
      </w:r>
      <w:r w:rsidR="00A422F8" w:rsidRPr="00BA3684">
        <w:rPr>
          <w:rFonts w:eastAsia="Times New Roman"/>
          <w:lang w:val="bg-BG"/>
        </w:rPr>
        <w:t xml:space="preserve">ашия мандат. За съжаление нищо от това, което сте обещали, не се е случило, въпреки че сте изготвили проект, изпратен в </w:t>
      </w:r>
      <w:r w:rsidR="004447A7">
        <w:rPr>
          <w:rFonts w:eastAsia="Times New Roman"/>
          <w:lang w:val="bg-BG"/>
        </w:rPr>
        <w:t>м</w:t>
      </w:r>
      <w:r w:rsidR="00A422F8" w:rsidRPr="00BA3684">
        <w:rPr>
          <w:rFonts w:eastAsia="Times New Roman"/>
          <w:lang w:val="bg-BG"/>
        </w:rPr>
        <w:t>инистерството на образованието за строеж на нова детска градина</w:t>
      </w:r>
      <w:r w:rsidR="00FC4856">
        <w:rPr>
          <w:rFonts w:eastAsia="Times New Roman"/>
          <w:lang w:val="bg-BG"/>
        </w:rPr>
        <w:t>, Д</w:t>
      </w:r>
      <w:r w:rsidR="00A422F8" w:rsidRPr="00BA3684">
        <w:rPr>
          <w:rFonts w:eastAsia="Times New Roman"/>
          <w:lang w:val="bg-BG"/>
        </w:rPr>
        <w:t xml:space="preserve">етска градина </w:t>
      </w:r>
      <w:r w:rsidR="00FC4856">
        <w:rPr>
          <w:rFonts w:eastAsia="Times New Roman"/>
          <w:lang w:val="bg-BG"/>
        </w:rPr>
        <w:t>„Р</w:t>
      </w:r>
      <w:r w:rsidR="00A422F8" w:rsidRPr="00BA3684">
        <w:rPr>
          <w:rFonts w:eastAsia="Times New Roman"/>
          <w:lang w:val="bg-BG"/>
        </w:rPr>
        <w:t>адост</w:t>
      </w:r>
      <w:r w:rsidR="00FC4856">
        <w:rPr>
          <w:rFonts w:eastAsia="Times New Roman"/>
          <w:lang w:val="bg-BG"/>
        </w:rPr>
        <w:t xml:space="preserve">“, </w:t>
      </w:r>
      <w:r w:rsidR="00A422F8" w:rsidRPr="00BA3684">
        <w:rPr>
          <w:rFonts w:eastAsia="Times New Roman"/>
          <w:lang w:val="bg-BG"/>
        </w:rPr>
        <w:t xml:space="preserve">зад </w:t>
      </w:r>
      <w:r w:rsidR="00FC4856">
        <w:rPr>
          <w:rFonts w:eastAsia="Times New Roman"/>
          <w:lang w:val="bg-BG"/>
        </w:rPr>
        <w:t>О</w:t>
      </w:r>
      <w:r w:rsidR="00A422F8" w:rsidRPr="00BA3684">
        <w:rPr>
          <w:rFonts w:eastAsia="Times New Roman"/>
          <w:lang w:val="bg-BG"/>
        </w:rPr>
        <w:t xml:space="preserve">кръжна библиотека </w:t>
      </w:r>
      <w:r w:rsidR="00FC4856">
        <w:rPr>
          <w:rFonts w:eastAsia="Times New Roman"/>
          <w:lang w:val="bg-BG"/>
        </w:rPr>
        <w:t>„Л</w:t>
      </w:r>
      <w:r w:rsidR="00A422F8" w:rsidRPr="00BA3684">
        <w:rPr>
          <w:rFonts w:eastAsia="Times New Roman"/>
          <w:lang w:val="bg-BG"/>
        </w:rPr>
        <w:t>юбен</w:t>
      </w:r>
      <w:r w:rsidR="00FC4856">
        <w:rPr>
          <w:rFonts w:eastAsia="Times New Roman"/>
          <w:lang w:val="bg-BG"/>
        </w:rPr>
        <w:t xml:space="preserve"> Ка</w:t>
      </w:r>
      <w:r w:rsidR="00A422F8" w:rsidRPr="00BA3684">
        <w:rPr>
          <w:rFonts w:eastAsia="Times New Roman"/>
          <w:lang w:val="bg-BG"/>
        </w:rPr>
        <w:t>равелов</w:t>
      </w:r>
      <w:r w:rsidR="00FC4856">
        <w:rPr>
          <w:rFonts w:eastAsia="Times New Roman"/>
          <w:lang w:val="bg-BG"/>
        </w:rPr>
        <w:t xml:space="preserve">“ </w:t>
      </w:r>
      <w:r w:rsidR="00A422F8" w:rsidRPr="00BA3684">
        <w:rPr>
          <w:rFonts w:eastAsia="Times New Roman"/>
          <w:lang w:val="bg-BG"/>
        </w:rPr>
        <w:t>и за строежа на нов корпус. Вашето искане е одобрено от министерството на образованието и са осигурени средства за финансиране. Но господин</w:t>
      </w:r>
      <w:r w:rsidR="004447A7">
        <w:rPr>
          <w:rFonts w:eastAsia="Times New Roman"/>
          <w:lang w:val="bg-BG"/>
        </w:rPr>
        <w:t xml:space="preserve"> М</w:t>
      </w:r>
      <w:r w:rsidR="00A422F8" w:rsidRPr="00BA3684">
        <w:rPr>
          <w:rFonts w:eastAsia="Times New Roman"/>
          <w:lang w:val="bg-BG"/>
        </w:rPr>
        <w:t>илков</w:t>
      </w:r>
      <w:r w:rsidR="004447A7">
        <w:rPr>
          <w:rFonts w:eastAsia="Times New Roman"/>
          <w:lang w:val="bg-BG"/>
        </w:rPr>
        <w:t xml:space="preserve">, </w:t>
      </w:r>
      <w:r w:rsidR="00A422F8" w:rsidRPr="00BA3684">
        <w:rPr>
          <w:rFonts w:eastAsia="Times New Roman"/>
          <w:lang w:val="bg-BG"/>
        </w:rPr>
        <w:t>мина</w:t>
      </w:r>
      <w:r w:rsidR="004447A7">
        <w:rPr>
          <w:rFonts w:eastAsia="Times New Roman"/>
          <w:lang w:val="bg-BG"/>
        </w:rPr>
        <w:t xml:space="preserve"> </w:t>
      </w:r>
      <w:r w:rsidR="00A422F8" w:rsidRPr="00BA3684">
        <w:rPr>
          <w:rFonts w:eastAsia="Times New Roman"/>
          <w:lang w:val="bg-BG"/>
        </w:rPr>
        <w:t>15</w:t>
      </w:r>
      <w:r w:rsidR="004447A7">
        <w:rPr>
          <w:rFonts w:eastAsia="Times New Roman"/>
          <w:lang w:val="bg-BG"/>
        </w:rPr>
        <w:t>.</w:t>
      </w:r>
      <w:r w:rsidR="00A422F8" w:rsidRPr="00BA3684">
        <w:rPr>
          <w:rFonts w:eastAsia="Times New Roman"/>
          <w:lang w:val="bg-BG"/>
        </w:rPr>
        <w:t>09. В двора пред училището, което всички колеги знаят</w:t>
      </w:r>
      <w:r w:rsidR="004447A7">
        <w:rPr>
          <w:rFonts w:eastAsia="Times New Roman"/>
          <w:lang w:val="bg-BG"/>
        </w:rPr>
        <w:t xml:space="preserve">, </w:t>
      </w:r>
      <w:r w:rsidR="00A422F8" w:rsidRPr="00BA3684">
        <w:rPr>
          <w:rFonts w:eastAsia="Times New Roman"/>
          <w:lang w:val="bg-BG"/>
        </w:rPr>
        <w:t>се събраха само 135 деца и само техните родители на първокласниците</w:t>
      </w:r>
      <w:r w:rsidR="004447A7">
        <w:rPr>
          <w:rFonts w:eastAsia="Times New Roman"/>
          <w:lang w:val="bg-BG"/>
        </w:rPr>
        <w:t>, з</w:t>
      </w:r>
      <w:r w:rsidR="00A422F8" w:rsidRPr="00BA3684">
        <w:rPr>
          <w:rFonts w:eastAsia="Times New Roman"/>
          <w:lang w:val="bg-BG"/>
        </w:rPr>
        <w:t>ащото в двора на най</w:t>
      </w:r>
      <w:r w:rsidR="004447A7">
        <w:rPr>
          <w:rFonts w:eastAsia="Times New Roman"/>
          <w:lang w:val="bg-BG"/>
        </w:rPr>
        <w:t>-</w:t>
      </w:r>
      <w:r w:rsidR="00A422F8" w:rsidRPr="00BA3684">
        <w:rPr>
          <w:rFonts w:eastAsia="Times New Roman"/>
          <w:lang w:val="bg-BG"/>
        </w:rPr>
        <w:t>голямото училище</w:t>
      </w:r>
      <w:r w:rsidR="004447A7">
        <w:rPr>
          <w:rFonts w:eastAsia="Times New Roman"/>
          <w:lang w:val="bg-BG"/>
        </w:rPr>
        <w:t>, к</w:t>
      </w:r>
      <w:r w:rsidR="00A422F8" w:rsidRPr="00BA3684">
        <w:rPr>
          <w:rFonts w:eastAsia="Times New Roman"/>
          <w:lang w:val="bg-BG"/>
        </w:rPr>
        <w:t>оето е правоприемник на училището от 1853 година</w:t>
      </w:r>
      <w:r w:rsidR="0052003B">
        <w:rPr>
          <w:rFonts w:eastAsia="Times New Roman"/>
          <w:lang w:val="bg-BG"/>
        </w:rPr>
        <w:t xml:space="preserve"> н</w:t>
      </w:r>
      <w:r w:rsidR="00A422F8" w:rsidRPr="00BA3684">
        <w:rPr>
          <w:rFonts w:eastAsia="Times New Roman"/>
          <w:lang w:val="bg-BG"/>
        </w:rPr>
        <w:t>яма място</w:t>
      </w:r>
      <w:r w:rsidR="0052003B">
        <w:rPr>
          <w:rFonts w:eastAsia="Times New Roman"/>
          <w:lang w:val="bg-BG"/>
        </w:rPr>
        <w:t xml:space="preserve">. Там </w:t>
      </w:r>
      <w:r w:rsidR="00A422F8" w:rsidRPr="00BA3684">
        <w:rPr>
          <w:rFonts w:eastAsia="Times New Roman"/>
          <w:lang w:val="bg-BG"/>
        </w:rPr>
        <w:t>в момента има</w:t>
      </w:r>
      <w:r w:rsidR="0052003B">
        <w:rPr>
          <w:rFonts w:eastAsia="Times New Roman"/>
          <w:lang w:val="bg-BG"/>
        </w:rPr>
        <w:t xml:space="preserve"> един </w:t>
      </w:r>
      <w:r w:rsidR="00A422F8" w:rsidRPr="00BA3684">
        <w:rPr>
          <w:rFonts w:eastAsia="Times New Roman"/>
          <w:lang w:val="bg-BG"/>
        </w:rPr>
        <w:t>голям ров, защото</w:t>
      </w:r>
      <w:r w:rsidR="0052003B">
        <w:rPr>
          <w:rFonts w:eastAsia="Times New Roman"/>
          <w:lang w:val="bg-BG"/>
        </w:rPr>
        <w:t xml:space="preserve"> </w:t>
      </w:r>
      <w:r w:rsidR="00A422F8" w:rsidRPr="00BA3684">
        <w:rPr>
          <w:rFonts w:eastAsia="Times New Roman"/>
          <w:lang w:val="bg-BG"/>
        </w:rPr>
        <w:t xml:space="preserve">и </w:t>
      </w:r>
      <w:r w:rsidR="00A422F8" w:rsidRPr="00BA3684">
        <w:rPr>
          <w:rFonts w:eastAsia="Times New Roman"/>
          <w:lang w:val="bg-BG"/>
        </w:rPr>
        <w:lastRenderedPageBreak/>
        <w:t>спортната</w:t>
      </w:r>
      <w:r w:rsidR="0052003B">
        <w:rPr>
          <w:rFonts w:eastAsia="Times New Roman"/>
          <w:lang w:val="bg-BG"/>
        </w:rPr>
        <w:t xml:space="preserve"> з</w:t>
      </w:r>
      <w:r w:rsidR="00A422F8" w:rsidRPr="00BA3684">
        <w:rPr>
          <w:rFonts w:eastAsia="Times New Roman"/>
          <w:lang w:val="bg-BG"/>
        </w:rPr>
        <w:t>ала не се строи с басейна, има зле обезопасен ров и застрашени живота и здравето на 1400 деца и</w:t>
      </w:r>
      <w:r w:rsidR="00E403C8">
        <w:rPr>
          <w:rFonts w:eastAsia="Times New Roman"/>
          <w:lang w:val="bg-BG"/>
        </w:rPr>
        <w:t xml:space="preserve"> един </w:t>
      </w:r>
      <w:r w:rsidR="00A422F8" w:rsidRPr="00BA3684">
        <w:rPr>
          <w:rFonts w:eastAsia="Times New Roman"/>
          <w:lang w:val="bg-BG"/>
        </w:rPr>
        <w:t xml:space="preserve">кран, който зловещо се поклаща по време на силни ветрове. Моите въпроси към </w:t>
      </w:r>
      <w:r w:rsidR="00461571">
        <w:rPr>
          <w:rFonts w:eastAsia="Times New Roman"/>
          <w:lang w:val="bg-BG"/>
        </w:rPr>
        <w:t>В</w:t>
      </w:r>
      <w:r w:rsidR="00A422F8" w:rsidRPr="00BA3684">
        <w:rPr>
          <w:rFonts w:eastAsia="Times New Roman"/>
          <w:lang w:val="bg-BG"/>
        </w:rPr>
        <w:t xml:space="preserve">ас господин </w:t>
      </w:r>
      <w:r w:rsidR="00461571">
        <w:rPr>
          <w:rFonts w:eastAsia="Times New Roman"/>
          <w:lang w:val="bg-BG"/>
        </w:rPr>
        <w:t>М</w:t>
      </w:r>
      <w:r w:rsidR="00A422F8" w:rsidRPr="00BA3684">
        <w:rPr>
          <w:rFonts w:eastAsia="Times New Roman"/>
          <w:lang w:val="bg-BG"/>
        </w:rPr>
        <w:t>илков</w:t>
      </w:r>
      <w:r w:rsidR="00461571">
        <w:rPr>
          <w:rFonts w:eastAsia="Times New Roman"/>
          <w:lang w:val="bg-BG"/>
        </w:rPr>
        <w:t>. С</w:t>
      </w:r>
      <w:r w:rsidR="00A422F8" w:rsidRPr="00BA3684">
        <w:rPr>
          <w:rFonts w:eastAsia="Times New Roman"/>
          <w:lang w:val="bg-BG"/>
        </w:rPr>
        <w:t xml:space="preserve">лед като има обявена обществена поръчка на 21 </w:t>
      </w:r>
      <w:r w:rsidR="00461571">
        <w:rPr>
          <w:rFonts w:eastAsia="Times New Roman"/>
          <w:lang w:val="bg-BG"/>
        </w:rPr>
        <w:t>с</w:t>
      </w:r>
      <w:r w:rsidR="00A422F8" w:rsidRPr="00BA3684">
        <w:rPr>
          <w:rFonts w:eastAsia="Times New Roman"/>
          <w:lang w:val="bg-BG"/>
        </w:rPr>
        <w:t xml:space="preserve">ептември </w:t>
      </w:r>
      <w:r w:rsidR="00461571">
        <w:rPr>
          <w:rFonts w:eastAsia="Times New Roman"/>
          <w:lang w:val="bg-BG"/>
        </w:rPr>
        <w:t>20</w:t>
      </w:r>
      <w:r w:rsidR="00A422F8" w:rsidRPr="00BA3684">
        <w:rPr>
          <w:rFonts w:eastAsia="Times New Roman"/>
          <w:lang w:val="bg-BG"/>
        </w:rPr>
        <w:t>21, след като има сключен договор за изпълнение на строително</w:t>
      </w:r>
      <w:r w:rsidR="00461571">
        <w:rPr>
          <w:rFonts w:eastAsia="Times New Roman"/>
          <w:lang w:val="bg-BG"/>
        </w:rPr>
        <w:t>-</w:t>
      </w:r>
      <w:r w:rsidR="00A422F8" w:rsidRPr="00BA3684">
        <w:rPr>
          <w:rFonts w:eastAsia="Times New Roman"/>
          <w:lang w:val="bg-BG"/>
        </w:rPr>
        <w:t xml:space="preserve">ремонтни работи, защо нищо не се прави? Защо не строите господин </w:t>
      </w:r>
      <w:r w:rsidR="00461571">
        <w:rPr>
          <w:rFonts w:eastAsia="Times New Roman"/>
          <w:lang w:val="bg-BG"/>
        </w:rPr>
        <w:t>М</w:t>
      </w:r>
      <w:r w:rsidR="00A422F8" w:rsidRPr="00BA3684">
        <w:rPr>
          <w:rFonts w:eastAsia="Times New Roman"/>
          <w:lang w:val="bg-BG"/>
        </w:rPr>
        <w:t>илков</w:t>
      </w:r>
      <w:r w:rsidR="00461571">
        <w:rPr>
          <w:rFonts w:eastAsia="Times New Roman"/>
          <w:lang w:val="bg-BG"/>
        </w:rPr>
        <w:t>? З</w:t>
      </w:r>
      <w:r w:rsidR="00A422F8" w:rsidRPr="00BA3684">
        <w:rPr>
          <w:rFonts w:eastAsia="Times New Roman"/>
          <w:lang w:val="bg-BG"/>
        </w:rPr>
        <w:t>ащо не създавате условия 1400 деца в най</w:t>
      </w:r>
      <w:r w:rsidR="003D3CD2">
        <w:rPr>
          <w:rFonts w:eastAsia="Times New Roman"/>
          <w:lang w:val="bg-BG"/>
        </w:rPr>
        <w:t>-</w:t>
      </w:r>
      <w:r w:rsidR="00A422F8" w:rsidRPr="00BA3684">
        <w:rPr>
          <w:rFonts w:eastAsia="Times New Roman"/>
          <w:lang w:val="bg-BG"/>
        </w:rPr>
        <w:t>голямото русенско училище с изучаване на източни езици</w:t>
      </w:r>
      <w:r w:rsidR="003D3CD2">
        <w:rPr>
          <w:rFonts w:eastAsia="Times New Roman"/>
          <w:lang w:val="bg-BG"/>
        </w:rPr>
        <w:t xml:space="preserve"> д</w:t>
      </w:r>
      <w:r w:rsidR="00A422F8" w:rsidRPr="00BA3684">
        <w:rPr>
          <w:rFonts w:eastAsia="Times New Roman"/>
          <w:lang w:val="bg-BG"/>
        </w:rPr>
        <w:t>а се обучават при тези условия</w:t>
      </w:r>
      <w:r w:rsidR="003D3CD2">
        <w:rPr>
          <w:rFonts w:eastAsia="Times New Roman"/>
          <w:lang w:val="bg-BG"/>
        </w:rPr>
        <w:t>? З</w:t>
      </w:r>
      <w:r w:rsidR="00A422F8" w:rsidRPr="00BA3684">
        <w:rPr>
          <w:rFonts w:eastAsia="Times New Roman"/>
          <w:lang w:val="bg-BG"/>
        </w:rPr>
        <w:t xml:space="preserve">ащо ги лишавате от активни дейности по спорт и отдих? И още </w:t>
      </w:r>
      <w:r w:rsidR="003D3CD2">
        <w:rPr>
          <w:rFonts w:eastAsia="Times New Roman"/>
          <w:lang w:val="bg-BG"/>
        </w:rPr>
        <w:t xml:space="preserve">един </w:t>
      </w:r>
      <w:r w:rsidR="00A422F8" w:rsidRPr="00BA3684">
        <w:rPr>
          <w:rFonts w:eastAsia="Times New Roman"/>
          <w:lang w:val="bg-BG"/>
        </w:rPr>
        <w:t>въпрос</w:t>
      </w:r>
      <w:r w:rsidR="003D3CD2">
        <w:rPr>
          <w:rFonts w:eastAsia="Times New Roman"/>
          <w:lang w:val="bg-BG"/>
        </w:rPr>
        <w:t xml:space="preserve">, </w:t>
      </w:r>
      <w:r w:rsidR="00A422F8" w:rsidRPr="00BA3684">
        <w:rPr>
          <w:rFonts w:eastAsia="Times New Roman"/>
          <w:lang w:val="bg-BG"/>
        </w:rPr>
        <w:t xml:space="preserve">господин </w:t>
      </w:r>
      <w:r w:rsidR="003D3CD2">
        <w:rPr>
          <w:rFonts w:eastAsia="Times New Roman"/>
          <w:lang w:val="bg-BG"/>
        </w:rPr>
        <w:t>М</w:t>
      </w:r>
      <w:r w:rsidR="00A422F8" w:rsidRPr="00BA3684">
        <w:rPr>
          <w:rFonts w:eastAsia="Times New Roman"/>
          <w:lang w:val="bg-BG"/>
        </w:rPr>
        <w:t xml:space="preserve">илков. Има ли писмо подписано от </w:t>
      </w:r>
      <w:r w:rsidR="003D3CD2">
        <w:rPr>
          <w:rFonts w:eastAsia="Times New Roman"/>
          <w:lang w:val="bg-BG"/>
        </w:rPr>
        <w:t>В</w:t>
      </w:r>
      <w:r w:rsidR="00A422F8" w:rsidRPr="00BA3684">
        <w:rPr>
          <w:rFonts w:eastAsia="Times New Roman"/>
          <w:lang w:val="bg-BG"/>
        </w:rPr>
        <w:t xml:space="preserve">ас до </w:t>
      </w:r>
      <w:r w:rsidR="003D3CD2">
        <w:rPr>
          <w:rFonts w:eastAsia="Times New Roman"/>
          <w:lang w:val="bg-BG"/>
        </w:rPr>
        <w:t>М</w:t>
      </w:r>
      <w:r w:rsidR="00A422F8" w:rsidRPr="00BA3684">
        <w:rPr>
          <w:rFonts w:eastAsia="Times New Roman"/>
          <w:lang w:val="bg-BG"/>
        </w:rPr>
        <w:t xml:space="preserve">инистерство на образованието и науката, с което искате пренасочването на близо 4 милиона за строеж на тази сграда? Сигурно </w:t>
      </w:r>
      <w:r w:rsidR="000063E9">
        <w:rPr>
          <w:rFonts w:eastAsia="Times New Roman"/>
          <w:lang w:val="bg-BG"/>
        </w:rPr>
        <w:t>В</w:t>
      </w:r>
      <w:r w:rsidR="00A422F8" w:rsidRPr="00BA3684">
        <w:rPr>
          <w:rFonts w:eastAsia="Times New Roman"/>
          <w:lang w:val="bg-BG"/>
        </w:rPr>
        <w:t>ашите съображения са били, че децата намаляват</w:t>
      </w:r>
      <w:r w:rsidR="000063E9">
        <w:rPr>
          <w:rFonts w:eastAsia="Times New Roman"/>
          <w:lang w:val="bg-BG"/>
        </w:rPr>
        <w:t>. Н</w:t>
      </w:r>
      <w:r w:rsidR="00A422F8" w:rsidRPr="00BA3684">
        <w:rPr>
          <w:rFonts w:eastAsia="Times New Roman"/>
          <w:lang w:val="bg-BG"/>
        </w:rPr>
        <w:t>е децата</w:t>
      </w:r>
      <w:r w:rsidR="000063E9">
        <w:rPr>
          <w:rFonts w:eastAsia="Times New Roman"/>
          <w:lang w:val="bg-BG"/>
        </w:rPr>
        <w:t xml:space="preserve">, </w:t>
      </w:r>
      <w:r w:rsidR="00A422F8" w:rsidRPr="00BA3684">
        <w:rPr>
          <w:rFonts w:eastAsia="Times New Roman"/>
          <w:lang w:val="bg-BG"/>
        </w:rPr>
        <w:t>града намалява</w:t>
      </w:r>
      <w:r w:rsidR="000063E9">
        <w:rPr>
          <w:rFonts w:eastAsia="Times New Roman"/>
          <w:lang w:val="bg-BG"/>
        </w:rPr>
        <w:t xml:space="preserve"> г</w:t>
      </w:r>
      <w:r w:rsidR="00A422F8" w:rsidRPr="00BA3684">
        <w:rPr>
          <w:rFonts w:eastAsia="Times New Roman"/>
          <w:lang w:val="bg-BG"/>
        </w:rPr>
        <w:t xml:space="preserve">осподин </w:t>
      </w:r>
      <w:r w:rsidR="000063E9">
        <w:rPr>
          <w:rFonts w:eastAsia="Times New Roman"/>
          <w:lang w:val="bg-BG"/>
        </w:rPr>
        <w:t>М</w:t>
      </w:r>
      <w:r w:rsidR="00A422F8" w:rsidRPr="00BA3684">
        <w:rPr>
          <w:rFonts w:eastAsia="Times New Roman"/>
          <w:lang w:val="bg-BG"/>
        </w:rPr>
        <w:t>илков</w:t>
      </w:r>
      <w:r w:rsidR="000063E9">
        <w:rPr>
          <w:rFonts w:eastAsia="Times New Roman"/>
          <w:lang w:val="bg-BG"/>
        </w:rPr>
        <w:t>. И</w:t>
      </w:r>
      <w:r w:rsidR="00A422F8" w:rsidRPr="00BA3684">
        <w:rPr>
          <w:rFonts w:eastAsia="Times New Roman"/>
          <w:lang w:val="bg-BG"/>
        </w:rPr>
        <w:t xml:space="preserve">мате 1173 ученици по </w:t>
      </w:r>
      <w:r w:rsidR="000063E9">
        <w:rPr>
          <w:rFonts w:eastAsia="Times New Roman"/>
          <w:lang w:val="bg-BG"/>
        </w:rPr>
        <w:t>В</w:t>
      </w:r>
      <w:r w:rsidR="00A422F8" w:rsidRPr="00BA3684">
        <w:rPr>
          <w:rFonts w:eastAsia="Times New Roman"/>
          <w:lang w:val="bg-BG"/>
        </w:rPr>
        <w:t>аша справка. Но колкото и да намаляват</w:t>
      </w:r>
      <w:r w:rsidR="000063E9">
        <w:rPr>
          <w:rFonts w:eastAsia="Times New Roman"/>
          <w:lang w:val="bg-BG"/>
        </w:rPr>
        <w:t xml:space="preserve">, </w:t>
      </w:r>
      <w:r w:rsidR="00A422F8" w:rsidRPr="00BA3684">
        <w:rPr>
          <w:rFonts w:eastAsia="Times New Roman"/>
          <w:lang w:val="bg-BG"/>
        </w:rPr>
        <w:t>това е най</w:t>
      </w:r>
      <w:r w:rsidR="000063E9">
        <w:rPr>
          <w:rFonts w:eastAsia="Times New Roman"/>
          <w:lang w:val="bg-BG"/>
        </w:rPr>
        <w:t>-</w:t>
      </w:r>
      <w:r w:rsidR="00A422F8" w:rsidRPr="00BA3684">
        <w:rPr>
          <w:rFonts w:eastAsia="Times New Roman"/>
          <w:lang w:val="bg-BG"/>
        </w:rPr>
        <w:t>големият квартал</w:t>
      </w:r>
      <w:r w:rsidR="000063E9">
        <w:rPr>
          <w:rFonts w:eastAsia="Times New Roman"/>
          <w:lang w:val="bg-BG"/>
        </w:rPr>
        <w:t>. Т</w:t>
      </w:r>
      <w:r w:rsidR="00A422F8" w:rsidRPr="00BA3684">
        <w:rPr>
          <w:rFonts w:eastAsia="Times New Roman"/>
          <w:lang w:val="bg-BG"/>
        </w:rPr>
        <w:t>е</w:t>
      </w:r>
      <w:r w:rsidR="00D877F1">
        <w:rPr>
          <w:rFonts w:eastAsia="Times New Roman"/>
          <w:lang w:val="bg-BG"/>
        </w:rPr>
        <w:t xml:space="preserve"> </w:t>
      </w:r>
      <w:r w:rsidR="00A422F8" w:rsidRPr="00BA3684">
        <w:rPr>
          <w:rFonts w:eastAsia="Times New Roman"/>
          <w:lang w:val="bg-BG"/>
        </w:rPr>
        <w:t>от подаването на заявлението към днешен момент са намалели</w:t>
      </w:r>
      <w:r w:rsidR="00D877F1">
        <w:rPr>
          <w:rFonts w:eastAsia="Times New Roman"/>
          <w:lang w:val="bg-BG"/>
        </w:rPr>
        <w:t xml:space="preserve"> </w:t>
      </w:r>
      <w:r w:rsidR="00A422F8" w:rsidRPr="00BA3684">
        <w:rPr>
          <w:rFonts w:eastAsia="Times New Roman"/>
          <w:lang w:val="bg-BG"/>
        </w:rPr>
        <w:t xml:space="preserve">с 60 деца. Ако чакате да намалеят, за да не строите корпуса, това ще се случи след 15 години. Вие самият призовавате русенци да останат и да живеят в този град. Моля </w:t>
      </w:r>
      <w:r w:rsidR="00D877F1">
        <w:rPr>
          <w:rFonts w:eastAsia="Times New Roman"/>
          <w:lang w:val="bg-BG"/>
        </w:rPr>
        <w:t>В</w:t>
      </w:r>
      <w:r w:rsidR="00A422F8" w:rsidRPr="00BA3684">
        <w:rPr>
          <w:rFonts w:eastAsia="Times New Roman"/>
          <w:lang w:val="bg-BG"/>
        </w:rPr>
        <w:t>и</w:t>
      </w:r>
      <w:r w:rsidR="00D877F1">
        <w:rPr>
          <w:rFonts w:eastAsia="Times New Roman"/>
          <w:lang w:val="bg-BG"/>
        </w:rPr>
        <w:t xml:space="preserve">, </w:t>
      </w:r>
      <w:r w:rsidR="00A422F8" w:rsidRPr="00BA3684">
        <w:rPr>
          <w:rFonts w:eastAsia="Times New Roman"/>
          <w:lang w:val="bg-BG"/>
        </w:rPr>
        <w:t xml:space="preserve">изпълнете си </w:t>
      </w:r>
      <w:r w:rsidR="00D877F1">
        <w:rPr>
          <w:rFonts w:eastAsia="Times New Roman"/>
          <w:lang w:val="bg-BG"/>
        </w:rPr>
        <w:t>В</w:t>
      </w:r>
      <w:r w:rsidR="00A422F8" w:rsidRPr="00BA3684">
        <w:rPr>
          <w:rFonts w:eastAsia="Times New Roman"/>
          <w:lang w:val="bg-BG"/>
        </w:rPr>
        <w:t xml:space="preserve">ашите призиви и </w:t>
      </w:r>
      <w:r w:rsidR="00D877F1">
        <w:rPr>
          <w:rFonts w:eastAsia="Times New Roman"/>
          <w:lang w:val="bg-BG"/>
        </w:rPr>
        <w:t>В</w:t>
      </w:r>
      <w:r w:rsidR="00A422F8" w:rsidRPr="00BA3684">
        <w:rPr>
          <w:rFonts w:eastAsia="Times New Roman"/>
          <w:lang w:val="bg-BG"/>
        </w:rPr>
        <w:t>ашите предварителни обещания. Благодаря ви</w:t>
      </w:r>
      <w:r w:rsidR="00293B0E">
        <w:rPr>
          <w:rFonts w:eastAsia="Times New Roman"/>
          <w:lang w:val="bg-BG"/>
        </w:rPr>
        <w:t>.</w:t>
      </w:r>
    </w:p>
    <w:p w14:paraId="417CCF82" w14:textId="77777777" w:rsidR="00293B0E" w:rsidRDefault="00293B0E" w:rsidP="00991C7C">
      <w:pPr>
        <w:ind w:firstLine="720"/>
        <w:jc w:val="both"/>
        <w:rPr>
          <w:rFonts w:eastAsia="Times New Roman"/>
          <w:lang w:val="bg-BG"/>
        </w:rPr>
      </w:pPr>
      <w:r w:rsidRPr="00293B0E">
        <w:rPr>
          <w:rFonts w:eastAsia="Times New Roman"/>
          <w:b/>
          <w:bCs/>
          <w:lang w:val="bg-BG"/>
        </w:rPr>
        <w:t>Г-н Иво Пазарджиев:</w:t>
      </w:r>
      <w:r>
        <w:rPr>
          <w:rFonts w:eastAsia="Times New Roman"/>
          <w:lang w:val="bg-BG"/>
        </w:rPr>
        <w:t xml:space="preserve"> Б</w:t>
      </w:r>
      <w:r w:rsidR="00A422F8" w:rsidRPr="00BA3684">
        <w:rPr>
          <w:rFonts w:eastAsia="Times New Roman"/>
          <w:lang w:val="bg-BG"/>
        </w:rPr>
        <w:t>лагодаря</w:t>
      </w:r>
      <w:r>
        <w:rPr>
          <w:rFonts w:eastAsia="Times New Roman"/>
          <w:lang w:val="bg-BG"/>
        </w:rPr>
        <w:t xml:space="preserve"> на госпожа Георгиева</w:t>
      </w:r>
      <w:r w:rsidR="00A422F8" w:rsidRPr="00BA3684">
        <w:rPr>
          <w:rFonts w:eastAsia="Times New Roman"/>
          <w:lang w:val="bg-BG"/>
        </w:rPr>
        <w:t>.</w:t>
      </w:r>
      <w:r>
        <w:rPr>
          <w:rFonts w:eastAsia="Times New Roman"/>
          <w:lang w:val="bg-BG"/>
        </w:rPr>
        <w:t xml:space="preserve"> Г</w:t>
      </w:r>
      <w:r w:rsidR="00A422F8" w:rsidRPr="00BA3684">
        <w:rPr>
          <w:rFonts w:eastAsia="Times New Roman"/>
          <w:lang w:val="bg-BG"/>
        </w:rPr>
        <w:t xml:space="preserve">осподин </w:t>
      </w:r>
      <w:r>
        <w:rPr>
          <w:rFonts w:eastAsia="Times New Roman"/>
          <w:lang w:val="bg-BG"/>
        </w:rPr>
        <w:t>К</w:t>
      </w:r>
      <w:r w:rsidR="00A422F8" w:rsidRPr="00BA3684">
        <w:rPr>
          <w:rFonts w:eastAsia="Times New Roman"/>
          <w:lang w:val="bg-BG"/>
        </w:rPr>
        <w:t>мета.</w:t>
      </w:r>
    </w:p>
    <w:p w14:paraId="4D6623F0" w14:textId="77777777" w:rsidR="0078548F" w:rsidRDefault="00293B0E" w:rsidP="00991C7C">
      <w:pPr>
        <w:ind w:firstLine="720"/>
        <w:jc w:val="both"/>
        <w:rPr>
          <w:rFonts w:eastAsia="Times New Roman"/>
          <w:lang w:val="bg-BG"/>
        </w:rPr>
      </w:pPr>
      <w:r w:rsidRPr="00351732">
        <w:rPr>
          <w:rFonts w:eastAsia="Times New Roman"/>
          <w:b/>
          <w:bCs/>
          <w:lang w:val="bg-BG"/>
        </w:rPr>
        <w:t>Г-н Пенчо Милков:</w:t>
      </w:r>
      <w:r w:rsidR="00343513">
        <w:rPr>
          <w:rFonts w:eastAsia="Times New Roman"/>
          <w:lang w:val="bg-BG"/>
        </w:rPr>
        <w:t xml:space="preserve"> </w:t>
      </w:r>
      <w:r w:rsidR="00A422F8" w:rsidRPr="00BA3684">
        <w:rPr>
          <w:rFonts w:eastAsia="Times New Roman"/>
          <w:lang w:val="bg-BG"/>
        </w:rPr>
        <w:t xml:space="preserve">Уважаеми господин </w:t>
      </w:r>
      <w:r w:rsidR="00351732">
        <w:rPr>
          <w:rFonts w:eastAsia="Times New Roman"/>
          <w:lang w:val="bg-BG"/>
        </w:rPr>
        <w:t>П</w:t>
      </w:r>
      <w:r w:rsidR="00A422F8" w:rsidRPr="00BA3684">
        <w:rPr>
          <w:rFonts w:eastAsia="Times New Roman"/>
          <w:lang w:val="bg-BG"/>
        </w:rPr>
        <w:t>редседател, уважаеми общински съветници, скъпи гости на сесията и граждани русенци</w:t>
      </w:r>
      <w:r w:rsidR="00081987">
        <w:rPr>
          <w:rFonts w:eastAsia="Times New Roman"/>
          <w:lang w:val="bg-BG"/>
        </w:rPr>
        <w:t>. О</w:t>
      </w:r>
      <w:r w:rsidR="00A422F8" w:rsidRPr="00BA3684">
        <w:rPr>
          <w:rFonts w:eastAsia="Times New Roman"/>
          <w:lang w:val="bg-BG"/>
        </w:rPr>
        <w:t xml:space="preserve">тговарям на въпроса по отношение на строителството в двора на </w:t>
      </w:r>
      <w:r w:rsidR="00081987">
        <w:rPr>
          <w:rFonts w:eastAsia="Times New Roman"/>
          <w:lang w:val="bg-BG"/>
        </w:rPr>
        <w:t>„</w:t>
      </w:r>
      <w:r w:rsidR="00A422F8" w:rsidRPr="00BA3684">
        <w:rPr>
          <w:rFonts w:eastAsia="Times New Roman"/>
          <w:lang w:val="bg-BG"/>
        </w:rPr>
        <w:t>Васил Левски</w:t>
      </w:r>
      <w:r w:rsidR="00081987">
        <w:rPr>
          <w:rFonts w:eastAsia="Times New Roman"/>
          <w:lang w:val="bg-BG"/>
        </w:rPr>
        <w:t>“. Първо п</w:t>
      </w:r>
      <w:r w:rsidR="00A422F8" w:rsidRPr="00BA3684">
        <w:rPr>
          <w:rFonts w:eastAsia="Times New Roman"/>
          <w:lang w:val="bg-BG"/>
        </w:rPr>
        <w:t>о</w:t>
      </w:r>
      <w:r w:rsidR="00081987">
        <w:rPr>
          <w:rFonts w:eastAsia="Times New Roman"/>
          <w:lang w:val="bg-BG"/>
        </w:rPr>
        <w:t xml:space="preserve"> </w:t>
      </w:r>
      <w:r w:rsidR="00A422F8" w:rsidRPr="00BA3684">
        <w:rPr>
          <w:rFonts w:eastAsia="Times New Roman"/>
          <w:lang w:val="bg-BG"/>
        </w:rPr>
        <w:t>отношение на</w:t>
      </w:r>
      <w:r w:rsidR="00081987">
        <w:rPr>
          <w:rFonts w:eastAsia="Times New Roman"/>
          <w:lang w:val="bg-BG"/>
        </w:rPr>
        <w:t xml:space="preserve"> първата </w:t>
      </w:r>
      <w:r w:rsidR="00A422F8" w:rsidRPr="00BA3684">
        <w:rPr>
          <w:rFonts w:eastAsia="Times New Roman"/>
          <w:lang w:val="bg-BG"/>
        </w:rPr>
        <w:t>сграда, която започна строителство. Това е плувен басейн</w:t>
      </w:r>
      <w:r w:rsidR="00081987">
        <w:rPr>
          <w:rFonts w:eastAsia="Times New Roman"/>
          <w:lang w:val="bg-BG"/>
        </w:rPr>
        <w:t xml:space="preserve"> със </w:t>
      </w:r>
      <w:r w:rsidR="00A422F8" w:rsidRPr="00BA3684">
        <w:rPr>
          <w:rFonts w:eastAsia="Times New Roman"/>
          <w:lang w:val="bg-BG"/>
        </w:rPr>
        <w:t>спортна зала, започнато в края на управлението на предишната администрация, предвидено да се финансира в няколко години изцяло с общински средства</w:t>
      </w:r>
      <w:r w:rsidR="00CE5CD3">
        <w:rPr>
          <w:rFonts w:eastAsia="Times New Roman"/>
          <w:lang w:val="bg-BG"/>
        </w:rPr>
        <w:t>. Б</w:t>
      </w:r>
      <w:r w:rsidR="00A422F8" w:rsidRPr="00BA3684">
        <w:rPr>
          <w:rFonts w:eastAsia="Times New Roman"/>
          <w:lang w:val="bg-BG"/>
        </w:rPr>
        <w:t>еше проведена от тях</w:t>
      </w:r>
      <w:r w:rsidR="00CE5CD3">
        <w:rPr>
          <w:rFonts w:eastAsia="Times New Roman"/>
          <w:lang w:val="bg-BG"/>
        </w:rPr>
        <w:t xml:space="preserve"> о</w:t>
      </w:r>
      <w:r w:rsidR="00A422F8" w:rsidRPr="00BA3684">
        <w:rPr>
          <w:rFonts w:eastAsia="Times New Roman"/>
          <w:lang w:val="bg-BG"/>
        </w:rPr>
        <w:t>бществена поръчка и вече беше избран изпълнител</w:t>
      </w:r>
      <w:r w:rsidR="00CE5CD3">
        <w:rPr>
          <w:rFonts w:eastAsia="Times New Roman"/>
          <w:lang w:val="bg-BG"/>
        </w:rPr>
        <w:t>, к</w:t>
      </w:r>
      <w:r w:rsidR="00A422F8" w:rsidRPr="00BA3684">
        <w:rPr>
          <w:rFonts w:eastAsia="Times New Roman"/>
          <w:lang w:val="bg-BG"/>
        </w:rPr>
        <w:t>огато аз станах кмет</w:t>
      </w:r>
      <w:r w:rsidR="00CE5CD3">
        <w:rPr>
          <w:rFonts w:eastAsia="Times New Roman"/>
          <w:lang w:val="bg-BG"/>
        </w:rPr>
        <w:t>. С</w:t>
      </w:r>
      <w:r w:rsidR="00A422F8" w:rsidRPr="00BA3684">
        <w:rPr>
          <w:rFonts w:eastAsia="Times New Roman"/>
          <w:lang w:val="bg-BG"/>
        </w:rPr>
        <w:t>троителство</w:t>
      </w:r>
      <w:r w:rsidR="00CE5CD3">
        <w:rPr>
          <w:rFonts w:eastAsia="Times New Roman"/>
          <w:lang w:val="bg-BG"/>
        </w:rPr>
        <w:t xml:space="preserve">то </w:t>
      </w:r>
      <w:r w:rsidR="00A422F8" w:rsidRPr="00BA3684">
        <w:rPr>
          <w:rFonts w:eastAsia="Times New Roman"/>
          <w:lang w:val="bg-BG"/>
        </w:rPr>
        <w:t>започна през 2020 година с невисоки темпове и в края на годината почти замря. През 2021 година стана видно, че изпълнителят няма ресурс да продължи строителството. Договора беше прекратен. В</w:t>
      </w:r>
      <w:r w:rsidR="00CE5CD3">
        <w:rPr>
          <w:rFonts w:eastAsia="Times New Roman"/>
          <w:lang w:val="bg-BG"/>
        </w:rPr>
        <w:t xml:space="preserve"> </w:t>
      </w:r>
      <w:r w:rsidR="00A422F8" w:rsidRPr="00BA3684">
        <w:rPr>
          <w:rFonts w:eastAsia="Times New Roman"/>
          <w:lang w:val="bg-BG"/>
        </w:rPr>
        <w:t>този момент цените на материалите изключително нараснаха. Пуснахме нова процедура, която беше неуспешна. След това просто не се намериха изпълнители. След това подготвихме документи с вече преоценено</w:t>
      </w:r>
      <w:r w:rsidR="00CE5CD3">
        <w:rPr>
          <w:rFonts w:eastAsia="Times New Roman"/>
          <w:lang w:val="bg-BG"/>
        </w:rPr>
        <w:t xml:space="preserve"> КСС </w:t>
      </w:r>
      <w:r w:rsidR="00A422F8" w:rsidRPr="00BA3684">
        <w:rPr>
          <w:rFonts w:eastAsia="Times New Roman"/>
          <w:lang w:val="bg-BG"/>
        </w:rPr>
        <w:t>и отделно осигурихме 2.6 милиона лева от държавата за строителството на този басейн със спортна зала. Така че мисля, че тук нещата</w:t>
      </w:r>
      <w:r w:rsidR="0090172D">
        <w:rPr>
          <w:rFonts w:eastAsia="Times New Roman"/>
          <w:lang w:val="bg-BG"/>
        </w:rPr>
        <w:t xml:space="preserve"> с</w:t>
      </w:r>
      <w:r w:rsidR="00A422F8" w:rsidRPr="00BA3684">
        <w:rPr>
          <w:rFonts w:eastAsia="Times New Roman"/>
          <w:lang w:val="bg-BG"/>
        </w:rPr>
        <w:t>а по</w:t>
      </w:r>
      <w:r w:rsidR="0090172D">
        <w:rPr>
          <w:rFonts w:eastAsia="Times New Roman"/>
          <w:lang w:val="bg-BG"/>
        </w:rPr>
        <w:t>-</w:t>
      </w:r>
      <w:r w:rsidR="00A422F8" w:rsidRPr="00BA3684">
        <w:rPr>
          <w:rFonts w:eastAsia="Times New Roman"/>
          <w:lang w:val="bg-BG"/>
        </w:rPr>
        <w:t>добре за Русе, защото голяма част от парите вече са дадени от държавата и строителството ще се осъществи</w:t>
      </w:r>
      <w:r w:rsidR="0090172D">
        <w:rPr>
          <w:rFonts w:eastAsia="Times New Roman"/>
          <w:lang w:val="bg-BG"/>
        </w:rPr>
        <w:t>. П</w:t>
      </w:r>
      <w:r w:rsidR="00A422F8" w:rsidRPr="00BA3684">
        <w:rPr>
          <w:rFonts w:eastAsia="Times New Roman"/>
          <w:lang w:val="bg-BG"/>
        </w:rPr>
        <w:t>о отношение на опасността на изкопа</w:t>
      </w:r>
      <w:r w:rsidR="0090172D">
        <w:rPr>
          <w:rFonts w:eastAsia="Times New Roman"/>
          <w:lang w:val="bg-BG"/>
        </w:rPr>
        <w:t xml:space="preserve">, </w:t>
      </w:r>
      <w:r w:rsidR="00A422F8" w:rsidRPr="00BA3684">
        <w:rPr>
          <w:rFonts w:eastAsia="Times New Roman"/>
          <w:lang w:val="bg-BG"/>
        </w:rPr>
        <w:t xml:space="preserve">ще изпратя проверка права </w:t>
      </w:r>
      <w:r w:rsidR="0090172D">
        <w:rPr>
          <w:rFonts w:eastAsia="Times New Roman"/>
          <w:lang w:val="bg-BG"/>
        </w:rPr>
        <w:t>В</w:t>
      </w:r>
      <w:r w:rsidR="00A422F8" w:rsidRPr="00BA3684">
        <w:rPr>
          <w:rFonts w:eastAsia="Times New Roman"/>
          <w:lang w:val="bg-BG"/>
        </w:rPr>
        <w:t>и е бележката и ще предприемем веднага мерки за поставяне обратно на табла, които липсват</w:t>
      </w:r>
      <w:r w:rsidR="0090172D">
        <w:rPr>
          <w:rFonts w:eastAsia="Times New Roman"/>
          <w:lang w:val="bg-BG"/>
        </w:rPr>
        <w:t>.</w:t>
      </w:r>
      <w:r w:rsidR="00F606C0">
        <w:rPr>
          <w:rFonts w:eastAsia="Times New Roman"/>
          <w:lang w:val="bg-BG"/>
        </w:rPr>
        <w:t xml:space="preserve"> Т</w:t>
      </w:r>
      <w:r w:rsidR="00A422F8" w:rsidRPr="00BA3684">
        <w:rPr>
          <w:rFonts w:eastAsia="Times New Roman"/>
          <w:lang w:val="bg-BG"/>
        </w:rPr>
        <w:t>ам</w:t>
      </w:r>
      <w:r w:rsidR="00F606C0">
        <w:rPr>
          <w:rFonts w:eastAsia="Times New Roman"/>
          <w:lang w:val="bg-BG"/>
        </w:rPr>
        <w:t xml:space="preserve"> у</w:t>
      </w:r>
      <w:r w:rsidR="00A422F8" w:rsidRPr="00BA3684">
        <w:rPr>
          <w:rFonts w:eastAsia="Times New Roman"/>
          <w:lang w:val="bg-BG"/>
        </w:rPr>
        <w:t>говорката с фирмата при напускането беше да не се премахват</w:t>
      </w:r>
      <w:r w:rsidR="00F606C0">
        <w:rPr>
          <w:rFonts w:eastAsia="Times New Roman"/>
          <w:lang w:val="bg-BG"/>
        </w:rPr>
        <w:t>. Т</w:t>
      </w:r>
      <w:r w:rsidR="00A422F8" w:rsidRPr="00BA3684">
        <w:rPr>
          <w:rFonts w:eastAsia="Times New Roman"/>
          <w:lang w:val="bg-BG"/>
        </w:rPr>
        <w:t>акива документи има</w:t>
      </w:r>
      <w:r w:rsidR="00F606C0">
        <w:rPr>
          <w:rFonts w:eastAsia="Times New Roman"/>
          <w:lang w:val="bg-BG"/>
        </w:rPr>
        <w:t xml:space="preserve"> подписани на</w:t>
      </w:r>
      <w:r w:rsidR="000C6523">
        <w:rPr>
          <w:rFonts w:eastAsia="Times New Roman"/>
          <w:lang w:val="bg-BG"/>
        </w:rPr>
        <w:t xml:space="preserve"> </w:t>
      </w:r>
      <w:r w:rsidR="00F606C0">
        <w:rPr>
          <w:rFonts w:eastAsia="Times New Roman"/>
          <w:lang w:val="bg-BG"/>
        </w:rPr>
        <w:t>п</w:t>
      </w:r>
      <w:r w:rsidR="00A422F8" w:rsidRPr="00BA3684">
        <w:rPr>
          <w:rFonts w:eastAsia="Times New Roman"/>
          <w:lang w:val="bg-BG"/>
        </w:rPr>
        <w:t>регражденията</w:t>
      </w:r>
      <w:r w:rsidR="00F606C0">
        <w:rPr>
          <w:rFonts w:eastAsia="Times New Roman"/>
          <w:lang w:val="bg-BG"/>
        </w:rPr>
        <w:t xml:space="preserve">, </w:t>
      </w:r>
      <w:r w:rsidR="00A422F8" w:rsidRPr="00BA3684">
        <w:rPr>
          <w:rFonts w:eastAsia="Times New Roman"/>
          <w:lang w:val="bg-BG"/>
        </w:rPr>
        <w:t>така че ще се наблюдава този въпрос. Поръчката е подготвена с вече завишени цени и пусната</w:t>
      </w:r>
      <w:r w:rsidR="000C6523">
        <w:rPr>
          <w:rFonts w:eastAsia="Times New Roman"/>
          <w:lang w:val="bg-BG"/>
        </w:rPr>
        <w:t xml:space="preserve">. По </w:t>
      </w:r>
      <w:r w:rsidR="00A422F8" w:rsidRPr="00BA3684">
        <w:rPr>
          <w:rFonts w:eastAsia="Times New Roman"/>
          <w:lang w:val="bg-BG"/>
        </w:rPr>
        <w:t>отношение на строителството на корпуса. Сумата от 4 милиона лева е крайно недостатъчна</w:t>
      </w:r>
      <w:r w:rsidR="000C6523">
        <w:rPr>
          <w:rFonts w:eastAsia="Times New Roman"/>
          <w:lang w:val="bg-BG"/>
        </w:rPr>
        <w:t xml:space="preserve">. Проведена е </w:t>
      </w:r>
      <w:r w:rsidR="00A422F8" w:rsidRPr="00BA3684">
        <w:rPr>
          <w:rFonts w:eastAsia="Times New Roman"/>
          <w:lang w:val="bg-BG"/>
        </w:rPr>
        <w:t>обществена поръчка</w:t>
      </w:r>
      <w:r w:rsidR="000C6523">
        <w:rPr>
          <w:rFonts w:eastAsia="Times New Roman"/>
          <w:lang w:val="bg-BG"/>
        </w:rPr>
        <w:t xml:space="preserve">, </w:t>
      </w:r>
      <w:r w:rsidR="00A422F8" w:rsidRPr="00BA3684">
        <w:rPr>
          <w:rFonts w:eastAsia="Times New Roman"/>
          <w:lang w:val="bg-BG"/>
        </w:rPr>
        <w:t>избран</w:t>
      </w:r>
      <w:r w:rsidR="000C6523">
        <w:rPr>
          <w:rFonts w:eastAsia="Times New Roman"/>
          <w:lang w:val="bg-BG"/>
        </w:rPr>
        <w:t xml:space="preserve"> е</w:t>
      </w:r>
      <w:r w:rsidR="00D7797D">
        <w:rPr>
          <w:rFonts w:eastAsia="Times New Roman"/>
          <w:lang w:val="bg-BG"/>
        </w:rPr>
        <w:t xml:space="preserve"> </w:t>
      </w:r>
      <w:r w:rsidR="00A422F8" w:rsidRPr="00BA3684">
        <w:rPr>
          <w:rFonts w:eastAsia="Times New Roman"/>
          <w:lang w:val="bg-BG"/>
        </w:rPr>
        <w:t>изпълнител</w:t>
      </w:r>
      <w:r w:rsidR="00D7797D">
        <w:rPr>
          <w:rFonts w:eastAsia="Times New Roman"/>
          <w:lang w:val="bg-BG"/>
        </w:rPr>
        <w:t>, п</w:t>
      </w:r>
      <w:r w:rsidR="00A422F8" w:rsidRPr="00BA3684">
        <w:rPr>
          <w:rFonts w:eastAsia="Times New Roman"/>
          <w:lang w:val="bg-BG"/>
        </w:rPr>
        <w:t>реведена е сума за проектиран</w:t>
      </w:r>
      <w:r w:rsidR="00D7797D">
        <w:rPr>
          <w:rFonts w:eastAsia="Times New Roman"/>
          <w:lang w:val="bg-BG"/>
        </w:rPr>
        <w:t xml:space="preserve">е и </w:t>
      </w:r>
      <w:r w:rsidR="00A422F8" w:rsidRPr="00BA3684">
        <w:rPr>
          <w:rFonts w:eastAsia="Times New Roman"/>
          <w:lang w:val="bg-BG"/>
        </w:rPr>
        <w:t>доколкото ми е известно</w:t>
      </w:r>
      <w:r w:rsidR="00D7797D">
        <w:rPr>
          <w:rFonts w:eastAsia="Times New Roman"/>
          <w:lang w:val="bg-BG"/>
        </w:rPr>
        <w:t xml:space="preserve"> </w:t>
      </w:r>
      <w:r w:rsidR="00A422F8" w:rsidRPr="00BA3684">
        <w:rPr>
          <w:rFonts w:eastAsia="Times New Roman"/>
          <w:lang w:val="bg-BG"/>
        </w:rPr>
        <w:t>то</w:t>
      </w:r>
      <w:r w:rsidR="00D7797D">
        <w:rPr>
          <w:rFonts w:eastAsia="Times New Roman"/>
          <w:lang w:val="bg-BG"/>
        </w:rPr>
        <w:t xml:space="preserve"> </w:t>
      </w:r>
      <w:r w:rsidR="00A422F8" w:rsidRPr="00BA3684">
        <w:rPr>
          <w:rFonts w:eastAsia="Times New Roman"/>
          <w:lang w:val="bg-BG"/>
        </w:rPr>
        <w:t>е извършено. Въпросът е, че има кореспонденция и с изпълнителя, че сумата, която е необходима вече за строителството на корпус</w:t>
      </w:r>
      <w:r w:rsidR="00D7797D">
        <w:rPr>
          <w:rFonts w:eastAsia="Times New Roman"/>
          <w:lang w:val="bg-BG"/>
        </w:rPr>
        <w:t>а</w:t>
      </w:r>
      <w:r w:rsidR="00A422F8" w:rsidRPr="00BA3684">
        <w:rPr>
          <w:rFonts w:eastAsia="Times New Roman"/>
          <w:lang w:val="bg-BG"/>
        </w:rPr>
        <w:t xml:space="preserve"> е далеч от 4 милиона. Пр</w:t>
      </w:r>
      <w:r w:rsidR="00D7797D">
        <w:rPr>
          <w:rFonts w:eastAsia="Times New Roman"/>
          <w:lang w:val="bg-BG"/>
        </w:rPr>
        <w:t xml:space="preserve">и </w:t>
      </w:r>
      <w:r w:rsidR="00A422F8" w:rsidRPr="00BA3684">
        <w:rPr>
          <w:rFonts w:eastAsia="Times New Roman"/>
          <w:lang w:val="bg-BG"/>
        </w:rPr>
        <w:t>цените, които се случиха, говорят за поскъпване от над близо 60% на цените в строителството на този корпус. Това означава, че тази сума трябва да се предвиди в общинския бюджет. Обществената необходимост към момента непосредствена</w:t>
      </w:r>
      <w:r w:rsidR="00D7797D">
        <w:rPr>
          <w:rFonts w:eastAsia="Times New Roman"/>
          <w:lang w:val="bg-BG"/>
        </w:rPr>
        <w:t xml:space="preserve">, </w:t>
      </w:r>
      <w:r w:rsidR="00A422F8" w:rsidRPr="00BA3684">
        <w:rPr>
          <w:rFonts w:eastAsia="Times New Roman"/>
          <w:lang w:val="bg-BG"/>
        </w:rPr>
        <w:t>болезнена е по отношение на улиците и реалността, в която живеем</w:t>
      </w:r>
      <w:r w:rsidR="00D7797D">
        <w:rPr>
          <w:rFonts w:eastAsia="Times New Roman"/>
          <w:lang w:val="bg-BG"/>
        </w:rPr>
        <w:t>. Ц</w:t>
      </w:r>
      <w:r w:rsidR="00A422F8" w:rsidRPr="00BA3684">
        <w:rPr>
          <w:rFonts w:eastAsia="Times New Roman"/>
          <w:lang w:val="bg-BG"/>
        </w:rPr>
        <w:t>елия ресурс</w:t>
      </w:r>
      <w:r w:rsidR="00D7797D">
        <w:rPr>
          <w:rFonts w:eastAsia="Times New Roman"/>
          <w:lang w:val="bg-BG"/>
        </w:rPr>
        <w:t>, с к</w:t>
      </w:r>
      <w:r w:rsidR="00A422F8" w:rsidRPr="00BA3684">
        <w:rPr>
          <w:rFonts w:eastAsia="Times New Roman"/>
          <w:lang w:val="bg-BG"/>
        </w:rPr>
        <w:t>ойто разполагаме като общество, съм се опитал да го насоча в това и тук говорим за над 2 милиона лева допълнително от общинския бюджет, което трябва да се реши от общинския съвет, да се дадат допълнително за строителството на този кор</w:t>
      </w:r>
      <w:r w:rsidR="00423C12">
        <w:rPr>
          <w:rFonts w:eastAsia="Times New Roman"/>
          <w:lang w:val="bg-BG"/>
        </w:rPr>
        <w:t>пус</w:t>
      </w:r>
      <w:r w:rsidR="00A422F8" w:rsidRPr="00BA3684">
        <w:rPr>
          <w:rFonts w:eastAsia="Times New Roman"/>
          <w:lang w:val="bg-BG"/>
        </w:rPr>
        <w:t xml:space="preserve">. Абсолютно съм и аплодирам </w:t>
      </w:r>
      <w:r w:rsidR="00423C12">
        <w:rPr>
          <w:rFonts w:eastAsia="Times New Roman"/>
          <w:lang w:val="bg-BG"/>
        </w:rPr>
        <w:t>В</w:t>
      </w:r>
      <w:r w:rsidR="00A422F8" w:rsidRPr="00BA3684">
        <w:rPr>
          <w:rFonts w:eastAsia="Times New Roman"/>
          <w:lang w:val="bg-BG"/>
        </w:rPr>
        <w:t>ашата загриженост, но в този квартал има</w:t>
      </w:r>
      <w:r w:rsidR="00423C12">
        <w:rPr>
          <w:rFonts w:eastAsia="Times New Roman"/>
          <w:lang w:val="bg-BG"/>
        </w:rPr>
        <w:t xml:space="preserve"> три </w:t>
      </w:r>
      <w:r w:rsidR="00A422F8" w:rsidRPr="00BA3684">
        <w:rPr>
          <w:rFonts w:eastAsia="Times New Roman"/>
          <w:lang w:val="bg-BG"/>
        </w:rPr>
        <w:t>училища</w:t>
      </w:r>
      <w:r w:rsidR="00423C12">
        <w:rPr>
          <w:rFonts w:eastAsia="Times New Roman"/>
          <w:lang w:val="bg-BG"/>
        </w:rPr>
        <w:t xml:space="preserve"> и </w:t>
      </w:r>
      <w:r w:rsidR="00A422F8" w:rsidRPr="00BA3684">
        <w:rPr>
          <w:rFonts w:eastAsia="Times New Roman"/>
          <w:lang w:val="bg-BG"/>
        </w:rPr>
        <w:t>в</w:t>
      </w:r>
      <w:r w:rsidR="00423C12">
        <w:rPr>
          <w:rFonts w:eastAsia="Times New Roman"/>
          <w:lang w:val="bg-BG"/>
        </w:rPr>
        <w:t xml:space="preserve"> </w:t>
      </w:r>
      <w:r w:rsidR="00423C12">
        <w:rPr>
          <w:rFonts w:eastAsia="Times New Roman"/>
          <w:lang w:val="bg-BG"/>
        </w:rPr>
        <w:lastRenderedPageBreak/>
        <w:t xml:space="preserve">едно </w:t>
      </w:r>
      <w:r w:rsidR="00A422F8" w:rsidRPr="00BA3684">
        <w:rPr>
          <w:rFonts w:eastAsia="Times New Roman"/>
          <w:lang w:val="bg-BG"/>
        </w:rPr>
        <w:t>от</w:t>
      </w:r>
      <w:r w:rsidR="00423C12">
        <w:rPr>
          <w:rFonts w:eastAsia="Times New Roman"/>
          <w:lang w:val="bg-BG"/>
        </w:rPr>
        <w:t xml:space="preserve"> трите</w:t>
      </w:r>
      <w:r w:rsidR="00A422F8" w:rsidRPr="00BA3684">
        <w:rPr>
          <w:rFonts w:eastAsia="Times New Roman"/>
          <w:lang w:val="bg-BG"/>
        </w:rPr>
        <w:t xml:space="preserve">, което примерно се казва </w:t>
      </w:r>
      <w:r w:rsidR="00423C12">
        <w:rPr>
          <w:rFonts w:eastAsia="Times New Roman"/>
          <w:lang w:val="bg-BG"/>
        </w:rPr>
        <w:t>„А</w:t>
      </w:r>
      <w:r w:rsidR="00A422F8" w:rsidRPr="00BA3684">
        <w:rPr>
          <w:rFonts w:eastAsia="Times New Roman"/>
          <w:lang w:val="bg-BG"/>
        </w:rPr>
        <w:t>леко</w:t>
      </w:r>
      <w:r w:rsidR="00423C12">
        <w:rPr>
          <w:rFonts w:eastAsia="Times New Roman"/>
          <w:lang w:val="bg-BG"/>
        </w:rPr>
        <w:t xml:space="preserve"> К</w:t>
      </w:r>
      <w:r w:rsidR="00A422F8" w:rsidRPr="00BA3684">
        <w:rPr>
          <w:rFonts w:eastAsia="Times New Roman"/>
          <w:lang w:val="bg-BG"/>
        </w:rPr>
        <w:t>онстантинов</w:t>
      </w:r>
      <w:r w:rsidR="00423C12">
        <w:rPr>
          <w:rFonts w:eastAsia="Times New Roman"/>
          <w:lang w:val="bg-BG"/>
        </w:rPr>
        <w:t>“ и</w:t>
      </w:r>
      <w:r w:rsidR="00A422F8" w:rsidRPr="00BA3684">
        <w:rPr>
          <w:rFonts w:eastAsia="Times New Roman"/>
          <w:lang w:val="bg-BG"/>
        </w:rPr>
        <w:t>маме обратния проблем</w:t>
      </w:r>
      <w:r w:rsidR="00423C12">
        <w:rPr>
          <w:rFonts w:eastAsia="Times New Roman"/>
          <w:lang w:val="bg-BG"/>
        </w:rPr>
        <w:t>.</w:t>
      </w:r>
      <w:r w:rsidR="00A422F8" w:rsidRPr="00BA3684">
        <w:rPr>
          <w:rFonts w:eastAsia="Times New Roman"/>
          <w:lang w:val="bg-BG"/>
        </w:rPr>
        <w:t xml:space="preserve"> </w:t>
      </w:r>
      <w:r w:rsidR="00423C12">
        <w:rPr>
          <w:rFonts w:eastAsia="Times New Roman"/>
          <w:lang w:val="bg-BG"/>
        </w:rPr>
        <w:t>П</w:t>
      </w:r>
      <w:r w:rsidR="00A422F8" w:rsidRPr="00BA3684">
        <w:rPr>
          <w:rFonts w:eastAsia="Times New Roman"/>
          <w:lang w:val="bg-BG"/>
        </w:rPr>
        <w:t>разни стаи</w:t>
      </w:r>
      <w:r w:rsidR="00423C12">
        <w:rPr>
          <w:rFonts w:eastAsia="Times New Roman"/>
          <w:lang w:val="bg-BG"/>
        </w:rPr>
        <w:t xml:space="preserve">, </w:t>
      </w:r>
      <w:r w:rsidR="00A422F8" w:rsidRPr="00BA3684">
        <w:rPr>
          <w:rFonts w:eastAsia="Times New Roman"/>
          <w:lang w:val="bg-BG"/>
        </w:rPr>
        <w:t>празни ста</w:t>
      </w:r>
      <w:r w:rsidR="00423C12">
        <w:rPr>
          <w:rFonts w:eastAsia="Times New Roman"/>
          <w:lang w:val="bg-BG"/>
        </w:rPr>
        <w:t>и</w:t>
      </w:r>
      <w:r w:rsidR="00A422F8" w:rsidRPr="00BA3684">
        <w:rPr>
          <w:rFonts w:eastAsia="Times New Roman"/>
          <w:lang w:val="bg-BG"/>
        </w:rPr>
        <w:t xml:space="preserve">. Изключително мотивиран колектив, който </w:t>
      </w:r>
      <w:r w:rsidR="00423C12">
        <w:rPr>
          <w:rFonts w:eastAsia="Times New Roman"/>
          <w:lang w:val="bg-BG"/>
        </w:rPr>
        <w:t>В</w:t>
      </w:r>
      <w:r w:rsidR="00A422F8" w:rsidRPr="00BA3684">
        <w:rPr>
          <w:rFonts w:eastAsia="Times New Roman"/>
          <w:lang w:val="bg-BG"/>
        </w:rPr>
        <w:t>ие познавате</w:t>
      </w:r>
      <w:r w:rsidR="00423C12">
        <w:rPr>
          <w:rFonts w:eastAsia="Times New Roman"/>
          <w:lang w:val="bg-BG"/>
        </w:rPr>
        <w:t xml:space="preserve">, </w:t>
      </w:r>
      <w:r w:rsidR="00A422F8" w:rsidRPr="00BA3684">
        <w:rPr>
          <w:rFonts w:eastAsia="Times New Roman"/>
          <w:lang w:val="bg-BG"/>
        </w:rPr>
        <w:t>с празни стаи незнайно защо</w:t>
      </w:r>
      <w:r w:rsidR="00E16E79">
        <w:rPr>
          <w:rFonts w:eastAsia="Times New Roman"/>
          <w:lang w:val="bg-BG"/>
        </w:rPr>
        <w:t>, „</w:t>
      </w:r>
      <w:r w:rsidR="00A422F8" w:rsidRPr="00BA3684">
        <w:rPr>
          <w:rFonts w:eastAsia="Times New Roman"/>
          <w:lang w:val="bg-BG"/>
        </w:rPr>
        <w:t>Никола</w:t>
      </w:r>
      <w:r w:rsidR="00E16E79">
        <w:rPr>
          <w:rFonts w:eastAsia="Times New Roman"/>
          <w:lang w:val="bg-BG"/>
        </w:rPr>
        <w:t xml:space="preserve"> О</w:t>
      </w:r>
      <w:r w:rsidR="00A422F8" w:rsidRPr="00BA3684">
        <w:rPr>
          <w:rFonts w:eastAsia="Times New Roman"/>
          <w:lang w:val="bg-BG"/>
        </w:rPr>
        <w:t>бретенов</w:t>
      </w:r>
      <w:r w:rsidR="00E16E79">
        <w:rPr>
          <w:rFonts w:eastAsia="Times New Roman"/>
          <w:lang w:val="bg-BG"/>
        </w:rPr>
        <w:t xml:space="preserve">“ - </w:t>
      </w:r>
      <w:r w:rsidR="00A422F8" w:rsidRPr="00BA3684">
        <w:rPr>
          <w:rFonts w:eastAsia="Times New Roman"/>
          <w:lang w:val="bg-BG"/>
        </w:rPr>
        <w:t>мотивиран колектив</w:t>
      </w:r>
      <w:r w:rsidR="00E16E79">
        <w:rPr>
          <w:rFonts w:eastAsia="Times New Roman"/>
          <w:lang w:val="bg-BG"/>
        </w:rPr>
        <w:t xml:space="preserve">, </w:t>
      </w:r>
      <w:r w:rsidR="00A422F8" w:rsidRPr="00BA3684">
        <w:rPr>
          <w:rFonts w:eastAsia="Times New Roman"/>
          <w:lang w:val="bg-BG"/>
        </w:rPr>
        <w:t xml:space="preserve">липса дори на физкултурен салон в </w:t>
      </w:r>
      <w:r w:rsidR="00E16E79">
        <w:rPr>
          <w:rFonts w:eastAsia="Times New Roman"/>
          <w:lang w:val="bg-BG"/>
        </w:rPr>
        <w:t>„</w:t>
      </w:r>
      <w:r w:rsidR="00A422F8" w:rsidRPr="00BA3684">
        <w:rPr>
          <w:rFonts w:eastAsia="Times New Roman"/>
          <w:lang w:val="bg-BG"/>
        </w:rPr>
        <w:t xml:space="preserve">Никола </w:t>
      </w:r>
      <w:r w:rsidR="00E16E79">
        <w:rPr>
          <w:rFonts w:eastAsia="Times New Roman"/>
          <w:lang w:val="bg-BG"/>
        </w:rPr>
        <w:t>О</w:t>
      </w:r>
      <w:r w:rsidR="00A422F8" w:rsidRPr="00BA3684">
        <w:rPr>
          <w:rFonts w:eastAsia="Times New Roman"/>
          <w:lang w:val="bg-BG"/>
        </w:rPr>
        <w:t>бретенов</w:t>
      </w:r>
      <w:r w:rsidR="00E16E79">
        <w:rPr>
          <w:rFonts w:eastAsia="Times New Roman"/>
          <w:lang w:val="bg-BG"/>
        </w:rPr>
        <w:t>“</w:t>
      </w:r>
      <w:r w:rsidR="00A422F8" w:rsidRPr="00BA3684">
        <w:rPr>
          <w:rFonts w:eastAsia="Times New Roman"/>
          <w:lang w:val="bg-BG"/>
        </w:rPr>
        <w:t>. И тук въпросите, които ние трябва да решаваме са комплексни. Виждаме каква е ситуацията с броя на децата във всяко</w:t>
      </w:r>
      <w:r w:rsidR="00E16E79">
        <w:rPr>
          <w:rFonts w:eastAsia="Times New Roman"/>
          <w:lang w:val="bg-BG"/>
        </w:rPr>
        <w:t xml:space="preserve"> едно </w:t>
      </w:r>
      <w:r w:rsidR="00A422F8" w:rsidRPr="00BA3684">
        <w:rPr>
          <w:rFonts w:eastAsia="Times New Roman"/>
          <w:lang w:val="bg-BG"/>
        </w:rPr>
        <w:t>училище и план</w:t>
      </w:r>
      <w:r w:rsidR="00E16E79">
        <w:rPr>
          <w:rFonts w:eastAsia="Times New Roman"/>
          <w:lang w:val="bg-BG"/>
        </w:rPr>
        <w:t>-</w:t>
      </w:r>
      <w:r w:rsidR="00A422F8" w:rsidRPr="00BA3684">
        <w:rPr>
          <w:rFonts w:eastAsia="Times New Roman"/>
          <w:lang w:val="bg-BG"/>
        </w:rPr>
        <w:t xml:space="preserve">приема действително е отговорност на кмета на </w:t>
      </w:r>
      <w:r w:rsidR="00E16E79">
        <w:rPr>
          <w:rFonts w:eastAsia="Times New Roman"/>
          <w:lang w:val="bg-BG"/>
        </w:rPr>
        <w:t>О</w:t>
      </w:r>
      <w:r w:rsidR="00A422F8" w:rsidRPr="00BA3684">
        <w:rPr>
          <w:rFonts w:eastAsia="Times New Roman"/>
          <w:lang w:val="bg-BG"/>
        </w:rPr>
        <w:t>бщина Русе</w:t>
      </w:r>
      <w:r w:rsidR="00E16E79">
        <w:rPr>
          <w:rFonts w:eastAsia="Times New Roman"/>
          <w:lang w:val="bg-BG"/>
        </w:rPr>
        <w:t xml:space="preserve">, </w:t>
      </w:r>
      <w:r w:rsidR="00A422F8" w:rsidRPr="00BA3684">
        <w:rPr>
          <w:rFonts w:eastAsia="Times New Roman"/>
          <w:lang w:val="bg-BG"/>
        </w:rPr>
        <w:t>план</w:t>
      </w:r>
      <w:r w:rsidR="00E16E79">
        <w:rPr>
          <w:rFonts w:eastAsia="Times New Roman"/>
          <w:lang w:val="bg-BG"/>
        </w:rPr>
        <w:t>-</w:t>
      </w:r>
      <w:r w:rsidR="00A422F8" w:rsidRPr="00BA3684">
        <w:rPr>
          <w:rFonts w:eastAsia="Times New Roman"/>
          <w:lang w:val="bg-BG"/>
        </w:rPr>
        <w:t>прием</w:t>
      </w:r>
      <w:r w:rsidR="00E16E79">
        <w:rPr>
          <w:rFonts w:eastAsia="Times New Roman"/>
          <w:lang w:val="bg-BG"/>
        </w:rPr>
        <w:t>а. В</w:t>
      </w:r>
      <w:r w:rsidR="00A422F8" w:rsidRPr="00BA3684">
        <w:rPr>
          <w:rFonts w:eastAsia="Times New Roman"/>
          <w:lang w:val="bg-BG"/>
        </w:rPr>
        <w:t xml:space="preserve"> програмата си не съм имал</w:t>
      </w:r>
      <w:r w:rsidR="00925561">
        <w:rPr>
          <w:rFonts w:eastAsia="Times New Roman"/>
          <w:lang w:val="bg-BG"/>
        </w:rPr>
        <w:t xml:space="preserve"> з</w:t>
      </w:r>
      <w:r w:rsidR="00A422F8" w:rsidRPr="00BA3684">
        <w:rPr>
          <w:rFonts w:eastAsia="Times New Roman"/>
          <w:lang w:val="bg-BG"/>
        </w:rPr>
        <w:t>аявен в програмата, като съм кандидатствал за кмет строителство на такъв корпус</w:t>
      </w:r>
      <w:r w:rsidR="00925561">
        <w:rPr>
          <w:rFonts w:eastAsia="Times New Roman"/>
          <w:lang w:val="bg-BG"/>
        </w:rPr>
        <w:t xml:space="preserve"> </w:t>
      </w:r>
      <w:r w:rsidR="00A422F8" w:rsidRPr="00BA3684">
        <w:rPr>
          <w:rFonts w:eastAsia="Times New Roman"/>
          <w:lang w:val="bg-BG"/>
        </w:rPr>
        <w:t>по простата причина, че възможността</w:t>
      </w:r>
      <w:r w:rsidR="00925561">
        <w:rPr>
          <w:rFonts w:eastAsia="Times New Roman"/>
          <w:lang w:val="bg-BG"/>
        </w:rPr>
        <w:t xml:space="preserve"> </w:t>
      </w:r>
      <w:r w:rsidR="00A422F8" w:rsidRPr="00BA3684">
        <w:rPr>
          <w:rFonts w:eastAsia="Times New Roman"/>
          <w:lang w:val="bg-BG"/>
        </w:rPr>
        <w:t>стана известна през 2020 година</w:t>
      </w:r>
      <w:r w:rsidR="00925561">
        <w:rPr>
          <w:rFonts w:eastAsia="Times New Roman"/>
          <w:lang w:val="bg-BG"/>
        </w:rPr>
        <w:t>. Н</w:t>
      </w:r>
      <w:r w:rsidR="00A422F8" w:rsidRPr="00BA3684">
        <w:rPr>
          <w:rFonts w:eastAsia="Times New Roman"/>
          <w:lang w:val="bg-BG"/>
        </w:rPr>
        <w:t xml:space="preserve">ие веднага сме </w:t>
      </w:r>
      <w:r w:rsidR="00925561">
        <w:rPr>
          <w:rFonts w:eastAsia="Times New Roman"/>
          <w:lang w:val="bg-BG"/>
        </w:rPr>
        <w:t xml:space="preserve">я </w:t>
      </w:r>
      <w:r w:rsidR="00A422F8" w:rsidRPr="00BA3684">
        <w:rPr>
          <w:rFonts w:eastAsia="Times New Roman"/>
          <w:lang w:val="bg-BG"/>
        </w:rPr>
        <w:t>хванали и сме взели още от</w:t>
      </w:r>
      <w:r w:rsidR="00925561">
        <w:rPr>
          <w:rFonts w:eastAsia="Times New Roman"/>
          <w:lang w:val="bg-BG"/>
        </w:rPr>
        <w:t xml:space="preserve"> първото </w:t>
      </w:r>
      <w:r w:rsidR="00A422F8" w:rsidRPr="00BA3684">
        <w:rPr>
          <w:rFonts w:eastAsia="Times New Roman"/>
          <w:lang w:val="bg-BG"/>
        </w:rPr>
        <w:t>правителство, което заварихме тези пари. Към момента обаче въпросът трябва да се реши</w:t>
      </w:r>
      <w:r w:rsidR="00925561">
        <w:rPr>
          <w:rFonts w:eastAsia="Times New Roman"/>
          <w:lang w:val="bg-BG"/>
        </w:rPr>
        <w:t xml:space="preserve"> м</w:t>
      </w:r>
      <w:r w:rsidR="00A422F8" w:rsidRPr="00BA3684">
        <w:rPr>
          <w:rFonts w:eastAsia="Times New Roman"/>
          <w:lang w:val="bg-BG"/>
        </w:rPr>
        <w:t xml:space="preserve">исля, че генерално за града и </w:t>
      </w:r>
      <w:r w:rsidR="00925561">
        <w:rPr>
          <w:rFonts w:eastAsia="Times New Roman"/>
          <w:lang w:val="bg-BG"/>
        </w:rPr>
        <w:t>В</w:t>
      </w:r>
      <w:r w:rsidR="00A422F8" w:rsidRPr="00BA3684">
        <w:rPr>
          <w:rFonts w:eastAsia="Times New Roman"/>
          <w:lang w:val="bg-BG"/>
        </w:rPr>
        <w:t>ие го знаете много по</w:t>
      </w:r>
      <w:r w:rsidR="00925561">
        <w:rPr>
          <w:rFonts w:eastAsia="Times New Roman"/>
          <w:lang w:val="bg-BG"/>
        </w:rPr>
        <w:t>-</w:t>
      </w:r>
      <w:r w:rsidR="00A422F8" w:rsidRPr="00BA3684">
        <w:rPr>
          <w:rFonts w:eastAsia="Times New Roman"/>
          <w:lang w:val="bg-BG"/>
        </w:rPr>
        <w:t xml:space="preserve">добре от мен, че има и други училища, които трябва да преминат на едносменен режим и за да стане това, учениците трябва да отидат в други сгради, които също трябва да бъдат ремонтирани, а в кварталите </w:t>
      </w:r>
      <w:r w:rsidR="00925561">
        <w:rPr>
          <w:rFonts w:eastAsia="Times New Roman"/>
          <w:lang w:val="bg-BG"/>
        </w:rPr>
        <w:t>„Д</w:t>
      </w:r>
      <w:r w:rsidR="00A422F8" w:rsidRPr="00BA3684">
        <w:rPr>
          <w:rFonts w:eastAsia="Times New Roman"/>
          <w:lang w:val="bg-BG"/>
        </w:rPr>
        <w:t>ружба</w:t>
      </w:r>
      <w:r w:rsidR="00925561">
        <w:rPr>
          <w:rFonts w:eastAsia="Times New Roman"/>
          <w:lang w:val="bg-BG"/>
        </w:rPr>
        <w:t xml:space="preserve">“ </w:t>
      </w:r>
      <w:r w:rsidR="00A422F8" w:rsidRPr="00BA3684">
        <w:rPr>
          <w:rFonts w:eastAsia="Times New Roman"/>
          <w:lang w:val="bg-BG"/>
        </w:rPr>
        <w:t xml:space="preserve">и </w:t>
      </w:r>
      <w:r w:rsidR="00925561">
        <w:rPr>
          <w:rFonts w:eastAsia="Times New Roman"/>
          <w:lang w:val="bg-BG"/>
        </w:rPr>
        <w:t>„Ч</w:t>
      </w:r>
      <w:r w:rsidR="00A422F8" w:rsidRPr="00BA3684">
        <w:rPr>
          <w:rFonts w:eastAsia="Times New Roman"/>
          <w:lang w:val="bg-BG"/>
        </w:rPr>
        <w:t>ародейка</w:t>
      </w:r>
      <w:r w:rsidR="00925561">
        <w:rPr>
          <w:rFonts w:eastAsia="Times New Roman"/>
          <w:lang w:val="bg-BG"/>
        </w:rPr>
        <w:t>“</w:t>
      </w:r>
      <w:r w:rsidR="00A422F8" w:rsidRPr="00BA3684">
        <w:rPr>
          <w:rFonts w:eastAsia="Times New Roman"/>
          <w:lang w:val="bg-BG"/>
        </w:rPr>
        <w:t>, които съдържат 31% от населението на град Русе има</w:t>
      </w:r>
      <w:r w:rsidR="00413A9A">
        <w:rPr>
          <w:rFonts w:eastAsia="Times New Roman"/>
          <w:lang w:val="bg-BG"/>
        </w:rPr>
        <w:t xml:space="preserve"> три </w:t>
      </w:r>
      <w:r w:rsidR="00A422F8" w:rsidRPr="00BA3684">
        <w:rPr>
          <w:rFonts w:eastAsia="Times New Roman"/>
          <w:lang w:val="bg-BG"/>
        </w:rPr>
        <w:t>училища</w:t>
      </w:r>
      <w:r w:rsidR="00413A9A">
        <w:rPr>
          <w:rFonts w:eastAsia="Times New Roman"/>
          <w:lang w:val="bg-BG"/>
        </w:rPr>
        <w:t xml:space="preserve">. И трите </w:t>
      </w:r>
      <w:r w:rsidR="00A422F8" w:rsidRPr="00BA3684">
        <w:rPr>
          <w:rFonts w:eastAsia="Times New Roman"/>
          <w:lang w:val="bg-BG"/>
        </w:rPr>
        <w:t>са с много добри и мотивирани колективи, но в</w:t>
      </w:r>
      <w:r w:rsidR="00413A9A">
        <w:rPr>
          <w:rFonts w:eastAsia="Times New Roman"/>
          <w:lang w:val="bg-BG"/>
        </w:rPr>
        <w:t xml:space="preserve"> две </w:t>
      </w:r>
      <w:r w:rsidR="00A422F8" w:rsidRPr="00BA3684">
        <w:rPr>
          <w:rFonts w:eastAsia="Times New Roman"/>
          <w:lang w:val="bg-BG"/>
        </w:rPr>
        <w:t>от тях стаите са празни. В</w:t>
      </w:r>
      <w:r w:rsidR="00413A9A">
        <w:rPr>
          <w:rFonts w:eastAsia="Times New Roman"/>
          <w:lang w:val="bg-BG"/>
        </w:rPr>
        <w:t xml:space="preserve"> едното </w:t>
      </w:r>
      <w:r w:rsidR="00A422F8" w:rsidRPr="00BA3684">
        <w:rPr>
          <w:rFonts w:eastAsia="Times New Roman"/>
          <w:lang w:val="bg-BG"/>
        </w:rPr>
        <w:t>празни,</w:t>
      </w:r>
      <w:r w:rsidR="00413A9A">
        <w:rPr>
          <w:rFonts w:eastAsia="Times New Roman"/>
          <w:lang w:val="bg-BG"/>
        </w:rPr>
        <w:t xml:space="preserve"> в </w:t>
      </w:r>
      <w:r w:rsidR="00A422F8" w:rsidRPr="00BA3684">
        <w:rPr>
          <w:rFonts w:eastAsia="Times New Roman"/>
          <w:lang w:val="bg-BG"/>
        </w:rPr>
        <w:t>другото полупразни</w:t>
      </w:r>
      <w:r w:rsidR="00413A9A">
        <w:rPr>
          <w:rFonts w:eastAsia="Times New Roman"/>
          <w:lang w:val="bg-BG"/>
        </w:rPr>
        <w:t xml:space="preserve"> и </w:t>
      </w:r>
      <w:r w:rsidR="00A422F8" w:rsidRPr="00BA3684">
        <w:rPr>
          <w:rFonts w:eastAsia="Times New Roman"/>
          <w:lang w:val="bg-BG"/>
        </w:rPr>
        <w:t>в</w:t>
      </w:r>
      <w:r w:rsidR="00413A9A">
        <w:rPr>
          <w:rFonts w:eastAsia="Times New Roman"/>
          <w:lang w:val="bg-BG"/>
        </w:rPr>
        <w:t xml:space="preserve"> третото </w:t>
      </w:r>
      <w:r w:rsidR="00A422F8" w:rsidRPr="00BA3684">
        <w:rPr>
          <w:rFonts w:eastAsia="Times New Roman"/>
          <w:lang w:val="bg-BG"/>
        </w:rPr>
        <w:t>препълнени</w:t>
      </w:r>
      <w:r w:rsidR="00B566AB">
        <w:rPr>
          <w:rFonts w:eastAsia="Times New Roman"/>
          <w:lang w:val="bg-BG"/>
        </w:rPr>
        <w:t>. Н</w:t>
      </w:r>
      <w:r w:rsidR="00A422F8" w:rsidRPr="00BA3684">
        <w:rPr>
          <w:rFonts w:eastAsia="Times New Roman"/>
          <w:lang w:val="bg-BG"/>
        </w:rPr>
        <w:t xml:space="preserve">аблюдавайки тенденцията в училище </w:t>
      </w:r>
      <w:r w:rsidR="00B566AB">
        <w:rPr>
          <w:rFonts w:eastAsia="Times New Roman"/>
          <w:lang w:val="bg-BG"/>
        </w:rPr>
        <w:t>„</w:t>
      </w:r>
      <w:r w:rsidR="00A422F8" w:rsidRPr="00BA3684">
        <w:rPr>
          <w:rFonts w:eastAsia="Times New Roman"/>
          <w:lang w:val="bg-BG"/>
        </w:rPr>
        <w:t>Васил Левски</w:t>
      </w:r>
      <w:r w:rsidR="00B566AB">
        <w:rPr>
          <w:rFonts w:eastAsia="Times New Roman"/>
          <w:lang w:val="bg-BG"/>
        </w:rPr>
        <w:t>“, н</w:t>
      </w:r>
      <w:r w:rsidR="00A422F8" w:rsidRPr="00BA3684">
        <w:rPr>
          <w:rFonts w:eastAsia="Times New Roman"/>
          <w:lang w:val="bg-BG"/>
        </w:rPr>
        <w:t>ие наблюдаваме намаляване на паралелките през последните години. Реално трябва да си зададем въпроса какво е необходимо и това ще го реши новия общински съвет, на който аз ще поставя въпроса за решаване</w:t>
      </w:r>
      <w:r w:rsidR="00B566AB">
        <w:rPr>
          <w:rFonts w:eastAsia="Times New Roman"/>
          <w:lang w:val="bg-BG"/>
        </w:rPr>
        <w:t>. Д</w:t>
      </w:r>
      <w:r w:rsidR="00A422F8" w:rsidRPr="00BA3684">
        <w:rPr>
          <w:rFonts w:eastAsia="Times New Roman"/>
          <w:lang w:val="bg-BG"/>
        </w:rPr>
        <w:t>али да построим нов празен корпус в училището, което</w:t>
      </w:r>
      <w:r w:rsidR="007F30A5">
        <w:rPr>
          <w:rFonts w:eastAsia="Times New Roman"/>
          <w:lang w:val="bg-BG"/>
        </w:rPr>
        <w:t xml:space="preserve"> г</w:t>
      </w:r>
      <w:r w:rsidR="00A422F8" w:rsidRPr="00BA3684">
        <w:rPr>
          <w:rFonts w:eastAsia="Times New Roman"/>
          <w:lang w:val="bg-BG"/>
        </w:rPr>
        <w:t>оворим за няколко етажа нови стаи или</w:t>
      </w:r>
      <w:r w:rsidR="007F30A5">
        <w:rPr>
          <w:rFonts w:eastAsia="Times New Roman"/>
          <w:lang w:val="bg-BG"/>
        </w:rPr>
        <w:t xml:space="preserve"> </w:t>
      </w:r>
      <w:r w:rsidR="00A422F8" w:rsidRPr="00BA3684">
        <w:rPr>
          <w:rFonts w:eastAsia="Times New Roman"/>
          <w:lang w:val="bg-BG"/>
        </w:rPr>
        <w:t xml:space="preserve">учениците да абсолютно точно </w:t>
      </w:r>
      <w:r w:rsidR="007F30A5">
        <w:rPr>
          <w:rFonts w:eastAsia="Times New Roman"/>
          <w:lang w:val="bg-BG"/>
        </w:rPr>
        <w:t>В</w:t>
      </w:r>
      <w:r w:rsidR="00A422F8" w:rsidRPr="00BA3684">
        <w:rPr>
          <w:rFonts w:eastAsia="Times New Roman"/>
          <w:lang w:val="bg-BG"/>
        </w:rPr>
        <w:t>и отговарям на въпроса</w:t>
      </w:r>
      <w:r w:rsidR="007F30A5">
        <w:rPr>
          <w:rFonts w:eastAsia="Times New Roman"/>
          <w:lang w:val="bg-BG"/>
        </w:rPr>
        <w:t xml:space="preserve">, </w:t>
      </w:r>
      <w:r w:rsidR="00A422F8" w:rsidRPr="00BA3684">
        <w:rPr>
          <w:rFonts w:eastAsia="Times New Roman"/>
          <w:lang w:val="bg-BG"/>
        </w:rPr>
        <w:t>учениците от тези квартали да бъдат справедливо разпределени, защото преди по</w:t>
      </w:r>
      <w:r w:rsidR="007F30A5">
        <w:rPr>
          <w:rFonts w:eastAsia="Times New Roman"/>
          <w:lang w:val="bg-BG"/>
        </w:rPr>
        <w:t>-</w:t>
      </w:r>
      <w:r w:rsidR="00A422F8" w:rsidRPr="00BA3684">
        <w:rPr>
          <w:rFonts w:eastAsia="Times New Roman"/>
          <w:lang w:val="bg-BG"/>
        </w:rPr>
        <w:t xml:space="preserve">малко от месец, малко преди 15 </w:t>
      </w:r>
      <w:r w:rsidR="007F30A5">
        <w:rPr>
          <w:rFonts w:eastAsia="Times New Roman"/>
          <w:lang w:val="bg-BG"/>
        </w:rPr>
        <w:t>с</w:t>
      </w:r>
      <w:r w:rsidR="00A422F8" w:rsidRPr="00BA3684">
        <w:rPr>
          <w:rFonts w:eastAsia="Times New Roman"/>
          <w:lang w:val="bg-BG"/>
        </w:rPr>
        <w:t xml:space="preserve">ептември бях в </w:t>
      </w:r>
      <w:r w:rsidR="00580283">
        <w:rPr>
          <w:rFonts w:eastAsia="Times New Roman"/>
          <w:lang w:val="bg-BG"/>
        </w:rPr>
        <w:t>„А</w:t>
      </w:r>
      <w:r w:rsidR="00A422F8" w:rsidRPr="00BA3684">
        <w:rPr>
          <w:rFonts w:eastAsia="Times New Roman"/>
          <w:lang w:val="bg-BG"/>
        </w:rPr>
        <w:t xml:space="preserve">леко </w:t>
      </w:r>
      <w:r w:rsidR="00580283">
        <w:rPr>
          <w:rFonts w:eastAsia="Times New Roman"/>
          <w:lang w:val="bg-BG"/>
        </w:rPr>
        <w:t>К</w:t>
      </w:r>
      <w:r w:rsidR="00A422F8" w:rsidRPr="00BA3684">
        <w:rPr>
          <w:rFonts w:eastAsia="Times New Roman"/>
          <w:lang w:val="bg-BG"/>
        </w:rPr>
        <w:t>онстантинов</w:t>
      </w:r>
      <w:r w:rsidR="00580283">
        <w:rPr>
          <w:rFonts w:eastAsia="Times New Roman"/>
          <w:lang w:val="bg-BG"/>
        </w:rPr>
        <w:t xml:space="preserve">“, </w:t>
      </w:r>
      <w:r w:rsidR="00A422F8" w:rsidRPr="00BA3684">
        <w:rPr>
          <w:rFonts w:eastAsia="Times New Roman"/>
          <w:lang w:val="bg-BG"/>
        </w:rPr>
        <w:t>с целия екип бях се събрал</w:t>
      </w:r>
      <w:r w:rsidR="00580283">
        <w:rPr>
          <w:rFonts w:eastAsia="Times New Roman"/>
          <w:lang w:val="bg-BG"/>
        </w:rPr>
        <w:t xml:space="preserve">, </w:t>
      </w:r>
      <w:r w:rsidR="00A422F8" w:rsidRPr="00BA3684">
        <w:rPr>
          <w:rFonts w:eastAsia="Times New Roman"/>
          <w:lang w:val="bg-BG"/>
        </w:rPr>
        <w:t>с новия директор и мога да ви кажа, че хората са изключително мотивирани да работят и искат стаите им да бъдат пълни с ученици, тоест ученически</w:t>
      </w:r>
      <w:r w:rsidR="00580283">
        <w:rPr>
          <w:rFonts w:eastAsia="Times New Roman"/>
          <w:lang w:val="bg-BG"/>
        </w:rPr>
        <w:t xml:space="preserve"> </w:t>
      </w:r>
      <w:r w:rsidR="00A422F8" w:rsidRPr="00BA3684">
        <w:rPr>
          <w:rFonts w:eastAsia="Times New Roman"/>
          <w:lang w:val="bg-BG"/>
        </w:rPr>
        <w:t>стаи в Русе има</w:t>
      </w:r>
      <w:r w:rsidR="00580283">
        <w:rPr>
          <w:rFonts w:eastAsia="Times New Roman"/>
          <w:lang w:val="bg-BG"/>
        </w:rPr>
        <w:t xml:space="preserve">, </w:t>
      </w:r>
      <w:r w:rsidR="00A422F8" w:rsidRPr="00BA3684">
        <w:rPr>
          <w:rFonts w:eastAsia="Times New Roman"/>
          <w:lang w:val="bg-BG"/>
        </w:rPr>
        <w:t xml:space="preserve">и ученици има. Това е отговорът ми на въпроса и мисля, че </w:t>
      </w:r>
      <w:r w:rsidR="00580283">
        <w:rPr>
          <w:rFonts w:eastAsia="Times New Roman"/>
          <w:lang w:val="bg-BG"/>
        </w:rPr>
        <w:t xml:space="preserve">ще </w:t>
      </w:r>
      <w:r w:rsidR="00A422F8" w:rsidRPr="00BA3684">
        <w:rPr>
          <w:rFonts w:eastAsia="Times New Roman"/>
          <w:lang w:val="bg-BG"/>
        </w:rPr>
        <w:t>го реши новия общински съвет в самото начало на неговата работа</w:t>
      </w:r>
      <w:r w:rsidR="00A74C15">
        <w:rPr>
          <w:rFonts w:eastAsia="Times New Roman"/>
          <w:lang w:val="bg-BG"/>
        </w:rPr>
        <w:t>. А</w:t>
      </w:r>
      <w:r w:rsidR="00A422F8" w:rsidRPr="00BA3684">
        <w:rPr>
          <w:rFonts w:eastAsia="Times New Roman"/>
          <w:lang w:val="bg-BG"/>
        </w:rPr>
        <w:t>з ще изпълня неговото решение</w:t>
      </w:r>
      <w:r w:rsidR="00A74C15">
        <w:rPr>
          <w:rFonts w:eastAsia="Times New Roman"/>
          <w:lang w:val="bg-BG"/>
        </w:rPr>
        <w:t>. А</w:t>
      </w:r>
      <w:r w:rsidR="00A422F8" w:rsidRPr="00BA3684">
        <w:rPr>
          <w:rFonts w:eastAsia="Times New Roman"/>
          <w:lang w:val="bg-BG"/>
        </w:rPr>
        <w:t>ко се приеме да се дадат 2 милиона и половина допълнително</w:t>
      </w:r>
      <w:r w:rsidR="00A74C15">
        <w:rPr>
          <w:rFonts w:eastAsia="Times New Roman"/>
          <w:lang w:val="bg-BG"/>
        </w:rPr>
        <w:t xml:space="preserve"> </w:t>
      </w:r>
      <w:r w:rsidR="00A422F8" w:rsidRPr="00BA3684">
        <w:rPr>
          <w:rFonts w:eastAsia="Times New Roman"/>
          <w:lang w:val="bg-BG"/>
        </w:rPr>
        <w:t>за това</w:t>
      </w:r>
      <w:r w:rsidR="00A74C15">
        <w:rPr>
          <w:rFonts w:eastAsia="Times New Roman"/>
          <w:lang w:val="bg-BG"/>
        </w:rPr>
        <w:t xml:space="preserve"> - </w:t>
      </w:r>
      <w:r w:rsidR="00A422F8" w:rsidRPr="00BA3684">
        <w:rPr>
          <w:rFonts w:eastAsia="Times New Roman"/>
          <w:lang w:val="bg-BG"/>
        </w:rPr>
        <w:t>ще бъдат дадени</w:t>
      </w:r>
      <w:r w:rsidR="00A74C15">
        <w:rPr>
          <w:rFonts w:eastAsia="Times New Roman"/>
          <w:lang w:val="bg-BG"/>
        </w:rPr>
        <w:t>. А</w:t>
      </w:r>
      <w:r w:rsidR="00A422F8" w:rsidRPr="00BA3684">
        <w:rPr>
          <w:rFonts w:eastAsia="Times New Roman"/>
          <w:lang w:val="bg-BG"/>
        </w:rPr>
        <w:t>ко се вземе друго решение</w:t>
      </w:r>
      <w:r w:rsidR="00A74C15">
        <w:rPr>
          <w:rFonts w:eastAsia="Times New Roman"/>
          <w:lang w:val="bg-BG"/>
        </w:rPr>
        <w:t>, г</w:t>
      </w:r>
      <w:r w:rsidR="00A422F8" w:rsidRPr="00BA3684">
        <w:rPr>
          <w:rFonts w:eastAsia="Times New Roman"/>
          <w:lang w:val="bg-BG"/>
        </w:rPr>
        <w:t>оспожо Георгиева, което е от компетентността на русенци, а не на едноличните органи на изпълнителната власт, каквито са директорът на</w:t>
      </w:r>
      <w:r w:rsidR="00A74C15">
        <w:rPr>
          <w:rFonts w:eastAsia="Times New Roman"/>
          <w:lang w:val="bg-BG"/>
        </w:rPr>
        <w:t xml:space="preserve"> РУО </w:t>
      </w:r>
      <w:r w:rsidR="00A422F8" w:rsidRPr="00BA3684">
        <w:rPr>
          <w:rFonts w:eastAsia="Times New Roman"/>
          <w:lang w:val="bg-BG"/>
        </w:rPr>
        <w:t>или на кмета</w:t>
      </w:r>
      <w:r w:rsidR="0078548F">
        <w:rPr>
          <w:rFonts w:eastAsia="Times New Roman"/>
          <w:lang w:val="bg-BG"/>
        </w:rPr>
        <w:t>, н</w:t>
      </w:r>
      <w:r w:rsidR="00A422F8" w:rsidRPr="00BA3684">
        <w:rPr>
          <w:rFonts w:eastAsia="Times New Roman"/>
          <w:lang w:val="bg-BG"/>
        </w:rPr>
        <w:t xml:space="preserve">ие ще изпълним това решение. Благодаря ви. </w:t>
      </w:r>
    </w:p>
    <w:p w14:paraId="2F5CB05D" w14:textId="77777777" w:rsidR="0078548F" w:rsidRDefault="0078548F" w:rsidP="00991C7C">
      <w:pPr>
        <w:ind w:firstLine="720"/>
        <w:jc w:val="both"/>
        <w:rPr>
          <w:rFonts w:eastAsia="Times New Roman"/>
          <w:lang w:val="bg-BG"/>
        </w:rPr>
      </w:pPr>
      <w:r w:rsidRPr="0078548F">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 xml:space="preserve">Благодаря на господин </w:t>
      </w:r>
      <w:r>
        <w:rPr>
          <w:rFonts w:eastAsia="Times New Roman"/>
          <w:lang w:val="bg-BG"/>
        </w:rPr>
        <w:t>К</w:t>
      </w:r>
      <w:r w:rsidR="00A422F8" w:rsidRPr="00BA3684">
        <w:rPr>
          <w:rFonts w:eastAsia="Times New Roman"/>
          <w:lang w:val="bg-BG"/>
        </w:rPr>
        <w:t>мета. Започваме по дневния ред.</w:t>
      </w:r>
    </w:p>
    <w:p w14:paraId="5A580D36" w14:textId="77777777" w:rsidR="0078548F" w:rsidRDefault="0078548F" w:rsidP="0078548F">
      <w:pPr>
        <w:jc w:val="both"/>
        <w:rPr>
          <w:rFonts w:eastAsia="Times New Roman"/>
          <w:lang w:val="bg-BG"/>
        </w:rPr>
      </w:pPr>
    </w:p>
    <w:p w14:paraId="32F5C843" w14:textId="482A0905" w:rsidR="0078548F" w:rsidRPr="0039321A" w:rsidRDefault="0078548F" w:rsidP="0078548F">
      <w:pPr>
        <w:jc w:val="both"/>
        <w:rPr>
          <w:rFonts w:eastAsia="Times New Roman"/>
          <w:b/>
          <w:bCs/>
          <w:lang w:val="bg-BG"/>
        </w:rPr>
      </w:pPr>
      <w:r w:rsidRPr="0039321A">
        <w:rPr>
          <w:rFonts w:eastAsia="Times New Roman"/>
          <w:b/>
          <w:bCs/>
          <w:lang w:val="bg-BG"/>
        </w:rPr>
        <w:t>Точка 1</w:t>
      </w:r>
    </w:p>
    <w:p w14:paraId="12B94368" w14:textId="77777777" w:rsidR="0039321A" w:rsidRPr="0039321A" w:rsidRDefault="0039321A" w:rsidP="0039321A">
      <w:pPr>
        <w:spacing w:line="259" w:lineRule="auto"/>
        <w:contextualSpacing/>
        <w:jc w:val="both"/>
        <w:rPr>
          <w:rFonts w:eastAsia="Calibri"/>
          <w:b/>
          <w:bCs/>
          <w:lang w:val="bg-BG"/>
        </w:rPr>
      </w:pPr>
      <w:r w:rsidRPr="0039321A">
        <w:rPr>
          <w:rFonts w:eastAsia="Calibri"/>
          <w:b/>
          <w:bCs/>
          <w:lang w:val="bg-BG"/>
        </w:rPr>
        <w:t>К.л. № 1375 Отчет за изпълнението на Програмата за управление на Община Русе за мандат 2019-2023 г.</w:t>
      </w:r>
    </w:p>
    <w:p w14:paraId="0FA8CEC6" w14:textId="77777777" w:rsidR="0078548F" w:rsidRDefault="0078548F" w:rsidP="0078548F">
      <w:pPr>
        <w:jc w:val="both"/>
        <w:rPr>
          <w:rFonts w:eastAsia="Times New Roman"/>
          <w:lang w:val="bg-BG"/>
        </w:rPr>
      </w:pPr>
    </w:p>
    <w:p w14:paraId="39DAEF21" w14:textId="77777777" w:rsidR="0039321A" w:rsidRDefault="0039321A" w:rsidP="0039321A">
      <w:pPr>
        <w:ind w:firstLine="720"/>
        <w:jc w:val="both"/>
        <w:rPr>
          <w:rFonts w:eastAsia="Times New Roman"/>
          <w:lang w:val="bg-BG"/>
        </w:rPr>
      </w:pPr>
      <w:r w:rsidRPr="0039321A">
        <w:rPr>
          <w:rFonts w:eastAsia="Times New Roman"/>
          <w:b/>
          <w:bCs/>
          <w:lang w:val="bg-BG"/>
        </w:rPr>
        <w:t>Г-н Иво Пазарджиев:</w:t>
      </w:r>
      <w:r>
        <w:rPr>
          <w:rFonts w:eastAsia="Times New Roman"/>
          <w:lang w:val="bg-BG"/>
        </w:rPr>
        <w:t xml:space="preserve"> Кой ще докладва? Заповядайте, господин Кмете.</w:t>
      </w:r>
    </w:p>
    <w:p w14:paraId="65B00464" w14:textId="77777777" w:rsidR="00221FE2" w:rsidRDefault="0039321A" w:rsidP="0039321A">
      <w:pPr>
        <w:ind w:firstLine="720"/>
        <w:jc w:val="both"/>
        <w:rPr>
          <w:rFonts w:eastAsia="Times New Roman"/>
          <w:lang w:val="bg-BG"/>
        </w:rPr>
      </w:pPr>
      <w:r w:rsidRPr="0039321A">
        <w:rPr>
          <w:rFonts w:eastAsia="Times New Roman"/>
          <w:b/>
          <w:bCs/>
          <w:lang w:val="bg-BG"/>
        </w:rPr>
        <w:t>Г-н Пенчо Милков:</w:t>
      </w:r>
      <w:r w:rsidR="00805BCC">
        <w:rPr>
          <w:rFonts w:eastAsia="Times New Roman"/>
          <w:lang w:val="bg-BG"/>
        </w:rPr>
        <w:t xml:space="preserve"> </w:t>
      </w:r>
      <w:r w:rsidR="00A422F8" w:rsidRPr="00BA3684">
        <w:rPr>
          <w:rFonts w:eastAsia="Times New Roman"/>
          <w:lang w:val="bg-BG"/>
        </w:rPr>
        <w:t xml:space="preserve">Уважаеми господин </w:t>
      </w:r>
      <w:r w:rsidR="00805BCC">
        <w:rPr>
          <w:rFonts w:eastAsia="Times New Roman"/>
          <w:lang w:val="bg-BG"/>
        </w:rPr>
        <w:t>П</w:t>
      </w:r>
      <w:r w:rsidR="00A422F8" w:rsidRPr="00BA3684">
        <w:rPr>
          <w:rFonts w:eastAsia="Times New Roman"/>
          <w:lang w:val="bg-BG"/>
        </w:rPr>
        <w:t>редседател, уважаеми общински съветници, скъпи съграждани. Приключва този мандат и аз съм длъжен по закон да направя отчет за свършеното през мандата. Преди да направя това</w:t>
      </w:r>
      <w:r w:rsidR="0076757B">
        <w:rPr>
          <w:rFonts w:eastAsia="Times New Roman"/>
          <w:lang w:val="bg-BG"/>
        </w:rPr>
        <w:t xml:space="preserve">, </w:t>
      </w:r>
      <w:r w:rsidR="00A422F8" w:rsidRPr="00BA3684">
        <w:rPr>
          <w:rFonts w:eastAsia="Times New Roman"/>
          <w:lang w:val="bg-BG"/>
        </w:rPr>
        <w:t>ще ми позволите</w:t>
      </w:r>
      <w:r w:rsidR="0076757B">
        <w:rPr>
          <w:rFonts w:eastAsia="Times New Roman"/>
          <w:lang w:val="bg-BG"/>
        </w:rPr>
        <w:t xml:space="preserve"> две </w:t>
      </w:r>
      <w:r w:rsidR="00A422F8" w:rsidRPr="00BA3684">
        <w:rPr>
          <w:rFonts w:eastAsia="Times New Roman"/>
          <w:lang w:val="bg-BG"/>
        </w:rPr>
        <w:t>изречения да се обърна към общинския съвет в нашия град, към вас, към моите колеги</w:t>
      </w:r>
      <w:r w:rsidR="0076757B">
        <w:rPr>
          <w:rFonts w:eastAsia="Times New Roman"/>
          <w:lang w:val="bg-BG"/>
        </w:rPr>
        <w:t xml:space="preserve"> </w:t>
      </w:r>
      <w:r w:rsidR="00A422F8" w:rsidRPr="00BA3684">
        <w:rPr>
          <w:rFonts w:eastAsia="Times New Roman"/>
          <w:lang w:val="bg-BG"/>
        </w:rPr>
        <w:t>общински съветници</w:t>
      </w:r>
      <w:r w:rsidR="0076757B">
        <w:rPr>
          <w:rFonts w:eastAsia="Times New Roman"/>
          <w:lang w:val="bg-BG"/>
        </w:rPr>
        <w:t>, а</w:t>
      </w:r>
      <w:r w:rsidR="00A422F8" w:rsidRPr="00BA3684">
        <w:rPr>
          <w:rFonts w:eastAsia="Times New Roman"/>
          <w:lang w:val="bg-BG"/>
        </w:rPr>
        <w:t>з съм бил общински съветник</w:t>
      </w:r>
      <w:r w:rsidR="0076757B">
        <w:rPr>
          <w:rFonts w:eastAsia="Times New Roman"/>
          <w:lang w:val="bg-BG"/>
        </w:rPr>
        <w:t>, н</w:t>
      </w:r>
      <w:r w:rsidR="00A422F8" w:rsidRPr="00BA3684">
        <w:rPr>
          <w:rFonts w:eastAsia="Times New Roman"/>
          <w:lang w:val="bg-BG"/>
        </w:rPr>
        <w:t>а които искам да кажа, че за мен няма друг общински съвет. Направил съм си труда да проверя, в който сред 51 души да има представители на 10 политически сили</w:t>
      </w:r>
      <w:r w:rsidR="0076757B">
        <w:rPr>
          <w:rFonts w:eastAsia="Times New Roman"/>
          <w:lang w:val="bg-BG"/>
        </w:rPr>
        <w:t>. В</w:t>
      </w:r>
      <w:r w:rsidR="00A422F8" w:rsidRPr="00BA3684">
        <w:rPr>
          <w:rFonts w:eastAsia="Times New Roman"/>
          <w:lang w:val="bg-BG"/>
        </w:rPr>
        <w:t>ъпреки острите дебати</w:t>
      </w:r>
      <w:r w:rsidR="0076757B">
        <w:rPr>
          <w:rFonts w:eastAsia="Times New Roman"/>
          <w:lang w:val="bg-BG"/>
        </w:rPr>
        <w:t>, в</w:t>
      </w:r>
      <w:r w:rsidR="00A422F8" w:rsidRPr="00BA3684">
        <w:rPr>
          <w:rFonts w:eastAsia="Times New Roman"/>
          <w:lang w:val="bg-BG"/>
        </w:rPr>
        <w:t>ъпреки поставянето винаги на множество становища. Според мен това е богатството на нашия общински съвет. Аз смятам, че работихме изключително ползотворно</w:t>
      </w:r>
      <w:r w:rsidR="006660B5">
        <w:rPr>
          <w:rFonts w:eastAsia="Times New Roman"/>
          <w:lang w:val="bg-BG"/>
        </w:rPr>
        <w:t>. П</w:t>
      </w:r>
      <w:r w:rsidR="00A422F8" w:rsidRPr="00BA3684">
        <w:rPr>
          <w:rFonts w:eastAsia="Times New Roman"/>
          <w:lang w:val="bg-BG"/>
        </w:rPr>
        <w:t>о най</w:t>
      </w:r>
      <w:r w:rsidR="006660B5">
        <w:rPr>
          <w:rFonts w:eastAsia="Times New Roman"/>
          <w:lang w:val="bg-BG"/>
        </w:rPr>
        <w:t>-</w:t>
      </w:r>
      <w:r w:rsidR="00A422F8" w:rsidRPr="00BA3684">
        <w:rPr>
          <w:rFonts w:eastAsia="Times New Roman"/>
          <w:lang w:val="bg-BG"/>
        </w:rPr>
        <w:t>важните теми</w:t>
      </w:r>
      <w:r w:rsidR="006660B5">
        <w:rPr>
          <w:rFonts w:eastAsia="Times New Roman"/>
          <w:lang w:val="bg-BG"/>
        </w:rPr>
        <w:t xml:space="preserve"> в</w:t>
      </w:r>
      <w:r w:rsidR="00A422F8" w:rsidRPr="00BA3684">
        <w:rPr>
          <w:rFonts w:eastAsia="Times New Roman"/>
          <w:lang w:val="bg-BG"/>
        </w:rPr>
        <w:t xml:space="preserve">инаги сме се </w:t>
      </w:r>
      <w:r w:rsidR="00A422F8" w:rsidRPr="00BA3684">
        <w:rPr>
          <w:rFonts w:eastAsia="Times New Roman"/>
          <w:lang w:val="bg-BG"/>
        </w:rPr>
        <w:lastRenderedPageBreak/>
        <w:t>обединявали</w:t>
      </w:r>
      <w:r w:rsidR="006660B5">
        <w:rPr>
          <w:rFonts w:eastAsia="Times New Roman"/>
          <w:lang w:val="bg-BG"/>
        </w:rPr>
        <w:t>. О</w:t>
      </w:r>
      <w:r w:rsidR="00A422F8" w:rsidRPr="00BA3684">
        <w:rPr>
          <w:rFonts w:eastAsia="Times New Roman"/>
          <w:lang w:val="bg-BG"/>
        </w:rPr>
        <w:t>питвал съм се всяко изразено становище</w:t>
      </w:r>
      <w:r w:rsidR="006660B5">
        <w:rPr>
          <w:rFonts w:eastAsia="Times New Roman"/>
          <w:lang w:val="bg-BG"/>
        </w:rPr>
        <w:t xml:space="preserve"> ваше </w:t>
      </w:r>
      <w:r w:rsidR="00A422F8" w:rsidRPr="00BA3684">
        <w:rPr>
          <w:rFonts w:eastAsia="Times New Roman"/>
          <w:lang w:val="bg-BG"/>
        </w:rPr>
        <w:t>да го чуя, да го отразя или в оттегляне на точка и нейната промяна</w:t>
      </w:r>
      <w:r w:rsidR="006660B5">
        <w:rPr>
          <w:rFonts w:eastAsia="Times New Roman"/>
          <w:lang w:val="bg-BG"/>
        </w:rPr>
        <w:t>, и</w:t>
      </w:r>
      <w:r w:rsidR="00A422F8" w:rsidRPr="00BA3684">
        <w:rPr>
          <w:rFonts w:eastAsia="Times New Roman"/>
          <w:lang w:val="bg-BG"/>
        </w:rPr>
        <w:t>ли на момента тя да бъде променена. Затова аз ще започна отчета си към програмата с</w:t>
      </w:r>
      <w:r w:rsidR="00AD7738">
        <w:rPr>
          <w:rFonts w:eastAsia="Times New Roman"/>
          <w:lang w:val="bg-BG"/>
        </w:rPr>
        <w:t xml:space="preserve"> едно „б</w:t>
      </w:r>
      <w:r w:rsidR="00A422F8" w:rsidRPr="00BA3684">
        <w:rPr>
          <w:rFonts w:eastAsia="Times New Roman"/>
          <w:lang w:val="bg-BG"/>
        </w:rPr>
        <w:t>лагодаря</w:t>
      </w:r>
      <w:r w:rsidR="00AD7738">
        <w:rPr>
          <w:rFonts w:eastAsia="Times New Roman"/>
          <w:lang w:val="bg-BG"/>
        </w:rPr>
        <w:t xml:space="preserve">“ </w:t>
      </w:r>
      <w:r w:rsidR="00A422F8" w:rsidRPr="00BA3684">
        <w:rPr>
          <w:rFonts w:eastAsia="Times New Roman"/>
          <w:lang w:val="bg-BG"/>
        </w:rPr>
        <w:t>към вас</w:t>
      </w:r>
      <w:r w:rsidR="00AD7738">
        <w:rPr>
          <w:rFonts w:eastAsia="Times New Roman"/>
          <w:lang w:val="bg-BG"/>
        </w:rPr>
        <w:t>. Д</w:t>
      </w:r>
      <w:r w:rsidR="00A422F8" w:rsidRPr="00BA3684">
        <w:rPr>
          <w:rFonts w:eastAsia="Times New Roman"/>
          <w:lang w:val="bg-BG"/>
        </w:rPr>
        <w:t>ействително 51 души оценявам работата на всеки</w:t>
      </w:r>
      <w:r w:rsidR="00852DA5">
        <w:rPr>
          <w:rFonts w:eastAsia="Times New Roman"/>
          <w:lang w:val="bg-BG"/>
        </w:rPr>
        <w:t xml:space="preserve"> един</w:t>
      </w:r>
      <w:r w:rsidR="00A422F8" w:rsidRPr="00BA3684">
        <w:rPr>
          <w:rFonts w:eastAsia="Times New Roman"/>
          <w:lang w:val="bg-BG"/>
        </w:rPr>
        <w:t>, защото съм бил общински съветник и ви благодаря</w:t>
      </w:r>
      <w:r w:rsidR="0031490A">
        <w:rPr>
          <w:rFonts w:eastAsia="Times New Roman"/>
          <w:lang w:val="bg-BG"/>
        </w:rPr>
        <w:t xml:space="preserve">, </w:t>
      </w:r>
      <w:r w:rsidR="00A422F8" w:rsidRPr="00BA3684">
        <w:rPr>
          <w:rFonts w:eastAsia="Times New Roman"/>
          <w:lang w:val="bg-BG"/>
        </w:rPr>
        <w:t>с това ще започна. Отчета ми, както и моята работа е разпределена в</w:t>
      </w:r>
      <w:r w:rsidR="0031490A">
        <w:rPr>
          <w:rFonts w:eastAsia="Times New Roman"/>
          <w:lang w:val="bg-BG"/>
        </w:rPr>
        <w:t xml:space="preserve"> </w:t>
      </w:r>
      <w:r w:rsidR="00A422F8" w:rsidRPr="00BA3684">
        <w:rPr>
          <w:rFonts w:eastAsia="Times New Roman"/>
          <w:lang w:val="bg-BG"/>
        </w:rPr>
        <w:t>4 ресора, в които имахме заместник</w:t>
      </w:r>
      <w:r w:rsidR="0031490A">
        <w:rPr>
          <w:rFonts w:eastAsia="Times New Roman"/>
          <w:lang w:val="bg-BG"/>
        </w:rPr>
        <w:t>-</w:t>
      </w:r>
      <w:r w:rsidR="00A422F8" w:rsidRPr="00BA3684">
        <w:rPr>
          <w:rFonts w:eastAsia="Times New Roman"/>
          <w:lang w:val="bg-BG"/>
        </w:rPr>
        <w:t>кметове, както и ще поставя няколко 3</w:t>
      </w:r>
      <w:r w:rsidR="0031490A">
        <w:rPr>
          <w:rFonts w:eastAsia="Times New Roman"/>
          <w:lang w:val="bg-BG"/>
        </w:rPr>
        <w:t>-</w:t>
      </w:r>
      <w:r w:rsidR="00A422F8" w:rsidRPr="00BA3684">
        <w:rPr>
          <w:rFonts w:eastAsia="Times New Roman"/>
          <w:lang w:val="bg-BG"/>
        </w:rPr>
        <w:t>4 основни общи въпроса, които са стояли пред мен</w:t>
      </w:r>
      <w:r w:rsidR="0031490A">
        <w:rPr>
          <w:rFonts w:eastAsia="Times New Roman"/>
          <w:lang w:val="bg-BG"/>
        </w:rPr>
        <w:t xml:space="preserve">. Първо </w:t>
      </w:r>
      <w:r w:rsidR="00A422F8" w:rsidRPr="00BA3684">
        <w:rPr>
          <w:rFonts w:eastAsia="Times New Roman"/>
          <w:lang w:val="bg-BG"/>
        </w:rPr>
        <w:t>по отношение на хуманитарните дейности</w:t>
      </w:r>
      <w:r w:rsidR="0031490A">
        <w:rPr>
          <w:rFonts w:eastAsia="Times New Roman"/>
          <w:lang w:val="bg-BG"/>
        </w:rPr>
        <w:t xml:space="preserve">. Една </w:t>
      </w:r>
      <w:r w:rsidR="00A422F8" w:rsidRPr="00BA3684">
        <w:rPr>
          <w:rFonts w:eastAsia="Times New Roman"/>
          <w:lang w:val="bg-BG"/>
        </w:rPr>
        <w:t>от основните задачи на всяка община това е грижата за хората в социалната сфера</w:t>
      </w:r>
      <w:r w:rsidR="0031490A">
        <w:rPr>
          <w:rFonts w:eastAsia="Times New Roman"/>
          <w:lang w:val="bg-BG"/>
        </w:rPr>
        <w:t xml:space="preserve">, </w:t>
      </w:r>
      <w:r w:rsidR="00A422F8" w:rsidRPr="00BA3684">
        <w:rPr>
          <w:rFonts w:eastAsia="Times New Roman"/>
          <w:lang w:val="bg-BG"/>
        </w:rPr>
        <w:t>в образованието. Изключително отбелязвам</w:t>
      </w:r>
      <w:r w:rsidR="0031490A">
        <w:rPr>
          <w:rFonts w:eastAsia="Times New Roman"/>
          <w:lang w:val="bg-BG"/>
        </w:rPr>
        <w:t xml:space="preserve"> </w:t>
      </w:r>
      <w:r w:rsidR="00A422F8" w:rsidRPr="00BA3684">
        <w:rPr>
          <w:rFonts w:eastAsia="Times New Roman"/>
          <w:lang w:val="bg-BG"/>
        </w:rPr>
        <w:t>като успех началото на възможността всяко дете в град Русе</w:t>
      </w:r>
      <w:r w:rsidR="0031490A">
        <w:rPr>
          <w:rFonts w:eastAsia="Times New Roman"/>
          <w:lang w:val="bg-BG"/>
        </w:rPr>
        <w:t xml:space="preserve"> д</w:t>
      </w:r>
      <w:r w:rsidR="00A422F8" w:rsidRPr="00BA3684">
        <w:rPr>
          <w:rFonts w:eastAsia="Times New Roman"/>
          <w:lang w:val="bg-BG"/>
        </w:rPr>
        <w:t>а изучава роботика в детските градини</w:t>
      </w:r>
      <w:r w:rsidR="0031490A">
        <w:rPr>
          <w:rFonts w:eastAsia="Times New Roman"/>
          <w:lang w:val="bg-BG"/>
        </w:rPr>
        <w:t>,</w:t>
      </w:r>
      <w:r w:rsidR="00A422F8" w:rsidRPr="00BA3684">
        <w:rPr>
          <w:rFonts w:eastAsia="Times New Roman"/>
          <w:lang w:val="bg-BG"/>
        </w:rPr>
        <w:t xml:space="preserve"> възможността</w:t>
      </w:r>
      <w:r w:rsidR="0031490A">
        <w:rPr>
          <w:rFonts w:eastAsia="Times New Roman"/>
          <w:lang w:val="bg-BG"/>
        </w:rPr>
        <w:t xml:space="preserve"> </w:t>
      </w:r>
      <w:r w:rsidR="00A422F8" w:rsidRPr="00BA3684">
        <w:rPr>
          <w:rFonts w:eastAsia="Times New Roman"/>
          <w:lang w:val="bg-BG"/>
        </w:rPr>
        <w:t>всяко дете в начално училище да изучава роботика и софтуерно кодиране и такъв град в България според мен няма. Също така отбелязвам като успех количеството на социалните ни услуги и качеството на предоставяните от нас социални услуги, които развихме в този период. Изключително нови услуги направихме, увеличихме</w:t>
      </w:r>
      <w:r w:rsidR="00770FAD">
        <w:rPr>
          <w:rFonts w:eastAsia="Times New Roman"/>
          <w:lang w:val="bg-BG"/>
        </w:rPr>
        <w:t xml:space="preserve"> р</w:t>
      </w:r>
      <w:r w:rsidR="00A422F8" w:rsidRPr="00BA3684">
        <w:rPr>
          <w:rFonts w:eastAsia="Times New Roman"/>
          <w:lang w:val="bg-BG"/>
        </w:rPr>
        <w:t>азмерът на социалните услуги</w:t>
      </w:r>
      <w:r w:rsidR="00770FAD">
        <w:rPr>
          <w:rFonts w:eastAsia="Times New Roman"/>
          <w:lang w:val="bg-BG"/>
        </w:rPr>
        <w:t xml:space="preserve">, </w:t>
      </w:r>
      <w:r w:rsidR="00A422F8" w:rsidRPr="00BA3684">
        <w:rPr>
          <w:rFonts w:eastAsia="Times New Roman"/>
          <w:lang w:val="bg-BG"/>
        </w:rPr>
        <w:t>бя</w:t>
      </w:r>
      <w:r w:rsidR="00E85077">
        <w:rPr>
          <w:rFonts w:eastAsia="Times New Roman"/>
          <w:lang w:val="bg-BG"/>
        </w:rPr>
        <w:t xml:space="preserve">ха </w:t>
      </w:r>
      <w:r w:rsidR="00A422F8" w:rsidRPr="00BA3684">
        <w:rPr>
          <w:rFonts w:eastAsia="Times New Roman"/>
          <w:lang w:val="bg-BG"/>
        </w:rPr>
        <w:t>представени пред нас бежанска вълна</w:t>
      </w:r>
      <w:r w:rsidR="00E85077">
        <w:rPr>
          <w:rFonts w:eastAsia="Times New Roman"/>
          <w:lang w:val="bg-BG"/>
        </w:rPr>
        <w:t xml:space="preserve">, </w:t>
      </w:r>
      <w:r w:rsidR="00A422F8" w:rsidRPr="00BA3684">
        <w:rPr>
          <w:rFonts w:eastAsia="Times New Roman"/>
          <w:lang w:val="bg-BG"/>
        </w:rPr>
        <w:t>военни конфликти. На това ние отговорихме с нови социални услуги</w:t>
      </w:r>
      <w:r w:rsidR="00FA6EB9">
        <w:rPr>
          <w:rFonts w:eastAsia="Times New Roman"/>
          <w:lang w:val="bg-BG"/>
        </w:rPr>
        <w:t xml:space="preserve">, със </w:t>
      </w:r>
      <w:r w:rsidR="00A422F8" w:rsidRPr="00BA3684">
        <w:rPr>
          <w:rFonts w:eastAsia="Times New Roman"/>
          <w:lang w:val="bg-BG"/>
        </w:rPr>
        <w:t xml:space="preserve">споразумение с </w:t>
      </w:r>
      <w:r w:rsidR="00FA6EB9">
        <w:rPr>
          <w:rFonts w:eastAsia="Times New Roman"/>
          <w:lang w:val="bg-BG"/>
        </w:rPr>
        <w:t>„У</w:t>
      </w:r>
      <w:r w:rsidR="00A422F8" w:rsidRPr="00BA3684">
        <w:rPr>
          <w:rFonts w:eastAsia="Times New Roman"/>
          <w:lang w:val="bg-BG"/>
        </w:rPr>
        <w:t>ницеф</w:t>
      </w:r>
      <w:r w:rsidR="00FA6EB9">
        <w:rPr>
          <w:rFonts w:eastAsia="Times New Roman"/>
          <w:lang w:val="bg-BG"/>
        </w:rPr>
        <w:t xml:space="preserve">“ </w:t>
      </w:r>
      <w:r w:rsidR="00A422F8" w:rsidRPr="00BA3684">
        <w:rPr>
          <w:rFonts w:eastAsia="Times New Roman"/>
          <w:lang w:val="bg-BG"/>
        </w:rPr>
        <w:t>като град</w:t>
      </w:r>
      <w:r w:rsidR="00F85F2B">
        <w:rPr>
          <w:rFonts w:eastAsia="Times New Roman"/>
          <w:lang w:val="bg-BG"/>
        </w:rPr>
        <w:t xml:space="preserve"> </w:t>
      </w:r>
      <w:r w:rsidR="00A422F8" w:rsidRPr="00BA3684">
        <w:rPr>
          <w:rFonts w:eastAsia="Times New Roman"/>
          <w:lang w:val="bg-BG"/>
        </w:rPr>
        <w:t xml:space="preserve">с </w:t>
      </w:r>
      <w:r w:rsidR="00FA6EB9">
        <w:rPr>
          <w:rFonts w:eastAsia="Times New Roman"/>
          <w:lang w:val="bg-BG"/>
        </w:rPr>
        <w:t>В</w:t>
      </w:r>
      <w:r w:rsidR="00A422F8" w:rsidRPr="00BA3684">
        <w:rPr>
          <w:rFonts w:eastAsia="Times New Roman"/>
          <w:lang w:val="bg-BG"/>
        </w:rPr>
        <w:t>ърховния комисариат на бежанците. Подкрепяхме младите семейства.</w:t>
      </w:r>
      <w:r w:rsidR="00F85F2B">
        <w:rPr>
          <w:rFonts w:eastAsia="Times New Roman"/>
          <w:lang w:val="bg-BG"/>
        </w:rPr>
        <w:t xml:space="preserve"> Едни от първите </w:t>
      </w:r>
      <w:r w:rsidR="00A422F8" w:rsidRPr="00BA3684">
        <w:rPr>
          <w:rFonts w:eastAsia="Times New Roman"/>
          <w:lang w:val="bg-BG"/>
        </w:rPr>
        <w:t>градове сме с подкрепа за всяко</w:t>
      </w:r>
      <w:r w:rsidR="00F85F2B">
        <w:rPr>
          <w:rFonts w:eastAsia="Times New Roman"/>
          <w:lang w:val="bg-BG"/>
        </w:rPr>
        <w:t xml:space="preserve"> второ </w:t>
      </w:r>
      <w:r w:rsidR="00A422F8" w:rsidRPr="00BA3684">
        <w:rPr>
          <w:rFonts w:eastAsia="Times New Roman"/>
          <w:lang w:val="bg-BG"/>
        </w:rPr>
        <w:t>дете и близнаци. Това започна в този мандат</w:t>
      </w:r>
      <w:r w:rsidR="00F85F2B">
        <w:rPr>
          <w:rFonts w:eastAsia="Times New Roman"/>
          <w:lang w:val="bg-BG"/>
        </w:rPr>
        <w:t xml:space="preserve">, </w:t>
      </w:r>
      <w:r w:rsidR="00A422F8" w:rsidRPr="00BA3684">
        <w:rPr>
          <w:rFonts w:eastAsia="Times New Roman"/>
          <w:lang w:val="bg-BG"/>
        </w:rPr>
        <w:t>подкрепяме приемните родители, както и увеличихме сумите за асистираната репродукция за семействата, които се нуждаят от помощ, за да имат дете. Открихме нови яслени групи. Основен ремонт извършихме в няколко ясли</w:t>
      </w:r>
      <w:r w:rsidR="00933FA2">
        <w:rPr>
          <w:rFonts w:eastAsia="Times New Roman"/>
          <w:lang w:val="bg-BG"/>
        </w:rPr>
        <w:t>, в Д</w:t>
      </w:r>
      <w:r w:rsidR="00A422F8" w:rsidRPr="00BA3684">
        <w:rPr>
          <w:rFonts w:eastAsia="Times New Roman"/>
          <w:lang w:val="bg-BG"/>
        </w:rPr>
        <w:t>етска млечна кухня</w:t>
      </w:r>
      <w:r w:rsidR="00933FA2">
        <w:rPr>
          <w:rFonts w:eastAsia="Times New Roman"/>
          <w:lang w:val="bg-BG"/>
        </w:rPr>
        <w:t>, н</w:t>
      </w:r>
      <w:r w:rsidR="00A422F8" w:rsidRPr="00BA3684">
        <w:rPr>
          <w:rFonts w:eastAsia="Times New Roman"/>
          <w:lang w:val="bg-BG"/>
        </w:rPr>
        <w:t>о най се гордея с това, че започнахме общи програми за всички деца. Какво означава това?</w:t>
      </w:r>
      <w:r w:rsidR="00933FA2">
        <w:rPr>
          <w:rFonts w:eastAsia="Times New Roman"/>
          <w:lang w:val="bg-BG"/>
        </w:rPr>
        <w:t xml:space="preserve"> З</w:t>
      </w:r>
      <w:r w:rsidR="00A422F8" w:rsidRPr="00BA3684">
        <w:rPr>
          <w:rFonts w:eastAsia="Times New Roman"/>
          <w:lang w:val="bg-BG"/>
        </w:rPr>
        <w:t>а всички деца има програма за здрави зъби в яслите и за</w:t>
      </w:r>
      <w:r w:rsidR="00933FA2">
        <w:rPr>
          <w:rFonts w:eastAsia="Times New Roman"/>
          <w:lang w:val="bg-BG"/>
        </w:rPr>
        <w:t xml:space="preserve"> очите</w:t>
      </w:r>
      <w:r w:rsidR="00A422F8" w:rsidRPr="00BA3684">
        <w:rPr>
          <w:rFonts w:eastAsia="Times New Roman"/>
          <w:lang w:val="bg-BG"/>
        </w:rPr>
        <w:t xml:space="preserve"> в детските градини. Това започнахме тази последна година от мандата. Според мен няма друга такава община</w:t>
      </w:r>
      <w:r w:rsidR="00D4511B">
        <w:rPr>
          <w:rFonts w:eastAsia="Times New Roman"/>
          <w:lang w:val="bg-BG"/>
        </w:rPr>
        <w:t>.</w:t>
      </w:r>
      <w:r w:rsidR="00A422F8" w:rsidRPr="00BA3684">
        <w:rPr>
          <w:rFonts w:eastAsia="Times New Roman"/>
          <w:lang w:val="bg-BG"/>
        </w:rPr>
        <w:t xml:space="preserve"> </w:t>
      </w:r>
      <w:r w:rsidR="00D4511B">
        <w:rPr>
          <w:rFonts w:eastAsia="Times New Roman"/>
          <w:lang w:val="bg-BG"/>
        </w:rPr>
        <w:t>П</w:t>
      </w:r>
      <w:r w:rsidR="00A422F8" w:rsidRPr="00BA3684">
        <w:rPr>
          <w:rFonts w:eastAsia="Times New Roman"/>
          <w:lang w:val="bg-BG"/>
        </w:rPr>
        <w:t>о отношение на здравните грижи</w:t>
      </w:r>
      <w:r w:rsidR="00D4511B">
        <w:rPr>
          <w:rFonts w:eastAsia="Times New Roman"/>
          <w:lang w:val="bg-BG"/>
        </w:rPr>
        <w:t xml:space="preserve">, </w:t>
      </w:r>
      <w:r w:rsidR="00A422F8" w:rsidRPr="00BA3684">
        <w:rPr>
          <w:rFonts w:eastAsia="Times New Roman"/>
          <w:lang w:val="bg-BG"/>
        </w:rPr>
        <w:t xml:space="preserve">направихме ремонт в няколко здравни служби в квартали и в села и повишихме възнаграждението на здравните ни специалисти. Отделно са осигурени средства за строителство в </w:t>
      </w:r>
      <w:r w:rsidR="00D4511B">
        <w:rPr>
          <w:rFonts w:eastAsia="Times New Roman"/>
          <w:lang w:val="bg-BG"/>
        </w:rPr>
        <w:t>Туб</w:t>
      </w:r>
      <w:r w:rsidR="00A422F8" w:rsidRPr="00BA3684">
        <w:rPr>
          <w:rFonts w:eastAsia="Times New Roman"/>
          <w:lang w:val="bg-BG"/>
        </w:rPr>
        <w:t xml:space="preserve">диспансера и в </w:t>
      </w:r>
      <w:r w:rsidR="00D4511B">
        <w:rPr>
          <w:rFonts w:eastAsia="Times New Roman"/>
          <w:lang w:val="bg-BG"/>
        </w:rPr>
        <w:t>О</w:t>
      </w:r>
      <w:r w:rsidR="00A422F8" w:rsidRPr="00BA3684">
        <w:rPr>
          <w:rFonts w:eastAsia="Times New Roman"/>
          <w:lang w:val="bg-BG"/>
        </w:rPr>
        <w:t>нкодиспансера</w:t>
      </w:r>
      <w:r w:rsidR="00D4511B">
        <w:rPr>
          <w:rFonts w:eastAsia="Times New Roman"/>
          <w:lang w:val="bg-BG"/>
        </w:rPr>
        <w:t>. П</w:t>
      </w:r>
      <w:r w:rsidR="00A422F8" w:rsidRPr="00BA3684">
        <w:rPr>
          <w:rFonts w:eastAsia="Times New Roman"/>
          <w:lang w:val="bg-BG"/>
        </w:rPr>
        <w:t>о отношение на спорта и културата</w:t>
      </w:r>
      <w:r w:rsidR="000338D7">
        <w:rPr>
          <w:rFonts w:eastAsia="Times New Roman"/>
          <w:lang w:val="bg-BG"/>
        </w:rPr>
        <w:t xml:space="preserve">, </w:t>
      </w:r>
      <w:r w:rsidR="00A422F8" w:rsidRPr="00BA3684">
        <w:rPr>
          <w:rFonts w:eastAsia="Times New Roman"/>
          <w:lang w:val="bg-BG"/>
        </w:rPr>
        <w:t xml:space="preserve">над 50 клуба спортни се подпомагат и много културни организации. Увеличихме средствата по </w:t>
      </w:r>
      <w:r w:rsidR="000338D7">
        <w:rPr>
          <w:rFonts w:eastAsia="Times New Roman"/>
          <w:lang w:val="bg-BG"/>
        </w:rPr>
        <w:t>П</w:t>
      </w:r>
      <w:r w:rsidR="00A422F8" w:rsidRPr="00BA3684">
        <w:rPr>
          <w:rFonts w:eastAsia="Times New Roman"/>
          <w:lang w:val="bg-BG"/>
        </w:rPr>
        <w:t>рограма</w:t>
      </w:r>
      <w:r w:rsidR="000338D7">
        <w:rPr>
          <w:rFonts w:eastAsia="Times New Roman"/>
          <w:lang w:val="bg-BG"/>
        </w:rPr>
        <w:t xml:space="preserve"> „С</w:t>
      </w:r>
      <w:r w:rsidR="00A422F8" w:rsidRPr="00BA3684">
        <w:rPr>
          <w:rFonts w:eastAsia="Times New Roman"/>
          <w:lang w:val="bg-BG"/>
        </w:rPr>
        <w:t>порт</w:t>
      </w:r>
      <w:r w:rsidR="000338D7">
        <w:rPr>
          <w:rFonts w:eastAsia="Times New Roman"/>
          <w:lang w:val="bg-BG"/>
        </w:rPr>
        <w:t xml:space="preserve">“, </w:t>
      </w:r>
      <w:r w:rsidR="00A422F8" w:rsidRPr="00BA3684">
        <w:rPr>
          <w:rFonts w:eastAsia="Times New Roman"/>
          <w:lang w:val="bg-BG"/>
        </w:rPr>
        <w:t xml:space="preserve">по </w:t>
      </w:r>
      <w:r w:rsidR="000338D7">
        <w:rPr>
          <w:rFonts w:eastAsia="Times New Roman"/>
          <w:lang w:val="bg-BG"/>
        </w:rPr>
        <w:t>П</w:t>
      </w:r>
      <w:r w:rsidR="00A422F8" w:rsidRPr="00BA3684">
        <w:rPr>
          <w:rFonts w:eastAsia="Times New Roman"/>
          <w:lang w:val="bg-BG"/>
        </w:rPr>
        <w:t>рограма</w:t>
      </w:r>
      <w:r w:rsidR="000338D7">
        <w:rPr>
          <w:rFonts w:eastAsia="Times New Roman"/>
          <w:lang w:val="bg-BG"/>
        </w:rPr>
        <w:t xml:space="preserve"> „К</w:t>
      </w:r>
      <w:r w:rsidR="00A422F8" w:rsidRPr="00BA3684">
        <w:rPr>
          <w:rFonts w:eastAsia="Times New Roman"/>
          <w:lang w:val="bg-BG"/>
        </w:rPr>
        <w:t>ултура</w:t>
      </w:r>
      <w:r w:rsidR="000338D7">
        <w:rPr>
          <w:rFonts w:eastAsia="Times New Roman"/>
          <w:lang w:val="bg-BG"/>
        </w:rPr>
        <w:t>“</w:t>
      </w:r>
      <w:r w:rsidR="00A422F8" w:rsidRPr="00BA3684">
        <w:rPr>
          <w:rFonts w:eastAsia="Times New Roman"/>
          <w:lang w:val="bg-BG"/>
        </w:rPr>
        <w:t>. Направихме разпределението прозрачно и хората мисля, че виждат това всяка седмица, всеки месец</w:t>
      </w:r>
      <w:r w:rsidR="00962457">
        <w:rPr>
          <w:rFonts w:eastAsia="Times New Roman"/>
          <w:lang w:val="bg-BG"/>
        </w:rPr>
        <w:t>. П</w:t>
      </w:r>
      <w:r w:rsidR="00A422F8" w:rsidRPr="00BA3684">
        <w:rPr>
          <w:rFonts w:eastAsia="Times New Roman"/>
          <w:lang w:val="bg-BG"/>
        </w:rPr>
        <w:t>о отношение на ремонти</w:t>
      </w:r>
      <w:r w:rsidR="00962457">
        <w:rPr>
          <w:rFonts w:eastAsia="Times New Roman"/>
          <w:lang w:val="bg-BG"/>
        </w:rPr>
        <w:t xml:space="preserve">, </w:t>
      </w:r>
      <w:r w:rsidR="00A422F8" w:rsidRPr="00BA3684">
        <w:rPr>
          <w:rFonts w:eastAsia="Times New Roman"/>
          <w:lang w:val="bg-BG"/>
        </w:rPr>
        <w:t>това, което се постави преди малко</w:t>
      </w:r>
      <w:r w:rsidR="00962457">
        <w:rPr>
          <w:rFonts w:eastAsia="Times New Roman"/>
          <w:lang w:val="bg-BG"/>
        </w:rPr>
        <w:t xml:space="preserve">. В </w:t>
      </w:r>
      <w:r w:rsidR="00A422F8" w:rsidRPr="00BA3684">
        <w:rPr>
          <w:rFonts w:eastAsia="Times New Roman"/>
          <w:lang w:val="bg-BG"/>
        </w:rPr>
        <w:t>16 детски градини и в 12 училища</w:t>
      </w:r>
      <w:r w:rsidR="00962457">
        <w:rPr>
          <w:rFonts w:eastAsia="Times New Roman"/>
          <w:lang w:val="bg-BG"/>
        </w:rPr>
        <w:t xml:space="preserve"> р</w:t>
      </w:r>
      <w:r w:rsidR="00A422F8" w:rsidRPr="00BA3684">
        <w:rPr>
          <w:rFonts w:eastAsia="Times New Roman"/>
          <w:lang w:val="bg-BG"/>
        </w:rPr>
        <w:t>емонти са извършвани със средства на</w:t>
      </w:r>
      <w:r w:rsidR="00962457">
        <w:rPr>
          <w:rFonts w:eastAsia="Times New Roman"/>
          <w:lang w:val="bg-BG"/>
        </w:rPr>
        <w:t xml:space="preserve"> о</w:t>
      </w:r>
      <w:r w:rsidR="00A422F8" w:rsidRPr="00BA3684">
        <w:rPr>
          <w:rFonts w:eastAsia="Times New Roman"/>
          <w:lang w:val="bg-BG"/>
        </w:rPr>
        <w:t>бщината и на общинския съвет, които са предоставени. Разполагахме фотоволтаици върху учебни заведения</w:t>
      </w:r>
      <w:r w:rsidR="0008534B">
        <w:rPr>
          <w:rFonts w:eastAsia="Times New Roman"/>
          <w:lang w:val="bg-BG"/>
        </w:rPr>
        <w:t xml:space="preserve">, </w:t>
      </w:r>
      <w:r w:rsidR="00A422F8" w:rsidRPr="00BA3684">
        <w:rPr>
          <w:rFonts w:eastAsia="Times New Roman"/>
          <w:lang w:val="bg-BG"/>
        </w:rPr>
        <w:t>върху социални домове и сме</w:t>
      </w:r>
      <w:r w:rsidR="0008534B">
        <w:rPr>
          <w:rFonts w:eastAsia="Times New Roman"/>
          <w:lang w:val="bg-BG"/>
        </w:rPr>
        <w:t xml:space="preserve"> първия </w:t>
      </w:r>
      <w:r w:rsidR="00A422F8" w:rsidRPr="00BA3684">
        <w:rPr>
          <w:rFonts w:eastAsia="Times New Roman"/>
          <w:lang w:val="bg-BG"/>
        </w:rPr>
        <w:t>град, който има водородна клетка в отоплението на</w:t>
      </w:r>
      <w:r w:rsidR="0008534B">
        <w:rPr>
          <w:rFonts w:eastAsia="Times New Roman"/>
          <w:lang w:val="bg-BG"/>
        </w:rPr>
        <w:t xml:space="preserve"> един </w:t>
      </w:r>
      <w:r w:rsidR="00A422F8" w:rsidRPr="00BA3684">
        <w:rPr>
          <w:rFonts w:eastAsia="Times New Roman"/>
          <w:lang w:val="bg-BG"/>
        </w:rPr>
        <w:t>от социалните си домове. По отношение на комуналните дейности. За мен можем</w:t>
      </w:r>
      <w:r w:rsidR="0008534B">
        <w:rPr>
          <w:rFonts w:eastAsia="Times New Roman"/>
          <w:lang w:val="bg-BG"/>
        </w:rPr>
        <w:t xml:space="preserve"> </w:t>
      </w:r>
      <w:r w:rsidR="00A422F8" w:rsidRPr="00BA3684">
        <w:rPr>
          <w:rFonts w:eastAsia="Times New Roman"/>
          <w:lang w:val="bg-BG"/>
        </w:rPr>
        <w:t>да отделим мандата като такъв, който възвръща силата на общинските предприятия</w:t>
      </w:r>
      <w:r w:rsidR="0008534B">
        <w:rPr>
          <w:rFonts w:eastAsia="Times New Roman"/>
          <w:lang w:val="bg-BG"/>
        </w:rPr>
        <w:t xml:space="preserve">, </w:t>
      </w:r>
      <w:r w:rsidR="00A422F8" w:rsidRPr="00BA3684">
        <w:rPr>
          <w:rFonts w:eastAsia="Times New Roman"/>
          <w:lang w:val="bg-BG"/>
        </w:rPr>
        <w:t xml:space="preserve">на </w:t>
      </w:r>
      <w:r w:rsidR="0008534B">
        <w:rPr>
          <w:rFonts w:eastAsia="Times New Roman"/>
          <w:lang w:val="bg-BG"/>
        </w:rPr>
        <w:t>„К</w:t>
      </w:r>
      <w:r w:rsidR="00A422F8" w:rsidRPr="00BA3684">
        <w:rPr>
          <w:rFonts w:eastAsia="Times New Roman"/>
          <w:lang w:val="bg-BG"/>
        </w:rPr>
        <w:t>омунални дейности</w:t>
      </w:r>
      <w:r w:rsidR="0008534B">
        <w:rPr>
          <w:rFonts w:eastAsia="Times New Roman"/>
          <w:lang w:val="bg-BG"/>
        </w:rPr>
        <w:t xml:space="preserve">“, </w:t>
      </w:r>
      <w:r w:rsidR="00A422F8" w:rsidRPr="00BA3684">
        <w:rPr>
          <w:rFonts w:eastAsia="Times New Roman"/>
          <w:lang w:val="bg-BG"/>
        </w:rPr>
        <w:t xml:space="preserve">на </w:t>
      </w:r>
      <w:r w:rsidR="004D4225">
        <w:rPr>
          <w:rFonts w:eastAsia="Times New Roman"/>
          <w:lang w:val="bg-BG"/>
        </w:rPr>
        <w:t>„П</w:t>
      </w:r>
      <w:r w:rsidR="00A422F8" w:rsidRPr="00BA3684">
        <w:rPr>
          <w:rFonts w:eastAsia="Times New Roman"/>
          <w:lang w:val="bg-BG"/>
        </w:rPr>
        <w:t>аркстрой</w:t>
      </w:r>
      <w:r w:rsidR="004D4225">
        <w:rPr>
          <w:rFonts w:eastAsia="Times New Roman"/>
          <w:lang w:val="bg-BG"/>
        </w:rPr>
        <w:t>“</w:t>
      </w:r>
      <w:r w:rsidR="00A422F8" w:rsidRPr="00BA3684">
        <w:rPr>
          <w:rFonts w:eastAsia="Times New Roman"/>
          <w:lang w:val="bg-BG"/>
        </w:rPr>
        <w:t>. Десетки нови служители</w:t>
      </w:r>
      <w:r w:rsidR="004D4225">
        <w:rPr>
          <w:rFonts w:eastAsia="Times New Roman"/>
          <w:lang w:val="bg-BG"/>
        </w:rPr>
        <w:t xml:space="preserve">, </w:t>
      </w:r>
      <w:r w:rsidR="00A422F8" w:rsidRPr="00BA3684">
        <w:rPr>
          <w:rFonts w:eastAsia="Times New Roman"/>
          <w:lang w:val="bg-BG"/>
        </w:rPr>
        <w:t xml:space="preserve">нови машини се закупуват и с усилията на нашите общински предприятия възстановяваме емблематични за русенци места като </w:t>
      </w:r>
      <w:r w:rsidR="004D4225">
        <w:rPr>
          <w:rFonts w:eastAsia="Times New Roman"/>
          <w:lang w:val="bg-BG"/>
        </w:rPr>
        <w:t>П</w:t>
      </w:r>
      <w:r w:rsidR="00A422F8" w:rsidRPr="00BA3684">
        <w:rPr>
          <w:rFonts w:eastAsia="Times New Roman"/>
          <w:lang w:val="bg-BG"/>
        </w:rPr>
        <w:t xml:space="preserve">арка на възрожденците, </w:t>
      </w:r>
      <w:r w:rsidR="004D4225">
        <w:rPr>
          <w:rFonts w:eastAsia="Times New Roman"/>
          <w:lang w:val="bg-BG"/>
        </w:rPr>
        <w:t>А</w:t>
      </w:r>
      <w:r w:rsidR="00A422F8" w:rsidRPr="00BA3684">
        <w:rPr>
          <w:rFonts w:eastAsia="Times New Roman"/>
          <w:lang w:val="bg-BG"/>
        </w:rPr>
        <w:t>мериканското пазарче</w:t>
      </w:r>
      <w:r w:rsidR="004D4225">
        <w:rPr>
          <w:rFonts w:eastAsia="Times New Roman"/>
          <w:lang w:val="bg-BG"/>
        </w:rPr>
        <w:t>, П</w:t>
      </w:r>
      <w:r w:rsidR="00A422F8" w:rsidRPr="00BA3684">
        <w:rPr>
          <w:rFonts w:eastAsia="Times New Roman"/>
          <w:lang w:val="bg-BG"/>
        </w:rPr>
        <w:t>арка на младежта</w:t>
      </w:r>
      <w:r w:rsidR="004D4225">
        <w:rPr>
          <w:rFonts w:eastAsia="Times New Roman"/>
          <w:lang w:val="bg-BG"/>
        </w:rPr>
        <w:t xml:space="preserve">, </w:t>
      </w:r>
      <w:r w:rsidR="00A422F8" w:rsidRPr="00BA3684">
        <w:rPr>
          <w:rFonts w:eastAsia="Times New Roman"/>
          <w:lang w:val="bg-BG"/>
        </w:rPr>
        <w:t xml:space="preserve">парка пред </w:t>
      </w:r>
      <w:r w:rsidR="004D4225">
        <w:rPr>
          <w:rFonts w:eastAsia="Times New Roman"/>
          <w:lang w:val="bg-BG"/>
        </w:rPr>
        <w:t>Ч</w:t>
      </w:r>
      <w:r w:rsidR="00A422F8" w:rsidRPr="00BA3684">
        <w:rPr>
          <w:rFonts w:eastAsia="Times New Roman"/>
          <w:lang w:val="bg-BG"/>
        </w:rPr>
        <w:t xml:space="preserve">италище </w:t>
      </w:r>
      <w:r w:rsidR="004D4225">
        <w:rPr>
          <w:rFonts w:eastAsia="Times New Roman"/>
          <w:lang w:val="bg-BG"/>
        </w:rPr>
        <w:t>„З</w:t>
      </w:r>
      <w:r w:rsidR="00A422F8" w:rsidRPr="00BA3684">
        <w:rPr>
          <w:rFonts w:eastAsia="Times New Roman"/>
          <w:lang w:val="bg-BG"/>
        </w:rPr>
        <w:t xml:space="preserve">ахари </w:t>
      </w:r>
      <w:r w:rsidR="004D4225">
        <w:rPr>
          <w:rFonts w:eastAsia="Times New Roman"/>
          <w:lang w:val="bg-BG"/>
        </w:rPr>
        <w:t>С</w:t>
      </w:r>
      <w:r w:rsidR="00A422F8" w:rsidRPr="00BA3684">
        <w:rPr>
          <w:rFonts w:eastAsia="Times New Roman"/>
          <w:lang w:val="bg-BG"/>
        </w:rPr>
        <w:t>тоянов</w:t>
      </w:r>
      <w:r w:rsidR="004D4225">
        <w:rPr>
          <w:rFonts w:eastAsia="Times New Roman"/>
          <w:lang w:val="bg-BG"/>
        </w:rPr>
        <w:t xml:space="preserve">“ </w:t>
      </w:r>
      <w:r w:rsidR="00A422F8" w:rsidRPr="00BA3684">
        <w:rPr>
          <w:rFonts w:eastAsia="Times New Roman"/>
          <w:lang w:val="bg-BG"/>
        </w:rPr>
        <w:t xml:space="preserve">в </w:t>
      </w:r>
      <w:r w:rsidR="004D4225">
        <w:rPr>
          <w:rFonts w:eastAsia="Times New Roman"/>
          <w:lang w:val="bg-BG"/>
        </w:rPr>
        <w:t>„З</w:t>
      </w:r>
      <w:r w:rsidR="00A422F8" w:rsidRPr="00BA3684">
        <w:rPr>
          <w:rFonts w:eastAsia="Times New Roman"/>
          <w:lang w:val="bg-BG"/>
        </w:rPr>
        <w:t>дравец</w:t>
      </w:r>
      <w:r w:rsidR="004D4225">
        <w:rPr>
          <w:rFonts w:eastAsia="Times New Roman"/>
          <w:lang w:val="bg-BG"/>
        </w:rPr>
        <w:t xml:space="preserve">“, </w:t>
      </w:r>
      <w:r w:rsidR="00A422F8" w:rsidRPr="00BA3684">
        <w:rPr>
          <w:rFonts w:eastAsia="Times New Roman"/>
          <w:lang w:val="bg-BG"/>
        </w:rPr>
        <w:t xml:space="preserve">площад </w:t>
      </w:r>
      <w:r w:rsidR="004D4225">
        <w:rPr>
          <w:rFonts w:eastAsia="Times New Roman"/>
          <w:lang w:val="bg-BG"/>
        </w:rPr>
        <w:t>„</w:t>
      </w:r>
      <w:r w:rsidR="00A422F8" w:rsidRPr="00BA3684">
        <w:rPr>
          <w:rFonts w:eastAsia="Times New Roman"/>
          <w:lang w:val="bg-BG"/>
        </w:rPr>
        <w:t>Дунав</w:t>
      </w:r>
      <w:r w:rsidR="004D4225">
        <w:rPr>
          <w:rFonts w:eastAsia="Times New Roman"/>
          <w:lang w:val="bg-BG"/>
        </w:rPr>
        <w:t xml:space="preserve">“ </w:t>
      </w:r>
      <w:r w:rsidR="00A422F8" w:rsidRPr="00BA3684">
        <w:rPr>
          <w:rFonts w:eastAsia="Times New Roman"/>
          <w:lang w:val="bg-BG"/>
        </w:rPr>
        <w:t>и продължаваме с много други. По отношение на ремонтите</w:t>
      </w:r>
      <w:r w:rsidR="001B4E98">
        <w:rPr>
          <w:rFonts w:eastAsia="Times New Roman"/>
          <w:lang w:val="bg-BG"/>
        </w:rPr>
        <w:t xml:space="preserve">, </w:t>
      </w:r>
      <w:r w:rsidR="00A422F8" w:rsidRPr="00BA3684">
        <w:rPr>
          <w:rFonts w:eastAsia="Times New Roman"/>
          <w:lang w:val="bg-BG"/>
        </w:rPr>
        <w:t>ние започнахме мащабна програма за ремонт на микроградската среда</w:t>
      </w:r>
      <w:r w:rsidR="001B4E98">
        <w:rPr>
          <w:rFonts w:eastAsia="Times New Roman"/>
          <w:lang w:val="bg-BG"/>
        </w:rPr>
        <w:t xml:space="preserve">. Над </w:t>
      </w:r>
      <w:r w:rsidR="00A422F8" w:rsidRPr="00BA3684">
        <w:rPr>
          <w:rFonts w:eastAsia="Times New Roman"/>
          <w:lang w:val="bg-BG"/>
        </w:rPr>
        <w:t>93</w:t>
      </w:r>
      <w:r w:rsidR="001B4E98">
        <w:rPr>
          <w:rFonts w:eastAsia="Times New Roman"/>
          <w:lang w:val="bg-BG"/>
        </w:rPr>
        <w:t>-</w:t>
      </w:r>
      <w:r w:rsidR="00A422F8" w:rsidRPr="00BA3684">
        <w:rPr>
          <w:rFonts w:eastAsia="Times New Roman"/>
          <w:lang w:val="bg-BG"/>
        </w:rPr>
        <w:t>94 блока имат цялостно реновиране на междублоковите пространства. Повече от 22 улици до момента са изцяло асфалтирани, а за 29 улици за изцяло асфалтиран</w:t>
      </w:r>
      <w:r w:rsidR="001B4E98">
        <w:rPr>
          <w:rFonts w:eastAsia="Times New Roman"/>
          <w:lang w:val="bg-BG"/>
        </w:rPr>
        <w:t xml:space="preserve">е </w:t>
      </w:r>
      <w:r w:rsidR="00A422F8" w:rsidRPr="00BA3684">
        <w:rPr>
          <w:rFonts w:eastAsia="Times New Roman"/>
          <w:lang w:val="bg-BG"/>
        </w:rPr>
        <w:t>с тротоарите са осигурени средства и работата започва много скоро</w:t>
      </w:r>
      <w:r w:rsidR="001B4E98">
        <w:rPr>
          <w:rFonts w:eastAsia="Times New Roman"/>
          <w:lang w:val="bg-BG"/>
        </w:rPr>
        <w:t>. П</w:t>
      </w:r>
      <w:r w:rsidR="00A422F8" w:rsidRPr="00BA3684">
        <w:rPr>
          <w:rFonts w:eastAsia="Times New Roman"/>
          <w:lang w:val="bg-BG"/>
        </w:rPr>
        <w:t>о отношение на отпадъците. Строим в момента анаеробна инсталация</w:t>
      </w:r>
      <w:r w:rsidR="00916F50">
        <w:rPr>
          <w:rFonts w:eastAsia="Times New Roman"/>
          <w:lang w:val="bg-BG"/>
        </w:rPr>
        <w:t xml:space="preserve">, един </w:t>
      </w:r>
      <w:r w:rsidR="00A422F8" w:rsidRPr="00BA3684">
        <w:rPr>
          <w:rFonts w:eastAsia="Times New Roman"/>
          <w:lang w:val="bg-BG"/>
        </w:rPr>
        <w:t>от</w:t>
      </w:r>
      <w:r w:rsidR="00916F50">
        <w:rPr>
          <w:rFonts w:eastAsia="Times New Roman"/>
          <w:lang w:val="bg-BG"/>
        </w:rPr>
        <w:t xml:space="preserve"> трите </w:t>
      </w:r>
      <w:r w:rsidR="00A422F8" w:rsidRPr="00BA3684">
        <w:rPr>
          <w:rFonts w:eastAsia="Times New Roman"/>
          <w:lang w:val="bg-BG"/>
        </w:rPr>
        <w:t>града, които го правят и най</w:t>
      </w:r>
      <w:r w:rsidR="00916F50">
        <w:rPr>
          <w:rFonts w:eastAsia="Times New Roman"/>
          <w:lang w:val="bg-BG"/>
        </w:rPr>
        <w:t>-</w:t>
      </w:r>
      <w:r w:rsidR="00A422F8" w:rsidRPr="00BA3684">
        <w:rPr>
          <w:rFonts w:eastAsia="Times New Roman"/>
          <w:lang w:val="bg-BG"/>
        </w:rPr>
        <w:t>общо мога да кажа, че с всички мерки, които предприехме, намалихме количеството на отпадъци с 30%, което спестява милиони на русенци всяка година с 30</w:t>
      </w:r>
      <w:r w:rsidR="00916F50">
        <w:rPr>
          <w:rFonts w:eastAsia="Times New Roman"/>
          <w:lang w:val="bg-BG"/>
        </w:rPr>
        <w:t>/</w:t>
      </w:r>
      <w:r w:rsidR="00A422F8" w:rsidRPr="00BA3684">
        <w:rPr>
          <w:rFonts w:eastAsia="Times New Roman"/>
          <w:lang w:val="bg-BG"/>
        </w:rPr>
        <w:t>100</w:t>
      </w:r>
      <w:r w:rsidR="00916F50">
        <w:rPr>
          <w:rFonts w:eastAsia="Times New Roman"/>
          <w:lang w:val="bg-BG"/>
        </w:rPr>
        <w:t xml:space="preserve">, </w:t>
      </w:r>
      <w:r w:rsidR="00A422F8" w:rsidRPr="00BA3684">
        <w:rPr>
          <w:rFonts w:eastAsia="Times New Roman"/>
          <w:lang w:val="bg-BG"/>
        </w:rPr>
        <w:t xml:space="preserve">над 8% се сепарират и по други </w:t>
      </w:r>
      <w:r w:rsidR="00A422F8" w:rsidRPr="00BA3684">
        <w:rPr>
          <w:rFonts w:eastAsia="Times New Roman"/>
          <w:lang w:val="bg-BG"/>
        </w:rPr>
        <w:lastRenderedPageBreak/>
        <w:t>способи се отделят голяма част от отпадъците. Сложихме съдове за текстил</w:t>
      </w:r>
      <w:r w:rsidR="00916F50">
        <w:rPr>
          <w:rFonts w:eastAsia="Times New Roman"/>
          <w:lang w:val="bg-BG"/>
        </w:rPr>
        <w:t xml:space="preserve">, </w:t>
      </w:r>
      <w:r w:rsidR="00A422F8" w:rsidRPr="00BA3684">
        <w:rPr>
          <w:rFonts w:eastAsia="Times New Roman"/>
          <w:lang w:val="bg-BG"/>
        </w:rPr>
        <w:t>със строителни отпадъци, направихме мобилни центрове за разделно събиране на отпадъци</w:t>
      </w:r>
      <w:r w:rsidR="00916F50">
        <w:rPr>
          <w:rFonts w:eastAsia="Times New Roman"/>
          <w:lang w:val="bg-BG"/>
        </w:rPr>
        <w:t xml:space="preserve">, </w:t>
      </w:r>
      <w:r w:rsidR="00A422F8" w:rsidRPr="00BA3684">
        <w:rPr>
          <w:rFonts w:eastAsia="Times New Roman"/>
          <w:lang w:val="bg-BG"/>
        </w:rPr>
        <w:t>компостери раздавахме в селата</w:t>
      </w:r>
      <w:r w:rsidR="006A44E7">
        <w:rPr>
          <w:rFonts w:eastAsia="Times New Roman"/>
          <w:lang w:val="bg-BG"/>
        </w:rPr>
        <w:t xml:space="preserve">, </w:t>
      </w:r>
      <w:r w:rsidR="00A422F8" w:rsidRPr="00BA3684">
        <w:rPr>
          <w:rFonts w:eastAsia="Times New Roman"/>
          <w:lang w:val="bg-BG"/>
        </w:rPr>
        <w:t>в детски градини</w:t>
      </w:r>
      <w:r w:rsidR="006A44E7">
        <w:rPr>
          <w:rFonts w:eastAsia="Times New Roman"/>
          <w:lang w:val="bg-BG"/>
        </w:rPr>
        <w:t xml:space="preserve">, </w:t>
      </w:r>
      <w:r w:rsidR="00A422F8" w:rsidRPr="00BA3684">
        <w:rPr>
          <w:rFonts w:eastAsia="Times New Roman"/>
          <w:lang w:val="bg-BG"/>
        </w:rPr>
        <w:t>в училища. По отношение на околната среда</w:t>
      </w:r>
      <w:r w:rsidR="006A44E7">
        <w:rPr>
          <w:rFonts w:eastAsia="Times New Roman"/>
          <w:lang w:val="bg-BG"/>
        </w:rPr>
        <w:t xml:space="preserve"> – </w:t>
      </w:r>
      <w:r w:rsidR="00A422F8" w:rsidRPr="00BA3684">
        <w:rPr>
          <w:rFonts w:eastAsia="Times New Roman"/>
          <w:lang w:val="bg-BG"/>
        </w:rPr>
        <w:t>доста</w:t>
      </w:r>
      <w:r w:rsidR="006A44E7">
        <w:rPr>
          <w:rFonts w:eastAsia="Times New Roman"/>
          <w:lang w:val="bg-BG"/>
        </w:rPr>
        <w:t xml:space="preserve">, </w:t>
      </w:r>
      <w:r w:rsidR="00A422F8" w:rsidRPr="00BA3684">
        <w:rPr>
          <w:rFonts w:eastAsia="Times New Roman"/>
          <w:lang w:val="bg-BG"/>
        </w:rPr>
        <w:t>доста</w:t>
      </w:r>
      <w:r w:rsidR="006A44E7">
        <w:rPr>
          <w:rFonts w:eastAsia="Times New Roman"/>
          <w:lang w:val="bg-BG"/>
        </w:rPr>
        <w:t xml:space="preserve">, </w:t>
      </w:r>
      <w:r w:rsidR="00A422F8" w:rsidRPr="00BA3684">
        <w:rPr>
          <w:rFonts w:eastAsia="Times New Roman"/>
          <w:lang w:val="bg-BG"/>
        </w:rPr>
        <w:t xml:space="preserve">доста неща. Вече станциите за въздуха са </w:t>
      </w:r>
      <w:r w:rsidR="003E1B23">
        <w:rPr>
          <w:rFonts w:eastAsia="Times New Roman"/>
          <w:lang w:val="bg-BG"/>
        </w:rPr>
        <w:t xml:space="preserve">пет, в </w:t>
      </w:r>
      <w:r w:rsidR="00A422F8" w:rsidRPr="00BA3684">
        <w:rPr>
          <w:rFonts w:eastAsia="Times New Roman"/>
          <w:lang w:val="bg-BG"/>
        </w:rPr>
        <w:t>ТЕЦ</w:t>
      </w:r>
      <w:r w:rsidR="003E1B23">
        <w:rPr>
          <w:rFonts w:eastAsia="Times New Roman"/>
          <w:lang w:val="bg-BG"/>
        </w:rPr>
        <w:t xml:space="preserve"> - </w:t>
      </w:r>
      <w:r w:rsidR="00A422F8" w:rsidRPr="00BA3684">
        <w:rPr>
          <w:rFonts w:eastAsia="Times New Roman"/>
          <w:lang w:val="bg-BG"/>
        </w:rPr>
        <w:t>Русе има сероочистваща инсталация, както и</w:t>
      </w:r>
      <w:r w:rsidR="003E1B23">
        <w:rPr>
          <w:rFonts w:eastAsia="Times New Roman"/>
          <w:lang w:val="bg-BG"/>
        </w:rPr>
        <w:t xml:space="preserve"> три </w:t>
      </w:r>
      <w:r w:rsidR="00A422F8" w:rsidRPr="00BA3684">
        <w:rPr>
          <w:rFonts w:eastAsia="Times New Roman"/>
          <w:lang w:val="bg-BG"/>
        </w:rPr>
        <w:t>когенератора</w:t>
      </w:r>
      <w:r w:rsidR="003E1B23">
        <w:rPr>
          <w:rFonts w:eastAsia="Times New Roman"/>
          <w:lang w:val="bg-BG"/>
        </w:rPr>
        <w:t xml:space="preserve">. С </w:t>
      </w:r>
      <w:r w:rsidR="00A422F8" w:rsidRPr="00BA3684">
        <w:rPr>
          <w:rFonts w:eastAsia="Times New Roman"/>
          <w:lang w:val="bg-BG"/>
        </w:rPr>
        <w:t>наши кладенци и с наши машини се мият улиците и преди да започне</w:t>
      </w:r>
      <w:r w:rsidR="003E1B23">
        <w:rPr>
          <w:rFonts w:eastAsia="Times New Roman"/>
          <w:lang w:val="bg-BG"/>
        </w:rPr>
        <w:t xml:space="preserve"> ВиК </w:t>
      </w:r>
      <w:r w:rsidR="00A422F8" w:rsidRPr="00BA3684">
        <w:rPr>
          <w:rFonts w:eastAsia="Times New Roman"/>
          <w:lang w:val="bg-BG"/>
        </w:rPr>
        <w:t xml:space="preserve">цикъла през </w:t>
      </w:r>
      <w:r w:rsidR="003E1B23">
        <w:rPr>
          <w:rFonts w:eastAsia="Times New Roman"/>
          <w:lang w:val="bg-BG"/>
        </w:rPr>
        <w:t>20</w:t>
      </w:r>
      <w:r w:rsidR="00A422F8" w:rsidRPr="00BA3684">
        <w:rPr>
          <w:rFonts w:eastAsia="Times New Roman"/>
          <w:lang w:val="bg-BG"/>
        </w:rPr>
        <w:t>21 година</w:t>
      </w:r>
      <w:r w:rsidR="00982B8D">
        <w:rPr>
          <w:rFonts w:eastAsia="Times New Roman"/>
          <w:lang w:val="bg-BG"/>
        </w:rPr>
        <w:t xml:space="preserve">, </w:t>
      </w:r>
      <w:r w:rsidR="00A422F8" w:rsidRPr="00BA3684">
        <w:rPr>
          <w:rFonts w:eastAsia="Times New Roman"/>
          <w:lang w:val="bg-BG"/>
        </w:rPr>
        <w:t>Русе е единственият голям град, който намали дните с фини прахови частици на надвишаване на нормите под разрешения лимит в България</w:t>
      </w:r>
      <w:r w:rsidR="00982B8D">
        <w:rPr>
          <w:rFonts w:eastAsia="Times New Roman"/>
          <w:lang w:val="bg-BG"/>
        </w:rPr>
        <w:t xml:space="preserve">, </w:t>
      </w:r>
      <w:r w:rsidR="00A422F8" w:rsidRPr="00BA3684">
        <w:rPr>
          <w:rFonts w:eastAsia="Times New Roman"/>
          <w:lang w:val="bg-BG"/>
        </w:rPr>
        <w:t>единствения град от големите градове</w:t>
      </w:r>
      <w:r w:rsidR="00982B8D">
        <w:rPr>
          <w:rFonts w:eastAsia="Times New Roman"/>
          <w:lang w:val="bg-BG"/>
        </w:rPr>
        <w:t>. С</w:t>
      </w:r>
      <w:r w:rsidR="00A422F8" w:rsidRPr="00BA3684">
        <w:rPr>
          <w:rFonts w:eastAsia="Times New Roman"/>
          <w:lang w:val="bg-BG"/>
        </w:rPr>
        <w:t>лед края на водния цикъл</w:t>
      </w:r>
      <w:r w:rsidR="00982B8D">
        <w:rPr>
          <w:rFonts w:eastAsia="Times New Roman"/>
          <w:lang w:val="bg-BG"/>
        </w:rPr>
        <w:t xml:space="preserve"> т</w:t>
      </w:r>
      <w:r w:rsidR="00A422F8" w:rsidRPr="00BA3684">
        <w:rPr>
          <w:rFonts w:eastAsia="Times New Roman"/>
          <w:lang w:val="bg-BG"/>
        </w:rPr>
        <w:t>ази настойчивост миене на улиците ежедневна ще продължи. По отношение на залесяването стотици дървета от общината се залесяват всяка година</w:t>
      </w:r>
      <w:r w:rsidR="00FD0B08">
        <w:rPr>
          <w:rFonts w:eastAsia="Times New Roman"/>
          <w:lang w:val="bg-BG"/>
        </w:rPr>
        <w:t xml:space="preserve">, </w:t>
      </w:r>
      <w:r w:rsidR="00A422F8" w:rsidRPr="00BA3684">
        <w:rPr>
          <w:rFonts w:eastAsia="Times New Roman"/>
          <w:lang w:val="bg-BG"/>
        </w:rPr>
        <w:t>участваме в кампаниите на много наши съграждани</w:t>
      </w:r>
      <w:r w:rsidR="00FD0B08">
        <w:rPr>
          <w:rFonts w:eastAsia="Times New Roman"/>
          <w:lang w:val="bg-BG"/>
        </w:rPr>
        <w:t>. П</w:t>
      </w:r>
      <w:r w:rsidR="00A422F8" w:rsidRPr="00BA3684">
        <w:rPr>
          <w:rFonts w:eastAsia="Times New Roman"/>
          <w:lang w:val="bg-BG"/>
        </w:rPr>
        <w:t>о отношение на транспорта. Взе се в този мандат решение общинското предприятие да стане единствен превозвач и сме в непрекъснат порядък на увеличаване на транспортните средства</w:t>
      </w:r>
      <w:r w:rsidR="00FD0B08">
        <w:rPr>
          <w:rFonts w:eastAsia="Times New Roman"/>
          <w:lang w:val="bg-BG"/>
        </w:rPr>
        <w:t xml:space="preserve">, </w:t>
      </w:r>
      <w:r w:rsidR="00A422F8" w:rsidRPr="00BA3684">
        <w:rPr>
          <w:rFonts w:eastAsia="Times New Roman"/>
          <w:lang w:val="bg-BG"/>
        </w:rPr>
        <w:t>20 нови електробуса вече са доставени</w:t>
      </w:r>
      <w:r w:rsidR="00FD0B08">
        <w:rPr>
          <w:rFonts w:eastAsia="Times New Roman"/>
          <w:lang w:val="bg-BG"/>
        </w:rPr>
        <w:t xml:space="preserve">, </w:t>
      </w:r>
      <w:r w:rsidR="00A422F8" w:rsidRPr="00BA3684">
        <w:rPr>
          <w:rFonts w:eastAsia="Times New Roman"/>
          <w:lang w:val="bg-BG"/>
        </w:rPr>
        <w:t>24 автобуса с климатик са доставени</w:t>
      </w:r>
      <w:r w:rsidR="006F2747">
        <w:rPr>
          <w:rFonts w:eastAsia="Times New Roman"/>
          <w:lang w:val="bg-BG"/>
        </w:rPr>
        <w:t xml:space="preserve">, </w:t>
      </w:r>
      <w:r w:rsidR="00A422F8" w:rsidRPr="00BA3684">
        <w:rPr>
          <w:rFonts w:eastAsia="Times New Roman"/>
          <w:lang w:val="bg-BG"/>
        </w:rPr>
        <w:t>15 нови тролеи</w:t>
      </w:r>
      <w:r w:rsidR="006F2747">
        <w:rPr>
          <w:rFonts w:eastAsia="Times New Roman"/>
          <w:lang w:val="bg-BG"/>
        </w:rPr>
        <w:t xml:space="preserve"> д</w:t>
      </w:r>
      <w:r w:rsidR="00A422F8" w:rsidRPr="00BA3684">
        <w:rPr>
          <w:rFonts w:eastAsia="Times New Roman"/>
          <w:lang w:val="bg-BG"/>
        </w:rPr>
        <w:t xml:space="preserve">о края на </w:t>
      </w:r>
      <w:r w:rsidR="006F2747">
        <w:rPr>
          <w:rFonts w:eastAsia="Times New Roman"/>
          <w:lang w:val="bg-BG"/>
        </w:rPr>
        <w:t>н</w:t>
      </w:r>
      <w:r w:rsidR="00A422F8" w:rsidRPr="00BA3684">
        <w:rPr>
          <w:rFonts w:eastAsia="Times New Roman"/>
          <w:lang w:val="bg-BG"/>
        </w:rPr>
        <w:t>оември месец тази година ще бъдат доставени и целта ми е всички стари и недостойни превозни средства да бъдат сменени</w:t>
      </w:r>
      <w:r w:rsidR="006F2747">
        <w:rPr>
          <w:rFonts w:eastAsia="Times New Roman"/>
          <w:lang w:val="bg-BG"/>
        </w:rPr>
        <w:t>. Г</w:t>
      </w:r>
      <w:r w:rsidR="00A422F8" w:rsidRPr="00BA3684">
        <w:rPr>
          <w:rFonts w:eastAsia="Times New Roman"/>
          <w:lang w:val="bg-BG"/>
        </w:rPr>
        <w:t>енерален план за организацията на движението се прави</w:t>
      </w:r>
      <w:r w:rsidR="006F2747">
        <w:rPr>
          <w:rFonts w:eastAsia="Times New Roman"/>
          <w:lang w:val="bg-BG"/>
        </w:rPr>
        <w:t xml:space="preserve"> и </w:t>
      </w:r>
      <w:r w:rsidR="00A422F8" w:rsidRPr="00BA3684">
        <w:rPr>
          <w:rFonts w:eastAsia="Times New Roman"/>
          <w:lang w:val="bg-BG"/>
        </w:rPr>
        <w:t>сме проектирали</w:t>
      </w:r>
      <w:r w:rsidR="006F2747">
        <w:rPr>
          <w:rFonts w:eastAsia="Times New Roman"/>
          <w:lang w:val="bg-BG"/>
        </w:rPr>
        <w:t xml:space="preserve"> и з</w:t>
      </w:r>
      <w:r w:rsidR="00A422F8" w:rsidRPr="00BA3684">
        <w:rPr>
          <w:rFonts w:eastAsia="Times New Roman"/>
          <w:lang w:val="bg-BG"/>
        </w:rPr>
        <w:t>апочваме изграждане на множество повдигнати пешеходни пътеки и кръстовища, за да няма пострадали на тях. По отношение на ресора</w:t>
      </w:r>
      <w:r w:rsidR="006F2747">
        <w:rPr>
          <w:rFonts w:eastAsia="Times New Roman"/>
          <w:lang w:val="bg-BG"/>
        </w:rPr>
        <w:t xml:space="preserve"> „С</w:t>
      </w:r>
      <w:r w:rsidR="00A422F8" w:rsidRPr="00BA3684">
        <w:rPr>
          <w:rFonts w:eastAsia="Times New Roman"/>
          <w:lang w:val="bg-BG"/>
        </w:rPr>
        <w:t>троителство и устройство на територията</w:t>
      </w:r>
      <w:r w:rsidR="006F2747">
        <w:rPr>
          <w:rFonts w:eastAsia="Times New Roman"/>
          <w:lang w:val="bg-BG"/>
        </w:rPr>
        <w:t>“. Първо</w:t>
      </w:r>
      <w:r w:rsidR="00277021">
        <w:rPr>
          <w:rFonts w:eastAsia="Times New Roman"/>
          <w:lang w:val="bg-BG"/>
        </w:rPr>
        <w:t xml:space="preserve">, </w:t>
      </w:r>
      <w:r w:rsidR="00A422F8" w:rsidRPr="00BA3684">
        <w:rPr>
          <w:rFonts w:eastAsia="Times New Roman"/>
          <w:lang w:val="bg-BG"/>
        </w:rPr>
        <w:t>ето това е нещо, което бях обещал да завършим успешно започнатите проекти и да има приемственост, което според мен трябва всяка администрация да прави. Аз съм завършил, без да диалогизира</w:t>
      </w:r>
      <w:r w:rsidR="00277021">
        <w:rPr>
          <w:rFonts w:eastAsia="Times New Roman"/>
          <w:lang w:val="bg-BG"/>
        </w:rPr>
        <w:t>м</w:t>
      </w:r>
      <w:r w:rsidR="00A422F8" w:rsidRPr="00BA3684">
        <w:rPr>
          <w:rFonts w:eastAsia="Times New Roman"/>
          <w:lang w:val="bg-BG"/>
        </w:rPr>
        <w:t>, без да политизирам, без да прекратявам договори всички започнати преди мен идеи</w:t>
      </w:r>
      <w:r w:rsidR="00277021">
        <w:rPr>
          <w:rFonts w:eastAsia="Times New Roman"/>
          <w:lang w:val="bg-BG"/>
        </w:rPr>
        <w:t xml:space="preserve"> и </w:t>
      </w:r>
      <w:r w:rsidR="00A422F8" w:rsidRPr="00BA3684">
        <w:rPr>
          <w:rFonts w:eastAsia="Times New Roman"/>
          <w:lang w:val="bg-BG"/>
        </w:rPr>
        <w:t xml:space="preserve">те са свързани с булевард </w:t>
      </w:r>
      <w:r w:rsidR="00277021">
        <w:rPr>
          <w:rFonts w:eastAsia="Times New Roman"/>
          <w:lang w:val="bg-BG"/>
        </w:rPr>
        <w:t>„Л</w:t>
      </w:r>
      <w:r w:rsidR="00A422F8" w:rsidRPr="00BA3684">
        <w:rPr>
          <w:rFonts w:eastAsia="Times New Roman"/>
          <w:lang w:val="bg-BG"/>
        </w:rPr>
        <w:t>ипник</w:t>
      </w:r>
      <w:r w:rsidR="00277021">
        <w:rPr>
          <w:rFonts w:eastAsia="Times New Roman"/>
          <w:lang w:val="bg-BG"/>
        </w:rPr>
        <w:t>“</w:t>
      </w:r>
      <w:r w:rsidR="00A422F8" w:rsidRPr="00BA3684">
        <w:rPr>
          <w:rFonts w:eastAsia="Times New Roman"/>
          <w:lang w:val="bg-BG"/>
        </w:rPr>
        <w:t>. Въпреки изключителните трудности там съвпадна с</w:t>
      </w:r>
      <w:r w:rsidR="00A3185D">
        <w:rPr>
          <w:rFonts w:eastAsia="Times New Roman"/>
          <w:lang w:val="bg-BG"/>
        </w:rPr>
        <w:t xml:space="preserve"> ВиК</w:t>
      </w:r>
      <w:r w:rsidR="00A422F8" w:rsidRPr="00BA3684">
        <w:rPr>
          <w:rFonts w:eastAsia="Times New Roman"/>
          <w:lang w:val="bg-BG"/>
        </w:rPr>
        <w:t xml:space="preserve"> цикъла</w:t>
      </w:r>
      <w:r w:rsidR="00A3185D">
        <w:rPr>
          <w:rFonts w:eastAsia="Times New Roman"/>
          <w:lang w:val="bg-BG"/>
        </w:rPr>
        <w:t xml:space="preserve">, </w:t>
      </w:r>
      <w:r w:rsidR="00A422F8" w:rsidRPr="00BA3684">
        <w:rPr>
          <w:rFonts w:eastAsia="Times New Roman"/>
          <w:lang w:val="bg-BG"/>
        </w:rPr>
        <w:t xml:space="preserve">с булевард </w:t>
      </w:r>
      <w:r w:rsidR="00A3185D">
        <w:rPr>
          <w:rFonts w:eastAsia="Times New Roman"/>
          <w:lang w:val="bg-BG"/>
        </w:rPr>
        <w:t>„</w:t>
      </w:r>
      <w:r w:rsidR="002F3B2C">
        <w:rPr>
          <w:rFonts w:eastAsia="Times New Roman"/>
          <w:lang w:val="bg-BG"/>
        </w:rPr>
        <w:t>Тре</w:t>
      </w:r>
      <w:r w:rsidR="004C7BF2">
        <w:rPr>
          <w:rFonts w:eastAsia="Times New Roman"/>
          <w:lang w:val="bg-BG"/>
        </w:rPr>
        <w:t>ти</w:t>
      </w:r>
      <w:r w:rsidR="002F3B2C">
        <w:rPr>
          <w:rFonts w:eastAsia="Times New Roman"/>
          <w:lang w:val="bg-BG"/>
        </w:rPr>
        <w:t xml:space="preserve"> м</w:t>
      </w:r>
      <w:r w:rsidR="00A422F8" w:rsidRPr="00BA3684">
        <w:rPr>
          <w:rFonts w:eastAsia="Times New Roman"/>
          <w:lang w:val="bg-BG"/>
        </w:rPr>
        <w:t>арт</w:t>
      </w:r>
      <w:r w:rsidR="004C7BF2">
        <w:rPr>
          <w:rFonts w:eastAsia="Times New Roman"/>
          <w:lang w:val="bg-BG"/>
        </w:rPr>
        <w:t xml:space="preserve">“ </w:t>
      </w:r>
      <w:r w:rsidR="00A422F8" w:rsidRPr="00BA3684">
        <w:rPr>
          <w:rFonts w:eastAsia="Times New Roman"/>
          <w:lang w:val="bg-BG"/>
        </w:rPr>
        <w:t xml:space="preserve">и </w:t>
      </w:r>
      <w:r w:rsidR="004C7BF2">
        <w:rPr>
          <w:rFonts w:eastAsia="Times New Roman"/>
          <w:lang w:val="bg-BG"/>
        </w:rPr>
        <w:t>С</w:t>
      </w:r>
      <w:r w:rsidR="00A422F8" w:rsidRPr="00BA3684">
        <w:rPr>
          <w:rFonts w:eastAsia="Times New Roman"/>
          <w:lang w:val="bg-BG"/>
        </w:rPr>
        <w:t>арайския мост</w:t>
      </w:r>
      <w:r w:rsidR="004C7BF2">
        <w:rPr>
          <w:rFonts w:eastAsia="Times New Roman"/>
          <w:lang w:val="bg-BG"/>
        </w:rPr>
        <w:t xml:space="preserve">, </w:t>
      </w:r>
      <w:r w:rsidR="00A422F8" w:rsidRPr="00BA3684">
        <w:rPr>
          <w:rFonts w:eastAsia="Times New Roman"/>
          <w:lang w:val="bg-BG"/>
        </w:rPr>
        <w:t xml:space="preserve">ремонта на </w:t>
      </w:r>
      <w:r w:rsidR="004C7BF2">
        <w:rPr>
          <w:rFonts w:eastAsia="Times New Roman"/>
          <w:lang w:val="bg-BG"/>
        </w:rPr>
        <w:t>П</w:t>
      </w:r>
      <w:r w:rsidR="00A422F8" w:rsidRPr="00BA3684">
        <w:rPr>
          <w:rFonts w:eastAsia="Times New Roman"/>
          <w:lang w:val="bg-BG"/>
        </w:rPr>
        <w:t>антеона</w:t>
      </w:r>
      <w:r w:rsidR="004C7BF2">
        <w:rPr>
          <w:rFonts w:eastAsia="Times New Roman"/>
          <w:lang w:val="bg-BG"/>
        </w:rPr>
        <w:t xml:space="preserve">, </w:t>
      </w:r>
      <w:r w:rsidR="00A422F8" w:rsidRPr="00BA3684">
        <w:rPr>
          <w:rFonts w:eastAsia="Times New Roman"/>
          <w:lang w:val="bg-BG"/>
        </w:rPr>
        <w:t>довърших кейовата стена. Изпълнихме проекта за кея</w:t>
      </w:r>
      <w:r w:rsidR="004C7BF2">
        <w:rPr>
          <w:rFonts w:eastAsia="Times New Roman"/>
          <w:lang w:val="bg-BG"/>
        </w:rPr>
        <w:t xml:space="preserve"> в </w:t>
      </w:r>
      <w:r w:rsidR="00A422F8" w:rsidRPr="00BA3684">
        <w:rPr>
          <w:rFonts w:eastAsia="Times New Roman"/>
          <w:lang w:val="bg-BG"/>
        </w:rPr>
        <w:t>режим на точно изпълнение</w:t>
      </w:r>
      <w:r w:rsidR="004C7BF2">
        <w:rPr>
          <w:rFonts w:eastAsia="Times New Roman"/>
          <w:lang w:val="bg-BG"/>
        </w:rPr>
        <w:t xml:space="preserve"> т</w:t>
      </w:r>
      <w:r w:rsidR="00A422F8" w:rsidRPr="00BA3684">
        <w:rPr>
          <w:rFonts w:eastAsia="Times New Roman"/>
          <w:lang w:val="bg-BG"/>
        </w:rPr>
        <w:t xml:space="preserve">ова, което беше предвидено преди мен. По отношение обаче на строителните </w:t>
      </w:r>
      <w:r w:rsidR="002F3B2C">
        <w:rPr>
          <w:rFonts w:eastAsia="Times New Roman"/>
          <w:lang w:val="bg-BG"/>
        </w:rPr>
        <w:t xml:space="preserve">ни </w:t>
      </w:r>
      <w:r w:rsidR="00A422F8" w:rsidRPr="00BA3684">
        <w:rPr>
          <w:rFonts w:eastAsia="Times New Roman"/>
          <w:lang w:val="bg-BG"/>
        </w:rPr>
        <w:t>дейности</w:t>
      </w:r>
      <w:r w:rsidR="002F3B2C">
        <w:rPr>
          <w:rFonts w:eastAsia="Times New Roman"/>
          <w:lang w:val="bg-BG"/>
        </w:rPr>
        <w:t xml:space="preserve">, </w:t>
      </w:r>
      <w:r w:rsidR="00A422F8" w:rsidRPr="00BA3684">
        <w:rPr>
          <w:rFonts w:eastAsia="Times New Roman"/>
          <w:lang w:val="bg-BG"/>
        </w:rPr>
        <w:t>те не се ограничават само с европейските проекти.</w:t>
      </w:r>
      <w:r w:rsidR="002F3B2C">
        <w:rPr>
          <w:rFonts w:eastAsia="Times New Roman"/>
          <w:lang w:val="bg-BG"/>
        </w:rPr>
        <w:t xml:space="preserve"> Четири </w:t>
      </w:r>
      <w:r w:rsidR="00A422F8" w:rsidRPr="00BA3684">
        <w:rPr>
          <w:rFonts w:eastAsia="Times New Roman"/>
          <w:lang w:val="bg-BG"/>
        </w:rPr>
        <w:t>години ние нямахме европейски средства в България, включително и в Русе и изцяло с местни средства</w:t>
      </w:r>
      <w:r w:rsidR="002F3B2C">
        <w:rPr>
          <w:rFonts w:eastAsia="Times New Roman"/>
          <w:lang w:val="bg-BG"/>
        </w:rPr>
        <w:t xml:space="preserve"> с</w:t>
      </w:r>
      <w:r w:rsidR="00A422F8" w:rsidRPr="00BA3684">
        <w:rPr>
          <w:rFonts w:eastAsia="Times New Roman"/>
          <w:lang w:val="bg-BG"/>
        </w:rPr>
        <w:t xml:space="preserve">ме си ремонтирали </w:t>
      </w:r>
      <w:r w:rsidR="002F3B2C">
        <w:rPr>
          <w:rFonts w:eastAsia="Times New Roman"/>
          <w:lang w:val="bg-BG"/>
        </w:rPr>
        <w:t>П</w:t>
      </w:r>
      <w:r w:rsidR="00A422F8" w:rsidRPr="00BA3684">
        <w:rPr>
          <w:rFonts w:eastAsia="Times New Roman"/>
          <w:lang w:val="bg-BG"/>
        </w:rPr>
        <w:t xml:space="preserve">арка на младежта, </w:t>
      </w:r>
      <w:r w:rsidR="002F3B2C">
        <w:rPr>
          <w:rFonts w:eastAsia="Times New Roman"/>
          <w:lang w:val="bg-BG"/>
        </w:rPr>
        <w:t>а</w:t>
      </w:r>
      <w:r w:rsidR="00A422F8" w:rsidRPr="00BA3684">
        <w:rPr>
          <w:rFonts w:eastAsia="Times New Roman"/>
          <w:lang w:val="bg-BG"/>
        </w:rPr>
        <w:t>леи</w:t>
      </w:r>
      <w:r w:rsidR="004B346B">
        <w:rPr>
          <w:rFonts w:eastAsia="Times New Roman"/>
          <w:lang w:val="bg-BG"/>
        </w:rPr>
        <w:t xml:space="preserve">, </w:t>
      </w:r>
      <w:r w:rsidR="00A422F8" w:rsidRPr="00BA3684">
        <w:rPr>
          <w:rFonts w:eastAsia="Times New Roman"/>
          <w:lang w:val="bg-BG"/>
        </w:rPr>
        <w:t xml:space="preserve">фонтана в </w:t>
      </w:r>
      <w:r w:rsidR="004B346B">
        <w:rPr>
          <w:rFonts w:eastAsia="Times New Roman"/>
          <w:lang w:val="bg-BG"/>
        </w:rPr>
        <w:t>П</w:t>
      </w:r>
      <w:r w:rsidR="00A422F8" w:rsidRPr="00BA3684">
        <w:rPr>
          <w:rFonts w:eastAsia="Times New Roman"/>
          <w:lang w:val="bg-BG"/>
        </w:rPr>
        <w:t>арка на младежта се реновира</w:t>
      </w:r>
      <w:r w:rsidR="004B346B">
        <w:rPr>
          <w:rFonts w:eastAsia="Times New Roman"/>
          <w:lang w:val="bg-BG"/>
        </w:rPr>
        <w:t xml:space="preserve">, </w:t>
      </w:r>
      <w:r w:rsidR="00A422F8" w:rsidRPr="00BA3684">
        <w:rPr>
          <w:rFonts w:eastAsia="Times New Roman"/>
          <w:lang w:val="bg-BG"/>
        </w:rPr>
        <w:t>скейт площадка</w:t>
      </w:r>
      <w:r w:rsidR="004B346B">
        <w:rPr>
          <w:rFonts w:eastAsia="Times New Roman"/>
          <w:lang w:val="bg-BG"/>
        </w:rPr>
        <w:t xml:space="preserve"> з</w:t>
      </w:r>
      <w:r w:rsidR="00A422F8" w:rsidRPr="00BA3684">
        <w:rPr>
          <w:rFonts w:eastAsia="Times New Roman"/>
          <w:lang w:val="bg-BG"/>
        </w:rPr>
        <w:t>апочнахме да строим</w:t>
      </w:r>
      <w:r w:rsidR="004B346B">
        <w:rPr>
          <w:rFonts w:eastAsia="Times New Roman"/>
          <w:lang w:val="bg-BG"/>
        </w:rPr>
        <w:t xml:space="preserve">, </w:t>
      </w:r>
      <w:r w:rsidR="00A422F8" w:rsidRPr="00BA3684">
        <w:rPr>
          <w:rFonts w:eastAsia="Times New Roman"/>
          <w:lang w:val="bg-BG"/>
        </w:rPr>
        <w:t>многофункционален плувен комплекс</w:t>
      </w:r>
      <w:r w:rsidR="004B346B">
        <w:rPr>
          <w:rFonts w:eastAsia="Times New Roman"/>
          <w:lang w:val="bg-BG"/>
        </w:rPr>
        <w:t xml:space="preserve"> </w:t>
      </w:r>
      <w:r w:rsidR="00A422F8" w:rsidRPr="00BA3684">
        <w:rPr>
          <w:rFonts w:eastAsia="Times New Roman"/>
          <w:lang w:val="bg-BG"/>
        </w:rPr>
        <w:t>започ</w:t>
      </w:r>
      <w:r w:rsidR="004B346B">
        <w:rPr>
          <w:rFonts w:eastAsia="Times New Roman"/>
          <w:lang w:val="bg-BG"/>
        </w:rPr>
        <w:t>н</w:t>
      </w:r>
      <w:r w:rsidR="00A422F8" w:rsidRPr="00BA3684">
        <w:rPr>
          <w:rFonts w:eastAsia="Times New Roman"/>
          <w:lang w:val="bg-BG"/>
        </w:rPr>
        <w:t>а да се строи</w:t>
      </w:r>
      <w:r w:rsidR="004B346B">
        <w:rPr>
          <w:rFonts w:eastAsia="Times New Roman"/>
          <w:lang w:val="bg-BG"/>
        </w:rPr>
        <w:t xml:space="preserve">, </w:t>
      </w:r>
      <w:r w:rsidR="00A422F8" w:rsidRPr="00BA3684">
        <w:rPr>
          <w:rFonts w:eastAsia="Times New Roman"/>
          <w:lang w:val="bg-BG"/>
        </w:rPr>
        <w:t>десетки ремонти на занемарени</w:t>
      </w:r>
      <w:r w:rsidR="004B346B">
        <w:rPr>
          <w:rFonts w:eastAsia="Times New Roman"/>
          <w:lang w:val="bg-BG"/>
        </w:rPr>
        <w:t xml:space="preserve"> с </w:t>
      </w:r>
      <w:r w:rsidR="00A422F8" w:rsidRPr="00BA3684">
        <w:rPr>
          <w:rFonts w:eastAsia="Times New Roman"/>
          <w:lang w:val="bg-BG"/>
        </w:rPr>
        <w:t>години общински сгради, зали</w:t>
      </w:r>
      <w:r w:rsidR="0029669F">
        <w:rPr>
          <w:rFonts w:eastAsia="Times New Roman"/>
          <w:lang w:val="bg-BG"/>
        </w:rPr>
        <w:t xml:space="preserve">, </w:t>
      </w:r>
      <w:r w:rsidR="00A422F8" w:rsidRPr="00BA3684">
        <w:rPr>
          <w:rFonts w:eastAsia="Times New Roman"/>
          <w:lang w:val="bg-BG"/>
        </w:rPr>
        <w:t>пенсионерски клубове</w:t>
      </w:r>
      <w:r w:rsidR="0029669F">
        <w:rPr>
          <w:rFonts w:eastAsia="Times New Roman"/>
          <w:lang w:val="bg-BG"/>
        </w:rPr>
        <w:t xml:space="preserve">, </w:t>
      </w:r>
      <w:r w:rsidR="00A422F8" w:rsidRPr="00BA3684">
        <w:rPr>
          <w:rFonts w:eastAsia="Times New Roman"/>
          <w:lang w:val="bg-BG"/>
        </w:rPr>
        <w:t>читалища. Увеличена е на 150</w:t>
      </w:r>
      <w:r w:rsidR="00291E5B">
        <w:rPr>
          <w:rFonts w:eastAsia="Times New Roman"/>
          <w:lang w:val="bg-BG"/>
        </w:rPr>
        <w:t xml:space="preserve"> </w:t>
      </w:r>
      <w:r w:rsidR="00A422F8" w:rsidRPr="00BA3684">
        <w:rPr>
          <w:rFonts w:eastAsia="Times New Roman"/>
          <w:lang w:val="bg-BG"/>
        </w:rPr>
        <w:t>000 годишно</w:t>
      </w:r>
      <w:r w:rsidR="00291E5B">
        <w:rPr>
          <w:rFonts w:eastAsia="Times New Roman"/>
          <w:lang w:val="bg-BG"/>
        </w:rPr>
        <w:t xml:space="preserve"> с</w:t>
      </w:r>
      <w:r w:rsidR="00A422F8" w:rsidRPr="00BA3684">
        <w:rPr>
          <w:rFonts w:eastAsia="Times New Roman"/>
          <w:lang w:val="bg-BG"/>
        </w:rPr>
        <w:t>умата за ремонт на читалища</w:t>
      </w:r>
      <w:r w:rsidR="00291E5B">
        <w:rPr>
          <w:rFonts w:eastAsia="Times New Roman"/>
          <w:lang w:val="bg-BG"/>
        </w:rPr>
        <w:t>, з</w:t>
      </w:r>
      <w:r w:rsidR="00A422F8" w:rsidRPr="00BA3684">
        <w:rPr>
          <w:rFonts w:eastAsia="Times New Roman"/>
          <w:lang w:val="bg-BG"/>
        </w:rPr>
        <w:t>а много детски градини</w:t>
      </w:r>
      <w:r w:rsidR="00254F67">
        <w:rPr>
          <w:rFonts w:eastAsia="Times New Roman"/>
          <w:lang w:val="bg-BG"/>
        </w:rPr>
        <w:t xml:space="preserve">. В </w:t>
      </w:r>
      <w:r w:rsidR="00A422F8" w:rsidRPr="00BA3684">
        <w:rPr>
          <w:rFonts w:eastAsia="Times New Roman"/>
          <w:lang w:val="bg-BG"/>
        </w:rPr>
        <w:t>момента строим както се каза преди малко</w:t>
      </w:r>
      <w:r w:rsidR="00254F67">
        <w:rPr>
          <w:rFonts w:eastAsia="Times New Roman"/>
          <w:lang w:val="bg-BG"/>
        </w:rPr>
        <w:t xml:space="preserve"> нова </w:t>
      </w:r>
      <w:r w:rsidR="00A422F8" w:rsidRPr="00BA3684">
        <w:rPr>
          <w:rFonts w:eastAsia="Times New Roman"/>
          <w:lang w:val="bg-BG"/>
        </w:rPr>
        <w:t>детска градина</w:t>
      </w:r>
      <w:r w:rsidR="00254F67">
        <w:rPr>
          <w:rFonts w:eastAsia="Times New Roman"/>
          <w:lang w:val="bg-BG"/>
        </w:rPr>
        <w:t xml:space="preserve">, </w:t>
      </w:r>
      <w:r w:rsidR="00A422F8" w:rsidRPr="00BA3684">
        <w:rPr>
          <w:rFonts w:eastAsia="Times New Roman"/>
          <w:lang w:val="bg-BG"/>
        </w:rPr>
        <w:t xml:space="preserve">доста усилено върви </w:t>
      </w:r>
      <w:r w:rsidR="00254F67">
        <w:rPr>
          <w:rFonts w:eastAsia="Times New Roman"/>
          <w:lang w:val="bg-BG"/>
        </w:rPr>
        <w:t xml:space="preserve">и </w:t>
      </w:r>
      <w:r w:rsidR="00A422F8" w:rsidRPr="00BA3684">
        <w:rPr>
          <w:rFonts w:eastAsia="Times New Roman"/>
          <w:lang w:val="bg-BG"/>
        </w:rPr>
        <w:t xml:space="preserve">строителството за нея. Увеличил съм сумите драстично към малките населени места и мисля, че кметовете го усещат. Имаме много активна политика по отношение на старите сгради. Отделили сме много средства за ремонта на </w:t>
      </w:r>
      <w:r w:rsidR="00A146A6">
        <w:rPr>
          <w:rFonts w:eastAsia="Times New Roman"/>
          <w:lang w:val="bg-BG"/>
        </w:rPr>
        <w:t>С</w:t>
      </w:r>
      <w:r w:rsidR="00A422F8" w:rsidRPr="00BA3684">
        <w:rPr>
          <w:rFonts w:eastAsia="Times New Roman"/>
          <w:lang w:val="bg-BG"/>
        </w:rPr>
        <w:t>имеоновата къща, който тече</w:t>
      </w:r>
      <w:r w:rsidR="00A146A6">
        <w:rPr>
          <w:rFonts w:eastAsia="Times New Roman"/>
          <w:lang w:val="bg-BG"/>
        </w:rPr>
        <w:t xml:space="preserve"> в</w:t>
      </w:r>
      <w:r w:rsidR="00A422F8" w:rsidRPr="00BA3684">
        <w:rPr>
          <w:rFonts w:eastAsia="Times New Roman"/>
          <w:lang w:val="bg-BG"/>
        </w:rPr>
        <w:t xml:space="preserve"> момента</w:t>
      </w:r>
      <w:r w:rsidR="00A146A6">
        <w:rPr>
          <w:rFonts w:eastAsia="Times New Roman"/>
          <w:lang w:val="bg-BG"/>
        </w:rPr>
        <w:t xml:space="preserve">, </w:t>
      </w:r>
      <w:r w:rsidR="00A422F8" w:rsidRPr="00BA3684">
        <w:rPr>
          <w:rFonts w:eastAsia="Times New Roman"/>
          <w:lang w:val="bg-BG"/>
        </w:rPr>
        <w:t xml:space="preserve">имаме проект и осигурени средства за </w:t>
      </w:r>
      <w:r w:rsidR="00A146A6">
        <w:rPr>
          <w:rFonts w:eastAsia="Times New Roman"/>
          <w:lang w:val="bg-BG"/>
        </w:rPr>
        <w:t>Д</w:t>
      </w:r>
      <w:r w:rsidR="00A422F8" w:rsidRPr="00BA3684">
        <w:rPr>
          <w:rFonts w:eastAsia="Times New Roman"/>
          <w:lang w:val="bg-BG"/>
        </w:rPr>
        <w:t xml:space="preserve">ома на учителя, </w:t>
      </w:r>
      <w:r w:rsidR="00A146A6">
        <w:rPr>
          <w:rFonts w:eastAsia="Times New Roman"/>
          <w:lang w:val="bg-BG"/>
        </w:rPr>
        <w:t>К</w:t>
      </w:r>
      <w:r w:rsidR="00A422F8" w:rsidRPr="00BA3684">
        <w:rPr>
          <w:rFonts w:eastAsia="Times New Roman"/>
          <w:lang w:val="bg-BG"/>
        </w:rPr>
        <w:t>луба</w:t>
      </w:r>
      <w:r w:rsidR="00A146A6">
        <w:rPr>
          <w:rFonts w:eastAsia="Times New Roman"/>
          <w:lang w:val="bg-BG"/>
        </w:rPr>
        <w:t xml:space="preserve"> </w:t>
      </w:r>
      <w:r w:rsidR="00A422F8" w:rsidRPr="00BA3684">
        <w:rPr>
          <w:rFonts w:eastAsia="Times New Roman"/>
          <w:lang w:val="bg-BG"/>
        </w:rPr>
        <w:t xml:space="preserve">на дейците на културата и за </w:t>
      </w:r>
      <w:r w:rsidR="00A146A6">
        <w:rPr>
          <w:rFonts w:eastAsia="Times New Roman"/>
          <w:lang w:val="bg-BG"/>
        </w:rPr>
        <w:t>Д</w:t>
      </w:r>
      <w:r w:rsidR="00A422F8" w:rsidRPr="00BA3684">
        <w:rPr>
          <w:rFonts w:eastAsia="Times New Roman"/>
          <w:lang w:val="bg-BG"/>
        </w:rPr>
        <w:t xml:space="preserve">оходното здание. Но тук мога да отбележа активната позиция на общината по отношение сградата на старата полиция. Тук сме завладяли и сме установили общинска собственост върху дяловете на много незаинтересовани стопани с проценти, които ни пречеха да се извърши каквато и да е дейност, както и по отношение на сградата на хотел </w:t>
      </w:r>
      <w:r w:rsidR="002F653D">
        <w:rPr>
          <w:rFonts w:eastAsia="Times New Roman"/>
          <w:lang w:val="bg-BG"/>
        </w:rPr>
        <w:t>„Б</w:t>
      </w:r>
      <w:r w:rsidR="00A422F8" w:rsidRPr="00BA3684">
        <w:rPr>
          <w:rFonts w:eastAsia="Times New Roman"/>
          <w:lang w:val="bg-BG"/>
        </w:rPr>
        <w:t>алкан</w:t>
      </w:r>
      <w:r w:rsidR="002F653D">
        <w:rPr>
          <w:rFonts w:eastAsia="Times New Roman"/>
          <w:lang w:val="bg-BG"/>
        </w:rPr>
        <w:t>“</w:t>
      </w:r>
      <w:r w:rsidR="00A422F8" w:rsidRPr="00BA3684">
        <w:rPr>
          <w:rFonts w:eastAsia="Times New Roman"/>
          <w:lang w:val="bg-BG"/>
        </w:rPr>
        <w:t>, където успешно установяване правото на собственост на общината спрямо другия съсобственик</w:t>
      </w:r>
      <w:r w:rsidR="002F653D">
        <w:rPr>
          <w:rFonts w:eastAsia="Times New Roman"/>
          <w:lang w:val="bg-BG"/>
        </w:rPr>
        <w:t xml:space="preserve"> и </w:t>
      </w:r>
      <w:r w:rsidR="00A422F8" w:rsidRPr="00BA3684">
        <w:rPr>
          <w:rFonts w:eastAsia="Times New Roman"/>
          <w:lang w:val="bg-BG"/>
        </w:rPr>
        <w:t>смятам, че в най</w:t>
      </w:r>
      <w:r w:rsidR="002F653D">
        <w:rPr>
          <w:rFonts w:eastAsia="Times New Roman"/>
          <w:lang w:val="bg-BG"/>
        </w:rPr>
        <w:t>-</w:t>
      </w:r>
      <w:r w:rsidR="00A422F8" w:rsidRPr="00BA3684">
        <w:rPr>
          <w:rFonts w:eastAsia="Times New Roman"/>
          <w:lang w:val="bg-BG"/>
        </w:rPr>
        <w:t>скоро време ще имам</w:t>
      </w:r>
      <w:r w:rsidR="002F653D">
        <w:rPr>
          <w:rFonts w:eastAsia="Times New Roman"/>
          <w:lang w:val="bg-BG"/>
        </w:rPr>
        <w:t xml:space="preserve">е </w:t>
      </w:r>
      <w:r w:rsidR="00A422F8" w:rsidRPr="00BA3684">
        <w:rPr>
          <w:rFonts w:eastAsia="Times New Roman"/>
          <w:lang w:val="bg-BG"/>
        </w:rPr>
        <w:t>възможност да ремонтираме и</w:t>
      </w:r>
      <w:r w:rsidR="008C0BFB">
        <w:rPr>
          <w:rFonts w:eastAsia="Times New Roman"/>
          <w:lang w:val="bg-BG"/>
        </w:rPr>
        <w:t xml:space="preserve"> двете </w:t>
      </w:r>
      <w:r w:rsidR="00A422F8" w:rsidRPr="00BA3684">
        <w:rPr>
          <w:rFonts w:eastAsia="Times New Roman"/>
          <w:lang w:val="bg-BG"/>
        </w:rPr>
        <w:t xml:space="preserve">сгради. Мандата се характеризира изключително с трудностите, които срещнахме от ВиК цикъла, разпиляване на инфраструктурата ни, но много преди нарязването на улиците от ВиК те бяха в критично състояние. Затова сме осигурили ресурс от близо 22 милиона лева за асфалтиране на улици и междублокови пространства, което се вижда и се прави в </w:t>
      </w:r>
      <w:r w:rsidR="00A422F8" w:rsidRPr="00BA3684">
        <w:rPr>
          <w:rFonts w:eastAsia="Times New Roman"/>
          <w:lang w:val="bg-BG"/>
        </w:rPr>
        <w:lastRenderedPageBreak/>
        <w:t>кварталите и в центъра</w:t>
      </w:r>
      <w:r w:rsidR="008C0BFB">
        <w:rPr>
          <w:rFonts w:eastAsia="Times New Roman"/>
          <w:lang w:val="bg-BG"/>
        </w:rPr>
        <w:t>, м</w:t>
      </w:r>
      <w:r w:rsidR="00A422F8" w:rsidRPr="00BA3684">
        <w:rPr>
          <w:rFonts w:eastAsia="Times New Roman"/>
          <w:lang w:val="bg-BG"/>
        </w:rPr>
        <w:t>ного скоро ще продължим и в центъра</w:t>
      </w:r>
      <w:r w:rsidR="008C0BFB">
        <w:rPr>
          <w:rFonts w:eastAsia="Times New Roman"/>
          <w:lang w:val="bg-BG"/>
        </w:rPr>
        <w:t>. П</w:t>
      </w:r>
      <w:r w:rsidR="00A422F8" w:rsidRPr="00BA3684">
        <w:rPr>
          <w:rFonts w:eastAsia="Times New Roman"/>
          <w:lang w:val="bg-BG"/>
        </w:rPr>
        <w:t>о</w:t>
      </w:r>
      <w:r w:rsidR="008C0BFB">
        <w:rPr>
          <w:rFonts w:eastAsia="Times New Roman"/>
          <w:lang w:val="bg-BG"/>
        </w:rPr>
        <w:t xml:space="preserve"> </w:t>
      </w:r>
      <w:r w:rsidR="00A422F8" w:rsidRPr="00BA3684">
        <w:rPr>
          <w:rFonts w:eastAsia="Times New Roman"/>
          <w:lang w:val="bg-BG"/>
        </w:rPr>
        <w:t>отношение на незаконното строителство и по отношение на контрола</w:t>
      </w:r>
      <w:r w:rsidR="008C0BFB">
        <w:rPr>
          <w:rFonts w:eastAsia="Times New Roman"/>
          <w:lang w:val="bg-BG"/>
        </w:rPr>
        <w:t xml:space="preserve"> в</w:t>
      </w:r>
      <w:r w:rsidR="00A422F8" w:rsidRPr="00BA3684">
        <w:rPr>
          <w:rFonts w:eastAsia="Times New Roman"/>
          <w:lang w:val="bg-BG"/>
        </w:rPr>
        <w:t>ърху качеството</w:t>
      </w:r>
      <w:r w:rsidR="003021D6">
        <w:rPr>
          <w:rFonts w:eastAsia="Times New Roman"/>
          <w:lang w:val="bg-BG"/>
        </w:rPr>
        <w:t xml:space="preserve"> </w:t>
      </w:r>
      <w:r w:rsidR="00A422F8" w:rsidRPr="00BA3684">
        <w:rPr>
          <w:rFonts w:eastAsia="Times New Roman"/>
          <w:lang w:val="bg-BG"/>
        </w:rPr>
        <w:t>сме непримирими, макар да не го показвам често</w:t>
      </w:r>
      <w:r w:rsidR="003021D6">
        <w:rPr>
          <w:rFonts w:eastAsia="Times New Roman"/>
          <w:lang w:val="bg-BG"/>
        </w:rPr>
        <w:t>, д</w:t>
      </w:r>
      <w:r w:rsidR="00A422F8" w:rsidRPr="00BA3684">
        <w:rPr>
          <w:rFonts w:eastAsia="Times New Roman"/>
          <w:lang w:val="bg-BG"/>
        </w:rPr>
        <w:t>есетки са случаите, в които изпълнители са се върнали за тяхна сметка да доработват и да правят промени на обекти, които са си позволили да изпълнят некачествено и скритите недостатъци са излезли впоследствие</w:t>
      </w:r>
      <w:r w:rsidR="003021D6">
        <w:rPr>
          <w:rFonts w:eastAsia="Times New Roman"/>
          <w:lang w:val="bg-BG"/>
        </w:rPr>
        <w:t>. П</w:t>
      </w:r>
      <w:r w:rsidR="00A422F8" w:rsidRPr="00BA3684">
        <w:rPr>
          <w:rFonts w:eastAsia="Times New Roman"/>
          <w:lang w:val="bg-BG"/>
        </w:rPr>
        <w:t xml:space="preserve">о отношение на последния ресор </w:t>
      </w:r>
      <w:r w:rsidR="003021D6">
        <w:rPr>
          <w:rFonts w:eastAsia="Times New Roman"/>
          <w:lang w:val="bg-BG"/>
        </w:rPr>
        <w:t>„И</w:t>
      </w:r>
      <w:r w:rsidR="00A422F8" w:rsidRPr="00BA3684">
        <w:rPr>
          <w:rFonts w:eastAsia="Times New Roman"/>
          <w:lang w:val="bg-BG"/>
        </w:rPr>
        <w:t>кономика и международно сътрудничество</w:t>
      </w:r>
      <w:r w:rsidR="003021D6">
        <w:rPr>
          <w:rFonts w:eastAsia="Times New Roman"/>
          <w:lang w:val="bg-BG"/>
        </w:rPr>
        <w:t>“, в</w:t>
      </w:r>
      <w:r w:rsidR="00A422F8" w:rsidRPr="00BA3684">
        <w:rPr>
          <w:rFonts w:eastAsia="Times New Roman"/>
          <w:lang w:val="bg-BG"/>
        </w:rPr>
        <w:t xml:space="preserve">ъзстановили сме абсолютно прекъснатите връзки с побратимените градове, но и сме установили изключителни нови международни връзки с много градове и държави. Над 30 посланика и други дипломати бяха в нашия град, което подпомага междудругото и процеса на установяване на нови чужди компании в град Русе. Подкрепяме разширяването и на компаниите, които вече са установени в нашия град. Подписахме меморандум с </w:t>
      </w:r>
      <w:r w:rsidR="00621280">
        <w:rPr>
          <w:rFonts w:eastAsia="Times New Roman"/>
          <w:lang w:val="bg-BG"/>
        </w:rPr>
        <w:t>„</w:t>
      </w:r>
      <w:r w:rsidR="00A422F8" w:rsidRPr="00BA3684">
        <w:rPr>
          <w:rFonts w:eastAsia="Times New Roman"/>
          <w:lang w:val="bg-BG"/>
        </w:rPr>
        <w:t>Тракия икономическа зона</w:t>
      </w:r>
      <w:r w:rsidR="00621280">
        <w:rPr>
          <w:rFonts w:eastAsia="Times New Roman"/>
          <w:lang w:val="bg-BG"/>
        </w:rPr>
        <w:t>“</w:t>
      </w:r>
      <w:r w:rsidR="00A422F8" w:rsidRPr="00BA3684">
        <w:rPr>
          <w:rFonts w:eastAsia="Times New Roman"/>
          <w:lang w:val="bg-BG"/>
        </w:rPr>
        <w:t>, най</w:t>
      </w:r>
      <w:r w:rsidR="003021D6">
        <w:rPr>
          <w:rFonts w:eastAsia="Times New Roman"/>
          <w:lang w:val="bg-BG"/>
        </w:rPr>
        <w:t>-</w:t>
      </w:r>
      <w:r w:rsidR="00A422F8" w:rsidRPr="00BA3684">
        <w:rPr>
          <w:rFonts w:eastAsia="Times New Roman"/>
          <w:lang w:val="bg-BG"/>
        </w:rPr>
        <w:t>успешния проект за икономически зони в България работ</w:t>
      </w:r>
      <w:r w:rsidR="00621280">
        <w:rPr>
          <w:rFonts w:eastAsia="Times New Roman"/>
          <w:lang w:val="bg-BG"/>
        </w:rPr>
        <w:t xml:space="preserve">ещ </w:t>
      </w:r>
      <w:r w:rsidR="00A422F8" w:rsidRPr="00BA3684">
        <w:rPr>
          <w:rFonts w:eastAsia="Times New Roman"/>
          <w:lang w:val="bg-BG"/>
        </w:rPr>
        <w:t xml:space="preserve">в </w:t>
      </w:r>
      <w:r w:rsidR="00621280">
        <w:rPr>
          <w:rFonts w:eastAsia="Times New Roman"/>
          <w:lang w:val="bg-BG"/>
        </w:rPr>
        <w:t>Ю</w:t>
      </w:r>
      <w:r w:rsidR="00A422F8" w:rsidRPr="00BA3684">
        <w:rPr>
          <w:rFonts w:eastAsia="Times New Roman"/>
          <w:lang w:val="bg-BG"/>
        </w:rPr>
        <w:t xml:space="preserve">жна България. В момента се окрупнява територия близо до нашия индустриален парк и се закупи от тях сграда за изграждане на обучителен център, така че и тук активно вървим. Както казах, нямахме европейски фондове през периода, но осигурихме финансиране пряко от </w:t>
      </w:r>
      <w:r w:rsidR="00621280">
        <w:rPr>
          <w:rFonts w:eastAsia="Times New Roman"/>
          <w:lang w:val="bg-BG"/>
        </w:rPr>
        <w:t>Е</w:t>
      </w:r>
      <w:r w:rsidR="00A422F8" w:rsidRPr="00BA3684">
        <w:rPr>
          <w:rFonts w:eastAsia="Times New Roman"/>
          <w:lang w:val="bg-BG"/>
        </w:rPr>
        <w:t>вропейската комисия, както и от много</w:t>
      </w:r>
      <w:r w:rsidR="00621280">
        <w:rPr>
          <w:rFonts w:eastAsia="Times New Roman"/>
          <w:lang w:val="bg-BG"/>
        </w:rPr>
        <w:t xml:space="preserve"> </w:t>
      </w:r>
      <w:r w:rsidR="00A422F8" w:rsidRPr="00BA3684">
        <w:rPr>
          <w:rFonts w:eastAsia="Times New Roman"/>
          <w:lang w:val="bg-BG"/>
        </w:rPr>
        <w:t xml:space="preserve">национални програми като </w:t>
      </w:r>
      <w:r w:rsidR="00493305">
        <w:rPr>
          <w:rFonts w:eastAsia="Times New Roman"/>
          <w:lang w:val="bg-BG"/>
        </w:rPr>
        <w:t>Н</w:t>
      </w:r>
      <w:r w:rsidR="00A422F8" w:rsidRPr="00BA3684">
        <w:rPr>
          <w:rFonts w:eastAsia="Times New Roman"/>
          <w:lang w:val="bg-BG"/>
        </w:rPr>
        <w:t>орвежката програма и други</w:t>
      </w:r>
      <w:r w:rsidR="00493305">
        <w:rPr>
          <w:rFonts w:eastAsia="Times New Roman"/>
          <w:lang w:val="bg-BG"/>
        </w:rPr>
        <w:t>, к</w:t>
      </w:r>
      <w:r w:rsidR="00A422F8" w:rsidRPr="00BA3684">
        <w:rPr>
          <w:rFonts w:eastAsia="Times New Roman"/>
          <w:lang w:val="bg-BG"/>
        </w:rPr>
        <w:t>акто и от правителството</w:t>
      </w:r>
      <w:r w:rsidR="00493305">
        <w:rPr>
          <w:rFonts w:eastAsia="Times New Roman"/>
          <w:lang w:val="bg-BG"/>
        </w:rPr>
        <w:t>. Т</w:t>
      </w:r>
      <w:r w:rsidR="00A422F8" w:rsidRPr="00BA3684">
        <w:rPr>
          <w:rFonts w:eastAsia="Times New Roman"/>
          <w:lang w:val="bg-BG"/>
        </w:rPr>
        <w:t>олкова средства от различните правителства за нашия град наистина не са предоставени отдавна</w:t>
      </w:r>
      <w:r w:rsidR="00493305">
        <w:rPr>
          <w:rFonts w:eastAsia="Times New Roman"/>
          <w:lang w:val="bg-BG"/>
        </w:rPr>
        <w:t>, з</w:t>
      </w:r>
      <w:r w:rsidR="00A422F8" w:rsidRPr="00BA3684">
        <w:rPr>
          <w:rFonts w:eastAsia="Times New Roman"/>
          <w:lang w:val="bg-BG"/>
        </w:rPr>
        <w:t>атова и на миналата сесия вие гласувахте бюджет, който е в почти удвоен размер от този, който заварихме и това се базира на изключителната ни работа с правителствата. Към момента работим по 28 проекта на обща стойност 116 милиона лева и сме пред подписване на 10 проекта за нови 96 милиона лева с такова финансиране. Изключително силно работим с Румъния и с</w:t>
      </w:r>
      <w:r w:rsidR="00493305">
        <w:rPr>
          <w:rFonts w:eastAsia="Times New Roman"/>
          <w:lang w:val="bg-BG"/>
        </w:rPr>
        <w:t xml:space="preserve"> Г</w:t>
      </w:r>
      <w:r w:rsidR="00A422F8" w:rsidRPr="00BA3684">
        <w:rPr>
          <w:rFonts w:eastAsia="Times New Roman"/>
          <w:lang w:val="bg-BG"/>
        </w:rPr>
        <w:t>юргево. Изключително силно, както и общинският съвет на съвместните си</w:t>
      </w:r>
      <w:r w:rsidR="005F7119">
        <w:rPr>
          <w:rFonts w:eastAsia="Times New Roman"/>
          <w:lang w:val="bg-BG"/>
        </w:rPr>
        <w:t xml:space="preserve"> сесии, </w:t>
      </w:r>
      <w:r w:rsidR="00A422F8" w:rsidRPr="00BA3684">
        <w:rPr>
          <w:rFonts w:eastAsia="Times New Roman"/>
          <w:lang w:val="bg-BG"/>
        </w:rPr>
        <w:t xml:space="preserve">така </w:t>
      </w:r>
      <w:r w:rsidR="005F7119">
        <w:rPr>
          <w:rFonts w:eastAsia="Times New Roman"/>
          <w:lang w:val="bg-BG"/>
        </w:rPr>
        <w:t xml:space="preserve">и </w:t>
      </w:r>
      <w:r w:rsidR="00A422F8" w:rsidRPr="00BA3684">
        <w:rPr>
          <w:rFonts w:eastAsia="Times New Roman"/>
          <w:lang w:val="bg-BG"/>
        </w:rPr>
        <w:t xml:space="preserve">администрациите и тук не е само програмата </w:t>
      </w:r>
      <w:r w:rsidR="005F7119">
        <w:rPr>
          <w:rFonts w:eastAsia="Times New Roman"/>
          <w:lang w:val="bg-BG"/>
        </w:rPr>
        <w:t>„И</w:t>
      </w:r>
      <w:r w:rsidR="00A422F8" w:rsidRPr="00BA3684">
        <w:rPr>
          <w:rFonts w:eastAsia="Times New Roman"/>
          <w:lang w:val="bg-BG"/>
        </w:rPr>
        <w:t>нтеррег</w:t>
      </w:r>
      <w:r w:rsidR="005F7119">
        <w:rPr>
          <w:rFonts w:eastAsia="Times New Roman"/>
          <w:lang w:val="bg-BG"/>
        </w:rPr>
        <w:t>“</w:t>
      </w:r>
      <w:r w:rsidR="00A422F8" w:rsidRPr="00BA3684">
        <w:rPr>
          <w:rFonts w:eastAsia="Times New Roman"/>
          <w:lang w:val="bg-BG"/>
        </w:rPr>
        <w:t>, която развиваме</w:t>
      </w:r>
      <w:r w:rsidR="005F7119">
        <w:rPr>
          <w:rFonts w:eastAsia="Times New Roman"/>
          <w:lang w:val="bg-BG"/>
        </w:rPr>
        <w:t>, т</w:t>
      </w:r>
      <w:r w:rsidR="00A422F8" w:rsidRPr="00BA3684">
        <w:rPr>
          <w:rFonts w:eastAsia="Times New Roman"/>
          <w:lang w:val="bg-BG"/>
        </w:rPr>
        <w:t xml:space="preserve">ук са и работата ни по съвместни проблеми, като последно възникналия с инсинератора в </w:t>
      </w:r>
      <w:r w:rsidR="00164C8A">
        <w:rPr>
          <w:rFonts w:eastAsia="Times New Roman"/>
          <w:lang w:val="bg-BG"/>
        </w:rPr>
        <w:t>Г</w:t>
      </w:r>
      <w:r w:rsidR="00A422F8" w:rsidRPr="00BA3684">
        <w:rPr>
          <w:rFonts w:eastAsia="Times New Roman"/>
          <w:lang w:val="bg-BG"/>
        </w:rPr>
        <w:t>юргево. Вчера пак имахме съвместна среща</w:t>
      </w:r>
      <w:r w:rsidR="00164C8A">
        <w:rPr>
          <w:rFonts w:eastAsia="Times New Roman"/>
          <w:lang w:val="bg-BG"/>
        </w:rPr>
        <w:t>. П</w:t>
      </w:r>
      <w:r w:rsidR="00A422F8" w:rsidRPr="00BA3684">
        <w:rPr>
          <w:rFonts w:eastAsia="Times New Roman"/>
          <w:lang w:val="bg-BG"/>
        </w:rPr>
        <w:t>о отношение на работата с</w:t>
      </w:r>
      <w:r w:rsidR="00164C8A">
        <w:rPr>
          <w:rFonts w:eastAsia="Times New Roman"/>
          <w:lang w:val="bg-BG"/>
        </w:rPr>
        <w:t xml:space="preserve"> </w:t>
      </w:r>
      <w:r w:rsidR="00A422F8" w:rsidRPr="00BA3684">
        <w:rPr>
          <w:rFonts w:eastAsia="Times New Roman"/>
          <w:lang w:val="bg-BG"/>
        </w:rPr>
        <w:t>икономическите оператори</w:t>
      </w:r>
      <w:r w:rsidR="00DF556D">
        <w:rPr>
          <w:rFonts w:eastAsia="Times New Roman"/>
          <w:lang w:val="bg-BG"/>
        </w:rPr>
        <w:t xml:space="preserve">, </w:t>
      </w:r>
      <w:r w:rsidR="00A422F8" w:rsidRPr="00BA3684">
        <w:rPr>
          <w:rFonts w:eastAsia="Times New Roman"/>
          <w:lang w:val="bg-BG"/>
        </w:rPr>
        <w:t xml:space="preserve">с фирмите в Русе, </w:t>
      </w:r>
      <w:r w:rsidR="00DF556D">
        <w:rPr>
          <w:rFonts w:eastAsia="Times New Roman"/>
          <w:lang w:val="bg-BG"/>
        </w:rPr>
        <w:t>о</w:t>
      </w:r>
      <w:r w:rsidR="00A422F8" w:rsidRPr="00BA3684">
        <w:rPr>
          <w:rFonts w:eastAsia="Times New Roman"/>
          <w:lang w:val="bg-BG"/>
        </w:rPr>
        <w:t>бществен съвет по икономика направихме, както и наистина извършваме регионален маркетинг. Това означава</w:t>
      </w:r>
      <w:r w:rsidR="00DF556D">
        <w:rPr>
          <w:rFonts w:eastAsia="Times New Roman"/>
          <w:lang w:val="bg-BG"/>
        </w:rPr>
        <w:t xml:space="preserve">, </w:t>
      </w:r>
      <w:r w:rsidR="00A422F8" w:rsidRPr="00BA3684">
        <w:rPr>
          <w:rFonts w:eastAsia="Times New Roman"/>
          <w:lang w:val="bg-BG"/>
        </w:rPr>
        <w:t xml:space="preserve">на представянията на изложения, когато участва </w:t>
      </w:r>
      <w:r w:rsidR="00DF556D">
        <w:rPr>
          <w:rFonts w:eastAsia="Times New Roman"/>
          <w:lang w:val="bg-BG"/>
        </w:rPr>
        <w:t>О</w:t>
      </w:r>
      <w:r w:rsidR="00A422F8" w:rsidRPr="00BA3684">
        <w:rPr>
          <w:rFonts w:eastAsia="Times New Roman"/>
          <w:lang w:val="bg-BG"/>
        </w:rPr>
        <w:t>бщина Русе</w:t>
      </w:r>
      <w:r w:rsidR="00DF556D">
        <w:rPr>
          <w:rFonts w:eastAsia="Times New Roman"/>
          <w:lang w:val="bg-BG"/>
        </w:rPr>
        <w:t>, т</w:t>
      </w:r>
      <w:r w:rsidR="00A422F8" w:rsidRPr="00BA3684">
        <w:rPr>
          <w:rFonts w:eastAsia="Times New Roman"/>
          <w:lang w:val="bg-BG"/>
        </w:rPr>
        <w:t>я представя Русе като регион, а не сама себе си</w:t>
      </w:r>
      <w:r w:rsidR="00C27DF5">
        <w:rPr>
          <w:rFonts w:eastAsia="Times New Roman"/>
          <w:lang w:val="bg-BG"/>
        </w:rPr>
        <w:t>. П</w:t>
      </w:r>
      <w:r w:rsidR="00A422F8" w:rsidRPr="00BA3684">
        <w:rPr>
          <w:rFonts w:eastAsia="Times New Roman"/>
          <w:lang w:val="bg-BG"/>
        </w:rPr>
        <w:t xml:space="preserve">лана за интегрирано развитие на община в този ресор мога да кажа, че Русе сигурно е единственият голям град, </w:t>
      </w:r>
      <w:r w:rsidR="00C27DF5">
        <w:rPr>
          <w:rFonts w:eastAsia="Times New Roman"/>
          <w:lang w:val="bg-BG"/>
        </w:rPr>
        <w:t xml:space="preserve">в </w:t>
      </w:r>
      <w:r w:rsidR="00A422F8" w:rsidRPr="00BA3684">
        <w:rPr>
          <w:rFonts w:eastAsia="Times New Roman"/>
          <w:lang w:val="bg-BG"/>
        </w:rPr>
        <w:t>който наистина беше написан</w:t>
      </w:r>
      <w:r w:rsidR="00C27DF5">
        <w:rPr>
          <w:rFonts w:eastAsia="Times New Roman"/>
          <w:lang w:val="bg-BG"/>
        </w:rPr>
        <w:t xml:space="preserve"> </w:t>
      </w:r>
      <w:r w:rsidR="00A422F8" w:rsidRPr="00BA3684">
        <w:rPr>
          <w:rFonts w:eastAsia="Times New Roman"/>
          <w:lang w:val="bg-BG"/>
        </w:rPr>
        <w:t>от гражданите плана, а не от някакви консултанти по договори, като в други горе</w:t>
      </w:r>
      <w:r w:rsidR="00C27DF5">
        <w:rPr>
          <w:rFonts w:eastAsia="Times New Roman"/>
          <w:lang w:val="bg-BG"/>
        </w:rPr>
        <w:t>-</w:t>
      </w:r>
      <w:r w:rsidR="00A422F8" w:rsidRPr="00BA3684">
        <w:rPr>
          <w:rFonts w:eastAsia="Times New Roman"/>
          <w:lang w:val="bg-BG"/>
        </w:rPr>
        <w:t>долу с размера на</w:t>
      </w:r>
      <w:r w:rsidR="00C27DF5">
        <w:rPr>
          <w:rFonts w:eastAsia="Times New Roman"/>
          <w:lang w:val="bg-BG"/>
        </w:rPr>
        <w:t xml:space="preserve"> </w:t>
      </w:r>
      <w:r w:rsidR="00A422F8" w:rsidRPr="00BA3684">
        <w:rPr>
          <w:rFonts w:eastAsia="Times New Roman"/>
          <w:lang w:val="bg-BG"/>
        </w:rPr>
        <w:t>нашия град даваха по половин милион да им напишат техния стратегически документ. Нашия стратегически документ беше написан след хиляди</w:t>
      </w:r>
      <w:r w:rsidR="00C27DF5">
        <w:rPr>
          <w:rFonts w:eastAsia="Times New Roman"/>
          <w:lang w:val="bg-BG"/>
        </w:rPr>
        <w:t xml:space="preserve">, </w:t>
      </w:r>
      <w:r w:rsidR="00A422F8" w:rsidRPr="00BA3684">
        <w:rPr>
          <w:rFonts w:eastAsia="Times New Roman"/>
          <w:lang w:val="bg-BG"/>
        </w:rPr>
        <w:t>хиляди анкети, които получихме от гражданите</w:t>
      </w:r>
      <w:r w:rsidR="00A45A73">
        <w:rPr>
          <w:rFonts w:eastAsia="Times New Roman"/>
          <w:lang w:val="bg-BG"/>
        </w:rPr>
        <w:t xml:space="preserve">, </w:t>
      </w:r>
      <w:r w:rsidR="00A422F8" w:rsidRPr="00BA3684">
        <w:rPr>
          <w:rFonts w:eastAsia="Times New Roman"/>
          <w:lang w:val="bg-BG"/>
        </w:rPr>
        <w:t>от нашите специалисти и от няколко външно привлечени</w:t>
      </w:r>
      <w:r w:rsidR="00A45A73">
        <w:rPr>
          <w:rFonts w:eastAsia="Times New Roman"/>
          <w:lang w:val="bg-BG"/>
        </w:rPr>
        <w:t xml:space="preserve"> к</w:t>
      </w:r>
      <w:r w:rsidR="00A422F8" w:rsidRPr="00BA3684">
        <w:rPr>
          <w:rFonts w:eastAsia="Times New Roman"/>
          <w:lang w:val="bg-BG"/>
        </w:rPr>
        <w:t>олеги, които ни помогнаха</w:t>
      </w:r>
      <w:r w:rsidR="00A45A73">
        <w:rPr>
          <w:rFonts w:eastAsia="Times New Roman"/>
          <w:lang w:val="bg-BG"/>
        </w:rPr>
        <w:t>. Т</w:t>
      </w:r>
      <w:r w:rsidR="00A422F8" w:rsidRPr="00BA3684">
        <w:rPr>
          <w:rFonts w:eastAsia="Times New Roman"/>
          <w:lang w:val="bg-BG"/>
        </w:rPr>
        <w:t>ака</w:t>
      </w:r>
      <w:r w:rsidR="00A45A73">
        <w:rPr>
          <w:rFonts w:eastAsia="Times New Roman"/>
          <w:lang w:val="bg-BG"/>
        </w:rPr>
        <w:t xml:space="preserve"> </w:t>
      </w:r>
      <w:r w:rsidR="00A422F8" w:rsidRPr="00BA3684">
        <w:rPr>
          <w:rFonts w:eastAsia="Times New Roman"/>
          <w:lang w:val="bg-BG"/>
        </w:rPr>
        <w:t>че плана ни за интегрирано развитие следващия програмен период наистина при нас е създаден със съдействието на много</w:t>
      </w:r>
      <w:r w:rsidR="00A45A73">
        <w:rPr>
          <w:rFonts w:eastAsia="Times New Roman"/>
          <w:lang w:val="bg-BG"/>
        </w:rPr>
        <w:t xml:space="preserve">, </w:t>
      </w:r>
      <w:r w:rsidR="00A422F8" w:rsidRPr="00BA3684">
        <w:rPr>
          <w:rFonts w:eastAsia="Times New Roman"/>
          <w:lang w:val="bg-BG"/>
        </w:rPr>
        <w:t>много хора. И тук в този ресор бих от</w:t>
      </w:r>
      <w:r w:rsidR="00A45A73">
        <w:rPr>
          <w:rFonts w:eastAsia="Times New Roman"/>
          <w:lang w:val="bg-BG"/>
        </w:rPr>
        <w:t xml:space="preserve">делил </w:t>
      </w:r>
      <w:r w:rsidR="00A422F8" w:rsidRPr="00BA3684">
        <w:rPr>
          <w:rFonts w:eastAsia="Times New Roman"/>
          <w:lang w:val="bg-BG"/>
        </w:rPr>
        <w:t>също голямата програма, която започна за ремонт</w:t>
      </w:r>
      <w:r w:rsidR="00CD4D36">
        <w:rPr>
          <w:rFonts w:eastAsia="Times New Roman"/>
          <w:lang w:val="bg-BG"/>
        </w:rPr>
        <w:t xml:space="preserve"> </w:t>
      </w:r>
      <w:r w:rsidR="00A422F8" w:rsidRPr="00BA3684">
        <w:rPr>
          <w:rFonts w:eastAsia="Times New Roman"/>
          <w:lang w:val="bg-BG"/>
        </w:rPr>
        <w:t xml:space="preserve">на жилищата на </w:t>
      </w:r>
      <w:r w:rsidR="00CD4D36">
        <w:rPr>
          <w:rFonts w:eastAsia="Times New Roman"/>
          <w:lang w:val="bg-BG"/>
        </w:rPr>
        <w:t>„Ж</w:t>
      </w:r>
      <w:r w:rsidR="00A422F8" w:rsidRPr="00BA3684">
        <w:rPr>
          <w:rFonts w:eastAsia="Times New Roman"/>
          <w:lang w:val="bg-BG"/>
        </w:rPr>
        <w:t>илфонд</w:t>
      </w:r>
      <w:r w:rsidR="00CD4D36">
        <w:rPr>
          <w:rFonts w:eastAsia="Times New Roman"/>
          <w:lang w:val="bg-BG"/>
        </w:rPr>
        <w:t>“</w:t>
      </w:r>
      <w:r w:rsidR="00A422F8" w:rsidRPr="00BA3684">
        <w:rPr>
          <w:rFonts w:eastAsia="Times New Roman"/>
          <w:lang w:val="bg-BG"/>
        </w:rPr>
        <w:t>, на нашите общински жилища, където живеят хора без много доходи. Не е имало такъв случай, в който около 3 милиона лева вече са отделени за ремонт на тези жилища и вече над 30 апартамента са ремонтирани и продължаваме напред. Хора, които живееха наистина в много лоши условия</w:t>
      </w:r>
      <w:r w:rsidR="00CD4D36">
        <w:rPr>
          <w:rFonts w:eastAsia="Times New Roman"/>
          <w:lang w:val="bg-BG"/>
        </w:rPr>
        <w:t>. И</w:t>
      </w:r>
      <w:r w:rsidR="00A422F8" w:rsidRPr="00BA3684">
        <w:rPr>
          <w:rFonts w:eastAsia="Times New Roman"/>
          <w:lang w:val="bg-BG"/>
        </w:rPr>
        <w:t>звън тези 4 ресора 2</w:t>
      </w:r>
      <w:r w:rsidR="00CD4D36">
        <w:rPr>
          <w:rFonts w:eastAsia="Times New Roman"/>
          <w:lang w:val="bg-BG"/>
        </w:rPr>
        <w:t>-</w:t>
      </w:r>
      <w:r w:rsidR="00A422F8" w:rsidRPr="00BA3684">
        <w:rPr>
          <w:rFonts w:eastAsia="Times New Roman"/>
          <w:lang w:val="bg-BG"/>
        </w:rPr>
        <w:t>3 думи ня</w:t>
      </w:r>
      <w:r w:rsidR="005015F3">
        <w:rPr>
          <w:rFonts w:eastAsia="Times New Roman"/>
          <w:lang w:val="bg-BG"/>
        </w:rPr>
        <w:t xml:space="preserve">колко </w:t>
      </w:r>
      <w:r w:rsidR="00A422F8" w:rsidRPr="00BA3684">
        <w:rPr>
          <w:rFonts w:eastAsia="Times New Roman"/>
          <w:lang w:val="bg-BG"/>
        </w:rPr>
        <w:t>ще ви кажа по отношение на моя отчет</w:t>
      </w:r>
      <w:r w:rsidR="005015F3">
        <w:rPr>
          <w:rFonts w:eastAsia="Times New Roman"/>
          <w:lang w:val="bg-BG"/>
        </w:rPr>
        <w:t xml:space="preserve">. </w:t>
      </w:r>
      <w:r w:rsidR="00A422F8" w:rsidRPr="00BA3684">
        <w:rPr>
          <w:rFonts w:eastAsia="Times New Roman"/>
          <w:lang w:val="bg-BG"/>
        </w:rPr>
        <w:t>Периодът беше изключително кризисен. Много анализатори казват, че такъв период не е имало в новата българска история извън периодите на войни</w:t>
      </w:r>
      <w:r w:rsidR="005015F3">
        <w:rPr>
          <w:rFonts w:eastAsia="Times New Roman"/>
          <w:lang w:val="bg-BG"/>
        </w:rPr>
        <w:t xml:space="preserve">. И </w:t>
      </w:r>
      <w:r w:rsidR="00A422F8" w:rsidRPr="00BA3684">
        <w:rPr>
          <w:rFonts w:eastAsia="Times New Roman"/>
          <w:lang w:val="bg-BG"/>
        </w:rPr>
        <w:t>с</w:t>
      </w:r>
      <w:r w:rsidR="005015F3">
        <w:rPr>
          <w:rFonts w:eastAsia="Times New Roman"/>
          <w:lang w:val="bg-BG"/>
        </w:rPr>
        <w:t xml:space="preserve"> </w:t>
      </w:r>
      <w:r w:rsidR="00A422F8" w:rsidRPr="00BA3684">
        <w:rPr>
          <w:rFonts w:eastAsia="Times New Roman"/>
          <w:lang w:val="bg-BG"/>
        </w:rPr>
        <w:t xml:space="preserve">ковид кризата 1100 русенци загубиха живота си с диагноза </w:t>
      </w:r>
      <w:r w:rsidR="005015F3">
        <w:rPr>
          <w:rFonts w:eastAsia="Times New Roman"/>
          <w:lang w:val="bg-BG"/>
        </w:rPr>
        <w:t>К</w:t>
      </w:r>
      <w:r w:rsidR="00A422F8" w:rsidRPr="00BA3684">
        <w:rPr>
          <w:rFonts w:eastAsia="Times New Roman"/>
          <w:lang w:val="bg-BG"/>
        </w:rPr>
        <w:t>овид. Такова чудо не е било</w:t>
      </w:r>
      <w:r w:rsidR="001C33E7">
        <w:rPr>
          <w:rFonts w:eastAsia="Times New Roman"/>
          <w:lang w:val="bg-BG"/>
        </w:rPr>
        <w:t xml:space="preserve">, </w:t>
      </w:r>
      <w:r w:rsidR="00A422F8" w:rsidRPr="00BA3684">
        <w:rPr>
          <w:rFonts w:eastAsia="Times New Roman"/>
          <w:lang w:val="bg-BG"/>
        </w:rPr>
        <w:t>за 2 години знаете в какво състояние живее</w:t>
      </w:r>
      <w:r w:rsidR="001C33E7">
        <w:rPr>
          <w:rFonts w:eastAsia="Times New Roman"/>
          <w:lang w:val="bg-BG"/>
        </w:rPr>
        <w:t>хме</w:t>
      </w:r>
      <w:r w:rsidR="00A422F8" w:rsidRPr="00BA3684">
        <w:rPr>
          <w:rFonts w:eastAsia="Times New Roman"/>
          <w:lang w:val="bg-BG"/>
        </w:rPr>
        <w:t>. В момента тече война много близо до нас. Русе е на границата</w:t>
      </w:r>
      <w:r w:rsidR="001C33E7">
        <w:rPr>
          <w:rFonts w:eastAsia="Times New Roman"/>
          <w:lang w:val="bg-BG"/>
        </w:rPr>
        <w:t xml:space="preserve">, </w:t>
      </w:r>
      <w:r w:rsidR="00A422F8" w:rsidRPr="00BA3684">
        <w:rPr>
          <w:rFonts w:eastAsia="Times New Roman"/>
          <w:lang w:val="bg-BG"/>
        </w:rPr>
        <w:t>от транспортния трафик, през посрещането на хора</w:t>
      </w:r>
      <w:r w:rsidR="001C33E7">
        <w:rPr>
          <w:rFonts w:eastAsia="Times New Roman"/>
          <w:lang w:val="bg-BG"/>
        </w:rPr>
        <w:t xml:space="preserve"> </w:t>
      </w:r>
      <w:r w:rsidR="00A422F8" w:rsidRPr="00BA3684">
        <w:rPr>
          <w:rFonts w:eastAsia="Times New Roman"/>
          <w:lang w:val="bg-BG"/>
        </w:rPr>
        <w:lastRenderedPageBreak/>
        <w:t>бежанци, с чай, с всичко необходимо</w:t>
      </w:r>
      <w:r w:rsidR="001C33E7">
        <w:rPr>
          <w:rFonts w:eastAsia="Times New Roman"/>
          <w:lang w:val="bg-BG"/>
        </w:rPr>
        <w:t>, н</w:t>
      </w:r>
      <w:r w:rsidR="00A422F8" w:rsidRPr="00BA3684">
        <w:rPr>
          <w:rFonts w:eastAsia="Times New Roman"/>
          <w:lang w:val="bg-BG"/>
        </w:rPr>
        <w:t>ие сме тук със служби, които не са пригодени за това</w:t>
      </w:r>
      <w:r w:rsidR="00EB5E07">
        <w:rPr>
          <w:rFonts w:eastAsia="Times New Roman"/>
          <w:lang w:val="bg-BG"/>
        </w:rPr>
        <w:t>, н</w:t>
      </w:r>
      <w:r w:rsidR="00A422F8" w:rsidRPr="00BA3684">
        <w:rPr>
          <w:rFonts w:eastAsia="Times New Roman"/>
          <w:lang w:val="bg-BG"/>
        </w:rPr>
        <w:t>о сме призвани</w:t>
      </w:r>
      <w:r w:rsidR="00EB5E07">
        <w:rPr>
          <w:rFonts w:eastAsia="Times New Roman"/>
          <w:lang w:val="bg-BG"/>
        </w:rPr>
        <w:t>. Т</w:t>
      </w:r>
      <w:r w:rsidR="00A422F8" w:rsidRPr="00BA3684">
        <w:rPr>
          <w:rFonts w:eastAsia="Times New Roman"/>
          <w:lang w:val="bg-BG"/>
        </w:rPr>
        <w:t>ранспортния трансграничния натиск</w:t>
      </w:r>
      <w:r w:rsidR="00EB5E07">
        <w:rPr>
          <w:rFonts w:eastAsia="Times New Roman"/>
          <w:lang w:val="bg-BG"/>
        </w:rPr>
        <w:t xml:space="preserve"> е </w:t>
      </w:r>
      <w:r w:rsidR="00A422F8" w:rsidRPr="00BA3684">
        <w:rPr>
          <w:rFonts w:eastAsia="Times New Roman"/>
          <w:lang w:val="bg-BG"/>
        </w:rPr>
        <w:t>колосален</w:t>
      </w:r>
      <w:r w:rsidR="00EB5E07">
        <w:rPr>
          <w:rFonts w:eastAsia="Times New Roman"/>
          <w:lang w:val="bg-BG"/>
        </w:rPr>
        <w:t xml:space="preserve"> в </w:t>
      </w:r>
      <w:r w:rsidR="00A422F8" w:rsidRPr="00BA3684">
        <w:rPr>
          <w:rFonts w:eastAsia="Times New Roman"/>
          <w:lang w:val="bg-BG"/>
        </w:rPr>
        <w:t>момента</w:t>
      </w:r>
      <w:r w:rsidR="00EB5E07">
        <w:rPr>
          <w:rFonts w:eastAsia="Times New Roman"/>
          <w:lang w:val="bg-BG"/>
        </w:rPr>
        <w:t>. В</w:t>
      </w:r>
      <w:r w:rsidR="00A422F8" w:rsidRPr="00BA3684">
        <w:rPr>
          <w:rFonts w:eastAsia="Times New Roman"/>
          <w:lang w:val="bg-BG"/>
        </w:rPr>
        <w:t>сичкия трафик, който трябваше да мине по Черно море с кораби или с камиони през Украйна, Русия и</w:t>
      </w:r>
      <w:r w:rsidR="00EB5E07">
        <w:rPr>
          <w:rFonts w:eastAsia="Times New Roman"/>
          <w:lang w:val="bg-BG"/>
        </w:rPr>
        <w:t xml:space="preserve"> К</w:t>
      </w:r>
      <w:r w:rsidR="00A422F8" w:rsidRPr="00BA3684">
        <w:rPr>
          <w:rFonts w:eastAsia="Times New Roman"/>
          <w:lang w:val="bg-BG"/>
        </w:rPr>
        <w:t>авказ</w:t>
      </w:r>
      <w:r w:rsidR="00EB5E07">
        <w:rPr>
          <w:rFonts w:eastAsia="Times New Roman"/>
          <w:lang w:val="bg-BG"/>
        </w:rPr>
        <w:t xml:space="preserve"> в </w:t>
      </w:r>
      <w:r w:rsidR="00A422F8" w:rsidRPr="00BA3684">
        <w:rPr>
          <w:rFonts w:eastAsia="Times New Roman"/>
          <w:lang w:val="bg-BG"/>
        </w:rPr>
        <w:t>момента натиска нашата граница. Това е наистина колосален натиск. Порастването на енергийните ресурси трябва да го имате предвид в нашия мандат</w:t>
      </w:r>
      <w:r w:rsidR="00F71E41">
        <w:rPr>
          <w:rFonts w:eastAsia="Times New Roman"/>
          <w:lang w:val="bg-BG"/>
        </w:rPr>
        <w:t>. В</w:t>
      </w:r>
      <w:r w:rsidR="00A422F8" w:rsidRPr="00BA3684">
        <w:rPr>
          <w:rFonts w:eastAsia="Times New Roman"/>
          <w:lang w:val="bg-BG"/>
        </w:rPr>
        <w:t xml:space="preserve">зривно в пъти 2021 </w:t>
      </w:r>
      <w:r w:rsidR="00F71E41">
        <w:rPr>
          <w:rFonts w:eastAsia="Times New Roman"/>
          <w:lang w:val="bg-BG"/>
        </w:rPr>
        <w:t>я</w:t>
      </w:r>
      <w:r w:rsidR="00A422F8" w:rsidRPr="00BA3684">
        <w:rPr>
          <w:rFonts w:eastAsia="Times New Roman"/>
          <w:lang w:val="bg-BG"/>
        </w:rPr>
        <w:t>нуари месец ние платихме за осветление</w:t>
      </w:r>
      <w:r w:rsidR="00F71E41">
        <w:rPr>
          <w:rFonts w:eastAsia="Times New Roman"/>
          <w:lang w:val="bg-BG"/>
        </w:rPr>
        <w:t xml:space="preserve"> </w:t>
      </w:r>
      <w:r w:rsidR="00A422F8" w:rsidRPr="00BA3684">
        <w:rPr>
          <w:rFonts w:eastAsia="Times New Roman"/>
          <w:lang w:val="bg-BG"/>
        </w:rPr>
        <w:t>60</w:t>
      </w:r>
      <w:r w:rsidR="00F71E41">
        <w:rPr>
          <w:rFonts w:eastAsia="Times New Roman"/>
          <w:lang w:val="bg-BG"/>
        </w:rPr>
        <w:t xml:space="preserve"> </w:t>
      </w:r>
      <w:r w:rsidR="00A422F8" w:rsidRPr="00BA3684">
        <w:rPr>
          <w:rFonts w:eastAsia="Times New Roman"/>
          <w:lang w:val="bg-BG"/>
        </w:rPr>
        <w:t xml:space="preserve">000 </w:t>
      </w:r>
      <w:r w:rsidR="00F71E41">
        <w:rPr>
          <w:rFonts w:eastAsia="Times New Roman"/>
          <w:lang w:val="bg-BG"/>
        </w:rPr>
        <w:t xml:space="preserve">лева </w:t>
      </w:r>
      <w:r w:rsidR="00A422F8" w:rsidRPr="00BA3684">
        <w:rPr>
          <w:rFonts w:eastAsia="Times New Roman"/>
          <w:lang w:val="bg-BG"/>
        </w:rPr>
        <w:t>общината</w:t>
      </w:r>
      <w:r w:rsidR="00F71E41">
        <w:rPr>
          <w:rFonts w:eastAsia="Times New Roman"/>
          <w:lang w:val="bg-BG"/>
        </w:rPr>
        <w:t>,</w:t>
      </w:r>
      <w:r w:rsidR="006C0354">
        <w:rPr>
          <w:rFonts w:eastAsia="Times New Roman"/>
          <w:lang w:val="bg-BG"/>
        </w:rPr>
        <w:t xml:space="preserve"> една </w:t>
      </w:r>
      <w:r w:rsidR="00A422F8" w:rsidRPr="00BA3684">
        <w:rPr>
          <w:rFonts w:eastAsia="Times New Roman"/>
          <w:lang w:val="bg-BG"/>
        </w:rPr>
        <w:t>година по</w:t>
      </w:r>
      <w:r w:rsidR="006C0354">
        <w:rPr>
          <w:rFonts w:eastAsia="Times New Roman"/>
          <w:lang w:val="bg-BG"/>
        </w:rPr>
        <w:t>-</w:t>
      </w:r>
      <w:r w:rsidR="00A422F8" w:rsidRPr="00BA3684">
        <w:rPr>
          <w:rFonts w:eastAsia="Times New Roman"/>
          <w:lang w:val="bg-BG"/>
        </w:rPr>
        <w:t xml:space="preserve">късно </w:t>
      </w:r>
      <w:r w:rsidR="006C0354">
        <w:rPr>
          <w:rFonts w:eastAsia="Times New Roman"/>
          <w:lang w:val="bg-BG"/>
        </w:rPr>
        <w:t>я</w:t>
      </w:r>
      <w:r w:rsidR="00A422F8" w:rsidRPr="00BA3684">
        <w:rPr>
          <w:rFonts w:eastAsia="Times New Roman"/>
          <w:lang w:val="bg-BG"/>
        </w:rPr>
        <w:t xml:space="preserve">нуари </w:t>
      </w:r>
      <w:r w:rsidR="006C0354">
        <w:rPr>
          <w:rFonts w:eastAsia="Times New Roman"/>
          <w:lang w:val="bg-BG"/>
        </w:rPr>
        <w:t>20</w:t>
      </w:r>
      <w:r w:rsidR="00A422F8" w:rsidRPr="00BA3684">
        <w:rPr>
          <w:rFonts w:eastAsia="Times New Roman"/>
          <w:lang w:val="bg-BG"/>
        </w:rPr>
        <w:t>22</w:t>
      </w:r>
      <w:r w:rsidR="006C0354">
        <w:rPr>
          <w:rFonts w:eastAsia="Times New Roman"/>
          <w:lang w:val="bg-BG"/>
        </w:rPr>
        <w:t xml:space="preserve"> п</w:t>
      </w:r>
      <w:r w:rsidR="00A422F8" w:rsidRPr="00BA3684">
        <w:rPr>
          <w:rFonts w:eastAsia="Times New Roman"/>
          <w:lang w:val="bg-BG"/>
        </w:rPr>
        <w:t>латихме</w:t>
      </w:r>
      <w:r w:rsidR="006C0354">
        <w:rPr>
          <w:rFonts w:eastAsia="Times New Roman"/>
          <w:lang w:val="bg-BG"/>
        </w:rPr>
        <w:t xml:space="preserve"> </w:t>
      </w:r>
      <w:r w:rsidR="00A422F8" w:rsidRPr="00BA3684">
        <w:rPr>
          <w:rFonts w:eastAsia="Times New Roman"/>
          <w:lang w:val="bg-BG"/>
        </w:rPr>
        <w:t>260</w:t>
      </w:r>
      <w:r w:rsidR="006C0354">
        <w:rPr>
          <w:rFonts w:eastAsia="Times New Roman"/>
          <w:lang w:val="bg-BG"/>
        </w:rPr>
        <w:t xml:space="preserve"> </w:t>
      </w:r>
      <w:r w:rsidR="00A422F8" w:rsidRPr="00BA3684">
        <w:rPr>
          <w:rFonts w:eastAsia="Times New Roman"/>
          <w:lang w:val="bg-BG"/>
        </w:rPr>
        <w:t xml:space="preserve">000 </w:t>
      </w:r>
      <w:r w:rsidR="006C0354">
        <w:rPr>
          <w:rFonts w:eastAsia="Times New Roman"/>
          <w:lang w:val="bg-BG"/>
        </w:rPr>
        <w:t xml:space="preserve">лева </w:t>
      </w:r>
      <w:r w:rsidR="00A422F8" w:rsidRPr="00BA3684">
        <w:rPr>
          <w:rFonts w:eastAsia="Times New Roman"/>
          <w:lang w:val="bg-BG"/>
        </w:rPr>
        <w:t>за осветление</w:t>
      </w:r>
      <w:r w:rsidR="006C0354">
        <w:rPr>
          <w:rFonts w:eastAsia="Times New Roman"/>
          <w:lang w:val="bg-BG"/>
        </w:rPr>
        <w:t>. М</w:t>
      </w:r>
      <w:r w:rsidR="00A422F8" w:rsidRPr="00BA3684">
        <w:rPr>
          <w:rFonts w:eastAsia="Times New Roman"/>
          <w:lang w:val="bg-BG"/>
        </w:rPr>
        <w:t>ожете да си представите какво се случи с бюджета. Нито</w:t>
      </w:r>
      <w:r w:rsidR="006C0354">
        <w:rPr>
          <w:rFonts w:eastAsia="Times New Roman"/>
          <w:lang w:val="bg-BG"/>
        </w:rPr>
        <w:t xml:space="preserve"> една </w:t>
      </w:r>
      <w:r w:rsidR="00A422F8" w:rsidRPr="00BA3684">
        <w:rPr>
          <w:rFonts w:eastAsia="Times New Roman"/>
          <w:lang w:val="bg-BG"/>
        </w:rPr>
        <w:t>лампа обаче не угасна</w:t>
      </w:r>
      <w:r w:rsidR="006C0354">
        <w:rPr>
          <w:rFonts w:eastAsia="Times New Roman"/>
          <w:lang w:val="bg-BG"/>
        </w:rPr>
        <w:t xml:space="preserve">, </w:t>
      </w:r>
      <w:r w:rsidR="00A422F8" w:rsidRPr="00BA3684">
        <w:rPr>
          <w:rFonts w:eastAsia="Times New Roman"/>
          <w:lang w:val="bg-BG"/>
        </w:rPr>
        <w:t>нито</w:t>
      </w:r>
      <w:r w:rsidR="006C0354">
        <w:rPr>
          <w:rFonts w:eastAsia="Times New Roman"/>
          <w:lang w:val="bg-BG"/>
        </w:rPr>
        <w:t xml:space="preserve"> една </w:t>
      </w:r>
      <w:r w:rsidR="00A422F8" w:rsidRPr="00BA3684">
        <w:rPr>
          <w:rFonts w:eastAsia="Times New Roman"/>
          <w:lang w:val="bg-BG"/>
        </w:rPr>
        <w:t>дейност</w:t>
      </w:r>
      <w:r w:rsidR="006C0354">
        <w:rPr>
          <w:rFonts w:eastAsia="Times New Roman"/>
          <w:lang w:val="bg-BG"/>
        </w:rPr>
        <w:t xml:space="preserve"> н</w:t>
      </w:r>
      <w:r w:rsidR="00A422F8" w:rsidRPr="00BA3684">
        <w:rPr>
          <w:rFonts w:eastAsia="Times New Roman"/>
          <w:lang w:val="bg-BG"/>
        </w:rPr>
        <w:t>е сме спр</w:t>
      </w:r>
      <w:r w:rsidR="006C0354">
        <w:rPr>
          <w:rFonts w:eastAsia="Times New Roman"/>
          <w:lang w:val="bg-BG"/>
        </w:rPr>
        <w:t>е</w:t>
      </w:r>
      <w:r w:rsidR="00A422F8" w:rsidRPr="00BA3684">
        <w:rPr>
          <w:rFonts w:eastAsia="Times New Roman"/>
          <w:lang w:val="bg-BG"/>
        </w:rPr>
        <w:t>ли</w:t>
      </w:r>
      <w:r w:rsidR="006C0354">
        <w:rPr>
          <w:rFonts w:eastAsia="Times New Roman"/>
          <w:lang w:val="bg-BG"/>
        </w:rPr>
        <w:t xml:space="preserve"> </w:t>
      </w:r>
      <w:r w:rsidR="00A422F8" w:rsidRPr="00BA3684">
        <w:rPr>
          <w:rFonts w:eastAsia="Times New Roman"/>
          <w:lang w:val="bg-BG"/>
        </w:rPr>
        <w:t>да вършим. Наложи се наистина да приоритизираме, както в момента обясних. Средствата за Русе от държавата казах, че са увеличени. Действително ние получихме финансиране конкретно за няколко проекта</w:t>
      </w:r>
      <w:r w:rsidR="006C0354">
        <w:rPr>
          <w:rFonts w:eastAsia="Times New Roman"/>
          <w:lang w:val="bg-BG"/>
        </w:rPr>
        <w:t xml:space="preserve">, </w:t>
      </w:r>
      <w:r w:rsidR="00A422F8" w:rsidRPr="00BA3684">
        <w:rPr>
          <w:rFonts w:eastAsia="Times New Roman"/>
          <w:lang w:val="bg-BG"/>
        </w:rPr>
        <w:t xml:space="preserve">за салона на училище </w:t>
      </w:r>
      <w:r w:rsidR="006C0354">
        <w:rPr>
          <w:rFonts w:eastAsia="Times New Roman"/>
          <w:lang w:val="bg-BG"/>
        </w:rPr>
        <w:t>„</w:t>
      </w:r>
      <w:r w:rsidR="00A422F8" w:rsidRPr="00BA3684">
        <w:rPr>
          <w:rFonts w:eastAsia="Times New Roman"/>
          <w:lang w:val="bg-BG"/>
        </w:rPr>
        <w:t xml:space="preserve">Иван </w:t>
      </w:r>
      <w:r w:rsidR="006C0354">
        <w:rPr>
          <w:rFonts w:eastAsia="Times New Roman"/>
          <w:lang w:val="bg-BG"/>
        </w:rPr>
        <w:t>В</w:t>
      </w:r>
      <w:r w:rsidR="00A422F8" w:rsidRPr="00BA3684">
        <w:rPr>
          <w:rFonts w:eastAsia="Times New Roman"/>
          <w:lang w:val="bg-BG"/>
        </w:rPr>
        <w:t>азов</w:t>
      </w:r>
      <w:r w:rsidR="006C0354">
        <w:rPr>
          <w:rFonts w:eastAsia="Times New Roman"/>
          <w:lang w:val="bg-BG"/>
        </w:rPr>
        <w:t>“</w:t>
      </w:r>
      <w:r w:rsidR="009D60A8">
        <w:rPr>
          <w:rFonts w:eastAsia="Times New Roman"/>
          <w:lang w:val="bg-BG"/>
        </w:rPr>
        <w:t xml:space="preserve">, </w:t>
      </w:r>
      <w:r w:rsidR="00A422F8" w:rsidRPr="00BA3684">
        <w:rPr>
          <w:rFonts w:eastAsia="Times New Roman"/>
          <w:lang w:val="bg-BG"/>
        </w:rPr>
        <w:t>за гребната база долу по кану каяк, която виждате</w:t>
      </w:r>
      <w:r w:rsidR="009D60A8">
        <w:rPr>
          <w:rFonts w:eastAsia="Times New Roman"/>
          <w:lang w:val="bg-BG"/>
        </w:rPr>
        <w:t xml:space="preserve">, </w:t>
      </w:r>
      <w:r w:rsidR="00A422F8" w:rsidRPr="00BA3684">
        <w:rPr>
          <w:rFonts w:eastAsia="Times New Roman"/>
          <w:lang w:val="bg-BG"/>
        </w:rPr>
        <w:t>за възстановяването на летището</w:t>
      </w:r>
      <w:r w:rsidR="009D60A8">
        <w:rPr>
          <w:rFonts w:eastAsia="Times New Roman"/>
          <w:lang w:val="bg-BG"/>
        </w:rPr>
        <w:t xml:space="preserve">, </w:t>
      </w:r>
      <w:r w:rsidR="00A422F8" w:rsidRPr="00BA3684">
        <w:rPr>
          <w:rFonts w:eastAsia="Times New Roman"/>
          <w:lang w:val="bg-BG"/>
        </w:rPr>
        <w:t xml:space="preserve">сега за басейна и за спортна зала в двора на нашето училище </w:t>
      </w:r>
      <w:r w:rsidR="00C923B6">
        <w:rPr>
          <w:rFonts w:eastAsia="Times New Roman"/>
          <w:lang w:val="bg-BG"/>
        </w:rPr>
        <w:t>„</w:t>
      </w:r>
      <w:r w:rsidR="00A422F8" w:rsidRPr="00BA3684">
        <w:rPr>
          <w:rFonts w:eastAsia="Times New Roman"/>
          <w:lang w:val="bg-BG"/>
        </w:rPr>
        <w:t>Васил Левски</w:t>
      </w:r>
      <w:r w:rsidR="00C923B6">
        <w:rPr>
          <w:rFonts w:eastAsia="Times New Roman"/>
          <w:lang w:val="bg-BG"/>
        </w:rPr>
        <w:t xml:space="preserve">“ </w:t>
      </w:r>
      <w:r w:rsidR="00A422F8" w:rsidRPr="00BA3684">
        <w:rPr>
          <w:rFonts w:eastAsia="Times New Roman"/>
          <w:lang w:val="bg-BG"/>
        </w:rPr>
        <w:t>и</w:t>
      </w:r>
      <w:r w:rsidR="00C923B6">
        <w:rPr>
          <w:rFonts w:eastAsia="Times New Roman"/>
          <w:lang w:val="bg-BG"/>
        </w:rPr>
        <w:t xml:space="preserve"> </w:t>
      </w:r>
      <w:r w:rsidR="00A422F8" w:rsidRPr="00BA3684">
        <w:rPr>
          <w:rFonts w:eastAsia="Times New Roman"/>
          <w:lang w:val="bg-BG"/>
        </w:rPr>
        <w:t>такива средства от държавата с постановления</w:t>
      </w:r>
      <w:r w:rsidR="00C923B6">
        <w:rPr>
          <w:rFonts w:eastAsia="Times New Roman"/>
          <w:lang w:val="bg-BG"/>
        </w:rPr>
        <w:t xml:space="preserve"> н</w:t>
      </w:r>
      <w:r w:rsidR="00A422F8" w:rsidRPr="00BA3684">
        <w:rPr>
          <w:rFonts w:eastAsia="Times New Roman"/>
          <w:lang w:val="bg-BG"/>
        </w:rPr>
        <w:t xml:space="preserve">ие наистина не сме получавали в предните години. Казах </w:t>
      </w:r>
      <w:r w:rsidR="00C923B6">
        <w:rPr>
          <w:rFonts w:eastAsia="Times New Roman"/>
          <w:lang w:val="bg-BG"/>
        </w:rPr>
        <w:t>Л</w:t>
      </w:r>
      <w:r w:rsidR="00A422F8" w:rsidRPr="00BA3684">
        <w:rPr>
          <w:rFonts w:eastAsia="Times New Roman"/>
          <w:lang w:val="bg-BG"/>
        </w:rPr>
        <w:t xml:space="preserve">етище </w:t>
      </w:r>
      <w:r w:rsidR="00C923B6">
        <w:rPr>
          <w:rFonts w:eastAsia="Times New Roman"/>
          <w:lang w:val="bg-BG"/>
        </w:rPr>
        <w:t>„</w:t>
      </w:r>
      <w:r w:rsidR="00A422F8" w:rsidRPr="00BA3684">
        <w:rPr>
          <w:rFonts w:eastAsia="Times New Roman"/>
          <w:lang w:val="bg-BG"/>
        </w:rPr>
        <w:t>Русе</w:t>
      </w:r>
      <w:r w:rsidR="00C923B6">
        <w:rPr>
          <w:rFonts w:eastAsia="Times New Roman"/>
          <w:lang w:val="bg-BG"/>
        </w:rPr>
        <w:t xml:space="preserve">“, </w:t>
      </w:r>
      <w:r w:rsidR="00A422F8" w:rsidRPr="00BA3684">
        <w:rPr>
          <w:rFonts w:eastAsia="Times New Roman"/>
          <w:lang w:val="bg-BG"/>
        </w:rPr>
        <w:t>там работата тече. Абсолютно съм уверен, че сме на път да възстановим търговските полети</w:t>
      </w:r>
      <w:r w:rsidR="00C923B6">
        <w:rPr>
          <w:rFonts w:eastAsia="Times New Roman"/>
          <w:lang w:val="bg-BG"/>
        </w:rPr>
        <w:t>. О</w:t>
      </w:r>
      <w:r w:rsidR="00A422F8" w:rsidRPr="00BA3684">
        <w:rPr>
          <w:rFonts w:eastAsia="Times New Roman"/>
          <w:lang w:val="bg-BG"/>
        </w:rPr>
        <w:t>т 15 задачи, които вие въведохте като решение на общинския съвет към изпълнителя 12 вече са изпълнени</w:t>
      </w:r>
      <w:r w:rsidR="00C5097C">
        <w:rPr>
          <w:rFonts w:eastAsia="Times New Roman"/>
          <w:lang w:val="bg-BG"/>
        </w:rPr>
        <w:t xml:space="preserve">. В </w:t>
      </w:r>
      <w:r w:rsidR="00A422F8" w:rsidRPr="00BA3684">
        <w:rPr>
          <w:rFonts w:eastAsia="Times New Roman"/>
          <w:lang w:val="bg-BG"/>
        </w:rPr>
        <w:t>събота на 23</w:t>
      </w:r>
      <w:r w:rsidR="00C5097C">
        <w:rPr>
          <w:rFonts w:eastAsia="Times New Roman"/>
          <w:lang w:val="bg-BG"/>
        </w:rPr>
        <w:t>.04</w:t>
      </w:r>
      <w:r w:rsidR="00A422F8" w:rsidRPr="00BA3684">
        <w:rPr>
          <w:rFonts w:eastAsia="Times New Roman"/>
          <w:lang w:val="bg-BG"/>
        </w:rPr>
        <w:t xml:space="preserve"> в 10:00</w:t>
      </w:r>
      <w:r w:rsidR="00C5097C">
        <w:rPr>
          <w:rFonts w:eastAsia="Times New Roman"/>
          <w:lang w:val="bg-BG"/>
        </w:rPr>
        <w:t xml:space="preserve"> ч. в</w:t>
      </w:r>
      <w:r w:rsidR="00A422F8" w:rsidRPr="00BA3684">
        <w:rPr>
          <w:rFonts w:eastAsia="Times New Roman"/>
          <w:lang w:val="bg-BG"/>
        </w:rPr>
        <w:t>секи от вас и семейств</w:t>
      </w:r>
      <w:r w:rsidR="00C5097C">
        <w:rPr>
          <w:rFonts w:eastAsia="Times New Roman"/>
          <w:lang w:val="bg-BG"/>
        </w:rPr>
        <w:t>а</w:t>
      </w:r>
      <w:r w:rsidR="00A422F8" w:rsidRPr="00BA3684">
        <w:rPr>
          <w:rFonts w:eastAsia="Times New Roman"/>
          <w:lang w:val="bg-BG"/>
        </w:rPr>
        <w:t>т</w:t>
      </w:r>
      <w:r w:rsidR="00C5097C">
        <w:rPr>
          <w:rFonts w:eastAsia="Times New Roman"/>
          <w:lang w:val="bg-BG"/>
        </w:rPr>
        <w:t xml:space="preserve">а </w:t>
      </w:r>
      <w:r w:rsidR="00A422F8" w:rsidRPr="00BA3684">
        <w:rPr>
          <w:rFonts w:eastAsia="Times New Roman"/>
          <w:lang w:val="bg-BG"/>
        </w:rPr>
        <w:t xml:space="preserve">ви може да дойде на летището, има ден на отворените врати и </w:t>
      </w:r>
      <w:r w:rsidR="00C5097C">
        <w:rPr>
          <w:rFonts w:eastAsia="Times New Roman"/>
          <w:lang w:val="bg-BG"/>
        </w:rPr>
        <w:t>Л</w:t>
      </w:r>
      <w:r w:rsidR="00A422F8" w:rsidRPr="00BA3684">
        <w:rPr>
          <w:rFonts w:eastAsia="Times New Roman"/>
          <w:lang w:val="bg-BG"/>
        </w:rPr>
        <w:t xml:space="preserve">етище </w:t>
      </w:r>
      <w:r w:rsidR="00C5097C">
        <w:rPr>
          <w:rFonts w:eastAsia="Times New Roman"/>
          <w:lang w:val="bg-BG"/>
        </w:rPr>
        <w:t>„</w:t>
      </w:r>
      <w:r w:rsidR="00A422F8" w:rsidRPr="00BA3684">
        <w:rPr>
          <w:rFonts w:eastAsia="Times New Roman"/>
          <w:lang w:val="bg-BG"/>
        </w:rPr>
        <w:t>Русе</w:t>
      </w:r>
      <w:r w:rsidR="00C5097C">
        <w:rPr>
          <w:rFonts w:eastAsia="Times New Roman"/>
          <w:lang w:val="bg-BG"/>
        </w:rPr>
        <w:t>“</w:t>
      </w:r>
      <w:r w:rsidR="00A422F8" w:rsidRPr="00BA3684">
        <w:rPr>
          <w:rFonts w:eastAsia="Times New Roman"/>
          <w:lang w:val="bg-BG"/>
        </w:rPr>
        <w:t xml:space="preserve"> за</w:t>
      </w:r>
      <w:r w:rsidR="00C5097C">
        <w:rPr>
          <w:rFonts w:eastAsia="Times New Roman"/>
          <w:lang w:val="bg-BG"/>
        </w:rPr>
        <w:t xml:space="preserve"> първи </w:t>
      </w:r>
      <w:r w:rsidR="00A422F8" w:rsidRPr="00BA3684">
        <w:rPr>
          <w:rFonts w:eastAsia="Times New Roman"/>
          <w:lang w:val="bg-BG"/>
        </w:rPr>
        <w:t>път е част от обиколката на България, която се извършва със самолети, ще кацнат ще има и военни самолети</w:t>
      </w:r>
      <w:r w:rsidR="00C5097C">
        <w:rPr>
          <w:rFonts w:eastAsia="Times New Roman"/>
          <w:lang w:val="bg-BG"/>
        </w:rPr>
        <w:t xml:space="preserve"> и щ</w:t>
      </w:r>
      <w:r w:rsidR="00A422F8" w:rsidRPr="00BA3684">
        <w:rPr>
          <w:rFonts w:eastAsia="Times New Roman"/>
          <w:lang w:val="bg-BG"/>
        </w:rPr>
        <w:t xml:space="preserve">е бъде наистина възможност да влезете и да видите всичко. </w:t>
      </w:r>
      <w:r w:rsidR="00195818">
        <w:rPr>
          <w:rFonts w:eastAsia="Times New Roman"/>
          <w:lang w:val="bg-BG"/>
        </w:rPr>
        <w:t>В з</w:t>
      </w:r>
      <w:r w:rsidR="00A422F8" w:rsidRPr="00BA3684">
        <w:rPr>
          <w:rFonts w:eastAsia="Times New Roman"/>
          <w:lang w:val="bg-BG"/>
        </w:rPr>
        <w:t>аключение мога да кажа и това е нещо, с което се гордея</w:t>
      </w:r>
      <w:r w:rsidR="00195818">
        <w:rPr>
          <w:rFonts w:eastAsia="Times New Roman"/>
          <w:lang w:val="bg-BG"/>
        </w:rPr>
        <w:t>, ч</w:t>
      </w:r>
      <w:r w:rsidR="00A422F8" w:rsidRPr="00BA3684">
        <w:rPr>
          <w:rFonts w:eastAsia="Times New Roman"/>
          <w:lang w:val="bg-BG"/>
        </w:rPr>
        <w:t>е ние създадохме с вас</w:t>
      </w:r>
      <w:r w:rsidR="00195818">
        <w:rPr>
          <w:rFonts w:eastAsia="Times New Roman"/>
          <w:lang w:val="bg-BG"/>
        </w:rPr>
        <w:t xml:space="preserve"> д</w:t>
      </w:r>
      <w:r w:rsidR="00A422F8" w:rsidRPr="00BA3684">
        <w:rPr>
          <w:rFonts w:eastAsia="Times New Roman"/>
          <w:lang w:val="bg-BG"/>
        </w:rPr>
        <w:t>а се говори за модела на Русе по отношение на прозрачността и работата</w:t>
      </w:r>
      <w:r w:rsidR="00195818">
        <w:rPr>
          <w:rFonts w:eastAsia="Times New Roman"/>
          <w:lang w:val="bg-BG"/>
        </w:rPr>
        <w:t xml:space="preserve"> </w:t>
      </w:r>
      <w:r w:rsidR="00A422F8" w:rsidRPr="00BA3684">
        <w:rPr>
          <w:rFonts w:eastAsia="Times New Roman"/>
          <w:lang w:val="bg-BG"/>
        </w:rPr>
        <w:t>с хората</w:t>
      </w:r>
      <w:r w:rsidR="00195818">
        <w:rPr>
          <w:rFonts w:eastAsia="Times New Roman"/>
          <w:lang w:val="bg-BG"/>
        </w:rPr>
        <w:t xml:space="preserve">, </w:t>
      </w:r>
      <w:r w:rsidR="00A422F8" w:rsidRPr="00BA3684">
        <w:rPr>
          <w:rFonts w:eastAsia="Times New Roman"/>
          <w:lang w:val="bg-BG"/>
        </w:rPr>
        <w:t>с информацията</w:t>
      </w:r>
      <w:r w:rsidR="00195818">
        <w:rPr>
          <w:rFonts w:eastAsia="Times New Roman"/>
          <w:lang w:val="bg-BG"/>
        </w:rPr>
        <w:t xml:space="preserve">, </w:t>
      </w:r>
      <w:r w:rsidR="00A422F8" w:rsidRPr="00BA3684">
        <w:rPr>
          <w:rFonts w:eastAsia="Times New Roman"/>
          <w:lang w:val="bg-BG"/>
        </w:rPr>
        <w:t>с гражданите.</w:t>
      </w:r>
      <w:r w:rsidR="00195818">
        <w:rPr>
          <w:rFonts w:eastAsia="Times New Roman"/>
          <w:lang w:val="bg-BG"/>
        </w:rPr>
        <w:t xml:space="preserve"> Два-три </w:t>
      </w:r>
      <w:r w:rsidR="00A422F8" w:rsidRPr="00BA3684">
        <w:rPr>
          <w:rFonts w:eastAsia="Times New Roman"/>
          <w:lang w:val="bg-BG"/>
        </w:rPr>
        <w:t>примера</w:t>
      </w:r>
      <w:r w:rsidR="00FF77A0">
        <w:rPr>
          <w:rFonts w:eastAsia="Times New Roman"/>
          <w:lang w:val="bg-BG"/>
        </w:rPr>
        <w:t>, „П</w:t>
      </w:r>
      <w:r w:rsidR="00A422F8" w:rsidRPr="00BA3684">
        <w:rPr>
          <w:rFonts w:eastAsia="Times New Roman"/>
          <w:lang w:val="bg-BG"/>
        </w:rPr>
        <w:t>розрачност без граници</w:t>
      </w:r>
      <w:r w:rsidR="00FF77A0">
        <w:rPr>
          <w:rFonts w:eastAsia="Times New Roman"/>
          <w:lang w:val="bg-BG"/>
        </w:rPr>
        <w:t>“. Т</w:t>
      </w:r>
      <w:r w:rsidR="00A422F8" w:rsidRPr="00BA3684">
        <w:rPr>
          <w:rFonts w:eastAsia="Times New Roman"/>
          <w:lang w:val="bg-BG"/>
        </w:rPr>
        <w:t>ова е</w:t>
      </w:r>
      <w:r w:rsidR="00FF77A0">
        <w:rPr>
          <w:rFonts w:eastAsia="Times New Roman"/>
          <w:lang w:val="bg-BG"/>
        </w:rPr>
        <w:t xml:space="preserve"> една</w:t>
      </w:r>
      <w:r w:rsidR="00A422F8" w:rsidRPr="00BA3684">
        <w:rPr>
          <w:rFonts w:eastAsia="Times New Roman"/>
          <w:lang w:val="bg-BG"/>
        </w:rPr>
        <w:t xml:space="preserve"> организация световна небългарска, не награди, които някой си плаща да получи, а </w:t>
      </w:r>
      <w:r w:rsidR="00FF77A0">
        <w:rPr>
          <w:rFonts w:eastAsia="Times New Roman"/>
          <w:lang w:val="bg-BG"/>
        </w:rPr>
        <w:t>„П</w:t>
      </w:r>
      <w:r w:rsidR="00A422F8" w:rsidRPr="00BA3684">
        <w:rPr>
          <w:rFonts w:eastAsia="Times New Roman"/>
          <w:lang w:val="bg-BG"/>
        </w:rPr>
        <w:t>розрачност без граници</w:t>
      </w:r>
      <w:r w:rsidR="00FF77A0">
        <w:rPr>
          <w:rFonts w:eastAsia="Times New Roman"/>
          <w:lang w:val="bg-BG"/>
        </w:rPr>
        <w:t xml:space="preserve">“ </w:t>
      </w:r>
      <w:r w:rsidR="00A422F8" w:rsidRPr="00BA3684">
        <w:rPr>
          <w:rFonts w:eastAsia="Times New Roman"/>
          <w:lang w:val="bg-BG"/>
        </w:rPr>
        <w:t>по повод на тяхно изследване на територията на цялата страна</w:t>
      </w:r>
      <w:r w:rsidR="00FF77A0">
        <w:rPr>
          <w:rFonts w:eastAsia="Times New Roman"/>
          <w:lang w:val="bg-BG"/>
        </w:rPr>
        <w:t xml:space="preserve"> н</w:t>
      </w:r>
      <w:r w:rsidR="00A422F8" w:rsidRPr="00BA3684">
        <w:rPr>
          <w:rFonts w:eastAsia="Times New Roman"/>
          <w:lang w:val="bg-BG"/>
        </w:rPr>
        <w:t xml:space="preserve">агради администрацията на </w:t>
      </w:r>
      <w:r w:rsidR="00FF77A0">
        <w:rPr>
          <w:rFonts w:eastAsia="Times New Roman"/>
          <w:lang w:val="bg-BG"/>
        </w:rPr>
        <w:t>О</w:t>
      </w:r>
      <w:r w:rsidR="00A422F8" w:rsidRPr="00BA3684">
        <w:rPr>
          <w:rFonts w:eastAsia="Times New Roman"/>
          <w:lang w:val="bg-BG"/>
        </w:rPr>
        <w:t>бщина Русе по отношение на</w:t>
      </w:r>
      <w:r w:rsidR="00FF77A0">
        <w:rPr>
          <w:rFonts w:eastAsia="Times New Roman"/>
          <w:lang w:val="bg-BG"/>
        </w:rPr>
        <w:t xml:space="preserve"> </w:t>
      </w:r>
      <w:r w:rsidR="00A422F8" w:rsidRPr="00BA3684">
        <w:rPr>
          <w:rFonts w:eastAsia="Times New Roman"/>
          <w:lang w:val="bg-BG"/>
        </w:rPr>
        <w:t>нашите дейности по отчетност и прозрачност</w:t>
      </w:r>
      <w:r w:rsidR="00FF77A0">
        <w:rPr>
          <w:rFonts w:eastAsia="Times New Roman"/>
          <w:lang w:val="bg-BG"/>
        </w:rPr>
        <w:t>. В</w:t>
      </w:r>
      <w:r w:rsidR="00A422F8" w:rsidRPr="00BA3684">
        <w:rPr>
          <w:rFonts w:eastAsia="Times New Roman"/>
          <w:lang w:val="bg-BG"/>
        </w:rPr>
        <w:t>сички граждани са получили достъп до деловодната система, каквато има кмета на общината за следене на техните сигнали. Аз не знам в друга община това да е направено. Те могат да ги виждат като пратки в момента по номера, който получават</w:t>
      </w:r>
      <w:r w:rsidR="00FB3F0F">
        <w:rPr>
          <w:rFonts w:eastAsia="Times New Roman"/>
          <w:lang w:val="bg-BG"/>
        </w:rPr>
        <w:t>.</w:t>
      </w:r>
      <w:r w:rsidR="00A422F8" w:rsidRPr="00BA3684">
        <w:rPr>
          <w:rFonts w:eastAsia="Times New Roman"/>
          <w:lang w:val="bg-BG"/>
        </w:rPr>
        <w:t xml:space="preserve"> </w:t>
      </w:r>
      <w:r w:rsidR="00FB3F0F">
        <w:rPr>
          <w:rFonts w:eastAsia="Times New Roman"/>
          <w:lang w:val="bg-BG"/>
        </w:rPr>
        <w:t>О</w:t>
      </w:r>
      <w:r w:rsidR="00A422F8" w:rsidRPr="00BA3684">
        <w:rPr>
          <w:rFonts w:eastAsia="Times New Roman"/>
          <w:lang w:val="bg-BG"/>
        </w:rPr>
        <w:t>тносно ежеседмичните учители, обществените обсъждания, анкетите за допълване. Вчера имахме обществен съвет по околна среда също във връзка с инсинератора в Румъния</w:t>
      </w:r>
      <w:r w:rsidR="00FB3F0F">
        <w:rPr>
          <w:rFonts w:eastAsia="Times New Roman"/>
          <w:lang w:val="bg-BG"/>
        </w:rPr>
        <w:t xml:space="preserve">, </w:t>
      </w:r>
      <w:r w:rsidR="00A422F8" w:rsidRPr="00BA3684">
        <w:rPr>
          <w:rFonts w:eastAsia="Times New Roman"/>
          <w:lang w:val="bg-BG"/>
        </w:rPr>
        <w:t>не спираме да работим</w:t>
      </w:r>
      <w:r w:rsidR="00FB3F0F">
        <w:rPr>
          <w:rFonts w:eastAsia="Times New Roman"/>
          <w:lang w:val="bg-BG"/>
        </w:rPr>
        <w:t>. М</w:t>
      </w:r>
      <w:r w:rsidR="00A422F8" w:rsidRPr="00BA3684">
        <w:rPr>
          <w:rFonts w:eastAsia="Times New Roman"/>
          <w:lang w:val="bg-BG"/>
        </w:rPr>
        <w:t>ного високо се оценява и от гражданите</w:t>
      </w:r>
      <w:r w:rsidR="00327567">
        <w:rPr>
          <w:rFonts w:eastAsia="Times New Roman"/>
          <w:lang w:val="bg-BG"/>
        </w:rPr>
        <w:t xml:space="preserve"> </w:t>
      </w:r>
      <w:r w:rsidR="00A422F8" w:rsidRPr="00BA3684">
        <w:rPr>
          <w:rFonts w:eastAsia="Times New Roman"/>
          <w:lang w:val="bg-BG"/>
        </w:rPr>
        <w:t>Географско</w:t>
      </w:r>
      <w:r w:rsidR="00327567">
        <w:rPr>
          <w:rFonts w:eastAsia="Times New Roman"/>
          <w:lang w:val="bg-BG"/>
        </w:rPr>
        <w:t>-</w:t>
      </w:r>
      <w:r w:rsidR="00A422F8" w:rsidRPr="00BA3684">
        <w:rPr>
          <w:rFonts w:eastAsia="Times New Roman"/>
          <w:lang w:val="bg-BG"/>
        </w:rPr>
        <w:t>информационната система и в годините тя ще се развива. Гражданите ще получават много лесна информация за доста слоеве</w:t>
      </w:r>
      <w:r w:rsidR="00882653">
        <w:rPr>
          <w:rFonts w:eastAsia="Times New Roman"/>
          <w:lang w:val="bg-BG"/>
        </w:rPr>
        <w:t xml:space="preserve"> </w:t>
      </w:r>
      <w:r w:rsidR="00A422F8" w:rsidRPr="00BA3684">
        <w:rPr>
          <w:rFonts w:eastAsia="Times New Roman"/>
          <w:lang w:val="bg-BG"/>
        </w:rPr>
        <w:t>необходими</w:t>
      </w:r>
      <w:r w:rsidR="00882653">
        <w:rPr>
          <w:rFonts w:eastAsia="Times New Roman"/>
          <w:lang w:val="bg-BG"/>
        </w:rPr>
        <w:t xml:space="preserve">, </w:t>
      </w:r>
      <w:r w:rsidR="00A422F8" w:rsidRPr="00BA3684">
        <w:rPr>
          <w:rFonts w:eastAsia="Times New Roman"/>
          <w:lang w:val="bg-BG"/>
        </w:rPr>
        <w:t>от телефоните си</w:t>
      </w:r>
      <w:r w:rsidR="00882653">
        <w:rPr>
          <w:rFonts w:eastAsia="Times New Roman"/>
          <w:lang w:val="bg-BG"/>
        </w:rPr>
        <w:t xml:space="preserve">, </w:t>
      </w:r>
      <w:r w:rsidR="00A422F8" w:rsidRPr="00BA3684">
        <w:rPr>
          <w:rFonts w:eastAsia="Times New Roman"/>
          <w:lang w:val="bg-BG"/>
        </w:rPr>
        <w:t>от компютрите си</w:t>
      </w:r>
      <w:r w:rsidR="00882653">
        <w:rPr>
          <w:rFonts w:eastAsia="Times New Roman"/>
          <w:lang w:val="bg-BG"/>
        </w:rPr>
        <w:t>.</w:t>
      </w:r>
      <w:r w:rsidR="00A422F8" w:rsidRPr="00BA3684">
        <w:rPr>
          <w:rFonts w:eastAsia="Times New Roman"/>
          <w:lang w:val="bg-BG"/>
        </w:rPr>
        <w:t xml:space="preserve"> </w:t>
      </w:r>
      <w:r w:rsidR="00882653">
        <w:rPr>
          <w:rFonts w:eastAsia="Times New Roman"/>
          <w:lang w:val="bg-BG"/>
        </w:rPr>
        <w:t>Е</w:t>
      </w:r>
      <w:r w:rsidR="00A422F8" w:rsidRPr="00BA3684">
        <w:rPr>
          <w:rFonts w:eastAsia="Times New Roman"/>
          <w:lang w:val="bg-BG"/>
        </w:rPr>
        <w:t>лектронните разплащания. Ние заварихме 0% електронни разплащания на услуги почти</w:t>
      </w:r>
      <w:r w:rsidR="00882653">
        <w:rPr>
          <w:rFonts w:eastAsia="Times New Roman"/>
          <w:lang w:val="bg-BG"/>
        </w:rPr>
        <w:t>. В</w:t>
      </w:r>
      <w:r w:rsidR="00A422F8" w:rsidRPr="00BA3684">
        <w:rPr>
          <w:rFonts w:eastAsia="Times New Roman"/>
          <w:lang w:val="bg-BG"/>
        </w:rPr>
        <w:t xml:space="preserve"> момента 80</w:t>
      </w:r>
      <w:r w:rsidR="00882653">
        <w:rPr>
          <w:rFonts w:eastAsia="Times New Roman"/>
          <w:lang w:val="bg-BG"/>
        </w:rPr>
        <w:t>/</w:t>
      </w:r>
      <w:r w:rsidR="00A422F8" w:rsidRPr="00BA3684">
        <w:rPr>
          <w:rFonts w:eastAsia="Times New Roman"/>
          <w:lang w:val="bg-BG"/>
        </w:rPr>
        <w:t>100 от плащанията в общината са електрифицирани. Това е развитие, което е направено. Десетки електронни нови услуги и нови офиси за обслужване на гражданите</w:t>
      </w:r>
      <w:r w:rsidR="00E66CE8">
        <w:rPr>
          <w:rFonts w:eastAsia="Times New Roman"/>
          <w:lang w:val="bg-BG"/>
        </w:rPr>
        <w:t>. О</w:t>
      </w:r>
      <w:r w:rsidR="00A422F8" w:rsidRPr="00BA3684">
        <w:rPr>
          <w:rFonts w:eastAsia="Times New Roman"/>
          <w:lang w:val="bg-BG"/>
        </w:rPr>
        <w:t xml:space="preserve">бществените поръчки в </w:t>
      </w:r>
      <w:r w:rsidR="00E66CE8">
        <w:rPr>
          <w:rFonts w:eastAsia="Times New Roman"/>
          <w:lang w:val="bg-BG"/>
        </w:rPr>
        <w:t>О</w:t>
      </w:r>
      <w:r w:rsidR="00A422F8" w:rsidRPr="00BA3684">
        <w:rPr>
          <w:rFonts w:eastAsia="Times New Roman"/>
          <w:lang w:val="bg-BG"/>
        </w:rPr>
        <w:t>бщина Русе е</w:t>
      </w:r>
      <w:r w:rsidR="00E66CE8">
        <w:rPr>
          <w:rFonts w:eastAsia="Times New Roman"/>
          <w:lang w:val="bg-BG"/>
        </w:rPr>
        <w:t xml:space="preserve"> един от първите </w:t>
      </w:r>
      <w:r w:rsidR="00A422F8" w:rsidRPr="00BA3684">
        <w:rPr>
          <w:rFonts w:eastAsia="Times New Roman"/>
          <w:lang w:val="bg-BG"/>
        </w:rPr>
        <w:t>градове на 02</w:t>
      </w:r>
      <w:r w:rsidR="00E66CE8">
        <w:rPr>
          <w:rFonts w:eastAsia="Times New Roman"/>
          <w:lang w:val="bg-BG"/>
        </w:rPr>
        <w:t>.</w:t>
      </w:r>
      <w:r w:rsidR="00A422F8" w:rsidRPr="00BA3684">
        <w:rPr>
          <w:rFonts w:eastAsia="Times New Roman"/>
          <w:lang w:val="bg-BG"/>
        </w:rPr>
        <w:t>01</w:t>
      </w:r>
      <w:r w:rsidR="00E66CE8">
        <w:rPr>
          <w:rFonts w:eastAsia="Times New Roman"/>
          <w:lang w:val="bg-BG"/>
        </w:rPr>
        <w:t xml:space="preserve">.2020 </w:t>
      </w:r>
      <w:r w:rsidR="00A422F8" w:rsidRPr="00BA3684">
        <w:rPr>
          <w:rFonts w:eastAsia="Times New Roman"/>
          <w:lang w:val="bg-BG"/>
        </w:rPr>
        <w:t>година</w:t>
      </w:r>
      <w:r w:rsidR="0016787A">
        <w:rPr>
          <w:rFonts w:eastAsia="Times New Roman"/>
          <w:lang w:val="bg-BG"/>
        </w:rPr>
        <w:t>, о</w:t>
      </w:r>
      <w:r w:rsidR="00A422F8" w:rsidRPr="00BA3684">
        <w:rPr>
          <w:rFonts w:eastAsia="Times New Roman"/>
          <w:lang w:val="bg-BG"/>
        </w:rPr>
        <w:t xml:space="preserve">ще месец след като станах кмет, ние сме направили всички обществени поръчки да бъдат електронни. Няма хартия в </w:t>
      </w:r>
      <w:r w:rsidR="0016787A">
        <w:rPr>
          <w:rFonts w:eastAsia="Times New Roman"/>
          <w:lang w:val="bg-BG"/>
        </w:rPr>
        <w:t>О</w:t>
      </w:r>
      <w:r w:rsidR="00A422F8" w:rsidRPr="00BA3684">
        <w:rPr>
          <w:rFonts w:eastAsia="Times New Roman"/>
          <w:lang w:val="bg-BG"/>
        </w:rPr>
        <w:t>бщина Русе при провеждане на тези търгове. В заключение искам още веднъж да се обърна към вас и да кажа, има много неща, които не съм доволен как са изпълнени. Считам, че кризите ни накараха да работим много на терен, да се вторачваме в много подробности</w:t>
      </w:r>
      <w:r w:rsidR="0016787A">
        <w:rPr>
          <w:rFonts w:eastAsia="Times New Roman"/>
          <w:lang w:val="bg-BG"/>
        </w:rPr>
        <w:t xml:space="preserve">, </w:t>
      </w:r>
      <w:r w:rsidR="00A422F8" w:rsidRPr="00BA3684">
        <w:rPr>
          <w:rFonts w:eastAsia="Times New Roman"/>
          <w:lang w:val="bg-BG"/>
        </w:rPr>
        <w:t>успоредно работейки по стратегическите си цели и може би в този мандат това, което бих променил, е работата в средно ниво на задачите, които се поставят</w:t>
      </w:r>
      <w:r w:rsidR="0016787A">
        <w:rPr>
          <w:rFonts w:eastAsia="Times New Roman"/>
          <w:lang w:val="bg-BG"/>
        </w:rPr>
        <w:t>. К</w:t>
      </w:r>
      <w:r w:rsidR="00A422F8" w:rsidRPr="00BA3684">
        <w:rPr>
          <w:rFonts w:eastAsia="Times New Roman"/>
          <w:lang w:val="bg-BG"/>
        </w:rPr>
        <w:t>вартал по квартал, защото има разлики в нашия град. Надявам се в следващите години кризите</w:t>
      </w:r>
      <w:r w:rsidR="00A249C5">
        <w:rPr>
          <w:rFonts w:eastAsia="Times New Roman"/>
          <w:lang w:val="bg-BG"/>
        </w:rPr>
        <w:t xml:space="preserve"> </w:t>
      </w:r>
      <w:r w:rsidR="00A422F8" w:rsidRPr="00BA3684">
        <w:rPr>
          <w:rFonts w:eastAsia="Times New Roman"/>
          <w:lang w:val="bg-BG"/>
        </w:rPr>
        <w:t xml:space="preserve">да намалеят и да оставят администрацията да работи действително с </w:t>
      </w:r>
      <w:r w:rsidR="00A422F8" w:rsidRPr="00BA3684">
        <w:rPr>
          <w:rFonts w:eastAsia="Times New Roman"/>
          <w:lang w:val="bg-BG"/>
        </w:rPr>
        <w:lastRenderedPageBreak/>
        <w:t>планиране и на задачи в средното ниво на планиране оперативно. Още</w:t>
      </w:r>
      <w:r w:rsidR="00A249C5">
        <w:rPr>
          <w:rFonts w:eastAsia="Times New Roman"/>
          <w:lang w:val="bg-BG"/>
        </w:rPr>
        <w:t xml:space="preserve"> един </w:t>
      </w:r>
      <w:r w:rsidR="00A422F8" w:rsidRPr="00BA3684">
        <w:rPr>
          <w:rFonts w:eastAsia="Times New Roman"/>
          <w:lang w:val="bg-BG"/>
        </w:rPr>
        <w:t>път</w:t>
      </w:r>
      <w:r w:rsidR="00A249C5">
        <w:rPr>
          <w:rFonts w:eastAsia="Times New Roman"/>
          <w:lang w:val="bg-BG"/>
        </w:rPr>
        <w:t xml:space="preserve"> б</w:t>
      </w:r>
      <w:r w:rsidR="00A422F8" w:rsidRPr="00BA3684">
        <w:rPr>
          <w:rFonts w:eastAsia="Times New Roman"/>
          <w:lang w:val="bg-BG"/>
        </w:rPr>
        <w:t>лагодаря на всек</w:t>
      </w:r>
      <w:r w:rsidR="00A249C5">
        <w:rPr>
          <w:rFonts w:eastAsia="Times New Roman"/>
          <w:lang w:val="bg-BG"/>
        </w:rPr>
        <w:t xml:space="preserve">и един </w:t>
      </w:r>
      <w:r w:rsidR="00A422F8" w:rsidRPr="00BA3684">
        <w:rPr>
          <w:rFonts w:eastAsia="Times New Roman"/>
          <w:lang w:val="bg-BG"/>
        </w:rPr>
        <w:t>от колегите, който е дошъл при мен</w:t>
      </w:r>
      <w:r w:rsidR="00A249C5">
        <w:rPr>
          <w:rFonts w:eastAsia="Times New Roman"/>
          <w:lang w:val="bg-BG"/>
        </w:rPr>
        <w:t xml:space="preserve">, </w:t>
      </w:r>
      <w:r w:rsidR="00A422F8" w:rsidRPr="00BA3684">
        <w:rPr>
          <w:rFonts w:eastAsia="Times New Roman"/>
          <w:lang w:val="bg-BG"/>
        </w:rPr>
        <w:t xml:space="preserve">дал </w:t>
      </w:r>
      <w:r w:rsidR="00A249C5">
        <w:rPr>
          <w:rFonts w:eastAsia="Times New Roman"/>
          <w:lang w:val="bg-BG"/>
        </w:rPr>
        <w:t xml:space="preserve">е </w:t>
      </w:r>
      <w:r w:rsidR="00A422F8" w:rsidRPr="00BA3684">
        <w:rPr>
          <w:rFonts w:eastAsia="Times New Roman"/>
          <w:lang w:val="bg-BG"/>
        </w:rPr>
        <w:t>идея</w:t>
      </w:r>
      <w:r w:rsidR="00A249C5">
        <w:rPr>
          <w:rFonts w:eastAsia="Times New Roman"/>
          <w:lang w:val="bg-BG"/>
        </w:rPr>
        <w:t>, к</w:t>
      </w:r>
      <w:r w:rsidR="00A422F8" w:rsidRPr="00BA3684">
        <w:rPr>
          <w:rFonts w:eastAsia="Times New Roman"/>
          <w:lang w:val="bg-BG"/>
        </w:rPr>
        <w:t>ураж и някой път и критика</w:t>
      </w:r>
      <w:r w:rsidR="00221FE2">
        <w:rPr>
          <w:rFonts w:eastAsia="Times New Roman"/>
          <w:lang w:val="bg-BG"/>
        </w:rPr>
        <w:t>. Т</w:t>
      </w:r>
      <w:r w:rsidR="00A422F8" w:rsidRPr="00BA3684">
        <w:rPr>
          <w:rFonts w:eastAsia="Times New Roman"/>
          <w:lang w:val="bg-BG"/>
        </w:rPr>
        <w:t xml:space="preserve">е винаги са ме усъвършенствали </w:t>
      </w:r>
      <w:r w:rsidR="00221FE2">
        <w:rPr>
          <w:rFonts w:eastAsia="Times New Roman"/>
          <w:lang w:val="bg-BG"/>
        </w:rPr>
        <w:t xml:space="preserve">и </w:t>
      </w:r>
      <w:r w:rsidR="00A422F8" w:rsidRPr="00BA3684">
        <w:rPr>
          <w:rFonts w:eastAsia="Times New Roman"/>
          <w:lang w:val="bg-BG"/>
        </w:rPr>
        <w:t>сте ми помогнали да работя по</w:t>
      </w:r>
      <w:r w:rsidR="00221FE2">
        <w:rPr>
          <w:rFonts w:eastAsia="Times New Roman"/>
          <w:lang w:val="bg-BG"/>
        </w:rPr>
        <w:t>-</w:t>
      </w:r>
      <w:r w:rsidR="00A422F8" w:rsidRPr="00BA3684">
        <w:rPr>
          <w:rFonts w:eastAsia="Times New Roman"/>
          <w:lang w:val="bg-BG"/>
        </w:rPr>
        <w:t>добре. Благодаря на всички. Това беше моя отчет за нашата работа през последните 4 години.</w:t>
      </w:r>
    </w:p>
    <w:p w14:paraId="0C3018B9" w14:textId="77777777" w:rsidR="000A0EFC" w:rsidRDefault="00221FE2" w:rsidP="0039321A">
      <w:pPr>
        <w:ind w:firstLine="720"/>
        <w:jc w:val="both"/>
        <w:rPr>
          <w:rFonts w:eastAsia="Times New Roman"/>
          <w:lang w:val="bg-BG"/>
        </w:rPr>
      </w:pPr>
      <w:r w:rsidRPr="007757F8">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 на кмета</w:t>
      </w:r>
      <w:r>
        <w:rPr>
          <w:rFonts w:eastAsia="Times New Roman"/>
          <w:lang w:val="bg-BG"/>
        </w:rPr>
        <w:t>. З</w:t>
      </w:r>
      <w:r w:rsidR="00A422F8" w:rsidRPr="00BA3684">
        <w:rPr>
          <w:rFonts w:eastAsia="Times New Roman"/>
          <w:lang w:val="bg-BG"/>
        </w:rPr>
        <w:t>аявк</w:t>
      </w:r>
      <w:r>
        <w:rPr>
          <w:rFonts w:eastAsia="Times New Roman"/>
          <w:lang w:val="bg-BG"/>
        </w:rPr>
        <w:t xml:space="preserve">и за </w:t>
      </w:r>
      <w:r w:rsidR="00A422F8" w:rsidRPr="00BA3684">
        <w:rPr>
          <w:rFonts w:eastAsia="Times New Roman"/>
          <w:lang w:val="bg-BG"/>
        </w:rPr>
        <w:t>изказвания по точката</w:t>
      </w:r>
      <w:r>
        <w:rPr>
          <w:rFonts w:eastAsia="Times New Roman"/>
          <w:lang w:val="bg-BG"/>
        </w:rPr>
        <w:t>?</w:t>
      </w:r>
      <w:r w:rsidR="007757F8">
        <w:rPr>
          <w:rFonts w:eastAsia="Times New Roman"/>
          <w:lang w:val="bg-BG"/>
        </w:rPr>
        <w:t xml:space="preserve"> </w:t>
      </w:r>
      <w:r w:rsidR="00A422F8" w:rsidRPr="00BA3684">
        <w:rPr>
          <w:rFonts w:eastAsia="Times New Roman"/>
          <w:lang w:val="bg-BG"/>
        </w:rPr>
        <w:t>Само изчакайте секунда</w:t>
      </w:r>
      <w:r w:rsidR="000A0EFC">
        <w:rPr>
          <w:rFonts w:eastAsia="Times New Roman"/>
          <w:lang w:val="bg-BG"/>
        </w:rPr>
        <w:t>. М</w:t>
      </w:r>
      <w:r w:rsidR="00A422F8" w:rsidRPr="00BA3684">
        <w:rPr>
          <w:rFonts w:eastAsia="Times New Roman"/>
          <w:lang w:val="bg-BG"/>
        </w:rPr>
        <w:t>омент. Да</w:t>
      </w:r>
      <w:r w:rsidR="007757F8">
        <w:rPr>
          <w:rFonts w:eastAsia="Times New Roman"/>
          <w:lang w:val="bg-BG"/>
        </w:rPr>
        <w:t xml:space="preserve">, </w:t>
      </w:r>
      <w:r w:rsidR="00A422F8" w:rsidRPr="00BA3684">
        <w:rPr>
          <w:rFonts w:eastAsia="Times New Roman"/>
          <w:lang w:val="bg-BG"/>
        </w:rPr>
        <w:t>системата е активна</w:t>
      </w:r>
      <w:r w:rsidR="000A0EFC">
        <w:rPr>
          <w:rFonts w:eastAsia="Times New Roman"/>
          <w:lang w:val="bg-BG"/>
        </w:rPr>
        <w:t>. З</w:t>
      </w:r>
      <w:r w:rsidR="00A422F8" w:rsidRPr="00BA3684">
        <w:rPr>
          <w:rFonts w:eastAsia="Times New Roman"/>
          <w:lang w:val="bg-BG"/>
        </w:rPr>
        <w:t>аявк</w:t>
      </w:r>
      <w:r w:rsidR="000A0EFC">
        <w:rPr>
          <w:rFonts w:eastAsia="Times New Roman"/>
          <w:lang w:val="bg-BG"/>
        </w:rPr>
        <w:t xml:space="preserve">и </w:t>
      </w:r>
      <w:r w:rsidR="00A422F8" w:rsidRPr="00BA3684">
        <w:rPr>
          <w:rFonts w:eastAsia="Times New Roman"/>
          <w:lang w:val="bg-BG"/>
        </w:rPr>
        <w:t>за изказвания</w:t>
      </w:r>
      <w:r w:rsidR="000A0EFC">
        <w:rPr>
          <w:rFonts w:eastAsia="Times New Roman"/>
          <w:lang w:val="bg-BG"/>
        </w:rPr>
        <w:t xml:space="preserve">? </w:t>
      </w:r>
      <w:r w:rsidR="00A422F8" w:rsidRPr="00BA3684">
        <w:rPr>
          <w:rFonts w:eastAsia="Times New Roman"/>
          <w:lang w:val="bg-BG"/>
        </w:rPr>
        <w:t xml:space="preserve">Госпожа </w:t>
      </w:r>
      <w:r w:rsidR="000A0EFC">
        <w:rPr>
          <w:rFonts w:eastAsia="Times New Roman"/>
          <w:lang w:val="bg-BG"/>
        </w:rPr>
        <w:t>Р</w:t>
      </w:r>
      <w:r w:rsidR="00A422F8" w:rsidRPr="00BA3684">
        <w:rPr>
          <w:rFonts w:eastAsia="Times New Roman"/>
          <w:lang w:val="bg-BG"/>
        </w:rPr>
        <w:t xml:space="preserve">осица Георгиева. </w:t>
      </w:r>
    </w:p>
    <w:p w14:paraId="0D2A9F45" w14:textId="77777777" w:rsidR="00B56020" w:rsidRDefault="000A0EFC" w:rsidP="0039321A">
      <w:pPr>
        <w:ind w:firstLine="720"/>
        <w:jc w:val="both"/>
        <w:rPr>
          <w:rFonts w:eastAsia="Times New Roman"/>
          <w:lang w:val="bg-BG"/>
        </w:rPr>
      </w:pPr>
      <w:r w:rsidRPr="00A62936">
        <w:rPr>
          <w:rFonts w:eastAsia="Times New Roman"/>
          <w:b/>
          <w:bCs/>
          <w:lang w:val="bg-BG"/>
        </w:rPr>
        <w:t>Г-жа Росица Георгиева:</w:t>
      </w:r>
      <w:r w:rsidR="00A62936">
        <w:rPr>
          <w:rFonts w:eastAsia="Times New Roman"/>
          <w:lang w:val="bg-BG"/>
        </w:rPr>
        <w:t xml:space="preserve"> </w:t>
      </w:r>
      <w:r w:rsidR="00A422F8" w:rsidRPr="00BA3684">
        <w:rPr>
          <w:rFonts w:eastAsia="Times New Roman"/>
          <w:lang w:val="bg-BG"/>
        </w:rPr>
        <w:t xml:space="preserve">Уважаеми господин </w:t>
      </w:r>
      <w:r>
        <w:rPr>
          <w:rFonts w:eastAsia="Times New Roman"/>
          <w:lang w:val="bg-BG"/>
        </w:rPr>
        <w:t>М</w:t>
      </w:r>
      <w:r w:rsidR="00A422F8" w:rsidRPr="00BA3684">
        <w:rPr>
          <w:rFonts w:eastAsia="Times New Roman"/>
          <w:lang w:val="bg-BG"/>
        </w:rPr>
        <w:t xml:space="preserve">илков, с удоволствие изслушах </w:t>
      </w:r>
      <w:r>
        <w:rPr>
          <w:rFonts w:eastAsia="Times New Roman"/>
          <w:lang w:val="bg-BG"/>
        </w:rPr>
        <w:t>В</w:t>
      </w:r>
      <w:r w:rsidR="00A422F8" w:rsidRPr="00BA3684">
        <w:rPr>
          <w:rFonts w:eastAsia="Times New Roman"/>
          <w:lang w:val="bg-BG"/>
        </w:rPr>
        <w:t>ашия отчет. За съжаление в него не видях</w:t>
      </w:r>
      <w:r w:rsidR="00A62936">
        <w:rPr>
          <w:rFonts w:eastAsia="Times New Roman"/>
          <w:lang w:val="bg-BG"/>
        </w:rPr>
        <w:t xml:space="preserve"> една </w:t>
      </w:r>
      <w:r w:rsidR="00A422F8" w:rsidRPr="00BA3684">
        <w:rPr>
          <w:rFonts w:eastAsia="Times New Roman"/>
          <w:lang w:val="bg-BG"/>
        </w:rPr>
        <w:t xml:space="preserve">основна грижа. Грижа за децата и учениците на град Русе. Защото господин </w:t>
      </w:r>
      <w:r w:rsidR="003D0718">
        <w:rPr>
          <w:rFonts w:eastAsia="Times New Roman"/>
          <w:lang w:val="bg-BG"/>
        </w:rPr>
        <w:t>М</w:t>
      </w:r>
      <w:r w:rsidR="00A422F8" w:rsidRPr="00BA3684">
        <w:rPr>
          <w:rFonts w:eastAsia="Times New Roman"/>
          <w:lang w:val="bg-BG"/>
        </w:rPr>
        <w:t>илков, инвестициите, които сте направили в четиригодишния си мандат</w:t>
      </w:r>
      <w:r w:rsidR="003D0718">
        <w:rPr>
          <w:rFonts w:eastAsia="Times New Roman"/>
          <w:lang w:val="bg-BG"/>
        </w:rPr>
        <w:t>, з</w:t>
      </w:r>
      <w:r w:rsidR="00A422F8" w:rsidRPr="00BA3684">
        <w:rPr>
          <w:rFonts w:eastAsia="Times New Roman"/>
          <w:lang w:val="bg-BG"/>
        </w:rPr>
        <w:t>а</w:t>
      </w:r>
      <w:r w:rsidR="003D0718">
        <w:rPr>
          <w:rFonts w:eastAsia="Times New Roman"/>
          <w:lang w:val="bg-BG"/>
        </w:rPr>
        <w:t xml:space="preserve"> </w:t>
      </w:r>
      <w:r w:rsidR="00A422F8" w:rsidRPr="00BA3684">
        <w:rPr>
          <w:rFonts w:eastAsia="Times New Roman"/>
          <w:lang w:val="bg-BG"/>
        </w:rPr>
        <w:t>това да подобрите живота на гражданите на Русе са</w:t>
      </w:r>
      <w:r w:rsidR="003D0718">
        <w:rPr>
          <w:rFonts w:eastAsia="Times New Roman"/>
          <w:lang w:val="bg-BG"/>
        </w:rPr>
        <w:t xml:space="preserve"> п</w:t>
      </w:r>
      <w:r w:rsidR="00A422F8" w:rsidRPr="00BA3684">
        <w:rPr>
          <w:rFonts w:eastAsia="Times New Roman"/>
          <w:lang w:val="bg-BG"/>
        </w:rPr>
        <w:t>охвалн</w:t>
      </w:r>
      <w:r w:rsidR="003D0718">
        <w:rPr>
          <w:rFonts w:eastAsia="Times New Roman"/>
          <w:lang w:val="bg-BG"/>
        </w:rPr>
        <w:t>и</w:t>
      </w:r>
      <w:r w:rsidR="00A422F8" w:rsidRPr="00BA3684">
        <w:rPr>
          <w:rFonts w:eastAsia="Times New Roman"/>
          <w:lang w:val="bg-BG"/>
        </w:rPr>
        <w:t>.</w:t>
      </w:r>
      <w:r w:rsidR="003D0718">
        <w:rPr>
          <w:rFonts w:eastAsia="Times New Roman"/>
          <w:lang w:val="bg-BG"/>
        </w:rPr>
        <w:t xml:space="preserve"> </w:t>
      </w:r>
      <w:r w:rsidR="00A422F8" w:rsidRPr="00BA3684">
        <w:rPr>
          <w:rFonts w:eastAsia="Times New Roman"/>
          <w:lang w:val="bg-BG"/>
        </w:rPr>
        <w:t>Нещо, което сте свършили, но това, което не вършим за нашите деца</w:t>
      </w:r>
      <w:r w:rsidR="003D0718">
        <w:rPr>
          <w:rFonts w:eastAsia="Times New Roman"/>
          <w:lang w:val="bg-BG"/>
        </w:rPr>
        <w:t>, и</w:t>
      </w:r>
      <w:r w:rsidR="00A422F8" w:rsidRPr="00BA3684">
        <w:rPr>
          <w:rFonts w:eastAsia="Times New Roman"/>
          <w:lang w:val="bg-BG"/>
        </w:rPr>
        <w:t>нвестицията, която не правим</w:t>
      </w:r>
      <w:r w:rsidR="003D0718">
        <w:rPr>
          <w:rFonts w:eastAsia="Times New Roman"/>
          <w:lang w:val="bg-BG"/>
        </w:rPr>
        <w:t xml:space="preserve"> з</w:t>
      </w:r>
      <w:r w:rsidR="00A422F8" w:rsidRPr="00BA3684">
        <w:rPr>
          <w:rFonts w:eastAsia="Times New Roman"/>
          <w:lang w:val="bg-BG"/>
        </w:rPr>
        <w:t>а децата на Русе</w:t>
      </w:r>
      <w:r w:rsidR="003D0718">
        <w:rPr>
          <w:rFonts w:eastAsia="Times New Roman"/>
          <w:lang w:val="bg-BG"/>
        </w:rPr>
        <w:t xml:space="preserve"> е </w:t>
      </w:r>
      <w:r w:rsidR="00A422F8" w:rsidRPr="00BA3684">
        <w:rPr>
          <w:rFonts w:eastAsia="Times New Roman"/>
          <w:lang w:val="bg-BG"/>
        </w:rPr>
        <w:t>нещо, за което трябва да се замислим, защото инвестицията в децата господин</w:t>
      </w:r>
      <w:r w:rsidR="003D0718">
        <w:rPr>
          <w:rFonts w:eastAsia="Times New Roman"/>
          <w:lang w:val="bg-BG"/>
        </w:rPr>
        <w:t xml:space="preserve"> М</w:t>
      </w:r>
      <w:r w:rsidR="00A422F8" w:rsidRPr="00BA3684">
        <w:rPr>
          <w:rFonts w:eastAsia="Times New Roman"/>
          <w:lang w:val="bg-BG"/>
        </w:rPr>
        <w:t>илков</w:t>
      </w:r>
      <w:r w:rsidR="003D0718">
        <w:rPr>
          <w:rFonts w:eastAsia="Times New Roman"/>
          <w:lang w:val="bg-BG"/>
        </w:rPr>
        <w:t xml:space="preserve">, </w:t>
      </w:r>
      <w:r w:rsidR="00A422F8" w:rsidRPr="00BA3684">
        <w:rPr>
          <w:rFonts w:eastAsia="Times New Roman"/>
          <w:lang w:val="bg-BG"/>
        </w:rPr>
        <w:t xml:space="preserve">е инвестиция вечна. За съжаление установих, че не сте разбрали, че квартал </w:t>
      </w:r>
      <w:r w:rsidR="00660174">
        <w:rPr>
          <w:rFonts w:eastAsia="Times New Roman"/>
          <w:lang w:val="bg-BG"/>
        </w:rPr>
        <w:t>„Д</w:t>
      </w:r>
      <w:r w:rsidR="00A422F8" w:rsidRPr="00BA3684">
        <w:rPr>
          <w:rFonts w:eastAsia="Times New Roman"/>
          <w:lang w:val="bg-BG"/>
        </w:rPr>
        <w:t>ружба</w:t>
      </w:r>
      <w:r w:rsidR="00660174">
        <w:rPr>
          <w:rFonts w:eastAsia="Times New Roman"/>
          <w:lang w:val="bg-BG"/>
        </w:rPr>
        <w:t xml:space="preserve">“ </w:t>
      </w:r>
      <w:r w:rsidR="00A422F8" w:rsidRPr="00BA3684">
        <w:rPr>
          <w:rFonts w:eastAsia="Times New Roman"/>
          <w:lang w:val="bg-BG"/>
        </w:rPr>
        <w:t xml:space="preserve">и квартал </w:t>
      </w:r>
      <w:r w:rsidR="00660174">
        <w:rPr>
          <w:rFonts w:eastAsia="Times New Roman"/>
          <w:lang w:val="bg-BG"/>
        </w:rPr>
        <w:t>„Ч</w:t>
      </w:r>
      <w:r w:rsidR="00A422F8" w:rsidRPr="00BA3684">
        <w:rPr>
          <w:rFonts w:eastAsia="Times New Roman"/>
          <w:lang w:val="bg-BG"/>
        </w:rPr>
        <w:t>ародейка</w:t>
      </w:r>
      <w:r w:rsidR="00660174">
        <w:rPr>
          <w:rFonts w:eastAsia="Times New Roman"/>
          <w:lang w:val="bg-BG"/>
        </w:rPr>
        <w:t xml:space="preserve">“ </w:t>
      </w:r>
      <w:r w:rsidR="00A422F8" w:rsidRPr="00BA3684">
        <w:rPr>
          <w:rFonts w:eastAsia="Times New Roman"/>
          <w:lang w:val="bg-BG"/>
        </w:rPr>
        <w:t>са различни квартали</w:t>
      </w:r>
      <w:r w:rsidR="00660174">
        <w:rPr>
          <w:rFonts w:eastAsia="Times New Roman"/>
          <w:lang w:val="bg-BG"/>
        </w:rPr>
        <w:t xml:space="preserve"> и </w:t>
      </w:r>
      <w:r w:rsidR="00A422F8" w:rsidRPr="00BA3684">
        <w:rPr>
          <w:rFonts w:eastAsia="Times New Roman"/>
          <w:lang w:val="bg-BG"/>
        </w:rPr>
        <w:t>ми посочихте училищ</w:t>
      </w:r>
      <w:r w:rsidR="00660174">
        <w:rPr>
          <w:rFonts w:eastAsia="Times New Roman"/>
          <w:lang w:val="bg-BG"/>
        </w:rPr>
        <w:t>е „</w:t>
      </w:r>
      <w:r w:rsidR="00A422F8" w:rsidRPr="00BA3684">
        <w:rPr>
          <w:rFonts w:eastAsia="Times New Roman"/>
          <w:lang w:val="bg-BG"/>
        </w:rPr>
        <w:t>Никола</w:t>
      </w:r>
      <w:r w:rsidR="00660174">
        <w:rPr>
          <w:rFonts w:eastAsia="Times New Roman"/>
          <w:lang w:val="bg-BG"/>
        </w:rPr>
        <w:t xml:space="preserve"> О</w:t>
      </w:r>
      <w:r w:rsidR="00A422F8" w:rsidRPr="00BA3684">
        <w:rPr>
          <w:rFonts w:eastAsia="Times New Roman"/>
          <w:lang w:val="bg-BG"/>
        </w:rPr>
        <w:t>бретенов</w:t>
      </w:r>
      <w:r w:rsidR="00660174">
        <w:rPr>
          <w:rFonts w:eastAsia="Times New Roman"/>
          <w:lang w:val="bg-BG"/>
        </w:rPr>
        <w:t xml:space="preserve">“ </w:t>
      </w:r>
      <w:r w:rsidR="00A422F8" w:rsidRPr="00BA3684">
        <w:rPr>
          <w:rFonts w:eastAsia="Times New Roman"/>
          <w:lang w:val="bg-BG"/>
        </w:rPr>
        <w:t>като част от</w:t>
      </w:r>
      <w:r w:rsidR="00660174">
        <w:rPr>
          <w:rFonts w:eastAsia="Times New Roman"/>
          <w:lang w:val="bg-BG"/>
        </w:rPr>
        <w:t xml:space="preserve"> и</w:t>
      </w:r>
      <w:r w:rsidR="00A422F8" w:rsidRPr="00BA3684">
        <w:rPr>
          <w:rFonts w:eastAsia="Times New Roman"/>
          <w:lang w:val="bg-BG"/>
        </w:rPr>
        <w:t>нфраструктурата образователната в</w:t>
      </w:r>
      <w:r w:rsidR="00660174">
        <w:rPr>
          <w:rFonts w:eastAsia="Times New Roman"/>
          <w:lang w:val="bg-BG"/>
        </w:rPr>
        <w:t xml:space="preserve"> </w:t>
      </w:r>
      <w:r w:rsidR="00A422F8" w:rsidRPr="00BA3684">
        <w:rPr>
          <w:rFonts w:eastAsia="Times New Roman"/>
          <w:lang w:val="bg-BG"/>
        </w:rPr>
        <w:t xml:space="preserve">района на квартал </w:t>
      </w:r>
      <w:r w:rsidR="00660174">
        <w:rPr>
          <w:rFonts w:eastAsia="Times New Roman"/>
          <w:lang w:val="bg-BG"/>
        </w:rPr>
        <w:t>„Д</w:t>
      </w:r>
      <w:r w:rsidR="00A422F8" w:rsidRPr="00BA3684">
        <w:rPr>
          <w:rFonts w:eastAsia="Times New Roman"/>
          <w:lang w:val="bg-BG"/>
        </w:rPr>
        <w:t>ружба</w:t>
      </w:r>
      <w:r w:rsidR="00660174">
        <w:rPr>
          <w:rFonts w:eastAsia="Times New Roman"/>
          <w:lang w:val="bg-BG"/>
        </w:rPr>
        <w:t>“</w:t>
      </w:r>
      <w:r w:rsidR="00F721F7">
        <w:rPr>
          <w:rFonts w:eastAsia="Times New Roman"/>
          <w:lang w:val="bg-BG"/>
        </w:rPr>
        <w:t>. Г</w:t>
      </w:r>
      <w:r w:rsidR="00A422F8" w:rsidRPr="00BA3684">
        <w:rPr>
          <w:rFonts w:eastAsia="Times New Roman"/>
          <w:lang w:val="bg-BG"/>
        </w:rPr>
        <w:t xml:space="preserve">осподин </w:t>
      </w:r>
      <w:r w:rsidR="00F721F7">
        <w:rPr>
          <w:rFonts w:eastAsia="Times New Roman"/>
          <w:lang w:val="bg-BG"/>
        </w:rPr>
        <w:t>М</w:t>
      </w:r>
      <w:r w:rsidR="00A422F8" w:rsidRPr="00BA3684">
        <w:rPr>
          <w:rFonts w:eastAsia="Times New Roman"/>
          <w:lang w:val="bg-BG"/>
        </w:rPr>
        <w:t>илков</w:t>
      </w:r>
      <w:r w:rsidR="00F721F7">
        <w:rPr>
          <w:rFonts w:eastAsia="Times New Roman"/>
          <w:lang w:val="bg-BG"/>
        </w:rPr>
        <w:t>, м</w:t>
      </w:r>
      <w:r w:rsidR="00A422F8" w:rsidRPr="00BA3684">
        <w:rPr>
          <w:rFonts w:eastAsia="Times New Roman"/>
          <w:lang w:val="bg-BG"/>
        </w:rPr>
        <w:t>ного</w:t>
      </w:r>
      <w:r w:rsidR="00F721F7">
        <w:rPr>
          <w:rFonts w:eastAsia="Times New Roman"/>
          <w:lang w:val="bg-BG"/>
        </w:rPr>
        <w:t xml:space="preserve"> </w:t>
      </w:r>
      <w:r w:rsidR="00A422F8" w:rsidRPr="00BA3684">
        <w:rPr>
          <w:rFonts w:eastAsia="Times New Roman"/>
          <w:lang w:val="bg-BG"/>
        </w:rPr>
        <w:t xml:space="preserve">ще се радвам ако обиколим с </w:t>
      </w:r>
      <w:r w:rsidR="00F721F7">
        <w:rPr>
          <w:rFonts w:eastAsia="Times New Roman"/>
          <w:lang w:val="bg-BG"/>
        </w:rPr>
        <w:t>В</w:t>
      </w:r>
      <w:r w:rsidR="00A422F8" w:rsidRPr="00BA3684">
        <w:rPr>
          <w:rFonts w:eastAsia="Times New Roman"/>
          <w:lang w:val="bg-BG"/>
        </w:rPr>
        <w:t xml:space="preserve">ас квартал </w:t>
      </w:r>
      <w:r w:rsidR="00F721F7">
        <w:rPr>
          <w:rFonts w:eastAsia="Times New Roman"/>
          <w:lang w:val="bg-BG"/>
        </w:rPr>
        <w:t>„Д</w:t>
      </w:r>
      <w:r w:rsidR="00A422F8" w:rsidRPr="00BA3684">
        <w:rPr>
          <w:rFonts w:eastAsia="Times New Roman"/>
          <w:lang w:val="bg-BG"/>
        </w:rPr>
        <w:t>ружба</w:t>
      </w:r>
      <w:r w:rsidR="00F721F7">
        <w:rPr>
          <w:rFonts w:eastAsia="Times New Roman"/>
          <w:lang w:val="bg-BG"/>
        </w:rPr>
        <w:t xml:space="preserve">“ </w:t>
      </w:r>
      <w:r w:rsidR="00A422F8" w:rsidRPr="00BA3684">
        <w:rPr>
          <w:rFonts w:eastAsia="Times New Roman"/>
          <w:lang w:val="bg-BG"/>
        </w:rPr>
        <w:t>и видите къде са споменатите училища</w:t>
      </w:r>
      <w:r w:rsidR="00AF4DAF">
        <w:rPr>
          <w:rFonts w:eastAsia="Times New Roman"/>
          <w:lang w:val="bg-BG"/>
        </w:rPr>
        <w:t xml:space="preserve"> </w:t>
      </w:r>
      <w:r w:rsidR="00A422F8" w:rsidRPr="00BA3684">
        <w:rPr>
          <w:rFonts w:eastAsia="Times New Roman"/>
          <w:lang w:val="bg-BG"/>
        </w:rPr>
        <w:t xml:space="preserve">в отговора на моето питане. Господин </w:t>
      </w:r>
      <w:r w:rsidR="00AF4DAF">
        <w:rPr>
          <w:rFonts w:eastAsia="Times New Roman"/>
          <w:lang w:val="bg-BG"/>
        </w:rPr>
        <w:t>М</w:t>
      </w:r>
      <w:r w:rsidR="00A422F8" w:rsidRPr="00BA3684">
        <w:rPr>
          <w:rFonts w:eastAsia="Times New Roman"/>
          <w:lang w:val="bg-BG"/>
        </w:rPr>
        <w:t>илков, защо имате двоен стандарт?</w:t>
      </w:r>
      <w:r w:rsidR="00AF4DAF">
        <w:rPr>
          <w:rFonts w:eastAsia="Times New Roman"/>
          <w:lang w:val="bg-BG"/>
        </w:rPr>
        <w:t xml:space="preserve"> Д</w:t>
      </w:r>
      <w:r w:rsidR="00A422F8" w:rsidRPr="00BA3684">
        <w:rPr>
          <w:rFonts w:eastAsia="Times New Roman"/>
          <w:lang w:val="bg-BG"/>
        </w:rPr>
        <w:t xml:space="preserve">ецата в детските </w:t>
      </w:r>
      <w:r w:rsidR="00AF4DAF">
        <w:rPr>
          <w:rFonts w:eastAsia="Times New Roman"/>
          <w:lang w:val="bg-BG"/>
        </w:rPr>
        <w:t>В</w:t>
      </w:r>
      <w:r w:rsidR="00A422F8" w:rsidRPr="00BA3684">
        <w:rPr>
          <w:rFonts w:eastAsia="Times New Roman"/>
          <w:lang w:val="bg-BG"/>
        </w:rPr>
        <w:t>и градини за учебната 20</w:t>
      </w:r>
      <w:r w:rsidR="00C211CA">
        <w:rPr>
          <w:rFonts w:eastAsia="Times New Roman"/>
          <w:lang w:val="bg-BG"/>
        </w:rPr>
        <w:t xml:space="preserve">23-2024 </w:t>
      </w:r>
      <w:r w:rsidR="00A422F8" w:rsidRPr="00BA3684">
        <w:rPr>
          <w:rFonts w:eastAsia="Times New Roman"/>
          <w:lang w:val="bg-BG"/>
        </w:rPr>
        <w:t>са намалели с 200</w:t>
      </w:r>
      <w:r w:rsidR="00C211CA">
        <w:rPr>
          <w:rFonts w:eastAsia="Times New Roman"/>
          <w:lang w:val="bg-BG"/>
        </w:rPr>
        <w:t xml:space="preserve">, </w:t>
      </w:r>
      <w:r w:rsidR="00A422F8" w:rsidRPr="00BA3684">
        <w:rPr>
          <w:rFonts w:eastAsia="Times New Roman"/>
          <w:lang w:val="bg-BG"/>
        </w:rPr>
        <w:t xml:space="preserve">но строежа на </w:t>
      </w:r>
      <w:r w:rsidR="00C211CA">
        <w:rPr>
          <w:rFonts w:eastAsia="Times New Roman"/>
          <w:lang w:val="bg-BG"/>
        </w:rPr>
        <w:t>Д</w:t>
      </w:r>
      <w:r w:rsidR="00A422F8" w:rsidRPr="00BA3684">
        <w:rPr>
          <w:rFonts w:eastAsia="Times New Roman"/>
          <w:lang w:val="bg-BG"/>
        </w:rPr>
        <w:t>етска градина</w:t>
      </w:r>
      <w:r w:rsidR="00C211CA">
        <w:rPr>
          <w:rFonts w:eastAsia="Times New Roman"/>
          <w:lang w:val="bg-BG"/>
        </w:rPr>
        <w:t xml:space="preserve"> „</w:t>
      </w:r>
      <w:r w:rsidR="00A422F8" w:rsidRPr="00BA3684">
        <w:rPr>
          <w:rFonts w:eastAsia="Times New Roman"/>
          <w:lang w:val="bg-BG"/>
        </w:rPr>
        <w:t>Радост</w:t>
      </w:r>
      <w:r w:rsidR="00C211CA">
        <w:rPr>
          <w:rFonts w:eastAsia="Times New Roman"/>
          <w:lang w:val="bg-BG"/>
        </w:rPr>
        <w:t>“</w:t>
      </w:r>
      <w:r w:rsidR="00A422F8" w:rsidRPr="00BA3684">
        <w:rPr>
          <w:rFonts w:eastAsia="Times New Roman"/>
          <w:lang w:val="bg-BG"/>
        </w:rPr>
        <w:t xml:space="preserve"> върви усилено. Учениците във </w:t>
      </w:r>
      <w:r w:rsidR="00C211CA">
        <w:rPr>
          <w:rFonts w:eastAsia="Times New Roman"/>
          <w:lang w:val="bg-BG"/>
        </w:rPr>
        <w:t>„</w:t>
      </w:r>
      <w:r w:rsidR="00A422F8" w:rsidRPr="00BA3684">
        <w:rPr>
          <w:rFonts w:eastAsia="Times New Roman"/>
          <w:lang w:val="bg-BG"/>
        </w:rPr>
        <w:t>Васил Левски</w:t>
      </w:r>
      <w:r w:rsidR="00C211CA">
        <w:rPr>
          <w:rFonts w:eastAsia="Times New Roman"/>
          <w:lang w:val="bg-BG"/>
        </w:rPr>
        <w:t xml:space="preserve">“ </w:t>
      </w:r>
      <w:r w:rsidR="00A422F8" w:rsidRPr="00BA3684">
        <w:rPr>
          <w:rFonts w:eastAsia="Times New Roman"/>
          <w:lang w:val="bg-BG"/>
        </w:rPr>
        <w:t xml:space="preserve">са намалели с 60 и въпреки всичко </w:t>
      </w:r>
      <w:r w:rsidR="002A49B2">
        <w:rPr>
          <w:rFonts w:eastAsia="Times New Roman"/>
          <w:lang w:val="bg-BG"/>
        </w:rPr>
        <w:t>В</w:t>
      </w:r>
      <w:r w:rsidR="00A422F8" w:rsidRPr="00BA3684">
        <w:rPr>
          <w:rFonts w:eastAsia="Times New Roman"/>
          <w:lang w:val="bg-BG"/>
        </w:rPr>
        <w:t>ие отказвате да строите. Не отговорихте</w:t>
      </w:r>
      <w:r w:rsidR="002A49B2">
        <w:rPr>
          <w:rFonts w:eastAsia="Times New Roman"/>
          <w:lang w:val="bg-BG"/>
        </w:rPr>
        <w:t xml:space="preserve"> н</w:t>
      </w:r>
      <w:r w:rsidR="00A422F8" w:rsidRPr="00BA3684">
        <w:rPr>
          <w:rFonts w:eastAsia="Times New Roman"/>
          <w:lang w:val="bg-BG"/>
        </w:rPr>
        <w:t>а въпроса ми</w:t>
      </w:r>
      <w:r w:rsidR="002A49B2">
        <w:rPr>
          <w:rFonts w:eastAsia="Times New Roman"/>
          <w:lang w:val="bg-BG"/>
        </w:rPr>
        <w:t xml:space="preserve"> </w:t>
      </w:r>
      <w:r w:rsidR="00A422F8" w:rsidRPr="00BA3684">
        <w:rPr>
          <w:rFonts w:eastAsia="Times New Roman"/>
          <w:lang w:val="bg-BG"/>
        </w:rPr>
        <w:t xml:space="preserve">има ли писмо за пренасочване на средствата и вярно ли е сега да </w:t>
      </w:r>
      <w:r w:rsidR="002A49B2">
        <w:rPr>
          <w:rFonts w:eastAsia="Times New Roman"/>
          <w:lang w:val="bg-BG"/>
        </w:rPr>
        <w:t>В</w:t>
      </w:r>
      <w:r w:rsidR="00A422F8" w:rsidRPr="00BA3684">
        <w:rPr>
          <w:rFonts w:eastAsia="Times New Roman"/>
          <w:lang w:val="bg-BG"/>
        </w:rPr>
        <w:t>и попитам, че искате да ги пренасочите към училище по европейски езици</w:t>
      </w:r>
      <w:r w:rsidR="002A49B2">
        <w:rPr>
          <w:rFonts w:eastAsia="Times New Roman"/>
          <w:lang w:val="bg-BG"/>
        </w:rPr>
        <w:t>, з</w:t>
      </w:r>
      <w:r w:rsidR="00A422F8" w:rsidRPr="00BA3684">
        <w:rPr>
          <w:rFonts w:eastAsia="Times New Roman"/>
          <w:lang w:val="bg-BG"/>
        </w:rPr>
        <w:t xml:space="preserve">а да се подобри сградата на </w:t>
      </w:r>
      <w:r w:rsidR="002A49B2">
        <w:rPr>
          <w:rFonts w:eastAsia="Times New Roman"/>
          <w:lang w:val="bg-BG"/>
        </w:rPr>
        <w:t>„Б</w:t>
      </w:r>
      <w:r w:rsidR="00A422F8" w:rsidRPr="00BA3684">
        <w:rPr>
          <w:rFonts w:eastAsia="Times New Roman"/>
          <w:lang w:val="bg-BG"/>
        </w:rPr>
        <w:t xml:space="preserve">ратя </w:t>
      </w:r>
      <w:r w:rsidR="002A49B2">
        <w:rPr>
          <w:rFonts w:eastAsia="Times New Roman"/>
          <w:lang w:val="bg-BG"/>
        </w:rPr>
        <w:t>М</w:t>
      </w:r>
      <w:r w:rsidR="00A422F8" w:rsidRPr="00BA3684">
        <w:rPr>
          <w:rFonts w:eastAsia="Times New Roman"/>
          <w:lang w:val="bg-BG"/>
        </w:rPr>
        <w:t>иладинови</w:t>
      </w:r>
      <w:r w:rsidR="002A49B2">
        <w:rPr>
          <w:rFonts w:eastAsia="Times New Roman"/>
          <w:lang w:val="bg-BG"/>
        </w:rPr>
        <w:t>“.</w:t>
      </w:r>
      <w:r w:rsidR="00316C77">
        <w:rPr>
          <w:rFonts w:eastAsia="Times New Roman"/>
          <w:lang w:val="bg-BG"/>
        </w:rPr>
        <w:t xml:space="preserve"> </w:t>
      </w:r>
      <w:r w:rsidR="002A49B2">
        <w:rPr>
          <w:rFonts w:eastAsia="Times New Roman"/>
          <w:lang w:val="bg-BG"/>
        </w:rPr>
        <w:t>Г</w:t>
      </w:r>
      <w:r w:rsidR="00A422F8" w:rsidRPr="00BA3684">
        <w:rPr>
          <w:rFonts w:eastAsia="Times New Roman"/>
          <w:lang w:val="bg-BG"/>
        </w:rPr>
        <w:t>осподин</w:t>
      </w:r>
      <w:r w:rsidR="00316C77">
        <w:rPr>
          <w:rFonts w:eastAsia="Times New Roman"/>
          <w:lang w:val="bg-BG"/>
        </w:rPr>
        <w:t xml:space="preserve"> </w:t>
      </w:r>
      <w:r w:rsidR="002A49B2">
        <w:rPr>
          <w:rFonts w:eastAsia="Times New Roman"/>
          <w:lang w:val="bg-BG"/>
        </w:rPr>
        <w:t>М</w:t>
      </w:r>
      <w:r w:rsidR="00A422F8" w:rsidRPr="00BA3684">
        <w:rPr>
          <w:rFonts w:eastAsia="Times New Roman"/>
          <w:lang w:val="bg-BG"/>
        </w:rPr>
        <w:t xml:space="preserve">илков, няколко пъти ми посочихте празните стаи в </w:t>
      </w:r>
      <w:r w:rsidR="00316C77">
        <w:rPr>
          <w:rFonts w:eastAsia="Times New Roman"/>
          <w:lang w:val="bg-BG"/>
        </w:rPr>
        <w:t>„А</w:t>
      </w:r>
      <w:r w:rsidR="00A422F8" w:rsidRPr="00BA3684">
        <w:rPr>
          <w:rFonts w:eastAsia="Times New Roman"/>
          <w:lang w:val="bg-BG"/>
        </w:rPr>
        <w:t xml:space="preserve">леко </w:t>
      </w:r>
      <w:r w:rsidR="00316C77">
        <w:rPr>
          <w:rFonts w:eastAsia="Times New Roman"/>
          <w:lang w:val="bg-BG"/>
        </w:rPr>
        <w:t>К</w:t>
      </w:r>
      <w:r w:rsidR="00A422F8" w:rsidRPr="00BA3684">
        <w:rPr>
          <w:rFonts w:eastAsia="Times New Roman"/>
          <w:lang w:val="bg-BG"/>
        </w:rPr>
        <w:t>онстантинов</w:t>
      </w:r>
      <w:r w:rsidR="00316C77">
        <w:rPr>
          <w:rFonts w:eastAsia="Times New Roman"/>
          <w:lang w:val="bg-BG"/>
        </w:rPr>
        <w:t>“</w:t>
      </w:r>
      <w:r w:rsidR="00A422F8" w:rsidRPr="00BA3684">
        <w:rPr>
          <w:rFonts w:eastAsia="Times New Roman"/>
          <w:lang w:val="bg-BG"/>
        </w:rPr>
        <w:t xml:space="preserve"> и </w:t>
      </w:r>
      <w:r w:rsidR="00316C77">
        <w:rPr>
          <w:rFonts w:eastAsia="Times New Roman"/>
          <w:lang w:val="bg-BG"/>
        </w:rPr>
        <w:t>„</w:t>
      </w:r>
      <w:r w:rsidR="00A422F8" w:rsidRPr="00BA3684">
        <w:rPr>
          <w:rFonts w:eastAsia="Times New Roman"/>
          <w:lang w:val="bg-BG"/>
        </w:rPr>
        <w:t xml:space="preserve">Никола </w:t>
      </w:r>
      <w:r w:rsidR="00316C77">
        <w:rPr>
          <w:rFonts w:eastAsia="Times New Roman"/>
          <w:lang w:val="bg-BG"/>
        </w:rPr>
        <w:t>О</w:t>
      </w:r>
      <w:r w:rsidR="00A422F8" w:rsidRPr="00BA3684">
        <w:rPr>
          <w:rFonts w:eastAsia="Times New Roman"/>
          <w:lang w:val="bg-BG"/>
        </w:rPr>
        <w:t>бретенов</w:t>
      </w:r>
      <w:r w:rsidR="00316C77">
        <w:rPr>
          <w:rFonts w:eastAsia="Times New Roman"/>
          <w:lang w:val="bg-BG"/>
        </w:rPr>
        <w:t>“</w:t>
      </w:r>
      <w:r w:rsidR="00A422F8" w:rsidRPr="00BA3684">
        <w:rPr>
          <w:rFonts w:eastAsia="Times New Roman"/>
          <w:lang w:val="bg-BG"/>
        </w:rPr>
        <w:t xml:space="preserve">. Да </w:t>
      </w:r>
      <w:r w:rsidR="00316C77">
        <w:rPr>
          <w:rFonts w:eastAsia="Times New Roman"/>
          <w:lang w:val="bg-BG"/>
        </w:rPr>
        <w:t>В</w:t>
      </w:r>
      <w:r w:rsidR="00A422F8" w:rsidRPr="00BA3684">
        <w:rPr>
          <w:rFonts w:eastAsia="Times New Roman"/>
          <w:lang w:val="bg-BG"/>
        </w:rPr>
        <w:t xml:space="preserve">и кажа ли за празните стаи във </w:t>
      </w:r>
      <w:r w:rsidR="00316C77">
        <w:rPr>
          <w:rFonts w:eastAsia="Times New Roman"/>
          <w:lang w:val="bg-BG"/>
        </w:rPr>
        <w:t>„В</w:t>
      </w:r>
      <w:r w:rsidR="00A422F8" w:rsidRPr="00BA3684">
        <w:rPr>
          <w:rFonts w:eastAsia="Times New Roman"/>
          <w:lang w:val="bg-BG"/>
        </w:rPr>
        <w:t>ъзраждане</w:t>
      </w:r>
      <w:r w:rsidR="00316C77">
        <w:rPr>
          <w:rFonts w:eastAsia="Times New Roman"/>
          <w:lang w:val="bg-BG"/>
        </w:rPr>
        <w:t xml:space="preserve">“ </w:t>
      </w:r>
      <w:r w:rsidR="00A422F8" w:rsidRPr="00BA3684">
        <w:rPr>
          <w:rFonts w:eastAsia="Times New Roman"/>
          <w:lang w:val="bg-BG"/>
        </w:rPr>
        <w:t xml:space="preserve">и в </w:t>
      </w:r>
      <w:r w:rsidR="00316C77">
        <w:rPr>
          <w:rFonts w:eastAsia="Times New Roman"/>
          <w:lang w:val="bg-BG"/>
        </w:rPr>
        <w:t>„Б</w:t>
      </w:r>
      <w:r w:rsidR="00A422F8" w:rsidRPr="00BA3684">
        <w:rPr>
          <w:rFonts w:eastAsia="Times New Roman"/>
          <w:lang w:val="bg-BG"/>
        </w:rPr>
        <w:t xml:space="preserve">ратя </w:t>
      </w:r>
      <w:r w:rsidR="00316C77">
        <w:rPr>
          <w:rFonts w:eastAsia="Times New Roman"/>
          <w:lang w:val="bg-BG"/>
        </w:rPr>
        <w:t>М</w:t>
      </w:r>
      <w:r w:rsidR="00A422F8" w:rsidRPr="00BA3684">
        <w:rPr>
          <w:rFonts w:eastAsia="Times New Roman"/>
          <w:lang w:val="bg-BG"/>
        </w:rPr>
        <w:t>иладинови</w:t>
      </w:r>
      <w:r w:rsidR="00316C77">
        <w:rPr>
          <w:rFonts w:eastAsia="Times New Roman"/>
          <w:lang w:val="bg-BG"/>
        </w:rPr>
        <w:t>“</w:t>
      </w:r>
      <w:r w:rsidR="00A422F8" w:rsidRPr="00BA3684">
        <w:rPr>
          <w:rFonts w:eastAsia="Times New Roman"/>
          <w:lang w:val="bg-BG"/>
        </w:rPr>
        <w:t xml:space="preserve">. Защо имате двоен стандарт господин </w:t>
      </w:r>
      <w:r w:rsidR="00316C77">
        <w:rPr>
          <w:rFonts w:eastAsia="Times New Roman"/>
          <w:lang w:val="bg-BG"/>
        </w:rPr>
        <w:t>М</w:t>
      </w:r>
      <w:r w:rsidR="00A422F8" w:rsidRPr="00BA3684">
        <w:rPr>
          <w:rFonts w:eastAsia="Times New Roman"/>
          <w:lang w:val="bg-BG"/>
        </w:rPr>
        <w:t xml:space="preserve">илков, и защо за </w:t>
      </w:r>
      <w:r w:rsidR="00316C77">
        <w:rPr>
          <w:rFonts w:eastAsia="Times New Roman"/>
          <w:lang w:val="bg-BG"/>
        </w:rPr>
        <w:t>В</w:t>
      </w:r>
      <w:r w:rsidR="00A422F8" w:rsidRPr="00BA3684">
        <w:rPr>
          <w:rFonts w:eastAsia="Times New Roman"/>
          <w:lang w:val="bg-BG"/>
        </w:rPr>
        <w:t>ас 1400 деца нямат значение</w:t>
      </w:r>
      <w:r w:rsidR="00797DD0">
        <w:rPr>
          <w:rFonts w:eastAsia="Times New Roman"/>
          <w:lang w:val="bg-BG"/>
        </w:rPr>
        <w:t xml:space="preserve">. Та </w:t>
      </w:r>
      <w:r w:rsidR="00A422F8" w:rsidRPr="00BA3684">
        <w:rPr>
          <w:rFonts w:eastAsia="Times New Roman"/>
          <w:lang w:val="bg-BG"/>
        </w:rPr>
        <w:t>те ще намалеят и ще минат на едносменен режим след 15 години</w:t>
      </w:r>
      <w:r w:rsidR="00797DD0">
        <w:rPr>
          <w:rFonts w:eastAsia="Times New Roman"/>
          <w:lang w:val="bg-BG"/>
        </w:rPr>
        <w:t>. Н</w:t>
      </w:r>
      <w:r w:rsidR="00A422F8" w:rsidRPr="00BA3684">
        <w:rPr>
          <w:rFonts w:eastAsia="Times New Roman"/>
          <w:lang w:val="bg-BG"/>
        </w:rPr>
        <w:t xml:space="preserve">ие 15 години </w:t>
      </w:r>
      <w:r w:rsidR="00797DD0">
        <w:rPr>
          <w:rFonts w:eastAsia="Times New Roman"/>
          <w:lang w:val="bg-BG"/>
        </w:rPr>
        <w:t xml:space="preserve">ли </w:t>
      </w:r>
      <w:r w:rsidR="00A422F8" w:rsidRPr="00BA3684">
        <w:rPr>
          <w:rFonts w:eastAsia="Times New Roman"/>
          <w:lang w:val="bg-BG"/>
        </w:rPr>
        <w:t>ще ги мъчим</w:t>
      </w:r>
      <w:r w:rsidR="00797DD0">
        <w:rPr>
          <w:rFonts w:eastAsia="Times New Roman"/>
          <w:lang w:val="bg-BG"/>
        </w:rPr>
        <w:t xml:space="preserve">? </w:t>
      </w:r>
      <w:r w:rsidR="00A422F8" w:rsidRPr="00BA3684">
        <w:rPr>
          <w:rFonts w:eastAsia="Times New Roman"/>
          <w:lang w:val="bg-BG"/>
        </w:rPr>
        <w:t xml:space="preserve">Така че господин </w:t>
      </w:r>
      <w:r w:rsidR="00797DD0">
        <w:rPr>
          <w:rFonts w:eastAsia="Times New Roman"/>
          <w:lang w:val="bg-BG"/>
        </w:rPr>
        <w:t>М</w:t>
      </w:r>
      <w:r w:rsidR="00A422F8" w:rsidRPr="00BA3684">
        <w:rPr>
          <w:rFonts w:eastAsia="Times New Roman"/>
          <w:lang w:val="bg-BG"/>
        </w:rPr>
        <w:t>илков</w:t>
      </w:r>
      <w:r w:rsidR="00797DD0">
        <w:rPr>
          <w:rFonts w:eastAsia="Times New Roman"/>
          <w:lang w:val="bg-BG"/>
        </w:rPr>
        <w:t xml:space="preserve">, </w:t>
      </w:r>
      <w:r w:rsidR="00A422F8" w:rsidRPr="00BA3684">
        <w:rPr>
          <w:rFonts w:eastAsia="Times New Roman"/>
          <w:lang w:val="bg-BG"/>
        </w:rPr>
        <w:t>отговорете на този въпрос</w:t>
      </w:r>
      <w:r w:rsidR="00797DD0">
        <w:rPr>
          <w:rFonts w:eastAsia="Times New Roman"/>
          <w:lang w:val="bg-BG"/>
        </w:rPr>
        <w:t>. В</w:t>
      </w:r>
      <w:r w:rsidR="00A422F8" w:rsidRPr="00BA3684">
        <w:rPr>
          <w:rFonts w:eastAsia="Times New Roman"/>
          <w:lang w:val="bg-BG"/>
        </w:rPr>
        <w:t>ашите деца къде уча</w:t>
      </w:r>
      <w:r w:rsidR="00797DD0">
        <w:rPr>
          <w:rFonts w:eastAsia="Times New Roman"/>
          <w:lang w:val="bg-BG"/>
        </w:rPr>
        <w:t>т, г</w:t>
      </w:r>
      <w:r w:rsidR="00A422F8" w:rsidRPr="00BA3684">
        <w:rPr>
          <w:rFonts w:eastAsia="Times New Roman"/>
          <w:lang w:val="bg-BG"/>
        </w:rPr>
        <w:t>осподин</w:t>
      </w:r>
      <w:r w:rsidR="00797DD0">
        <w:rPr>
          <w:rFonts w:eastAsia="Times New Roman"/>
          <w:lang w:val="bg-BG"/>
        </w:rPr>
        <w:t xml:space="preserve"> М</w:t>
      </w:r>
      <w:r w:rsidR="00A422F8" w:rsidRPr="00BA3684">
        <w:rPr>
          <w:rFonts w:eastAsia="Times New Roman"/>
          <w:lang w:val="bg-BG"/>
        </w:rPr>
        <w:t>илков</w:t>
      </w:r>
      <w:r w:rsidR="00CB31BE">
        <w:rPr>
          <w:rFonts w:eastAsia="Times New Roman"/>
          <w:lang w:val="bg-BG"/>
        </w:rPr>
        <w:t>? Двамата В</w:t>
      </w:r>
      <w:r w:rsidR="00A422F8" w:rsidRPr="00BA3684">
        <w:rPr>
          <w:rFonts w:eastAsia="Times New Roman"/>
          <w:lang w:val="bg-BG"/>
        </w:rPr>
        <w:t xml:space="preserve">и малки синове. Искам да разбера вярно ли е, че искате да пренасочите средствата към подобряване на образователната инфраструктура в </w:t>
      </w:r>
      <w:r w:rsidR="00CB31BE">
        <w:rPr>
          <w:rFonts w:eastAsia="Times New Roman"/>
          <w:lang w:val="bg-BG"/>
        </w:rPr>
        <w:t>„Б</w:t>
      </w:r>
      <w:r w:rsidR="00A422F8" w:rsidRPr="00BA3684">
        <w:rPr>
          <w:rFonts w:eastAsia="Times New Roman"/>
          <w:lang w:val="bg-BG"/>
        </w:rPr>
        <w:t>ратя</w:t>
      </w:r>
      <w:r w:rsidR="00CB31BE">
        <w:rPr>
          <w:rFonts w:eastAsia="Times New Roman"/>
          <w:lang w:val="bg-BG"/>
        </w:rPr>
        <w:t xml:space="preserve"> М</w:t>
      </w:r>
      <w:r w:rsidR="00A422F8" w:rsidRPr="00BA3684">
        <w:rPr>
          <w:rFonts w:eastAsia="Times New Roman"/>
          <w:lang w:val="bg-BG"/>
        </w:rPr>
        <w:t>иладинови</w:t>
      </w:r>
      <w:r w:rsidR="00CB31BE">
        <w:rPr>
          <w:rFonts w:eastAsia="Times New Roman"/>
          <w:lang w:val="bg-BG"/>
        </w:rPr>
        <w:t>“</w:t>
      </w:r>
      <w:r w:rsidR="00A422F8" w:rsidRPr="00BA3684">
        <w:rPr>
          <w:rFonts w:eastAsia="Times New Roman"/>
          <w:lang w:val="bg-BG"/>
        </w:rPr>
        <w:t xml:space="preserve">, за да премине </w:t>
      </w:r>
      <w:r w:rsidR="00CB31BE">
        <w:rPr>
          <w:rFonts w:eastAsia="Times New Roman"/>
          <w:lang w:val="bg-BG"/>
        </w:rPr>
        <w:t>„Е</w:t>
      </w:r>
      <w:r w:rsidR="00A422F8" w:rsidRPr="00BA3684">
        <w:rPr>
          <w:rFonts w:eastAsia="Times New Roman"/>
          <w:lang w:val="bg-BG"/>
        </w:rPr>
        <w:t>вропейски езици</w:t>
      </w:r>
      <w:r w:rsidR="00CB31BE">
        <w:rPr>
          <w:rFonts w:eastAsia="Times New Roman"/>
          <w:lang w:val="bg-BG"/>
        </w:rPr>
        <w:t xml:space="preserve">“ </w:t>
      </w:r>
      <w:r w:rsidR="00A422F8" w:rsidRPr="00BA3684">
        <w:rPr>
          <w:rFonts w:eastAsia="Times New Roman"/>
          <w:lang w:val="bg-BG"/>
        </w:rPr>
        <w:t>на двусменен режим? Знаете ли, господин</w:t>
      </w:r>
      <w:r w:rsidR="00CB31BE">
        <w:rPr>
          <w:rFonts w:eastAsia="Times New Roman"/>
          <w:lang w:val="bg-BG"/>
        </w:rPr>
        <w:t xml:space="preserve"> М</w:t>
      </w:r>
      <w:r w:rsidR="00A422F8" w:rsidRPr="00BA3684">
        <w:rPr>
          <w:rFonts w:eastAsia="Times New Roman"/>
          <w:lang w:val="bg-BG"/>
        </w:rPr>
        <w:t xml:space="preserve">илков, че </w:t>
      </w:r>
      <w:r w:rsidR="00CB31BE">
        <w:rPr>
          <w:rFonts w:eastAsia="Times New Roman"/>
          <w:lang w:val="bg-BG"/>
        </w:rPr>
        <w:t>„Б</w:t>
      </w:r>
      <w:r w:rsidR="00A422F8" w:rsidRPr="00BA3684">
        <w:rPr>
          <w:rFonts w:eastAsia="Times New Roman"/>
          <w:lang w:val="bg-BG"/>
        </w:rPr>
        <w:t xml:space="preserve">ратя </w:t>
      </w:r>
      <w:r w:rsidR="00CB31BE">
        <w:rPr>
          <w:rFonts w:eastAsia="Times New Roman"/>
          <w:lang w:val="bg-BG"/>
        </w:rPr>
        <w:t>М</w:t>
      </w:r>
      <w:r w:rsidR="00A422F8" w:rsidRPr="00BA3684">
        <w:rPr>
          <w:rFonts w:eastAsia="Times New Roman"/>
          <w:lang w:val="bg-BG"/>
        </w:rPr>
        <w:t>иладинови</w:t>
      </w:r>
      <w:r w:rsidR="00CB31BE">
        <w:rPr>
          <w:rFonts w:eastAsia="Times New Roman"/>
          <w:lang w:val="bg-BG"/>
        </w:rPr>
        <w:t xml:space="preserve">“ </w:t>
      </w:r>
      <w:r w:rsidR="00A422F8" w:rsidRPr="00BA3684">
        <w:rPr>
          <w:rFonts w:eastAsia="Times New Roman"/>
          <w:lang w:val="bg-BG"/>
        </w:rPr>
        <w:t>също е с празни стаи</w:t>
      </w:r>
      <w:r w:rsidR="00B862C2">
        <w:rPr>
          <w:rFonts w:eastAsia="Times New Roman"/>
          <w:lang w:val="bg-BG"/>
        </w:rPr>
        <w:t>? С</w:t>
      </w:r>
      <w:r w:rsidR="00A422F8" w:rsidRPr="00BA3684">
        <w:rPr>
          <w:rFonts w:eastAsia="Times New Roman"/>
          <w:lang w:val="bg-BG"/>
        </w:rPr>
        <w:t xml:space="preserve">ъщото се отнася и за </w:t>
      </w:r>
      <w:r w:rsidR="00B862C2">
        <w:rPr>
          <w:rFonts w:eastAsia="Times New Roman"/>
          <w:lang w:val="bg-BG"/>
        </w:rPr>
        <w:t>„В</w:t>
      </w:r>
      <w:r w:rsidR="00A422F8" w:rsidRPr="00BA3684">
        <w:rPr>
          <w:rFonts w:eastAsia="Times New Roman"/>
          <w:lang w:val="bg-BG"/>
        </w:rPr>
        <w:t>ъзраждане</w:t>
      </w:r>
      <w:r w:rsidR="00B862C2">
        <w:rPr>
          <w:rFonts w:eastAsia="Times New Roman"/>
          <w:lang w:val="bg-BG"/>
        </w:rPr>
        <w:t xml:space="preserve">“. </w:t>
      </w:r>
      <w:r w:rsidR="00A422F8" w:rsidRPr="00BA3684">
        <w:rPr>
          <w:rFonts w:eastAsia="Times New Roman"/>
          <w:lang w:val="bg-BG"/>
        </w:rPr>
        <w:t xml:space="preserve">Как мислите, че ще пресичат учениците от </w:t>
      </w:r>
      <w:r w:rsidR="00B862C2">
        <w:rPr>
          <w:rFonts w:eastAsia="Times New Roman"/>
          <w:lang w:val="bg-BG"/>
        </w:rPr>
        <w:t>„</w:t>
      </w:r>
      <w:r w:rsidR="00A422F8" w:rsidRPr="00BA3684">
        <w:rPr>
          <w:rFonts w:eastAsia="Times New Roman"/>
          <w:lang w:val="bg-BG"/>
        </w:rPr>
        <w:t>Васил Левски</w:t>
      </w:r>
      <w:r w:rsidR="00B862C2">
        <w:rPr>
          <w:rFonts w:eastAsia="Times New Roman"/>
          <w:lang w:val="bg-BG"/>
        </w:rPr>
        <w:t>“</w:t>
      </w:r>
      <w:r w:rsidR="00A422F8" w:rsidRPr="00BA3684">
        <w:rPr>
          <w:rFonts w:eastAsia="Times New Roman"/>
          <w:lang w:val="bg-BG"/>
        </w:rPr>
        <w:t xml:space="preserve"> натовареното движение по пътя Русе</w:t>
      </w:r>
      <w:r w:rsidR="00B862C2">
        <w:rPr>
          <w:rFonts w:eastAsia="Times New Roman"/>
          <w:lang w:val="bg-BG"/>
        </w:rPr>
        <w:t>-</w:t>
      </w:r>
      <w:r w:rsidR="00A422F8" w:rsidRPr="00BA3684">
        <w:rPr>
          <w:rFonts w:eastAsia="Times New Roman"/>
          <w:lang w:val="bg-BG"/>
        </w:rPr>
        <w:t>Варна, за да стигна</w:t>
      </w:r>
      <w:r w:rsidR="00B862C2">
        <w:rPr>
          <w:rFonts w:eastAsia="Times New Roman"/>
          <w:lang w:val="bg-BG"/>
        </w:rPr>
        <w:t>т</w:t>
      </w:r>
      <w:r w:rsidR="00A422F8" w:rsidRPr="00BA3684">
        <w:rPr>
          <w:rFonts w:eastAsia="Times New Roman"/>
          <w:lang w:val="bg-BG"/>
        </w:rPr>
        <w:t xml:space="preserve"> до </w:t>
      </w:r>
      <w:r w:rsidR="00B862C2">
        <w:rPr>
          <w:rFonts w:eastAsia="Times New Roman"/>
          <w:lang w:val="bg-BG"/>
        </w:rPr>
        <w:t>„</w:t>
      </w:r>
      <w:r w:rsidR="00A422F8" w:rsidRPr="00BA3684">
        <w:rPr>
          <w:rFonts w:eastAsia="Times New Roman"/>
          <w:lang w:val="bg-BG"/>
        </w:rPr>
        <w:t>Никола</w:t>
      </w:r>
      <w:r w:rsidR="00B862C2">
        <w:rPr>
          <w:rFonts w:eastAsia="Times New Roman"/>
          <w:lang w:val="bg-BG"/>
        </w:rPr>
        <w:t xml:space="preserve"> О</w:t>
      </w:r>
      <w:r w:rsidR="00A422F8" w:rsidRPr="00BA3684">
        <w:rPr>
          <w:rFonts w:eastAsia="Times New Roman"/>
          <w:lang w:val="bg-BG"/>
        </w:rPr>
        <w:t>бретенов</w:t>
      </w:r>
      <w:r w:rsidR="00B862C2">
        <w:rPr>
          <w:rFonts w:eastAsia="Times New Roman"/>
          <w:lang w:val="bg-BG"/>
        </w:rPr>
        <w:t xml:space="preserve">“ </w:t>
      </w:r>
      <w:r w:rsidR="00A422F8" w:rsidRPr="00BA3684">
        <w:rPr>
          <w:rFonts w:eastAsia="Times New Roman"/>
          <w:lang w:val="bg-BG"/>
        </w:rPr>
        <w:t>? Защо ми давате такива примери</w:t>
      </w:r>
      <w:r w:rsidR="00B862C2">
        <w:rPr>
          <w:rFonts w:eastAsia="Times New Roman"/>
          <w:lang w:val="bg-BG"/>
        </w:rPr>
        <w:t xml:space="preserve"> и з</w:t>
      </w:r>
      <w:r w:rsidR="00A422F8" w:rsidRPr="00BA3684">
        <w:rPr>
          <w:rFonts w:eastAsia="Times New Roman"/>
          <w:lang w:val="bg-BG"/>
        </w:rPr>
        <w:t>ащо ми посочват</w:t>
      </w:r>
      <w:r w:rsidR="00B862C2">
        <w:rPr>
          <w:rFonts w:eastAsia="Times New Roman"/>
          <w:lang w:val="bg-BG"/>
        </w:rPr>
        <w:t>е</w:t>
      </w:r>
      <w:r w:rsidR="00A422F8" w:rsidRPr="00BA3684">
        <w:rPr>
          <w:rFonts w:eastAsia="Times New Roman"/>
          <w:lang w:val="bg-BG"/>
        </w:rPr>
        <w:t xml:space="preserve">, че тези училища са в района на </w:t>
      </w:r>
      <w:r w:rsidR="00B56020">
        <w:rPr>
          <w:rFonts w:eastAsia="Times New Roman"/>
          <w:lang w:val="bg-BG"/>
        </w:rPr>
        <w:t>„Д</w:t>
      </w:r>
      <w:r w:rsidR="00A422F8" w:rsidRPr="00BA3684">
        <w:rPr>
          <w:rFonts w:eastAsia="Times New Roman"/>
          <w:lang w:val="bg-BG"/>
        </w:rPr>
        <w:t>ружба</w:t>
      </w:r>
      <w:r w:rsidR="00B56020">
        <w:rPr>
          <w:rFonts w:eastAsia="Times New Roman"/>
          <w:lang w:val="bg-BG"/>
        </w:rPr>
        <w:t xml:space="preserve">“ </w:t>
      </w:r>
      <w:r w:rsidR="00A422F8" w:rsidRPr="00BA3684">
        <w:rPr>
          <w:rFonts w:eastAsia="Times New Roman"/>
          <w:lang w:val="bg-BG"/>
        </w:rPr>
        <w:t xml:space="preserve">? </w:t>
      </w:r>
    </w:p>
    <w:p w14:paraId="18E38DA8" w14:textId="77777777" w:rsidR="00B56020" w:rsidRDefault="00B56020" w:rsidP="0039321A">
      <w:pPr>
        <w:ind w:firstLine="720"/>
        <w:jc w:val="both"/>
        <w:rPr>
          <w:rFonts w:eastAsia="Times New Roman"/>
          <w:lang w:val="bg-BG"/>
        </w:rPr>
      </w:pPr>
      <w:r w:rsidRPr="00B56020">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 xml:space="preserve">Благодаря </w:t>
      </w:r>
      <w:r>
        <w:rPr>
          <w:rFonts w:eastAsia="Times New Roman"/>
          <w:lang w:val="bg-BG"/>
        </w:rPr>
        <w:t xml:space="preserve">на </w:t>
      </w:r>
      <w:r w:rsidR="00A422F8" w:rsidRPr="00BA3684">
        <w:rPr>
          <w:rFonts w:eastAsia="Times New Roman"/>
          <w:lang w:val="bg-BG"/>
        </w:rPr>
        <w:t>госпожа Георгиева. Госпожа</w:t>
      </w:r>
      <w:r>
        <w:rPr>
          <w:rFonts w:eastAsia="Times New Roman"/>
          <w:lang w:val="bg-BG"/>
        </w:rPr>
        <w:t xml:space="preserve"> Н</w:t>
      </w:r>
      <w:r w:rsidR="00A422F8" w:rsidRPr="00BA3684">
        <w:rPr>
          <w:rFonts w:eastAsia="Times New Roman"/>
          <w:lang w:val="bg-BG"/>
        </w:rPr>
        <w:t>аталия</w:t>
      </w:r>
      <w:r>
        <w:rPr>
          <w:rFonts w:eastAsia="Times New Roman"/>
          <w:lang w:val="bg-BG"/>
        </w:rPr>
        <w:t xml:space="preserve"> К</w:t>
      </w:r>
      <w:r w:rsidR="00A422F8" w:rsidRPr="00BA3684">
        <w:rPr>
          <w:rFonts w:eastAsia="Times New Roman"/>
          <w:lang w:val="bg-BG"/>
        </w:rPr>
        <w:t>ръстева.</w:t>
      </w:r>
    </w:p>
    <w:p w14:paraId="337FF5D9" w14:textId="77777777" w:rsidR="004E2E53" w:rsidRDefault="00B56020" w:rsidP="0039321A">
      <w:pPr>
        <w:ind w:firstLine="720"/>
        <w:jc w:val="both"/>
        <w:rPr>
          <w:rFonts w:eastAsia="Times New Roman"/>
          <w:lang w:val="bg-BG"/>
        </w:rPr>
      </w:pPr>
      <w:r w:rsidRPr="00B56020">
        <w:rPr>
          <w:rFonts w:eastAsia="Times New Roman"/>
          <w:b/>
          <w:bCs/>
          <w:lang w:val="bg-BG"/>
        </w:rPr>
        <w:t>Г-жа Наталия Кръстева:</w:t>
      </w:r>
      <w:r>
        <w:rPr>
          <w:rFonts w:eastAsia="Times New Roman"/>
          <w:lang w:val="bg-BG"/>
        </w:rPr>
        <w:t xml:space="preserve"> У</w:t>
      </w:r>
      <w:r w:rsidR="00A422F8" w:rsidRPr="00BA3684">
        <w:rPr>
          <w:rFonts w:eastAsia="Times New Roman"/>
          <w:lang w:val="bg-BG"/>
        </w:rPr>
        <w:t>важаеми колеги,</w:t>
      </w:r>
      <w:r>
        <w:rPr>
          <w:rFonts w:eastAsia="Times New Roman"/>
          <w:lang w:val="bg-BG"/>
        </w:rPr>
        <w:t xml:space="preserve"> </w:t>
      </w:r>
      <w:r w:rsidR="00A422F8" w:rsidRPr="00BA3684">
        <w:rPr>
          <w:rFonts w:eastAsia="Times New Roman"/>
          <w:lang w:val="bg-BG"/>
        </w:rPr>
        <w:t>уважаеми господин</w:t>
      </w:r>
      <w:r>
        <w:rPr>
          <w:rFonts w:eastAsia="Times New Roman"/>
          <w:lang w:val="bg-BG"/>
        </w:rPr>
        <w:t xml:space="preserve"> М</w:t>
      </w:r>
      <w:r w:rsidR="00A422F8" w:rsidRPr="00BA3684">
        <w:rPr>
          <w:rFonts w:eastAsia="Times New Roman"/>
          <w:lang w:val="bg-BG"/>
        </w:rPr>
        <w:t>илков. Нямах намерение изобщо на тази сесия да правя изказвания</w:t>
      </w:r>
      <w:r w:rsidR="00E3554E">
        <w:rPr>
          <w:rFonts w:eastAsia="Times New Roman"/>
          <w:lang w:val="bg-BG"/>
        </w:rPr>
        <w:t>. З</w:t>
      </w:r>
      <w:r w:rsidR="00A422F8" w:rsidRPr="00BA3684">
        <w:rPr>
          <w:rFonts w:eastAsia="Times New Roman"/>
          <w:lang w:val="bg-BG"/>
        </w:rPr>
        <w:t>а мен</w:t>
      </w:r>
      <w:r w:rsidR="00E3554E">
        <w:rPr>
          <w:rFonts w:eastAsia="Times New Roman"/>
          <w:lang w:val="bg-BG"/>
        </w:rPr>
        <w:t xml:space="preserve"> п</w:t>
      </w:r>
      <w:r w:rsidR="00A422F8" w:rsidRPr="00BA3684">
        <w:rPr>
          <w:rFonts w:eastAsia="Times New Roman"/>
          <w:lang w:val="bg-BG"/>
        </w:rPr>
        <w:t>росто е изключително интересно, че аз поне не се сещам за мандат, в който в неговия край при отчитане на мандата от съответния градоначалник е имало такава апатия в зала. Много ми е интересно или всички сме много доволни от този 4</w:t>
      </w:r>
      <w:r w:rsidR="008F42A6">
        <w:rPr>
          <w:rFonts w:eastAsia="Times New Roman"/>
          <w:lang w:val="bg-BG"/>
        </w:rPr>
        <w:t>-г</w:t>
      </w:r>
      <w:r w:rsidR="00A422F8" w:rsidRPr="00BA3684">
        <w:rPr>
          <w:rFonts w:eastAsia="Times New Roman"/>
          <w:lang w:val="bg-BG"/>
        </w:rPr>
        <w:t>одишен мандат или пък сме толкова апатични, че просто искаме да изкараме днешната сесия и да си тръгваме. Затова стана</w:t>
      </w:r>
      <w:r w:rsidR="008F42A6">
        <w:rPr>
          <w:rFonts w:eastAsia="Times New Roman"/>
          <w:lang w:val="bg-BG"/>
        </w:rPr>
        <w:t xml:space="preserve">х, </w:t>
      </w:r>
      <w:r w:rsidR="00A422F8" w:rsidRPr="00BA3684">
        <w:rPr>
          <w:rFonts w:eastAsia="Times New Roman"/>
          <w:lang w:val="bg-BG"/>
        </w:rPr>
        <w:t>господин</w:t>
      </w:r>
      <w:r w:rsidR="008F42A6">
        <w:rPr>
          <w:rFonts w:eastAsia="Times New Roman"/>
          <w:lang w:val="bg-BG"/>
        </w:rPr>
        <w:t xml:space="preserve"> Д</w:t>
      </w:r>
      <w:r w:rsidR="00A422F8" w:rsidRPr="00BA3684">
        <w:rPr>
          <w:rFonts w:eastAsia="Times New Roman"/>
          <w:lang w:val="bg-BG"/>
        </w:rPr>
        <w:t>яков и</w:t>
      </w:r>
      <w:r w:rsidR="008F42A6">
        <w:rPr>
          <w:rFonts w:eastAsia="Times New Roman"/>
          <w:lang w:val="bg-BG"/>
        </w:rPr>
        <w:t xml:space="preserve"> н</w:t>
      </w:r>
      <w:r w:rsidR="00A422F8" w:rsidRPr="00BA3684">
        <w:rPr>
          <w:rFonts w:eastAsia="Times New Roman"/>
          <w:lang w:val="bg-BG"/>
        </w:rPr>
        <w:t>е за</w:t>
      </w:r>
      <w:r w:rsidR="008F42A6">
        <w:rPr>
          <w:rFonts w:eastAsia="Times New Roman"/>
          <w:lang w:val="bg-BG"/>
        </w:rPr>
        <w:t xml:space="preserve"> първи </w:t>
      </w:r>
      <w:r w:rsidR="00A422F8" w:rsidRPr="00BA3684">
        <w:rPr>
          <w:rFonts w:eastAsia="Times New Roman"/>
          <w:lang w:val="bg-BG"/>
        </w:rPr>
        <w:t>път колеги</w:t>
      </w:r>
      <w:r w:rsidR="008F42A6">
        <w:rPr>
          <w:rFonts w:eastAsia="Times New Roman"/>
          <w:lang w:val="bg-BG"/>
        </w:rPr>
        <w:t xml:space="preserve">, </w:t>
      </w:r>
      <w:r w:rsidR="00A422F8" w:rsidRPr="00BA3684">
        <w:rPr>
          <w:rFonts w:eastAsia="Times New Roman"/>
          <w:lang w:val="bg-BG"/>
        </w:rPr>
        <w:t xml:space="preserve">господин </w:t>
      </w:r>
      <w:r w:rsidR="008F42A6">
        <w:rPr>
          <w:rFonts w:eastAsia="Times New Roman"/>
          <w:lang w:val="bg-BG"/>
        </w:rPr>
        <w:t>М</w:t>
      </w:r>
      <w:r w:rsidR="00A422F8" w:rsidRPr="00BA3684">
        <w:rPr>
          <w:rFonts w:eastAsia="Times New Roman"/>
          <w:lang w:val="bg-BG"/>
        </w:rPr>
        <w:t>илков</w:t>
      </w:r>
      <w:r w:rsidR="00DC4A98">
        <w:rPr>
          <w:rFonts w:eastAsia="Times New Roman"/>
          <w:lang w:val="bg-BG"/>
        </w:rPr>
        <w:t xml:space="preserve">, </w:t>
      </w:r>
      <w:r w:rsidR="00A422F8" w:rsidRPr="00BA3684">
        <w:rPr>
          <w:rFonts w:eastAsia="Times New Roman"/>
          <w:lang w:val="bg-BG"/>
        </w:rPr>
        <w:t xml:space="preserve">и на </w:t>
      </w:r>
      <w:r w:rsidR="00DC4A98">
        <w:rPr>
          <w:rFonts w:eastAsia="Times New Roman"/>
          <w:lang w:val="bg-BG"/>
        </w:rPr>
        <w:t>В</w:t>
      </w:r>
      <w:r w:rsidR="00A422F8" w:rsidRPr="00BA3684">
        <w:rPr>
          <w:rFonts w:eastAsia="Times New Roman"/>
          <w:lang w:val="bg-BG"/>
        </w:rPr>
        <w:t xml:space="preserve">ас съм </w:t>
      </w:r>
      <w:r w:rsidR="00DC4A98">
        <w:rPr>
          <w:rFonts w:eastAsia="Times New Roman"/>
          <w:lang w:val="bg-BG"/>
        </w:rPr>
        <w:t xml:space="preserve">Ви </w:t>
      </w:r>
      <w:r w:rsidR="00A422F8" w:rsidRPr="00BA3684">
        <w:rPr>
          <w:rFonts w:eastAsia="Times New Roman"/>
          <w:lang w:val="bg-BG"/>
        </w:rPr>
        <w:t xml:space="preserve">го показвала неведнъж </w:t>
      </w:r>
      <w:r w:rsidR="00DC4A98">
        <w:rPr>
          <w:rFonts w:eastAsia="Times New Roman"/>
          <w:lang w:val="bg-BG"/>
        </w:rPr>
        <w:t>В</w:t>
      </w:r>
      <w:r w:rsidR="00A422F8" w:rsidRPr="00BA3684">
        <w:rPr>
          <w:rFonts w:eastAsia="Times New Roman"/>
          <w:lang w:val="bg-BG"/>
        </w:rPr>
        <w:t xml:space="preserve">ашия вестник от предизборната </w:t>
      </w:r>
      <w:r w:rsidR="00DC4A98">
        <w:rPr>
          <w:rFonts w:eastAsia="Times New Roman"/>
          <w:lang w:val="bg-BG"/>
        </w:rPr>
        <w:t>В</w:t>
      </w:r>
      <w:r w:rsidR="00A422F8" w:rsidRPr="00BA3684">
        <w:rPr>
          <w:rFonts w:eastAsia="Times New Roman"/>
          <w:lang w:val="bg-BG"/>
        </w:rPr>
        <w:t xml:space="preserve">и кампания от 27 </w:t>
      </w:r>
      <w:r w:rsidR="00DC4A98">
        <w:rPr>
          <w:rFonts w:eastAsia="Times New Roman"/>
          <w:lang w:val="bg-BG"/>
        </w:rPr>
        <w:t>о</w:t>
      </w:r>
      <w:r w:rsidR="00A422F8" w:rsidRPr="00BA3684">
        <w:rPr>
          <w:rFonts w:eastAsia="Times New Roman"/>
          <w:lang w:val="bg-BG"/>
        </w:rPr>
        <w:t>ктомври 2</w:t>
      </w:r>
      <w:r w:rsidR="00DC4A98">
        <w:rPr>
          <w:rFonts w:eastAsia="Times New Roman"/>
          <w:lang w:val="bg-BG"/>
        </w:rPr>
        <w:t xml:space="preserve">019 </w:t>
      </w:r>
      <w:r w:rsidR="00A422F8" w:rsidRPr="00BA3684">
        <w:rPr>
          <w:rFonts w:eastAsia="Times New Roman"/>
          <w:lang w:val="bg-BG"/>
        </w:rPr>
        <w:t xml:space="preserve">година. Редовно го чета. Където господин </w:t>
      </w:r>
      <w:r w:rsidR="00DC4A98">
        <w:rPr>
          <w:rFonts w:eastAsia="Times New Roman"/>
          <w:lang w:val="bg-BG"/>
        </w:rPr>
        <w:t>М</w:t>
      </w:r>
      <w:r w:rsidR="00A422F8" w:rsidRPr="00BA3684">
        <w:rPr>
          <w:rFonts w:eastAsia="Times New Roman"/>
          <w:lang w:val="bg-BG"/>
        </w:rPr>
        <w:t>илков</w:t>
      </w:r>
      <w:r w:rsidR="00DC4A98">
        <w:rPr>
          <w:rFonts w:eastAsia="Times New Roman"/>
          <w:lang w:val="bg-BG"/>
        </w:rPr>
        <w:t xml:space="preserve">, </w:t>
      </w:r>
      <w:r w:rsidR="00A422F8" w:rsidRPr="00BA3684">
        <w:rPr>
          <w:rFonts w:eastAsia="Times New Roman"/>
          <w:lang w:val="bg-BG"/>
        </w:rPr>
        <w:t>в този отчет, който току</w:t>
      </w:r>
      <w:r w:rsidR="00DC4A98">
        <w:rPr>
          <w:rFonts w:eastAsia="Times New Roman"/>
          <w:lang w:val="bg-BG"/>
        </w:rPr>
        <w:t>-</w:t>
      </w:r>
      <w:r w:rsidR="00A422F8" w:rsidRPr="00BA3684">
        <w:rPr>
          <w:rFonts w:eastAsia="Times New Roman"/>
          <w:lang w:val="bg-BG"/>
        </w:rPr>
        <w:t>що сведохте до нашето внимание</w:t>
      </w:r>
      <w:r w:rsidR="00DC4A98">
        <w:rPr>
          <w:rFonts w:eastAsia="Times New Roman"/>
          <w:lang w:val="bg-BG"/>
        </w:rPr>
        <w:t xml:space="preserve"> о</w:t>
      </w:r>
      <w:r w:rsidR="00A422F8" w:rsidRPr="00BA3684">
        <w:rPr>
          <w:rFonts w:eastAsia="Times New Roman"/>
          <w:lang w:val="bg-BG"/>
        </w:rPr>
        <w:t xml:space="preserve">т 13 </w:t>
      </w:r>
      <w:r w:rsidR="00A422F8" w:rsidRPr="00BA3684">
        <w:rPr>
          <w:rFonts w:eastAsia="Times New Roman"/>
          <w:lang w:val="bg-BG"/>
        </w:rPr>
        <w:lastRenderedPageBreak/>
        <w:t>изведени</w:t>
      </w:r>
      <w:r w:rsidR="00DC4A98">
        <w:rPr>
          <w:rFonts w:eastAsia="Times New Roman"/>
          <w:lang w:val="bg-BG"/>
        </w:rPr>
        <w:t xml:space="preserve"> п</w:t>
      </w:r>
      <w:r w:rsidR="00A422F8" w:rsidRPr="00BA3684">
        <w:rPr>
          <w:rFonts w:eastAsia="Times New Roman"/>
          <w:lang w:val="bg-BG"/>
        </w:rPr>
        <w:t>риоритета и ясна визия за тях</w:t>
      </w:r>
      <w:r w:rsidR="00DC4A98">
        <w:rPr>
          <w:rFonts w:eastAsia="Times New Roman"/>
          <w:lang w:val="bg-BG"/>
        </w:rPr>
        <w:t>, н</w:t>
      </w:r>
      <w:r w:rsidR="00A422F8" w:rsidRPr="00BA3684">
        <w:rPr>
          <w:rFonts w:eastAsia="Times New Roman"/>
          <w:lang w:val="bg-BG"/>
        </w:rPr>
        <w:t>яма да стигне времето, но аз искам да акцентирам върху 3 от тези точки.</w:t>
      </w:r>
      <w:r w:rsidR="002A44C6">
        <w:rPr>
          <w:rFonts w:eastAsia="Times New Roman"/>
          <w:lang w:val="bg-BG"/>
        </w:rPr>
        <w:t xml:space="preserve"> Първата </w:t>
      </w:r>
      <w:r w:rsidR="00A422F8" w:rsidRPr="00BA3684">
        <w:rPr>
          <w:rFonts w:eastAsia="Times New Roman"/>
          <w:lang w:val="bg-BG"/>
        </w:rPr>
        <w:t>е чистотата на въздуха</w:t>
      </w:r>
      <w:r w:rsidR="002A44C6">
        <w:rPr>
          <w:rFonts w:eastAsia="Times New Roman"/>
          <w:lang w:val="bg-BG"/>
        </w:rPr>
        <w:t xml:space="preserve">, </w:t>
      </w:r>
      <w:r w:rsidR="00A422F8" w:rsidRPr="00BA3684">
        <w:rPr>
          <w:rFonts w:eastAsia="Times New Roman"/>
          <w:lang w:val="bg-BG"/>
        </w:rPr>
        <w:t>ще чета</w:t>
      </w:r>
      <w:r w:rsidR="002A44C6">
        <w:rPr>
          <w:rFonts w:eastAsia="Times New Roman"/>
          <w:lang w:val="bg-BG"/>
        </w:rPr>
        <w:t xml:space="preserve"> </w:t>
      </w:r>
      <w:r w:rsidR="00A422F8" w:rsidRPr="00BA3684">
        <w:rPr>
          <w:rFonts w:eastAsia="Times New Roman"/>
          <w:lang w:val="bg-BG"/>
        </w:rPr>
        <w:t xml:space="preserve">точно от </w:t>
      </w:r>
      <w:r w:rsidR="002A44C6">
        <w:rPr>
          <w:rFonts w:eastAsia="Times New Roman"/>
          <w:lang w:val="bg-BG"/>
        </w:rPr>
        <w:t>В</w:t>
      </w:r>
      <w:r w:rsidR="00A422F8" w:rsidRPr="00BA3684">
        <w:rPr>
          <w:rFonts w:eastAsia="Times New Roman"/>
          <w:lang w:val="bg-BG"/>
        </w:rPr>
        <w:t>ашата програма, тоест не правя</w:t>
      </w:r>
      <w:r w:rsidR="002A44C6">
        <w:rPr>
          <w:rFonts w:eastAsia="Times New Roman"/>
          <w:lang w:val="bg-BG"/>
        </w:rPr>
        <w:t xml:space="preserve"> </w:t>
      </w:r>
      <w:r w:rsidR="00A422F8" w:rsidRPr="00BA3684">
        <w:rPr>
          <w:rFonts w:eastAsia="Times New Roman"/>
          <w:lang w:val="bg-BG"/>
        </w:rPr>
        <w:t>популистко изказване</w:t>
      </w:r>
      <w:r w:rsidR="002A44C6">
        <w:rPr>
          <w:rFonts w:eastAsia="Times New Roman"/>
          <w:lang w:val="bg-BG"/>
        </w:rPr>
        <w:t>, н</w:t>
      </w:r>
      <w:r w:rsidR="00A422F8" w:rsidRPr="00BA3684">
        <w:rPr>
          <w:rFonts w:eastAsia="Times New Roman"/>
          <w:lang w:val="bg-BG"/>
        </w:rPr>
        <w:t>е правя политическо изказване. Зачитам всичко обещано от вас за 4 години. По точка 1 чистота на въздух и на среда, която казвате, че е от първостепенна важност.</w:t>
      </w:r>
      <w:r w:rsidR="002A44C6">
        <w:rPr>
          <w:rFonts w:eastAsia="Times New Roman"/>
          <w:lang w:val="bg-BG"/>
        </w:rPr>
        <w:t xml:space="preserve"> Първо </w:t>
      </w:r>
      <w:r w:rsidR="00A422F8" w:rsidRPr="00BA3684">
        <w:rPr>
          <w:rFonts w:eastAsia="Times New Roman"/>
          <w:lang w:val="bg-BG"/>
        </w:rPr>
        <w:t>сте казали, че</w:t>
      </w:r>
      <w:r w:rsidR="007939DE">
        <w:rPr>
          <w:rFonts w:eastAsia="Times New Roman"/>
          <w:lang w:val="bg-BG"/>
        </w:rPr>
        <w:t xml:space="preserve"> ще </w:t>
      </w:r>
      <w:r w:rsidR="00A422F8" w:rsidRPr="00BA3684">
        <w:rPr>
          <w:rFonts w:eastAsia="Times New Roman"/>
          <w:lang w:val="bg-BG"/>
        </w:rPr>
        <w:t>се противопоставите на промишлените замърсители, активен кмет и администрация. По</w:t>
      </w:r>
      <w:r w:rsidR="00736ACB">
        <w:rPr>
          <w:rFonts w:eastAsia="Times New Roman"/>
          <w:lang w:val="bg-BG"/>
        </w:rPr>
        <w:t>-</w:t>
      </w:r>
      <w:r w:rsidR="00A422F8" w:rsidRPr="00BA3684">
        <w:rPr>
          <w:rFonts w:eastAsia="Times New Roman"/>
          <w:lang w:val="bg-BG"/>
        </w:rPr>
        <w:t>надолу казвате редовно миене на улици срещу замърсяване с фини прахови частици, както и сепарираща и компостираща инсталация да работят в Русе. Всички знаем, че</w:t>
      </w:r>
      <w:r w:rsidR="00736ACB">
        <w:rPr>
          <w:rFonts w:eastAsia="Times New Roman"/>
          <w:lang w:val="bg-BG"/>
        </w:rPr>
        <w:t xml:space="preserve"> к</w:t>
      </w:r>
      <w:r w:rsidR="00A422F8" w:rsidRPr="00BA3684">
        <w:rPr>
          <w:rFonts w:eastAsia="Times New Roman"/>
          <w:lang w:val="bg-BG"/>
        </w:rPr>
        <w:t>ой знае какво противопоставяне на промишлените замърсители нямаше. Има</w:t>
      </w:r>
      <w:r w:rsidR="00736ACB">
        <w:rPr>
          <w:rFonts w:eastAsia="Times New Roman"/>
          <w:lang w:val="bg-BG"/>
        </w:rPr>
        <w:t xml:space="preserve"> една </w:t>
      </w:r>
      <w:r w:rsidR="00A422F8" w:rsidRPr="00BA3684">
        <w:rPr>
          <w:rFonts w:eastAsia="Times New Roman"/>
          <w:lang w:val="bg-BG"/>
        </w:rPr>
        <w:t xml:space="preserve">камера, която в реално време в момента на сайта на </w:t>
      </w:r>
      <w:r w:rsidR="00736ACB">
        <w:rPr>
          <w:rFonts w:eastAsia="Times New Roman"/>
          <w:lang w:val="bg-BG"/>
        </w:rPr>
        <w:t>О</w:t>
      </w:r>
      <w:r w:rsidR="00A422F8" w:rsidRPr="00BA3684">
        <w:rPr>
          <w:rFonts w:eastAsia="Times New Roman"/>
          <w:lang w:val="bg-BG"/>
        </w:rPr>
        <w:t>бщина Русе показва какво излиза от филтрите</w:t>
      </w:r>
      <w:r w:rsidR="00736ACB">
        <w:rPr>
          <w:rFonts w:eastAsia="Times New Roman"/>
          <w:lang w:val="bg-BG"/>
        </w:rPr>
        <w:t>. Р</w:t>
      </w:r>
      <w:r w:rsidR="00A422F8" w:rsidRPr="00BA3684">
        <w:rPr>
          <w:rFonts w:eastAsia="Times New Roman"/>
          <w:lang w:val="bg-BG"/>
        </w:rPr>
        <w:t>едовно миене на улици</w:t>
      </w:r>
      <w:r w:rsidR="00736ACB">
        <w:rPr>
          <w:rFonts w:eastAsia="Times New Roman"/>
          <w:lang w:val="bg-BG"/>
        </w:rPr>
        <w:t xml:space="preserve"> - т</w:t>
      </w:r>
      <w:r w:rsidR="00A422F8" w:rsidRPr="00BA3684">
        <w:rPr>
          <w:rFonts w:eastAsia="Times New Roman"/>
          <w:lang w:val="bg-BG"/>
        </w:rPr>
        <w:t xml:space="preserve">акова няма. Господин </w:t>
      </w:r>
      <w:r w:rsidR="00736ACB">
        <w:rPr>
          <w:rFonts w:eastAsia="Times New Roman"/>
          <w:lang w:val="bg-BG"/>
        </w:rPr>
        <w:t>М</w:t>
      </w:r>
      <w:r w:rsidR="00A422F8" w:rsidRPr="00BA3684">
        <w:rPr>
          <w:rFonts w:eastAsia="Times New Roman"/>
          <w:lang w:val="bg-BG"/>
        </w:rPr>
        <w:t>илков, нееднократно от тая трибуна съм заявявала, че техниката, която преминава по русенските улици</w:t>
      </w:r>
      <w:r w:rsidR="00736ACB">
        <w:rPr>
          <w:rFonts w:eastAsia="Times New Roman"/>
          <w:lang w:val="bg-BG"/>
        </w:rPr>
        <w:t xml:space="preserve"> п</w:t>
      </w:r>
      <w:r w:rsidR="00A422F8" w:rsidRPr="00BA3684">
        <w:rPr>
          <w:rFonts w:eastAsia="Times New Roman"/>
          <w:lang w:val="bg-BG"/>
        </w:rPr>
        <w:t>о</w:t>
      </w:r>
      <w:r w:rsidR="00736ACB">
        <w:rPr>
          <w:rFonts w:eastAsia="Times New Roman"/>
          <w:lang w:val="bg-BG"/>
        </w:rPr>
        <w:t>-</w:t>
      </w:r>
      <w:r w:rsidR="00A422F8" w:rsidRPr="00BA3684">
        <w:rPr>
          <w:rFonts w:eastAsia="Times New Roman"/>
          <w:lang w:val="bg-BG"/>
        </w:rPr>
        <w:t>скоро върти</w:t>
      </w:r>
      <w:r w:rsidR="004E2E53">
        <w:rPr>
          <w:rFonts w:eastAsia="Times New Roman"/>
          <w:lang w:val="bg-BG"/>
        </w:rPr>
        <w:t xml:space="preserve"> едни </w:t>
      </w:r>
      <w:r w:rsidR="00A422F8" w:rsidRPr="00BA3684">
        <w:rPr>
          <w:rFonts w:eastAsia="Times New Roman"/>
          <w:lang w:val="bg-BG"/>
        </w:rPr>
        <w:t>перки без вода, което допълнително от всичките дейности, които вървят по улиците, допълнително замърсява с фини прахови частици</w:t>
      </w:r>
      <w:r w:rsidR="004E2E53">
        <w:rPr>
          <w:rFonts w:eastAsia="Times New Roman"/>
          <w:lang w:val="bg-BG"/>
        </w:rPr>
        <w:t>. С</w:t>
      </w:r>
      <w:r w:rsidR="00A422F8" w:rsidRPr="00BA3684">
        <w:rPr>
          <w:rFonts w:eastAsia="Times New Roman"/>
          <w:lang w:val="bg-BG"/>
        </w:rPr>
        <w:t>епарираща и компостираща инсталация</w:t>
      </w:r>
      <w:r w:rsidR="004E2E53">
        <w:rPr>
          <w:rFonts w:eastAsia="Times New Roman"/>
          <w:lang w:val="bg-BG"/>
        </w:rPr>
        <w:t xml:space="preserve">… </w:t>
      </w:r>
      <w:r w:rsidR="00A422F8" w:rsidRPr="00BA3684">
        <w:rPr>
          <w:rFonts w:eastAsia="Times New Roman"/>
          <w:lang w:val="bg-BG"/>
        </w:rPr>
        <w:t>Моля</w:t>
      </w:r>
      <w:r w:rsidR="004E2E53">
        <w:rPr>
          <w:rFonts w:eastAsia="Times New Roman"/>
          <w:lang w:val="bg-BG"/>
        </w:rPr>
        <w:t xml:space="preserve">, от </w:t>
      </w:r>
      <w:r w:rsidR="00A422F8" w:rsidRPr="00BA3684">
        <w:rPr>
          <w:rFonts w:eastAsia="Times New Roman"/>
          <w:lang w:val="bg-BG"/>
        </w:rPr>
        <w:t xml:space="preserve">време на група, ако господин </w:t>
      </w:r>
      <w:r w:rsidR="004E2E53">
        <w:rPr>
          <w:rFonts w:eastAsia="Times New Roman"/>
          <w:lang w:val="bg-BG"/>
        </w:rPr>
        <w:t>Д</w:t>
      </w:r>
      <w:r w:rsidR="00A422F8" w:rsidRPr="00BA3684">
        <w:rPr>
          <w:rFonts w:eastAsia="Times New Roman"/>
          <w:lang w:val="bg-BG"/>
        </w:rPr>
        <w:t>яков</w:t>
      </w:r>
      <w:r w:rsidR="004E2E53">
        <w:rPr>
          <w:rFonts w:eastAsia="Times New Roman"/>
          <w:lang w:val="bg-BG"/>
        </w:rPr>
        <w:t xml:space="preserve"> </w:t>
      </w:r>
      <w:r w:rsidR="00A422F8" w:rsidRPr="00BA3684">
        <w:rPr>
          <w:rFonts w:eastAsia="Times New Roman"/>
          <w:lang w:val="bg-BG"/>
        </w:rPr>
        <w:t xml:space="preserve">разреши. </w:t>
      </w:r>
    </w:p>
    <w:p w14:paraId="43D2C69C" w14:textId="77777777" w:rsidR="004E2E53" w:rsidRDefault="004E2E53" w:rsidP="0039321A">
      <w:pPr>
        <w:ind w:firstLine="720"/>
        <w:jc w:val="both"/>
        <w:rPr>
          <w:rFonts w:eastAsia="Times New Roman"/>
          <w:lang w:val="bg-BG"/>
        </w:rPr>
      </w:pPr>
      <w:r w:rsidRPr="004E2E53">
        <w:rPr>
          <w:rFonts w:eastAsia="Times New Roman"/>
          <w:b/>
          <w:bCs/>
          <w:lang w:val="bg-BG"/>
        </w:rPr>
        <w:t>Г-н Иво Пазарджиев:</w:t>
      </w:r>
      <w:r>
        <w:rPr>
          <w:rFonts w:eastAsia="Times New Roman"/>
          <w:lang w:val="bg-BG"/>
        </w:rPr>
        <w:t xml:space="preserve"> Да, добавяме 5 минути.</w:t>
      </w:r>
    </w:p>
    <w:p w14:paraId="14122805" w14:textId="77777777" w:rsidR="00253B3A" w:rsidRDefault="004E2E53" w:rsidP="0039321A">
      <w:pPr>
        <w:ind w:firstLine="720"/>
        <w:jc w:val="both"/>
        <w:rPr>
          <w:rFonts w:eastAsia="Times New Roman"/>
          <w:lang w:val="bg-BG"/>
        </w:rPr>
      </w:pPr>
      <w:r w:rsidRPr="004E2E53">
        <w:rPr>
          <w:rFonts w:eastAsia="Times New Roman"/>
          <w:b/>
          <w:bCs/>
          <w:lang w:val="bg-BG"/>
        </w:rPr>
        <w:t>Г-жа Наталия Кръстева:</w:t>
      </w:r>
      <w:r>
        <w:rPr>
          <w:rFonts w:eastAsia="Times New Roman"/>
          <w:lang w:val="bg-BG"/>
        </w:rPr>
        <w:t xml:space="preserve"> </w:t>
      </w:r>
      <w:r w:rsidR="00A422F8" w:rsidRPr="00BA3684">
        <w:rPr>
          <w:rFonts w:eastAsia="Times New Roman"/>
          <w:lang w:val="bg-BG"/>
        </w:rPr>
        <w:t>Компостиращата инсталация тръгна от нашия мандат. Тя все още не е факт. Дотук с</w:t>
      </w:r>
      <w:r>
        <w:rPr>
          <w:rFonts w:eastAsia="Times New Roman"/>
          <w:lang w:val="bg-BG"/>
        </w:rPr>
        <w:t xml:space="preserve"> </w:t>
      </w:r>
      <w:r w:rsidR="00A422F8" w:rsidRPr="00BA3684">
        <w:rPr>
          <w:rFonts w:eastAsia="Times New Roman"/>
          <w:lang w:val="bg-BG"/>
        </w:rPr>
        <w:t>фактите по точка 1</w:t>
      </w:r>
      <w:r>
        <w:rPr>
          <w:rFonts w:eastAsia="Times New Roman"/>
          <w:lang w:val="bg-BG"/>
        </w:rPr>
        <w:t>. Ф</w:t>
      </w:r>
      <w:r w:rsidR="00A422F8" w:rsidRPr="00BA3684">
        <w:rPr>
          <w:rFonts w:eastAsia="Times New Roman"/>
          <w:lang w:val="bg-BG"/>
        </w:rPr>
        <w:t xml:space="preserve">акти по точка 2. </w:t>
      </w:r>
      <w:r w:rsidR="00207CC0">
        <w:rPr>
          <w:rFonts w:eastAsia="Times New Roman"/>
          <w:lang w:val="bg-BG"/>
        </w:rPr>
        <w:t>С</w:t>
      </w:r>
      <w:r w:rsidR="00A422F8" w:rsidRPr="00BA3684">
        <w:rPr>
          <w:rFonts w:eastAsia="Times New Roman"/>
          <w:lang w:val="bg-BG"/>
        </w:rPr>
        <w:t>редата, в която живеем, ще се подобрява енергично. И продължавате завършване на започнатите мащабни ремонти на улици, тротоари и изграждане на нови обекти, като се търси настойчиво срочност и качество от изпълнителите.</w:t>
      </w:r>
      <w:r w:rsidR="00207CC0">
        <w:rPr>
          <w:rFonts w:eastAsia="Times New Roman"/>
          <w:lang w:val="bg-BG"/>
        </w:rPr>
        <w:t xml:space="preserve"> Второ, </w:t>
      </w:r>
      <w:r w:rsidR="00A422F8" w:rsidRPr="00BA3684">
        <w:rPr>
          <w:rFonts w:eastAsia="Times New Roman"/>
          <w:lang w:val="bg-BG"/>
        </w:rPr>
        <w:t>строг контрол при строителни дейности,</w:t>
      </w:r>
      <w:r w:rsidR="002615C2">
        <w:rPr>
          <w:rFonts w:eastAsia="Times New Roman"/>
          <w:lang w:val="bg-BG"/>
        </w:rPr>
        <w:t xml:space="preserve"> </w:t>
      </w:r>
      <w:r w:rsidR="00A422F8" w:rsidRPr="00BA3684">
        <w:rPr>
          <w:rFonts w:eastAsia="Times New Roman"/>
          <w:lang w:val="bg-BG"/>
        </w:rPr>
        <w:t>финансирани от общината за влагане на качествени материали, качествено и срочно изпълнение. Ясен ред, продължавам надолу за</w:t>
      </w:r>
      <w:r w:rsidR="002615C2">
        <w:rPr>
          <w:rFonts w:eastAsia="Times New Roman"/>
          <w:lang w:val="bg-BG"/>
        </w:rPr>
        <w:t xml:space="preserve"> </w:t>
      </w:r>
      <w:r w:rsidR="00A422F8" w:rsidRPr="00BA3684">
        <w:rPr>
          <w:rFonts w:eastAsia="Times New Roman"/>
          <w:lang w:val="bg-BG"/>
        </w:rPr>
        <w:t>последователността на ремонтите на улиците, за да знаят гражданите кога ще се ремонтира улицата им. Редовно</w:t>
      </w:r>
      <w:r w:rsidR="002615C2">
        <w:rPr>
          <w:rFonts w:eastAsia="Times New Roman"/>
          <w:lang w:val="bg-BG"/>
        </w:rPr>
        <w:t xml:space="preserve">, </w:t>
      </w:r>
      <w:r w:rsidR="00A422F8" w:rsidRPr="00BA3684">
        <w:rPr>
          <w:rFonts w:eastAsia="Times New Roman"/>
          <w:lang w:val="bg-BG"/>
        </w:rPr>
        <w:t>по</w:t>
      </w:r>
      <w:r w:rsidR="002615C2">
        <w:rPr>
          <w:rFonts w:eastAsia="Times New Roman"/>
          <w:lang w:val="bg-BG"/>
        </w:rPr>
        <w:t>-</w:t>
      </w:r>
      <w:r w:rsidR="00A422F8" w:rsidRPr="00BA3684">
        <w:rPr>
          <w:rFonts w:eastAsia="Times New Roman"/>
          <w:lang w:val="bg-BG"/>
        </w:rPr>
        <w:t>надолу слизам</w:t>
      </w:r>
      <w:r w:rsidR="002615C2">
        <w:rPr>
          <w:rFonts w:eastAsia="Times New Roman"/>
          <w:lang w:val="bg-BG"/>
        </w:rPr>
        <w:t xml:space="preserve">, </w:t>
      </w:r>
      <w:r w:rsidR="00A422F8" w:rsidRPr="00BA3684">
        <w:rPr>
          <w:rFonts w:eastAsia="Times New Roman"/>
          <w:lang w:val="bg-BG"/>
        </w:rPr>
        <w:t>редовно извозване на отпадъците от контейнерите в кварталите и почистване около тях. По</w:t>
      </w:r>
      <w:r w:rsidR="009E2FFF">
        <w:rPr>
          <w:rFonts w:eastAsia="Times New Roman"/>
          <w:lang w:val="bg-BG"/>
        </w:rPr>
        <w:t>-</w:t>
      </w:r>
      <w:r w:rsidR="00A422F8" w:rsidRPr="00BA3684">
        <w:rPr>
          <w:rFonts w:eastAsia="Times New Roman"/>
          <w:lang w:val="bg-BG"/>
        </w:rPr>
        <w:t>надолу</w:t>
      </w:r>
      <w:r w:rsidR="009E2FFF">
        <w:rPr>
          <w:rFonts w:eastAsia="Times New Roman"/>
          <w:lang w:val="bg-BG"/>
        </w:rPr>
        <w:t xml:space="preserve">, </w:t>
      </w:r>
      <w:r w:rsidR="00A422F8" w:rsidRPr="00BA3684">
        <w:rPr>
          <w:rFonts w:eastAsia="Times New Roman"/>
          <w:lang w:val="bg-BG"/>
        </w:rPr>
        <w:t>ще се подобрява достъпността на средата за хора с увреждания. Следващо</w:t>
      </w:r>
      <w:r w:rsidR="009E2FFF">
        <w:rPr>
          <w:rFonts w:eastAsia="Times New Roman"/>
          <w:lang w:val="bg-BG"/>
        </w:rPr>
        <w:t xml:space="preserve">, </w:t>
      </w:r>
      <w:r w:rsidR="00A422F8" w:rsidRPr="00BA3684">
        <w:rPr>
          <w:rFonts w:eastAsia="Times New Roman"/>
          <w:lang w:val="bg-BG"/>
        </w:rPr>
        <w:t>редовно ще се почистват околоблоковите пространства и ще се санкционират замърсяващите ги</w:t>
      </w:r>
      <w:r w:rsidR="009E2FFF">
        <w:rPr>
          <w:rFonts w:eastAsia="Times New Roman"/>
          <w:lang w:val="bg-BG"/>
        </w:rPr>
        <w:t>. И</w:t>
      </w:r>
      <w:r w:rsidR="00A422F8" w:rsidRPr="00BA3684">
        <w:rPr>
          <w:rFonts w:eastAsia="Times New Roman"/>
          <w:lang w:val="bg-BG"/>
        </w:rPr>
        <w:t xml:space="preserve"> последно</w:t>
      </w:r>
      <w:r w:rsidR="009E2FFF">
        <w:rPr>
          <w:rFonts w:eastAsia="Times New Roman"/>
          <w:lang w:val="bg-BG"/>
        </w:rPr>
        <w:t xml:space="preserve">, </w:t>
      </w:r>
      <w:r w:rsidR="00A422F8" w:rsidRPr="00BA3684">
        <w:rPr>
          <w:rFonts w:eastAsia="Times New Roman"/>
          <w:lang w:val="bg-BG"/>
        </w:rPr>
        <w:t>ще продължим изграждането на спортната зала и басейн в квартал</w:t>
      </w:r>
      <w:r w:rsidR="009E2FFF">
        <w:rPr>
          <w:rFonts w:eastAsia="Times New Roman"/>
          <w:lang w:val="bg-BG"/>
        </w:rPr>
        <w:t xml:space="preserve"> „Д</w:t>
      </w:r>
      <w:r w:rsidR="00A422F8" w:rsidRPr="00BA3684">
        <w:rPr>
          <w:rFonts w:eastAsia="Times New Roman"/>
          <w:lang w:val="bg-BG"/>
        </w:rPr>
        <w:t>ружба</w:t>
      </w:r>
      <w:r w:rsidR="009E2FFF">
        <w:rPr>
          <w:rFonts w:eastAsia="Times New Roman"/>
          <w:lang w:val="bg-BG"/>
        </w:rPr>
        <w:t>“</w:t>
      </w:r>
      <w:r w:rsidR="00A422F8" w:rsidRPr="00BA3684">
        <w:rPr>
          <w:rFonts w:eastAsia="Times New Roman"/>
          <w:lang w:val="bg-BG"/>
        </w:rPr>
        <w:t>. Нито</w:t>
      </w:r>
      <w:r w:rsidR="009E2FFF">
        <w:rPr>
          <w:rFonts w:eastAsia="Times New Roman"/>
          <w:lang w:val="bg-BG"/>
        </w:rPr>
        <w:t xml:space="preserve"> едно </w:t>
      </w:r>
      <w:r w:rsidR="00A422F8" w:rsidRPr="00BA3684">
        <w:rPr>
          <w:rFonts w:eastAsia="Times New Roman"/>
          <w:lang w:val="bg-BG"/>
        </w:rPr>
        <w:t xml:space="preserve">от тези </w:t>
      </w:r>
      <w:r w:rsidR="009E2FFF">
        <w:rPr>
          <w:rFonts w:eastAsia="Times New Roman"/>
          <w:lang w:val="bg-BG"/>
        </w:rPr>
        <w:t>В</w:t>
      </w:r>
      <w:r w:rsidR="00A422F8" w:rsidRPr="00BA3684">
        <w:rPr>
          <w:rFonts w:eastAsia="Times New Roman"/>
          <w:lang w:val="bg-BG"/>
        </w:rPr>
        <w:t>аши приоритети не е изпълнено като мисля, че даже няма нужда и да се аргументирам. Моля да не ме репликират</w:t>
      </w:r>
      <w:r w:rsidR="00674BD3">
        <w:rPr>
          <w:rFonts w:eastAsia="Times New Roman"/>
          <w:lang w:val="bg-BG"/>
        </w:rPr>
        <w:t xml:space="preserve">е </w:t>
      </w:r>
      <w:r w:rsidR="00A422F8" w:rsidRPr="00BA3684">
        <w:rPr>
          <w:rFonts w:eastAsia="Times New Roman"/>
          <w:lang w:val="bg-BG"/>
        </w:rPr>
        <w:t>от място. Мисля, че всички присъстващи в залата съветници и нашите съграждани</w:t>
      </w:r>
      <w:r w:rsidR="00674BD3">
        <w:rPr>
          <w:rFonts w:eastAsia="Times New Roman"/>
          <w:lang w:val="bg-BG"/>
        </w:rPr>
        <w:t xml:space="preserve"> к</w:t>
      </w:r>
      <w:r w:rsidR="00A422F8" w:rsidRPr="00BA3684">
        <w:rPr>
          <w:rFonts w:eastAsia="Times New Roman"/>
          <w:lang w:val="bg-BG"/>
        </w:rPr>
        <w:t>атегорично могат да потвърдят как мащабните ремонти не са завършени,</w:t>
      </w:r>
      <w:r w:rsidR="00674BD3">
        <w:rPr>
          <w:rFonts w:eastAsia="Times New Roman"/>
          <w:lang w:val="bg-BG"/>
        </w:rPr>
        <w:t xml:space="preserve"> </w:t>
      </w:r>
      <w:r w:rsidR="00A422F8" w:rsidRPr="00BA3684">
        <w:rPr>
          <w:rFonts w:eastAsia="Times New Roman"/>
          <w:lang w:val="bg-BG"/>
        </w:rPr>
        <w:t>как няма никакъв контрол</w:t>
      </w:r>
      <w:r w:rsidR="00674BD3">
        <w:rPr>
          <w:rFonts w:eastAsia="Times New Roman"/>
          <w:lang w:val="bg-BG"/>
        </w:rPr>
        <w:t>, н</w:t>
      </w:r>
      <w:r w:rsidR="00A422F8" w:rsidRPr="00BA3684">
        <w:rPr>
          <w:rFonts w:eastAsia="Times New Roman"/>
          <w:lang w:val="bg-BG"/>
        </w:rPr>
        <w:t>е само строг</w:t>
      </w:r>
      <w:r w:rsidR="00674BD3">
        <w:rPr>
          <w:rFonts w:eastAsia="Times New Roman"/>
          <w:lang w:val="bg-BG"/>
        </w:rPr>
        <w:t xml:space="preserve"> п</w:t>
      </w:r>
      <w:r w:rsidR="00A422F8" w:rsidRPr="00BA3684">
        <w:rPr>
          <w:rFonts w:eastAsia="Times New Roman"/>
          <w:lang w:val="bg-BG"/>
        </w:rPr>
        <w:t>ри строителни дейности и срочно изпълнение</w:t>
      </w:r>
      <w:r w:rsidR="00674BD3">
        <w:rPr>
          <w:rFonts w:eastAsia="Times New Roman"/>
          <w:lang w:val="bg-BG"/>
        </w:rPr>
        <w:t>. Н</w:t>
      </w:r>
      <w:r w:rsidR="00A422F8" w:rsidRPr="00BA3684">
        <w:rPr>
          <w:rFonts w:eastAsia="Times New Roman"/>
          <w:lang w:val="bg-BG"/>
        </w:rPr>
        <w:t>яма никакъв ясен ред з</w:t>
      </w:r>
      <w:r w:rsidR="009D1B51">
        <w:rPr>
          <w:rFonts w:eastAsia="Times New Roman"/>
          <w:lang w:val="bg-BG"/>
        </w:rPr>
        <w:t xml:space="preserve">а </w:t>
      </w:r>
      <w:r w:rsidR="00A422F8" w:rsidRPr="00BA3684">
        <w:rPr>
          <w:rFonts w:eastAsia="Times New Roman"/>
          <w:lang w:val="bg-BG"/>
        </w:rPr>
        <w:t xml:space="preserve">последователността на ремонтите на улиците. Не искам изобщо да коментирам спортната зала и басейна в квартал </w:t>
      </w:r>
      <w:r w:rsidR="009D1B51">
        <w:rPr>
          <w:rFonts w:eastAsia="Times New Roman"/>
          <w:lang w:val="bg-BG"/>
        </w:rPr>
        <w:t>„Д</w:t>
      </w:r>
      <w:r w:rsidR="00A422F8" w:rsidRPr="00BA3684">
        <w:rPr>
          <w:rFonts w:eastAsia="Times New Roman"/>
          <w:lang w:val="bg-BG"/>
        </w:rPr>
        <w:t>ружба</w:t>
      </w:r>
      <w:r w:rsidR="009D1B51">
        <w:rPr>
          <w:rFonts w:eastAsia="Times New Roman"/>
          <w:lang w:val="bg-BG"/>
        </w:rPr>
        <w:t xml:space="preserve">“ </w:t>
      </w:r>
      <w:r w:rsidR="00A422F8" w:rsidRPr="00BA3684">
        <w:rPr>
          <w:rFonts w:eastAsia="Times New Roman"/>
          <w:lang w:val="bg-BG"/>
        </w:rPr>
        <w:t xml:space="preserve">или пък достъпната среда. Последно ще завърша с </w:t>
      </w:r>
      <w:r w:rsidR="009D1B51">
        <w:rPr>
          <w:rFonts w:eastAsia="Times New Roman"/>
          <w:lang w:val="bg-BG"/>
        </w:rPr>
        <w:t>В</w:t>
      </w:r>
      <w:r w:rsidR="00A422F8" w:rsidRPr="00BA3684">
        <w:rPr>
          <w:rFonts w:eastAsia="Times New Roman"/>
          <w:lang w:val="bg-BG"/>
        </w:rPr>
        <w:t>аша</w:t>
      </w:r>
      <w:r w:rsidR="009D1B51">
        <w:rPr>
          <w:rFonts w:eastAsia="Times New Roman"/>
          <w:lang w:val="bg-BG"/>
        </w:rPr>
        <w:t xml:space="preserve"> точка </w:t>
      </w:r>
      <w:r w:rsidR="00A422F8" w:rsidRPr="00BA3684">
        <w:rPr>
          <w:rFonts w:eastAsia="Times New Roman"/>
          <w:lang w:val="bg-BG"/>
        </w:rPr>
        <w:t xml:space="preserve">6 </w:t>
      </w:r>
      <w:r w:rsidR="009D1B51">
        <w:rPr>
          <w:rFonts w:eastAsia="Times New Roman"/>
          <w:lang w:val="bg-BG"/>
        </w:rPr>
        <w:t>„Щ</w:t>
      </w:r>
      <w:r w:rsidR="00A422F8" w:rsidRPr="00BA3684">
        <w:rPr>
          <w:rFonts w:eastAsia="Times New Roman"/>
          <w:lang w:val="bg-BG"/>
        </w:rPr>
        <w:t>е развиваме активно общинския автотранспорт</w:t>
      </w:r>
      <w:r w:rsidR="009D1B51">
        <w:rPr>
          <w:rFonts w:eastAsia="Times New Roman"/>
          <w:lang w:val="bg-BG"/>
        </w:rPr>
        <w:t>“. Н</w:t>
      </w:r>
      <w:r w:rsidR="00A422F8" w:rsidRPr="00BA3684">
        <w:rPr>
          <w:rFonts w:eastAsia="Times New Roman"/>
          <w:lang w:val="bg-BG"/>
        </w:rPr>
        <w:t xml:space="preserve">а предната сесия направих </w:t>
      </w:r>
      <w:r w:rsidR="009D1B51">
        <w:rPr>
          <w:rFonts w:eastAsia="Times New Roman"/>
          <w:lang w:val="bg-BG"/>
        </w:rPr>
        <w:t>изказване</w:t>
      </w:r>
      <w:r w:rsidR="00A422F8" w:rsidRPr="00BA3684">
        <w:rPr>
          <w:rFonts w:eastAsia="Times New Roman"/>
          <w:lang w:val="bg-BG"/>
        </w:rPr>
        <w:t xml:space="preserve"> в тази сфера. Няма да се повтарям, защото смятам, че човек когато има аргументи, не следва да повтаря свои изказвания. Нито имаме нови транспортни средства, средства, които са закупени всички тоест или ако не всички знаят то никой тук да е ясно, че стоят на частен паркинг и са с вид горивна система, която не е годна за нашите градски условия. Транспортната схема казах и предния път не работи</w:t>
      </w:r>
      <w:r w:rsidR="009D1B51">
        <w:rPr>
          <w:rFonts w:eastAsia="Times New Roman"/>
          <w:lang w:val="bg-BG"/>
        </w:rPr>
        <w:t>. Т</w:t>
      </w:r>
      <w:r w:rsidR="00A422F8" w:rsidRPr="00BA3684">
        <w:rPr>
          <w:rFonts w:eastAsia="Times New Roman"/>
          <w:lang w:val="bg-BG"/>
        </w:rPr>
        <w:t>ака че</w:t>
      </w:r>
      <w:r w:rsidR="009D1B51">
        <w:rPr>
          <w:rFonts w:eastAsia="Times New Roman"/>
          <w:lang w:val="bg-BG"/>
        </w:rPr>
        <w:t xml:space="preserve">, </w:t>
      </w:r>
      <w:r w:rsidR="00A422F8" w:rsidRPr="00BA3684">
        <w:rPr>
          <w:rFonts w:eastAsia="Times New Roman"/>
          <w:lang w:val="bg-BG"/>
        </w:rPr>
        <w:t xml:space="preserve">господин </w:t>
      </w:r>
      <w:r w:rsidR="009D1B51">
        <w:rPr>
          <w:rFonts w:eastAsia="Times New Roman"/>
          <w:lang w:val="bg-BG"/>
        </w:rPr>
        <w:t>М</w:t>
      </w:r>
      <w:r w:rsidR="00A422F8" w:rsidRPr="00BA3684">
        <w:rPr>
          <w:rFonts w:eastAsia="Times New Roman"/>
          <w:lang w:val="bg-BG"/>
        </w:rPr>
        <w:t>илков</w:t>
      </w:r>
      <w:r w:rsidR="009D1B51">
        <w:rPr>
          <w:rFonts w:eastAsia="Times New Roman"/>
          <w:lang w:val="bg-BG"/>
        </w:rPr>
        <w:t xml:space="preserve">, </w:t>
      </w:r>
      <w:r w:rsidR="00A422F8" w:rsidRPr="00BA3684">
        <w:rPr>
          <w:rFonts w:eastAsia="Times New Roman"/>
          <w:lang w:val="bg-BG"/>
        </w:rPr>
        <w:t xml:space="preserve">подготвено и с аргументи от </w:t>
      </w:r>
      <w:r w:rsidR="00BE6B31">
        <w:rPr>
          <w:rFonts w:eastAsia="Times New Roman"/>
          <w:lang w:val="bg-BG"/>
        </w:rPr>
        <w:t>В</w:t>
      </w:r>
      <w:r w:rsidR="00A422F8" w:rsidRPr="00BA3684">
        <w:rPr>
          <w:rFonts w:eastAsia="Times New Roman"/>
          <w:lang w:val="bg-BG"/>
        </w:rPr>
        <w:t>ашите 13 заявени приоритета</w:t>
      </w:r>
      <w:r w:rsidR="00BE6B31">
        <w:rPr>
          <w:rFonts w:eastAsia="Times New Roman"/>
          <w:lang w:val="bg-BG"/>
        </w:rPr>
        <w:t>, с</w:t>
      </w:r>
      <w:r w:rsidR="00A422F8" w:rsidRPr="00BA3684">
        <w:rPr>
          <w:rFonts w:eastAsia="Times New Roman"/>
          <w:lang w:val="bg-BG"/>
        </w:rPr>
        <w:t xml:space="preserve">мятам, че по тези 3 няма никакъв отчет, с който можете да се похвалите на русенци. Заявихте преди малко от </w:t>
      </w:r>
      <w:r w:rsidR="00BE6B31">
        <w:rPr>
          <w:rFonts w:eastAsia="Times New Roman"/>
          <w:lang w:val="bg-BG"/>
        </w:rPr>
        <w:t>В</w:t>
      </w:r>
      <w:r w:rsidR="00A422F8" w:rsidRPr="00BA3684">
        <w:rPr>
          <w:rFonts w:eastAsia="Times New Roman"/>
          <w:lang w:val="bg-BG"/>
        </w:rPr>
        <w:t>ашето изказване. Смятам, че половината зала разбра, че се каните да управлявате</w:t>
      </w:r>
      <w:r w:rsidR="00BE6B31">
        <w:rPr>
          <w:rFonts w:eastAsia="Times New Roman"/>
          <w:lang w:val="bg-BG"/>
        </w:rPr>
        <w:t xml:space="preserve"> втори </w:t>
      </w:r>
      <w:r w:rsidR="00A422F8" w:rsidRPr="00BA3684">
        <w:rPr>
          <w:rFonts w:eastAsia="Times New Roman"/>
          <w:lang w:val="bg-BG"/>
        </w:rPr>
        <w:t>мандат. Успех на изборите на всеки, който ще се яви</w:t>
      </w:r>
      <w:r w:rsidR="00253B3A">
        <w:rPr>
          <w:rFonts w:eastAsia="Times New Roman"/>
          <w:lang w:val="bg-BG"/>
        </w:rPr>
        <w:t xml:space="preserve"> </w:t>
      </w:r>
      <w:r w:rsidR="00A422F8" w:rsidRPr="00BA3684">
        <w:rPr>
          <w:rFonts w:eastAsia="Times New Roman"/>
          <w:lang w:val="bg-BG"/>
        </w:rPr>
        <w:t>за местната власт и нека най</w:t>
      </w:r>
      <w:r w:rsidR="00253B3A">
        <w:rPr>
          <w:rFonts w:eastAsia="Times New Roman"/>
          <w:lang w:val="bg-BG"/>
        </w:rPr>
        <w:t>-</w:t>
      </w:r>
      <w:r w:rsidR="00A422F8" w:rsidRPr="00BA3684">
        <w:rPr>
          <w:rFonts w:eastAsia="Times New Roman"/>
          <w:lang w:val="bg-BG"/>
        </w:rPr>
        <w:t>достойния победи и следващия мандат да имаме градоначалник, който ще милее за Русе.</w:t>
      </w:r>
    </w:p>
    <w:p w14:paraId="2D385DAD" w14:textId="77777777" w:rsidR="00253B3A" w:rsidRDefault="00253B3A" w:rsidP="0039321A">
      <w:pPr>
        <w:ind w:firstLine="720"/>
        <w:jc w:val="both"/>
        <w:rPr>
          <w:rFonts w:eastAsia="Times New Roman"/>
          <w:lang w:val="bg-BG"/>
        </w:rPr>
      </w:pPr>
      <w:r w:rsidRPr="002F7035">
        <w:rPr>
          <w:rFonts w:eastAsia="Times New Roman"/>
          <w:b/>
          <w:bCs/>
          <w:lang w:val="bg-BG"/>
        </w:rPr>
        <w:lastRenderedPageBreak/>
        <w:t>Г-н Иво Пазарджиев:</w:t>
      </w:r>
      <w:r>
        <w:rPr>
          <w:rFonts w:eastAsia="Times New Roman"/>
          <w:lang w:val="bg-BG"/>
        </w:rPr>
        <w:t xml:space="preserve"> </w:t>
      </w:r>
      <w:r w:rsidR="00A422F8" w:rsidRPr="00BA3684">
        <w:rPr>
          <w:rFonts w:eastAsia="Times New Roman"/>
          <w:lang w:val="bg-BG"/>
        </w:rPr>
        <w:t>Благодар</w:t>
      </w:r>
      <w:r>
        <w:rPr>
          <w:rFonts w:eastAsia="Times New Roman"/>
          <w:lang w:val="bg-BG"/>
        </w:rPr>
        <w:t xml:space="preserve">я. Деница Иванова за </w:t>
      </w:r>
      <w:r w:rsidR="00A422F8" w:rsidRPr="00BA3684">
        <w:rPr>
          <w:rFonts w:eastAsia="Times New Roman"/>
          <w:lang w:val="bg-BG"/>
        </w:rPr>
        <w:t xml:space="preserve">реплика. </w:t>
      </w:r>
    </w:p>
    <w:p w14:paraId="23BE8D2E" w14:textId="77777777" w:rsidR="00A503A3" w:rsidRDefault="00253B3A" w:rsidP="0039321A">
      <w:pPr>
        <w:ind w:firstLine="720"/>
        <w:jc w:val="both"/>
        <w:rPr>
          <w:rFonts w:eastAsia="Times New Roman"/>
          <w:lang w:val="bg-BG"/>
        </w:rPr>
      </w:pPr>
      <w:r w:rsidRPr="002F7035">
        <w:rPr>
          <w:rFonts w:eastAsia="Times New Roman"/>
          <w:b/>
          <w:bCs/>
          <w:lang w:val="bg-BG"/>
        </w:rPr>
        <w:t>Г-жа Деница Иванова /реплика/:</w:t>
      </w:r>
      <w:r>
        <w:rPr>
          <w:rFonts w:eastAsia="Times New Roman"/>
          <w:lang w:val="bg-BG"/>
        </w:rPr>
        <w:t xml:space="preserve"> </w:t>
      </w:r>
      <w:r w:rsidR="00A422F8" w:rsidRPr="00BA3684">
        <w:rPr>
          <w:rFonts w:eastAsia="Times New Roman"/>
          <w:lang w:val="bg-BG"/>
        </w:rPr>
        <w:t xml:space="preserve">Уважаеми господин </w:t>
      </w:r>
      <w:r>
        <w:rPr>
          <w:rFonts w:eastAsia="Times New Roman"/>
          <w:lang w:val="bg-BG"/>
        </w:rPr>
        <w:t>П</w:t>
      </w:r>
      <w:r w:rsidR="00A422F8" w:rsidRPr="00BA3684">
        <w:rPr>
          <w:rFonts w:eastAsia="Times New Roman"/>
          <w:lang w:val="bg-BG"/>
        </w:rPr>
        <w:t xml:space="preserve">редседател, уважаеми господин </w:t>
      </w:r>
      <w:r w:rsidR="002F7035">
        <w:rPr>
          <w:rFonts w:eastAsia="Times New Roman"/>
          <w:lang w:val="bg-BG"/>
        </w:rPr>
        <w:t>К</w:t>
      </w:r>
      <w:r w:rsidR="00A422F8" w:rsidRPr="00BA3684">
        <w:rPr>
          <w:rFonts w:eastAsia="Times New Roman"/>
          <w:lang w:val="bg-BG"/>
        </w:rPr>
        <w:t>мет</w:t>
      </w:r>
      <w:r w:rsidR="002F7035">
        <w:rPr>
          <w:rFonts w:eastAsia="Times New Roman"/>
          <w:lang w:val="bg-BG"/>
        </w:rPr>
        <w:t xml:space="preserve">, </w:t>
      </w:r>
      <w:r w:rsidR="00A422F8" w:rsidRPr="00BA3684">
        <w:rPr>
          <w:rFonts w:eastAsia="Times New Roman"/>
          <w:lang w:val="bg-BG"/>
        </w:rPr>
        <w:t>колеги</w:t>
      </w:r>
      <w:r w:rsidR="002F7035">
        <w:rPr>
          <w:rFonts w:eastAsia="Times New Roman"/>
          <w:lang w:val="bg-BG"/>
        </w:rPr>
        <w:t xml:space="preserve"> </w:t>
      </w:r>
      <w:r w:rsidR="00A422F8" w:rsidRPr="00BA3684">
        <w:rPr>
          <w:rFonts w:eastAsia="Times New Roman"/>
          <w:lang w:val="bg-BG"/>
        </w:rPr>
        <w:t xml:space="preserve">общински съветници. Колегата </w:t>
      </w:r>
      <w:r w:rsidR="002F7035">
        <w:rPr>
          <w:rFonts w:eastAsia="Times New Roman"/>
          <w:lang w:val="bg-BG"/>
        </w:rPr>
        <w:t>Н</w:t>
      </w:r>
      <w:r w:rsidR="00A422F8" w:rsidRPr="00BA3684">
        <w:rPr>
          <w:rFonts w:eastAsia="Times New Roman"/>
          <w:lang w:val="bg-BG"/>
        </w:rPr>
        <w:t>аталия</w:t>
      </w:r>
      <w:r w:rsidR="002F7035">
        <w:rPr>
          <w:rFonts w:eastAsia="Times New Roman"/>
          <w:lang w:val="bg-BG"/>
        </w:rPr>
        <w:t xml:space="preserve"> К</w:t>
      </w:r>
      <w:r w:rsidR="00A422F8" w:rsidRPr="00BA3684">
        <w:rPr>
          <w:rFonts w:eastAsia="Times New Roman"/>
          <w:lang w:val="bg-BG"/>
        </w:rPr>
        <w:t>ръстева нямаше желание да се изказва, но излезе с готов подготвен вестник, който пази от 2</w:t>
      </w:r>
      <w:r w:rsidR="002F7035">
        <w:rPr>
          <w:rFonts w:eastAsia="Times New Roman"/>
          <w:lang w:val="bg-BG"/>
        </w:rPr>
        <w:t xml:space="preserve">019 </w:t>
      </w:r>
      <w:r w:rsidR="00A422F8" w:rsidRPr="00BA3684">
        <w:rPr>
          <w:rFonts w:eastAsia="Times New Roman"/>
          <w:lang w:val="bg-BG"/>
        </w:rPr>
        <w:t>година. И</w:t>
      </w:r>
      <w:r w:rsidR="002F7035">
        <w:rPr>
          <w:rFonts w:eastAsia="Times New Roman"/>
          <w:lang w:val="bg-BG"/>
        </w:rPr>
        <w:t xml:space="preserve"> </w:t>
      </w:r>
      <w:r w:rsidR="00A422F8" w:rsidRPr="00BA3684">
        <w:rPr>
          <w:rFonts w:eastAsia="Times New Roman"/>
          <w:lang w:val="bg-BG"/>
        </w:rPr>
        <w:t>аз така нямах желание да се изказвам, но ще взема отношение по няколко неща, които тя каза. На</w:t>
      </w:r>
      <w:r w:rsidR="002F7035">
        <w:rPr>
          <w:rFonts w:eastAsia="Times New Roman"/>
          <w:lang w:val="bg-BG"/>
        </w:rPr>
        <w:t xml:space="preserve"> първо </w:t>
      </w:r>
      <w:r w:rsidR="00A422F8" w:rsidRPr="00BA3684">
        <w:rPr>
          <w:rFonts w:eastAsia="Times New Roman"/>
          <w:lang w:val="bg-BG"/>
        </w:rPr>
        <w:t>място ще поговорим за апатията. Аз апатия в залата не виждам</w:t>
      </w:r>
      <w:r w:rsidR="002F7035">
        <w:rPr>
          <w:rFonts w:eastAsia="Times New Roman"/>
          <w:lang w:val="bg-BG"/>
        </w:rPr>
        <w:t xml:space="preserve">, </w:t>
      </w:r>
      <w:r w:rsidR="00A422F8" w:rsidRPr="00BA3684">
        <w:rPr>
          <w:rFonts w:eastAsia="Times New Roman"/>
          <w:lang w:val="bg-BG"/>
        </w:rPr>
        <w:t>виждам умора. Със сигурност ние за 4 години се уморихме</w:t>
      </w:r>
      <w:r w:rsidR="005D3A63">
        <w:rPr>
          <w:rFonts w:eastAsia="Times New Roman"/>
          <w:lang w:val="bg-BG"/>
        </w:rPr>
        <w:t xml:space="preserve">, </w:t>
      </w:r>
      <w:r w:rsidR="00A422F8" w:rsidRPr="00BA3684">
        <w:rPr>
          <w:rFonts w:eastAsia="Times New Roman"/>
          <w:lang w:val="bg-BG"/>
        </w:rPr>
        <w:t>много неща минаха през главите ни, но когато завършва</w:t>
      </w:r>
      <w:r w:rsidR="005D3A63">
        <w:rPr>
          <w:rFonts w:eastAsia="Times New Roman"/>
          <w:lang w:val="bg-BG"/>
        </w:rPr>
        <w:t xml:space="preserve"> един </w:t>
      </w:r>
      <w:r w:rsidR="00A422F8" w:rsidRPr="00BA3684">
        <w:rPr>
          <w:rFonts w:eastAsia="Times New Roman"/>
          <w:lang w:val="bg-BG"/>
        </w:rPr>
        <w:t>мандат за мен е логично</w:t>
      </w:r>
      <w:r w:rsidR="005D3A63">
        <w:rPr>
          <w:rFonts w:eastAsia="Times New Roman"/>
          <w:lang w:val="bg-BG"/>
        </w:rPr>
        <w:t xml:space="preserve">, </w:t>
      </w:r>
      <w:r w:rsidR="00A422F8" w:rsidRPr="00BA3684">
        <w:rPr>
          <w:rFonts w:eastAsia="Times New Roman"/>
          <w:lang w:val="bg-BG"/>
        </w:rPr>
        <w:t>нормално</w:t>
      </w:r>
      <w:r w:rsidR="005D3A63">
        <w:rPr>
          <w:rFonts w:eastAsia="Times New Roman"/>
          <w:lang w:val="bg-BG"/>
        </w:rPr>
        <w:t xml:space="preserve"> един </w:t>
      </w:r>
      <w:r w:rsidR="00A422F8" w:rsidRPr="00BA3684">
        <w:rPr>
          <w:rFonts w:eastAsia="Times New Roman"/>
          <w:lang w:val="bg-BG"/>
        </w:rPr>
        <w:t>кмет да направи своя отчет</w:t>
      </w:r>
      <w:r w:rsidR="005D3A63">
        <w:rPr>
          <w:rFonts w:eastAsia="Times New Roman"/>
          <w:lang w:val="bg-BG"/>
        </w:rPr>
        <w:t>. Г</w:t>
      </w:r>
      <w:r w:rsidR="00A422F8" w:rsidRPr="00BA3684">
        <w:rPr>
          <w:rFonts w:eastAsia="Times New Roman"/>
          <w:lang w:val="bg-BG"/>
        </w:rPr>
        <w:t xml:space="preserve">оспожа </w:t>
      </w:r>
      <w:r w:rsidR="005D3A63">
        <w:rPr>
          <w:rFonts w:eastAsia="Times New Roman"/>
          <w:lang w:val="bg-BG"/>
        </w:rPr>
        <w:t>К</w:t>
      </w:r>
      <w:r w:rsidR="00A422F8" w:rsidRPr="00BA3684">
        <w:rPr>
          <w:rFonts w:eastAsia="Times New Roman"/>
          <w:lang w:val="bg-BG"/>
        </w:rPr>
        <w:t>ръстева</w:t>
      </w:r>
      <w:r w:rsidR="005D3A63">
        <w:rPr>
          <w:rFonts w:eastAsia="Times New Roman"/>
          <w:lang w:val="bg-BG"/>
        </w:rPr>
        <w:t xml:space="preserve"> м</w:t>
      </w:r>
      <w:r w:rsidR="00A422F8" w:rsidRPr="00BA3684">
        <w:rPr>
          <w:rFonts w:eastAsia="Times New Roman"/>
          <w:lang w:val="bg-BG"/>
        </w:rPr>
        <w:t>ного често говор</w:t>
      </w:r>
      <w:r w:rsidR="005D3A63">
        <w:rPr>
          <w:rFonts w:eastAsia="Times New Roman"/>
          <w:lang w:val="bg-BG"/>
        </w:rPr>
        <w:t xml:space="preserve">и </w:t>
      </w:r>
      <w:r w:rsidR="00A422F8" w:rsidRPr="00BA3684">
        <w:rPr>
          <w:rFonts w:eastAsia="Times New Roman"/>
          <w:lang w:val="bg-BG"/>
        </w:rPr>
        <w:t>за сметосъбирането и за контейнерите и аз всеки път ставам</w:t>
      </w:r>
      <w:r w:rsidR="005D3A63">
        <w:rPr>
          <w:rFonts w:eastAsia="Times New Roman"/>
          <w:lang w:val="bg-BG"/>
        </w:rPr>
        <w:t xml:space="preserve"> и </w:t>
      </w:r>
      <w:r w:rsidR="00A422F8" w:rsidRPr="00BA3684">
        <w:rPr>
          <w:rFonts w:eastAsia="Times New Roman"/>
          <w:lang w:val="bg-BG"/>
        </w:rPr>
        <w:t>взема</w:t>
      </w:r>
      <w:r w:rsidR="005D3A63">
        <w:rPr>
          <w:rFonts w:eastAsia="Times New Roman"/>
          <w:lang w:val="bg-BG"/>
        </w:rPr>
        <w:t xml:space="preserve">м </w:t>
      </w:r>
      <w:r w:rsidR="00A422F8" w:rsidRPr="00BA3684">
        <w:rPr>
          <w:rFonts w:eastAsia="Times New Roman"/>
          <w:lang w:val="bg-BG"/>
        </w:rPr>
        <w:t>отношение по темата. Как да накараме хората да ползват контейнер</w:t>
      </w:r>
      <w:r w:rsidR="00BD48E5">
        <w:rPr>
          <w:rFonts w:eastAsia="Times New Roman"/>
          <w:lang w:val="bg-BG"/>
        </w:rPr>
        <w:t>и</w:t>
      </w:r>
      <w:r w:rsidR="00611636">
        <w:rPr>
          <w:rFonts w:eastAsia="Times New Roman"/>
          <w:lang w:val="bg-BG"/>
        </w:rPr>
        <w:t xml:space="preserve">. </w:t>
      </w:r>
      <w:r w:rsidR="00BD48E5">
        <w:rPr>
          <w:rFonts w:eastAsia="Times New Roman"/>
          <w:lang w:val="bg-BG"/>
        </w:rPr>
        <w:t>З</w:t>
      </w:r>
      <w:r w:rsidR="00A422F8" w:rsidRPr="00BA3684">
        <w:rPr>
          <w:rFonts w:eastAsia="Times New Roman"/>
          <w:lang w:val="bg-BG"/>
        </w:rPr>
        <w:t>ащо не отварят вратичката, а изсипват отстрани боклука</w:t>
      </w:r>
      <w:r w:rsidR="00611636">
        <w:rPr>
          <w:rFonts w:eastAsia="Times New Roman"/>
          <w:lang w:val="bg-BG"/>
        </w:rPr>
        <w:t xml:space="preserve">. </w:t>
      </w:r>
      <w:r w:rsidR="00A422F8" w:rsidRPr="00BA3684">
        <w:rPr>
          <w:rFonts w:eastAsia="Times New Roman"/>
          <w:lang w:val="bg-BG"/>
        </w:rPr>
        <w:t>Това мисля, че е абсолютна работа на кмета и аз вярвам, че той трябва да ходи до всеки</w:t>
      </w:r>
      <w:r w:rsidR="00611636">
        <w:rPr>
          <w:rFonts w:eastAsia="Times New Roman"/>
          <w:lang w:val="bg-BG"/>
        </w:rPr>
        <w:t xml:space="preserve"> един </w:t>
      </w:r>
      <w:r w:rsidR="00A422F8" w:rsidRPr="00BA3684">
        <w:rPr>
          <w:rFonts w:eastAsia="Times New Roman"/>
          <w:lang w:val="bg-BG"/>
        </w:rPr>
        <w:t>блок и да носи листовки как да ползваме контейнерите. Тука госпожо</w:t>
      </w:r>
      <w:r w:rsidR="00611636">
        <w:rPr>
          <w:rFonts w:eastAsia="Times New Roman"/>
          <w:lang w:val="bg-BG"/>
        </w:rPr>
        <w:t xml:space="preserve"> К</w:t>
      </w:r>
      <w:r w:rsidR="00A422F8" w:rsidRPr="00BA3684">
        <w:rPr>
          <w:rFonts w:eastAsia="Times New Roman"/>
          <w:lang w:val="bg-BG"/>
        </w:rPr>
        <w:t>ръстева</w:t>
      </w:r>
      <w:r w:rsidR="00611636">
        <w:rPr>
          <w:rFonts w:eastAsia="Times New Roman"/>
          <w:lang w:val="bg-BG"/>
        </w:rPr>
        <w:t xml:space="preserve">, </w:t>
      </w:r>
      <w:r w:rsidR="00A422F8" w:rsidRPr="00BA3684">
        <w:rPr>
          <w:rFonts w:eastAsia="Times New Roman"/>
          <w:lang w:val="bg-BG"/>
        </w:rPr>
        <w:t>извинявайте много, ама ние не сме възпитатели и ако на някой му липсват</w:t>
      </w:r>
      <w:r w:rsidR="00611636">
        <w:rPr>
          <w:rFonts w:eastAsia="Times New Roman"/>
          <w:lang w:val="bg-BG"/>
        </w:rPr>
        <w:t xml:space="preserve"> първите </w:t>
      </w:r>
      <w:r w:rsidR="00A422F8" w:rsidRPr="00BA3684">
        <w:rPr>
          <w:rFonts w:eastAsia="Times New Roman"/>
          <w:lang w:val="bg-BG"/>
        </w:rPr>
        <w:t>7 години е друга тема</w:t>
      </w:r>
      <w:r w:rsidR="00F57990">
        <w:rPr>
          <w:rFonts w:eastAsia="Times New Roman"/>
          <w:lang w:val="bg-BG"/>
        </w:rPr>
        <w:t>. С</w:t>
      </w:r>
      <w:r w:rsidR="00A422F8" w:rsidRPr="00BA3684">
        <w:rPr>
          <w:rFonts w:eastAsia="Times New Roman"/>
          <w:lang w:val="bg-BG"/>
        </w:rPr>
        <w:t>лед това</w:t>
      </w:r>
      <w:r w:rsidR="00F57990">
        <w:rPr>
          <w:rFonts w:eastAsia="Times New Roman"/>
          <w:lang w:val="bg-BG"/>
        </w:rPr>
        <w:t xml:space="preserve"> </w:t>
      </w:r>
      <w:r w:rsidR="00A422F8" w:rsidRPr="00BA3684">
        <w:rPr>
          <w:rFonts w:eastAsia="Times New Roman"/>
          <w:lang w:val="bg-BG"/>
        </w:rPr>
        <w:t xml:space="preserve">относно какво сме направили за чистотата на въздуха и </w:t>
      </w:r>
      <w:r w:rsidR="00F57990">
        <w:rPr>
          <w:rFonts w:eastAsia="Times New Roman"/>
          <w:lang w:val="bg-BG"/>
        </w:rPr>
        <w:t xml:space="preserve">за </w:t>
      </w:r>
      <w:r w:rsidR="00A422F8" w:rsidRPr="00BA3684">
        <w:rPr>
          <w:rFonts w:eastAsia="Times New Roman"/>
          <w:lang w:val="bg-BG"/>
        </w:rPr>
        <w:t>замърсяването и за миенето на улици</w:t>
      </w:r>
      <w:r w:rsidR="00F57990">
        <w:rPr>
          <w:rFonts w:eastAsia="Times New Roman"/>
          <w:lang w:val="bg-BG"/>
        </w:rPr>
        <w:t>, в</w:t>
      </w:r>
      <w:r w:rsidR="00A422F8" w:rsidRPr="00BA3684">
        <w:rPr>
          <w:rFonts w:eastAsia="Times New Roman"/>
          <w:lang w:val="bg-BG"/>
        </w:rPr>
        <w:t xml:space="preserve">ярвам, че господин </w:t>
      </w:r>
      <w:r w:rsidR="00F57990">
        <w:rPr>
          <w:rFonts w:eastAsia="Times New Roman"/>
          <w:lang w:val="bg-BG"/>
        </w:rPr>
        <w:t>М</w:t>
      </w:r>
      <w:r w:rsidR="00A422F8" w:rsidRPr="00BA3684">
        <w:rPr>
          <w:rFonts w:eastAsia="Times New Roman"/>
          <w:lang w:val="bg-BG"/>
        </w:rPr>
        <w:t>илков ще вземе отношение</w:t>
      </w:r>
      <w:r w:rsidR="00F57990">
        <w:rPr>
          <w:rFonts w:eastAsia="Times New Roman"/>
          <w:lang w:val="bg-BG"/>
        </w:rPr>
        <w:t>. А</w:t>
      </w:r>
      <w:r w:rsidR="00A422F8" w:rsidRPr="00BA3684">
        <w:rPr>
          <w:rFonts w:eastAsia="Times New Roman"/>
          <w:lang w:val="bg-BG"/>
        </w:rPr>
        <w:t xml:space="preserve">ко </w:t>
      </w:r>
      <w:r w:rsidR="00F57990">
        <w:rPr>
          <w:rFonts w:eastAsia="Times New Roman"/>
          <w:lang w:val="bg-BG"/>
        </w:rPr>
        <w:t>В</w:t>
      </w:r>
      <w:r w:rsidR="00A422F8" w:rsidRPr="00BA3684">
        <w:rPr>
          <w:rFonts w:eastAsia="Times New Roman"/>
          <w:lang w:val="bg-BG"/>
        </w:rPr>
        <w:t>ие не сте виждали да мият улици, аз ги виждам и със сигурност по време на ковид бяхме</w:t>
      </w:r>
      <w:r w:rsidR="00793108">
        <w:rPr>
          <w:rFonts w:eastAsia="Times New Roman"/>
          <w:lang w:val="bg-BG"/>
        </w:rPr>
        <w:t xml:space="preserve"> една </w:t>
      </w:r>
      <w:r w:rsidR="00A422F8" w:rsidRPr="00BA3684">
        <w:rPr>
          <w:rFonts w:eastAsia="Times New Roman"/>
          <w:lang w:val="bg-BG"/>
        </w:rPr>
        <w:t>от малкото общини, които купихме техника</w:t>
      </w:r>
      <w:r w:rsidR="00793108">
        <w:rPr>
          <w:rFonts w:eastAsia="Times New Roman"/>
          <w:lang w:val="bg-BG"/>
        </w:rPr>
        <w:t xml:space="preserve">, </w:t>
      </w:r>
      <w:r w:rsidR="00A422F8" w:rsidRPr="00BA3684">
        <w:rPr>
          <w:rFonts w:eastAsia="Times New Roman"/>
          <w:lang w:val="bg-BG"/>
        </w:rPr>
        <w:t>дезинфекцирахме улиците и миехме. Да</w:t>
      </w:r>
      <w:r w:rsidR="00793108">
        <w:rPr>
          <w:rFonts w:eastAsia="Times New Roman"/>
          <w:lang w:val="bg-BG"/>
        </w:rPr>
        <w:t xml:space="preserve">, </w:t>
      </w:r>
      <w:r w:rsidR="00A422F8" w:rsidRPr="00BA3684">
        <w:rPr>
          <w:rFonts w:eastAsia="Times New Roman"/>
          <w:lang w:val="bg-BG"/>
        </w:rPr>
        <w:t>не знам за какви ремонти говорите, дали са качествени или некачествени, но аз в момента се сещам за</w:t>
      </w:r>
      <w:r w:rsidR="00793108">
        <w:rPr>
          <w:rFonts w:eastAsia="Times New Roman"/>
          <w:lang w:val="bg-BG"/>
        </w:rPr>
        <w:t xml:space="preserve"> едно </w:t>
      </w:r>
      <w:r w:rsidR="00A422F8" w:rsidRPr="00BA3684">
        <w:rPr>
          <w:rFonts w:eastAsia="Times New Roman"/>
          <w:lang w:val="bg-BG"/>
        </w:rPr>
        <w:t>кръгово, което в момента се опитваме да го поправим по норвежкия проект за дрениране на водата</w:t>
      </w:r>
      <w:r w:rsidR="00793108">
        <w:rPr>
          <w:rFonts w:eastAsia="Times New Roman"/>
          <w:lang w:val="bg-BG"/>
        </w:rPr>
        <w:t xml:space="preserve">. И </w:t>
      </w:r>
      <w:r w:rsidR="00A422F8" w:rsidRPr="00BA3684">
        <w:rPr>
          <w:rFonts w:eastAsia="Times New Roman"/>
          <w:lang w:val="bg-BG"/>
        </w:rPr>
        <w:t>ако говорим</w:t>
      </w:r>
      <w:r w:rsidR="00793108">
        <w:rPr>
          <w:rFonts w:eastAsia="Times New Roman"/>
          <w:lang w:val="bg-BG"/>
        </w:rPr>
        <w:t>, к</w:t>
      </w:r>
      <w:r w:rsidR="00A422F8" w:rsidRPr="00BA3684">
        <w:rPr>
          <w:rFonts w:eastAsia="Times New Roman"/>
          <w:lang w:val="bg-BG"/>
        </w:rPr>
        <w:t>акво е трябвало да бъде свършен</w:t>
      </w:r>
      <w:r w:rsidR="00566363">
        <w:rPr>
          <w:rFonts w:eastAsia="Times New Roman"/>
          <w:lang w:val="bg-BG"/>
        </w:rPr>
        <w:t xml:space="preserve">о, </w:t>
      </w:r>
      <w:r w:rsidR="00A422F8" w:rsidRPr="00BA3684">
        <w:rPr>
          <w:rFonts w:eastAsia="Times New Roman"/>
          <w:lang w:val="bg-BG"/>
        </w:rPr>
        <w:t xml:space="preserve">повярвайте ми, ако преди 4 години всеки </w:t>
      </w:r>
      <w:r w:rsidR="00566363">
        <w:rPr>
          <w:rFonts w:eastAsia="Times New Roman"/>
          <w:lang w:val="bg-BG"/>
        </w:rPr>
        <w:t>един</w:t>
      </w:r>
      <w:r w:rsidR="00A422F8" w:rsidRPr="00BA3684">
        <w:rPr>
          <w:rFonts w:eastAsia="Times New Roman"/>
          <w:lang w:val="bg-BG"/>
        </w:rPr>
        <w:t>, който се беше кандидатирал за кмет към днешна дата го попитате</w:t>
      </w:r>
      <w:r w:rsidR="00566363">
        <w:rPr>
          <w:rFonts w:eastAsia="Times New Roman"/>
          <w:lang w:val="bg-BG"/>
        </w:rPr>
        <w:t xml:space="preserve">, </w:t>
      </w:r>
      <w:r w:rsidR="00A422F8" w:rsidRPr="00BA3684">
        <w:rPr>
          <w:rFonts w:eastAsia="Times New Roman"/>
          <w:lang w:val="bg-BG"/>
        </w:rPr>
        <w:t>в тоя тежък мандат бихте ли станали кмет</w:t>
      </w:r>
      <w:r w:rsidR="00566363">
        <w:rPr>
          <w:rFonts w:eastAsia="Times New Roman"/>
          <w:lang w:val="bg-BG"/>
        </w:rPr>
        <w:t xml:space="preserve">, </w:t>
      </w:r>
      <w:r w:rsidR="00A422F8" w:rsidRPr="00BA3684">
        <w:rPr>
          <w:rFonts w:eastAsia="Times New Roman"/>
          <w:lang w:val="bg-BG"/>
        </w:rPr>
        <w:t>нямаше да имат такъв, който да отговори</w:t>
      </w:r>
      <w:r w:rsidR="00A503A3">
        <w:rPr>
          <w:rFonts w:eastAsia="Times New Roman"/>
          <w:lang w:val="bg-BG"/>
        </w:rPr>
        <w:t xml:space="preserve">. Четири </w:t>
      </w:r>
      <w:r w:rsidR="00A422F8" w:rsidRPr="00BA3684">
        <w:rPr>
          <w:rFonts w:eastAsia="Times New Roman"/>
          <w:lang w:val="bg-BG"/>
        </w:rPr>
        <w:t xml:space="preserve">години </w:t>
      </w:r>
      <w:r w:rsidR="00A503A3">
        <w:rPr>
          <w:rFonts w:eastAsia="Times New Roman"/>
          <w:lang w:val="bg-BG"/>
        </w:rPr>
        <w:t xml:space="preserve">- </w:t>
      </w:r>
      <w:r w:rsidR="00A422F8" w:rsidRPr="00BA3684">
        <w:rPr>
          <w:rFonts w:eastAsia="Times New Roman"/>
          <w:lang w:val="bg-BG"/>
        </w:rPr>
        <w:t>ковид криза</w:t>
      </w:r>
      <w:r w:rsidR="00A503A3">
        <w:rPr>
          <w:rFonts w:eastAsia="Times New Roman"/>
          <w:lang w:val="bg-BG"/>
        </w:rPr>
        <w:t xml:space="preserve">, </w:t>
      </w:r>
      <w:r w:rsidR="00A422F8" w:rsidRPr="00BA3684">
        <w:rPr>
          <w:rFonts w:eastAsia="Times New Roman"/>
          <w:lang w:val="bg-BG"/>
        </w:rPr>
        <w:t xml:space="preserve">7 правителства, война, икономическа криза и абсолютна политическа нестабилност в страната. Повярвайте ми, нямаше кой да го изкара тоя мандат. Благодаря. </w:t>
      </w:r>
    </w:p>
    <w:p w14:paraId="619C6B78" w14:textId="77777777" w:rsidR="00A503A3" w:rsidRDefault="00A503A3" w:rsidP="0039321A">
      <w:pPr>
        <w:ind w:firstLine="720"/>
        <w:jc w:val="both"/>
        <w:rPr>
          <w:rFonts w:eastAsia="Times New Roman"/>
          <w:lang w:val="bg-BG"/>
        </w:rPr>
      </w:pPr>
      <w:r w:rsidRPr="002101CE">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w:t>
      </w:r>
      <w:r>
        <w:rPr>
          <w:rFonts w:eastAsia="Times New Roman"/>
          <w:lang w:val="bg-BG"/>
        </w:rPr>
        <w:t>. Д</w:t>
      </w:r>
      <w:r w:rsidR="00A422F8" w:rsidRPr="00BA3684">
        <w:rPr>
          <w:rFonts w:eastAsia="Times New Roman"/>
          <w:lang w:val="bg-BG"/>
        </w:rPr>
        <w:t xml:space="preserve">уплика </w:t>
      </w:r>
      <w:r>
        <w:rPr>
          <w:rFonts w:eastAsia="Times New Roman"/>
          <w:lang w:val="bg-BG"/>
        </w:rPr>
        <w:t xml:space="preserve">за </w:t>
      </w:r>
      <w:r w:rsidR="00A422F8" w:rsidRPr="00BA3684">
        <w:rPr>
          <w:rFonts w:eastAsia="Times New Roman"/>
          <w:lang w:val="bg-BG"/>
        </w:rPr>
        <w:t>госпожа</w:t>
      </w:r>
      <w:r>
        <w:rPr>
          <w:rFonts w:eastAsia="Times New Roman"/>
          <w:lang w:val="bg-BG"/>
        </w:rPr>
        <w:t xml:space="preserve"> К</w:t>
      </w:r>
      <w:r w:rsidR="00A422F8" w:rsidRPr="00BA3684">
        <w:rPr>
          <w:rFonts w:eastAsia="Times New Roman"/>
          <w:lang w:val="bg-BG"/>
        </w:rPr>
        <w:t xml:space="preserve">ръстева. </w:t>
      </w:r>
    </w:p>
    <w:p w14:paraId="06CE2FD8" w14:textId="77777777" w:rsidR="00584B32" w:rsidRDefault="00A503A3" w:rsidP="0039321A">
      <w:pPr>
        <w:ind w:firstLine="720"/>
        <w:jc w:val="both"/>
        <w:rPr>
          <w:rFonts w:eastAsia="Times New Roman"/>
          <w:lang w:val="bg-BG"/>
        </w:rPr>
      </w:pPr>
      <w:r w:rsidRPr="002101CE">
        <w:rPr>
          <w:rFonts w:eastAsia="Times New Roman"/>
          <w:b/>
          <w:bCs/>
          <w:lang w:val="bg-BG"/>
        </w:rPr>
        <w:t xml:space="preserve">Г-жа Наталия Кръстева /дуплика/: </w:t>
      </w:r>
      <w:r>
        <w:rPr>
          <w:rFonts w:eastAsia="Times New Roman"/>
          <w:lang w:val="bg-BG"/>
        </w:rPr>
        <w:t>Г</w:t>
      </w:r>
      <w:r w:rsidR="00A422F8" w:rsidRPr="00BA3684">
        <w:rPr>
          <w:rFonts w:eastAsia="Times New Roman"/>
          <w:lang w:val="bg-BG"/>
        </w:rPr>
        <w:t>оспожо</w:t>
      </w:r>
      <w:r>
        <w:rPr>
          <w:rFonts w:eastAsia="Times New Roman"/>
          <w:lang w:val="bg-BG"/>
        </w:rPr>
        <w:t xml:space="preserve"> И</w:t>
      </w:r>
      <w:r w:rsidR="00A422F8" w:rsidRPr="00BA3684">
        <w:rPr>
          <w:rFonts w:eastAsia="Times New Roman"/>
          <w:lang w:val="bg-BG"/>
        </w:rPr>
        <w:t>ванова</w:t>
      </w:r>
      <w:r>
        <w:rPr>
          <w:rFonts w:eastAsia="Times New Roman"/>
          <w:lang w:val="bg-BG"/>
        </w:rPr>
        <w:t xml:space="preserve">, </w:t>
      </w:r>
      <w:r w:rsidR="00A422F8" w:rsidRPr="00BA3684">
        <w:rPr>
          <w:rFonts w:eastAsia="Times New Roman"/>
          <w:lang w:val="bg-BG"/>
        </w:rPr>
        <w:t>когато казвам, че съм нямала намерение да се изказвам</w:t>
      </w:r>
      <w:r w:rsidR="002101CE">
        <w:rPr>
          <w:rFonts w:eastAsia="Times New Roman"/>
          <w:lang w:val="bg-BG"/>
        </w:rPr>
        <w:t xml:space="preserve">, </w:t>
      </w:r>
      <w:r w:rsidR="00A422F8" w:rsidRPr="00BA3684">
        <w:rPr>
          <w:rFonts w:eastAsia="Times New Roman"/>
          <w:lang w:val="bg-BG"/>
        </w:rPr>
        <w:t>това е било така. Това, че настолния ми вестник</w:t>
      </w:r>
      <w:r w:rsidR="002101CE">
        <w:rPr>
          <w:rFonts w:eastAsia="Times New Roman"/>
          <w:lang w:val="bg-BG"/>
        </w:rPr>
        <w:t xml:space="preserve"> е</w:t>
      </w:r>
      <w:r w:rsidR="00A422F8" w:rsidRPr="00BA3684">
        <w:rPr>
          <w:rFonts w:eastAsia="Times New Roman"/>
          <w:lang w:val="bg-BG"/>
        </w:rPr>
        <w:t xml:space="preserve"> предизборната програма на господин </w:t>
      </w:r>
      <w:r w:rsidR="002101CE">
        <w:rPr>
          <w:rFonts w:eastAsia="Times New Roman"/>
          <w:lang w:val="bg-BG"/>
        </w:rPr>
        <w:t>М</w:t>
      </w:r>
      <w:r w:rsidR="00A422F8" w:rsidRPr="00BA3684">
        <w:rPr>
          <w:rFonts w:eastAsia="Times New Roman"/>
          <w:lang w:val="bg-BG"/>
        </w:rPr>
        <w:t>илков</w:t>
      </w:r>
      <w:r w:rsidR="002101CE">
        <w:rPr>
          <w:rFonts w:eastAsia="Times New Roman"/>
          <w:lang w:val="bg-BG"/>
        </w:rPr>
        <w:t xml:space="preserve"> е </w:t>
      </w:r>
      <w:r w:rsidR="00A422F8" w:rsidRPr="00BA3684">
        <w:rPr>
          <w:rFonts w:eastAsia="Times New Roman"/>
          <w:lang w:val="bg-BG"/>
        </w:rPr>
        <w:t>друга тема</w:t>
      </w:r>
      <w:r w:rsidR="002101CE">
        <w:rPr>
          <w:rFonts w:eastAsia="Times New Roman"/>
          <w:lang w:val="bg-BG"/>
        </w:rPr>
        <w:t>. К</w:t>
      </w:r>
      <w:r w:rsidR="00A422F8" w:rsidRPr="00BA3684">
        <w:rPr>
          <w:rFonts w:eastAsia="Times New Roman"/>
          <w:lang w:val="bg-BG"/>
        </w:rPr>
        <w:t>акто виждате зачетох от там</w:t>
      </w:r>
      <w:r w:rsidR="00165C26">
        <w:rPr>
          <w:rFonts w:eastAsia="Times New Roman"/>
          <w:lang w:val="bg-BG"/>
        </w:rPr>
        <w:t xml:space="preserve">, </w:t>
      </w:r>
      <w:r w:rsidR="00A422F8" w:rsidRPr="00BA3684">
        <w:rPr>
          <w:rFonts w:eastAsia="Times New Roman"/>
          <w:lang w:val="bg-BG"/>
        </w:rPr>
        <w:t>не съм излязла с материал, който съм</w:t>
      </w:r>
      <w:r w:rsidR="00144CE0">
        <w:rPr>
          <w:rFonts w:eastAsia="Times New Roman"/>
          <w:lang w:val="bg-BG"/>
        </w:rPr>
        <w:t xml:space="preserve"> си писала. От</w:t>
      </w:r>
      <w:r w:rsidR="00A422F8" w:rsidRPr="00BA3684">
        <w:rPr>
          <w:rFonts w:eastAsia="Times New Roman"/>
          <w:lang w:val="bg-BG"/>
        </w:rPr>
        <w:t>там насетне</w:t>
      </w:r>
      <w:r w:rsidR="00144CE0">
        <w:rPr>
          <w:rFonts w:eastAsia="Times New Roman"/>
          <w:lang w:val="bg-BG"/>
        </w:rPr>
        <w:t xml:space="preserve"> г</w:t>
      </w:r>
      <w:r w:rsidR="00A422F8" w:rsidRPr="00BA3684">
        <w:rPr>
          <w:rFonts w:eastAsia="Times New Roman"/>
          <w:lang w:val="bg-BG"/>
        </w:rPr>
        <w:t xml:space="preserve">оспожо </w:t>
      </w:r>
      <w:r w:rsidR="00144CE0">
        <w:rPr>
          <w:rFonts w:eastAsia="Times New Roman"/>
          <w:lang w:val="bg-BG"/>
        </w:rPr>
        <w:t>И</w:t>
      </w:r>
      <w:r w:rsidR="00A422F8" w:rsidRPr="00BA3684">
        <w:rPr>
          <w:rFonts w:eastAsia="Times New Roman"/>
          <w:lang w:val="bg-BG"/>
        </w:rPr>
        <w:t>ванова</w:t>
      </w:r>
      <w:r w:rsidR="00144CE0">
        <w:rPr>
          <w:rFonts w:eastAsia="Times New Roman"/>
          <w:lang w:val="bg-BG"/>
        </w:rPr>
        <w:t xml:space="preserve">, </w:t>
      </w:r>
      <w:r w:rsidR="00A422F8" w:rsidRPr="00BA3684">
        <w:rPr>
          <w:rFonts w:eastAsia="Times New Roman"/>
          <w:lang w:val="bg-BG"/>
        </w:rPr>
        <w:t>в предходния мандат при предходната администрация</w:t>
      </w:r>
      <w:r w:rsidR="00144CE0">
        <w:rPr>
          <w:rFonts w:eastAsia="Times New Roman"/>
          <w:lang w:val="bg-BG"/>
        </w:rPr>
        <w:t xml:space="preserve"> една </w:t>
      </w:r>
      <w:r w:rsidR="00A422F8" w:rsidRPr="00BA3684">
        <w:rPr>
          <w:rFonts w:eastAsia="Times New Roman"/>
          <w:lang w:val="bg-BG"/>
        </w:rPr>
        <w:t xml:space="preserve">любима моя тема </w:t>
      </w:r>
      <w:r w:rsidR="00676AA2">
        <w:rPr>
          <w:rFonts w:eastAsia="Times New Roman"/>
          <w:lang w:val="bg-BG"/>
        </w:rPr>
        <w:t xml:space="preserve">е </w:t>
      </w:r>
      <w:r w:rsidR="00A422F8" w:rsidRPr="00BA3684">
        <w:rPr>
          <w:rFonts w:eastAsia="Times New Roman"/>
          <w:lang w:val="bg-BG"/>
        </w:rPr>
        <w:t>екология</w:t>
      </w:r>
      <w:r w:rsidR="00676AA2">
        <w:rPr>
          <w:rFonts w:eastAsia="Times New Roman"/>
          <w:lang w:val="bg-BG"/>
        </w:rPr>
        <w:t xml:space="preserve"> и </w:t>
      </w:r>
      <w:r w:rsidR="00A422F8" w:rsidRPr="00BA3684">
        <w:rPr>
          <w:rFonts w:eastAsia="Times New Roman"/>
          <w:lang w:val="bg-BG"/>
        </w:rPr>
        <w:t>отпадъци</w:t>
      </w:r>
      <w:r w:rsidR="00676AA2">
        <w:rPr>
          <w:rFonts w:eastAsia="Times New Roman"/>
          <w:lang w:val="bg-BG"/>
        </w:rPr>
        <w:t>. Л</w:t>
      </w:r>
      <w:r w:rsidR="00A422F8" w:rsidRPr="00BA3684">
        <w:rPr>
          <w:rFonts w:eastAsia="Times New Roman"/>
          <w:lang w:val="bg-BG"/>
        </w:rPr>
        <w:t>ично аз</w:t>
      </w:r>
      <w:r w:rsidR="00676AA2">
        <w:rPr>
          <w:rFonts w:eastAsia="Times New Roman"/>
          <w:lang w:val="bg-BG"/>
        </w:rPr>
        <w:t xml:space="preserve"> и</w:t>
      </w:r>
      <w:r w:rsidR="00A422F8" w:rsidRPr="00BA3684">
        <w:rPr>
          <w:rFonts w:eastAsia="Times New Roman"/>
          <w:lang w:val="bg-BG"/>
        </w:rPr>
        <w:t>мах</w:t>
      </w:r>
      <w:r w:rsidR="00676AA2">
        <w:rPr>
          <w:rFonts w:eastAsia="Times New Roman"/>
          <w:lang w:val="bg-BG"/>
        </w:rPr>
        <w:t xml:space="preserve"> т</w:t>
      </w:r>
      <w:r w:rsidR="00A422F8" w:rsidRPr="00BA3684">
        <w:rPr>
          <w:rFonts w:eastAsia="Times New Roman"/>
          <w:lang w:val="bg-BG"/>
        </w:rPr>
        <w:t xml:space="preserve">ака смелостта да премахна контейнерите, които са на гърба на хотел </w:t>
      </w:r>
      <w:r w:rsidR="00676AA2">
        <w:rPr>
          <w:rFonts w:eastAsia="Times New Roman"/>
          <w:lang w:val="bg-BG"/>
        </w:rPr>
        <w:t>„</w:t>
      </w:r>
      <w:r w:rsidR="00A422F8" w:rsidRPr="00BA3684">
        <w:rPr>
          <w:rFonts w:eastAsia="Times New Roman"/>
          <w:lang w:val="bg-BG"/>
        </w:rPr>
        <w:t>Дунав плаза</w:t>
      </w:r>
      <w:r w:rsidR="00676AA2">
        <w:rPr>
          <w:rFonts w:eastAsia="Times New Roman"/>
          <w:lang w:val="bg-BG"/>
        </w:rPr>
        <w:t xml:space="preserve">“ </w:t>
      </w:r>
      <w:r w:rsidR="00A422F8" w:rsidRPr="00BA3684">
        <w:rPr>
          <w:rFonts w:eastAsia="Times New Roman"/>
          <w:lang w:val="bg-BG"/>
        </w:rPr>
        <w:t>пред пенсионното с целия негатив, който се струпа тогава върху администрацията. Стояла съм на улицата, за да се помъча да превъзпитавам точно хора къде и как се изхвърля</w:t>
      </w:r>
      <w:r w:rsidR="00676AA2">
        <w:rPr>
          <w:rFonts w:eastAsia="Times New Roman"/>
          <w:lang w:val="bg-BG"/>
        </w:rPr>
        <w:t>. Г</w:t>
      </w:r>
      <w:r w:rsidR="00A422F8" w:rsidRPr="00BA3684">
        <w:rPr>
          <w:rFonts w:eastAsia="Times New Roman"/>
          <w:lang w:val="bg-BG"/>
        </w:rPr>
        <w:t xml:space="preserve">осподин </w:t>
      </w:r>
      <w:r w:rsidR="00676AA2">
        <w:rPr>
          <w:rFonts w:eastAsia="Times New Roman"/>
          <w:lang w:val="bg-BG"/>
        </w:rPr>
        <w:t>М</w:t>
      </w:r>
      <w:r w:rsidR="00A422F8" w:rsidRPr="00BA3684">
        <w:rPr>
          <w:rFonts w:eastAsia="Times New Roman"/>
          <w:lang w:val="bg-BG"/>
        </w:rPr>
        <w:t>илков</w:t>
      </w:r>
      <w:r w:rsidR="00676AA2">
        <w:rPr>
          <w:rFonts w:eastAsia="Times New Roman"/>
          <w:lang w:val="bg-BG"/>
        </w:rPr>
        <w:t xml:space="preserve">, </w:t>
      </w:r>
      <w:r w:rsidR="00A422F8" w:rsidRPr="00BA3684">
        <w:rPr>
          <w:rFonts w:eastAsia="Times New Roman"/>
          <w:lang w:val="bg-BG"/>
        </w:rPr>
        <w:t>възстанови тия контейнери</w:t>
      </w:r>
      <w:r w:rsidR="00584B32">
        <w:rPr>
          <w:rFonts w:eastAsia="Times New Roman"/>
          <w:lang w:val="bg-BG"/>
        </w:rPr>
        <w:t xml:space="preserve">, </w:t>
      </w:r>
      <w:r w:rsidR="00A422F8" w:rsidRPr="00BA3684">
        <w:rPr>
          <w:rFonts w:eastAsia="Times New Roman"/>
          <w:lang w:val="bg-BG"/>
        </w:rPr>
        <w:t>в момента там е сметище. В момента там е сметище</w:t>
      </w:r>
      <w:r w:rsidR="00584B32">
        <w:rPr>
          <w:rFonts w:eastAsia="Times New Roman"/>
          <w:lang w:val="bg-BG"/>
        </w:rPr>
        <w:t>. Т</w:t>
      </w:r>
      <w:r w:rsidR="00A422F8" w:rsidRPr="00BA3684">
        <w:rPr>
          <w:rFonts w:eastAsia="Times New Roman"/>
          <w:lang w:val="bg-BG"/>
        </w:rPr>
        <w:t>ова, че на всяка сесия на която съм правил</w:t>
      </w:r>
      <w:r w:rsidR="00584B32">
        <w:rPr>
          <w:rFonts w:eastAsia="Times New Roman"/>
          <w:lang w:val="bg-BG"/>
        </w:rPr>
        <w:t>а</w:t>
      </w:r>
      <w:r w:rsidR="00A422F8" w:rsidRPr="00BA3684">
        <w:rPr>
          <w:rFonts w:eastAsia="Times New Roman"/>
          <w:lang w:val="bg-BG"/>
        </w:rPr>
        <w:t xml:space="preserve"> изказвания не показвам снимков материал е друга тема. Ако </w:t>
      </w:r>
      <w:r w:rsidR="00584B32">
        <w:rPr>
          <w:rFonts w:eastAsia="Times New Roman"/>
          <w:lang w:val="bg-BG"/>
        </w:rPr>
        <w:t>В</w:t>
      </w:r>
      <w:r w:rsidR="00A422F8" w:rsidRPr="00BA3684">
        <w:rPr>
          <w:rFonts w:eastAsia="Times New Roman"/>
          <w:lang w:val="bg-BG"/>
        </w:rPr>
        <w:t xml:space="preserve">ие сте виждали миене на улици, аз нееднократно съм апелирала господин </w:t>
      </w:r>
      <w:r w:rsidR="00584B32">
        <w:rPr>
          <w:rFonts w:eastAsia="Times New Roman"/>
          <w:lang w:val="bg-BG"/>
        </w:rPr>
        <w:t>М</w:t>
      </w:r>
      <w:r w:rsidR="00A422F8" w:rsidRPr="00BA3684">
        <w:rPr>
          <w:rFonts w:eastAsia="Times New Roman"/>
          <w:lang w:val="bg-BG"/>
        </w:rPr>
        <w:t>илков да осъществява чрез ресорните заместник</w:t>
      </w:r>
      <w:r w:rsidR="00584B32">
        <w:rPr>
          <w:rFonts w:eastAsia="Times New Roman"/>
          <w:lang w:val="bg-BG"/>
        </w:rPr>
        <w:t>-</w:t>
      </w:r>
      <w:r w:rsidR="00A422F8" w:rsidRPr="00BA3684">
        <w:rPr>
          <w:rFonts w:eastAsia="Times New Roman"/>
          <w:lang w:val="bg-BG"/>
        </w:rPr>
        <w:t>кметове контрол върху техниката, която се движи по улиците. Спирам дотук.</w:t>
      </w:r>
    </w:p>
    <w:p w14:paraId="1A416607" w14:textId="77777777" w:rsidR="00584B32" w:rsidRDefault="00584B32" w:rsidP="0039321A">
      <w:pPr>
        <w:ind w:firstLine="720"/>
        <w:jc w:val="both"/>
        <w:rPr>
          <w:rFonts w:eastAsia="Times New Roman"/>
          <w:lang w:val="bg-BG"/>
        </w:rPr>
      </w:pPr>
      <w:r w:rsidRPr="001A2C46">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 Академик Христо</w:t>
      </w:r>
      <w:r>
        <w:rPr>
          <w:rFonts w:eastAsia="Times New Roman"/>
          <w:lang w:val="bg-BG"/>
        </w:rPr>
        <w:t xml:space="preserve"> Б</w:t>
      </w:r>
      <w:r w:rsidR="00A422F8" w:rsidRPr="00BA3684">
        <w:rPr>
          <w:rFonts w:eastAsia="Times New Roman"/>
          <w:lang w:val="bg-BG"/>
        </w:rPr>
        <w:t>елоев.</w:t>
      </w:r>
    </w:p>
    <w:p w14:paraId="0788B4EF" w14:textId="77777777" w:rsidR="006863D3" w:rsidRDefault="00584B32" w:rsidP="0039321A">
      <w:pPr>
        <w:ind w:firstLine="720"/>
        <w:jc w:val="both"/>
        <w:rPr>
          <w:rFonts w:eastAsia="Times New Roman"/>
          <w:lang w:val="bg-BG"/>
        </w:rPr>
      </w:pPr>
      <w:r w:rsidRPr="001A2C46">
        <w:rPr>
          <w:rFonts w:eastAsia="Times New Roman"/>
          <w:b/>
          <w:bCs/>
          <w:lang w:val="bg-BG"/>
        </w:rPr>
        <w:t>Акад. Христо Белоев:</w:t>
      </w:r>
      <w:r>
        <w:rPr>
          <w:rFonts w:eastAsia="Times New Roman"/>
          <w:lang w:val="bg-BG"/>
        </w:rPr>
        <w:t xml:space="preserve"> </w:t>
      </w:r>
      <w:r w:rsidR="00A422F8" w:rsidRPr="00BA3684">
        <w:rPr>
          <w:rFonts w:eastAsia="Times New Roman"/>
          <w:lang w:val="bg-BG"/>
        </w:rPr>
        <w:t>Уважаеми колеги</w:t>
      </w:r>
      <w:r w:rsidR="001A2C46">
        <w:rPr>
          <w:rFonts w:eastAsia="Times New Roman"/>
          <w:lang w:val="bg-BG"/>
        </w:rPr>
        <w:t>, о</w:t>
      </w:r>
      <w:r w:rsidR="00A422F8" w:rsidRPr="00BA3684">
        <w:rPr>
          <w:rFonts w:eastAsia="Times New Roman"/>
          <w:lang w:val="bg-BG"/>
        </w:rPr>
        <w:t>ще от самото начало зададохме много хубав тон в кавички. То е ясно, че е последна сесия. Ясно е, че идват избори</w:t>
      </w:r>
      <w:r w:rsidR="001A2C46">
        <w:rPr>
          <w:rFonts w:eastAsia="Times New Roman"/>
          <w:lang w:val="bg-BG"/>
        </w:rPr>
        <w:t xml:space="preserve">, </w:t>
      </w:r>
      <w:r w:rsidR="00A422F8" w:rsidRPr="00BA3684">
        <w:rPr>
          <w:rFonts w:eastAsia="Times New Roman"/>
          <w:lang w:val="bg-BG"/>
        </w:rPr>
        <w:t>обаче чак по такъв начин</w:t>
      </w:r>
      <w:r w:rsidR="001A2C46">
        <w:rPr>
          <w:rFonts w:eastAsia="Times New Roman"/>
          <w:lang w:val="bg-BG"/>
        </w:rPr>
        <w:t xml:space="preserve"> д</w:t>
      </w:r>
      <w:r w:rsidR="00A422F8" w:rsidRPr="00BA3684">
        <w:rPr>
          <w:rFonts w:eastAsia="Times New Roman"/>
          <w:lang w:val="bg-BG"/>
        </w:rPr>
        <w:t>а бъдат нещата направо ме учудва. И така ли ще изкараме днес сесията? Не знам. Относно отчета на кмета. Имаше различни отчети</w:t>
      </w:r>
      <w:r w:rsidR="001A2C46">
        <w:rPr>
          <w:rFonts w:eastAsia="Times New Roman"/>
          <w:lang w:val="bg-BG"/>
        </w:rPr>
        <w:t xml:space="preserve">, </w:t>
      </w:r>
      <w:r w:rsidR="00A422F8" w:rsidRPr="00BA3684">
        <w:rPr>
          <w:rFonts w:eastAsia="Times New Roman"/>
          <w:lang w:val="bg-BG"/>
        </w:rPr>
        <w:t>ежеседмични</w:t>
      </w:r>
      <w:r w:rsidR="001A2C46">
        <w:rPr>
          <w:rFonts w:eastAsia="Times New Roman"/>
          <w:lang w:val="bg-BG"/>
        </w:rPr>
        <w:t xml:space="preserve">, </w:t>
      </w:r>
      <w:r w:rsidR="00A422F8" w:rsidRPr="00BA3684">
        <w:rPr>
          <w:rFonts w:eastAsia="Times New Roman"/>
          <w:lang w:val="bg-BG"/>
        </w:rPr>
        <w:t>месечни</w:t>
      </w:r>
      <w:r w:rsidR="001A2C46">
        <w:rPr>
          <w:rFonts w:eastAsia="Times New Roman"/>
          <w:lang w:val="bg-BG"/>
        </w:rPr>
        <w:t xml:space="preserve">, </w:t>
      </w:r>
      <w:r w:rsidR="00A422F8" w:rsidRPr="00BA3684">
        <w:rPr>
          <w:rFonts w:eastAsia="Times New Roman"/>
          <w:lang w:val="bg-BG"/>
        </w:rPr>
        <w:t>годишни</w:t>
      </w:r>
      <w:r w:rsidR="001A2C46">
        <w:rPr>
          <w:rFonts w:eastAsia="Times New Roman"/>
          <w:lang w:val="bg-BG"/>
        </w:rPr>
        <w:t>.</w:t>
      </w:r>
      <w:r w:rsidR="00A422F8" w:rsidRPr="00BA3684">
        <w:rPr>
          <w:rFonts w:eastAsia="Times New Roman"/>
          <w:lang w:val="bg-BG"/>
        </w:rPr>
        <w:t xml:space="preserve"> </w:t>
      </w:r>
      <w:r w:rsidR="001A2C46">
        <w:rPr>
          <w:rFonts w:eastAsia="Times New Roman"/>
          <w:lang w:val="bg-BG"/>
        </w:rPr>
        <w:t xml:space="preserve">Сега </w:t>
      </w:r>
      <w:r w:rsidR="00A422F8" w:rsidRPr="00BA3684">
        <w:rPr>
          <w:rFonts w:eastAsia="Times New Roman"/>
          <w:lang w:val="bg-BG"/>
        </w:rPr>
        <w:t>се прави отчет за мандата. Сигурно всеки</w:t>
      </w:r>
      <w:r w:rsidR="00FF55C8">
        <w:rPr>
          <w:rFonts w:eastAsia="Times New Roman"/>
          <w:lang w:val="bg-BG"/>
        </w:rPr>
        <w:t xml:space="preserve"> един </w:t>
      </w:r>
      <w:r w:rsidR="00A422F8" w:rsidRPr="00BA3684">
        <w:rPr>
          <w:rFonts w:eastAsia="Times New Roman"/>
          <w:lang w:val="bg-BG"/>
        </w:rPr>
        <w:t>ще с</w:t>
      </w:r>
      <w:r w:rsidR="00FF55C8">
        <w:rPr>
          <w:rFonts w:eastAsia="Times New Roman"/>
          <w:lang w:val="bg-BG"/>
        </w:rPr>
        <w:t xml:space="preserve">и </w:t>
      </w:r>
      <w:r w:rsidR="00A422F8" w:rsidRPr="00BA3684">
        <w:rPr>
          <w:rFonts w:eastAsia="Times New Roman"/>
          <w:lang w:val="bg-BG"/>
        </w:rPr>
        <w:t>каже едва ли има кмет</w:t>
      </w:r>
      <w:r w:rsidR="00FF55C8">
        <w:rPr>
          <w:rFonts w:eastAsia="Times New Roman"/>
          <w:lang w:val="bg-BG"/>
        </w:rPr>
        <w:t>, к</w:t>
      </w:r>
      <w:r w:rsidR="00A422F8" w:rsidRPr="00BA3684">
        <w:rPr>
          <w:rFonts w:eastAsia="Times New Roman"/>
          <w:lang w:val="bg-BG"/>
        </w:rPr>
        <w:t>ойто нищо няма да прави и само ще</w:t>
      </w:r>
      <w:r w:rsidR="00FF55C8">
        <w:rPr>
          <w:rFonts w:eastAsia="Times New Roman"/>
          <w:lang w:val="bg-BG"/>
        </w:rPr>
        <w:t xml:space="preserve"> </w:t>
      </w:r>
      <w:r w:rsidR="00A422F8" w:rsidRPr="00BA3684">
        <w:rPr>
          <w:rFonts w:eastAsia="Times New Roman"/>
          <w:lang w:val="bg-BG"/>
        </w:rPr>
        <w:t>отиват нещата надолу. А то ако остане да има изказвания</w:t>
      </w:r>
      <w:r w:rsidR="00FF55C8">
        <w:rPr>
          <w:rFonts w:eastAsia="Times New Roman"/>
          <w:lang w:val="bg-BG"/>
        </w:rPr>
        <w:t xml:space="preserve"> </w:t>
      </w:r>
      <w:r w:rsidR="00FF55C8">
        <w:rPr>
          <w:rFonts w:eastAsia="Times New Roman"/>
          <w:lang w:val="bg-BG"/>
        </w:rPr>
        <w:lastRenderedPageBreak/>
        <w:t>т</w:t>
      </w:r>
      <w:r w:rsidR="00A422F8" w:rsidRPr="00BA3684">
        <w:rPr>
          <w:rFonts w:eastAsia="Times New Roman"/>
          <w:lang w:val="bg-BG"/>
        </w:rPr>
        <w:t>очно по този начин</w:t>
      </w:r>
      <w:r w:rsidR="000E43F9">
        <w:rPr>
          <w:rFonts w:eastAsia="Times New Roman"/>
          <w:lang w:val="bg-BG"/>
        </w:rPr>
        <w:t xml:space="preserve">, </w:t>
      </w:r>
      <w:r w:rsidR="00A422F8" w:rsidRPr="00BA3684">
        <w:rPr>
          <w:rFonts w:eastAsia="Times New Roman"/>
          <w:lang w:val="bg-BG"/>
        </w:rPr>
        <w:t>сигурно</w:t>
      </w:r>
      <w:r w:rsidR="000E43F9">
        <w:rPr>
          <w:rFonts w:eastAsia="Times New Roman"/>
          <w:lang w:val="bg-BG"/>
        </w:rPr>
        <w:t xml:space="preserve"> </w:t>
      </w:r>
      <w:r w:rsidR="00A422F8" w:rsidRPr="00BA3684">
        <w:rPr>
          <w:rFonts w:eastAsia="Times New Roman"/>
          <w:lang w:val="bg-BG"/>
        </w:rPr>
        <w:t>за съгражданите ще изглежда така</w:t>
      </w:r>
      <w:r w:rsidR="000E43F9">
        <w:rPr>
          <w:rFonts w:eastAsia="Times New Roman"/>
          <w:lang w:val="bg-BG"/>
        </w:rPr>
        <w:t>, че з</w:t>
      </w:r>
      <w:r w:rsidR="00A422F8" w:rsidRPr="00BA3684">
        <w:rPr>
          <w:rFonts w:eastAsia="Times New Roman"/>
          <w:lang w:val="bg-BG"/>
        </w:rPr>
        <w:t>а 4 години нищо не е направено и всичко е отивало надолу</w:t>
      </w:r>
      <w:r w:rsidR="000E43F9">
        <w:rPr>
          <w:rFonts w:eastAsia="Times New Roman"/>
          <w:lang w:val="bg-BG"/>
        </w:rPr>
        <w:t xml:space="preserve">, </w:t>
      </w:r>
      <w:r w:rsidR="00A422F8" w:rsidRPr="00BA3684">
        <w:rPr>
          <w:rFonts w:eastAsia="Times New Roman"/>
          <w:lang w:val="bg-BG"/>
        </w:rPr>
        <w:t>надолу и едва ли не</w:t>
      </w:r>
      <w:r w:rsidR="000E43F9">
        <w:rPr>
          <w:rFonts w:eastAsia="Times New Roman"/>
          <w:lang w:val="bg-BG"/>
        </w:rPr>
        <w:t xml:space="preserve"> </w:t>
      </w:r>
      <w:r w:rsidR="00A422F8" w:rsidRPr="00BA3684">
        <w:rPr>
          <w:rFonts w:eastAsia="Times New Roman"/>
          <w:lang w:val="bg-BG"/>
        </w:rPr>
        <w:t>се е разрушило. Едва ли няко</w:t>
      </w:r>
      <w:r w:rsidR="000E43F9">
        <w:rPr>
          <w:rFonts w:eastAsia="Times New Roman"/>
          <w:lang w:val="bg-BG"/>
        </w:rPr>
        <w:t>е</w:t>
      </w:r>
      <w:r w:rsidR="00A422F8" w:rsidRPr="00BA3684">
        <w:rPr>
          <w:rFonts w:eastAsia="Times New Roman"/>
          <w:lang w:val="bg-BG"/>
        </w:rPr>
        <w:t xml:space="preserve"> управлени</w:t>
      </w:r>
      <w:r w:rsidR="000E43F9">
        <w:rPr>
          <w:rFonts w:eastAsia="Times New Roman"/>
          <w:lang w:val="bg-BG"/>
        </w:rPr>
        <w:t xml:space="preserve">е, </w:t>
      </w:r>
      <w:r w:rsidR="00A422F8" w:rsidRPr="00BA3684">
        <w:rPr>
          <w:rFonts w:eastAsia="Times New Roman"/>
          <w:lang w:val="bg-BG"/>
        </w:rPr>
        <w:t>което и да е то</w:t>
      </w:r>
      <w:r w:rsidR="00454B60">
        <w:rPr>
          <w:rFonts w:eastAsia="Times New Roman"/>
          <w:lang w:val="bg-BG"/>
        </w:rPr>
        <w:t xml:space="preserve">, </w:t>
      </w:r>
      <w:r w:rsidR="00A422F8" w:rsidRPr="00BA3684">
        <w:rPr>
          <w:rFonts w:eastAsia="Times New Roman"/>
          <w:lang w:val="bg-BG"/>
        </w:rPr>
        <w:t>ще си мисли, че няма нищо да направи и няма да гради. А нормално е</w:t>
      </w:r>
      <w:r w:rsidR="00454B60">
        <w:rPr>
          <w:rFonts w:eastAsia="Times New Roman"/>
          <w:lang w:val="bg-BG"/>
        </w:rPr>
        <w:t xml:space="preserve"> в</w:t>
      </w:r>
      <w:r w:rsidR="00A422F8" w:rsidRPr="00BA3684">
        <w:rPr>
          <w:rFonts w:eastAsia="Times New Roman"/>
          <w:lang w:val="bg-BG"/>
        </w:rPr>
        <w:t>секи</w:t>
      </w:r>
      <w:r w:rsidR="00454B60">
        <w:rPr>
          <w:rFonts w:eastAsia="Times New Roman"/>
          <w:lang w:val="bg-BG"/>
        </w:rPr>
        <w:t xml:space="preserve"> един </w:t>
      </w:r>
      <w:r w:rsidR="00A422F8" w:rsidRPr="00BA3684">
        <w:rPr>
          <w:rFonts w:eastAsia="Times New Roman"/>
          <w:lang w:val="bg-BG"/>
        </w:rPr>
        <w:t>мандат да надгражда това, което е правено досега, да се е получавало от опита, който има и да се стреми да го развива. Ако някой мисли по друг начин, със сигурност ще е нещо ненормално и нещо нередно. И този мандат каза се вече няколко пъти</w:t>
      </w:r>
      <w:r w:rsidR="00454B60">
        <w:rPr>
          <w:rFonts w:eastAsia="Times New Roman"/>
          <w:lang w:val="bg-BG"/>
        </w:rPr>
        <w:t>, м</w:t>
      </w:r>
      <w:r w:rsidR="00A422F8" w:rsidRPr="00BA3684">
        <w:rPr>
          <w:rFonts w:eastAsia="Times New Roman"/>
          <w:lang w:val="bg-BG"/>
        </w:rPr>
        <w:t>оже би трябва всички да го осъзнаем, че е точно така. Той е особен. С</w:t>
      </w:r>
      <w:r w:rsidR="00EA5AD5">
        <w:rPr>
          <w:rFonts w:eastAsia="Times New Roman"/>
          <w:lang w:val="bg-BG"/>
        </w:rPr>
        <w:t xml:space="preserve"> ковидните </w:t>
      </w:r>
      <w:r w:rsidR="00A422F8" w:rsidRPr="00BA3684">
        <w:rPr>
          <w:rFonts w:eastAsia="Times New Roman"/>
          <w:lang w:val="bg-BG"/>
        </w:rPr>
        <w:t>години</w:t>
      </w:r>
      <w:r w:rsidR="00EA5AD5">
        <w:rPr>
          <w:rFonts w:eastAsia="Times New Roman"/>
          <w:lang w:val="bg-BG"/>
        </w:rPr>
        <w:t xml:space="preserve">, </w:t>
      </w:r>
      <w:r w:rsidR="00A422F8" w:rsidRPr="00BA3684">
        <w:rPr>
          <w:rFonts w:eastAsia="Times New Roman"/>
          <w:lang w:val="bg-BG"/>
        </w:rPr>
        <w:t>с многото правителства</w:t>
      </w:r>
      <w:r w:rsidR="00EA5AD5">
        <w:rPr>
          <w:rFonts w:eastAsia="Times New Roman"/>
          <w:lang w:val="bg-BG"/>
        </w:rPr>
        <w:t xml:space="preserve"> </w:t>
      </w:r>
      <w:r w:rsidR="00A422F8" w:rsidRPr="00BA3684">
        <w:rPr>
          <w:rFonts w:eastAsia="Times New Roman"/>
          <w:lang w:val="bg-BG"/>
        </w:rPr>
        <w:t>сменяни</w:t>
      </w:r>
      <w:r w:rsidR="00EA5AD5">
        <w:rPr>
          <w:rFonts w:eastAsia="Times New Roman"/>
          <w:lang w:val="bg-BG"/>
        </w:rPr>
        <w:t xml:space="preserve">, </w:t>
      </w:r>
      <w:r w:rsidR="00A422F8" w:rsidRPr="00BA3684">
        <w:rPr>
          <w:rFonts w:eastAsia="Times New Roman"/>
          <w:lang w:val="bg-BG"/>
        </w:rPr>
        <w:t>с</w:t>
      </w:r>
      <w:r w:rsidR="00EA5AD5">
        <w:rPr>
          <w:rFonts w:eastAsia="Times New Roman"/>
          <w:lang w:val="bg-BG"/>
        </w:rPr>
        <w:t xml:space="preserve"> една </w:t>
      </w:r>
      <w:r w:rsidR="00A422F8" w:rsidRPr="00BA3684">
        <w:rPr>
          <w:rFonts w:eastAsia="Times New Roman"/>
          <w:lang w:val="bg-BG"/>
        </w:rPr>
        <w:t>работа, която създава не така добри условия, както е било в предходни мандати</w:t>
      </w:r>
      <w:r w:rsidR="00EA5AD5">
        <w:rPr>
          <w:rFonts w:eastAsia="Times New Roman"/>
          <w:lang w:val="bg-BG"/>
        </w:rPr>
        <w:t xml:space="preserve">, </w:t>
      </w:r>
      <w:r w:rsidR="00A422F8" w:rsidRPr="00BA3684">
        <w:rPr>
          <w:rFonts w:eastAsia="Times New Roman"/>
          <w:lang w:val="bg-BG"/>
        </w:rPr>
        <w:t>да може нещо да се планира</w:t>
      </w:r>
      <w:r w:rsidR="00EA5AD5">
        <w:rPr>
          <w:rFonts w:eastAsia="Times New Roman"/>
          <w:lang w:val="bg-BG"/>
        </w:rPr>
        <w:t xml:space="preserve">, </w:t>
      </w:r>
      <w:r w:rsidR="00A422F8" w:rsidRPr="00BA3684">
        <w:rPr>
          <w:rFonts w:eastAsia="Times New Roman"/>
          <w:lang w:val="bg-BG"/>
        </w:rPr>
        <w:t>да се случва. Непрекъсната смяна на правителства</w:t>
      </w:r>
      <w:r w:rsidR="00EA5AD5">
        <w:rPr>
          <w:rFonts w:eastAsia="Times New Roman"/>
          <w:lang w:val="bg-BG"/>
        </w:rPr>
        <w:t>, с</w:t>
      </w:r>
      <w:r w:rsidR="00A422F8" w:rsidRPr="00BA3684">
        <w:rPr>
          <w:rFonts w:eastAsia="Times New Roman"/>
          <w:lang w:val="bg-BG"/>
        </w:rPr>
        <w:t>мени на министри</w:t>
      </w:r>
      <w:r w:rsidR="00EA5AD5">
        <w:rPr>
          <w:rFonts w:eastAsia="Times New Roman"/>
          <w:lang w:val="bg-BG"/>
        </w:rPr>
        <w:t>. О</w:t>
      </w:r>
      <w:r w:rsidR="00A422F8" w:rsidRPr="00BA3684">
        <w:rPr>
          <w:rFonts w:eastAsia="Times New Roman"/>
          <w:lang w:val="bg-BG"/>
        </w:rPr>
        <w:t>тиваш до различни хора, нещо свършиш</w:t>
      </w:r>
      <w:r w:rsidR="00182983">
        <w:rPr>
          <w:rFonts w:eastAsia="Times New Roman"/>
          <w:lang w:val="bg-BG"/>
        </w:rPr>
        <w:t xml:space="preserve">, </w:t>
      </w:r>
      <w:r w:rsidR="00A422F8" w:rsidRPr="00BA3684">
        <w:rPr>
          <w:rFonts w:eastAsia="Times New Roman"/>
          <w:lang w:val="bg-BG"/>
        </w:rPr>
        <w:t>тъкмо започва</w:t>
      </w:r>
      <w:r w:rsidR="00182983">
        <w:rPr>
          <w:rFonts w:eastAsia="Times New Roman"/>
          <w:lang w:val="bg-BG"/>
        </w:rPr>
        <w:t xml:space="preserve">, </w:t>
      </w:r>
      <w:r w:rsidR="00A422F8" w:rsidRPr="00BA3684">
        <w:rPr>
          <w:rFonts w:eastAsia="Times New Roman"/>
          <w:lang w:val="bg-BG"/>
        </w:rPr>
        <w:t>то идва</w:t>
      </w:r>
      <w:r w:rsidR="00182983">
        <w:rPr>
          <w:rFonts w:eastAsia="Times New Roman"/>
          <w:lang w:val="bg-BG"/>
        </w:rPr>
        <w:t xml:space="preserve">т </w:t>
      </w:r>
      <w:r w:rsidR="00A422F8" w:rsidRPr="00BA3684">
        <w:rPr>
          <w:rFonts w:eastAsia="Times New Roman"/>
          <w:lang w:val="bg-BG"/>
        </w:rPr>
        <w:t>други правителства. За ковида да не говорим</w:t>
      </w:r>
      <w:r w:rsidR="00182983">
        <w:rPr>
          <w:rFonts w:eastAsia="Times New Roman"/>
          <w:lang w:val="bg-BG"/>
        </w:rPr>
        <w:t xml:space="preserve">, </w:t>
      </w:r>
      <w:r w:rsidR="00A422F8" w:rsidRPr="00BA3684">
        <w:rPr>
          <w:rFonts w:eastAsia="Times New Roman"/>
          <w:lang w:val="bg-BG"/>
        </w:rPr>
        <w:t>за войната също да не говорим. Така че определено си мисля</w:t>
      </w:r>
      <w:r w:rsidR="00182983">
        <w:rPr>
          <w:rFonts w:eastAsia="Times New Roman"/>
          <w:lang w:val="bg-BG"/>
        </w:rPr>
        <w:t xml:space="preserve"> з</w:t>
      </w:r>
      <w:r w:rsidR="00A422F8" w:rsidRPr="00BA3684">
        <w:rPr>
          <w:rFonts w:eastAsia="Times New Roman"/>
          <w:lang w:val="bg-BG"/>
        </w:rPr>
        <w:t>ависи с какво око гледа</w:t>
      </w:r>
      <w:r w:rsidR="00182983">
        <w:rPr>
          <w:rFonts w:eastAsia="Times New Roman"/>
          <w:lang w:val="bg-BG"/>
        </w:rPr>
        <w:t xml:space="preserve">ме на </w:t>
      </w:r>
      <w:r w:rsidR="00A422F8" w:rsidRPr="00BA3684">
        <w:rPr>
          <w:rFonts w:eastAsia="Times New Roman"/>
          <w:lang w:val="bg-BG"/>
        </w:rPr>
        <w:t>действителността. Значи ако гледаме по</w:t>
      </w:r>
      <w:r w:rsidR="00182983">
        <w:rPr>
          <w:rFonts w:eastAsia="Times New Roman"/>
          <w:lang w:val="bg-BG"/>
        </w:rPr>
        <w:t xml:space="preserve"> един </w:t>
      </w:r>
      <w:r w:rsidR="00A422F8" w:rsidRPr="00BA3684">
        <w:rPr>
          <w:rFonts w:eastAsia="Times New Roman"/>
          <w:lang w:val="bg-BG"/>
        </w:rPr>
        <w:t>начин, тя ще е красива и</w:t>
      </w:r>
      <w:r w:rsidR="00BD3541">
        <w:rPr>
          <w:rFonts w:eastAsia="Times New Roman"/>
          <w:lang w:val="bg-BG"/>
        </w:rPr>
        <w:t xml:space="preserve"> </w:t>
      </w:r>
      <w:r w:rsidR="00A422F8" w:rsidRPr="00BA3684">
        <w:rPr>
          <w:rFonts w:eastAsia="Times New Roman"/>
          <w:lang w:val="bg-BG"/>
        </w:rPr>
        <w:t>добра. Ако гледаме по друг начин, значи всичко ще е обратно и ще е лошо. Така че</w:t>
      </w:r>
      <w:r w:rsidR="00BD3541">
        <w:rPr>
          <w:rFonts w:eastAsia="Times New Roman"/>
          <w:lang w:val="bg-BG"/>
        </w:rPr>
        <w:t xml:space="preserve">, </w:t>
      </w:r>
      <w:r w:rsidR="00A422F8" w:rsidRPr="00BA3684">
        <w:rPr>
          <w:rFonts w:eastAsia="Times New Roman"/>
          <w:lang w:val="bg-BG"/>
        </w:rPr>
        <w:t>струва ми се трябва да бъдем реалисти, да видим това, което е направено и всеки би си градил</w:t>
      </w:r>
      <w:r w:rsidR="00BD3541">
        <w:rPr>
          <w:rFonts w:eastAsia="Times New Roman"/>
          <w:lang w:val="bg-BG"/>
        </w:rPr>
        <w:t xml:space="preserve"> п</w:t>
      </w:r>
      <w:r w:rsidR="00A422F8" w:rsidRPr="00BA3684">
        <w:rPr>
          <w:rFonts w:eastAsia="Times New Roman"/>
          <w:lang w:val="bg-BG"/>
        </w:rPr>
        <w:t>редизборна програма такава, каквато я вижда на фона на всичко, което е свършено досега. Така че</w:t>
      </w:r>
      <w:r w:rsidR="00BD3541">
        <w:rPr>
          <w:rFonts w:eastAsia="Times New Roman"/>
          <w:lang w:val="bg-BG"/>
        </w:rPr>
        <w:t xml:space="preserve">, </w:t>
      </w:r>
      <w:r w:rsidR="00A422F8" w:rsidRPr="00BA3684">
        <w:rPr>
          <w:rFonts w:eastAsia="Times New Roman"/>
          <w:lang w:val="bg-BG"/>
        </w:rPr>
        <w:t>струва ми се трябва да оценим това, което е направено</w:t>
      </w:r>
      <w:r w:rsidR="00BD3541">
        <w:rPr>
          <w:rFonts w:eastAsia="Times New Roman"/>
          <w:lang w:val="bg-BG"/>
        </w:rPr>
        <w:t xml:space="preserve">, а </w:t>
      </w:r>
      <w:r w:rsidR="00A422F8" w:rsidRPr="00BA3684">
        <w:rPr>
          <w:rFonts w:eastAsia="Times New Roman"/>
          <w:lang w:val="bg-BG"/>
        </w:rPr>
        <w:t xml:space="preserve">пък оценката я дават нашите съграждани. Да оставим на тях това и те ще решат. Благодаря. </w:t>
      </w:r>
    </w:p>
    <w:p w14:paraId="3B63DDD8" w14:textId="77777777" w:rsidR="006863D3" w:rsidRDefault="006863D3" w:rsidP="0039321A">
      <w:pPr>
        <w:ind w:firstLine="720"/>
        <w:jc w:val="both"/>
        <w:rPr>
          <w:rFonts w:eastAsia="Times New Roman"/>
          <w:lang w:val="bg-BG"/>
        </w:rPr>
      </w:pPr>
      <w:r w:rsidRPr="006863D3">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 на академик</w:t>
      </w:r>
      <w:r>
        <w:rPr>
          <w:rFonts w:eastAsia="Times New Roman"/>
          <w:lang w:val="bg-BG"/>
        </w:rPr>
        <w:t xml:space="preserve"> Белоев. С</w:t>
      </w:r>
      <w:r w:rsidR="00A422F8" w:rsidRPr="00BA3684">
        <w:rPr>
          <w:rFonts w:eastAsia="Times New Roman"/>
          <w:lang w:val="bg-BG"/>
        </w:rPr>
        <w:t xml:space="preserve">ледващо заявено изказване господин </w:t>
      </w:r>
      <w:r>
        <w:rPr>
          <w:rFonts w:eastAsia="Times New Roman"/>
          <w:lang w:val="bg-BG"/>
        </w:rPr>
        <w:t>О</w:t>
      </w:r>
      <w:r w:rsidR="00A422F8" w:rsidRPr="00BA3684">
        <w:rPr>
          <w:rFonts w:eastAsia="Times New Roman"/>
          <w:lang w:val="bg-BG"/>
        </w:rPr>
        <w:t>рлин</w:t>
      </w:r>
      <w:r>
        <w:rPr>
          <w:rFonts w:eastAsia="Times New Roman"/>
          <w:lang w:val="bg-BG"/>
        </w:rPr>
        <w:t xml:space="preserve"> Д</w:t>
      </w:r>
      <w:r w:rsidR="00A422F8" w:rsidRPr="00BA3684">
        <w:rPr>
          <w:rFonts w:eastAsia="Times New Roman"/>
          <w:lang w:val="bg-BG"/>
        </w:rPr>
        <w:t xml:space="preserve">яков. </w:t>
      </w:r>
    </w:p>
    <w:p w14:paraId="7DFAF88B" w14:textId="77777777" w:rsidR="0058209C" w:rsidRDefault="006863D3" w:rsidP="0039321A">
      <w:pPr>
        <w:ind w:firstLine="720"/>
        <w:jc w:val="both"/>
        <w:rPr>
          <w:rFonts w:eastAsia="Times New Roman"/>
          <w:lang w:val="bg-BG"/>
        </w:rPr>
      </w:pPr>
      <w:r w:rsidRPr="00BD70EF">
        <w:rPr>
          <w:rFonts w:eastAsia="Times New Roman"/>
          <w:b/>
          <w:bCs/>
          <w:lang w:val="bg-BG"/>
        </w:rPr>
        <w:t>Г-н Орлин Дяков:</w:t>
      </w:r>
      <w:r>
        <w:rPr>
          <w:rFonts w:eastAsia="Times New Roman"/>
          <w:lang w:val="bg-BG"/>
        </w:rPr>
        <w:t xml:space="preserve"> </w:t>
      </w:r>
      <w:r w:rsidR="00A422F8" w:rsidRPr="00BA3684">
        <w:rPr>
          <w:rFonts w:eastAsia="Times New Roman"/>
          <w:lang w:val="bg-BG"/>
        </w:rPr>
        <w:t>Господин</w:t>
      </w:r>
      <w:r>
        <w:rPr>
          <w:rFonts w:eastAsia="Times New Roman"/>
          <w:lang w:val="bg-BG"/>
        </w:rPr>
        <w:t xml:space="preserve"> П</w:t>
      </w:r>
      <w:r w:rsidR="00A422F8" w:rsidRPr="00BA3684">
        <w:rPr>
          <w:rFonts w:eastAsia="Times New Roman"/>
          <w:lang w:val="bg-BG"/>
        </w:rPr>
        <w:t>редседател, уважаеми колеги</w:t>
      </w:r>
      <w:r w:rsidR="00BD70EF">
        <w:rPr>
          <w:rFonts w:eastAsia="Times New Roman"/>
          <w:lang w:val="bg-BG"/>
        </w:rPr>
        <w:t xml:space="preserve">. Първо </w:t>
      </w:r>
      <w:r w:rsidR="00A422F8" w:rsidRPr="00BA3684">
        <w:rPr>
          <w:rFonts w:eastAsia="Times New Roman"/>
          <w:lang w:val="bg-BG"/>
        </w:rPr>
        <w:t>искам да кажа, че за мен беше изключителна привилегия и огромна чест</w:t>
      </w:r>
      <w:r w:rsidR="00BD70EF">
        <w:rPr>
          <w:rFonts w:eastAsia="Times New Roman"/>
          <w:lang w:val="bg-BG"/>
        </w:rPr>
        <w:t xml:space="preserve"> да р</w:t>
      </w:r>
      <w:r w:rsidR="00A422F8" w:rsidRPr="00BA3684">
        <w:rPr>
          <w:rFonts w:eastAsia="Times New Roman"/>
          <w:lang w:val="bg-BG"/>
        </w:rPr>
        <w:t xml:space="preserve">аботим 4 години заедно, казвам го като председател на група. И като председател на група искам да кажа, че господин </w:t>
      </w:r>
      <w:r w:rsidR="00BD70EF">
        <w:rPr>
          <w:rFonts w:eastAsia="Times New Roman"/>
          <w:lang w:val="bg-BG"/>
        </w:rPr>
        <w:t>К</w:t>
      </w:r>
      <w:r w:rsidR="00A422F8" w:rsidRPr="00BA3684">
        <w:rPr>
          <w:rFonts w:eastAsia="Times New Roman"/>
          <w:lang w:val="bg-BG"/>
        </w:rPr>
        <w:t>мет</w:t>
      </w:r>
      <w:r w:rsidR="00BD70EF">
        <w:rPr>
          <w:rFonts w:eastAsia="Times New Roman"/>
          <w:lang w:val="bg-BG"/>
        </w:rPr>
        <w:t xml:space="preserve">а с </w:t>
      </w:r>
      <w:r w:rsidR="00A422F8" w:rsidRPr="00BA3684">
        <w:rPr>
          <w:rFonts w:eastAsia="Times New Roman"/>
          <w:lang w:val="bg-BG"/>
        </w:rPr>
        <w:t xml:space="preserve">нашата група въобще не комуникира. Ние се оказахме </w:t>
      </w:r>
      <w:r w:rsidR="00810160">
        <w:rPr>
          <w:rFonts w:eastAsia="Times New Roman"/>
          <w:lang w:val="bg-BG"/>
        </w:rPr>
        <w:t xml:space="preserve">в </w:t>
      </w:r>
      <w:r w:rsidR="00A422F8" w:rsidRPr="00BA3684">
        <w:rPr>
          <w:rFonts w:eastAsia="Times New Roman"/>
          <w:lang w:val="bg-BG"/>
        </w:rPr>
        <w:t xml:space="preserve">пълна изолация още от самото начало и в такава изолация си останахме </w:t>
      </w:r>
      <w:r w:rsidR="00810160">
        <w:rPr>
          <w:rFonts w:eastAsia="Times New Roman"/>
          <w:lang w:val="bg-BG"/>
        </w:rPr>
        <w:t xml:space="preserve">до края. </w:t>
      </w:r>
      <w:r w:rsidR="00A422F8" w:rsidRPr="00BA3684">
        <w:rPr>
          <w:rFonts w:eastAsia="Times New Roman"/>
          <w:lang w:val="bg-BG"/>
        </w:rPr>
        <w:t>Така че</w:t>
      </w:r>
      <w:r w:rsidR="00810160">
        <w:rPr>
          <w:rFonts w:eastAsia="Times New Roman"/>
          <w:lang w:val="bg-BG"/>
        </w:rPr>
        <w:t>, д</w:t>
      </w:r>
      <w:r w:rsidR="00A422F8" w:rsidRPr="00BA3684">
        <w:rPr>
          <w:rFonts w:eastAsia="Times New Roman"/>
          <w:lang w:val="bg-BG"/>
        </w:rPr>
        <w:t>а сте приемали</w:t>
      </w:r>
      <w:r w:rsidR="00810160">
        <w:rPr>
          <w:rFonts w:eastAsia="Times New Roman"/>
          <w:lang w:val="bg-BG"/>
        </w:rPr>
        <w:t xml:space="preserve">, </w:t>
      </w:r>
      <w:r w:rsidR="00A422F8" w:rsidRPr="00BA3684">
        <w:rPr>
          <w:rFonts w:eastAsia="Times New Roman"/>
          <w:lang w:val="bg-BG"/>
        </w:rPr>
        <w:t>да сте изслушвани не знам кого</w:t>
      </w:r>
      <w:r w:rsidR="00810160">
        <w:rPr>
          <w:rFonts w:eastAsia="Times New Roman"/>
          <w:lang w:val="bg-BG"/>
        </w:rPr>
        <w:t xml:space="preserve">, </w:t>
      </w:r>
      <w:r w:rsidR="00A422F8" w:rsidRPr="00BA3684">
        <w:rPr>
          <w:rFonts w:eastAsia="Times New Roman"/>
          <w:lang w:val="bg-BG"/>
        </w:rPr>
        <w:t>как и по какъв повод</w:t>
      </w:r>
      <w:r w:rsidR="00810160">
        <w:rPr>
          <w:rFonts w:eastAsia="Times New Roman"/>
          <w:lang w:val="bg-BG"/>
        </w:rPr>
        <w:t>, н</w:t>
      </w:r>
      <w:r w:rsidR="00A422F8" w:rsidRPr="00BA3684">
        <w:rPr>
          <w:rFonts w:eastAsia="Times New Roman"/>
          <w:lang w:val="bg-BG"/>
        </w:rPr>
        <w:t xml:space="preserve">о така или иначе групата на </w:t>
      </w:r>
      <w:r w:rsidR="00810160">
        <w:rPr>
          <w:rFonts w:eastAsia="Times New Roman"/>
          <w:lang w:val="bg-BG"/>
        </w:rPr>
        <w:t>П</w:t>
      </w:r>
      <w:r w:rsidR="00A422F8" w:rsidRPr="00BA3684">
        <w:rPr>
          <w:rFonts w:eastAsia="Times New Roman"/>
          <w:lang w:val="bg-BG"/>
        </w:rPr>
        <w:t>олитическа партия ГЕРБ беше в пълна изолация. Сега</w:t>
      </w:r>
      <w:r w:rsidR="003751D6">
        <w:rPr>
          <w:rFonts w:eastAsia="Times New Roman"/>
          <w:lang w:val="bg-BG"/>
        </w:rPr>
        <w:t xml:space="preserve">, </w:t>
      </w:r>
      <w:r w:rsidR="00810160">
        <w:rPr>
          <w:rFonts w:eastAsia="Times New Roman"/>
          <w:lang w:val="bg-BG"/>
        </w:rPr>
        <w:t>и</w:t>
      </w:r>
      <w:r w:rsidR="00A422F8" w:rsidRPr="00BA3684">
        <w:rPr>
          <w:rFonts w:eastAsia="Times New Roman"/>
          <w:lang w:val="bg-BG"/>
        </w:rPr>
        <w:t>скам колеги да си сложите ръка на сърцето и да ми кажете за тоя</w:t>
      </w:r>
      <w:r w:rsidR="003751D6">
        <w:rPr>
          <w:rFonts w:eastAsia="Times New Roman"/>
          <w:lang w:val="bg-BG"/>
        </w:rPr>
        <w:t xml:space="preserve"> м</w:t>
      </w:r>
      <w:r w:rsidR="00A422F8" w:rsidRPr="00BA3684">
        <w:rPr>
          <w:rFonts w:eastAsia="Times New Roman"/>
          <w:lang w:val="bg-BG"/>
        </w:rPr>
        <w:t>андат</w:t>
      </w:r>
      <w:r w:rsidR="00BB61E2">
        <w:rPr>
          <w:rFonts w:eastAsia="Times New Roman"/>
          <w:lang w:val="bg-BG"/>
        </w:rPr>
        <w:t xml:space="preserve"> кое е това </w:t>
      </w:r>
      <w:r w:rsidR="00A422F8" w:rsidRPr="00BA3684">
        <w:rPr>
          <w:rFonts w:eastAsia="Times New Roman"/>
          <w:lang w:val="bg-BG"/>
        </w:rPr>
        <w:t>решение, което промени коренно живота на русенци. Знаете,</w:t>
      </w:r>
      <w:r w:rsidR="001A18C1">
        <w:rPr>
          <w:rFonts w:eastAsia="Times New Roman"/>
          <w:lang w:val="bg-BG"/>
        </w:rPr>
        <w:t xml:space="preserve"> </w:t>
      </w:r>
      <w:r w:rsidR="00A422F8" w:rsidRPr="00BA3684">
        <w:rPr>
          <w:rFonts w:eastAsia="Times New Roman"/>
          <w:lang w:val="bg-BG"/>
        </w:rPr>
        <w:t>вече това ми е</w:t>
      </w:r>
      <w:r w:rsidR="00BB61E2">
        <w:rPr>
          <w:rFonts w:eastAsia="Times New Roman"/>
          <w:lang w:val="bg-BG"/>
        </w:rPr>
        <w:t xml:space="preserve"> трети </w:t>
      </w:r>
      <w:r w:rsidR="00A422F8" w:rsidRPr="00BA3684">
        <w:rPr>
          <w:rFonts w:eastAsia="Times New Roman"/>
          <w:lang w:val="bg-BG"/>
        </w:rPr>
        <w:t>мандат</w:t>
      </w:r>
      <w:r w:rsidR="00BB61E2">
        <w:rPr>
          <w:rFonts w:eastAsia="Times New Roman"/>
          <w:lang w:val="bg-BG"/>
        </w:rPr>
        <w:t>. А</w:t>
      </w:r>
      <w:r w:rsidR="00A422F8" w:rsidRPr="00BA3684">
        <w:rPr>
          <w:rFonts w:eastAsia="Times New Roman"/>
          <w:lang w:val="bg-BG"/>
        </w:rPr>
        <w:t>з мога да кажа</w:t>
      </w:r>
      <w:r w:rsidR="001A18C1">
        <w:rPr>
          <w:rFonts w:eastAsia="Times New Roman"/>
          <w:lang w:val="bg-BG"/>
        </w:rPr>
        <w:t xml:space="preserve"> </w:t>
      </w:r>
      <w:r w:rsidR="00A422F8" w:rsidRPr="00BA3684">
        <w:rPr>
          <w:rFonts w:eastAsia="Times New Roman"/>
          <w:lang w:val="bg-BG"/>
        </w:rPr>
        <w:t>за такива решения за предните</w:t>
      </w:r>
      <w:r w:rsidR="001A18C1">
        <w:rPr>
          <w:rFonts w:eastAsia="Times New Roman"/>
          <w:lang w:val="bg-BG"/>
        </w:rPr>
        <w:t xml:space="preserve"> два, н</w:t>
      </w:r>
      <w:r w:rsidR="00A422F8" w:rsidRPr="00BA3684">
        <w:rPr>
          <w:rFonts w:eastAsia="Times New Roman"/>
          <w:lang w:val="bg-BG"/>
        </w:rPr>
        <w:t>о за този не мога да се сетя за нито</w:t>
      </w:r>
      <w:r w:rsidR="001A18C1">
        <w:rPr>
          <w:rFonts w:eastAsia="Times New Roman"/>
          <w:lang w:val="bg-BG"/>
        </w:rPr>
        <w:t xml:space="preserve"> едно</w:t>
      </w:r>
      <w:r w:rsidR="00A422F8" w:rsidRPr="00BA3684">
        <w:rPr>
          <w:rFonts w:eastAsia="Times New Roman"/>
          <w:lang w:val="bg-BG"/>
        </w:rPr>
        <w:t>. Съжалявам</w:t>
      </w:r>
      <w:r w:rsidR="00962DB0">
        <w:rPr>
          <w:rFonts w:eastAsia="Times New Roman"/>
          <w:lang w:val="bg-BG"/>
        </w:rPr>
        <w:t>. Н</w:t>
      </w:r>
      <w:r w:rsidR="00A422F8" w:rsidRPr="00BA3684">
        <w:rPr>
          <w:rFonts w:eastAsia="Times New Roman"/>
          <w:lang w:val="bg-BG"/>
        </w:rPr>
        <w:t>якъде</w:t>
      </w:r>
      <w:r w:rsidR="00962DB0">
        <w:rPr>
          <w:rFonts w:eastAsia="Times New Roman"/>
          <w:lang w:val="bg-BG"/>
        </w:rPr>
        <w:t xml:space="preserve"> </w:t>
      </w:r>
      <w:r w:rsidR="00A422F8" w:rsidRPr="00BA3684">
        <w:rPr>
          <w:rFonts w:eastAsia="Times New Roman"/>
          <w:lang w:val="bg-BG"/>
        </w:rPr>
        <w:t>сега ми се завъртя летището,</w:t>
      </w:r>
      <w:r w:rsidR="00962DB0">
        <w:rPr>
          <w:rFonts w:eastAsia="Times New Roman"/>
          <w:lang w:val="bg-BG"/>
        </w:rPr>
        <w:t xml:space="preserve"> но като </w:t>
      </w:r>
      <w:r w:rsidR="00A422F8" w:rsidRPr="00BA3684">
        <w:rPr>
          <w:rFonts w:eastAsia="Times New Roman"/>
          <w:lang w:val="bg-BG"/>
        </w:rPr>
        <w:t>си спомня какъв хаос беше</w:t>
      </w:r>
      <w:r w:rsidR="00962DB0">
        <w:rPr>
          <w:rFonts w:eastAsia="Times New Roman"/>
          <w:lang w:val="bg-BG"/>
        </w:rPr>
        <w:t>, к</w:t>
      </w:r>
      <w:r w:rsidR="00A422F8" w:rsidRPr="00BA3684">
        <w:rPr>
          <w:rFonts w:eastAsia="Times New Roman"/>
          <w:lang w:val="bg-BG"/>
        </w:rPr>
        <w:t>ак търчахме нагоре</w:t>
      </w:r>
      <w:r w:rsidR="00AA60A3">
        <w:rPr>
          <w:rFonts w:eastAsia="Times New Roman"/>
          <w:lang w:val="bg-BG"/>
        </w:rPr>
        <w:t>-</w:t>
      </w:r>
      <w:r w:rsidR="00A422F8" w:rsidRPr="00BA3684">
        <w:rPr>
          <w:rFonts w:eastAsia="Times New Roman"/>
          <w:lang w:val="bg-BG"/>
        </w:rPr>
        <w:t>надолу по стаите, защото е вне</w:t>
      </w:r>
      <w:r w:rsidR="00AA60A3">
        <w:rPr>
          <w:rFonts w:eastAsia="Times New Roman"/>
          <w:lang w:val="bg-BG"/>
        </w:rPr>
        <w:t xml:space="preserve">сено </w:t>
      </w:r>
      <w:r w:rsidR="00A422F8" w:rsidRPr="00BA3684">
        <w:rPr>
          <w:rFonts w:eastAsia="Times New Roman"/>
          <w:lang w:val="bg-BG"/>
        </w:rPr>
        <w:t xml:space="preserve">в последния момент </w:t>
      </w:r>
      <w:r w:rsidR="00AA60A3">
        <w:rPr>
          <w:rFonts w:eastAsia="Times New Roman"/>
          <w:lang w:val="bg-BG"/>
        </w:rPr>
        <w:t xml:space="preserve">и </w:t>
      </w:r>
      <w:r w:rsidR="00A422F8" w:rsidRPr="00BA3684">
        <w:rPr>
          <w:rFonts w:eastAsia="Times New Roman"/>
          <w:lang w:val="bg-BG"/>
        </w:rPr>
        <w:t>то некадърно</w:t>
      </w:r>
      <w:r w:rsidR="00AA60A3">
        <w:rPr>
          <w:rFonts w:eastAsia="Times New Roman"/>
          <w:lang w:val="bg-BG"/>
        </w:rPr>
        <w:t xml:space="preserve">, с </w:t>
      </w:r>
      <w:r w:rsidR="00A422F8" w:rsidRPr="00BA3684">
        <w:rPr>
          <w:rFonts w:eastAsia="Times New Roman"/>
          <w:lang w:val="bg-BG"/>
        </w:rPr>
        <w:t>какъв зор го приехме това решение за летището</w:t>
      </w:r>
      <w:r w:rsidR="00AA60A3">
        <w:rPr>
          <w:rFonts w:eastAsia="Times New Roman"/>
          <w:lang w:val="bg-BG"/>
        </w:rPr>
        <w:t xml:space="preserve"> и </w:t>
      </w:r>
      <w:r w:rsidR="00A422F8" w:rsidRPr="00BA3684">
        <w:rPr>
          <w:rFonts w:eastAsia="Times New Roman"/>
          <w:lang w:val="bg-BG"/>
        </w:rPr>
        <w:t>по</w:t>
      </w:r>
      <w:r w:rsidR="00AA60A3">
        <w:rPr>
          <w:rFonts w:eastAsia="Times New Roman"/>
          <w:lang w:val="bg-BG"/>
        </w:rPr>
        <w:t>-</w:t>
      </w:r>
      <w:r w:rsidR="00A422F8" w:rsidRPr="00BA3684">
        <w:rPr>
          <w:rFonts w:eastAsia="Times New Roman"/>
          <w:lang w:val="bg-BG"/>
        </w:rPr>
        <w:t>добре да не си спомням, че това решение е важно.</w:t>
      </w:r>
      <w:r w:rsidR="00AA60A3">
        <w:rPr>
          <w:rFonts w:eastAsia="Times New Roman"/>
          <w:lang w:val="bg-BG"/>
        </w:rPr>
        <w:t xml:space="preserve"> Господин М</w:t>
      </w:r>
      <w:r w:rsidR="00A422F8" w:rsidRPr="00BA3684">
        <w:rPr>
          <w:rFonts w:eastAsia="Times New Roman"/>
          <w:lang w:val="bg-BG"/>
        </w:rPr>
        <w:t>илков</w:t>
      </w:r>
      <w:r w:rsidR="007A7C55">
        <w:rPr>
          <w:rFonts w:eastAsia="Times New Roman"/>
          <w:lang w:val="bg-BG"/>
        </w:rPr>
        <w:t>, к</w:t>
      </w:r>
      <w:r w:rsidR="00A422F8" w:rsidRPr="00BA3684">
        <w:rPr>
          <w:rFonts w:eastAsia="Times New Roman"/>
          <w:lang w:val="bg-BG"/>
        </w:rPr>
        <w:t>ои улиц</w:t>
      </w:r>
      <w:r w:rsidR="007A7C55">
        <w:rPr>
          <w:rFonts w:eastAsia="Times New Roman"/>
          <w:lang w:val="bg-BG"/>
        </w:rPr>
        <w:t xml:space="preserve">и </w:t>
      </w:r>
      <w:r w:rsidR="00A422F8" w:rsidRPr="00BA3684">
        <w:rPr>
          <w:rFonts w:eastAsia="Times New Roman"/>
          <w:lang w:val="bg-BG"/>
        </w:rPr>
        <w:t>миете</w:t>
      </w:r>
      <w:r w:rsidR="007A7C55">
        <w:rPr>
          <w:rFonts w:eastAsia="Times New Roman"/>
          <w:lang w:val="bg-BG"/>
        </w:rPr>
        <w:t>? Р</w:t>
      </w:r>
      <w:r w:rsidR="00A422F8" w:rsidRPr="00BA3684">
        <w:rPr>
          <w:rFonts w:eastAsia="Times New Roman"/>
          <w:lang w:val="bg-BG"/>
        </w:rPr>
        <w:t>азкопаните</w:t>
      </w:r>
      <w:r w:rsidR="007A7C55">
        <w:rPr>
          <w:rFonts w:eastAsia="Times New Roman"/>
          <w:lang w:val="bg-BG"/>
        </w:rPr>
        <w:t xml:space="preserve">, с </w:t>
      </w:r>
      <w:r w:rsidR="00A422F8" w:rsidRPr="00BA3684">
        <w:rPr>
          <w:rFonts w:eastAsia="Times New Roman"/>
          <w:lang w:val="bg-BG"/>
        </w:rPr>
        <w:t>дупките</w:t>
      </w:r>
      <w:r w:rsidR="007A7C55">
        <w:rPr>
          <w:rFonts w:eastAsia="Times New Roman"/>
          <w:lang w:val="bg-BG"/>
        </w:rPr>
        <w:t xml:space="preserve">? </w:t>
      </w:r>
      <w:r w:rsidR="00A422F8" w:rsidRPr="00BA3684">
        <w:rPr>
          <w:rFonts w:eastAsia="Times New Roman"/>
          <w:lang w:val="bg-BG"/>
        </w:rPr>
        <w:t>Кои улици миете? То има ли</w:t>
      </w:r>
      <w:r w:rsidR="007A7C55">
        <w:rPr>
          <w:rFonts w:eastAsia="Times New Roman"/>
          <w:lang w:val="bg-BG"/>
        </w:rPr>
        <w:t xml:space="preserve"> една </w:t>
      </w:r>
      <w:r w:rsidR="00A422F8" w:rsidRPr="00BA3684">
        <w:rPr>
          <w:rFonts w:eastAsia="Times New Roman"/>
          <w:lang w:val="bg-BG"/>
        </w:rPr>
        <w:t>здрава улица в тоя град</w:t>
      </w:r>
      <w:r w:rsidR="007A7C55">
        <w:rPr>
          <w:rFonts w:eastAsia="Times New Roman"/>
          <w:lang w:val="bg-BG"/>
        </w:rPr>
        <w:t xml:space="preserve">, </w:t>
      </w:r>
      <w:r w:rsidR="00A422F8" w:rsidRPr="00BA3684">
        <w:rPr>
          <w:rFonts w:eastAsia="Times New Roman"/>
          <w:lang w:val="bg-BG"/>
        </w:rPr>
        <w:t>че да я миете. Добре</w:t>
      </w:r>
      <w:r w:rsidR="007A7C55">
        <w:rPr>
          <w:rFonts w:eastAsia="Times New Roman"/>
          <w:lang w:val="bg-BG"/>
        </w:rPr>
        <w:t xml:space="preserve">, </w:t>
      </w:r>
      <w:r w:rsidR="00A422F8" w:rsidRPr="00BA3684">
        <w:rPr>
          <w:rFonts w:eastAsia="Times New Roman"/>
          <w:lang w:val="bg-BG"/>
        </w:rPr>
        <w:t>съгласен съм. Аз не съм виждал</w:t>
      </w:r>
      <w:r w:rsidR="00B464FB">
        <w:rPr>
          <w:rFonts w:eastAsia="Times New Roman"/>
          <w:lang w:val="bg-BG"/>
        </w:rPr>
        <w:t xml:space="preserve"> </w:t>
      </w:r>
      <w:r w:rsidR="00A422F8" w:rsidRPr="00BA3684">
        <w:rPr>
          <w:rFonts w:eastAsia="Times New Roman"/>
          <w:lang w:val="bg-BG"/>
        </w:rPr>
        <w:t>наистина никог</w:t>
      </w:r>
      <w:r w:rsidR="00B464FB">
        <w:rPr>
          <w:rFonts w:eastAsia="Times New Roman"/>
          <w:lang w:val="bg-BG"/>
        </w:rPr>
        <w:t>а н</w:t>
      </w:r>
      <w:r w:rsidR="00A422F8" w:rsidRPr="00BA3684">
        <w:rPr>
          <w:rFonts w:eastAsia="Times New Roman"/>
          <w:lang w:val="bg-BG"/>
        </w:rPr>
        <w:t>якъде по центъра</w:t>
      </w:r>
      <w:r w:rsidR="00B464FB">
        <w:rPr>
          <w:rFonts w:eastAsia="Times New Roman"/>
          <w:lang w:val="bg-BG"/>
        </w:rPr>
        <w:t xml:space="preserve"> да се мият, </w:t>
      </w:r>
      <w:r w:rsidR="00A422F8" w:rsidRPr="00BA3684">
        <w:rPr>
          <w:rFonts w:eastAsia="Times New Roman"/>
          <w:lang w:val="bg-BG"/>
        </w:rPr>
        <w:t>може би това</w:t>
      </w:r>
      <w:r w:rsidR="00B464FB">
        <w:rPr>
          <w:rFonts w:eastAsia="Times New Roman"/>
          <w:lang w:val="bg-BG"/>
        </w:rPr>
        <w:t xml:space="preserve"> </w:t>
      </w:r>
      <w:r w:rsidR="00A422F8" w:rsidRPr="00BA3684">
        <w:rPr>
          <w:rFonts w:eastAsia="Times New Roman"/>
          <w:lang w:val="bg-BG"/>
        </w:rPr>
        <w:t>наистина е моя грешка. Казвам, може би</w:t>
      </w:r>
      <w:r w:rsidR="00B464FB">
        <w:rPr>
          <w:rFonts w:eastAsia="Times New Roman"/>
          <w:lang w:val="bg-BG"/>
        </w:rPr>
        <w:t xml:space="preserve">, де да </w:t>
      </w:r>
      <w:r w:rsidR="00A422F8" w:rsidRPr="00BA3684">
        <w:rPr>
          <w:rFonts w:eastAsia="Times New Roman"/>
          <w:lang w:val="bg-BG"/>
        </w:rPr>
        <w:t>знам</w:t>
      </w:r>
      <w:r w:rsidR="00B464FB">
        <w:rPr>
          <w:rFonts w:eastAsia="Times New Roman"/>
          <w:lang w:val="bg-BG"/>
        </w:rPr>
        <w:t xml:space="preserve">, </w:t>
      </w:r>
      <w:r w:rsidR="00A422F8" w:rsidRPr="00BA3684">
        <w:rPr>
          <w:rFonts w:eastAsia="Times New Roman"/>
          <w:lang w:val="bg-BG"/>
        </w:rPr>
        <w:t>сигурно някъде някой мие нещо</w:t>
      </w:r>
      <w:r w:rsidR="00B464FB">
        <w:rPr>
          <w:rFonts w:eastAsia="Times New Roman"/>
          <w:lang w:val="bg-BG"/>
        </w:rPr>
        <w:t>, н</w:t>
      </w:r>
      <w:r w:rsidR="00A422F8" w:rsidRPr="00BA3684">
        <w:rPr>
          <w:rFonts w:eastAsia="Times New Roman"/>
          <w:lang w:val="bg-BG"/>
        </w:rPr>
        <w:t>о след него има локви. Ами сигурно</w:t>
      </w:r>
      <w:r w:rsidR="00B464FB">
        <w:rPr>
          <w:rFonts w:eastAsia="Times New Roman"/>
          <w:lang w:val="bg-BG"/>
        </w:rPr>
        <w:t xml:space="preserve">, </w:t>
      </w:r>
      <w:r w:rsidR="00A422F8" w:rsidRPr="00BA3684">
        <w:rPr>
          <w:rFonts w:eastAsia="Times New Roman"/>
          <w:lang w:val="bg-BG"/>
        </w:rPr>
        <w:t>не знам, не съм виждал. Наистина виждам тези бръмчалки тук отпред, които нищо не вършат. Това е факт, че нищо не вършат, защото всяка</w:t>
      </w:r>
      <w:r w:rsidR="00C47D24">
        <w:rPr>
          <w:rFonts w:eastAsia="Times New Roman"/>
          <w:lang w:val="bg-BG"/>
        </w:rPr>
        <w:t xml:space="preserve"> </w:t>
      </w:r>
      <w:r w:rsidR="00A422F8" w:rsidRPr="00BA3684">
        <w:rPr>
          <w:rFonts w:eastAsia="Times New Roman"/>
          <w:lang w:val="bg-BG"/>
        </w:rPr>
        <w:t>сутрин като си води детето на училище вижда</w:t>
      </w:r>
      <w:r w:rsidR="00C47D24">
        <w:rPr>
          <w:rFonts w:eastAsia="Times New Roman"/>
          <w:lang w:val="bg-BG"/>
        </w:rPr>
        <w:t>м</w:t>
      </w:r>
      <w:r w:rsidR="00A422F8" w:rsidRPr="00BA3684">
        <w:rPr>
          <w:rFonts w:eastAsia="Times New Roman"/>
          <w:lang w:val="bg-BG"/>
        </w:rPr>
        <w:t xml:space="preserve"> какво </w:t>
      </w:r>
      <w:r w:rsidR="00C47D24">
        <w:rPr>
          <w:rFonts w:eastAsia="Times New Roman"/>
          <w:lang w:val="bg-BG"/>
        </w:rPr>
        <w:t>о</w:t>
      </w:r>
      <w:r w:rsidR="00A422F8" w:rsidRPr="00BA3684">
        <w:rPr>
          <w:rFonts w:eastAsia="Times New Roman"/>
          <w:lang w:val="bg-BG"/>
        </w:rPr>
        <w:t>става след тях. Господин</w:t>
      </w:r>
      <w:r w:rsidR="00C47D24">
        <w:rPr>
          <w:rFonts w:eastAsia="Times New Roman"/>
          <w:lang w:val="bg-BG"/>
        </w:rPr>
        <w:t xml:space="preserve"> М</w:t>
      </w:r>
      <w:r w:rsidR="00A422F8" w:rsidRPr="00BA3684">
        <w:rPr>
          <w:rFonts w:eastAsia="Times New Roman"/>
          <w:lang w:val="bg-BG"/>
        </w:rPr>
        <w:t>илков</w:t>
      </w:r>
      <w:r w:rsidR="00C47D24">
        <w:rPr>
          <w:rFonts w:eastAsia="Times New Roman"/>
          <w:lang w:val="bg-BG"/>
        </w:rPr>
        <w:t>, н</w:t>
      </w:r>
      <w:r w:rsidR="00A422F8" w:rsidRPr="00BA3684">
        <w:rPr>
          <w:rFonts w:eastAsia="Times New Roman"/>
          <w:lang w:val="bg-BG"/>
        </w:rPr>
        <w:t xml:space="preserve">е </w:t>
      </w:r>
      <w:r w:rsidR="00FC2AD9">
        <w:rPr>
          <w:rFonts w:eastAsia="Times New Roman"/>
          <w:lang w:val="bg-BG"/>
        </w:rPr>
        <w:t xml:space="preserve">е </w:t>
      </w:r>
      <w:r w:rsidR="00A422F8" w:rsidRPr="00BA3684">
        <w:rPr>
          <w:rFonts w:eastAsia="Times New Roman"/>
          <w:lang w:val="bg-BG"/>
        </w:rPr>
        <w:t>апатия. Ние искаме тази агония да свърши по възможно най</w:t>
      </w:r>
      <w:r w:rsidR="00FC2AD9">
        <w:rPr>
          <w:rFonts w:eastAsia="Times New Roman"/>
          <w:lang w:val="bg-BG"/>
        </w:rPr>
        <w:t>-</w:t>
      </w:r>
      <w:r w:rsidR="00A422F8" w:rsidRPr="00BA3684">
        <w:rPr>
          <w:rFonts w:eastAsia="Times New Roman"/>
          <w:lang w:val="bg-BG"/>
        </w:rPr>
        <w:t>бързия начин. Това 4</w:t>
      </w:r>
      <w:r w:rsidR="00FC2AD9">
        <w:rPr>
          <w:rFonts w:eastAsia="Times New Roman"/>
          <w:lang w:val="bg-BG"/>
        </w:rPr>
        <w:t>-</w:t>
      </w:r>
      <w:r w:rsidR="00A422F8" w:rsidRPr="00BA3684">
        <w:rPr>
          <w:rFonts w:eastAsia="Times New Roman"/>
          <w:lang w:val="bg-BG"/>
        </w:rPr>
        <w:t>годишно безвремие</w:t>
      </w:r>
      <w:r w:rsidR="00FC2AD9">
        <w:rPr>
          <w:rFonts w:eastAsia="Times New Roman"/>
          <w:lang w:val="bg-BG"/>
        </w:rPr>
        <w:t xml:space="preserve"> д</w:t>
      </w:r>
      <w:r w:rsidR="00A422F8" w:rsidRPr="00BA3684">
        <w:rPr>
          <w:rFonts w:eastAsia="Times New Roman"/>
          <w:lang w:val="bg-BG"/>
        </w:rPr>
        <w:t>а спре</w:t>
      </w:r>
      <w:r w:rsidR="00FC2AD9">
        <w:rPr>
          <w:rFonts w:eastAsia="Times New Roman"/>
          <w:lang w:val="bg-BG"/>
        </w:rPr>
        <w:t>, д</w:t>
      </w:r>
      <w:r w:rsidR="00A422F8" w:rsidRPr="00BA3684">
        <w:rPr>
          <w:rFonts w:eastAsia="Times New Roman"/>
          <w:lang w:val="bg-BG"/>
        </w:rPr>
        <w:t>а се появи някакъв човек</w:t>
      </w:r>
      <w:r w:rsidR="00FC2AD9">
        <w:rPr>
          <w:rFonts w:eastAsia="Times New Roman"/>
          <w:lang w:val="bg-BG"/>
        </w:rPr>
        <w:t xml:space="preserve"> д</w:t>
      </w:r>
      <w:r w:rsidR="00A422F8" w:rsidRPr="00BA3684">
        <w:rPr>
          <w:rFonts w:eastAsia="Times New Roman"/>
          <w:lang w:val="bg-BG"/>
        </w:rPr>
        <w:t>ай</w:t>
      </w:r>
      <w:r w:rsidR="00FC2AD9">
        <w:rPr>
          <w:rFonts w:eastAsia="Times New Roman"/>
          <w:lang w:val="bg-BG"/>
        </w:rPr>
        <w:t xml:space="preserve"> </w:t>
      </w:r>
      <w:r w:rsidR="00A422F8" w:rsidRPr="00BA3684">
        <w:rPr>
          <w:rFonts w:eastAsia="Times New Roman"/>
          <w:lang w:val="bg-BG"/>
        </w:rPr>
        <w:t>боже</w:t>
      </w:r>
      <w:r w:rsidR="00FC2AD9">
        <w:rPr>
          <w:rFonts w:eastAsia="Times New Roman"/>
          <w:lang w:val="bg-BG"/>
        </w:rPr>
        <w:t xml:space="preserve"> и </w:t>
      </w:r>
      <w:r w:rsidR="00A422F8" w:rsidRPr="00BA3684">
        <w:rPr>
          <w:rFonts w:eastAsia="Times New Roman"/>
          <w:lang w:val="bg-BG"/>
        </w:rPr>
        <w:t>да започнем да не си губим времето. Времето на града ни, времето на русенци и нашето време. Забавно е, че</w:t>
      </w:r>
      <w:r w:rsidR="00081625">
        <w:rPr>
          <w:rFonts w:eastAsia="Times New Roman"/>
          <w:lang w:val="bg-BG"/>
        </w:rPr>
        <w:t xml:space="preserve"> </w:t>
      </w:r>
      <w:r w:rsidR="00A422F8" w:rsidRPr="00BA3684">
        <w:rPr>
          <w:rFonts w:eastAsia="Times New Roman"/>
          <w:lang w:val="bg-BG"/>
        </w:rPr>
        <w:t>говорите, че ще приемете нещо на следващия общински съвет. Забавно е, на мен лично ми е</w:t>
      </w:r>
      <w:r w:rsidR="00081625">
        <w:rPr>
          <w:rFonts w:eastAsia="Times New Roman"/>
          <w:lang w:val="bg-BG"/>
        </w:rPr>
        <w:t xml:space="preserve"> т</w:t>
      </w:r>
      <w:r w:rsidR="00A422F8" w:rsidRPr="00BA3684">
        <w:rPr>
          <w:rFonts w:eastAsia="Times New Roman"/>
          <w:lang w:val="bg-BG"/>
        </w:rPr>
        <w:t>ака</w:t>
      </w:r>
      <w:r w:rsidR="00081625">
        <w:rPr>
          <w:rFonts w:eastAsia="Times New Roman"/>
          <w:lang w:val="bg-BG"/>
        </w:rPr>
        <w:t xml:space="preserve">, в </w:t>
      </w:r>
      <w:r w:rsidR="00A422F8" w:rsidRPr="00BA3684">
        <w:rPr>
          <w:rFonts w:eastAsia="Times New Roman"/>
          <w:lang w:val="bg-BG"/>
        </w:rPr>
        <w:t>рамките на шегата и разбирам, ама не се смея</w:t>
      </w:r>
      <w:r w:rsidR="00FA4489">
        <w:rPr>
          <w:rFonts w:eastAsia="Times New Roman"/>
          <w:lang w:val="bg-BG"/>
        </w:rPr>
        <w:t xml:space="preserve">, </w:t>
      </w:r>
      <w:r w:rsidR="00A422F8" w:rsidRPr="00BA3684">
        <w:rPr>
          <w:rFonts w:eastAsia="Times New Roman"/>
          <w:lang w:val="bg-BG"/>
        </w:rPr>
        <w:t xml:space="preserve">тъжно ми е. Искам да </w:t>
      </w:r>
      <w:r w:rsidR="00FA4489">
        <w:rPr>
          <w:rFonts w:eastAsia="Times New Roman"/>
          <w:lang w:val="bg-BG"/>
        </w:rPr>
        <w:t>В</w:t>
      </w:r>
      <w:r w:rsidR="00A422F8" w:rsidRPr="00BA3684">
        <w:rPr>
          <w:rFonts w:eastAsia="Times New Roman"/>
          <w:lang w:val="bg-BG"/>
        </w:rPr>
        <w:t>и питам</w:t>
      </w:r>
      <w:r w:rsidR="00FA4489">
        <w:rPr>
          <w:rFonts w:eastAsia="Times New Roman"/>
          <w:lang w:val="bg-BG"/>
        </w:rPr>
        <w:t>, к</w:t>
      </w:r>
      <w:r w:rsidR="00A422F8" w:rsidRPr="00BA3684">
        <w:rPr>
          <w:rFonts w:eastAsia="Times New Roman"/>
          <w:lang w:val="bg-BG"/>
        </w:rPr>
        <w:t>ога ще излезе</w:t>
      </w:r>
      <w:r w:rsidR="00FA4489">
        <w:rPr>
          <w:rFonts w:eastAsia="Times New Roman"/>
          <w:lang w:val="bg-BG"/>
        </w:rPr>
        <w:t xml:space="preserve"> първия </w:t>
      </w:r>
      <w:r w:rsidR="00A422F8" w:rsidRPr="00BA3684">
        <w:rPr>
          <w:rFonts w:eastAsia="Times New Roman"/>
          <w:lang w:val="bg-BG"/>
        </w:rPr>
        <w:t>кораб</w:t>
      </w:r>
      <w:r w:rsidR="00FA4489">
        <w:rPr>
          <w:rFonts w:eastAsia="Times New Roman"/>
          <w:lang w:val="bg-BG"/>
        </w:rPr>
        <w:t xml:space="preserve"> о</w:t>
      </w:r>
      <w:r w:rsidR="00A422F8" w:rsidRPr="00BA3684">
        <w:rPr>
          <w:rFonts w:eastAsia="Times New Roman"/>
          <w:lang w:val="bg-BG"/>
        </w:rPr>
        <w:t>т</w:t>
      </w:r>
      <w:r w:rsidR="00FA4489">
        <w:rPr>
          <w:rFonts w:eastAsia="Times New Roman"/>
          <w:lang w:val="bg-BG"/>
        </w:rPr>
        <w:t xml:space="preserve"> </w:t>
      </w:r>
      <w:r w:rsidR="00A422F8" w:rsidRPr="00BA3684">
        <w:rPr>
          <w:rFonts w:eastAsia="Times New Roman"/>
          <w:lang w:val="bg-BG"/>
        </w:rPr>
        <w:t>корабостроителницата, която обещахте</w:t>
      </w:r>
      <w:r w:rsidR="00556BFA">
        <w:rPr>
          <w:rFonts w:eastAsia="Times New Roman"/>
          <w:lang w:val="bg-BG"/>
        </w:rPr>
        <w:t xml:space="preserve"> д</w:t>
      </w:r>
      <w:r w:rsidR="00A422F8" w:rsidRPr="00BA3684">
        <w:rPr>
          <w:rFonts w:eastAsia="Times New Roman"/>
          <w:lang w:val="bg-BG"/>
        </w:rPr>
        <w:t>а отворите</w:t>
      </w:r>
      <w:r w:rsidR="00556BFA">
        <w:rPr>
          <w:rFonts w:eastAsia="Times New Roman"/>
          <w:lang w:val="bg-BG"/>
        </w:rPr>
        <w:t xml:space="preserve"> в б</w:t>
      </w:r>
      <w:r w:rsidR="00A422F8" w:rsidRPr="00BA3684">
        <w:rPr>
          <w:rFonts w:eastAsia="Times New Roman"/>
          <w:lang w:val="bg-BG"/>
        </w:rPr>
        <w:t>алотажа</w:t>
      </w:r>
      <w:r w:rsidR="00556BFA">
        <w:rPr>
          <w:rFonts w:eastAsia="Times New Roman"/>
          <w:lang w:val="bg-BG"/>
        </w:rPr>
        <w:t xml:space="preserve">? </w:t>
      </w:r>
      <w:r w:rsidR="00A422F8" w:rsidRPr="00BA3684">
        <w:rPr>
          <w:rFonts w:eastAsia="Times New Roman"/>
          <w:lang w:val="bg-BG"/>
        </w:rPr>
        <w:t>Защото аз това го видях</w:t>
      </w:r>
      <w:r w:rsidR="001849F4">
        <w:rPr>
          <w:rFonts w:eastAsia="Times New Roman"/>
          <w:lang w:val="bg-BG"/>
        </w:rPr>
        <w:t xml:space="preserve"> с </w:t>
      </w:r>
      <w:r w:rsidR="00A422F8" w:rsidRPr="00BA3684">
        <w:rPr>
          <w:rFonts w:eastAsia="Times New Roman"/>
          <w:lang w:val="bg-BG"/>
        </w:rPr>
        <w:t>очите си</w:t>
      </w:r>
      <w:r w:rsidR="001849F4">
        <w:rPr>
          <w:rFonts w:eastAsia="Times New Roman"/>
          <w:lang w:val="bg-BG"/>
        </w:rPr>
        <w:t xml:space="preserve"> и го </w:t>
      </w:r>
      <w:r w:rsidR="00A422F8" w:rsidRPr="00BA3684">
        <w:rPr>
          <w:rFonts w:eastAsia="Times New Roman"/>
          <w:lang w:val="bg-BG"/>
        </w:rPr>
        <w:t>чух</w:t>
      </w:r>
      <w:r w:rsidR="001849F4">
        <w:rPr>
          <w:rFonts w:eastAsia="Times New Roman"/>
          <w:lang w:val="bg-BG"/>
        </w:rPr>
        <w:t xml:space="preserve"> </w:t>
      </w:r>
      <w:r w:rsidR="00A422F8" w:rsidRPr="00BA3684">
        <w:rPr>
          <w:rFonts w:eastAsia="Times New Roman"/>
          <w:lang w:val="bg-BG"/>
        </w:rPr>
        <w:t xml:space="preserve">с ушите си. </w:t>
      </w:r>
      <w:r w:rsidR="00A422F8" w:rsidRPr="00BA3684">
        <w:rPr>
          <w:rFonts w:eastAsia="Times New Roman"/>
          <w:lang w:val="bg-BG"/>
        </w:rPr>
        <w:lastRenderedPageBreak/>
        <w:t xml:space="preserve">Вие казахте по телевизора </w:t>
      </w:r>
      <w:r w:rsidR="00B71216">
        <w:rPr>
          <w:rFonts w:eastAsia="Times New Roman"/>
          <w:lang w:val="bg-BG"/>
        </w:rPr>
        <w:t>„</w:t>
      </w:r>
      <w:r w:rsidR="00A422F8" w:rsidRPr="00BA3684">
        <w:rPr>
          <w:rFonts w:eastAsia="Times New Roman"/>
          <w:lang w:val="bg-BG"/>
        </w:rPr>
        <w:t>ще възстановя работата на корабостроителницата</w:t>
      </w:r>
      <w:r w:rsidR="00B71216">
        <w:rPr>
          <w:rFonts w:eastAsia="Times New Roman"/>
          <w:lang w:val="bg-BG"/>
        </w:rPr>
        <w:t>“</w:t>
      </w:r>
      <w:r w:rsidR="00A422F8" w:rsidRPr="00BA3684">
        <w:rPr>
          <w:rFonts w:eastAsia="Times New Roman"/>
          <w:lang w:val="bg-BG"/>
        </w:rPr>
        <w:t>.</w:t>
      </w:r>
      <w:r w:rsidR="00B71216">
        <w:rPr>
          <w:rFonts w:eastAsia="Times New Roman"/>
          <w:lang w:val="bg-BG"/>
        </w:rPr>
        <w:t xml:space="preserve"> Първия </w:t>
      </w:r>
      <w:r w:rsidR="00A422F8" w:rsidRPr="00BA3684">
        <w:rPr>
          <w:rFonts w:eastAsia="Times New Roman"/>
          <w:lang w:val="bg-BG"/>
        </w:rPr>
        <w:t>кораб от</w:t>
      </w:r>
      <w:r w:rsidR="00B71216">
        <w:rPr>
          <w:rFonts w:eastAsia="Times New Roman"/>
          <w:lang w:val="bg-BG"/>
        </w:rPr>
        <w:t xml:space="preserve"> </w:t>
      </w:r>
      <w:r w:rsidR="00FC4FDB">
        <w:rPr>
          <w:rFonts w:eastAsia="Times New Roman"/>
          <w:lang w:val="bg-BG"/>
        </w:rPr>
        <w:t xml:space="preserve">тази </w:t>
      </w:r>
      <w:r w:rsidR="00A422F8" w:rsidRPr="00BA3684">
        <w:rPr>
          <w:rFonts w:eastAsia="Times New Roman"/>
          <w:lang w:val="bg-BG"/>
        </w:rPr>
        <w:t>корабостроителниц</w:t>
      </w:r>
      <w:r w:rsidR="00B71216">
        <w:rPr>
          <w:rFonts w:eastAsia="Times New Roman"/>
          <w:lang w:val="bg-BG"/>
        </w:rPr>
        <w:t>а</w:t>
      </w:r>
      <w:r w:rsidR="00FC4FDB">
        <w:rPr>
          <w:rFonts w:eastAsia="Times New Roman"/>
          <w:lang w:val="bg-BG"/>
        </w:rPr>
        <w:t xml:space="preserve"> </w:t>
      </w:r>
      <w:r w:rsidR="00B71216">
        <w:rPr>
          <w:rFonts w:eastAsia="Times New Roman"/>
          <w:lang w:val="bg-BG"/>
        </w:rPr>
        <w:t xml:space="preserve">ще </w:t>
      </w:r>
      <w:r w:rsidR="00A422F8" w:rsidRPr="00BA3684">
        <w:rPr>
          <w:rFonts w:eastAsia="Times New Roman"/>
          <w:lang w:val="bg-BG"/>
        </w:rPr>
        <w:t xml:space="preserve">го кръстим </w:t>
      </w:r>
      <w:r w:rsidR="00B71216">
        <w:rPr>
          <w:rFonts w:eastAsia="Times New Roman"/>
          <w:lang w:val="bg-BG"/>
        </w:rPr>
        <w:t>П</w:t>
      </w:r>
      <w:r w:rsidR="00A422F8" w:rsidRPr="00BA3684">
        <w:rPr>
          <w:rFonts w:eastAsia="Times New Roman"/>
          <w:lang w:val="bg-BG"/>
        </w:rPr>
        <w:t>енчо</w:t>
      </w:r>
      <w:r w:rsidR="00B71216">
        <w:rPr>
          <w:rFonts w:eastAsia="Times New Roman"/>
          <w:lang w:val="bg-BG"/>
        </w:rPr>
        <w:t xml:space="preserve"> М</w:t>
      </w:r>
      <w:r w:rsidR="00A422F8" w:rsidRPr="00BA3684">
        <w:rPr>
          <w:rFonts w:eastAsia="Times New Roman"/>
          <w:lang w:val="bg-BG"/>
        </w:rPr>
        <w:t>илков.</w:t>
      </w:r>
    </w:p>
    <w:p w14:paraId="72CDCC28" w14:textId="77777777" w:rsidR="0058209C" w:rsidRDefault="0058209C" w:rsidP="0039321A">
      <w:pPr>
        <w:ind w:firstLine="720"/>
        <w:jc w:val="both"/>
        <w:rPr>
          <w:rFonts w:eastAsia="Times New Roman"/>
          <w:lang w:val="bg-BG"/>
        </w:rPr>
      </w:pPr>
      <w:r w:rsidRPr="0058209C">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w:t>
      </w:r>
      <w:r>
        <w:rPr>
          <w:rFonts w:eastAsia="Times New Roman"/>
          <w:lang w:val="bg-BG"/>
        </w:rPr>
        <w:t>. С</w:t>
      </w:r>
      <w:r w:rsidR="00A422F8" w:rsidRPr="00BA3684">
        <w:rPr>
          <w:rFonts w:eastAsia="Times New Roman"/>
          <w:lang w:val="bg-BG"/>
        </w:rPr>
        <w:t>ледващо</w:t>
      </w:r>
      <w:r>
        <w:rPr>
          <w:rFonts w:eastAsia="Times New Roman"/>
          <w:lang w:val="bg-BG"/>
        </w:rPr>
        <w:t xml:space="preserve"> </w:t>
      </w:r>
      <w:r w:rsidR="00A422F8" w:rsidRPr="00BA3684">
        <w:rPr>
          <w:rFonts w:eastAsia="Times New Roman"/>
          <w:lang w:val="bg-BG"/>
        </w:rPr>
        <w:t xml:space="preserve">заявено изказване господин </w:t>
      </w:r>
      <w:r>
        <w:rPr>
          <w:rFonts w:eastAsia="Times New Roman"/>
          <w:lang w:val="bg-BG"/>
        </w:rPr>
        <w:t>Дауд Ибрям.</w:t>
      </w:r>
    </w:p>
    <w:p w14:paraId="6F5C0D1F" w14:textId="77777777" w:rsidR="000E1B1C" w:rsidRDefault="0058209C" w:rsidP="00FA45CD">
      <w:pPr>
        <w:ind w:firstLine="720"/>
        <w:jc w:val="both"/>
        <w:rPr>
          <w:rFonts w:eastAsia="Times New Roman"/>
          <w:lang w:val="bg-BG"/>
        </w:rPr>
      </w:pPr>
      <w:r w:rsidRPr="0058209C">
        <w:rPr>
          <w:rFonts w:eastAsia="Times New Roman"/>
          <w:b/>
          <w:bCs/>
          <w:lang w:val="bg-BG"/>
        </w:rPr>
        <w:t>Г-н Дауд Ибрям:</w:t>
      </w:r>
      <w:r>
        <w:rPr>
          <w:rFonts w:eastAsia="Times New Roman"/>
          <w:lang w:val="bg-BG"/>
        </w:rPr>
        <w:t xml:space="preserve"> У</w:t>
      </w:r>
      <w:r w:rsidR="00A422F8" w:rsidRPr="00BA3684">
        <w:rPr>
          <w:rFonts w:eastAsia="Times New Roman"/>
          <w:lang w:val="bg-BG"/>
        </w:rPr>
        <w:t xml:space="preserve">важаеми господин </w:t>
      </w:r>
      <w:r>
        <w:rPr>
          <w:rFonts w:eastAsia="Times New Roman"/>
          <w:lang w:val="bg-BG"/>
        </w:rPr>
        <w:t>П</w:t>
      </w:r>
      <w:r w:rsidR="00A422F8" w:rsidRPr="00BA3684">
        <w:rPr>
          <w:rFonts w:eastAsia="Times New Roman"/>
          <w:lang w:val="bg-BG"/>
        </w:rPr>
        <w:t xml:space="preserve">редседател, уважаеми господин </w:t>
      </w:r>
      <w:r>
        <w:rPr>
          <w:rFonts w:eastAsia="Times New Roman"/>
          <w:lang w:val="bg-BG"/>
        </w:rPr>
        <w:t>К</w:t>
      </w:r>
      <w:r w:rsidR="00A422F8" w:rsidRPr="00BA3684">
        <w:rPr>
          <w:rFonts w:eastAsia="Times New Roman"/>
          <w:lang w:val="bg-BG"/>
        </w:rPr>
        <w:t>мет, уважаеми колеги. Измина</w:t>
      </w:r>
      <w:r w:rsidR="00655FF8">
        <w:rPr>
          <w:rFonts w:eastAsia="Times New Roman"/>
          <w:lang w:val="bg-BG"/>
        </w:rPr>
        <w:t xml:space="preserve"> един ч</w:t>
      </w:r>
      <w:r w:rsidR="00A422F8" w:rsidRPr="00BA3684">
        <w:rPr>
          <w:rFonts w:eastAsia="Times New Roman"/>
          <w:lang w:val="bg-BG"/>
        </w:rPr>
        <w:t xml:space="preserve">етиригодишен период, </w:t>
      </w:r>
      <w:r w:rsidR="00655FF8">
        <w:rPr>
          <w:rFonts w:eastAsia="Times New Roman"/>
          <w:lang w:val="bg-BG"/>
        </w:rPr>
        <w:t xml:space="preserve">в </w:t>
      </w:r>
      <w:r w:rsidR="00A422F8" w:rsidRPr="00BA3684">
        <w:rPr>
          <w:rFonts w:eastAsia="Times New Roman"/>
          <w:lang w:val="bg-BG"/>
        </w:rPr>
        <w:t>който</w:t>
      </w:r>
      <w:r w:rsidR="00655FF8">
        <w:rPr>
          <w:rFonts w:eastAsia="Times New Roman"/>
          <w:lang w:val="bg-BG"/>
        </w:rPr>
        <w:t xml:space="preserve"> и</w:t>
      </w:r>
      <w:r w:rsidR="00A422F8" w:rsidRPr="00BA3684">
        <w:rPr>
          <w:rFonts w:eastAsia="Times New Roman"/>
          <w:lang w:val="bg-BG"/>
        </w:rPr>
        <w:t>махме и по</w:t>
      </w:r>
      <w:r w:rsidR="00655FF8">
        <w:rPr>
          <w:rFonts w:eastAsia="Times New Roman"/>
          <w:lang w:val="bg-BG"/>
        </w:rPr>
        <w:t>-</w:t>
      </w:r>
      <w:r w:rsidR="00A422F8" w:rsidRPr="00BA3684">
        <w:rPr>
          <w:rFonts w:eastAsia="Times New Roman"/>
          <w:lang w:val="bg-BG"/>
        </w:rPr>
        <w:t xml:space="preserve">добри, може би </w:t>
      </w:r>
      <w:r w:rsidR="00655FF8">
        <w:rPr>
          <w:rFonts w:eastAsia="Times New Roman"/>
          <w:lang w:val="bg-BG"/>
        </w:rPr>
        <w:t xml:space="preserve">и </w:t>
      </w:r>
      <w:r w:rsidR="00A422F8" w:rsidRPr="00BA3684">
        <w:rPr>
          <w:rFonts w:eastAsia="Times New Roman"/>
          <w:lang w:val="bg-BG"/>
        </w:rPr>
        <w:t>по</w:t>
      </w:r>
      <w:r w:rsidR="00655FF8">
        <w:rPr>
          <w:rFonts w:eastAsia="Times New Roman"/>
          <w:lang w:val="bg-BG"/>
        </w:rPr>
        <w:t>-</w:t>
      </w:r>
      <w:r w:rsidR="00A422F8" w:rsidRPr="00BA3684">
        <w:rPr>
          <w:rFonts w:eastAsia="Times New Roman"/>
          <w:lang w:val="bg-BG"/>
        </w:rPr>
        <w:t>трудни моменти</w:t>
      </w:r>
      <w:r w:rsidR="00655FF8">
        <w:rPr>
          <w:rFonts w:eastAsia="Times New Roman"/>
          <w:lang w:val="bg-BG"/>
        </w:rPr>
        <w:t xml:space="preserve"> и </w:t>
      </w:r>
      <w:r w:rsidR="00A422F8" w:rsidRPr="00BA3684">
        <w:rPr>
          <w:rFonts w:eastAsia="Times New Roman"/>
          <w:lang w:val="bg-BG"/>
        </w:rPr>
        <w:t>като финал отчет на кмета на общината за този период, който все пак ние бяхме хората</w:t>
      </w:r>
      <w:r w:rsidR="00655FF8">
        <w:rPr>
          <w:rFonts w:eastAsia="Times New Roman"/>
          <w:lang w:val="bg-BG"/>
        </w:rPr>
        <w:t xml:space="preserve">, </w:t>
      </w:r>
      <w:r w:rsidR="00A422F8" w:rsidRPr="00BA3684">
        <w:rPr>
          <w:rFonts w:eastAsia="Times New Roman"/>
          <w:lang w:val="bg-BG"/>
        </w:rPr>
        <w:t>ко</w:t>
      </w:r>
      <w:r w:rsidR="00655FF8">
        <w:rPr>
          <w:rFonts w:eastAsia="Times New Roman"/>
          <w:lang w:val="bg-BG"/>
        </w:rPr>
        <w:t>ито г</w:t>
      </w:r>
      <w:r w:rsidR="00A422F8" w:rsidRPr="00BA3684">
        <w:rPr>
          <w:rFonts w:eastAsia="Times New Roman"/>
          <w:lang w:val="bg-BG"/>
        </w:rPr>
        <w:t>ласувахме всичките програми, гласувахме решенията,</w:t>
      </w:r>
      <w:r w:rsidR="001C104D">
        <w:rPr>
          <w:rFonts w:eastAsia="Times New Roman"/>
          <w:lang w:val="bg-BG"/>
        </w:rPr>
        <w:t xml:space="preserve"> </w:t>
      </w:r>
      <w:r w:rsidR="00A422F8" w:rsidRPr="00BA3684">
        <w:rPr>
          <w:rFonts w:eastAsia="Times New Roman"/>
          <w:lang w:val="bg-BG"/>
        </w:rPr>
        <w:t>с които общината трябва да върви напред.</w:t>
      </w:r>
      <w:r w:rsidR="001C104D">
        <w:rPr>
          <w:rFonts w:eastAsia="Times New Roman"/>
          <w:lang w:val="bg-BG"/>
        </w:rPr>
        <w:t xml:space="preserve"> </w:t>
      </w:r>
      <w:r w:rsidR="00A422F8" w:rsidRPr="00BA3684">
        <w:rPr>
          <w:rFonts w:eastAsia="Times New Roman"/>
          <w:lang w:val="bg-BG"/>
        </w:rPr>
        <w:t>Оценката от моя страна или от ваша или персонално от който и да е</w:t>
      </w:r>
      <w:r w:rsidR="00954F5E">
        <w:rPr>
          <w:rFonts w:eastAsia="Times New Roman"/>
          <w:lang w:val="bg-BG"/>
        </w:rPr>
        <w:t xml:space="preserve"> би </w:t>
      </w:r>
      <w:r w:rsidR="00A422F8" w:rsidRPr="00BA3684">
        <w:rPr>
          <w:rFonts w:eastAsia="Times New Roman"/>
          <w:lang w:val="bg-BG"/>
        </w:rPr>
        <w:t>била може би колкото правилна, толкова и неправилна</w:t>
      </w:r>
      <w:r w:rsidR="00954F5E">
        <w:rPr>
          <w:rFonts w:eastAsia="Times New Roman"/>
          <w:lang w:val="bg-BG"/>
        </w:rPr>
        <w:t>. С</w:t>
      </w:r>
      <w:r w:rsidR="00A422F8" w:rsidRPr="00BA3684">
        <w:rPr>
          <w:rFonts w:eastAsia="Times New Roman"/>
          <w:lang w:val="bg-BG"/>
        </w:rPr>
        <w:t>поред мен и според нас, разбира се, оценката ще бъде дадена на 29</w:t>
      </w:r>
      <w:r w:rsidR="00954F5E">
        <w:rPr>
          <w:rFonts w:eastAsia="Times New Roman"/>
          <w:lang w:val="bg-BG"/>
        </w:rPr>
        <w:t xml:space="preserve"> о</w:t>
      </w:r>
      <w:r w:rsidR="00A422F8" w:rsidRPr="00BA3684">
        <w:rPr>
          <w:rFonts w:eastAsia="Times New Roman"/>
          <w:lang w:val="bg-BG"/>
        </w:rPr>
        <w:t>ктомври. Без да изпадаме в</w:t>
      </w:r>
      <w:r w:rsidR="00954F5E">
        <w:rPr>
          <w:rFonts w:eastAsia="Times New Roman"/>
          <w:lang w:val="bg-BG"/>
        </w:rPr>
        <w:t xml:space="preserve"> укора </w:t>
      </w:r>
      <w:r w:rsidR="00A422F8" w:rsidRPr="00BA3684">
        <w:rPr>
          <w:rFonts w:eastAsia="Times New Roman"/>
          <w:lang w:val="bg-BG"/>
        </w:rPr>
        <w:t xml:space="preserve">на предизборния период, </w:t>
      </w:r>
      <w:r w:rsidR="00954F5E">
        <w:rPr>
          <w:rFonts w:eastAsia="Times New Roman"/>
          <w:lang w:val="bg-BG"/>
        </w:rPr>
        <w:t xml:space="preserve">в </w:t>
      </w:r>
      <w:r w:rsidR="00A422F8" w:rsidRPr="00BA3684">
        <w:rPr>
          <w:rFonts w:eastAsia="Times New Roman"/>
          <w:lang w:val="bg-BG"/>
        </w:rPr>
        <w:t>който навлизаме, защото и такива нотки звучат</w:t>
      </w:r>
      <w:r w:rsidR="00954F5E">
        <w:rPr>
          <w:rFonts w:eastAsia="Times New Roman"/>
          <w:lang w:val="bg-BG"/>
        </w:rPr>
        <w:t xml:space="preserve">, </w:t>
      </w:r>
      <w:r w:rsidR="00A422F8" w:rsidRPr="00BA3684">
        <w:rPr>
          <w:rFonts w:eastAsia="Times New Roman"/>
          <w:lang w:val="bg-BG"/>
        </w:rPr>
        <w:t>аз все пак</w:t>
      </w:r>
      <w:r w:rsidR="00954F5E">
        <w:rPr>
          <w:rFonts w:eastAsia="Times New Roman"/>
          <w:lang w:val="bg-BG"/>
        </w:rPr>
        <w:t xml:space="preserve"> и</w:t>
      </w:r>
      <w:r w:rsidR="00A422F8" w:rsidRPr="00BA3684">
        <w:rPr>
          <w:rFonts w:eastAsia="Times New Roman"/>
          <w:lang w:val="bg-BG"/>
        </w:rPr>
        <w:t xml:space="preserve">скам да изкажа моята благодарност и от името на нашата група за съвместната ни работа в полза на </w:t>
      </w:r>
      <w:r w:rsidR="00792439">
        <w:rPr>
          <w:rFonts w:eastAsia="Times New Roman"/>
          <w:lang w:val="bg-BG"/>
        </w:rPr>
        <w:t>О</w:t>
      </w:r>
      <w:r w:rsidR="00A422F8" w:rsidRPr="00BA3684">
        <w:rPr>
          <w:rFonts w:eastAsia="Times New Roman"/>
          <w:lang w:val="bg-BG"/>
        </w:rPr>
        <w:t>бщина Русе</w:t>
      </w:r>
      <w:r w:rsidR="00792439">
        <w:rPr>
          <w:rFonts w:eastAsia="Times New Roman"/>
          <w:lang w:val="bg-BG"/>
        </w:rPr>
        <w:t xml:space="preserve"> з</w:t>
      </w:r>
      <w:r w:rsidR="00A422F8" w:rsidRPr="00BA3684">
        <w:rPr>
          <w:rFonts w:eastAsia="Times New Roman"/>
          <w:lang w:val="bg-BG"/>
        </w:rPr>
        <w:t>а този четиригодишен период. И е строго специфично и може би малко по</w:t>
      </w:r>
      <w:r w:rsidR="00792439">
        <w:rPr>
          <w:rFonts w:eastAsia="Times New Roman"/>
          <w:lang w:val="bg-BG"/>
        </w:rPr>
        <w:t>-</w:t>
      </w:r>
      <w:r w:rsidR="00A422F8" w:rsidRPr="00BA3684">
        <w:rPr>
          <w:rFonts w:eastAsia="Times New Roman"/>
          <w:lang w:val="bg-BG"/>
        </w:rPr>
        <w:t>експертно за частта, която имах удоволствието да работя в този общински съвет и това, което се споменава в отчета на кмета на общината. Уважаеми колеги</w:t>
      </w:r>
      <w:r w:rsidR="00792439">
        <w:rPr>
          <w:rFonts w:eastAsia="Times New Roman"/>
          <w:lang w:val="bg-BG"/>
        </w:rPr>
        <w:t>, н</w:t>
      </w:r>
      <w:r w:rsidR="00A422F8" w:rsidRPr="00BA3684">
        <w:rPr>
          <w:rFonts w:eastAsia="Times New Roman"/>
          <w:lang w:val="bg-BG"/>
        </w:rPr>
        <w:t>ие като сме имали много трудни дискусии, може би на моменти и не сме се разбирали правилно по много въпроси касаещи</w:t>
      </w:r>
      <w:r w:rsidR="00792439">
        <w:rPr>
          <w:rFonts w:eastAsia="Times New Roman"/>
          <w:lang w:val="bg-BG"/>
        </w:rPr>
        <w:t xml:space="preserve"> п</w:t>
      </w:r>
      <w:r w:rsidR="00A422F8" w:rsidRPr="00BA3684">
        <w:rPr>
          <w:rFonts w:eastAsia="Times New Roman"/>
          <w:lang w:val="bg-BG"/>
        </w:rPr>
        <w:t>рограмите, които бяха гласувани</w:t>
      </w:r>
      <w:r w:rsidR="00792439">
        <w:rPr>
          <w:rFonts w:eastAsia="Times New Roman"/>
          <w:lang w:val="bg-BG"/>
        </w:rPr>
        <w:t xml:space="preserve"> </w:t>
      </w:r>
      <w:r w:rsidR="00A422F8" w:rsidRPr="00BA3684">
        <w:rPr>
          <w:rFonts w:eastAsia="Times New Roman"/>
          <w:lang w:val="bg-BG"/>
        </w:rPr>
        <w:t>в залата на общинския съвет</w:t>
      </w:r>
      <w:r w:rsidR="003672FB">
        <w:rPr>
          <w:rFonts w:eastAsia="Times New Roman"/>
          <w:lang w:val="bg-BG"/>
        </w:rPr>
        <w:t xml:space="preserve"> </w:t>
      </w:r>
      <w:r w:rsidR="00A422F8" w:rsidRPr="00BA3684">
        <w:rPr>
          <w:rFonts w:eastAsia="Times New Roman"/>
          <w:lang w:val="bg-BG"/>
        </w:rPr>
        <w:t>по отношение на чистота на атмосферен въздух</w:t>
      </w:r>
      <w:r w:rsidR="003672FB">
        <w:rPr>
          <w:rFonts w:eastAsia="Times New Roman"/>
          <w:lang w:val="bg-BG"/>
        </w:rPr>
        <w:t xml:space="preserve">, </w:t>
      </w:r>
      <w:r w:rsidR="00A422F8" w:rsidRPr="00BA3684">
        <w:rPr>
          <w:rFonts w:eastAsia="Times New Roman"/>
          <w:lang w:val="bg-BG"/>
        </w:rPr>
        <w:t>на отпадъци</w:t>
      </w:r>
      <w:r w:rsidR="003672FB">
        <w:rPr>
          <w:rFonts w:eastAsia="Times New Roman"/>
          <w:lang w:val="bg-BG"/>
        </w:rPr>
        <w:t>, с</w:t>
      </w:r>
      <w:r w:rsidR="00A422F8" w:rsidRPr="00BA3684">
        <w:rPr>
          <w:rFonts w:eastAsia="Times New Roman"/>
          <w:lang w:val="bg-BG"/>
        </w:rPr>
        <w:t>тратегическата карта за шум.</w:t>
      </w:r>
      <w:r w:rsidR="003672FB">
        <w:rPr>
          <w:rFonts w:eastAsia="Times New Roman"/>
          <w:lang w:val="bg-BG"/>
        </w:rPr>
        <w:t xml:space="preserve"> Един </w:t>
      </w:r>
      <w:r w:rsidR="00A422F8" w:rsidRPr="00BA3684">
        <w:rPr>
          <w:rFonts w:eastAsia="Times New Roman"/>
          <w:lang w:val="bg-BG"/>
        </w:rPr>
        <w:t xml:space="preserve">много обемист материал, който </w:t>
      </w:r>
      <w:r w:rsidR="003672FB">
        <w:rPr>
          <w:rFonts w:eastAsia="Times New Roman"/>
          <w:lang w:val="bg-BG"/>
        </w:rPr>
        <w:t>О</w:t>
      </w:r>
      <w:r w:rsidR="00A422F8" w:rsidRPr="00BA3684">
        <w:rPr>
          <w:rFonts w:eastAsia="Times New Roman"/>
          <w:lang w:val="bg-BG"/>
        </w:rPr>
        <w:t>бщина Русе може би нямаше и съответния експертен потенциал да реализира, но и от друга страна, и обективните пречки, които с</w:t>
      </w:r>
      <w:r w:rsidR="003672FB">
        <w:rPr>
          <w:rFonts w:eastAsia="Times New Roman"/>
          <w:lang w:val="bg-BG"/>
        </w:rPr>
        <w:t>е коренят в</w:t>
      </w:r>
      <w:r w:rsidR="00A422F8" w:rsidRPr="00BA3684">
        <w:rPr>
          <w:rFonts w:eastAsia="Times New Roman"/>
          <w:lang w:val="bg-BG"/>
        </w:rPr>
        <w:t xml:space="preserve"> нашето законодателство. Подхода по отношение и на отпадъци</w:t>
      </w:r>
      <w:r w:rsidR="003672FB">
        <w:rPr>
          <w:rFonts w:eastAsia="Times New Roman"/>
          <w:lang w:val="bg-BG"/>
        </w:rPr>
        <w:t xml:space="preserve"> и </w:t>
      </w:r>
      <w:r w:rsidR="00A422F8" w:rsidRPr="00BA3684">
        <w:rPr>
          <w:rFonts w:eastAsia="Times New Roman"/>
          <w:lang w:val="bg-BG"/>
        </w:rPr>
        <w:t>по отношение на чистотата на атмосферния въздух</w:t>
      </w:r>
      <w:r w:rsidR="00852AE0">
        <w:rPr>
          <w:rFonts w:eastAsia="Times New Roman"/>
          <w:lang w:val="bg-BG"/>
        </w:rPr>
        <w:t xml:space="preserve"> у</w:t>
      </w:r>
      <w:r w:rsidR="00A422F8" w:rsidRPr="00BA3684">
        <w:rPr>
          <w:rFonts w:eastAsia="Times New Roman"/>
          <w:lang w:val="bg-BG"/>
        </w:rPr>
        <w:t xml:space="preserve">важаеми колеги, трябва да бъде коренно променен в идния мандат на общинския съвет и в бъдещото управление на </w:t>
      </w:r>
      <w:r w:rsidR="00852AE0">
        <w:rPr>
          <w:rFonts w:eastAsia="Times New Roman"/>
          <w:lang w:val="bg-BG"/>
        </w:rPr>
        <w:t>О</w:t>
      </w:r>
      <w:r w:rsidR="00A422F8" w:rsidRPr="00BA3684">
        <w:rPr>
          <w:rFonts w:eastAsia="Times New Roman"/>
          <w:lang w:val="bg-BG"/>
        </w:rPr>
        <w:t>бщина Русе. Това</w:t>
      </w:r>
      <w:r w:rsidR="00852AE0">
        <w:rPr>
          <w:rFonts w:eastAsia="Times New Roman"/>
          <w:lang w:val="bg-BG"/>
        </w:rPr>
        <w:t xml:space="preserve"> </w:t>
      </w:r>
      <w:r w:rsidR="00A422F8" w:rsidRPr="00BA3684">
        <w:rPr>
          <w:rFonts w:eastAsia="Times New Roman"/>
          <w:lang w:val="bg-BG"/>
        </w:rPr>
        <w:t>разбира се</w:t>
      </w:r>
      <w:r w:rsidR="00863ECB">
        <w:rPr>
          <w:rFonts w:eastAsia="Times New Roman"/>
          <w:lang w:val="bg-BG"/>
        </w:rPr>
        <w:t xml:space="preserve"> </w:t>
      </w:r>
      <w:r w:rsidR="00A422F8" w:rsidRPr="00BA3684">
        <w:rPr>
          <w:rFonts w:eastAsia="Times New Roman"/>
          <w:lang w:val="bg-BG"/>
        </w:rPr>
        <w:t>трябва да бъде направено заедно с</w:t>
      </w:r>
      <w:r w:rsidR="00863ECB">
        <w:rPr>
          <w:rFonts w:eastAsia="Times New Roman"/>
          <w:lang w:val="bg-BG"/>
        </w:rPr>
        <w:t xml:space="preserve"> </w:t>
      </w:r>
      <w:r w:rsidR="00A422F8" w:rsidRPr="00BA3684">
        <w:rPr>
          <w:rFonts w:eastAsia="Times New Roman"/>
          <w:lang w:val="bg-BG"/>
        </w:rPr>
        <w:t>държавните институции, които са пряко отговорни за разрешаването на тези проблеми. По отношение на най</w:t>
      </w:r>
      <w:r w:rsidR="00863ECB">
        <w:rPr>
          <w:rFonts w:eastAsia="Times New Roman"/>
          <w:lang w:val="bg-BG"/>
        </w:rPr>
        <w:t>-</w:t>
      </w:r>
      <w:r w:rsidR="00A422F8" w:rsidRPr="00BA3684">
        <w:rPr>
          <w:rFonts w:eastAsia="Times New Roman"/>
          <w:lang w:val="bg-BG"/>
        </w:rPr>
        <w:t>болезнения въпрос</w:t>
      </w:r>
      <w:r w:rsidR="00863ECB">
        <w:rPr>
          <w:rFonts w:eastAsia="Times New Roman"/>
          <w:lang w:val="bg-BG"/>
        </w:rPr>
        <w:t xml:space="preserve"> </w:t>
      </w:r>
      <w:r w:rsidR="00A422F8" w:rsidRPr="00BA3684">
        <w:rPr>
          <w:rFonts w:eastAsia="Times New Roman"/>
          <w:lang w:val="bg-BG"/>
        </w:rPr>
        <w:t>може би чистотата на атмосферния въздух, защото ще стане тема</w:t>
      </w:r>
      <w:r w:rsidR="00863ECB">
        <w:rPr>
          <w:rFonts w:eastAsia="Times New Roman"/>
          <w:lang w:val="bg-BG"/>
        </w:rPr>
        <w:t xml:space="preserve"> м</w:t>
      </w:r>
      <w:r w:rsidR="00A422F8" w:rsidRPr="00BA3684">
        <w:rPr>
          <w:rFonts w:eastAsia="Times New Roman"/>
          <w:lang w:val="bg-BG"/>
        </w:rPr>
        <w:t>оже би на идните месец</w:t>
      </w:r>
      <w:r w:rsidR="00C25F12">
        <w:rPr>
          <w:rFonts w:eastAsia="Times New Roman"/>
          <w:lang w:val="bg-BG"/>
        </w:rPr>
        <w:t xml:space="preserve">-два </w:t>
      </w:r>
      <w:r w:rsidR="00A422F8" w:rsidRPr="00BA3684">
        <w:rPr>
          <w:rFonts w:eastAsia="Times New Roman"/>
          <w:lang w:val="bg-BG"/>
        </w:rPr>
        <w:t>отново. Русе има проблем, подчертавам по отношение на промишленото замърсяване на въздуха</w:t>
      </w:r>
      <w:r w:rsidR="00C25F12">
        <w:rPr>
          <w:rFonts w:eastAsia="Times New Roman"/>
          <w:lang w:val="bg-BG"/>
        </w:rPr>
        <w:t xml:space="preserve"> и </w:t>
      </w:r>
      <w:r w:rsidR="00A422F8" w:rsidRPr="00BA3684">
        <w:rPr>
          <w:rFonts w:eastAsia="Times New Roman"/>
          <w:lang w:val="bg-BG"/>
        </w:rPr>
        <w:t>в известна степен фините прахови частици, които евентуално може би</w:t>
      </w:r>
      <w:r w:rsidR="000A0578">
        <w:rPr>
          <w:rFonts w:eastAsia="Times New Roman"/>
          <w:lang w:val="bg-BG"/>
        </w:rPr>
        <w:t xml:space="preserve">, </w:t>
      </w:r>
      <w:r w:rsidR="00A422F8" w:rsidRPr="00BA3684">
        <w:rPr>
          <w:rFonts w:eastAsia="Times New Roman"/>
          <w:lang w:val="bg-BG"/>
        </w:rPr>
        <w:t xml:space="preserve">от името на група господин </w:t>
      </w:r>
      <w:r w:rsidR="000A0578">
        <w:rPr>
          <w:rFonts w:eastAsia="Times New Roman"/>
          <w:lang w:val="bg-BG"/>
        </w:rPr>
        <w:t>П</w:t>
      </w:r>
      <w:r w:rsidR="00A422F8" w:rsidRPr="00BA3684">
        <w:rPr>
          <w:rFonts w:eastAsia="Times New Roman"/>
          <w:lang w:val="bg-BG"/>
        </w:rPr>
        <w:t>редседател, които ще намират своето решение в съответната програма. Имам предвид следното</w:t>
      </w:r>
      <w:r w:rsidR="000A0578">
        <w:rPr>
          <w:rFonts w:eastAsia="Times New Roman"/>
          <w:lang w:val="bg-BG"/>
        </w:rPr>
        <w:t>. П</w:t>
      </w:r>
      <w:r w:rsidR="00A422F8" w:rsidRPr="00BA3684">
        <w:rPr>
          <w:rFonts w:eastAsia="Times New Roman"/>
          <w:lang w:val="bg-BG"/>
        </w:rPr>
        <w:t xml:space="preserve">осоката, по която трябва да се реализира разрешаването на този проблем в </w:t>
      </w:r>
      <w:r w:rsidR="000A0578">
        <w:rPr>
          <w:rFonts w:eastAsia="Times New Roman"/>
          <w:lang w:val="bg-BG"/>
        </w:rPr>
        <w:t>О</w:t>
      </w:r>
      <w:r w:rsidR="00A422F8" w:rsidRPr="00BA3684">
        <w:rPr>
          <w:rFonts w:eastAsia="Times New Roman"/>
          <w:lang w:val="bg-BG"/>
        </w:rPr>
        <w:t>бщина Русе е грешен. Тоест</w:t>
      </w:r>
      <w:r w:rsidR="000A0578">
        <w:rPr>
          <w:rFonts w:eastAsia="Times New Roman"/>
          <w:lang w:val="bg-BG"/>
        </w:rPr>
        <w:t xml:space="preserve">, </w:t>
      </w:r>
      <w:r w:rsidR="00A422F8" w:rsidRPr="00BA3684">
        <w:rPr>
          <w:rFonts w:eastAsia="Times New Roman"/>
          <w:lang w:val="bg-BG"/>
        </w:rPr>
        <w:t>не на базата на данъчните оценки, които използваме в момента, а това, което е заложено и в стратегията на европейската комисия по отношение на замърсителя плаща</w:t>
      </w:r>
      <w:r w:rsidR="006F593A">
        <w:rPr>
          <w:rFonts w:eastAsia="Times New Roman"/>
          <w:lang w:val="bg-BG"/>
        </w:rPr>
        <w:t xml:space="preserve">. И </w:t>
      </w:r>
      <w:r w:rsidR="00A422F8" w:rsidRPr="00BA3684">
        <w:rPr>
          <w:rFonts w:eastAsia="Times New Roman"/>
          <w:lang w:val="bg-BG"/>
        </w:rPr>
        <w:t>докато това не стане и докато не бъде реализиран нов подход по отношение на събирането, съхраняването и депонирането на отпадъци, Русе ще продължава да плаща и да има такъв проблем. Тоест грешна стратегия. По отношение на замърсяването на въздуха</w:t>
      </w:r>
      <w:r w:rsidR="006F593A">
        <w:rPr>
          <w:rFonts w:eastAsia="Times New Roman"/>
          <w:lang w:val="bg-BG"/>
        </w:rPr>
        <w:t xml:space="preserve">, </w:t>
      </w:r>
      <w:r w:rsidR="00A422F8" w:rsidRPr="00BA3684">
        <w:rPr>
          <w:rFonts w:eastAsia="Times New Roman"/>
          <w:lang w:val="bg-BG"/>
        </w:rPr>
        <w:t>ние направихме определени стъпки, разбира се в по</w:t>
      </w:r>
      <w:r w:rsidR="006F593A">
        <w:rPr>
          <w:rFonts w:eastAsia="Times New Roman"/>
          <w:lang w:val="bg-BG"/>
        </w:rPr>
        <w:t>-</w:t>
      </w:r>
      <w:r w:rsidR="00A422F8" w:rsidRPr="00BA3684">
        <w:rPr>
          <w:rFonts w:eastAsia="Times New Roman"/>
          <w:lang w:val="bg-BG"/>
        </w:rPr>
        <w:t>добра посока</w:t>
      </w:r>
      <w:r w:rsidR="006F593A">
        <w:rPr>
          <w:rFonts w:eastAsia="Times New Roman"/>
          <w:lang w:val="bg-BG"/>
        </w:rPr>
        <w:t>, н</w:t>
      </w:r>
      <w:r w:rsidR="00A422F8" w:rsidRPr="00BA3684">
        <w:rPr>
          <w:rFonts w:eastAsia="Times New Roman"/>
          <w:lang w:val="bg-BG"/>
        </w:rPr>
        <w:t>о</w:t>
      </w:r>
      <w:r w:rsidR="006F593A">
        <w:rPr>
          <w:rFonts w:eastAsia="Times New Roman"/>
          <w:lang w:val="bg-BG"/>
        </w:rPr>
        <w:t xml:space="preserve"> н</w:t>
      </w:r>
      <w:r w:rsidR="00A422F8" w:rsidRPr="00BA3684">
        <w:rPr>
          <w:rFonts w:eastAsia="Times New Roman"/>
          <w:lang w:val="bg-BG"/>
        </w:rPr>
        <w:t>евъзможно е общинският съвет</w:t>
      </w:r>
      <w:r w:rsidR="005143F6">
        <w:rPr>
          <w:rFonts w:eastAsia="Times New Roman"/>
          <w:lang w:val="bg-BG"/>
        </w:rPr>
        <w:t xml:space="preserve">, </w:t>
      </w:r>
      <w:r w:rsidR="00A422F8" w:rsidRPr="00BA3684">
        <w:rPr>
          <w:rFonts w:eastAsia="Times New Roman"/>
          <w:lang w:val="bg-BG"/>
        </w:rPr>
        <w:t xml:space="preserve">кметът на общината еднолично да решават каквото и желание да имат по тези въпроси. Имаше национални документи, които са унифицирани с европейското законодателство. Институциите, включително и в </w:t>
      </w:r>
      <w:r w:rsidR="005143F6">
        <w:rPr>
          <w:rFonts w:eastAsia="Times New Roman"/>
          <w:lang w:val="bg-BG"/>
        </w:rPr>
        <w:t>М</w:t>
      </w:r>
      <w:r w:rsidR="00A422F8" w:rsidRPr="00BA3684">
        <w:rPr>
          <w:rFonts w:eastAsia="Times New Roman"/>
          <w:lang w:val="bg-BG"/>
        </w:rPr>
        <w:t xml:space="preserve">инистерство на околната среда и водите, регионалните дирекции съвместно с дирекцията в </w:t>
      </w:r>
      <w:r w:rsidR="005143F6">
        <w:rPr>
          <w:rFonts w:eastAsia="Times New Roman"/>
          <w:lang w:val="bg-BG"/>
        </w:rPr>
        <w:t>О</w:t>
      </w:r>
      <w:r w:rsidR="00A422F8" w:rsidRPr="00BA3684">
        <w:rPr>
          <w:rFonts w:eastAsia="Times New Roman"/>
          <w:lang w:val="bg-BG"/>
        </w:rPr>
        <w:t>бщина Русе трябва да разрешат този проблем. Уважаеми колеги, от 10 години работим над</w:t>
      </w:r>
      <w:r w:rsidR="005143F6">
        <w:rPr>
          <w:rFonts w:eastAsia="Times New Roman"/>
          <w:lang w:val="bg-BG"/>
        </w:rPr>
        <w:t xml:space="preserve"> една </w:t>
      </w:r>
      <w:r w:rsidR="00A422F8" w:rsidRPr="00BA3684">
        <w:rPr>
          <w:rFonts w:eastAsia="Times New Roman"/>
          <w:lang w:val="bg-BG"/>
        </w:rPr>
        <w:t>и съща тема, която е най</w:t>
      </w:r>
      <w:r w:rsidR="005143F6">
        <w:rPr>
          <w:rFonts w:eastAsia="Times New Roman"/>
          <w:lang w:val="bg-BG"/>
        </w:rPr>
        <w:t>-</w:t>
      </w:r>
      <w:r w:rsidR="00A422F8" w:rsidRPr="00BA3684">
        <w:rPr>
          <w:rFonts w:eastAsia="Times New Roman"/>
          <w:lang w:val="bg-BG"/>
        </w:rPr>
        <w:t>болезнената в Рус</w:t>
      </w:r>
      <w:r w:rsidR="005143F6">
        <w:rPr>
          <w:rFonts w:eastAsia="Times New Roman"/>
          <w:lang w:val="bg-BG"/>
        </w:rPr>
        <w:t xml:space="preserve">е </w:t>
      </w:r>
      <w:r w:rsidR="00A422F8" w:rsidRPr="00BA3684">
        <w:rPr>
          <w:rFonts w:eastAsia="Times New Roman"/>
          <w:lang w:val="bg-BG"/>
        </w:rPr>
        <w:t xml:space="preserve">и за която ще стане въпрос в следващите дни и някой ще се опитва да </w:t>
      </w:r>
      <w:r w:rsidR="005143F6">
        <w:rPr>
          <w:rFonts w:eastAsia="Times New Roman"/>
          <w:lang w:val="bg-BG"/>
        </w:rPr>
        <w:t xml:space="preserve">я </w:t>
      </w:r>
      <w:r w:rsidR="00A422F8" w:rsidRPr="00BA3684">
        <w:rPr>
          <w:rFonts w:eastAsia="Times New Roman"/>
          <w:lang w:val="bg-BG"/>
        </w:rPr>
        <w:t>яхне и да я използва с изборни цели. Това е недопустимо и не бива да го допускаме. Бъдещия общински съвет има трудната задача да ги реши тези проблеми. Има разбира се</w:t>
      </w:r>
      <w:r w:rsidR="00774F38">
        <w:rPr>
          <w:rFonts w:eastAsia="Times New Roman"/>
          <w:lang w:val="bg-BG"/>
        </w:rPr>
        <w:t xml:space="preserve"> една </w:t>
      </w:r>
      <w:r w:rsidR="00A422F8" w:rsidRPr="00BA3684">
        <w:rPr>
          <w:rFonts w:eastAsia="Times New Roman"/>
          <w:lang w:val="bg-BG"/>
        </w:rPr>
        <w:t>и нова тематика</w:t>
      </w:r>
      <w:r w:rsidR="00774F38">
        <w:rPr>
          <w:rFonts w:eastAsia="Times New Roman"/>
          <w:lang w:val="bg-BG"/>
        </w:rPr>
        <w:t xml:space="preserve"> и </w:t>
      </w:r>
      <w:r w:rsidR="00A422F8" w:rsidRPr="00BA3684">
        <w:rPr>
          <w:rFonts w:eastAsia="Times New Roman"/>
          <w:lang w:val="bg-BG"/>
        </w:rPr>
        <w:t xml:space="preserve">това по отношение на </w:t>
      </w:r>
      <w:r w:rsidR="00A422F8" w:rsidRPr="00BA3684">
        <w:rPr>
          <w:rFonts w:eastAsia="Times New Roman"/>
          <w:lang w:val="bg-BG"/>
        </w:rPr>
        <w:lastRenderedPageBreak/>
        <w:t>използването на средствата от европейските фондове по отношение на чистотата на атмосферния въздух</w:t>
      </w:r>
      <w:r w:rsidR="00774F38">
        <w:rPr>
          <w:rFonts w:eastAsia="Times New Roman"/>
          <w:lang w:val="bg-BG"/>
        </w:rPr>
        <w:t>, с</w:t>
      </w:r>
      <w:r w:rsidR="00A422F8" w:rsidRPr="00BA3684">
        <w:rPr>
          <w:rFonts w:eastAsia="Times New Roman"/>
          <w:lang w:val="bg-BG"/>
        </w:rPr>
        <w:t>тратегическата карта шум</w:t>
      </w:r>
      <w:r w:rsidR="00774F38">
        <w:rPr>
          <w:rFonts w:eastAsia="Times New Roman"/>
          <w:lang w:val="bg-BG"/>
        </w:rPr>
        <w:t>. Та</w:t>
      </w:r>
      <w:r w:rsidR="00A422F8" w:rsidRPr="00BA3684">
        <w:rPr>
          <w:rFonts w:eastAsia="Times New Roman"/>
          <w:lang w:val="bg-BG"/>
        </w:rPr>
        <w:t>ка ч</w:t>
      </w:r>
      <w:r w:rsidR="00774F38">
        <w:rPr>
          <w:rFonts w:eastAsia="Times New Roman"/>
          <w:lang w:val="bg-BG"/>
        </w:rPr>
        <w:t xml:space="preserve">е, </w:t>
      </w:r>
      <w:r w:rsidR="00A422F8" w:rsidRPr="00BA3684">
        <w:rPr>
          <w:rFonts w:eastAsia="Times New Roman"/>
          <w:lang w:val="bg-BG"/>
        </w:rPr>
        <w:t>бъдещия общински съвет има изключително тежката задача да реши</w:t>
      </w:r>
      <w:r w:rsidR="00FA45CD">
        <w:rPr>
          <w:rFonts w:eastAsia="Times New Roman"/>
          <w:lang w:val="bg-BG"/>
        </w:rPr>
        <w:t xml:space="preserve"> един </w:t>
      </w:r>
      <w:r w:rsidR="00A422F8" w:rsidRPr="00BA3684">
        <w:rPr>
          <w:rFonts w:eastAsia="Times New Roman"/>
          <w:lang w:val="bg-BG"/>
        </w:rPr>
        <w:t>такъв сериозен проблем, особено за град като Рус</w:t>
      </w:r>
      <w:r w:rsidR="00FA45CD">
        <w:rPr>
          <w:rFonts w:eastAsia="Times New Roman"/>
          <w:lang w:val="bg-BG"/>
        </w:rPr>
        <w:t xml:space="preserve">е </w:t>
      </w:r>
      <w:r w:rsidR="00A422F8" w:rsidRPr="00BA3684">
        <w:rPr>
          <w:rFonts w:eastAsia="Times New Roman"/>
          <w:lang w:val="bg-BG"/>
        </w:rPr>
        <w:t>и</w:t>
      </w:r>
      <w:r w:rsidR="00FA45CD">
        <w:rPr>
          <w:rFonts w:eastAsia="Times New Roman"/>
          <w:lang w:val="bg-BG"/>
        </w:rPr>
        <w:t xml:space="preserve">ли </w:t>
      </w:r>
      <w:r w:rsidR="00A422F8" w:rsidRPr="00BA3684">
        <w:rPr>
          <w:rFonts w:eastAsia="Times New Roman"/>
          <w:lang w:val="bg-BG"/>
        </w:rPr>
        <w:t>по</w:t>
      </w:r>
      <w:r w:rsidR="00FA45CD">
        <w:rPr>
          <w:rFonts w:eastAsia="Times New Roman"/>
          <w:lang w:val="bg-BG"/>
        </w:rPr>
        <w:t>-</w:t>
      </w:r>
      <w:r w:rsidR="00A422F8" w:rsidRPr="00BA3684">
        <w:rPr>
          <w:rFonts w:eastAsia="Times New Roman"/>
          <w:lang w:val="bg-BG"/>
        </w:rPr>
        <w:t>големите градове в страната. Аз ви благодаря още веднъж и да пожелая успех на всички.</w:t>
      </w:r>
    </w:p>
    <w:p w14:paraId="6FB4CCA3" w14:textId="77777777" w:rsidR="004448A1" w:rsidRDefault="000E1B1C" w:rsidP="00FA45CD">
      <w:pPr>
        <w:ind w:firstLine="720"/>
        <w:jc w:val="both"/>
        <w:rPr>
          <w:rFonts w:eastAsia="Times New Roman"/>
          <w:lang w:val="bg-BG"/>
        </w:rPr>
      </w:pPr>
      <w:r w:rsidRPr="004448A1">
        <w:rPr>
          <w:rFonts w:eastAsia="Times New Roman"/>
          <w:b/>
          <w:bCs/>
          <w:lang w:val="bg-BG"/>
        </w:rPr>
        <w:t>Г-н Иво Пазарджиев:</w:t>
      </w:r>
      <w:r w:rsidR="00A422F8" w:rsidRPr="00BA3684">
        <w:rPr>
          <w:rFonts w:eastAsia="Times New Roman"/>
          <w:lang w:val="bg-BG"/>
        </w:rPr>
        <w:t xml:space="preserve"> Благодаря</w:t>
      </w:r>
      <w:r>
        <w:rPr>
          <w:rFonts w:eastAsia="Times New Roman"/>
          <w:lang w:val="bg-BG"/>
        </w:rPr>
        <w:t xml:space="preserve"> на </w:t>
      </w:r>
      <w:r w:rsidR="00A422F8" w:rsidRPr="00BA3684">
        <w:rPr>
          <w:rFonts w:eastAsia="Times New Roman"/>
          <w:lang w:val="bg-BG"/>
        </w:rPr>
        <w:t xml:space="preserve">господин </w:t>
      </w:r>
      <w:r>
        <w:rPr>
          <w:rFonts w:eastAsia="Times New Roman"/>
          <w:lang w:val="bg-BG"/>
        </w:rPr>
        <w:t>И</w:t>
      </w:r>
      <w:r w:rsidR="00A422F8" w:rsidRPr="00BA3684">
        <w:rPr>
          <w:rFonts w:eastAsia="Times New Roman"/>
          <w:lang w:val="bg-BG"/>
        </w:rPr>
        <w:t>брям. Други заявки за изказвания</w:t>
      </w:r>
      <w:r>
        <w:rPr>
          <w:rFonts w:eastAsia="Times New Roman"/>
          <w:lang w:val="bg-BG"/>
        </w:rPr>
        <w:t xml:space="preserve">? </w:t>
      </w:r>
      <w:r w:rsidR="00A422F8" w:rsidRPr="00BA3684">
        <w:rPr>
          <w:rFonts w:eastAsia="Times New Roman"/>
          <w:lang w:val="bg-BG"/>
        </w:rPr>
        <w:t>Няма. Моля</w:t>
      </w:r>
      <w:r>
        <w:rPr>
          <w:rFonts w:eastAsia="Times New Roman"/>
          <w:lang w:val="bg-BG"/>
        </w:rPr>
        <w:t xml:space="preserve">? </w:t>
      </w:r>
      <w:r w:rsidR="00A422F8" w:rsidRPr="00BA3684">
        <w:rPr>
          <w:rFonts w:eastAsia="Times New Roman"/>
          <w:lang w:val="bg-BG"/>
        </w:rPr>
        <w:t>Да, сега обаче излязоха</w:t>
      </w:r>
      <w:r>
        <w:rPr>
          <w:rFonts w:eastAsia="Times New Roman"/>
          <w:lang w:val="bg-BG"/>
        </w:rPr>
        <w:t>. Г</w:t>
      </w:r>
      <w:r w:rsidR="00A422F8" w:rsidRPr="00BA3684">
        <w:rPr>
          <w:rFonts w:eastAsia="Times New Roman"/>
          <w:lang w:val="bg-BG"/>
        </w:rPr>
        <w:t>осподин</w:t>
      </w:r>
      <w:r>
        <w:rPr>
          <w:rFonts w:eastAsia="Times New Roman"/>
          <w:lang w:val="bg-BG"/>
        </w:rPr>
        <w:t xml:space="preserve"> С</w:t>
      </w:r>
      <w:r w:rsidR="00A422F8" w:rsidRPr="00BA3684">
        <w:rPr>
          <w:rFonts w:eastAsia="Times New Roman"/>
          <w:lang w:val="bg-BG"/>
        </w:rPr>
        <w:t>танимир</w:t>
      </w:r>
      <w:r>
        <w:rPr>
          <w:rFonts w:eastAsia="Times New Roman"/>
          <w:lang w:val="bg-BG"/>
        </w:rPr>
        <w:t xml:space="preserve"> С</w:t>
      </w:r>
      <w:r w:rsidR="00A422F8" w:rsidRPr="00BA3684">
        <w:rPr>
          <w:rFonts w:eastAsia="Times New Roman"/>
          <w:lang w:val="bg-BG"/>
        </w:rPr>
        <w:t xml:space="preserve">танчев. После господин Иван </w:t>
      </w:r>
      <w:r>
        <w:rPr>
          <w:rFonts w:eastAsia="Times New Roman"/>
          <w:lang w:val="bg-BG"/>
        </w:rPr>
        <w:t>К</w:t>
      </w:r>
      <w:r w:rsidR="00A422F8" w:rsidRPr="00BA3684">
        <w:rPr>
          <w:rFonts w:eastAsia="Times New Roman"/>
          <w:lang w:val="bg-BG"/>
        </w:rPr>
        <w:t>остадинов Иванов</w:t>
      </w:r>
      <w:r>
        <w:rPr>
          <w:rFonts w:eastAsia="Times New Roman"/>
          <w:lang w:val="bg-BG"/>
        </w:rPr>
        <w:t>,</w:t>
      </w:r>
      <w:r w:rsidR="00A422F8" w:rsidRPr="00BA3684">
        <w:rPr>
          <w:rFonts w:eastAsia="Times New Roman"/>
          <w:lang w:val="bg-BG"/>
        </w:rPr>
        <w:t xml:space="preserve"> доктор</w:t>
      </w:r>
      <w:r w:rsidR="004448A1">
        <w:rPr>
          <w:rFonts w:eastAsia="Times New Roman"/>
          <w:lang w:val="bg-BG"/>
        </w:rPr>
        <w:t xml:space="preserve"> Т</w:t>
      </w:r>
      <w:r w:rsidR="00A422F8" w:rsidRPr="00BA3684">
        <w:rPr>
          <w:rFonts w:eastAsia="Times New Roman"/>
          <w:lang w:val="bg-BG"/>
        </w:rPr>
        <w:t>еодора</w:t>
      </w:r>
      <w:r w:rsidR="004448A1">
        <w:rPr>
          <w:rFonts w:eastAsia="Times New Roman"/>
          <w:lang w:val="bg-BG"/>
        </w:rPr>
        <w:t>… Не, не, аз ги изброявам както са заявени.</w:t>
      </w:r>
    </w:p>
    <w:p w14:paraId="6BA265D5" w14:textId="77777777" w:rsidR="00C224AD" w:rsidRDefault="004448A1" w:rsidP="00FA45CD">
      <w:pPr>
        <w:ind w:firstLine="720"/>
        <w:jc w:val="both"/>
        <w:rPr>
          <w:rFonts w:eastAsia="Times New Roman"/>
          <w:lang w:val="bg-BG"/>
        </w:rPr>
      </w:pPr>
      <w:r w:rsidRPr="004448A1">
        <w:rPr>
          <w:rFonts w:eastAsia="Times New Roman"/>
          <w:b/>
          <w:bCs/>
          <w:lang w:val="bg-BG"/>
        </w:rPr>
        <w:t>Г-н Станимир Станчев:</w:t>
      </w:r>
      <w:r>
        <w:rPr>
          <w:rFonts w:eastAsia="Times New Roman"/>
          <w:lang w:val="bg-BG"/>
        </w:rPr>
        <w:t xml:space="preserve"> </w:t>
      </w:r>
      <w:r w:rsidR="00A422F8" w:rsidRPr="00BA3684">
        <w:rPr>
          <w:rFonts w:eastAsia="Times New Roman"/>
          <w:lang w:val="bg-BG"/>
        </w:rPr>
        <w:t>Уважаеми</w:t>
      </w:r>
      <w:r>
        <w:rPr>
          <w:rFonts w:eastAsia="Times New Roman"/>
          <w:lang w:val="bg-BG"/>
        </w:rPr>
        <w:t xml:space="preserve"> </w:t>
      </w:r>
      <w:r w:rsidR="00A422F8" w:rsidRPr="00BA3684">
        <w:rPr>
          <w:rFonts w:eastAsia="Times New Roman"/>
          <w:lang w:val="bg-BG"/>
        </w:rPr>
        <w:t xml:space="preserve">господин </w:t>
      </w:r>
      <w:r>
        <w:rPr>
          <w:rFonts w:eastAsia="Times New Roman"/>
          <w:lang w:val="bg-BG"/>
        </w:rPr>
        <w:t>П</w:t>
      </w:r>
      <w:r w:rsidR="00A422F8" w:rsidRPr="00BA3684">
        <w:rPr>
          <w:rFonts w:eastAsia="Times New Roman"/>
          <w:lang w:val="bg-BG"/>
        </w:rPr>
        <w:t xml:space="preserve">редседател, уважаеми господин </w:t>
      </w:r>
      <w:r>
        <w:rPr>
          <w:rFonts w:eastAsia="Times New Roman"/>
          <w:lang w:val="bg-BG"/>
        </w:rPr>
        <w:t>К</w:t>
      </w:r>
      <w:r w:rsidR="00A422F8" w:rsidRPr="00BA3684">
        <w:rPr>
          <w:rFonts w:eastAsia="Times New Roman"/>
          <w:lang w:val="bg-BG"/>
        </w:rPr>
        <w:t>мет</w:t>
      </w:r>
      <w:r>
        <w:rPr>
          <w:rFonts w:eastAsia="Times New Roman"/>
          <w:lang w:val="bg-BG"/>
        </w:rPr>
        <w:t>, у</w:t>
      </w:r>
      <w:r w:rsidR="00A422F8" w:rsidRPr="00BA3684">
        <w:rPr>
          <w:rFonts w:eastAsia="Times New Roman"/>
          <w:lang w:val="bg-BG"/>
        </w:rPr>
        <w:t>важаеми колеги. Както се казва, дойде време да се разделим</w:t>
      </w:r>
      <w:r w:rsidR="00F35D05">
        <w:rPr>
          <w:rFonts w:eastAsia="Times New Roman"/>
          <w:lang w:val="bg-BG"/>
        </w:rPr>
        <w:t>, д</w:t>
      </w:r>
      <w:r w:rsidR="00A422F8" w:rsidRPr="00BA3684">
        <w:rPr>
          <w:rFonts w:eastAsia="Times New Roman"/>
          <w:lang w:val="bg-BG"/>
        </w:rPr>
        <w:t>ойде време за равносметка</w:t>
      </w:r>
      <w:r w:rsidR="00F35D05">
        <w:rPr>
          <w:rFonts w:eastAsia="Times New Roman"/>
          <w:lang w:val="bg-BG"/>
        </w:rPr>
        <w:t>, д</w:t>
      </w:r>
      <w:r w:rsidR="00A422F8" w:rsidRPr="00BA3684">
        <w:rPr>
          <w:rFonts w:eastAsia="Times New Roman"/>
          <w:lang w:val="bg-BG"/>
        </w:rPr>
        <w:t>ойде време за финалния отчет. Да, за разлика</w:t>
      </w:r>
      <w:r w:rsidR="00F35D05">
        <w:rPr>
          <w:rFonts w:eastAsia="Times New Roman"/>
          <w:lang w:val="bg-BG"/>
        </w:rPr>
        <w:t xml:space="preserve"> </w:t>
      </w:r>
      <w:r w:rsidR="00A422F8" w:rsidRPr="00BA3684">
        <w:rPr>
          <w:rFonts w:eastAsia="Times New Roman"/>
          <w:lang w:val="bg-BG"/>
        </w:rPr>
        <w:t>от колегата, който преди мен</w:t>
      </w:r>
      <w:r w:rsidR="00F35D05">
        <w:rPr>
          <w:rFonts w:eastAsia="Times New Roman"/>
          <w:lang w:val="bg-BG"/>
        </w:rPr>
        <w:t xml:space="preserve"> </w:t>
      </w:r>
      <w:r w:rsidR="00A422F8" w:rsidRPr="00BA3684">
        <w:rPr>
          <w:rFonts w:eastAsia="Times New Roman"/>
          <w:lang w:val="bg-BG"/>
        </w:rPr>
        <w:t>говори</w:t>
      </w:r>
      <w:r w:rsidR="00F35D05">
        <w:rPr>
          <w:rFonts w:eastAsia="Times New Roman"/>
          <w:lang w:val="bg-BG"/>
        </w:rPr>
        <w:t>, н</w:t>
      </w:r>
      <w:r w:rsidR="00A422F8" w:rsidRPr="00BA3684">
        <w:rPr>
          <w:rFonts w:eastAsia="Times New Roman"/>
          <w:lang w:val="bg-BG"/>
        </w:rPr>
        <w:t>ие няма как да кажем, че</w:t>
      </w:r>
      <w:r w:rsidR="00F35D05">
        <w:rPr>
          <w:rFonts w:eastAsia="Times New Roman"/>
          <w:lang w:val="bg-BG"/>
        </w:rPr>
        <w:t xml:space="preserve"> с</w:t>
      </w:r>
      <w:r w:rsidR="00A422F8" w:rsidRPr="00BA3684">
        <w:rPr>
          <w:rFonts w:eastAsia="Times New Roman"/>
          <w:lang w:val="bg-BG"/>
        </w:rPr>
        <w:t>ме доволни</w:t>
      </w:r>
      <w:r w:rsidR="00F35D05">
        <w:rPr>
          <w:rFonts w:eastAsia="Times New Roman"/>
          <w:lang w:val="bg-BG"/>
        </w:rPr>
        <w:t xml:space="preserve">, </w:t>
      </w:r>
      <w:r w:rsidR="00A422F8" w:rsidRPr="00BA3684">
        <w:rPr>
          <w:rFonts w:eastAsia="Times New Roman"/>
          <w:lang w:val="bg-BG"/>
        </w:rPr>
        <w:t>комуникирахме добре</w:t>
      </w:r>
      <w:r w:rsidR="00F35D05">
        <w:rPr>
          <w:rFonts w:eastAsia="Times New Roman"/>
          <w:lang w:val="bg-BG"/>
        </w:rPr>
        <w:t xml:space="preserve"> и р</w:t>
      </w:r>
      <w:r w:rsidR="00A422F8" w:rsidRPr="00BA3684">
        <w:rPr>
          <w:rFonts w:eastAsia="Times New Roman"/>
          <w:lang w:val="bg-BG"/>
        </w:rPr>
        <w:t>аботихме добре</w:t>
      </w:r>
      <w:r w:rsidR="00F35D05">
        <w:rPr>
          <w:rFonts w:eastAsia="Times New Roman"/>
          <w:lang w:val="bg-BG"/>
        </w:rPr>
        <w:t>, п</w:t>
      </w:r>
      <w:r w:rsidR="00A422F8" w:rsidRPr="00BA3684">
        <w:rPr>
          <w:rFonts w:eastAsia="Times New Roman"/>
          <w:lang w:val="bg-BG"/>
        </w:rPr>
        <w:t>оради простата причина, че липсваше</w:t>
      </w:r>
      <w:r w:rsidR="00F35D05">
        <w:rPr>
          <w:rFonts w:eastAsia="Times New Roman"/>
          <w:lang w:val="bg-BG"/>
        </w:rPr>
        <w:t xml:space="preserve"> в</w:t>
      </w:r>
      <w:r w:rsidR="00A422F8" w:rsidRPr="00BA3684">
        <w:rPr>
          <w:rFonts w:eastAsia="Times New Roman"/>
          <w:lang w:val="bg-BG"/>
        </w:rPr>
        <w:t>сякаква комуникация. Не</w:t>
      </w:r>
      <w:r w:rsidR="00F35D05">
        <w:rPr>
          <w:rFonts w:eastAsia="Times New Roman"/>
          <w:lang w:val="bg-BG"/>
        </w:rPr>
        <w:t xml:space="preserve"> една, </w:t>
      </w:r>
      <w:r w:rsidR="00D3150C">
        <w:rPr>
          <w:rFonts w:eastAsia="Times New Roman"/>
          <w:lang w:val="bg-BG"/>
        </w:rPr>
        <w:t>з</w:t>
      </w:r>
      <w:r w:rsidR="00A422F8" w:rsidRPr="00BA3684">
        <w:rPr>
          <w:rFonts w:eastAsia="Times New Roman"/>
          <w:lang w:val="bg-BG"/>
        </w:rPr>
        <w:t>а 4 години 0 срещи. Освен че нямаш срещи</w:t>
      </w:r>
      <w:r w:rsidR="00D3150C">
        <w:rPr>
          <w:rFonts w:eastAsia="Times New Roman"/>
          <w:lang w:val="bg-BG"/>
        </w:rPr>
        <w:t>, т</w:t>
      </w:r>
      <w:r w:rsidR="00A422F8" w:rsidRPr="00BA3684">
        <w:rPr>
          <w:rFonts w:eastAsia="Times New Roman"/>
          <w:lang w:val="bg-BG"/>
        </w:rPr>
        <w:t>о нямаше и покани с изключение</w:t>
      </w:r>
      <w:r w:rsidR="00D3150C">
        <w:rPr>
          <w:rFonts w:eastAsia="Times New Roman"/>
          <w:lang w:val="bg-BG"/>
        </w:rPr>
        <w:t xml:space="preserve"> м</w:t>
      </w:r>
      <w:r w:rsidR="00A422F8" w:rsidRPr="00BA3684">
        <w:rPr>
          <w:rFonts w:eastAsia="Times New Roman"/>
          <w:lang w:val="bg-BG"/>
        </w:rPr>
        <w:t>оже би преди двайсетина дена, когато имаше обаждане</w:t>
      </w:r>
      <w:r w:rsidR="00D3150C">
        <w:rPr>
          <w:rFonts w:eastAsia="Times New Roman"/>
          <w:lang w:val="bg-BG"/>
        </w:rPr>
        <w:t xml:space="preserve"> </w:t>
      </w:r>
      <w:r w:rsidR="00A422F8" w:rsidRPr="00BA3684">
        <w:rPr>
          <w:rFonts w:eastAsia="Times New Roman"/>
          <w:lang w:val="bg-BG"/>
        </w:rPr>
        <w:t>относно предстоящото приемане на бюджета, това е само</w:t>
      </w:r>
      <w:r w:rsidR="00D3150C">
        <w:rPr>
          <w:rFonts w:eastAsia="Times New Roman"/>
          <w:lang w:val="bg-BG"/>
        </w:rPr>
        <w:t xml:space="preserve"> една </w:t>
      </w:r>
      <w:r w:rsidR="00A422F8" w:rsidRPr="00BA3684">
        <w:rPr>
          <w:rFonts w:eastAsia="Times New Roman"/>
          <w:lang w:val="bg-BG"/>
        </w:rPr>
        <w:t>вметка.</w:t>
      </w:r>
      <w:r w:rsidR="00D3150C">
        <w:rPr>
          <w:rFonts w:eastAsia="Times New Roman"/>
          <w:lang w:val="bg-BG"/>
        </w:rPr>
        <w:t xml:space="preserve"> През тези 4 </w:t>
      </w:r>
      <w:r w:rsidR="00A422F8" w:rsidRPr="00BA3684">
        <w:rPr>
          <w:rFonts w:eastAsia="Times New Roman"/>
          <w:lang w:val="bg-BG"/>
        </w:rPr>
        <w:t>години</w:t>
      </w:r>
      <w:r w:rsidR="00D3150C">
        <w:rPr>
          <w:rFonts w:eastAsia="Times New Roman"/>
          <w:lang w:val="bg-BG"/>
        </w:rPr>
        <w:t xml:space="preserve"> к</w:t>
      </w:r>
      <w:r w:rsidR="00A422F8" w:rsidRPr="00BA3684">
        <w:rPr>
          <w:rFonts w:eastAsia="Times New Roman"/>
          <w:lang w:val="bg-BG"/>
        </w:rPr>
        <w:t>метската администрация</w:t>
      </w:r>
      <w:r w:rsidR="00D3150C">
        <w:rPr>
          <w:rFonts w:eastAsia="Times New Roman"/>
          <w:lang w:val="bg-BG"/>
        </w:rPr>
        <w:t xml:space="preserve"> и </w:t>
      </w:r>
      <w:r w:rsidR="00A422F8" w:rsidRPr="00BA3684">
        <w:rPr>
          <w:rFonts w:eastAsia="Times New Roman"/>
          <w:lang w:val="bg-BG"/>
        </w:rPr>
        <w:t>общинска такава имаше</w:t>
      </w:r>
      <w:r w:rsidR="008A0867">
        <w:rPr>
          <w:rFonts w:eastAsia="Times New Roman"/>
          <w:lang w:val="bg-BG"/>
        </w:rPr>
        <w:t xml:space="preserve"> </w:t>
      </w:r>
      <w:r w:rsidR="00A422F8" w:rsidRPr="00BA3684">
        <w:rPr>
          <w:rFonts w:eastAsia="Times New Roman"/>
          <w:lang w:val="bg-BG"/>
        </w:rPr>
        <w:t>пълен комфорт. Много</w:t>
      </w:r>
      <w:r w:rsidR="008A0867">
        <w:rPr>
          <w:rFonts w:eastAsia="Times New Roman"/>
          <w:lang w:val="bg-BG"/>
        </w:rPr>
        <w:t xml:space="preserve">кратно сме го </w:t>
      </w:r>
      <w:r w:rsidR="00A422F8" w:rsidRPr="00BA3684">
        <w:rPr>
          <w:rFonts w:eastAsia="Times New Roman"/>
          <w:lang w:val="bg-BG"/>
        </w:rPr>
        <w:t>каз</w:t>
      </w:r>
      <w:r w:rsidR="008A0867">
        <w:rPr>
          <w:rFonts w:eastAsia="Times New Roman"/>
          <w:lang w:val="bg-BG"/>
        </w:rPr>
        <w:t>в</w:t>
      </w:r>
      <w:r w:rsidR="00A422F8" w:rsidRPr="00BA3684">
        <w:rPr>
          <w:rFonts w:eastAsia="Times New Roman"/>
          <w:lang w:val="bg-BG"/>
        </w:rPr>
        <w:t>али</w:t>
      </w:r>
      <w:r w:rsidR="008A0867">
        <w:rPr>
          <w:rFonts w:eastAsia="Times New Roman"/>
          <w:lang w:val="bg-BG"/>
        </w:rPr>
        <w:t xml:space="preserve"> и з</w:t>
      </w:r>
      <w:r w:rsidR="00A422F8" w:rsidRPr="00BA3684">
        <w:rPr>
          <w:rFonts w:eastAsia="Times New Roman"/>
          <w:lang w:val="bg-BG"/>
        </w:rPr>
        <w:t>апочнахме още от самото начало, когато го определихме това мнозинство като трапезно. И то до края си остана такова</w:t>
      </w:r>
      <w:r w:rsidR="008A0867">
        <w:rPr>
          <w:rFonts w:eastAsia="Times New Roman"/>
          <w:lang w:val="bg-BG"/>
        </w:rPr>
        <w:t xml:space="preserve">. Да, </w:t>
      </w:r>
      <w:r w:rsidR="00A422F8" w:rsidRPr="00BA3684">
        <w:rPr>
          <w:rFonts w:eastAsia="Times New Roman"/>
          <w:lang w:val="bg-BG"/>
        </w:rPr>
        <w:t>леко променящо се може би на моменти</w:t>
      </w:r>
      <w:r w:rsidR="00451DA1">
        <w:rPr>
          <w:rFonts w:eastAsia="Times New Roman"/>
          <w:lang w:val="bg-BG"/>
        </w:rPr>
        <w:t xml:space="preserve">, с </w:t>
      </w:r>
      <w:r w:rsidR="00A422F8" w:rsidRPr="00BA3684">
        <w:rPr>
          <w:rFonts w:eastAsia="Times New Roman"/>
          <w:lang w:val="bg-BG"/>
        </w:rPr>
        <w:t>любезното съдействие</w:t>
      </w:r>
      <w:r w:rsidR="00451DA1">
        <w:rPr>
          <w:rFonts w:eastAsia="Times New Roman"/>
          <w:lang w:val="bg-BG"/>
        </w:rPr>
        <w:t xml:space="preserve"> и </w:t>
      </w:r>
      <w:r w:rsidR="00A422F8" w:rsidRPr="00BA3684">
        <w:rPr>
          <w:rFonts w:eastAsia="Times New Roman"/>
          <w:lang w:val="bg-BG"/>
        </w:rPr>
        <w:t>на колеги, които може би не са от постоянното управляващо мнозинство. Но като цяло имаше</w:t>
      </w:r>
      <w:r w:rsidR="00451DA1">
        <w:rPr>
          <w:rFonts w:eastAsia="Times New Roman"/>
          <w:lang w:val="bg-BG"/>
        </w:rPr>
        <w:t xml:space="preserve"> едни </w:t>
      </w:r>
      <w:r w:rsidR="00A422F8" w:rsidRPr="00BA3684">
        <w:rPr>
          <w:rFonts w:eastAsia="Times New Roman"/>
          <w:lang w:val="bg-BG"/>
        </w:rPr>
        <w:t>26</w:t>
      </w:r>
      <w:r w:rsidR="00451DA1">
        <w:rPr>
          <w:rFonts w:eastAsia="Times New Roman"/>
          <w:lang w:val="bg-BG"/>
        </w:rPr>
        <w:t xml:space="preserve"> к</w:t>
      </w:r>
      <w:r w:rsidR="00A422F8" w:rsidRPr="00BA3684">
        <w:rPr>
          <w:rFonts w:eastAsia="Times New Roman"/>
          <w:lang w:val="bg-BG"/>
        </w:rPr>
        <w:t>омфортни гласа</w:t>
      </w:r>
      <w:r w:rsidR="00451DA1">
        <w:rPr>
          <w:rFonts w:eastAsia="Times New Roman"/>
          <w:lang w:val="bg-BG"/>
        </w:rPr>
        <w:t>, е</w:t>
      </w:r>
      <w:r w:rsidR="00A422F8" w:rsidRPr="00BA3684">
        <w:rPr>
          <w:rFonts w:eastAsia="Times New Roman"/>
          <w:lang w:val="bg-BG"/>
        </w:rPr>
        <w:t>стествено</w:t>
      </w:r>
      <w:r w:rsidR="00451DA1">
        <w:rPr>
          <w:rFonts w:eastAsia="Times New Roman"/>
          <w:lang w:val="bg-BG"/>
        </w:rPr>
        <w:t xml:space="preserve"> </w:t>
      </w:r>
      <w:r w:rsidR="00A422F8" w:rsidRPr="00BA3684">
        <w:rPr>
          <w:rFonts w:eastAsia="Times New Roman"/>
          <w:lang w:val="bg-BG"/>
        </w:rPr>
        <w:t>осигурено</w:t>
      </w:r>
      <w:r w:rsidR="00451DA1">
        <w:rPr>
          <w:rFonts w:eastAsia="Times New Roman"/>
          <w:lang w:val="bg-BG"/>
        </w:rPr>
        <w:t xml:space="preserve"> </w:t>
      </w:r>
      <w:r w:rsidR="00A422F8" w:rsidRPr="00BA3684">
        <w:rPr>
          <w:rFonts w:eastAsia="Times New Roman"/>
          <w:lang w:val="bg-BG"/>
        </w:rPr>
        <w:t>от</w:t>
      </w:r>
      <w:r w:rsidR="00451DA1">
        <w:rPr>
          <w:rFonts w:eastAsia="Times New Roman"/>
          <w:lang w:val="bg-BG"/>
        </w:rPr>
        <w:t xml:space="preserve"> </w:t>
      </w:r>
      <w:r w:rsidR="00A422F8" w:rsidRPr="00BA3684">
        <w:rPr>
          <w:rFonts w:eastAsia="Times New Roman"/>
          <w:lang w:val="bg-BG"/>
        </w:rPr>
        <w:t>ВМРО</w:t>
      </w:r>
      <w:r w:rsidR="00AF611B">
        <w:rPr>
          <w:rFonts w:eastAsia="Times New Roman"/>
          <w:lang w:val="bg-BG"/>
        </w:rPr>
        <w:t xml:space="preserve"> плътно и </w:t>
      </w:r>
      <w:r w:rsidR="00A422F8" w:rsidRPr="00BA3684">
        <w:rPr>
          <w:rFonts w:eastAsia="Times New Roman"/>
          <w:lang w:val="bg-BG"/>
        </w:rPr>
        <w:t>това са фактите. Няма кой да ги</w:t>
      </w:r>
      <w:r w:rsidR="00AF611B">
        <w:rPr>
          <w:rFonts w:eastAsia="Times New Roman"/>
          <w:lang w:val="bg-BG"/>
        </w:rPr>
        <w:t xml:space="preserve"> </w:t>
      </w:r>
      <w:r w:rsidR="00A422F8" w:rsidRPr="00BA3684">
        <w:rPr>
          <w:rFonts w:eastAsia="Times New Roman"/>
          <w:lang w:val="bg-BG"/>
        </w:rPr>
        <w:t>оспори</w:t>
      </w:r>
      <w:r w:rsidR="00AF611B">
        <w:rPr>
          <w:rFonts w:eastAsia="Times New Roman"/>
          <w:lang w:val="bg-BG"/>
        </w:rPr>
        <w:t xml:space="preserve">, </w:t>
      </w:r>
      <w:r w:rsidR="00A422F8" w:rsidRPr="00BA3684">
        <w:rPr>
          <w:rFonts w:eastAsia="Times New Roman"/>
          <w:lang w:val="bg-BG"/>
        </w:rPr>
        <w:t>то така се управлява</w:t>
      </w:r>
      <w:r w:rsidR="00AF611B">
        <w:rPr>
          <w:rFonts w:eastAsia="Times New Roman"/>
          <w:lang w:val="bg-BG"/>
        </w:rPr>
        <w:t xml:space="preserve">, </w:t>
      </w:r>
      <w:r w:rsidR="00A422F8" w:rsidRPr="00BA3684">
        <w:rPr>
          <w:rFonts w:eastAsia="Times New Roman"/>
          <w:lang w:val="bg-BG"/>
        </w:rPr>
        <w:t>с мнозинства. И сега да</w:t>
      </w:r>
      <w:r w:rsidR="00AF611B">
        <w:rPr>
          <w:rFonts w:eastAsia="Times New Roman"/>
          <w:lang w:val="bg-BG"/>
        </w:rPr>
        <w:t xml:space="preserve"> излизаме и </w:t>
      </w:r>
      <w:r w:rsidR="00A422F8" w:rsidRPr="00BA3684">
        <w:rPr>
          <w:rFonts w:eastAsia="Times New Roman"/>
          <w:lang w:val="bg-BG"/>
        </w:rPr>
        <w:t>да казваме как сме алтернатива</w:t>
      </w:r>
      <w:r w:rsidR="00AF611B">
        <w:rPr>
          <w:rFonts w:eastAsia="Times New Roman"/>
          <w:lang w:val="bg-BG"/>
        </w:rPr>
        <w:t xml:space="preserve"> и </w:t>
      </w:r>
      <w:r w:rsidR="00A422F8" w:rsidRPr="00BA3684">
        <w:rPr>
          <w:rFonts w:eastAsia="Times New Roman"/>
          <w:lang w:val="bg-BG"/>
        </w:rPr>
        <w:t>как ще променим и как не сме доволни от това състояние</w:t>
      </w:r>
      <w:r w:rsidR="00AF611B">
        <w:rPr>
          <w:rFonts w:eastAsia="Times New Roman"/>
          <w:lang w:val="bg-BG"/>
        </w:rPr>
        <w:t xml:space="preserve">. </w:t>
      </w:r>
      <w:r w:rsidR="00A422F8" w:rsidRPr="00BA3684">
        <w:rPr>
          <w:rFonts w:eastAsia="Times New Roman"/>
          <w:lang w:val="bg-BG"/>
        </w:rPr>
        <w:t>Уважаеми госпожи и господа</w:t>
      </w:r>
      <w:r w:rsidR="00AF611B">
        <w:rPr>
          <w:rFonts w:eastAsia="Times New Roman"/>
          <w:lang w:val="bg-BG"/>
        </w:rPr>
        <w:t xml:space="preserve">, една </w:t>
      </w:r>
      <w:r w:rsidR="00A422F8" w:rsidRPr="00BA3684">
        <w:rPr>
          <w:rFonts w:eastAsia="Times New Roman"/>
          <w:lang w:val="bg-BG"/>
        </w:rPr>
        <w:t>голяма част бяхте от управлението. Защо не го променихте пре</w:t>
      </w:r>
      <w:r w:rsidR="00B546E2">
        <w:rPr>
          <w:rFonts w:eastAsia="Times New Roman"/>
          <w:lang w:val="bg-BG"/>
        </w:rPr>
        <w:t>з т</w:t>
      </w:r>
      <w:r w:rsidR="00A422F8" w:rsidRPr="00BA3684">
        <w:rPr>
          <w:rFonts w:eastAsia="Times New Roman"/>
          <w:lang w:val="bg-BG"/>
        </w:rPr>
        <w:t>ези 4 години</w:t>
      </w:r>
      <w:r w:rsidR="00B546E2">
        <w:rPr>
          <w:rFonts w:eastAsia="Times New Roman"/>
          <w:lang w:val="bg-BG"/>
        </w:rPr>
        <w:t xml:space="preserve">? И </w:t>
      </w:r>
      <w:r w:rsidR="00A422F8" w:rsidRPr="00BA3684">
        <w:rPr>
          <w:rFonts w:eastAsia="Times New Roman"/>
          <w:lang w:val="bg-BG"/>
        </w:rPr>
        <w:t>тука е права</w:t>
      </w:r>
      <w:r w:rsidR="00B546E2">
        <w:rPr>
          <w:rFonts w:eastAsia="Times New Roman"/>
          <w:lang w:val="bg-BG"/>
        </w:rPr>
        <w:t xml:space="preserve"> </w:t>
      </w:r>
      <w:r w:rsidR="00A422F8" w:rsidRPr="00BA3684">
        <w:rPr>
          <w:rFonts w:eastAsia="Times New Roman"/>
          <w:lang w:val="bg-BG"/>
        </w:rPr>
        <w:t xml:space="preserve">и колежката </w:t>
      </w:r>
      <w:r w:rsidR="00B546E2">
        <w:rPr>
          <w:rFonts w:eastAsia="Times New Roman"/>
          <w:lang w:val="bg-BG"/>
        </w:rPr>
        <w:t>К</w:t>
      </w:r>
      <w:r w:rsidR="00A422F8" w:rsidRPr="00BA3684">
        <w:rPr>
          <w:rFonts w:eastAsia="Times New Roman"/>
          <w:lang w:val="bg-BG"/>
        </w:rPr>
        <w:t>ръстева където ги посочи тези неща. Това са фактите. Някой беше казал навремето</w:t>
      </w:r>
      <w:r w:rsidR="006B735B">
        <w:rPr>
          <w:rFonts w:eastAsia="Times New Roman"/>
          <w:lang w:val="bg-BG"/>
        </w:rPr>
        <w:t xml:space="preserve">, </w:t>
      </w:r>
      <w:r w:rsidR="00A422F8" w:rsidRPr="00BA3684">
        <w:rPr>
          <w:rFonts w:eastAsia="Times New Roman"/>
          <w:lang w:val="bg-BG"/>
        </w:rPr>
        <w:t>че писаното остава</w:t>
      </w:r>
      <w:r w:rsidR="006B735B">
        <w:rPr>
          <w:rFonts w:eastAsia="Times New Roman"/>
          <w:lang w:val="bg-BG"/>
        </w:rPr>
        <w:t>. Е</w:t>
      </w:r>
      <w:r w:rsidR="00A422F8" w:rsidRPr="00BA3684">
        <w:rPr>
          <w:rFonts w:eastAsia="Times New Roman"/>
          <w:lang w:val="bg-BG"/>
        </w:rPr>
        <w:t>то</w:t>
      </w:r>
      <w:r w:rsidR="006B735B">
        <w:rPr>
          <w:rFonts w:eastAsia="Times New Roman"/>
          <w:lang w:val="bg-BG"/>
        </w:rPr>
        <w:t xml:space="preserve">, то </w:t>
      </w:r>
      <w:r w:rsidR="00A422F8" w:rsidRPr="00BA3684">
        <w:rPr>
          <w:rFonts w:eastAsia="Times New Roman"/>
          <w:lang w:val="bg-BG"/>
        </w:rPr>
        <w:t>остана и се показа. Нямаше нещо</w:t>
      </w:r>
      <w:r w:rsidR="006B735B">
        <w:rPr>
          <w:rFonts w:eastAsia="Times New Roman"/>
          <w:lang w:val="bg-BG"/>
        </w:rPr>
        <w:t xml:space="preserve"> </w:t>
      </w:r>
      <w:r w:rsidR="00A422F8" w:rsidRPr="00BA3684">
        <w:rPr>
          <w:rFonts w:eastAsia="Times New Roman"/>
          <w:lang w:val="bg-BG"/>
        </w:rPr>
        <w:t>значимо</w:t>
      </w:r>
      <w:r w:rsidR="006B735B">
        <w:rPr>
          <w:rFonts w:eastAsia="Times New Roman"/>
          <w:lang w:val="bg-BG"/>
        </w:rPr>
        <w:t xml:space="preserve">, което </w:t>
      </w:r>
      <w:r w:rsidR="00A422F8" w:rsidRPr="00BA3684">
        <w:rPr>
          <w:rFonts w:eastAsia="Times New Roman"/>
          <w:lang w:val="bg-BG"/>
        </w:rPr>
        <w:t>да се покаже</w:t>
      </w:r>
      <w:r w:rsidR="007220DB">
        <w:rPr>
          <w:rFonts w:eastAsia="Times New Roman"/>
          <w:lang w:val="bg-BG"/>
        </w:rPr>
        <w:t xml:space="preserve"> </w:t>
      </w:r>
      <w:r w:rsidR="00A422F8" w:rsidRPr="00BA3684">
        <w:rPr>
          <w:rFonts w:eastAsia="Times New Roman"/>
          <w:lang w:val="bg-BG"/>
        </w:rPr>
        <w:t>за тези 4 години през този мандат</w:t>
      </w:r>
      <w:r w:rsidR="007220DB">
        <w:rPr>
          <w:rFonts w:eastAsia="Times New Roman"/>
          <w:lang w:val="bg-BG"/>
        </w:rPr>
        <w:t>. Д</w:t>
      </w:r>
      <w:r w:rsidR="00A422F8" w:rsidRPr="00BA3684">
        <w:rPr>
          <w:rFonts w:eastAsia="Times New Roman"/>
          <w:lang w:val="bg-BG"/>
        </w:rPr>
        <w:t>а</w:t>
      </w:r>
      <w:r w:rsidR="007220DB">
        <w:rPr>
          <w:rFonts w:eastAsia="Times New Roman"/>
          <w:lang w:val="bg-BG"/>
        </w:rPr>
        <w:t xml:space="preserve">, </w:t>
      </w:r>
      <w:r w:rsidR="00A422F8" w:rsidRPr="00BA3684">
        <w:rPr>
          <w:rFonts w:eastAsia="Times New Roman"/>
          <w:lang w:val="bg-BG"/>
        </w:rPr>
        <w:t>съгласен съм, че работихме в необичайна среда. Така е, никой не е работил досега в такава среда. Дотук съм съгласен. Само че а</w:t>
      </w:r>
      <w:r w:rsidR="007220DB">
        <w:rPr>
          <w:rFonts w:eastAsia="Times New Roman"/>
          <w:lang w:val="bg-BG"/>
        </w:rPr>
        <w:t xml:space="preserve">йде </w:t>
      </w:r>
      <w:r w:rsidR="00A422F8" w:rsidRPr="00BA3684">
        <w:rPr>
          <w:rFonts w:eastAsia="Times New Roman"/>
          <w:lang w:val="bg-BG"/>
        </w:rPr>
        <w:t>да си спомн</w:t>
      </w:r>
      <w:r w:rsidR="007220DB">
        <w:rPr>
          <w:rFonts w:eastAsia="Times New Roman"/>
          <w:lang w:val="bg-BG"/>
        </w:rPr>
        <w:t xml:space="preserve">им </w:t>
      </w:r>
      <w:r w:rsidR="00A422F8" w:rsidRPr="00BA3684">
        <w:rPr>
          <w:rFonts w:eastAsia="Times New Roman"/>
          <w:lang w:val="bg-BG"/>
        </w:rPr>
        <w:t>и нещо друго</w:t>
      </w:r>
      <w:r w:rsidR="007220DB">
        <w:rPr>
          <w:rFonts w:eastAsia="Times New Roman"/>
          <w:lang w:val="bg-BG"/>
        </w:rPr>
        <w:t xml:space="preserve">, </w:t>
      </w:r>
      <w:r w:rsidR="00A422F8" w:rsidRPr="00BA3684">
        <w:rPr>
          <w:rFonts w:eastAsia="Times New Roman"/>
          <w:lang w:val="bg-BG"/>
        </w:rPr>
        <w:t>от група</w:t>
      </w:r>
      <w:r w:rsidR="00370AB3">
        <w:rPr>
          <w:rFonts w:eastAsia="Times New Roman"/>
          <w:lang w:val="bg-BG"/>
        </w:rPr>
        <w:t>, н</w:t>
      </w:r>
      <w:r w:rsidR="00A422F8" w:rsidRPr="00BA3684">
        <w:rPr>
          <w:rFonts w:eastAsia="Times New Roman"/>
          <w:lang w:val="bg-BG"/>
        </w:rPr>
        <w:t>е беше ли</w:t>
      </w:r>
      <w:r w:rsidR="00370AB3">
        <w:rPr>
          <w:rFonts w:eastAsia="Times New Roman"/>
          <w:lang w:val="bg-BG"/>
        </w:rPr>
        <w:t xml:space="preserve"> </w:t>
      </w:r>
      <w:r w:rsidR="00A422F8" w:rsidRPr="00BA3684">
        <w:rPr>
          <w:rFonts w:eastAsia="Times New Roman"/>
          <w:lang w:val="bg-BG"/>
        </w:rPr>
        <w:t>около 2 години управление на</w:t>
      </w:r>
      <w:r w:rsidR="00370AB3">
        <w:rPr>
          <w:rFonts w:eastAsia="Times New Roman"/>
          <w:lang w:val="bg-BG"/>
        </w:rPr>
        <w:t xml:space="preserve"> с</w:t>
      </w:r>
      <w:r w:rsidR="00A422F8" w:rsidRPr="00BA3684">
        <w:rPr>
          <w:rFonts w:eastAsia="Times New Roman"/>
          <w:lang w:val="bg-BG"/>
        </w:rPr>
        <w:t>лужебни правителства</w:t>
      </w:r>
      <w:r w:rsidR="00370AB3">
        <w:rPr>
          <w:rFonts w:eastAsia="Times New Roman"/>
          <w:lang w:val="bg-BG"/>
        </w:rPr>
        <w:t xml:space="preserve">? </w:t>
      </w:r>
      <w:r w:rsidR="00A422F8" w:rsidRPr="00BA3684">
        <w:rPr>
          <w:rFonts w:eastAsia="Times New Roman"/>
          <w:lang w:val="bg-BG"/>
        </w:rPr>
        <w:t>Не бяха ли тези правителства под патронажа на президента? Не беше ли казано много път</w:t>
      </w:r>
      <w:r w:rsidR="00370AB3">
        <w:rPr>
          <w:rFonts w:eastAsia="Times New Roman"/>
          <w:lang w:val="bg-BG"/>
        </w:rPr>
        <w:t>и, че к</w:t>
      </w:r>
      <w:r w:rsidR="00A422F8" w:rsidRPr="00BA3684">
        <w:rPr>
          <w:rFonts w:eastAsia="Times New Roman"/>
          <w:lang w:val="bg-BG"/>
        </w:rPr>
        <w:t>мета е в прекрасни отношения с президента</w:t>
      </w:r>
      <w:r w:rsidR="00370AB3">
        <w:rPr>
          <w:rFonts w:eastAsia="Times New Roman"/>
          <w:lang w:val="bg-BG"/>
        </w:rPr>
        <w:t xml:space="preserve">? </w:t>
      </w:r>
      <w:r w:rsidR="00A422F8" w:rsidRPr="00BA3684">
        <w:rPr>
          <w:rFonts w:eastAsia="Times New Roman"/>
          <w:lang w:val="bg-BG"/>
        </w:rPr>
        <w:t>Това са факти</w:t>
      </w:r>
      <w:r w:rsidR="00370AB3">
        <w:rPr>
          <w:rFonts w:eastAsia="Times New Roman"/>
          <w:lang w:val="bg-BG"/>
        </w:rPr>
        <w:t>те</w:t>
      </w:r>
      <w:r w:rsidR="00A422F8" w:rsidRPr="00BA3684">
        <w:rPr>
          <w:rFonts w:eastAsia="Times New Roman"/>
          <w:lang w:val="bg-BG"/>
        </w:rPr>
        <w:t>, които с</w:t>
      </w:r>
      <w:r w:rsidR="00290C3B">
        <w:rPr>
          <w:rFonts w:eastAsia="Times New Roman"/>
          <w:lang w:val="bg-BG"/>
        </w:rPr>
        <w:t xml:space="preserve">и </w:t>
      </w:r>
      <w:r w:rsidR="00A422F8" w:rsidRPr="00BA3684">
        <w:rPr>
          <w:rFonts w:eastAsia="Times New Roman"/>
          <w:lang w:val="bg-BG"/>
        </w:rPr>
        <w:t>излязоха в медийното пространство и всеки</w:t>
      </w:r>
      <w:r w:rsidR="00290C3B">
        <w:rPr>
          <w:rFonts w:eastAsia="Times New Roman"/>
          <w:lang w:val="bg-BG"/>
        </w:rPr>
        <w:t xml:space="preserve"> един м</w:t>
      </w:r>
      <w:r w:rsidR="00A422F8" w:rsidRPr="00BA3684">
        <w:rPr>
          <w:rFonts w:eastAsia="Times New Roman"/>
          <w:lang w:val="bg-BG"/>
        </w:rPr>
        <w:t>оже да ги види и да ги провери. Никакъв популизъм. Не беше ли пренебрегнат</w:t>
      </w:r>
      <w:r w:rsidR="00290C3B">
        <w:rPr>
          <w:rFonts w:eastAsia="Times New Roman"/>
          <w:lang w:val="bg-BG"/>
        </w:rPr>
        <w:t xml:space="preserve"> п</w:t>
      </w:r>
      <w:r w:rsidR="00A422F8" w:rsidRPr="00BA3684">
        <w:rPr>
          <w:rFonts w:eastAsia="Times New Roman"/>
          <w:lang w:val="bg-BG"/>
        </w:rPr>
        <w:t>рез тези 4 години русенският бизнес</w:t>
      </w:r>
      <w:r w:rsidR="00290C3B">
        <w:rPr>
          <w:rFonts w:eastAsia="Times New Roman"/>
          <w:lang w:val="bg-BG"/>
        </w:rPr>
        <w:t xml:space="preserve">? </w:t>
      </w:r>
      <w:r w:rsidR="00A422F8" w:rsidRPr="00BA3684">
        <w:rPr>
          <w:rFonts w:eastAsia="Times New Roman"/>
          <w:lang w:val="bg-BG"/>
        </w:rPr>
        <w:t>Няма да казвам кои са фирмите. Много пъти сме ги посочвали</w:t>
      </w:r>
      <w:r w:rsidR="00290C3B">
        <w:rPr>
          <w:rFonts w:eastAsia="Times New Roman"/>
          <w:lang w:val="bg-BG"/>
        </w:rPr>
        <w:t>. Д</w:t>
      </w:r>
      <w:r w:rsidR="00A422F8" w:rsidRPr="00BA3684">
        <w:rPr>
          <w:rFonts w:eastAsia="Times New Roman"/>
          <w:lang w:val="bg-BG"/>
        </w:rPr>
        <w:t>али са леко на изток, дали са леко или силно на запад, без да казвам имена да не правя реклама на</w:t>
      </w:r>
      <w:r w:rsidR="00290C3B">
        <w:rPr>
          <w:rFonts w:eastAsia="Times New Roman"/>
          <w:lang w:val="bg-BG"/>
        </w:rPr>
        <w:t xml:space="preserve"> </w:t>
      </w:r>
      <w:r w:rsidR="00A422F8" w:rsidRPr="00BA3684">
        <w:rPr>
          <w:rFonts w:eastAsia="Times New Roman"/>
          <w:lang w:val="bg-BG"/>
        </w:rPr>
        <w:t>тези фирми, но като цяло ние получавахме през тези години</w:t>
      </w:r>
      <w:r w:rsidR="006D4318">
        <w:rPr>
          <w:rFonts w:eastAsia="Times New Roman"/>
          <w:lang w:val="bg-BG"/>
        </w:rPr>
        <w:t>… Г</w:t>
      </w:r>
      <w:r w:rsidR="00A422F8" w:rsidRPr="00BA3684">
        <w:rPr>
          <w:rFonts w:eastAsia="Times New Roman"/>
          <w:lang w:val="bg-BG"/>
        </w:rPr>
        <w:t xml:space="preserve">оспожо </w:t>
      </w:r>
      <w:r w:rsidR="006D4318">
        <w:rPr>
          <w:rFonts w:eastAsia="Times New Roman"/>
          <w:lang w:val="bg-BG"/>
        </w:rPr>
        <w:t>З</w:t>
      </w:r>
      <w:r w:rsidR="00A422F8" w:rsidRPr="00BA3684">
        <w:rPr>
          <w:rFonts w:eastAsia="Times New Roman"/>
          <w:lang w:val="bg-BG"/>
        </w:rPr>
        <w:t>аместник</w:t>
      </w:r>
      <w:r w:rsidR="006D4318">
        <w:rPr>
          <w:rFonts w:eastAsia="Times New Roman"/>
          <w:lang w:val="bg-BG"/>
        </w:rPr>
        <w:t>-</w:t>
      </w:r>
      <w:r w:rsidR="00A422F8" w:rsidRPr="00BA3684">
        <w:rPr>
          <w:rFonts w:eastAsia="Times New Roman"/>
          <w:lang w:val="bg-BG"/>
        </w:rPr>
        <w:t>кмет</w:t>
      </w:r>
      <w:r w:rsidR="006D4318">
        <w:rPr>
          <w:rFonts w:eastAsia="Times New Roman"/>
          <w:lang w:val="bg-BG"/>
        </w:rPr>
        <w:t>, В</w:t>
      </w:r>
      <w:r w:rsidR="00A422F8" w:rsidRPr="00BA3684">
        <w:rPr>
          <w:rFonts w:eastAsia="Times New Roman"/>
          <w:lang w:val="bg-BG"/>
        </w:rPr>
        <w:t xml:space="preserve">ие не ги знаете тези фирми </w:t>
      </w:r>
      <w:r w:rsidR="006D4318">
        <w:rPr>
          <w:rFonts w:eastAsia="Times New Roman"/>
          <w:lang w:val="bg-BG"/>
        </w:rPr>
        <w:t>ли? Я</w:t>
      </w:r>
      <w:r w:rsidR="00A422F8" w:rsidRPr="00BA3684">
        <w:rPr>
          <w:rFonts w:eastAsia="Times New Roman"/>
          <w:lang w:val="bg-BG"/>
        </w:rPr>
        <w:t xml:space="preserve">вно не сте подписвали договорите. Получавахме </w:t>
      </w:r>
      <w:r w:rsidR="006D4318">
        <w:rPr>
          <w:rFonts w:eastAsia="Times New Roman"/>
          <w:lang w:val="bg-BG"/>
        </w:rPr>
        <w:t xml:space="preserve">ги </w:t>
      </w:r>
      <w:r w:rsidR="00A422F8" w:rsidRPr="00BA3684">
        <w:rPr>
          <w:rFonts w:eastAsia="Times New Roman"/>
          <w:lang w:val="bg-BG"/>
        </w:rPr>
        <w:t>тези сигнали през цялото време от русенския бизнес и се надяваме през новия мандат русенският бизнес да не бъде пренебрегнат, защото русенският бизнес сме</w:t>
      </w:r>
      <w:r w:rsidR="00AB55E6">
        <w:rPr>
          <w:rFonts w:eastAsia="Times New Roman"/>
          <w:lang w:val="bg-BG"/>
        </w:rPr>
        <w:t xml:space="preserve"> в</w:t>
      </w:r>
      <w:r w:rsidR="00A422F8" w:rsidRPr="00BA3684">
        <w:rPr>
          <w:rFonts w:eastAsia="Times New Roman"/>
          <w:lang w:val="bg-BG"/>
        </w:rPr>
        <w:t>сички ние, които работим с него. Всички ние, които имаме нужда от силна икономика. Всички ние, които искаме нашите роднини</w:t>
      </w:r>
      <w:r w:rsidR="00AB55E6">
        <w:rPr>
          <w:rFonts w:eastAsia="Times New Roman"/>
          <w:lang w:val="bg-BG"/>
        </w:rPr>
        <w:t xml:space="preserve">, </w:t>
      </w:r>
      <w:r w:rsidR="00A422F8" w:rsidRPr="00BA3684">
        <w:rPr>
          <w:rFonts w:eastAsia="Times New Roman"/>
          <w:lang w:val="bg-BG"/>
        </w:rPr>
        <w:t>деца да останат и да се развиват в нашия град. Какво</w:t>
      </w:r>
      <w:r w:rsidR="00AB55E6">
        <w:rPr>
          <w:rFonts w:eastAsia="Times New Roman"/>
          <w:lang w:val="bg-BG"/>
        </w:rPr>
        <w:t xml:space="preserve"> </w:t>
      </w:r>
      <w:r w:rsidR="00A422F8" w:rsidRPr="00BA3684">
        <w:rPr>
          <w:rFonts w:eastAsia="Times New Roman"/>
          <w:lang w:val="bg-BG"/>
        </w:rPr>
        <w:t>обаче</w:t>
      </w:r>
      <w:r w:rsidR="00AB55E6">
        <w:rPr>
          <w:rFonts w:eastAsia="Times New Roman"/>
          <w:lang w:val="bg-BG"/>
        </w:rPr>
        <w:t xml:space="preserve"> ч</w:t>
      </w:r>
      <w:r w:rsidR="00A422F8" w:rsidRPr="00BA3684">
        <w:rPr>
          <w:rFonts w:eastAsia="Times New Roman"/>
          <w:lang w:val="bg-BG"/>
        </w:rPr>
        <w:t>уваме през последните</w:t>
      </w:r>
      <w:r w:rsidR="002450C7">
        <w:rPr>
          <w:rFonts w:eastAsia="Times New Roman"/>
          <w:lang w:val="bg-BG"/>
        </w:rPr>
        <w:t xml:space="preserve"> </w:t>
      </w:r>
      <w:r w:rsidR="00A422F8" w:rsidRPr="00BA3684">
        <w:rPr>
          <w:rFonts w:eastAsia="Times New Roman"/>
          <w:lang w:val="bg-BG"/>
        </w:rPr>
        <w:t>година</w:t>
      </w:r>
      <w:r w:rsidR="002450C7">
        <w:rPr>
          <w:rFonts w:eastAsia="Times New Roman"/>
          <w:lang w:val="bg-BG"/>
        </w:rPr>
        <w:t>-две</w:t>
      </w:r>
      <w:r w:rsidR="00A422F8" w:rsidRPr="00BA3684">
        <w:rPr>
          <w:rFonts w:eastAsia="Times New Roman"/>
          <w:lang w:val="bg-BG"/>
        </w:rPr>
        <w:t>, когато дойдат наши гости, приятели и познати от други от други градове</w:t>
      </w:r>
      <w:r w:rsidR="002450C7">
        <w:rPr>
          <w:rFonts w:eastAsia="Times New Roman"/>
          <w:lang w:val="bg-BG"/>
        </w:rPr>
        <w:t xml:space="preserve">? </w:t>
      </w:r>
      <w:r w:rsidR="00A422F8" w:rsidRPr="00BA3684">
        <w:rPr>
          <w:rFonts w:eastAsia="Times New Roman"/>
          <w:lang w:val="bg-BG"/>
        </w:rPr>
        <w:t>И тука</w:t>
      </w:r>
      <w:r w:rsidR="002450C7">
        <w:rPr>
          <w:rFonts w:eastAsia="Times New Roman"/>
          <w:lang w:val="bg-BG"/>
        </w:rPr>
        <w:t xml:space="preserve">, </w:t>
      </w:r>
      <w:r w:rsidR="00A422F8" w:rsidRPr="00BA3684">
        <w:rPr>
          <w:rFonts w:eastAsia="Times New Roman"/>
          <w:lang w:val="bg-BG"/>
        </w:rPr>
        <w:t>айде всеки с ръка на сърцето да каже</w:t>
      </w:r>
      <w:r w:rsidR="002450C7">
        <w:rPr>
          <w:rFonts w:eastAsia="Times New Roman"/>
          <w:lang w:val="bg-BG"/>
        </w:rPr>
        <w:t>, д</w:t>
      </w:r>
      <w:r w:rsidR="00A422F8" w:rsidRPr="00BA3684">
        <w:rPr>
          <w:rFonts w:eastAsia="Times New Roman"/>
          <w:lang w:val="bg-BG"/>
        </w:rPr>
        <w:t>али е така или не е така. Чу</w:t>
      </w:r>
      <w:r w:rsidR="002450C7">
        <w:rPr>
          <w:rFonts w:eastAsia="Times New Roman"/>
          <w:lang w:val="bg-BG"/>
        </w:rPr>
        <w:t xml:space="preserve">ваме едно </w:t>
      </w:r>
      <w:r w:rsidR="00A422F8" w:rsidRPr="00BA3684">
        <w:rPr>
          <w:rFonts w:eastAsia="Times New Roman"/>
          <w:lang w:val="bg-BG"/>
        </w:rPr>
        <w:t>и също. А</w:t>
      </w:r>
      <w:r w:rsidR="002450C7">
        <w:rPr>
          <w:rFonts w:eastAsia="Times New Roman"/>
          <w:lang w:val="bg-BG"/>
        </w:rPr>
        <w:t xml:space="preserve">бе </w:t>
      </w:r>
      <w:r w:rsidR="00A422F8" w:rsidRPr="00BA3684">
        <w:rPr>
          <w:rFonts w:eastAsia="Times New Roman"/>
          <w:lang w:val="bg-BG"/>
        </w:rPr>
        <w:t>хубав</w:t>
      </w:r>
      <w:r w:rsidR="00F9165C">
        <w:rPr>
          <w:rFonts w:eastAsia="Times New Roman"/>
          <w:lang w:val="bg-BG"/>
        </w:rPr>
        <w:t xml:space="preserve"> ви е </w:t>
      </w:r>
      <w:r w:rsidR="00A422F8" w:rsidRPr="00BA3684">
        <w:rPr>
          <w:rFonts w:eastAsia="Times New Roman"/>
          <w:lang w:val="bg-BG"/>
        </w:rPr>
        <w:t>града</w:t>
      </w:r>
      <w:r w:rsidR="00F9165C">
        <w:rPr>
          <w:rFonts w:eastAsia="Times New Roman"/>
          <w:lang w:val="bg-BG"/>
        </w:rPr>
        <w:t xml:space="preserve">, </w:t>
      </w:r>
      <w:r w:rsidR="00A422F8" w:rsidRPr="00BA3684">
        <w:rPr>
          <w:rFonts w:eastAsia="Times New Roman"/>
          <w:lang w:val="bg-BG"/>
        </w:rPr>
        <w:t>обаче много занемарен. Вие знаете ли как се чувства човек при та</w:t>
      </w:r>
      <w:r w:rsidR="00F9165C">
        <w:rPr>
          <w:rFonts w:eastAsia="Times New Roman"/>
          <w:lang w:val="bg-BG"/>
        </w:rPr>
        <w:t xml:space="preserve">зи </w:t>
      </w:r>
      <w:r w:rsidR="00A422F8" w:rsidRPr="00BA3684">
        <w:rPr>
          <w:rFonts w:eastAsia="Times New Roman"/>
          <w:lang w:val="bg-BG"/>
        </w:rPr>
        <w:t>приказка? Кърви</w:t>
      </w:r>
      <w:r w:rsidR="00F9165C">
        <w:rPr>
          <w:rFonts w:eastAsia="Times New Roman"/>
          <w:lang w:val="bg-BG"/>
        </w:rPr>
        <w:t xml:space="preserve"> </w:t>
      </w:r>
      <w:r w:rsidR="00A422F8" w:rsidRPr="00BA3684">
        <w:rPr>
          <w:rFonts w:eastAsia="Times New Roman"/>
          <w:lang w:val="bg-BG"/>
        </w:rPr>
        <w:t>т</w:t>
      </w:r>
      <w:r w:rsidR="00F9165C">
        <w:rPr>
          <w:rFonts w:eastAsia="Times New Roman"/>
          <w:lang w:val="bg-BG"/>
        </w:rPr>
        <w:t xml:space="preserve">и </w:t>
      </w:r>
      <w:r w:rsidR="00A422F8" w:rsidRPr="00BA3684">
        <w:rPr>
          <w:rFonts w:eastAsia="Times New Roman"/>
          <w:lang w:val="bg-BG"/>
        </w:rPr>
        <w:t>сърцето. Иначе ние всички обичаме Рус</w:t>
      </w:r>
      <w:r w:rsidR="00F9165C">
        <w:rPr>
          <w:rFonts w:eastAsia="Times New Roman"/>
          <w:lang w:val="bg-BG"/>
        </w:rPr>
        <w:t>е</w:t>
      </w:r>
      <w:r w:rsidR="00A422F8" w:rsidRPr="00BA3684">
        <w:rPr>
          <w:rFonts w:eastAsia="Times New Roman"/>
          <w:lang w:val="bg-BG"/>
        </w:rPr>
        <w:t>. Н</w:t>
      </w:r>
      <w:r w:rsidR="00F9165C">
        <w:rPr>
          <w:rFonts w:eastAsia="Times New Roman"/>
          <w:lang w:val="bg-BG"/>
        </w:rPr>
        <w:t xml:space="preserve">ека да </w:t>
      </w:r>
      <w:r w:rsidR="00A422F8" w:rsidRPr="00BA3684">
        <w:rPr>
          <w:rFonts w:eastAsia="Times New Roman"/>
          <w:lang w:val="bg-BG"/>
        </w:rPr>
        <w:t>се постараем</w:t>
      </w:r>
      <w:r w:rsidR="00F9165C">
        <w:rPr>
          <w:rFonts w:eastAsia="Times New Roman"/>
          <w:lang w:val="bg-BG"/>
        </w:rPr>
        <w:t xml:space="preserve"> </w:t>
      </w:r>
      <w:r w:rsidR="00A422F8" w:rsidRPr="00BA3684">
        <w:rPr>
          <w:rFonts w:eastAsia="Times New Roman"/>
          <w:lang w:val="bg-BG"/>
        </w:rPr>
        <w:t>колегите, които да бъдат през следващия мандат</w:t>
      </w:r>
      <w:r w:rsidR="00C532FF">
        <w:rPr>
          <w:rFonts w:eastAsia="Times New Roman"/>
          <w:lang w:val="bg-BG"/>
        </w:rPr>
        <w:t>, д</w:t>
      </w:r>
      <w:r w:rsidR="00A422F8" w:rsidRPr="00BA3684">
        <w:rPr>
          <w:rFonts w:eastAsia="Times New Roman"/>
          <w:lang w:val="bg-BG"/>
        </w:rPr>
        <w:t>али ще бъде с</w:t>
      </w:r>
      <w:r w:rsidR="00C532FF">
        <w:rPr>
          <w:rFonts w:eastAsia="Times New Roman"/>
          <w:lang w:val="bg-BG"/>
        </w:rPr>
        <w:t xml:space="preserve"> г</w:t>
      </w:r>
      <w:r w:rsidR="00A422F8" w:rsidRPr="00BA3684">
        <w:rPr>
          <w:rFonts w:eastAsia="Times New Roman"/>
          <w:lang w:val="bg-BG"/>
        </w:rPr>
        <w:t>оляма промяна града</w:t>
      </w:r>
      <w:r w:rsidR="00C532FF">
        <w:rPr>
          <w:rFonts w:eastAsia="Times New Roman"/>
          <w:lang w:val="bg-BG"/>
        </w:rPr>
        <w:t>, с</w:t>
      </w:r>
      <w:r w:rsidR="00A422F8" w:rsidRPr="00BA3684">
        <w:rPr>
          <w:rFonts w:eastAsia="Times New Roman"/>
          <w:lang w:val="bg-BG"/>
        </w:rPr>
        <w:t xml:space="preserve">мисъл общинският съвет и </w:t>
      </w:r>
      <w:r w:rsidR="00A422F8" w:rsidRPr="00BA3684">
        <w:rPr>
          <w:rFonts w:eastAsia="Times New Roman"/>
          <w:lang w:val="bg-BG"/>
        </w:rPr>
        <w:lastRenderedPageBreak/>
        <w:t>администрацията</w:t>
      </w:r>
      <w:r w:rsidR="00C532FF">
        <w:rPr>
          <w:rFonts w:eastAsia="Times New Roman"/>
          <w:lang w:val="bg-BG"/>
        </w:rPr>
        <w:t xml:space="preserve"> а</w:t>
      </w:r>
      <w:r w:rsidR="00A422F8" w:rsidRPr="00BA3684">
        <w:rPr>
          <w:rFonts w:eastAsia="Times New Roman"/>
          <w:lang w:val="bg-BG"/>
        </w:rPr>
        <w:t>з това не мога да кажа, но нека всички</w:t>
      </w:r>
      <w:r w:rsidR="00C532FF">
        <w:rPr>
          <w:rFonts w:eastAsia="Times New Roman"/>
          <w:lang w:val="bg-BG"/>
        </w:rPr>
        <w:t xml:space="preserve"> д</w:t>
      </w:r>
      <w:r w:rsidR="00A422F8" w:rsidRPr="00BA3684">
        <w:rPr>
          <w:rFonts w:eastAsia="Times New Roman"/>
          <w:lang w:val="bg-BG"/>
        </w:rPr>
        <w:t>а знаят, че идва</w:t>
      </w:r>
      <w:r w:rsidR="00C532FF">
        <w:rPr>
          <w:rFonts w:eastAsia="Times New Roman"/>
          <w:lang w:val="bg-BG"/>
        </w:rPr>
        <w:t xml:space="preserve"> един </w:t>
      </w:r>
      <w:r w:rsidR="00A422F8" w:rsidRPr="00BA3684">
        <w:rPr>
          <w:rFonts w:eastAsia="Times New Roman"/>
          <w:lang w:val="bg-BG"/>
        </w:rPr>
        <w:t>период</w:t>
      </w:r>
      <w:r w:rsidR="00C532FF">
        <w:rPr>
          <w:rFonts w:eastAsia="Times New Roman"/>
          <w:lang w:val="bg-BG"/>
        </w:rPr>
        <w:t xml:space="preserve"> н</w:t>
      </w:r>
      <w:r w:rsidR="00A422F8" w:rsidRPr="00BA3684">
        <w:rPr>
          <w:rFonts w:eastAsia="Times New Roman"/>
          <w:lang w:val="bg-BG"/>
        </w:rPr>
        <w:t>а отчитане. И</w:t>
      </w:r>
      <w:r w:rsidR="00C532FF">
        <w:rPr>
          <w:rFonts w:eastAsia="Times New Roman"/>
          <w:lang w:val="bg-BG"/>
        </w:rPr>
        <w:t xml:space="preserve"> и</w:t>
      </w:r>
      <w:r w:rsidR="00A422F8" w:rsidRPr="00BA3684">
        <w:rPr>
          <w:rFonts w:eastAsia="Times New Roman"/>
          <w:lang w:val="bg-BG"/>
        </w:rPr>
        <w:t>два</w:t>
      </w:r>
      <w:r w:rsidR="00C532FF">
        <w:rPr>
          <w:rFonts w:eastAsia="Times New Roman"/>
          <w:lang w:val="bg-BG"/>
        </w:rPr>
        <w:t xml:space="preserve"> един </w:t>
      </w:r>
      <w:r w:rsidR="00A422F8" w:rsidRPr="00BA3684">
        <w:rPr>
          <w:rFonts w:eastAsia="Times New Roman"/>
          <w:lang w:val="bg-BG"/>
        </w:rPr>
        <w:t>период, в който свършва мандата и в този период</w:t>
      </w:r>
      <w:r w:rsidR="00E90A5E">
        <w:rPr>
          <w:rFonts w:eastAsia="Times New Roman"/>
          <w:lang w:val="bg-BG"/>
        </w:rPr>
        <w:t xml:space="preserve"> н</w:t>
      </w:r>
      <w:r w:rsidR="00A422F8" w:rsidRPr="00BA3684">
        <w:rPr>
          <w:rFonts w:eastAsia="Times New Roman"/>
          <w:lang w:val="bg-BG"/>
        </w:rPr>
        <w:t>ие</w:t>
      </w:r>
      <w:r w:rsidR="00E90A5E">
        <w:rPr>
          <w:rFonts w:eastAsia="Times New Roman"/>
          <w:lang w:val="bg-BG"/>
        </w:rPr>
        <w:t xml:space="preserve"> </w:t>
      </w:r>
      <w:r w:rsidR="00A422F8" w:rsidRPr="00BA3684">
        <w:rPr>
          <w:rFonts w:eastAsia="Times New Roman"/>
          <w:lang w:val="bg-BG"/>
        </w:rPr>
        <w:t>оставаме да бъдем русенци</w:t>
      </w:r>
      <w:r w:rsidR="00E90A5E">
        <w:rPr>
          <w:rFonts w:eastAsia="Times New Roman"/>
          <w:lang w:val="bg-BG"/>
        </w:rPr>
        <w:t>, о</w:t>
      </w:r>
      <w:r w:rsidR="00A422F8" w:rsidRPr="00BA3684">
        <w:rPr>
          <w:rFonts w:eastAsia="Times New Roman"/>
          <w:lang w:val="bg-BG"/>
        </w:rPr>
        <w:t>ставаме да живеем в нашия град и остав</w:t>
      </w:r>
      <w:r w:rsidR="00E90A5E">
        <w:rPr>
          <w:rFonts w:eastAsia="Times New Roman"/>
          <w:lang w:val="bg-BG"/>
        </w:rPr>
        <w:t>а</w:t>
      </w:r>
      <w:r w:rsidR="00A422F8" w:rsidRPr="00BA3684">
        <w:rPr>
          <w:rFonts w:eastAsia="Times New Roman"/>
          <w:lang w:val="bg-BG"/>
        </w:rPr>
        <w:t>ме да ходим по тези улици</w:t>
      </w:r>
      <w:r w:rsidR="00E90A5E">
        <w:rPr>
          <w:rFonts w:eastAsia="Times New Roman"/>
          <w:lang w:val="bg-BG"/>
        </w:rPr>
        <w:t>, д</w:t>
      </w:r>
      <w:r w:rsidR="00A422F8" w:rsidRPr="00BA3684">
        <w:rPr>
          <w:rFonts w:eastAsia="Times New Roman"/>
          <w:lang w:val="bg-BG"/>
        </w:rPr>
        <w:t>а дишаме този въздух. И всеки трябва</w:t>
      </w:r>
      <w:r w:rsidR="00E90A5E">
        <w:rPr>
          <w:rFonts w:eastAsia="Times New Roman"/>
          <w:lang w:val="bg-BG"/>
        </w:rPr>
        <w:t xml:space="preserve"> д</w:t>
      </w:r>
      <w:r w:rsidR="00A422F8" w:rsidRPr="00BA3684">
        <w:rPr>
          <w:rFonts w:eastAsia="Times New Roman"/>
          <w:lang w:val="bg-BG"/>
        </w:rPr>
        <w:t>а с</w:t>
      </w:r>
      <w:r w:rsidR="00E90A5E">
        <w:rPr>
          <w:rFonts w:eastAsia="Times New Roman"/>
          <w:lang w:val="bg-BG"/>
        </w:rPr>
        <w:t xml:space="preserve">и </w:t>
      </w:r>
      <w:r w:rsidR="00A422F8" w:rsidRPr="00BA3684">
        <w:rPr>
          <w:rFonts w:eastAsia="Times New Roman"/>
          <w:lang w:val="bg-BG"/>
        </w:rPr>
        <w:t>каже дали</w:t>
      </w:r>
      <w:r w:rsidR="00E90A5E">
        <w:rPr>
          <w:rFonts w:eastAsia="Times New Roman"/>
          <w:lang w:val="bg-BG"/>
        </w:rPr>
        <w:t xml:space="preserve"> </w:t>
      </w:r>
      <w:r w:rsidR="00A422F8" w:rsidRPr="00BA3684">
        <w:rPr>
          <w:rFonts w:eastAsia="Times New Roman"/>
          <w:lang w:val="bg-BG"/>
        </w:rPr>
        <w:t>през тези години е дал всичко от себе си и е направил всичко от себе си. Защото личното</w:t>
      </w:r>
      <w:r w:rsidR="00E90A5E">
        <w:rPr>
          <w:rFonts w:eastAsia="Times New Roman"/>
          <w:lang w:val="bg-BG"/>
        </w:rPr>
        <w:t xml:space="preserve"> п</w:t>
      </w:r>
      <w:r w:rsidR="00A422F8" w:rsidRPr="00BA3684">
        <w:rPr>
          <w:rFonts w:eastAsia="Times New Roman"/>
          <w:lang w:val="bg-BG"/>
        </w:rPr>
        <w:t>одобрение на живот и личния просперитет</w:t>
      </w:r>
      <w:r w:rsidR="00E90A5E">
        <w:rPr>
          <w:rFonts w:eastAsia="Times New Roman"/>
          <w:lang w:val="bg-BG"/>
        </w:rPr>
        <w:t xml:space="preserve"> е </w:t>
      </w:r>
      <w:r w:rsidR="00A422F8" w:rsidRPr="00BA3684">
        <w:rPr>
          <w:rFonts w:eastAsia="Times New Roman"/>
          <w:lang w:val="bg-BG"/>
        </w:rPr>
        <w:t>нищо, ако заобикалящата среда не</w:t>
      </w:r>
      <w:r w:rsidR="00D33491">
        <w:rPr>
          <w:rFonts w:eastAsia="Times New Roman"/>
          <w:lang w:val="bg-BG"/>
        </w:rPr>
        <w:t xml:space="preserve"> </w:t>
      </w:r>
      <w:r w:rsidR="00A422F8" w:rsidRPr="00BA3684">
        <w:rPr>
          <w:rFonts w:eastAsia="Times New Roman"/>
          <w:lang w:val="bg-BG"/>
        </w:rPr>
        <w:t>се е подобрила и тя не е добра. Много наши съграждани почти не виждат нещо</w:t>
      </w:r>
      <w:r w:rsidR="00D33491">
        <w:rPr>
          <w:rFonts w:eastAsia="Times New Roman"/>
          <w:lang w:val="bg-BG"/>
        </w:rPr>
        <w:t xml:space="preserve"> д</w:t>
      </w:r>
      <w:r w:rsidR="00A422F8" w:rsidRPr="00BA3684">
        <w:rPr>
          <w:rFonts w:eastAsia="Times New Roman"/>
          <w:lang w:val="bg-BG"/>
        </w:rPr>
        <w:t>а се е променил</w:t>
      </w:r>
      <w:r w:rsidR="00D33491">
        <w:rPr>
          <w:rFonts w:eastAsia="Times New Roman"/>
          <w:lang w:val="bg-BG"/>
        </w:rPr>
        <w:t xml:space="preserve">о </w:t>
      </w:r>
      <w:r w:rsidR="00A422F8" w:rsidRPr="00BA3684">
        <w:rPr>
          <w:rFonts w:eastAsia="Times New Roman"/>
          <w:lang w:val="bg-BG"/>
        </w:rPr>
        <w:t>и това са фактите. Пак казвам такъв може би е периода</w:t>
      </w:r>
      <w:r w:rsidR="00D33491">
        <w:rPr>
          <w:rFonts w:eastAsia="Times New Roman"/>
          <w:lang w:val="bg-BG"/>
        </w:rPr>
        <w:t>. П</w:t>
      </w:r>
      <w:r w:rsidR="00A422F8" w:rsidRPr="00BA3684">
        <w:rPr>
          <w:rFonts w:eastAsia="Times New Roman"/>
          <w:lang w:val="bg-BG"/>
        </w:rPr>
        <w:t>ожелавам на всички кандидати</w:t>
      </w:r>
      <w:r w:rsidR="00D33491">
        <w:rPr>
          <w:rFonts w:eastAsia="Times New Roman"/>
          <w:lang w:val="bg-BG"/>
        </w:rPr>
        <w:t xml:space="preserve"> </w:t>
      </w:r>
      <w:r w:rsidR="00A422F8" w:rsidRPr="00BA3684">
        <w:rPr>
          <w:rFonts w:eastAsia="Times New Roman"/>
          <w:lang w:val="bg-BG"/>
        </w:rPr>
        <w:t>в предстоящата кампания преди всичко да бъдат верни на себе си</w:t>
      </w:r>
      <w:r w:rsidR="00D33491">
        <w:rPr>
          <w:rFonts w:eastAsia="Times New Roman"/>
          <w:lang w:val="bg-BG"/>
        </w:rPr>
        <w:t xml:space="preserve">, второ </w:t>
      </w:r>
      <w:r w:rsidR="00A422F8" w:rsidRPr="00BA3684">
        <w:rPr>
          <w:rFonts w:eastAsia="Times New Roman"/>
          <w:lang w:val="bg-BG"/>
        </w:rPr>
        <w:t>да бъдат здрави</w:t>
      </w:r>
      <w:r w:rsidR="00D33491">
        <w:rPr>
          <w:rFonts w:eastAsia="Times New Roman"/>
          <w:lang w:val="bg-BG"/>
        </w:rPr>
        <w:t xml:space="preserve"> и трето, д</w:t>
      </w:r>
      <w:r w:rsidR="00A422F8" w:rsidRPr="00BA3684">
        <w:rPr>
          <w:rFonts w:eastAsia="Times New Roman"/>
          <w:lang w:val="bg-BG"/>
        </w:rPr>
        <w:t>а помнят</w:t>
      </w:r>
      <w:r w:rsidR="00D33491">
        <w:rPr>
          <w:rFonts w:eastAsia="Times New Roman"/>
          <w:lang w:val="bg-BG"/>
        </w:rPr>
        <w:t>, ч</w:t>
      </w:r>
      <w:r w:rsidR="00A422F8" w:rsidRPr="00BA3684">
        <w:rPr>
          <w:rFonts w:eastAsia="Times New Roman"/>
          <w:lang w:val="bg-BG"/>
        </w:rPr>
        <w:t xml:space="preserve">е има кой да ни съди горе. Благодаря ви. Да сте живи и здрави всички. </w:t>
      </w:r>
    </w:p>
    <w:p w14:paraId="3715FA88" w14:textId="77777777" w:rsidR="00C224AD" w:rsidRDefault="00C224AD" w:rsidP="00FA45CD">
      <w:pPr>
        <w:ind w:firstLine="720"/>
        <w:jc w:val="both"/>
        <w:rPr>
          <w:rFonts w:eastAsia="Times New Roman"/>
          <w:lang w:val="bg-BG"/>
        </w:rPr>
      </w:pPr>
      <w:r w:rsidRPr="00857D38">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w:t>
      </w:r>
      <w:r>
        <w:rPr>
          <w:rFonts w:eastAsia="Times New Roman"/>
          <w:lang w:val="bg-BG"/>
        </w:rPr>
        <w:t xml:space="preserve"> Първа </w:t>
      </w:r>
      <w:r w:rsidR="00A422F8" w:rsidRPr="00BA3684">
        <w:rPr>
          <w:rFonts w:eastAsia="Times New Roman"/>
          <w:lang w:val="bg-BG"/>
        </w:rPr>
        <w:t xml:space="preserve">реплика </w:t>
      </w:r>
      <w:r>
        <w:rPr>
          <w:rFonts w:eastAsia="Times New Roman"/>
          <w:lang w:val="bg-BG"/>
        </w:rPr>
        <w:t>за господин Траян Тотев, втора за Биляна Иванова.</w:t>
      </w:r>
    </w:p>
    <w:p w14:paraId="2B3CFB35" w14:textId="7EC1B7DA" w:rsidR="00CC4981" w:rsidRDefault="00C224AD" w:rsidP="00FA45CD">
      <w:pPr>
        <w:ind w:firstLine="720"/>
        <w:jc w:val="both"/>
        <w:rPr>
          <w:rFonts w:eastAsia="Times New Roman"/>
          <w:lang w:val="bg-BG"/>
        </w:rPr>
      </w:pPr>
      <w:r w:rsidRPr="00857D38">
        <w:rPr>
          <w:rFonts w:eastAsia="Times New Roman"/>
          <w:b/>
          <w:bCs/>
          <w:lang w:val="bg-BG"/>
        </w:rPr>
        <w:t>Г-н Траян Тотев /реплика/:</w:t>
      </w:r>
      <w:r w:rsidR="00857D38">
        <w:rPr>
          <w:rFonts w:eastAsia="Times New Roman"/>
          <w:lang w:val="bg-BG"/>
        </w:rPr>
        <w:t xml:space="preserve"> </w:t>
      </w:r>
      <w:r w:rsidR="00A422F8" w:rsidRPr="00BA3684">
        <w:rPr>
          <w:rFonts w:eastAsia="Times New Roman"/>
          <w:lang w:val="bg-BG"/>
        </w:rPr>
        <w:t xml:space="preserve">Благодаря за пожеланията на </w:t>
      </w:r>
      <w:r w:rsidR="00857D38">
        <w:rPr>
          <w:rFonts w:eastAsia="Times New Roman"/>
          <w:lang w:val="bg-BG"/>
        </w:rPr>
        <w:t>С</w:t>
      </w:r>
      <w:r w:rsidR="00A422F8" w:rsidRPr="00BA3684">
        <w:rPr>
          <w:rFonts w:eastAsia="Times New Roman"/>
          <w:lang w:val="bg-BG"/>
        </w:rPr>
        <w:t>танимир</w:t>
      </w:r>
      <w:r w:rsidR="00857D38">
        <w:rPr>
          <w:rFonts w:eastAsia="Times New Roman"/>
          <w:lang w:val="bg-BG"/>
        </w:rPr>
        <w:t xml:space="preserve">, </w:t>
      </w:r>
      <w:r w:rsidR="00A422F8" w:rsidRPr="00BA3684">
        <w:rPr>
          <w:rFonts w:eastAsia="Times New Roman"/>
          <w:lang w:val="bg-BG"/>
        </w:rPr>
        <w:t xml:space="preserve">да бъде жив и здрав и той. Искам само да кажа, че групата на </w:t>
      </w:r>
      <w:r w:rsidR="00857D38">
        <w:rPr>
          <w:rFonts w:eastAsia="Times New Roman"/>
          <w:lang w:val="bg-BG"/>
        </w:rPr>
        <w:t>„П</w:t>
      </w:r>
      <w:r w:rsidR="00A422F8" w:rsidRPr="00BA3684">
        <w:rPr>
          <w:rFonts w:eastAsia="Times New Roman"/>
          <w:lang w:val="bg-BG"/>
        </w:rPr>
        <w:t>атриотите</w:t>
      </w:r>
      <w:r w:rsidR="00857D38">
        <w:rPr>
          <w:rFonts w:eastAsia="Times New Roman"/>
          <w:lang w:val="bg-BG"/>
        </w:rPr>
        <w:t xml:space="preserve"> – </w:t>
      </w:r>
      <w:r w:rsidR="00A422F8" w:rsidRPr="00BA3684">
        <w:rPr>
          <w:rFonts w:eastAsia="Times New Roman"/>
          <w:lang w:val="bg-BG"/>
        </w:rPr>
        <w:t>ВМРО</w:t>
      </w:r>
      <w:r w:rsidR="00857D38">
        <w:rPr>
          <w:rFonts w:eastAsia="Times New Roman"/>
          <w:lang w:val="bg-BG"/>
        </w:rPr>
        <w:t xml:space="preserve">“ </w:t>
      </w:r>
      <w:r w:rsidR="00A422F8" w:rsidRPr="00BA3684">
        <w:rPr>
          <w:rFonts w:eastAsia="Times New Roman"/>
          <w:lang w:val="bg-BG"/>
        </w:rPr>
        <w:t>и в предния мандат и в този мандат н</w:t>
      </w:r>
      <w:r w:rsidR="00857D38">
        <w:rPr>
          <w:rFonts w:eastAsia="Times New Roman"/>
          <w:lang w:val="bg-BG"/>
        </w:rPr>
        <w:t xml:space="preserve">е </w:t>
      </w:r>
      <w:r w:rsidR="00A422F8" w:rsidRPr="00BA3684">
        <w:rPr>
          <w:rFonts w:eastAsia="Times New Roman"/>
          <w:lang w:val="bg-BG"/>
        </w:rPr>
        <w:t>е гласувала нищо наред</w:t>
      </w:r>
      <w:r w:rsidR="00BB60A7">
        <w:rPr>
          <w:rFonts w:eastAsia="Times New Roman"/>
          <w:lang w:val="bg-BG"/>
        </w:rPr>
        <w:t xml:space="preserve">, с </w:t>
      </w:r>
      <w:r w:rsidR="00A422F8" w:rsidRPr="00BA3684">
        <w:rPr>
          <w:rFonts w:eastAsia="Times New Roman"/>
          <w:lang w:val="bg-BG"/>
        </w:rPr>
        <w:t>капак на главата</w:t>
      </w:r>
      <w:r w:rsidR="00BB60A7">
        <w:rPr>
          <w:rFonts w:eastAsia="Times New Roman"/>
          <w:lang w:val="bg-BG"/>
        </w:rPr>
        <w:t>. В</w:t>
      </w:r>
      <w:r w:rsidR="00A422F8" w:rsidRPr="00BA3684">
        <w:rPr>
          <w:rFonts w:eastAsia="Times New Roman"/>
          <w:lang w:val="bg-BG"/>
        </w:rPr>
        <w:t>инаги сме се опитвали да бъдем коректив, да се обсъждат, да</w:t>
      </w:r>
      <w:r w:rsidR="00BB60A7">
        <w:rPr>
          <w:rFonts w:eastAsia="Times New Roman"/>
          <w:lang w:val="bg-BG"/>
        </w:rPr>
        <w:t xml:space="preserve"> </w:t>
      </w:r>
      <w:r w:rsidR="00A422F8" w:rsidRPr="00BA3684">
        <w:rPr>
          <w:rFonts w:eastAsia="Times New Roman"/>
          <w:lang w:val="bg-BG"/>
        </w:rPr>
        <w:t xml:space="preserve">налагаме, да се опитваме да влияем на дневния ред, да се опитваме да променяме неща, които за нас </w:t>
      </w:r>
      <w:r w:rsidR="00BB60A7">
        <w:rPr>
          <w:rFonts w:eastAsia="Times New Roman"/>
          <w:lang w:val="bg-BG"/>
        </w:rPr>
        <w:t xml:space="preserve">са </w:t>
      </w:r>
      <w:r w:rsidR="00A422F8" w:rsidRPr="00BA3684">
        <w:rPr>
          <w:rFonts w:eastAsia="Times New Roman"/>
          <w:lang w:val="bg-BG"/>
        </w:rPr>
        <w:t>в правилна посока и винаги сме полагали усилия в тази посока. Кога сме успявали, кога не сме успявали, правили сме опити в това направление</w:t>
      </w:r>
      <w:r w:rsidR="00BB60A7">
        <w:rPr>
          <w:rFonts w:eastAsia="Times New Roman"/>
          <w:lang w:val="bg-BG"/>
        </w:rPr>
        <w:t>. Д</w:t>
      </w:r>
      <w:r w:rsidR="00A422F8" w:rsidRPr="00BA3684">
        <w:rPr>
          <w:rFonts w:eastAsia="Times New Roman"/>
          <w:lang w:val="bg-BG"/>
        </w:rPr>
        <w:t>адохме</w:t>
      </w:r>
      <w:r w:rsidR="00BB60A7">
        <w:rPr>
          <w:rFonts w:eastAsia="Times New Roman"/>
          <w:lang w:val="bg-BG"/>
        </w:rPr>
        <w:t xml:space="preserve"> п</w:t>
      </w:r>
      <w:r w:rsidR="00A422F8" w:rsidRPr="00BA3684">
        <w:rPr>
          <w:rFonts w:eastAsia="Times New Roman"/>
          <w:lang w:val="bg-BG"/>
        </w:rPr>
        <w:t>одкрепа за много неща в този мандат, но никога не сме го правили</w:t>
      </w:r>
      <w:r w:rsidR="00BB60A7">
        <w:rPr>
          <w:rFonts w:eastAsia="Times New Roman"/>
          <w:lang w:val="bg-BG"/>
        </w:rPr>
        <w:t xml:space="preserve"> </w:t>
      </w:r>
      <w:r w:rsidR="00A422F8" w:rsidRPr="00BA3684">
        <w:rPr>
          <w:rFonts w:eastAsia="Times New Roman"/>
          <w:lang w:val="bg-BG"/>
        </w:rPr>
        <w:t>без да искаме наши</w:t>
      </w:r>
      <w:r w:rsidR="00BB60A7">
        <w:rPr>
          <w:rFonts w:eastAsia="Times New Roman"/>
          <w:lang w:val="bg-BG"/>
        </w:rPr>
        <w:t xml:space="preserve"> </w:t>
      </w:r>
      <w:r w:rsidR="00A422F8" w:rsidRPr="00BA3684">
        <w:rPr>
          <w:rFonts w:eastAsia="Times New Roman"/>
          <w:lang w:val="bg-BG"/>
        </w:rPr>
        <w:t>приоритети да бъдат на дневен ред. Така че</w:t>
      </w:r>
      <w:r w:rsidR="002A41BB">
        <w:rPr>
          <w:rFonts w:eastAsia="Times New Roman"/>
          <w:lang w:val="bg-BG"/>
        </w:rPr>
        <w:t xml:space="preserve">, </w:t>
      </w:r>
      <w:r w:rsidR="00A422F8" w:rsidRPr="00BA3684">
        <w:rPr>
          <w:rFonts w:eastAsia="Times New Roman"/>
          <w:lang w:val="bg-BG"/>
        </w:rPr>
        <w:t>това сме разчели,</w:t>
      </w:r>
      <w:r w:rsidR="002A41BB">
        <w:rPr>
          <w:rFonts w:eastAsia="Times New Roman"/>
          <w:lang w:val="bg-BG"/>
        </w:rPr>
        <w:t xml:space="preserve"> че </w:t>
      </w:r>
      <w:r w:rsidR="00A422F8" w:rsidRPr="00BA3684">
        <w:rPr>
          <w:rFonts w:eastAsia="Times New Roman"/>
          <w:lang w:val="bg-BG"/>
        </w:rPr>
        <w:t>гражданите на Русе</w:t>
      </w:r>
      <w:r w:rsidR="002A41BB">
        <w:rPr>
          <w:rFonts w:eastAsia="Times New Roman"/>
          <w:lang w:val="bg-BG"/>
        </w:rPr>
        <w:t xml:space="preserve"> </w:t>
      </w:r>
      <w:r w:rsidR="00A422F8" w:rsidRPr="00BA3684">
        <w:rPr>
          <w:rFonts w:eastAsia="Times New Roman"/>
          <w:lang w:val="bg-BG"/>
        </w:rPr>
        <w:t>искаха тогава може би нещо различно като управление</w:t>
      </w:r>
      <w:r w:rsidR="002A41BB">
        <w:rPr>
          <w:rFonts w:eastAsia="Times New Roman"/>
          <w:lang w:val="bg-BG"/>
        </w:rPr>
        <w:t xml:space="preserve">, </w:t>
      </w:r>
      <w:r w:rsidR="00A422F8" w:rsidRPr="00BA3684">
        <w:rPr>
          <w:rFonts w:eastAsia="Times New Roman"/>
          <w:lang w:val="bg-BG"/>
        </w:rPr>
        <w:t>дадохме шанс на</w:t>
      </w:r>
      <w:r w:rsidR="002A41BB">
        <w:rPr>
          <w:rFonts w:eastAsia="Times New Roman"/>
          <w:lang w:val="bg-BG"/>
        </w:rPr>
        <w:t xml:space="preserve"> едно </w:t>
      </w:r>
      <w:r w:rsidR="00A422F8" w:rsidRPr="00BA3684">
        <w:rPr>
          <w:rFonts w:eastAsia="Times New Roman"/>
          <w:lang w:val="bg-BG"/>
        </w:rPr>
        <w:t>друго управление на Рус</w:t>
      </w:r>
      <w:r w:rsidR="002A41BB">
        <w:rPr>
          <w:rFonts w:eastAsia="Times New Roman"/>
          <w:lang w:val="bg-BG"/>
        </w:rPr>
        <w:t>е. П</w:t>
      </w:r>
      <w:r w:rsidR="00A422F8" w:rsidRPr="00BA3684">
        <w:rPr>
          <w:rFonts w:eastAsia="Times New Roman"/>
          <w:lang w:val="bg-BG"/>
        </w:rPr>
        <w:t>реди няколко дена на пресконференция дадохме и нашата оценка към настоящото управление, която е със съответните забележки към него</w:t>
      </w:r>
      <w:r w:rsidR="00CC4981">
        <w:rPr>
          <w:rFonts w:eastAsia="Times New Roman"/>
          <w:lang w:val="bg-BG"/>
        </w:rPr>
        <w:t>.</w:t>
      </w:r>
      <w:r w:rsidR="00A422F8" w:rsidRPr="00BA3684">
        <w:rPr>
          <w:rFonts w:eastAsia="Times New Roman"/>
          <w:lang w:val="bg-BG"/>
        </w:rPr>
        <w:t xml:space="preserve"> </w:t>
      </w:r>
      <w:r w:rsidR="00CC4981">
        <w:rPr>
          <w:rFonts w:eastAsia="Times New Roman"/>
          <w:lang w:val="bg-BG"/>
        </w:rPr>
        <w:t xml:space="preserve">Има </w:t>
      </w:r>
      <w:r w:rsidR="00A422F8" w:rsidRPr="00BA3684">
        <w:rPr>
          <w:rFonts w:eastAsia="Times New Roman"/>
          <w:lang w:val="bg-BG"/>
        </w:rPr>
        <w:t xml:space="preserve">плюсове, но има и много минуси в управлението и ние си </w:t>
      </w:r>
      <w:r w:rsidR="00CC4981">
        <w:rPr>
          <w:rFonts w:eastAsia="Times New Roman"/>
          <w:lang w:val="bg-BG"/>
        </w:rPr>
        <w:t xml:space="preserve">ги </w:t>
      </w:r>
      <w:r w:rsidR="00A422F8" w:rsidRPr="00BA3684">
        <w:rPr>
          <w:rFonts w:eastAsia="Times New Roman"/>
          <w:lang w:val="bg-BG"/>
        </w:rPr>
        <w:t>изказахме на нарочна пресконференция</w:t>
      </w:r>
      <w:r w:rsidR="00CC4981">
        <w:rPr>
          <w:rFonts w:eastAsia="Times New Roman"/>
          <w:lang w:val="bg-BG"/>
        </w:rPr>
        <w:t xml:space="preserve"> г</w:t>
      </w:r>
      <w:r w:rsidR="00A422F8" w:rsidRPr="00BA3684">
        <w:rPr>
          <w:rFonts w:eastAsia="Times New Roman"/>
          <w:lang w:val="bg-BG"/>
        </w:rPr>
        <w:t>ледайки да не превръщаме днешното заседание в предизборна трибуна.</w:t>
      </w:r>
    </w:p>
    <w:p w14:paraId="05FDF1C9" w14:textId="32A0606B" w:rsidR="007612D2" w:rsidRDefault="007612D2" w:rsidP="00FA45CD">
      <w:pPr>
        <w:ind w:firstLine="720"/>
        <w:jc w:val="both"/>
        <w:rPr>
          <w:rFonts w:eastAsia="Times New Roman"/>
          <w:lang w:val="bg-BG"/>
        </w:rPr>
      </w:pPr>
      <w:r w:rsidRPr="007612D2">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w:t>
      </w:r>
      <w:r>
        <w:rPr>
          <w:rFonts w:eastAsia="Times New Roman"/>
          <w:lang w:val="bg-BG"/>
        </w:rPr>
        <w:t>. Б</w:t>
      </w:r>
      <w:r w:rsidR="00A422F8" w:rsidRPr="00BA3684">
        <w:rPr>
          <w:rFonts w:eastAsia="Times New Roman"/>
          <w:lang w:val="bg-BG"/>
        </w:rPr>
        <w:t>иляна</w:t>
      </w:r>
      <w:r>
        <w:rPr>
          <w:rFonts w:eastAsia="Times New Roman"/>
          <w:lang w:val="bg-BG"/>
        </w:rPr>
        <w:t xml:space="preserve"> И</w:t>
      </w:r>
      <w:r w:rsidR="00A422F8" w:rsidRPr="00BA3684">
        <w:rPr>
          <w:rFonts w:eastAsia="Times New Roman"/>
          <w:lang w:val="bg-BG"/>
        </w:rPr>
        <w:t>вано</w:t>
      </w:r>
      <w:r>
        <w:rPr>
          <w:rFonts w:eastAsia="Times New Roman"/>
          <w:lang w:val="bg-BG"/>
        </w:rPr>
        <w:t>ва</w:t>
      </w:r>
      <w:r w:rsidR="00A422F8" w:rsidRPr="00BA3684">
        <w:rPr>
          <w:rFonts w:eastAsia="Times New Roman"/>
          <w:lang w:val="bg-BG"/>
        </w:rPr>
        <w:t>.</w:t>
      </w:r>
    </w:p>
    <w:p w14:paraId="05AE34E8" w14:textId="77777777" w:rsidR="00E60C2D" w:rsidRDefault="007612D2" w:rsidP="00FA45CD">
      <w:pPr>
        <w:ind w:firstLine="720"/>
        <w:jc w:val="both"/>
        <w:rPr>
          <w:rFonts w:eastAsia="Times New Roman"/>
          <w:lang w:val="bg-BG"/>
        </w:rPr>
      </w:pPr>
      <w:r w:rsidRPr="007612D2">
        <w:rPr>
          <w:rFonts w:eastAsia="Times New Roman"/>
          <w:b/>
          <w:bCs/>
          <w:lang w:val="bg-BG"/>
        </w:rPr>
        <w:t>Г-жа Биляна Иванова</w:t>
      </w:r>
      <w:r>
        <w:rPr>
          <w:rFonts w:eastAsia="Times New Roman"/>
          <w:b/>
          <w:bCs/>
          <w:lang w:val="bg-BG"/>
        </w:rPr>
        <w:t xml:space="preserve"> /реплика/</w:t>
      </w:r>
      <w:r w:rsidRPr="007612D2">
        <w:rPr>
          <w:rFonts w:eastAsia="Times New Roman"/>
          <w:b/>
          <w:bCs/>
          <w:lang w:val="bg-BG"/>
        </w:rPr>
        <w:t>:</w:t>
      </w:r>
      <w:r>
        <w:rPr>
          <w:rFonts w:eastAsia="Times New Roman"/>
          <w:lang w:val="bg-BG"/>
        </w:rPr>
        <w:t xml:space="preserve"> </w:t>
      </w:r>
      <w:r w:rsidR="00A422F8" w:rsidRPr="00BA3684">
        <w:rPr>
          <w:rFonts w:eastAsia="Times New Roman"/>
          <w:lang w:val="bg-BG"/>
        </w:rPr>
        <w:t xml:space="preserve">Уважаеми господин </w:t>
      </w:r>
      <w:r>
        <w:rPr>
          <w:rFonts w:eastAsia="Times New Roman"/>
          <w:lang w:val="bg-BG"/>
        </w:rPr>
        <w:t>П</w:t>
      </w:r>
      <w:r w:rsidR="00A422F8" w:rsidRPr="00BA3684">
        <w:rPr>
          <w:rFonts w:eastAsia="Times New Roman"/>
          <w:lang w:val="bg-BG"/>
        </w:rPr>
        <w:t xml:space="preserve">редседател, уважаеми господин </w:t>
      </w:r>
      <w:r>
        <w:rPr>
          <w:rFonts w:eastAsia="Times New Roman"/>
          <w:lang w:val="bg-BG"/>
        </w:rPr>
        <w:t>К</w:t>
      </w:r>
      <w:r w:rsidR="00A422F8" w:rsidRPr="00BA3684">
        <w:rPr>
          <w:rFonts w:eastAsia="Times New Roman"/>
          <w:lang w:val="bg-BG"/>
        </w:rPr>
        <w:t>мет</w:t>
      </w:r>
      <w:r>
        <w:rPr>
          <w:rFonts w:eastAsia="Times New Roman"/>
          <w:lang w:val="bg-BG"/>
        </w:rPr>
        <w:t xml:space="preserve">, </w:t>
      </w:r>
      <w:r w:rsidR="00A422F8" w:rsidRPr="00BA3684">
        <w:rPr>
          <w:rFonts w:eastAsia="Times New Roman"/>
          <w:lang w:val="bg-BG"/>
        </w:rPr>
        <w:t>колеги</w:t>
      </w:r>
      <w:r w:rsidR="00C354CE">
        <w:rPr>
          <w:rFonts w:eastAsia="Times New Roman"/>
          <w:lang w:val="bg-BG"/>
        </w:rPr>
        <w:t>, г</w:t>
      </w:r>
      <w:r>
        <w:rPr>
          <w:rFonts w:eastAsia="Times New Roman"/>
          <w:lang w:val="bg-BG"/>
        </w:rPr>
        <w:t>о</w:t>
      </w:r>
      <w:r w:rsidR="00A422F8" w:rsidRPr="00BA3684">
        <w:rPr>
          <w:rFonts w:eastAsia="Times New Roman"/>
          <w:lang w:val="bg-BG"/>
        </w:rPr>
        <w:t xml:space="preserve">сподин </w:t>
      </w:r>
      <w:r>
        <w:rPr>
          <w:rFonts w:eastAsia="Times New Roman"/>
          <w:lang w:val="bg-BG"/>
        </w:rPr>
        <w:t>С</w:t>
      </w:r>
      <w:r w:rsidR="00A422F8" w:rsidRPr="00BA3684">
        <w:rPr>
          <w:rFonts w:eastAsia="Times New Roman"/>
          <w:lang w:val="bg-BG"/>
        </w:rPr>
        <w:t>танчев</w:t>
      </w:r>
      <w:r w:rsidR="00C354CE">
        <w:rPr>
          <w:rFonts w:eastAsia="Times New Roman"/>
          <w:lang w:val="bg-BG"/>
        </w:rPr>
        <w:t>. Б</w:t>
      </w:r>
      <w:r w:rsidR="00A422F8" w:rsidRPr="00BA3684">
        <w:rPr>
          <w:rFonts w:eastAsia="Times New Roman"/>
          <w:lang w:val="bg-BG"/>
        </w:rPr>
        <w:t xml:space="preserve">ях си обещала да не </w:t>
      </w:r>
      <w:r>
        <w:rPr>
          <w:rFonts w:eastAsia="Times New Roman"/>
          <w:lang w:val="bg-BG"/>
        </w:rPr>
        <w:t>В</w:t>
      </w:r>
      <w:r w:rsidR="00A422F8" w:rsidRPr="00BA3684">
        <w:rPr>
          <w:rFonts w:eastAsia="Times New Roman"/>
          <w:lang w:val="bg-BG"/>
        </w:rPr>
        <w:t>и правя реплики, обаче в случая бях провокирана.</w:t>
      </w:r>
      <w:r w:rsidR="00C354CE">
        <w:rPr>
          <w:rFonts w:eastAsia="Times New Roman"/>
          <w:lang w:val="bg-BG"/>
        </w:rPr>
        <w:t xml:space="preserve"> И </w:t>
      </w:r>
      <w:r w:rsidR="00A422F8" w:rsidRPr="00BA3684">
        <w:rPr>
          <w:rFonts w:eastAsia="Times New Roman"/>
          <w:lang w:val="bg-BG"/>
        </w:rPr>
        <w:t>аз имам приятели от други градове, които също идват в Рус</w:t>
      </w:r>
      <w:r w:rsidR="00E60C2D">
        <w:rPr>
          <w:rFonts w:eastAsia="Times New Roman"/>
          <w:lang w:val="bg-BG"/>
        </w:rPr>
        <w:t>е, с</w:t>
      </w:r>
      <w:r w:rsidR="00A422F8" w:rsidRPr="00BA3684">
        <w:rPr>
          <w:rFonts w:eastAsia="Times New Roman"/>
          <w:lang w:val="bg-BG"/>
        </w:rPr>
        <w:t>амо че пък моите приятели ми казват, че града изглежда супер</w:t>
      </w:r>
      <w:r w:rsidR="00E60C2D">
        <w:rPr>
          <w:rFonts w:eastAsia="Times New Roman"/>
          <w:lang w:val="bg-BG"/>
        </w:rPr>
        <w:t xml:space="preserve"> (смях от зала). Г</w:t>
      </w:r>
      <w:r w:rsidR="00A422F8" w:rsidRPr="00BA3684">
        <w:rPr>
          <w:rFonts w:eastAsia="Times New Roman"/>
          <w:lang w:val="bg-BG"/>
        </w:rPr>
        <w:t>рада</w:t>
      </w:r>
      <w:r w:rsidR="00E60C2D">
        <w:rPr>
          <w:rFonts w:eastAsia="Times New Roman"/>
          <w:lang w:val="bg-BG"/>
        </w:rPr>
        <w:t xml:space="preserve"> </w:t>
      </w:r>
      <w:r w:rsidR="00A422F8" w:rsidRPr="00BA3684">
        <w:rPr>
          <w:rFonts w:eastAsia="Times New Roman"/>
          <w:lang w:val="bg-BG"/>
        </w:rPr>
        <w:t>е неузнаваем</w:t>
      </w:r>
      <w:r w:rsidR="00E60C2D">
        <w:rPr>
          <w:rFonts w:eastAsia="Times New Roman"/>
          <w:lang w:val="bg-BG"/>
        </w:rPr>
        <w:t>…</w:t>
      </w:r>
    </w:p>
    <w:p w14:paraId="00EB8860" w14:textId="77777777" w:rsidR="009E3C28" w:rsidRDefault="00E60C2D" w:rsidP="00FA45CD">
      <w:pPr>
        <w:ind w:firstLine="720"/>
        <w:jc w:val="both"/>
        <w:rPr>
          <w:rFonts w:eastAsia="Times New Roman"/>
          <w:lang w:val="bg-BG"/>
        </w:rPr>
      </w:pPr>
      <w:r w:rsidRPr="009E3C28">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 xml:space="preserve">Моля за тишина в </w:t>
      </w:r>
      <w:r w:rsidR="009E3C28">
        <w:rPr>
          <w:rFonts w:eastAsia="Times New Roman"/>
          <w:lang w:val="bg-BG"/>
        </w:rPr>
        <w:t>залата.</w:t>
      </w:r>
    </w:p>
    <w:p w14:paraId="3DFC9984" w14:textId="77777777" w:rsidR="009E3C28" w:rsidRDefault="009E3C28" w:rsidP="00FA45CD">
      <w:pPr>
        <w:ind w:firstLine="720"/>
        <w:jc w:val="both"/>
        <w:rPr>
          <w:rFonts w:eastAsia="Times New Roman"/>
          <w:lang w:val="bg-BG"/>
        </w:rPr>
      </w:pPr>
      <w:r w:rsidRPr="009E3C28">
        <w:rPr>
          <w:rFonts w:eastAsia="Times New Roman"/>
          <w:b/>
          <w:bCs/>
          <w:lang w:val="bg-BG"/>
        </w:rPr>
        <w:t>Г-жа Биляна Иванова /реплика/:</w:t>
      </w:r>
      <w:r>
        <w:rPr>
          <w:rFonts w:eastAsia="Times New Roman"/>
          <w:lang w:val="bg-BG"/>
        </w:rPr>
        <w:t xml:space="preserve"> …</w:t>
      </w:r>
      <w:r w:rsidR="00A422F8" w:rsidRPr="00BA3684">
        <w:rPr>
          <w:rFonts w:eastAsia="Times New Roman"/>
          <w:lang w:val="bg-BG"/>
        </w:rPr>
        <w:t>града е неузнаваем, че много хубави неща се случват за нашия град и черпят опит</w:t>
      </w:r>
      <w:r>
        <w:rPr>
          <w:rFonts w:eastAsia="Times New Roman"/>
          <w:lang w:val="bg-BG"/>
        </w:rPr>
        <w:t xml:space="preserve"> </w:t>
      </w:r>
      <w:r w:rsidR="00A422F8" w:rsidRPr="00BA3684">
        <w:rPr>
          <w:rFonts w:eastAsia="Times New Roman"/>
          <w:lang w:val="bg-BG"/>
        </w:rPr>
        <w:t>от нашите администрации.</w:t>
      </w:r>
    </w:p>
    <w:p w14:paraId="2BA60AE5" w14:textId="77777777" w:rsidR="00516222" w:rsidRDefault="009E3C28" w:rsidP="00FA45CD">
      <w:pPr>
        <w:ind w:firstLine="720"/>
        <w:jc w:val="both"/>
        <w:rPr>
          <w:rFonts w:eastAsia="Times New Roman"/>
          <w:lang w:val="bg-BG"/>
        </w:rPr>
      </w:pPr>
      <w:r w:rsidRPr="00516222">
        <w:rPr>
          <w:rFonts w:eastAsia="Times New Roman"/>
          <w:b/>
          <w:bCs/>
          <w:lang w:val="bg-BG"/>
        </w:rPr>
        <w:t>Г-н Иво Пазарджиев:</w:t>
      </w:r>
      <w:r>
        <w:rPr>
          <w:rFonts w:eastAsia="Times New Roman"/>
          <w:lang w:val="bg-BG"/>
        </w:rPr>
        <w:t xml:space="preserve"> Моля за тишина, колеги.</w:t>
      </w:r>
      <w:r w:rsidR="00516222">
        <w:rPr>
          <w:rFonts w:eastAsia="Times New Roman"/>
          <w:lang w:val="bg-BG"/>
        </w:rPr>
        <w:t xml:space="preserve"> Изчакайте, госпожо Иванова да се успокои. Заповядайте.</w:t>
      </w:r>
    </w:p>
    <w:p w14:paraId="08D375B1" w14:textId="77777777" w:rsidR="00F34BFB" w:rsidRDefault="00516222" w:rsidP="00FA45CD">
      <w:pPr>
        <w:ind w:firstLine="720"/>
        <w:jc w:val="both"/>
        <w:rPr>
          <w:rFonts w:eastAsia="Times New Roman"/>
          <w:lang w:val="bg-BG"/>
        </w:rPr>
      </w:pPr>
      <w:r w:rsidRPr="00516222">
        <w:rPr>
          <w:rFonts w:eastAsia="Times New Roman"/>
          <w:b/>
          <w:bCs/>
          <w:lang w:val="bg-BG"/>
        </w:rPr>
        <w:t>Г-жа Биляна Иванова /реплика/:</w:t>
      </w:r>
      <w:r>
        <w:rPr>
          <w:rFonts w:eastAsia="Times New Roman"/>
          <w:lang w:val="bg-BG"/>
        </w:rPr>
        <w:t xml:space="preserve"> В</w:t>
      </w:r>
      <w:r w:rsidR="00A422F8" w:rsidRPr="00BA3684">
        <w:rPr>
          <w:rFonts w:eastAsia="Times New Roman"/>
          <w:lang w:val="bg-BG"/>
        </w:rPr>
        <w:t xml:space="preserve">сички, които са идвали в града са съгласни, че улиците не са в добро състояние, даже са в отвратително състояние. Същото обаче </w:t>
      </w:r>
      <w:r>
        <w:rPr>
          <w:rFonts w:eastAsia="Times New Roman"/>
          <w:lang w:val="bg-BG"/>
        </w:rPr>
        <w:t xml:space="preserve">е </w:t>
      </w:r>
      <w:r w:rsidR="00A422F8" w:rsidRPr="00BA3684">
        <w:rPr>
          <w:rFonts w:eastAsia="Times New Roman"/>
          <w:lang w:val="bg-BG"/>
        </w:rPr>
        <w:t>и в Бургас и в други градове в страната, където има същия проблем</w:t>
      </w:r>
      <w:r>
        <w:rPr>
          <w:rFonts w:eastAsia="Times New Roman"/>
          <w:lang w:val="bg-BG"/>
        </w:rPr>
        <w:t xml:space="preserve">, </w:t>
      </w:r>
      <w:r w:rsidR="00A422F8" w:rsidRPr="00BA3684">
        <w:rPr>
          <w:rFonts w:eastAsia="Times New Roman"/>
          <w:lang w:val="bg-BG"/>
        </w:rPr>
        <w:t>точно</w:t>
      </w:r>
      <w:r>
        <w:rPr>
          <w:rFonts w:eastAsia="Times New Roman"/>
          <w:lang w:val="bg-BG"/>
        </w:rPr>
        <w:t xml:space="preserve"> </w:t>
      </w:r>
      <w:r w:rsidR="00A422F8" w:rsidRPr="00BA3684">
        <w:rPr>
          <w:rFonts w:eastAsia="Times New Roman"/>
          <w:lang w:val="bg-BG"/>
        </w:rPr>
        <w:t>по същия проект, който страдаме</w:t>
      </w:r>
      <w:r w:rsidR="009729E1">
        <w:rPr>
          <w:rFonts w:eastAsia="Times New Roman"/>
          <w:lang w:val="bg-BG"/>
        </w:rPr>
        <w:t xml:space="preserve"> </w:t>
      </w:r>
      <w:r w:rsidR="00A422F8" w:rsidRPr="00BA3684">
        <w:rPr>
          <w:rFonts w:eastAsia="Times New Roman"/>
          <w:lang w:val="bg-BG"/>
        </w:rPr>
        <w:t>в момента и ние всички русенци. Не са</w:t>
      </w:r>
      <w:r w:rsidR="009729E1">
        <w:rPr>
          <w:rFonts w:eastAsia="Times New Roman"/>
          <w:lang w:val="bg-BG"/>
        </w:rPr>
        <w:t xml:space="preserve"> един </w:t>
      </w:r>
      <w:r w:rsidR="00A422F8" w:rsidRPr="00BA3684">
        <w:rPr>
          <w:rFonts w:eastAsia="Times New Roman"/>
          <w:lang w:val="bg-BG"/>
        </w:rPr>
        <w:t>и</w:t>
      </w:r>
      <w:r w:rsidR="009729E1">
        <w:rPr>
          <w:rFonts w:eastAsia="Times New Roman"/>
          <w:lang w:val="bg-BG"/>
        </w:rPr>
        <w:t xml:space="preserve"> два </w:t>
      </w:r>
      <w:r w:rsidR="00A422F8" w:rsidRPr="00BA3684">
        <w:rPr>
          <w:rFonts w:eastAsia="Times New Roman"/>
          <w:lang w:val="bg-BG"/>
        </w:rPr>
        <w:t>градовете, които имат този проблем</w:t>
      </w:r>
      <w:r w:rsidR="009729E1">
        <w:rPr>
          <w:rFonts w:eastAsia="Times New Roman"/>
          <w:lang w:val="bg-BG"/>
        </w:rPr>
        <w:t>. Д</w:t>
      </w:r>
      <w:r w:rsidR="00A422F8" w:rsidRPr="00BA3684">
        <w:rPr>
          <w:rFonts w:eastAsia="Times New Roman"/>
          <w:lang w:val="bg-BG"/>
        </w:rPr>
        <w:t>аже вече в Бурга</w:t>
      </w:r>
      <w:r w:rsidR="009729E1">
        <w:rPr>
          <w:rFonts w:eastAsia="Times New Roman"/>
          <w:lang w:val="bg-BG"/>
        </w:rPr>
        <w:t>с д</w:t>
      </w:r>
      <w:r w:rsidR="00A422F8" w:rsidRPr="00BA3684">
        <w:rPr>
          <w:rFonts w:eastAsia="Times New Roman"/>
          <w:lang w:val="bg-BG"/>
        </w:rPr>
        <w:t>околкото знам и прокуратура е сезирана</w:t>
      </w:r>
      <w:r w:rsidR="009729E1">
        <w:rPr>
          <w:rFonts w:eastAsia="Times New Roman"/>
          <w:lang w:val="bg-BG"/>
        </w:rPr>
        <w:t xml:space="preserve"> </w:t>
      </w:r>
      <w:r w:rsidR="00A422F8" w:rsidRPr="00BA3684">
        <w:rPr>
          <w:rFonts w:eastAsia="Times New Roman"/>
          <w:lang w:val="bg-BG"/>
        </w:rPr>
        <w:t>в тази насока, така че хубаво е като казваме проблемите, защото и аз мога да назова някои проблеми, които на мен са ми направили впечатление.</w:t>
      </w:r>
      <w:r w:rsidR="009729E1">
        <w:rPr>
          <w:rFonts w:eastAsia="Times New Roman"/>
          <w:lang w:val="bg-BG"/>
        </w:rPr>
        <w:t xml:space="preserve"> Н</w:t>
      </w:r>
      <w:r w:rsidR="00A422F8" w:rsidRPr="00BA3684">
        <w:rPr>
          <w:rFonts w:eastAsia="Times New Roman"/>
          <w:lang w:val="bg-BG"/>
        </w:rPr>
        <w:t>е може да се решат всички такива в рамките на 4 години, но хубаво е когато говорим за проблемите да отчитаме и добрите страни в управлението</w:t>
      </w:r>
      <w:r w:rsidR="009729E1">
        <w:rPr>
          <w:rFonts w:eastAsia="Times New Roman"/>
          <w:lang w:val="bg-BG"/>
        </w:rPr>
        <w:t xml:space="preserve">. И </w:t>
      </w:r>
      <w:r w:rsidR="00A422F8" w:rsidRPr="00BA3684">
        <w:rPr>
          <w:rFonts w:eastAsia="Times New Roman"/>
          <w:lang w:val="bg-BG"/>
        </w:rPr>
        <w:t>да</w:t>
      </w:r>
      <w:r w:rsidR="009729E1">
        <w:rPr>
          <w:rFonts w:eastAsia="Times New Roman"/>
          <w:lang w:val="bg-BG"/>
        </w:rPr>
        <w:t xml:space="preserve">, </w:t>
      </w:r>
      <w:r w:rsidR="00A422F8" w:rsidRPr="00BA3684">
        <w:rPr>
          <w:rFonts w:eastAsia="Times New Roman"/>
          <w:lang w:val="bg-BG"/>
        </w:rPr>
        <w:t>криза има, но кризата</w:t>
      </w:r>
      <w:r w:rsidR="009729E1">
        <w:rPr>
          <w:rFonts w:eastAsia="Times New Roman"/>
          <w:lang w:val="bg-BG"/>
        </w:rPr>
        <w:t xml:space="preserve"> я </w:t>
      </w:r>
      <w:r w:rsidR="00A422F8" w:rsidRPr="00BA3684">
        <w:rPr>
          <w:rFonts w:eastAsia="Times New Roman"/>
          <w:lang w:val="bg-BG"/>
        </w:rPr>
        <w:t>има и тя е в цяла Европа. Кризата</w:t>
      </w:r>
      <w:r w:rsidR="00FE12F0">
        <w:rPr>
          <w:rFonts w:eastAsia="Times New Roman"/>
          <w:lang w:val="bg-BG"/>
        </w:rPr>
        <w:t xml:space="preserve"> я </w:t>
      </w:r>
      <w:r w:rsidR="00A422F8" w:rsidRPr="00BA3684">
        <w:rPr>
          <w:rFonts w:eastAsia="Times New Roman"/>
          <w:lang w:val="bg-BG"/>
        </w:rPr>
        <w:t>има и проблемите навсякъде са такива. Онзи ден се върнах от Брюксел</w:t>
      </w:r>
      <w:r w:rsidR="00FE12F0">
        <w:rPr>
          <w:rFonts w:eastAsia="Times New Roman"/>
          <w:lang w:val="bg-BG"/>
        </w:rPr>
        <w:t>. П</w:t>
      </w:r>
      <w:r w:rsidR="00A422F8" w:rsidRPr="00BA3684">
        <w:rPr>
          <w:rFonts w:eastAsia="Times New Roman"/>
          <w:lang w:val="bg-BG"/>
        </w:rPr>
        <w:t xml:space="preserve">роблема с боклука и там </w:t>
      </w:r>
      <w:r w:rsidR="00A422F8" w:rsidRPr="00BA3684">
        <w:rPr>
          <w:rFonts w:eastAsia="Times New Roman"/>
          <w:lang w:val="bg-BG"/>
        </w:rPr>
        <w:lastRenderedPageBreak/>
        <w:t>е голям</w:t>
      </w:r>
      <w:r w:rsidR="00FE12F0">
        <w:rPr>
          <w:rFonts w:eastAsia="Times New Roman"/>
          <w:lang w:val="bg-BG"/>
        </w:rPr>
        <w:t>. П</w:t>
      </w:r>
      <w:r w:rsidR="00A422F8" w:rsidRPr="00BA3684">
        <w:rPr>
          <w:rFonts w:eastAsia="Times New Roman"/>
          <w:lang w:val="bg-BG"/>
        </w:rPr>
        <w:t>роблем с кърпенето и с плочки и паважи също го има там. Така че</w:t>
      </w:r>
      <w:r w:rsidR="00FE12F0">
        <w:rPr>
          <w:rFonts w:eastAsia="Times New Roman"/>
          <w:lang w:val="bg-BG"/>
        </w:rPr>
        <w:t xml:space="preserve">, </w:t>
      </w:r>
      <w:r w:rsidR="00A422F8" w:rsidRPr="00BA3684">
        <w:rPr>
          <w:rFonts w:eastAsia="Times New Roman"/>
          <w:lang w:val="bg-BG"/>
        </w:rPr>
        <w:t xml:space="preserve">дайте да си даваме сметка не само за лошите неща, но да виждаме </w:t>
      </w:r>
      <w:r w:rsidR="00FE12F0">
        <w:rPr>
          <w:rFonts w:eastAsia="Times New Roman"/>
          <w:lang w:val="bg-BG"/>
        </w:rPr>
        <w:t xml:space="preserve">и </w:t>
      </w:r>
      <w:r w:rsidR="00A422F8" w:rsidRPr="00BA3684">
        <w:rPr>
          <w:rFonts w:eastAsia="Times New Roman"/>
          <w:lang w:val="bg-BG"/>
        </w:rPr>
        <w:t>хубавите, защото света не е толкова черен</w:t>
      </w:r>
      <w:r w:rsidR="00F34BFB">
        <w:rPr>
          <w:rFonts w:eastAsia="Times New Roman"/>
          <w:lang w:val="bg-BG"/>
        </w:rPr>
        <w:t xml:space="preserve">, </w:t>
      </w:r>
      <w:r w:rsidR="00A422F8" w:rsidRPr="00BA3684">
        <w:rPr>
          <w:rFonts w:eastAsia="Times New Roman"/>
          <w:lang w:val="bg-BG"/>
        </w:rPr>
        <w:t xml:space="preserve">колкото се опитвате да го представите. </w:t>
      </w:r>
    </w:p>
    <w:p w14:paraId="2BE71AFB" w14:textId="77777777" w:rsidR="00F34BFB" w:rsidRDefault="00F34BFB" w:rsidP="00FA45CD">
      <w:pPr>
        <w:ind w:firstLine="720"/>
        <w:jc w:val="both"/>
        <w:rPr>
          <w:rFonts w:eastAsia="Times New Roman"/>
          <w:lang w:val="bg-BG"/>
        </w:rPr>
      </w:pPr>
      <w:r w:rsidRPr="00F34BFB">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w:t>
      </w:r>
      <w:r>
        <w:rPr>
          <w:rFonts w:eastAsia="Times New Roman"/>
          <w:lang w:val="bg-BG"/>
        </w:rPr>
        <w:t>. Д</w:t>
      </w:r>
      <w:r w:rsidR="00A422F8" w:rsidRPr="00BA3684">
        <w:rPr>
          <w:rFonts w:eastAsia="Times New Roman"/>
          <w:lang w:val="bg-BG"/>
        </w:rPr>
        <w:t xml:space="preserve">уплика </w:t>
      </w:r>
      <w:r>
        <w:rPr>
          <w:rFonts w:eastAsia="Times New Roman"/>
          <w:lang w:val="bg-BG"/>
        </w:rPr>
        <w:t xml:space="preserve">за </w:t>
      </w:r>
      <w:r w:rsidR="00A422F8" w:rsidRPr="00BA3684">
        <w:rPr>
          <w:rFonts w:eastAsia="Times New Roman"/>
          <w:lang w:val="bg-BG"/>
        </w:rPr>
        <w:t>господин</w:t>
      </w:r>
      <w:r>
        <w:rPr>
          <w:rFonts w:eastAsia="Times New Roman"/>
          <w:lang w:val="bg-BG"/>
        </w:rPr>
        <w:t xml:space="preserve"> С</w:t>
      </w:r>
      <w:r w:rsidR="00A422F8" w:rsidRPr="00BA3684">
        <w:rPr>
          <w:rFonts w:eastAsia="Times New Roman"/>
          <w:lang w:val="bg-BG"/>
        </w:rPr>
        <w:t>танчев.</w:t>
      </w:r>
    </w:p>
    <w:p w14:paraId="78DCD972" w14:textId="77777777" w:rsidR="00D42CAF" w:rsidRDefault="00F34BFB" w:rsidP="00FA45CD">
      <w:pPr>
        <w:ind w:firstLine="720"/>
        <w:jc w:val="both"/>
        <w:rPr>
          <w:rFonts w:eastAsia="Times New Roman"/>
          <w:lang w:val="bg-BG"/>
        </w:rPr>
      </w:pPr>
      <w:r w:rsidRPr="00F34BFB">
        <w:rPr>
          <w:rFonts w:eastAsia="Times New Roman"/>
          <w:b/>
          <w:bCs/>
          <w:lang w:val="bg-BG"/>
        </w:rPr>
        <w:t>Г-н Станимир Станчев /дуплика/:</w:t>
      </w:r>
      <w:r>
        <w:rPr>
          <w:rFonts w:eastAsia="Times New Roman"/>
          <w:lang w:val="bg-BG"/>
        </w:rPr>
        <w:t xml:space="preserve"> Първо </w:t>
      </w:r>
      <w:r w:rsidR="00A422F8" w:rsidRPr="00BA3684">
        <w:rPr>
          <w:rFonts w:eastAsia="Times New Roman"/>
          <w:lang w:val="bg-BG"/>
        </w:rPr>
        <w:t>към колегата</w:t>
      </w:r>
      <w:r w:rsidR="00B51204">
        <w:rPr>
          <w:rFonts w:eastAsia="Times New Roman"/>
          <w:lang w:val="bg-BG"/>
        </w:rPr>
        <w:t xml:space="preserve"> д</w:t>
      </w:r>
      <w:r w:rsidR="00A422F8" w:rsidRPr="00BA3684">
        <w:rPr>
          <w:rFonts w:eastAsia="Times New Roman"/>
          <w:lang w:val="bg-BG"/>
        </w:rPr>
        <w:t>октор</w:t>
      </w:r>
      <w:r w:rsidR="00B51204">
        <w:rPr>
          <w:rFonts w:eastAsia="Times New Roman"/>
          <w:lang w:val="bg-BG"/>
        </w:rPr>
        <w:t xml:space="preserve"> Т</w:t>
      </w:r>
      <w:r w:rsidR="00A422F8" w:rsidRPr="00BA3684">
        <w:rPr>
          <w:rFonts w:eastAsia="Times New Roman"/>
          <w:lang w:val="bg-BG"/>
        </w:rPr>
        <w:t>отев. Ще кажа, че аз не знам дали</w:t>
      </w:r>
      <w:r w:rsidR="00887EB0">
        <w:rPr>
          <w:rFonts w:eastAsia="Times New Roman"/>
          <w:lang w:val="bg-BG"/>
        </w:rPr>
        <w:t xml:space="preserve"> </w:t>
      </w:r>
      <w:r w:rsidR="00A422F8" w:rsidRPr="00BA3684">
        <w:rPr>
          <w:rFonts w:eastAsia="Times New Roman"/>
          <w:lang w:val="bg-BG"/>
        </w:rPr>
        <w:t>с калпак сте гласували, но щом казвате, че сте гласували без калпаци</w:t>
      </w:r>
      <w:r w:rsidR="00887EB0">
        <w:rPr>
          <w:rFonts w:eastAsia="Times New Roman"/>
          <w:lang w:val="bg-BG"/>
        </w:rPr>
        <w:t xml:space="preserve"> </w:t>
      </w:r>
      <w:r w:rsidR="00A422F8" w:rsidRPr="00BA3684">
        <w:rPr>
          <w:rFonts w:eastAsia="Times New Roman"/>
          <w:lang w:val="bg-BG"/>
        </w:rPr>
        <w:t>окей</w:t>
      </w:r>
      <w:r w:rsidR="00887EB0">
        <w:rPr>
          <w:rFonts w:eastAsia="Times New Roman"/>
          <w:lang w:val="bg-BG"/>
        </w:rPr>
        <w:t xml:space="preserve">, </w:t>
      </w:r>
      <w:r w:rsidR="00A422F8" w:rsidRPr="00BA3684">
        <w:rPr>
          <w:rFonts w:eastAsia="Times New Roman"/>
          <w:lang w:val="bg-BG"/>
        </w:rPr>
        <w:t>няма проблем. Явно</w:t>
      </w:r>
      <w:r w:rsidR="00887EB0">
        <w:rPr>
          <w:rFonts w:eastAsia="Times New Roman"/>
          <w:lang w:val="bg-BG"/>
        </w:rPr>
        <w:t xml:space="preserve"> </w:t>
      </w:r>
      <w:r w:rsidR="00A422F8" w:rsidRPr="00BA3684">
        <w:rPr>
          <w:rFonts w:eastAsia="Times New Roman"/>
          <w:lang w:val="bg-BG"/>
        </w:rPr>
        <w:t>заради някои други неща сте гласували. И казвате, че вие ст</w:t>
      </w:r>
      <w:r w:rsidR="00016768">
        <w:rPr>
          <w:rFonts w:eastAsia="Times New Roman"/>
          <w:lang w:val="bg-BG"/>
        </w:rPr>
        <w:t>е подкрепяли</w:t>
      </w:r>
      <w:r w:rsidR="00A422F8" w:rsidRPr="00BA3684">
        <w:rPr>
          <w:rFonts w:eastAsia="Times New Roman"/>
          <w:lang w:val="bg-BG"/>
        </w:rPr>
        <w:t xml:space="preserve"> правилните решения и веднага ме изпъква</w:t>
      </w:r>
      <w:r w:rsidR="00016768">
        <w:rPr>
          <w:rFonts w:eastAsia="Times New Roman"/>
          <w:lang w:val="bg-BG"/>
        </w:rPr>
        <w:t xml:space="preserve"> едно </w:t>
      </w:r>
      <w:r w:rsidR="00A422F8" w:rsidRPr="00BA3684">
        <w:rPr>
          <w:rFonts w:eastAsia="Times New Roman"/>
          <w:lang w:val="bg-BG"/>
        </w:rPr>
        <w:t xml:space="preserve">супер </w:t>
      </w:r>
      <w:r w:rsidR="00016768">
        <w:rPr>
          <w:rFonts w:eastAsia="Times New Roman"/>
          <w:lang w:val="bg-BG"/>
        </w:rPr>
        <w:t>В</w:t>
      </w:r>
      <w:r w:rsidR="00A422F8" w:rsidRPr="00BA3684">
        <w:rPr>
          <w:rFonts w:eastAsia="Times New Roman"/>
          <w:lang w:val="bg-BG"/>
        </w:rPr>
        <w:t>аш</w:t>
      </w:r>
      <w:r w:rsidR="00016768">
        <w:rPr>
          <w:rFonts w:eastAsia="Times New Roman"/>
          <w:lang w:val="bg-BG"/>
        </w:rPr>
        <w:t xml:space="preserve">е </w:t>
      </w:r>
      <w:r w:rsidR="00A422F8" w:rsidRPr="00BA3684">
        <w:rPr>
          <w:rFonts w:eastAsia="Times New Roman"/>
          <w:lang w:val="bg-BG"/>
        </w:rPr>
        <w:t xml:space="preserve">правилно решение </w:t>
      </w:r>
      <w:r w:rsidR="00016768">
        <w:rPr>
          <w:rFonts w:eastAsia="Times New Roman"/>
          <w:lang w:val="bg-BG"/>
        </w:rPr>
        <w:t xml:space="preserve">с </w:t>
      </w:r>
      <w:r w:rsidR="00A422F8" w:rsidRPr="00BA3684">
        <w:rPr>
          <w:rFonts w:eastAsia="Times New Roman"/>
          <w:lang w:val="bg-BG"/>
        </w:rPr>
        <w:t xml:space="preserve">докарване на шивашката фирма от </w:t>
      </w:r>
      <w:r w:rsidR="009A6432">
        <w:rPr>
          <w:rFonts w:eastAsia="Times New Roman"/>
          <w:lang w:val="bg-BG"/>
        </w:rPr>
        <w:t>М</w:t>
      </w:r>
      <w:r w:rsidR="00A422F8" w:rsidRPr="00BA3684">
        <w:rPr>
          <w:rFonts w:eastAsia="Times New Roman"/>
          <w:lang w:val="bg-BG"/>
        </w:rPr>
        <w:t>алайзия. За летището. Това също беше супер прав</w:t>
      </w:r>
      <w:r w:rsidR="009A6432">
        <w:rPr>
          <w:rFonts w:eastAsia="Times New Roman"/>
          <w:lang w:val="bg-BG"/>
        </w:rPr>
        <w:t>илно</w:t>
      </w:r>
      <w:r w:rsidR="00A422F8" w:rsidRPr="00BA3684">
        <w:rPr>
          <w:rFonts w:eastAsia="Times New Roman"/>
          <w:lang w:val="bg-BG"/>
        </w:rPr>
        <w:t>. Нали</w:t>
      </w:r>
      <w:r w:rsidR="009A6432">
        <w:rPr>
          <w:rFonts w:eastAsia="Times New Roman"/>
          <w:lang w:val="bg-BG"/>
        </w:rPr>
        <w:t xml:space="preserve">, </w:t>
      </w:r>
      <w:r w:rsidR="00A422F8" w:rsidRPr="00BA3684">
        <w:rPr>
          <w:rFonts w:eastAsia="Times New Roman"/>
          <w:lang w:val="bg-BG"/>
        </w:rPr>
        <w:t>сеща</w:t>
      </w:r>
      <w:r w:rsidR="009A6432">
        <w:rPr>
          <w:rFonts w:eastAsia="Times New Roman"/>
          <w:lang w:val="bg-BG"/>
        </w:rPr>
        <w:t xml:space="preserve">те </w:t>
      </w:r>
      <w:r w:rsidR="00A422F8" w:rsidRPr="00BA3684">
        <w:rPr>
          <w:rFonts w:eastAsia="Times New Roman"/>
          <w:lang w:val="bg-BG"/>
        </w:rPr>
        <w:t>ли с</w:t>
      </w:r>
      <w:r w:rsidR="009A6432">
        <w:rPr>
          <w:rFonts w:eastAsia="Times New Roman"/>
          <w:lang w:val="bg-BG"/>
        </w:rPr>
        <w:t xml:space="preserve">е </w:t>
      </w:r>
      <w:r w:rsidR="00A422F8" w:rsidRPr="00BA3684">
        <w:rPr>
          <w:rFonts w:eastAsia="Times New Roman"/>
          <w:lang w:val="bg-BG"/>
        </w:rPr>
        <w:t>всички</w:t>
      </w:r>
      <w:r w:rsidR="009A6432">
        <w:rPr>
          <w:rFonts w:eastAsia="Times New Roman"/>
          <w:lang w:val="bg-BG"/>
        </w:rPr>
        <w:t xml:space="preserve">? Така. </w:t>
      </w:r>
      <w:r w:rsidR="00A422F8" w:rsidRPr="00BA3684">
        <w:rPr>
          <w:rFonts w:eastAsia="Times New Roman"/>
          <w:lang w:val="bg-BG"/>
        </w:rPr>
        <w:t>Каза също, че били за друго управление. Друго управление</w:t>
      </w:r>
      <w:r w:rsidR="00D34DE1">
        <w:rPr>
          <w:rFonts w:eastAsia="Times New Roman"/>
          <w:lang w:val="bg-BG"/>
        </w:rPr>
        <w:t xml:space="preserve"> </w:t>
      </w:r>
      <w:r w:rsidR="00A422F8" w:rsidRPr="00BA3684">
        <w:rPr>
          <w:rFonts w:eastAsia="Times New Roman"/>
          <w:lang w:val="bg-BG"/>
        </w:rPr>
        <w:t>кога</w:t>
      </w:r>
      <w:r w:rsidR="00D34DE1">
        <w:rPr>
          <w:rFonts w:eastAsia="Times New Roman"/>
          <w:lang w:val="bg-BG"/>
        </w:rPr>
        <w:t xml:space="preserve">? Преди тези </w:t>
      </w:r>
      <w:r w:rsidR="00A422F8" w:rsidRPr="00BA3684">
        <w:rPr>
          <w:rFonts w:eastAsia="Times New Roman"/>
          <w:lang w:val="bg-BG"/>
        </w:rPr>
        <w:t>4 години или след сегашните 4 години</w:t>
      </w:r>
      <w:r w:rsidR="00D34DE1">
        <w:rPr>
          <w:rFonts w:eastAsia="Times New Roman"/>
          <w:lang w:val="bg-BG"/>
        </w:rPr>
        <w:t>? То в</w:t>
      </w:r>
      <w:r w:rsidR="00A422F8" w:rsidRPr="00BA3684">
        <w:rPr>
          <w:rFonts w:eastAsia="Times New Roman"/>
          <w:lang w:val="bg-BG"/>
        </w:rPr>
        <w:t>инаги е друго управление. Към колежката</w:t>
      </w:r>
      <w:r w:rsidR="00D34DE1">
        <w:rPr>
          <w:rFonts w:eastAsia="Times New Roman"/>
          <w:lang w:val="bg-BG"/>
        </w:rPr>
        <w:t xml:space="preserve"> К</w:t>
      </w:r>
      <w:r w:rsidR="00A422F8" w:rsidRPr="00BA3684">
        <w:rPr>
          <w:rFonts w:eastAsia="Times New Roman"/>
          <w:lang w:val="bg-BG"/>
        </w:rPr>
        <w:t>ирова. И</w:t>
      </w:r>
      <w:r w:rsidR="002B3234">
        <w:rPr>
          <w:rFonts w:eastAsia="Times New Roman"/>
          <w:lang w:val="bg-BG"/>
        </w:rPr>
        <w:t>ванова</w:t>
      </w:r>
      <w:r w:rsidR="00A422F8" w:rsidRPr="00BA3684">
        <w:rPr>
          <w:rFonts w:eastAsia="Times New Roman"/>
          <w:lang w:val="bg-BG"/>
        </w:rPr>
        <w:t>. Извинявам се. Знаете ли</w:t>
      </w:r>
      <w:r w:rsidR="002B3234">
        <w:rPr>
          <w:rFonts w:eastAsia="Times New Roman"/>
          <w:lang w:val="bg-BG"/>
        </w:rPr>
        <w:t>, с</w:t>
      </w:r>
      <w:r w:rsidR="00A422F8" w:rsidRPr="00BA3684">
        <w:rPr>
          <w:rFonts w:eastAsia="Times New Roman"/>
          <w:lang w:val="bg-BG"/>
        </w:rPr>
        <w:t>лед малко тръгвам за Бургас</w:t>
      </w:r>
      <w:r w:rsidR="00C1508E">
        <w:rPr>
          <w:rFonts w:eastAsia="Times New Roman"/>
          <w:lang w:val="bg-BG"/>
        </w:rPr>
        <w:t xml:space="preserve"> и </w:t>
      </w:r>
      <w:r w:rsidR="00A422F8" w:rsidRPr="00BA3684">
        <w:rPr>
          <w:rFonts w:eastAsia="Times New Roman"/>
          <w:lang w:val="bg-BG"/>
        </w:rPr>
        <w:t>ако Иван позволи</w:t>
      </w:r>
      <w:r w:rsidR="00C1508E">
        <w:rPr>
          <w:rFonts w:eastAsia="Times New Roman"/>
          <w:lang w:val="bg-BG"/>
        </w:rPr>
        <w:t xml:space="preserve">, те каня </w:t>
      </w:r>
      <w:r w:rsidR="00A422F8" w:rsidRPr="00BA3684">
        <w:rPr>
          <w:rFonts w:eastAsia="Times New Roman"/>
          <w:lang w:val="bg-BG"/>
        </w:rPr>
        <w:t>да дойде</w:t>
      </w:r>
      <w:r w:rsidR="00C1508E">
        <w:rPr>
          <w:rFonts w:eastAsia="Times New Roman"/>
          <w:lang w:val="bg-BG"/>
        </w:rPr>
        <w:t>ш</w:t>
      </w:r>
      <w:r w:rsidR="00A422F8" w:rsidRPr="00BA3684">
        <w:rPr>
          <w:rFonts w:eastAsia="Times New Roman"/>
          <w:lang w:val="bg-BG"/>
        </w:rPr>
        <w:t xml:space="preserve"> с нас</w:t>
      </w:r>
      <w:r w:rsidR="00C1508E">
        <w:rPr>
          <w:rFonts w:eastAsia="Times New Roman"/>
          <w:lang w:val="bg-BG"/>
        </w:rPr>
        <w:t>, с</w:t>
      </w:r>
      <w:r w:rsidR="00A422F8" w:rsidRPr="00BA3684">
        <w:rPr>
          <w:rFonts w:eastAsia="Times New Roman"/>
          <w:lang w:val="bg-BG"/>
        </w:rPr>
        <w:t>емейно съм</w:t>
      </w:r>
      <w:r w:rsidR="00C1508E">
        <w:rPr>
          <w:rFonts w:eastAsia="Times New Roman"/>
          <w:lang w:val="bg-BG"/>
        </w:rPr>
        <w:t xml:space="preserve">, </w:t>
      </w:r>
      <w:r w:rsidR="00A422F8" w:rsidRPr="00BA3684">
        <w:rPr>
          <w:rFonts w:eastAsia="Times New Roman"/>
          <w:lang w:val="bg-BG"/>
        </w:rPr>
        <w:t>няма да бъд</w:t>
      </w:r>
      <w:r w:rsidR="00C1508E">
        <w:rPr>
          <w:rFonts w:eastAsia="Times New Roman"/>
          <w:lang w:val="bg-BG"/>
        </w:rPr>
        <w:t xml:space="preserve">а </w:t>
      </w:r>
      <w:r w:rsidR="00A422F8" w:rsidRPr="00BA3684">
        <w:rPr>
          <w:rFonts w:eastAsia="Times New Roman"/>
          <w:lang w:val="bg-BG"/>
        </w:rPr>
        <w:t>сам, така че</w:t>
      </w:r>
      <w:r w:rsidR="00C1508E">
        <w:rPr>
          <w:rFonts w:eastAsia="Times New Roman"/>
          <w:lang w:val="bg-BG"/>
        </w:rPr>
        <w:t>, з</w:t>
      </w:r>
      <w:r w:rsidR="00A422F8" w:rsidRPr="00BA3684">
        <w:rPr>
          <w:rFonts w:eastAsia="Times New Roman"/>
          <w:lang w:val="bg-BG"/>
        </w:rPr>
        <w:t>а да ти покажа Бургас</w:t>
      </w:r>
      <w:r w:rsidR="00761B54">
        <w:rPr>
          <w:rFonts w:eastAsia="Times New Roman"/>
          <w:lang w:val="bg-BG"/>
        </w:rPr>
        <w:t>, к</w:t>
      </w:r>
      <w:r w:rsidR="00A422F8" w:rsidRPr="00BA3684">
        <w:rPr>
          <w:rFonts w:eastAsia="Times New Roman"/>
          <w:lang w:val="bg-BG"/>
        </w:rPr>
        <w:t>ъдето ходим често</w:t>
      </w:r>
      <w:r w:rsidR="00761B54">
        <w:rPr>
          <w:rFonts w:eastAsia="Times New Roman"/>
          <w:lang w:val="bg-BG"/>
        </w:rPr>
        <w:t xml:space="preserve"> и </w:t>
      </w:r>
      <w:r w:rsidR="00A422F8" w:rsidRPr="00BA3684">
        <w:rPr>
          <w:rFonts w:eastAsia="Times New Roman"/>
          <w:lang w:val="bg-BG"/>
        </w:rPr>
        <w:t xml:space="preserve">ако </w:t>
      </w:r>
      <w:r w:rsidR="00761B54">
        <w:rPr>
          <w:rFonts w:eastAsia="Times New Roman"/>
          <w:lang w:val="bg-BG"/>
        </w:rPr>
        <w:t xml:space="preserve">в </w:t>
      </w:r>
      <w:r w:rsidR="00A422F8" w:rsidRPr="00BA3684">
        <w:rPr>
          <w:rFonts w:eastAsia="Times New Roman"/>
          <w:lang w:val="bg-BG"/>
        </w:rPr>
        <w:t>Бургас е толкова лошо</w:t>
      </w:r>
      <w:r w:rsidR="00761B54">
        <w:rPr>
          <w:rFonts w:eastAsia="Times New Roman"/>
          <w:lang w:val="bg-BG"/>
        </w:rPr>
        <w:t xml:space="preserve">, </w:t>
      </w:r>
      <w:r w:rsidR="00A422F8" w:rsidRPr="00BA3684">
        <w:rPr>
          <w:rFonts w:eastAsia="Times New Roman"/>
          <w:lang w:val="bg-BG"/>
        </w:rPr>
        <w:t>аз наистина искам</w:t>
      </w:r>
      <w:r w:rsidR="00761B54">
        <w:rPr>
          <w:rFonts w:eastAsia="Times New Roman"/>
          <w:lang w:val="bg-BG"/>
        </w:rPr>
        <w:t xml:space="preserve"> </w:t>
      </w:r>
      <w:r w:rsidR="00A422F8" w:rsidRPr="00BA3684">
        <w:rPr>
          <w:rFonts w:eastAsia="Times New Roman"/>
          <w:lang w:val="bg-BG"/>
        </w:rPr>
        <w:t>и тук да е толкова лош</w:t>
      </w:r>
      <w:r w:rsidR="00761B54">
        <w:rPr>
          <w:rFonts w:eastAsia="Times New Roman"/>
          <w:lang w:val="bg-BG"/>
        </w:rPr>
        <w:t>о</w:t>
      </w:r>
      <w:r w:rsidR="00A422F8" w:rsidRPr="00BA3684">
        <w:rPr>
          <w:rFonts w:eastAsia="Times New Roman"/>
          <w:lang w:val="bg-BG"/>
        </w:rPr>
        <w:t xml:space="preserve"> колкото</w:t>
      </w:r>
      <w:r w:rsidR="00761B54">
        <w:rPr>
          <w:rFonts w:eastAsia="Times New Roman"/>
          <w:lang w:val="bg-BG"/>
        </w:rPr>
        <w:t xml:space="preserve"> в </w:t>
      </w:r>
      <w:r w:rsidR="00A422F8" w:rsidRPr="00BA3684">
        <w:rPr>
          <w:rFonts w:eastAsia="Times New Roman"/>
          <w:lang w:val="bg-BG"/>
        </w:rPr>
        <w:t>Бургас.</w:t>
      </w:r>
      <w:r w:rsidR="00761B54">
        <w:rPr>
          <w:rFonts w:eastAsia="Times New Roman"/>
          <w:lang w:val="bg-BG"/>
        </w:rPr>
        <w:t xml:space="preserve"> Защото в </w:t>
      </w:r>
      <w:r w:rsidR="00A422F8" w:rsidRPr="00BA3684">
        <w:rPr>
          <w:rFonts w:eastAsia="Times New Roman"/>
          <w:lang w:val="bg-BG"/>
        </w:rPr>
        <w:t>Бургас</w:t>
      </w:r>
      <w:r w:rsidR="00C50D7A">
        <w:rPr>
          <w:rFonts w:eastAsia="Times New Roman"/>
          <w:lang w:val="bg-BG"/>
        </w:rPr>
        <w:t xml:space="preserve"> </w:t>
      </w:r>
      <w:r w:rsidR="00A422F8" w:rsidRPr="00BA3684">
        <w:rPr>
          <w:rFonts w:eastAsia="Times New Roman"/>
          <w:lang w:val="bg-BG"/>
        </w:rPr>
        <w:t>въобще не е така. Сигурно има</w:t>
      </w:r>
      <w:r w:rsidR="00C50D7A">
        <w:rPr>
          <w:rFonts w:eastAsia="Times New Roman"/>
          <w:lang w:val="bg-BG"/>
        </w:rPr>
        <w:t xml:space="preserve"> </w:t>
      </w:r>
      <w:r w:rsidR="00A422F8" w:rsidRPr="00BA3684">
        <w:rPr>
          <w:rFonts w:eastAsia="Times New Roman"/>
          <w:lang w:val="bg-BG"/>
        </w:rPr>
        <w:t>проблем</w:t>
      </w:r>
      <w:r w:rsidR="00C50D7A">
        <w:rPr>
          <w:rFonts w:eastAsia="Times New Roman"/>
          <w:lang w:val="bg-BG"/>
        </w:rPr>
        <w:t xml:space="preserve">и, </w:t>
      </w:r>
      <w:r w:rsidR="00A422F8" w:rsidRPr="00BA3684">
        <w:rPr>
          <w:rFonts w:eastAsia="Times New Roman"/>
          <w:lang w:val="bg-BG"/>
        </w:rPr>
        <w:t>сигурно и там</w:t>
      </w:r>
      <w:r w:rsidR="00C50D7A">
        <w:rPr>
          <w:rFonts w:eastAsia="Times New Roman"/>
          <w:lang w:val="bg-BG"/>
        </w:rPr>
        <w:t xml:space="preserve"> </w:t>
      </w:r>
      <w:r w:rsidR="00A422F8" w:rsidRPr="00BA3684">
        <w:rPr>
          <w:rFonts w:eastAsia="Times New Roman"/>
          <w:lang w:val="bg-BG"/>
        </w:rPr>
        <w:t>има прокуратура</w:t>
      </w:r>
      <w:r w:rsidR="00C50D7A">
        <w:rPr>
          <w:rFonts w:eastAsia="Times New Roman"/>
          <w:lang w:val="bg-BG"/>
        </w:rPr>
        <w:t xml:space="preserve">, </w:t>
      </w:r>
      <w:r w:rsidR="00A422F8" w:rsidRPr="00BA3684">
        <w:rPr>
          <w:rFonts w:eastAsia="Times New Roman"/>
          <w:lang w:val="bg-BG"/>
        </w:rPr>
        <w:t>само да кажа, че и тук има прокуратура. Н</w:t>
      </w:r>
      <w:r w:rsidR="00C50D7A">
        <w:rPr>
          <w:rFonts w:eastAsia="Times New Roman"/>
          <w:lang w:val="bg-BG"/>
        </w:rPr>
        <w:t xml:space="preserve">али </w:t>
      </w:r>
      <w:r w:rsidR="00A422F8" w:rsidRPr="00BA3684">
        <w:rPr>
          <w:rFonts w:eastAsia="Times New Roman"/>
          <w:lang w:val="bg-BG"/>
        </w:rPr>
        <w:t>така</w:t>
      </w:r>
      <w:r w:rsidR="00C50D7A">
        <w:rPr>
          <w:rFonts w:eastAsia="Times New Roman"/>
          <w:lang w:val="bg-BG"/>
        </w:rPr>
        <w:t xml:space="preserve">? </w:t>
      </w:r>
      <w:r w:rsidR="00A422F8" w:rsidRPr="00BA3684">
        <w:rPr>
          <w:rFonts w:eastAsia="Times New Roman"/>
          <w:lang w:val="bg-BG"/>
        </w:rPr>
        <w:t>Но да сравняваме Рус</w:t>
      </w:r>
      <w:r w:rsidR="00110D95">
        <w:rPr>
          <w:rFonts w:eastAsia="Times New Roman"/>
          <w:lang w:val="bg-BG"/>
        </w:rPr>
        <w:t xml:space="preserve">е </w:t>
      </w:r>
      <w:r w:rsidR="00A422F8" w:rsidRPr="00BA3684">
        <w:rPr>
          <w:rFonts w:eastAsia="Times New Roman"/>
          <w:lang w:val="bg-BG"/>
        </w:rPr>
        <w:t>толкова ми е гадно, че не можем да го сравняваме.</w:t>
      </w:r>
      <w:r w:rsidR="00110D95">
        <w:rPr>
          <w:rFonts w:eastAsia="Times New Roman"/>
          <w:lang w:val="bg-BG"/>
        </w:rPr>
        <w:t xml:space="preserve"> Защото Русе трябва да бъде перла </w:t>
      </w:r>
      <w:r w:rsidR="00A422F8" w:rsidRPr="00BA3684">
        <w:rPr>
          <w:rFonts w:eastAsia="Times New Roman"/>
          <w:lang w:val="bg-BG"/>
        </w:rPr>
        <w:t>преди Бургас и ако си спомняте ни</w:t>
      </w:r>
      <w:r w:rsidR="00CE406B">
        <w:rPr>
          <w:rFonts w:eastAsia="Times New Roman"/>
          <w:lang w:val="bg-BG"/>
        </w:rPr>
        <w:t xml:space="preserve">е </w:t>
      </w:r>
      <w:r w:rsidR="00A422F8" w:rsidRPr="00BA3684">
        <w:rPr>
          <w:rFonts w:eastAsia="Times New Roman"/>
          <w:lang w:val="bg-BG"/>
        </w:rPr>
        <w:t>щяхме да бъдем северната столица. Ние сме</w:t>
      </w:r>
      <w:r w:rsidR="00CE406B">
        <w:rPr>
          <w:rFonts w:eastAsia="Times New Roman"/>
          <w:lang w:val="bg-BG"/>
        </w:rPr>
        <w:t xml:space="preserve"> „</w:t>
      </w:r>
      <w:r w:rsidR="00A422F8" w:rsidRPr="00BA3684">
        <w:rPr>
          <w:rFonts w:eastAsia="Times New Roman"/>
          <w:lang w:val="bg-BG"/>
        </w:rPr>
        <w:t>замръзналата столица</w:t>
      </w:r>
      <w:r w:rsidR="00CE406B">
        <w:rPr>
          <w:rFonts w:eastAsia="Times New Roman"/>
          <w:lang w:val="bg-BG"/>
        </w:rPr>
        <w:t>“</w:t>
      </w:r>
      <w:r w:rsidR="00A422F8" w:rsidRPr="00BA3684">
        <w:rPr>
          <w:rFonts w:eastAsia="Times New Roman"/>
          <w:lang w:val="bg-BG"/>
        </w:rPr>
        <w:t xml:space="preserve"> да ви кажа</w:t>
      </w:r>
      <w:r w:rsidR="00CE406B">
        <w:rPr>
          <w:rFonts w:eastAsia="Times New Roman"/>
          <w:lang w:val="bg-BG"/>
        </w:rPr>
        <w:t>. Т</w:t>
      </w:r>
      <w:r w:rsidR="00A422F8" w:rsidRPr="00BA3684">
        <w:rPr>
          <w:rFonts w:eastAsia="Times New Roman"/>
          <w:lang w:val="bg-BG"/>
        </w:rPr>
        <w:t>ака мислим ние</w:t>
      </w:r>
      <w:r w:rsidR="00CE406B">
        <w:rPr>
          <w:rFonts w:eastAsia="Times New Roman"/>
          <w:lang w:val="bg-BG"/>
        </w:rPr>
        <w:t xml:space="preserve">, </w:t>
      </w:r>
      <w:r w:rsidR="00A422F8" w:rsidRPr="00BA3684">
        <w:rPr>
          <w:rFonts w:eastAsia="Times New Roman"/>
          <w:lang w:val="bg-BG"/>
        </w:rPr>
        <w:t xml:space="preserve">господин </w:t>
      </w:r>
      <w:r w:rsidR="00CE406B">
        <w:rPr>
          <w:rFonts w:eastAsia="Times New Roman"/>
          <w:lang w:val="bg-BG"/>
        </w:rPr>
        <w:t>К</w:t>
      </w:r>
      <w:r w:rsidR="00A422F8" w:rsidRPr="00BA3684">
        <w:rPr>
          <w:rFonts w:eastAsia="Times New Roman"/>
          <w:lang w:val="bg-BG"/>
        </w:rPr>
        <w:t>мете</w:t>
      </w:r>
      <w:r w:rsidR="00CE406B">
        <w:rPr>
          <w:rFonts w:eastAsia="Times New Roman"/>
          <w:lang w:val="bg-BG"/>
        </w:rPr>
        <w:t>.</w:t>
      </w:r>
      <w:r w:rsidR="00A422F8" w:rsidRPr="00BA3684">
        <w:rPr>
          <w:rFonts w:eastAsia="Times New Roman"/>
          <w:lang w:val="bg-BG"/>
        </w:rPr>
        <w:t xml:space="preserve"> </w:t>
      </w:r>
      <w:r w:rsidR="0078537D">
        <w:rPr>
          <w:rFonts w:eastAsia="Times New Roman"/>
          <w:lang w:val="bg-BG"/>
        </w:rPr>
        <w:t>Моля Ви да не се провокираме и да не се обаждаме от място. Няма проблем, това е нашата оценка. А относно това, че в Брюксел</w:t>
      </w:r>
      <w:r w:rsidR="002D65C4">
        <w:rPr>
          <w:rFonts w:eastAsia="Times New Roman"/>
          <w:lang w:val="bg-BG"/>
        </w:rPr>
        <w:t xml:space="preserve">, </w:t>
      </w:r>
      <w:r w:rsidR="00A422F8" w:rsidRPr="00BA3684">
        <w:rPr>
          <w:rFonts w:eastAsia="Times New Roman"/>
          <w:lang w:val="bg-BG"/>
        </w:rPr>
        <w:t>знаете, че в Брюксел</w:t>
      </w:r>
      <w:r w:rsidR="002D65C4">
        <w:rPr>
          <w:rFonts w:eastAsia="Times New Roman"/>
          <w:lang w:val="bg-BG"/>
        </w:rPr>
        <w:t xml:space="preserve"> имат друго </w:t>
      </w:r>
      <w:r w:rsidR="00A422F8" w:rsidRPr="00BA3684">
        <w:rPr>
          <w:rFonts w:eastAsia="Times New Roman"/>
          <w:lang w:val="bg-BG"/>
        </w:rPr>
        <w:t>сметосъбиране и затова сте видели</w:t>
      </w:r>
      <w:r w:rsidR="002D65C4">
        <w:rPr>
          <w:rFonts w:eastAsia="Times New Roman"/>
          <w:lang w:val="bg-BG"/>
        </w:rPr>
        <w:t xml:space="preserve"> едни </w:t>
      </w:r>
      <w:r w:rsidR="00A422F8" w:rsidRPr="00BA3684">
        <w:rPr>
          <w:rFonts w:eastAsia="Times New Roman"/>
          <w:lang w:val="bg-BG"/>
        </w:rPr>
        <w:t>чували от</w:t>
      </w:r>
      <w:r w:rsidR="009354CC">
        <w:rPr>
          <w:rFonts w:eastAsia="Times New Roman"/>
          <w:lang w:val="bg-BG"/>
        </w:rPr>
        <w:t xml:space="preserve">пред </w:t>
      </w:r>
      <w:r w:rsidR="00A422F8" w:rsidRPr="00BA3684">
        <w:rPr>
          <w:rFonts w:eastAsia="Times New Roman"/>
          <w:lang w:val="bg-BG"/>
        </w:rPr>
        <w:t>струпани</w:t>
      </w:r>
      <w:r w:rsidR="009354CC">
        <w:rPr>
          <w:rFonts w:eastAsia="Times New Roman"/>
          <w:lang w:val="bg-BG"/>
        </w:rPr>
        <w:t xml:space="preserve">, заради това. Така че, всеки </w:t>
      </w:r>
      <w:r w:rsidR="00A422F8" w:rsidRPr="00BA3684">
        <w:rPr>
          <w:rFonts w:eastAsia="Times New Roman"/>
          <w:lang w:val="bg-BG"/>
        </w:rPr>
        <w:t xml:space="preserve">да си живее със своите виждания и се радвам на </w:t>
      </w:r>
      <w:r w:rsidR="009354CC">
        <w:rPr>
          <w:rFonts w:eastAsia="Times New Roman"/>
          <w:lang w:val="bg-BG"/>
        </w:rPr>
        <w:t>В</w:t>
      </w:r>
      <w:r w:rsidR="00A422F8" w:rsidRPr="00BA3684">
        <w:rPr>
          <w:rFonts w:eastAsia="Times New Roman"/>
          <w:lang w:val="bg-BG"/>
        </w:rPr>
        <w:t>ашите приятели. Явно не са от големи градове, които идват тук, за да харесват Рус</w:t>
      </w:r>
      <w:r w:rsidR="00D42CAF">
        <w:rPr>
          <w:rFonts w:eastAsia="Times New Roman"/>
          <w:lang w:val="bg-BG"/>
        </w:rPr>
        <w:t>е</w:t>
      </w:r>
      <w:r w:rsidR="00A422F8" w:rsidRPr="00BA3684">
        <w:rPr>
          <w:rFonts w:eastAsia="Times New Roman"/>
          <w:lang w:val="bg-BG"/>
        </w:rPr>
        <w:t>. Благодаря ви</w:t>
      </w:r>
      <w:r w:rsidR="00D42CAF">
        <w:rPr>
          <w:rFonts w:eastAsia="Times New Roman"/>
          <w:lang w:val="bg-BG"/>
        </w:rPr>
        <w:t>.</w:t>
      </w:r>
    </w:p>
    <w:p w14:paraId="57122C9E" w14:textId="77777777" w:rsidR="00220D61" w:rsidRDefault="00D42CAF" w:rsidP="00FA45CD">
      <w:pPr>
        <w:ind w:firstLine="720"/>
        <w:jc w:val="both"/>
        <w:rPr>
          <w:rFonts w:eastAsia="Times New Roman"/>
          <w:lang w:val="bg-BG"/>
        </w:rPr>
      </w:pPr>
      <w:r w:rsidRPr="00D42CAF">
        <w:rPr>
          <w:rFonts w:eastAsia="Times New Roman"/>
          <w:b/>
          <w:bCs/>
          <w:lang w:val="bg-BG"/>
        </w:rPr>
        <w:t>Г-н Иво Пазарджиев:</w:t>
      </w:r>
      <w:r>
        <w:rPr>
          <w:rFonts w:eastAsia="Times New Roman"/>
          <w:lang w:val="bg-BG"/>
        </w:rPr>
        <w:t xml:space="preserve"> Б</w:t>
      </w:r>
      <w:r w:rsidR="00A422F8" w:rsidRPr="00BA3684">
        <w:rPr>
          <w:rFonts w:eastAsia="Times New Roman"/>
          <w:lang w:val="bg-BG"/>
        </w:rPr>
        <w:t>лагодаря</w:t>
      </w:r>
      <w:r>
        <w:rPr>
          <w:rFonts w:eastAsia="Times New Roman"/>
          <w:lang w:val="bg-BG"/>
        </w:rPr>
        <w:t>. С</w:t>
      </w:r>
      <w:r w:rsidR="00A422F8" w:rsidRPr="00BA3684">
        <w:rPr>
          <w:rFonts w:eastAsia="Times New Roman"/>
          <w:lang w:val="bg-BG"/>
        </w:rPr>
        <w:t>ледващ</w:t>
      </w:r>
      <w:r>
        <w:rPr>
          <w:rFonts w:eastAsia="Times New Roman"/>
          <w:lang w:val="bg-BG"/>
        </w:rPr>
        <w:t xml:space="preserve">о заявено изказване </w:t>
      </w:r>
      <w:r w:rsidR="00A422F8" w:rsidRPr="00BA3684">
        <w:rPr>
          <w:rFonts w:eastAsia="Times New Roman"/>
          <w:lang w:val="bg-BG"/>
        </w:rPr>
        <w:t>Иван</w:t>
      </w:r>
      <w:r>
        <w:rPr>
          <w:rFonts w:eastAsia="Times New Roman"/>
          <w:lang w:val="bg-BG"/>
        </w:rPr>
        <w:t xml:space="preserve"> К</w:t>
      </w:r>
      <w:r w:rsidR="00A422F8" w:rsidRPr="00BA3684">
        <w:rPr>
          <w:rFonts w:eastAsia="Times New Roman"/>
          <w:lang w:val="bg-BG"/>
        </w:rPr>
        <w:t xml:space="preserve">остадинов Иванов. </w:t>
      </w:r>
    </w:p>
    <w:p w14:paraId="7D73AE52" w14:textId="77777777" w:rsidR="00D901C3" w:rsidRDefault="00220D61" w:rsidP="00FA45CD">
      <w:pPr>
        <w:ind w:firstLine="720"/>
        <w:jc w:val="both"/>
        <w:rPr>
          <w:rFonts w:eastAsia="Times New Roman"/>
          <w:lang w:val="bg-BG"/>
        </w:rPr>
      </w:pPr>
      <w:r w:rsidRPr="00B8136A">
        <w:rPr>
          <w:rFonts w:eastAsia="Times New Roman"/>
          <w:b/>
          <w:bCs/>
          <w:lang w:val="bg-BG"/>
        </w:rPr>
        <w:t>Г-н Иван Костадинов Иванов:</w:t>
      </w:r>
      <w:r w:rsidR="00B8136A">
        <w:rPr>
          <w:rFonts w:eastAsia="Times New Roman"/>
          <w:lang w:val="bg-BG"/>
        </w:rPr>
        <w:t xml:space="preserve"> </w:t>
      </w:r>
      <w:r w:rsidR="00A422F8" w:rsidRPr="00BA3684">
        <w:rPr>
          <w:rFonts w:eastAsia="Times New Roman"/>
          <w:lang w:val="bg-BG"/>
        </w:rPr>
        <w:t xml:space="preserve">Уважаеми господин </w:t>
      </w:r>
      <w:r>
        <w:rPr>
          <w:rFonts w:eastAsia="Times New Roman"/>
          <w:lang w:val="bg-BG"/>
        </w:rPr>
        <w:t>П</w:t>
      </w:r>
      <w:r w:rsidR="00A422F8" w:rsidRPr="00BA3684">
        <w:rPr>
          <w:rFonts w:eastAsia="Times New Roman"/>
          <w:lang w:val="bg-BG"/>
        </w:rPr>
        <w:t xml:space="preserve">редседателю, уважаеми господин </w:t>
      </w:r>
      <w:r>
        <w:rPr>
          <w:rFonts w:eastAsia="Times New Roman"/>
          <w:lang w:val="bg-BG"/>
        </w:rPr>
        <w:t>К</w:t>
      </w:r>
      <w:r w:rsidR="00A422F8" w:rsidRPr="00BA3684">
        <w:rPr>
          <w:rFonts w:eastAsia="Times New Roman"/>
          <w:lang w:val="bg-BG"/>
        </w:rPr>
        <w:t>мете, уважаеми колеги</w:t>
      </w:r>
      <w:r>
        <w:rPr>
          <w:rFonts w:eastAsia="Times New Roman"/>
          <w:lang w:val="bg-BG"/>
        </w:rPr>
        <w:t xml:space="preserve"> </w:t>
      </w:r>
      <w:r w:rsidR="00A422F8" w:rsidRPr="00BA3684">
        <w:rPr>
          <w:rFonts w:eastAsia="Times New Roman"/>
          <w:lang w:val="bg-BG"/>
        </w:rPr>
        <w:t>общински съветници, дами и господа</w:t>
      </w:r>
      <w:r>
        <w:rPr>
          <w:rFonts w:eastAsia="Times New Roman"/>
          <w:lang w:val="bg-BG"/>
        </w:rPr>
        <w:t>. П</w:t>
      </w:r>
      <w:r w:rsidR="00A422F8" w:rsidRPr="00BA3684">
        <w:rPr>
          <w:rFonts w:eastAsia="Times New Roman"/>
          <w:lang w:val="bg-BG"/>
        </w:rPr>
        <w:t>оследна сесия</w:t>
      </w:r>
      <w:r>
        <w:rPr>
          <w:rFonts w:eastAsia="Times New Roman"/>
          <w:lang w:val="bg-BG"/>
        </w:rPr>
        <w:t xml:space="preserve">, </w:t>
      </w:r>
      <w:r w:rsidR="00A422F8" w:rsidRPr="00BA3684">
        <w:rPr>
          <w:rFonts w:eastAsia="Times New Roman"/>
          <w:lang w:val="bg-BG"/>
        </w:rPr>
        <w:t>последен отчет на</w:t>
      </w:r>
      <w:r>
        <w:rPr>
          <w:rFonts w:eastAsia="Times New Roman"/>
          <w:lang w:val="bg-BG"/>
        </w:rPr>
        <w:t xml:space="preserve"> к</w:t>
      </w:r>
      <w:r w:rsidR="00A422F8" w:rsidRPr="00BA3684">
        <w:rPr>
          <w:rFonts w:eastAsia="Times New Roman"/>
          <w:lang w:val="bg-BG"/>
        </w:rPr>
        <w:t>метът на</w:t>
      </w:r>
      <w:r>
        <w:rPr>
          <w:rFonts w:eastAsia="Times New Roman"/>
          <w:lang w:val="bg-BG"/>
        </w:rPr>
        <w:t xml:space="preserve"> о</w:t>
      </w:r>
      <w:r w:rsidR="00A422F8" w:rsidRPr="00BA3684">
        <w:rPr>
          <w:rFonts w:eastAsia="Times New Roman"/>
          <w:lang w:val="bg-BG"/>
        </w:rPr>
        <w:t>бщинат</w:t>
      </w:r>
      <w:r>
        <w:rPr>
          <w:rFonts w:eastAsia="Times New Roman"/>
          <w:lang w:val="bg-BG"/>
        </w:rPr>
        <w:t>а. Т</w:t>
      </w:r>
      <w:r w:rsidR="00A422F8" w:rsidRPr="00BA3684">
        <w:rPr>
          <w:rFonts w:eastAsia="Times New Roman"/>
          <w:lang w:val="bg-BG"/>
        </w:rPr>
        <w:t>ова ми дава повод</w:t>
      </w:r>
      <w:r>
        <w:rPr>
          <w:rFonts w:eastAsia="Times New Roman"/>
          <w:lang w:val="bg-BG"/>
        </w:rPr>
        <w:t xml:space="preserve"> о</w:t>
      </w:r>
      <w:r w:rsidR="00A422F8" w:rsidRPr="00BA3684">
        <w:rPr>
          <w:rFonts w:eastAsia="Times New Roman"/>
          <w:lang w:val="bg-BG"/>
        </w:rPr>
        <w:t>т името на нашата група общински съветници</w:t>
      </w:r>
      <w:r>
        <w:rPr>
          <w:rFonts w:eastAsia="Times New Roman"/>
          <w:lang w:val="bg-BG"/>
        </w:rPr>
        <w:t xml:space="preserve"> д</w:t>
      </w:r>
      <w:r w:rsidR="00A422F8" w:rsidRPr="00BA3684">
        <w:rPr>
          <w:rFonts w:eastAsia="Times New Roman"/>
          <w:lang w:val="bg-BG"/>
        </w:rPr>
        <w:t xml:space="preserve">а му кажем </w:t>
      </w:r>
      <w:r>
        <w:rPr>
          <w:rFonts w:eastAsia="Times New Roman"/>
          <w:lang w:val="bg-BG"/>
        </w:rPr>
        <w:t>„</w:t>
      </w:r>
      <w:r w:rsidR="00A422F8" w:rsidRPr="00BA3684">
        <w:rPr>
          <w:rFonts w:eastAsia="Times New Roman"/>
          <w:lang w:val="bg-BG"/>
        </w:rPr>
        <w:t>благодаря ти</w:t>
      </w:r>
      <w:r>
        <w:rPr>
          <w:rFonts w:eastAsia="Times New Roman"/>
          <w:lang w:val="bg-BG"/>
        </w:rPr>
        <w:t xml:space="preserve">, </w:t>
      </w:r>
      <w:r w:rsidR="00A422F8" w:rsidRPr="00BA3684">
        <w:rPr>
          <w:rFonts w:eastAsia="Times New Roman"/>
          <w:lang w:val="bg-BG"/>
        </w:rPr>
        <w:t>кмете</w:t>
      </w:r>
      <w:r w:rsidR="00B8136A">
        <w:rPr>
          <w:rFonts w:eastAsia="Times New Roman"/>
          <w:lang w:val="bg-BG"/>
        </w:rPr>
        <w:t xml:space="preserve">, </w:t>
      </w:r>
      <w:r w:rsidR="00A422F8" w:rsidRPr="00BA3684">
        <w:rPr>
          <w:rFonts w:eastAsia="Times New Roman"/>
          <w:lang w:val="bg-BG"/>
        </w:rPr>
        <w:t>благодаря на т</w:t>
      </w:r>
      <w:r w:rsidR="00B8136A">
        <w:rPr>
          <w:rFonts w:eastAsia="Times New Roman"/>
          <w:lang w:val="bg-BG"/>
        </w:rPr>
        <w:t xml:space="preserve">воя </w:t>
      </w:r>
      <w:r w:rsidR="00A422F8" w:rsidRPr="00BA3684">
        <w:rPr>
          <w:rFonts w:eastAsia="Times New Roman"/>
          <w:lang w:val="bg-BG"/>
        </w:rPr>
        <w:t>екип</w:t>
      </w:r>
      <w:r w:rsidR="00B8136A">
        <w:rPr>
          <w:rFonts w:eastAsia="Times New Roman"/>
          <w:lang w:val="bg-BG"/>
        </w:rPr>
        <w:t>“</w:t>
      </w:r>
      <w:r w:rsidR="00A422F8" w:rsidRPr="00BA3684">
        <w:rPr>
          <w:rFonts w:eastAsia="Times New Roman"/>
          <w:lang w:val="bg-BG"/>
        </w:rPr>
        <w:t>. Благодаря на общинска администрация за добрата ни съвместна работа в името на града. Благодарни сме и на колегите, които забравиха, че то</w:t>
      </w:r>
      <w:r w:rsidR="0061231B">
        <w:rPr>
          <w:rFonts w:eastAsia="Times New Roman"/>
          <w:lang w:val="bg-BG"/>
        </w:rPr>
        <w:t xml:space="preserve">зи </w:t>
      </w:r>
      <w:r w:rsidR="00A422F8" w:rsidRPr="00BA3684">
        <w:rPr>
          <w:rFonts w:eastAsia="Times New Roman"/>
          <w:lang w:val="bg-BG"/>
        </w:rPr>
        <w:t>кмет</w:t>
      </w:r>
      <w:r w:rsidR="0061231B">
        <w:rPr>
          <w:rFonts w:eastAsia="Times New Roman"/>
          <w:lang w:val="bg-BG"/>
        </w:rPr>
        <w:t xml:space="preserve"> т</w:t>
      </w:r>
      <w:r w:rsidR="00A422F8" w:rsidRPr="00BA3684">
        <w:rPr>
          <w:rFonts w:eastAsia="Times New Roman"/>
          <w:lang w:val="bg-BG"/>
        </w:rPr>
        <w:t xml:space="preserve">рябва да бъде бит и свален непосредствено сега или на изборите и работиха заедно с нас в интерес на гражданите на </w:t>
      </w:r>
      <w:r w:rsidR="0061231B">
        <w:rPr>
          <w:rFonts w:eastAsia="Times New Roman"/>
          <w:lang w:val="bg-BG"/>
        </w:rPr>
        <w:t>О</w:t>
      </w:r>
      <w:r w:rsidR="00A422F8" w:rsidRPr="00BA3684">
        <w:rPr>
          <w:rFonts w:eastAsia="Times New Roman"/>
          <w:lang w:val="bg-BG"/>
        </w:rPr>
        <w:t xml:space="preserve">бщина Русе. Има </w:t>
      </w:r>
      <w:r w:rsidR="0061231B">
        <w:rPr>
          <w:rFonts w:eastAsia="Times New Roman"/>
          <w:lang w:val="bg-BG"/>
        </w:rPr>
        <w:t xml:space="preserve">две </w:t>
      </w:r>
      <w:r w:rsidR="00A422F8" w:rsidRPr="00BA3684">
        <w:rPr>
          <w:rFonts w:eastAsia="Times New Roman"/>
          <w:lang w:val="bg-BG"/>
        </w:rPr>
        <w:t xml:space="preserve">групи </w:t>
      </w:r>
      <w:r w:rsidR="0061231B">
        <w:rPr>
          <w:rFonts w:eastAsia="Times New Roman"/>
          <w:lang w:val="bg-BG"/>
        </w:rPr>
        <w:t xml:space="preserve">– </w:t>
      </w:r>
      <w:r w:rsidR="00A422F8" w:rsidRPr="00BA3684">
        <w:rPr>
          <w:rFonts w:eastAsia="Times New Roman"/>
          <w:lang w:val="bg-BG"/>
        </w:rPr>
        <w:t>на</w:t>
      </w:r>
      <w:r w:rsidR="0061231B">
        <w:rPr>
          <w:rFonts w:eastAsia="Times New Roman"/>
          <w:lang w:val="bg-BG"/>
        </w:rPr>
        <w:t xml:space="preserve"> СДС </w:t>
      </w:r>
      <w:r w:rsidR="00A422F8" w:rsidRPr="00BA3684">
        <w:rPr>
          <w:rFonts w:eastAsia="Times New Roman"/>
          <w:lang w:val="bg-BG"/>
        </w:rPr>
        <w:t>и ГЕРБ</w:t>
      </w:r>
      <w:r w:rsidR="0061231B">
        <w:rPr>
          <w:rFonts w:eastAsia="Times New Roman"/>
          <w:lang w:val="bg-BG"/>
        </w:rPr>
        <w:t>, к</w:t>
      </w:r>
      <w:r w:rsidR="00A422F8" w:rsidRPr="00BA3684">
        <w:rPr>
          <w:rFonts w:eastAsia="Times New Roman"/>
          <w:lang w:val="bg-BG"/>
        </w:rPr>
        <w:t>оито от самото начало</w:t>
      </w:r>
      <w:r w:rsidR="0061231B">
        <w:rPr>
          <w:rFonts w:eastAsia="Times New Roman"/>
          <w:lang w:val="bg-BG"/>
        </w:rPr>
        <w:t xml:space="preserve"> си </w:t>
      </w:r>
      <w:r w:rsidR="00A422F8" w:rsidRPr="00BA3684">
        <w:rPr>
          <w:rFonts w:eastAsia="Times New Roman"/>
          <w:lang w:val="bg-BG"/>
        </w:rPr>
        <w:t>започнаха така</w:t>
      </w:r>
      <w:r w:rsidR="0061231B">
        <w:rPr>
          <w:rFonts w:eastAsia="Times New Roman"/>
          <w:lang w:val="bg-BG"/>
        </w:rPr>
        <w:t xml:space="preserve">, </w:t>
      </w:r>
      <w:r w:rsidR="00A422F8" w:rsidRPr="00BA3684">
        <w:rPr>
          <w:rFonts w:eastAsia="Times New Roman"/>
          <w:lang w:val="bg-BG"/>
        </w:rPr>
        <w:t>така</w:t>
      </w:r>
      <w:r w:rsidR="0061231B">
        <w:rPr>
          <w:rFonts w:eastAsia="Times New Roman"/>
          <w:lang w:val="bg-BG"/>
        </w:rPr>
        <w:t xml:space="preserve"> </w:t>
      </w:r>
      <w:r w:rsidR="00A422F8" w:rsidRPr="00BA3684">
        <w:rPr>
          <w:rFonts w:eastAsia="Times New Roman"/>
          <w:lang w:val="bg-BG"/>
        </w:rPr>
        <w:t>си и завършват мандат</w:t>
      </w:r>
      <w:r w:rsidR="0061231B">
        <w:rPr>
          <w:rFonts w:eastAsia="Times New Roman"/>
          <w:lang w:val="bg-BG"/>
        </w:rPr>
        <w:t>а</w:t>
      </w:r>
      <w:r w:rsidR="00AE18E3">
        <w:rPr>
          <w:rFonts w:eastAsia="Times New Roman"/>
          <w:lang w:val="bg-BG"/>
        </w:rPr>
        <w:t xml:space="preserve"> – б</w:t>
      </w:r>
      <w:r w:rsidR="00A422F8" w:rsidRPr="00BA3684">
        <w:rPr>
          <w:rFonts w:eastAsia="Times New Roman"/>
          <w:lang w:val="bg-BG"/>
        </w:rPr>
        <w:t>ой</w:t>
      </w:r>
      <w:r w:rsidR="00AE18E3">
        <w:rPr>
          <w:rFonts w:eastAsia="Times New Roman"/>
          <w:lang w:val="bg-BG"/>
        </w:rPr>
        <w:t xml:space="preserve"> по </w:t>
      </w:r>
      <w:r w:rsidR="00A422F8" w:rsidRPr="00BA3684">
        <w:rPr>
          <w:rFonts w:eastAsia="Times New Roman"/>
          <w:lang w:val="bg-BG"/>
        </w:rPr>
        <w:t>кметът</w:t>
      </w:r>
      <w:r w:rsidR="00AE18E3">
        <w:rPr>
          <w:rFonts w:eastAsia="Times New Roman"/>
          <w:lang w:val="bg-BG"/>
        </w:rPr>
        <w:t>. Г</w:t>
      </w:r>
      <w:r w:rsidR="00A422F8" w:rsidRPr="00BA3684">
        <w:rPr>
          <w:rFonts w:eastAsia="Times New Roman"/>
          <w:lang w:val="bg-BG"/>
        </w:rPr>
        <w:t xml:space="preserve">оспожа </w:t>
      </w:r>
      <w:r w:rsidR="00AE18E3">
        <w:rPr>
          <w:rFonts w:eastAsia="Times New Roman"/>
          <w:lang w:val="bg-BG"/>
        </w:rPr>
        <w:t>К</w:t>
      </w:r>
      <w:r w:rsidR="00A422F8" w:rsidRPr="00BA3684">
        <w:rPr>
          <w:rFonts w:eastAsia="Times New Roman"/>
          <w:lang w:val="bg-BG"/>
        </w:rPr>
        <w:t>ръстева, дето днеска нямаше намерение да се изказва, пък вестника с</w:t>
      </w:r>
      <w:r w:rsidR="00AE18E3">
        <w:rPr>
          <w:rFonts w:eastAsia="Times New Roman"/>
          <w:lang w:val="bg-BG"/>
        </w:rPr>
        <w:t xml:space="preserve">и го носи постоянно в </w:t>
      </w:r>
      <w:r w:rsidR="00A422F8" w:rsidRPr="00BA3684">
        <w:rPr>
          <w:rFonts w:eastAsia="Times New Roman"/>
          <w:lang w:val="bg-BG"/>
        </w:rPr>
        <w:t>себе си</w:t>
      </w:r>
      <w:r w:rsidR="00AE18E3">
        <w:rPr>
          <w:rFonts w:eastAsia="Times New Roman"/>
          <w:lang w:val="bg-BG"/>
        </w:rPr>
        <w:t>. А</w:t>
      </w:r>
      <w:r w:rsidR="00A422F8" w:rsidRPr="00BA3684">
        <w:rPr>
          <w:rFonts w:eastAsia="Times New Roman"/>
          <w:lang w:val="bg-BG"/>
        </w:rPr>
        <w:t xml:space="preserve">ко </w:t>
      </w:r>
      <w:r w:rsidR="00AE18E3">
        <w:rPr>
          <w:rFonts w:eastAsia="Times New Roman"/>
          <w:lang w:val="bg-BG"/>
        </w:rPr>
        <w:t xml:space="preserve">си </w:t>
      </w:r>
      <w:r w:rsidR="00A422F8" w:rsidRPr="00BA3684">
        <w:rPr>
          <w:rFonts w:eastAsia="Times New Roman"/>
          <w:lang w:val="bg-BG"/>
        </w:rPr>
        <w:t>спо</w:t>
      </w:r>
      <w:r w:rsidR="00821A8D">
        <w:rPr>
          <w:rFonts w:eastAsia="Times New Roman"/>
          <w:lang w:val="bg-BG"/>
        </w:rPr>
        <w:t xml:space="preserve">мняте, </w:t>
      </w:r>
      <w:r w:rsidR="00A422F8" w:rsidRPr="00BA3684">
        <w:rPr>
          <w:rFonts w:eastAsia="Times New Roman"/>
          <w:lang w:val="bg-BG"/>
        </w:rPr>
        <w:t>на</w:t>
      </w:r>
      <w:r w:rsidR="00821A8D">
        <w:rPr>
          <w:rFonts w:eastAsia="Times New Roman"/>
          <w:lang w:val="bg-BG"/>
        </w:rPr>
        <w:t xml:space="preserve"> първата </w:t>
      </w:r>
      <w:r w:rsidR="00A422F8" w:rsidRPr="00BA3684">
        <w:rPr>
          <w:rFonts w:eastAsia="Times New Roman"/>
          <w:lang w:val="bg-BG"/>
        </w:rPr>
        <w:t>сесия</w:t>
      </w:r>
      <w:r w:rsidR="00821A8D">
        <w:rPr>
          <w:rFonts w:eastAsia="Times New Roman"/>
          <w:lang w:val="bg-BG"/>
        </w:rPr>
        <w:t xml:space="preserve"> п</w:t>
      </w:r>
      <w:r w:rsidR="00A422F8" w:rsidRPr="00BA3684">
        <w:rPr>
          <w:rFonts w:eastAsia="Times New Roman"/>
          <w:lang w:val="bg-BG"/>
        </w:rPr>
        <w:t>очна да бие кметъ</w:t>
      </w:r>
      <w:r w:rsidR="00821A8D">
        <w:rPr>
          <w:rFonts w:eastAsia="Times New Roman"/>
          <w:lang w:val="bg-BG"/>
        </w:rPr>
        <w:t xml:space="preserve">т. Не </w:t>
      </w:r>
      <w:r w:rsidR="00A422F8" w:rsidRPr="00BA3684">
        <w:rPr>
          <w:rFonts w:eastAsia="Times New Roman"/>
          <w:lang w:val="bg-BG"/>
        </w:rPr>
        <w:t>3 месеца</w:t>
      </w:r>
      <w:r w:rsidR="00821A8D">
        <w:rPr>
          <w:rFonts w:eastAsia="Times New Roman"/>
          <w:lang w:val="bg-BG"/>
        </w:rPr>
        <w:t xml:space="preserve">, 5 часа </w:t>
      </w:r>
      <w:r w:rsidR="00A422F8" w:rsidRPr="00BA3684">
        <w:rPr>
          <w:rFonts w:eastAsia="Times New Roman"/>
          <w:lang w:val="bg-BG"/>
        </w:rPr>
        <w:t xml:space="preserve">беше му дала. И след това се развихри. Господин </w:t>
      </w:r>
      <w:r w:rsidR="00821A8D">
        <w:rPr>
          <w:rFonts w:eastAsia="Times New Roman"/>
          <w:lang w:val="bg-BG"/>
        </w:rPr>
        <w:t>С</w:t>
      </w:r>
      <w:r w:rsidR="00A422F8" w:rsidRPr="00BA3684">
        <w:rPr>
          <w:rFonts w:eastAsia="Times New Roman"/>
          <w:lang w:val="bg-BG"/>
        </w:rPr>
        <w:t xml:space="preserve">танчев </w:t>
      </w:r>
      <w:r w:rsidR="00821A8D">
        <w:rPr>
          <w:rFonts w:eastAsia="Times New Roman"/>
          <w:lang w:val="bg-BG"/>
        </w:rPr>
        <w:t>в</w:t>
      </w:r>
      <w:r w:rsidR="00A422F8" w:rsidRPr="00BA3684">
        <w:rPr>
          <w:rFonts w:eastAsia="Times New Roman"/>
          <w:lang w:val="bg-BG"/>
        </w:rPr>
        <w:t>се в главата му някакви гости на Русе казват колко</w:t>
      </w:r>
      <w:r w:rsidR="007346CC">
        <w:rPr>
          <w:rFonts w:eastAsia="Times New Roman"/>
          <w:lang w:val="bg-BG"/>
        </w:rPr>
        <w:t xml:space="preserve"> ви е занемарен града</w:t>
      </w:r>
      <w:r w:rsidR="00A422F8" w:rsidRPr="00BA3684">
        <w:rPr>
          <w:rFonts w:eastAsia="Times New Roman"/>
          <w:lang w:val="bg-BG"/>
        </w:rPr>
        <w:t>.</w:t>
      </w:r>
      <w:r w:rsidR="007346CC">
        <w:rPr>
          <w:rFonts w:eastAsia="Times New Roman"/>
          <w:lang w:val="bg-BG"/>
        </w:rPr>
        <w:t xml:space="preserve"> Все </w:t>
      </w:r>
      <w:r w:rsidR="00A422F8" w:rsidRPr="00BA3684">
        <w:rPr>
          <w:rFonts w:eastAsia="Times New Roman"/>
          <w:lang w:val="bg-BG"/>
        </w:rPr>
        <w:t>такива работи се случват от тези</w:t>
      </w:r>
      <w:r w:rsidR="007346CC">
        <w:rPr>
          <w:rFonts w:eastAsia="Times New Roman"/>
          <w:lang w:val="bg-BG"/>
        </w:rPr>
        <w:t xml:space="preserve"> две </w:t>
      </w:r>
      <w:r w:rsidR="00A422F8" w:rsidRPr="00BA3684">
        <w:rPr>
          <w:rFonts w:eastAsia="Times New Roman"/>
          <w:lang w:val="bg-BG"/>
        </w:rPr>
        <w:t>групи</w:t>
      </w:r>
      <w:r w:rsidR="007346CC">
        <w:rPr>
          <w:rFonts w:eastAsia="Times New Roman"/>
          <w:lang w:val="bg-BG"/>
        </w:rPr>
        <w:t xml:space="preserve">. Е </w:t>
      </w:r>
      <w:r w:rsidR="00A422F8" w:rsidRPr="00BA3684">
        <w:rPr>
          <w:rFonts w:eastAsia="Times New Roman"/>
          <w:lang w:val="bg-BG"/>
        </w:rPr>
        <w:t>днеска имаше и представител на друга група, ама той доколкото разбрах вече ще бъде в листите на ГЕРБ. Това което</w:t>
      </w:r>
      <w:r w:rsidR="00C60983">
        <w:rPr>
          <w:rFonts w:eastAsia="Times New Roman"/>
          <w:lang w:val="bg-BG"/>
        </w:rPr>
        <w:t xml:space="preserve"> с</w:t>
      </w:r>
      <w:r w:rsidR="00A422F8" w:rsidRPr="00BA3684">
        <w:rPr>
          <w:rFonts w:eastAsia="Times New Roman"/>
          <w:lang w:val="bg-BG"/>
        </w:rPr>
        <w:t>е питам</w:t>
      </w:r>
      <w:r w:rsidR="00C60983">
        <w:rPr>
          <w:rFonts w:eastAsia="Times New Roman"/>
          <w:lang w:val="bg-BG"/>
        </w:rPr>
        <w:t xml:space="preserve">, абе къде </w:t>
      </w:r>
      <w:r w:rsidR="00A422F8" w:rsidRPr="00BA3684">
        <w:rPr>
          <w:rFonts w:eastAsia="Times New Roman"/>
          <w:lang w:val="bg-BG"/>
        </w:rPr>
        <w:t>ви стяга чепика? Защо не започнете да мислите за решаване проблемите на град</w:t>
      </w:r>
      <w:r w:rsidR="00C60983">
        <w:rPr>
          <w:rFonts w:eastAsia="Times New Roman"/>
          <w:lang w:val="bg-BG"/>
        </w:rPr>
        <w:t>а, а н</w:t>
      </w:r>
      <w:r w:rsidR="00A422F8" w:rsidRPr="00BA3684">
        <w:rPr>
          <w:rFonts w:eastAsia="Times New Roman"/>
          <w:lang w:val="bg-BG"/>
        </w:rPr>
        <w:t>епременно трябва да има бой по кмета. Аз имам основателно предположение, че</w:t>
      </w:r>
      <w:r w:rsidR="00C60983">
        <w:rPr>
          <w:rFonts w:eastAsia="Times New Roman"/>
          <w:lang w:val="bg-BG"/>
        </w:rPr>
        <w:t xml:space="preserve"> </w:t>
      </w:r>
      <w:r w:rsidR="00A422F8" w:rsidRPr="00BA3684">
        <w:rPr>
          <w:rFonts w:eastAsia="Times New Roman"/>
          <w:lang w:val="bg-BG"/>
        </w:rPr>
        <w:t>това е носталгията. Изпитвате носталгия по ония времена, когато общината беше окичена с външни фирми, които точеха парите на русенци. Хубави времена бяха. За тях ви е явно мъчно. Но искрено се надявам, уважаеми колеги</w:t>
      </w:r>
      <w:r w:rsidR="00C60983">
        <w:rPr>
          <w:rFonts w:eastAsia="Times New Roman"/>
          <w:lang w:val="bg-BG"/>
        </w:rPr>
        <w:t xml:space="preserve">, </w:t>
      </w:r>
      <w:r w:rsidR="00A422F8" w:rsidRPr="00BA3684">
        <w:rPr>
          <w:rFonts w:eastAsia="Times New Roman"/>
          <w:lang w:val="bg-BG"/>
        </w:rPr>
        <w:t>на русенци</w:t>
      </w:r>
      <w:r w:rsidR="00C60983">
        <w:rPr>
          <w:rFonts w:eastAsia="Times New Roman"/>
          <w:lang w:val="bg-BG"/>
        </w:rPr>
        <w:t xml:space="preserve"> д</w:t>
      </w:r>
      <w:r w:rsidR="00A422F8" w:rsidRPr="00BA3684">
        <w:rPr>
          <w:rFonts w:eastAsia="Times New Roman"/>
          <w:lang w:val="bg-BG"/>
        </w:rPr>
        <w:t>а не им е мъчно</w:t>
      </w:r>
      <w:r w:rsidR="00C60983">
        <w:rPr>
          <w:rFonts w:eastAsia="Times New Roman"/>
          <w:lang w:val="bg-BG"/>
        </w:rPr>
        <w:t xml:space="preserve">, </w:t>
      </w:r>
      <w:r w:rsidR="00A422F8" w:rsidRPr="00BA3684">
        <w:rPr>
          <w:rFonts w:eastAsia="Times New Roman"/>
          <w:lang w:val="bg-BG"/>
        </w:rPr>
        <w:t>да не изпитват носталгия по времената, когато нашия град се наричаше</w:t>
      </w:r>
      <w:r w:rsidR="00C60983">
        <w:rPr>
          <w:rFonts w:eastAsia="Times New Roman"/>
          <w:lang w:val="bg-BG"/>
        </w:rPr>
        <w:t xml:space="preserve"> </w:t>
      </w:r>
      <w:r w:rsidR="00D901C3">
        <w:rPr>
          <w:rFonts w:eastAsia="Times New Roman"/>
          <w:lang w:val="bg-BG"/>
        </w:rPr>
        <w:t>„</w:t>
      </w:r>
      <w:r w:rsidR="00C60983">
        <w:rPr>
          <w:rFonts w:eastAsia="Times New Roman"/>
          <w:lang w:val="bg-BG"/>
        </w:rPr>
        <w:t xml:space="preserve">първия </w:t>
      </w:r>
      <w:r w:rsidR="00A422F8" w:rsidRPr="00BA3684">
        <w:rPr>
          <w:rFonts w:eastAsia="Times New Roman"/>
          <w:lang w:val="bg-BG"/>
        </w:rPr>
        <w:t>частен град в България</w:t>
      </w:r>
      <w:r w:rsidR="00D901C3">
        <w:rPr>
          <w:rFonts w:eastAsia="Times New Roman"/>
          <w:lang w:val="bg-BG"/>
        </w:rPr>
        <w:t>“</w:t>
      </w:r>
      <w:r w:rsidR="00A422F8" w:rsidRPr="00BA3684">
        <w:rPr>
          <w:rFonts w:eastAsia="Times New Roman"/>
          <w:lang w:val="bg-BG"/>
        </w:rPr>
        <w:t xml:space="preserve">. Благодаря ви </w:t>
      </w:r>
      <w:r w:rsidR="00A422F8" w:rsidRPr="00BA3684">
        <w:rPr>
          <w:rFonts w:eastAsia="Times New Roman"/>
          <w:lang w:val="bg-BG"/>
        </w:rPr>
        <w:lastRenderedPageBreak/>
        <w:t>за вниманието</w:t>
      </w:r>
      <w:r w:rsidR="00D901C3">
        <w:rPr>
          <w:rFonts w:eastAsia="Times New Roman"/>
          <w:lang w:val="bg-BG"/>
        </w:rPr>
        <w:t>. Н</w:t>
      </w:r>
      <w:r w:rsidR="00A422F8" w:rsidRPr="00BA3684">
        <w:rPr>
          <w:rFonts w:eastAsia="Times New Roman"/>
          <w:lang w:val="bg-BG"/>
        </w:rPr>
        <w:t>а тези, които</w:t>
      </w:r>
      <w:r w:rsidR="00D901C3">
        <w:rPr>
          <w:rFonts w:eastAsia="Times New Roman"/>
          <w:lang w:val="bg-BG"/>
        </w:rPr>
        <w:t xml:space="preserve"> н</w:t>
      </w:r>
      <w:r w:rsidR="00A422F8" w:rsidRPr="00BA3684">
        <w:rPr>
          <w:rFonts w:eastAsia="Times New Roman"/>
          <w:lang w:val="bg-BG"/>
        </w:rPr>
        <w:t>е работят за русенци, не им пожелавам успех на изборите</w:t>
      </w:r>
      <w:r w:rsidR="00D901C3">
        <w:rPr>
          <w:rFonts w:eastAsia="Times New Roman"/>
          <w:lang w:val="bg-BG"/>
        </w:rPr>
        <w:t xml:space="preserve">, </w:t>
      </w:r>
      <w:r w:rsidR="00A422F8" w:rsidRPr="00BA3684">
        <w:rPr>
          <w:rFonts w:eastAsia="Times New Roman"/>
          <w:lang w:val="bg-BG"/>
        </w:rPr>
        <w:t>на всички останали</w:t>
      </w:r>
      <w:r w:rsidR="00D901C3">
        <w:rPr>
          <w:rFonts w:eastAsia="Times New Roman"/>
          <w:lang w:val="bg-BG"/>
        </w:rPr>
        <w:t xml:space="preserve"> п</w:t>
      </w:r>
      <w:r w:rsidR="00A422F8" w:rsidRPr="00BA3684">
        <w:rPr>
          <w:rFonts w:eastAsia="Times New Roman"/>
          <w:lang w:val="bg-BG"/>
        </w:rPr>
        <w:t xml:space="preserve">ожелавам успех на изборите, а вие уважаеми колеги да сте живи и здрави. </w:t>
      </w:r>
    </w:p>
    <w:p w14:paraId="1836349A" w14:textId="77777777" w:rsidR="00196424" w:rsidRDefault="00D901C3" w:rsidP="00FA45CD">
      <w:pPr>
        <w:ind w:firstLine="720"/>
        <w:jc w:val="both"/>
        <w:rPr>
          <w:rFonts w:eastAsia="Times New Roman"/>
          <w:lang w:val="bg-BG"/>
        </w:rPr>
      </w:pPr>
      <w:r w:rsidRPr="00196424">
        <w:rPr>
          <w:rFonts w:eastAsia="Times New Roman"/>
          <w:b/>
          <w:bCs/>
          <w:lang w:val="bg-BG"/>
        </w:rPr>
        <w:t>Г-н Иво</w:t>
      </w:r>
      <w:r w:rsidR="00196424">
        <w:rPr>
          <w:rFonts w:eastAsia="Times New Roman"/>
          <w:b/>
          <w:bCs/>
          <w:lang w:val="bg-BG"/>
        </w:rPr>
        <w:t xml:space="preserve"> П</w:t>
      </w:r>
      <w:r w:rsidRPr="00196424">
        <w:rPr>
          <w:rFonts w:eastAsia="Times New Roman"/>
          <w:b/>
          <w:bCs/>
          <w:lang w:val="bg-BG"/>
        </w:rPr>
        <w:t>азарджиев:</w:t>
      </w:r>
      <w:r>
        <w:rPr>
          <w:rFonts w:eastAsia="Times New Roman"/>
          <w:lang w:val="bg-BG"/>
        </w:rPr>
        <w:t xml:space="preserve"> </w:t>
      </w:r>
      <w:r w:rsidR="00A422F8" w:rsidRPr="00BA3684">
        <w:rPr>
          <w:rFonts w:eastAsia="Times New Roman"/>
          <w:lang w:val="bg-BG"/>
        </w:rPr>
        <w:t>Благодаря</w:t>
      </w:r>
      <w:r>
        <w:rPr>
          <w:rFonts w:eastAsia="Times New Roman"/>
          <w:lang w:val="bg-BG"/>
        </w:rPr>
        <w:t xml:space="preserve">. Първа </w:t>
      </w:r>
      <w:r w:rsidR="00A422F8" w:rsidRPr="00BA3684">
        <w:rPr>
          <w:rFonts w:eastAsia="Times New Roman"/>
          <w:lang w:val="bg-BG"/>
        </w:rPr>
        <w:t xml:space="preserve">реплика </w:t>
      </w:r>
      <w:r>
        <w:rPr>
          <w:rFonts w:eastAsia="Times New Roman"/>
          <w:lang w:val="bg-BG"/>
        </w:rPr>
        <w:t xml:space="preserve">за </w:t>
      </w:r>
      <w:r w:rsidR="00A422F8" w:rsidRPr="00BA3684">
        <w:rPr>
          <w:rFonts w:eastAsia="Times New Roman"/>
          <w:lang w:val="bg-BG"/>
        </w:rPr>
        <w:t>госпожа</w:t>
      </w:r>
      <w:r>
        <w:rPr>
          <w:rFonts w:eastAsia="Times New Roman"/>
          <w:lang w:val="bg-BG"/>
        </w:rPr>
        <w:t xml:space="preserve"> К</w:t>
      </w:r>
      <w:r w:rsidR="00A422F8" w:rsidRPr="00BA3684">
        <w:rPr>
          <w:rFonts w:eastAsia="Times New Roman"/>
          <w:lang w:val="bg-BG"/>
        </w:rPr>
        <w:t>ръстева</w:t>
      </w:r>
      <w:r w:rsidR="00196424">
        <w:rPr>
          <w:rFonts w:eastAsia="Times New Roman"/>
          <w:lang w:val="bg-BG"/>
        </w:rPr>
        <w:t>, в</w:t>
      </w:r>
      <w:r w:rsidR="00A422F8" w:rsidRPr="00BA3684">
        <w:rPr>
          <w:rFonts w:eastAsia="Times New Roman"/>
          <w:lang w:val="bg-BG"/>
        </w:rPr>
        <w:t>тората е за госпожа Георгиева. Има</w:t>
      </w:r>
      <w:r w:rsidR="00196424">
        <w:rPr>
          <w:rFonts w:eastAsia="Times New Roman"/>
          <w:lang w:val="bg-BG"/>
        </w:rPr>
        <w:t xml:space="preserve"> две </w:t>
      </w:r>
      <w:r w:rsidR="00A422F8" w:rsidRPr="00BA3684">
        <w:rPr>
          <w:rFonts w:eastAsia="Times New Roman"/>
          <w:lang w:val="bg-BG"/>
        </w:rPr>
        <w:t>реплика.</w:t>
      </w:r>
      <w:r w:rsidR="00196424">
        <w:rPr>
          <w:rFonts w:eastAsia="Times New Roman"/>
          <w:lang w:val="bg-BG"/>
        </w:rPr>
        <w:t xml:space="preserve"> К</w:t>
      </w:r>
      <w:r w:rsidR="00A422F8" w:rsidRPr="00BA3684">
        <w:rPr>
          <w:rFonts w:eastAsia="Times New Roman"/>
          <w:lang w:val="bg-BG"/>
        </w:rPr>
        <w:t>олеги</w:t>
      </w:r>
      <w:r w:rsidR="00196424">
        <w:rPr>
          <w:rFonts w:eastAsia="Times New Roman"/>
          <w:lang w:val="bg-BG"/>
        </w:rPr>
        <w:t>, м</w:t>
      </w:r>
      <w:r w:rsidR="00A422F8" w:rsidRPr="00BA3684">
        <w:rPr>
          <w:rFonts w:eastAsia="Times New Roman"/>
          <w:lang w:val="bg-BG"/>
        </w:rPr>
        <w:t>оля за тишина</w:t>
      </w:r>
      <w:r w:rsidR="00196424">
        <w:rPr>
          <w:rFonts w:eastAsia="Times New Roman"/>
          <w:lang w:val="bg-BG"/>
        </w:rPr>
        <w:t xml:space="preserve">. Първата </w:t>
      </w:r>
      <w:r w:rsidR="00A422F8" w:rsidRPr="00BA3684">
        <w:rPr>
          <w:rFonts w:eastAsia="Times New Roman"/>
          <w:lang w:val="bg-BG"/>
        </w:rPr>
        <w:t xml:space="preserve">реплика </w:t>
      </w:r>
      <w:r w:rsidR="00196424">
        <w:rPr>
          <w:rFonts w:eastAsia="Times New Roman"/>
          <w:lang w:val="bg-BG"/>
        </w:rPr>
        <w:t>е за госпожа Кръстева, втората е за госпожа Георгиева.</w:t>
      </w:r>
    </w:p>
    <w:p w14:paraId="10AC55F8" w14:textId="77777777" w:rsidR="00AC4C59" w:rsidRDefault="00196424" w:rsidP="00FA45CD">
      <w:pPr>
        <w:ind w:firstLine="720"/>
        <w:jc w:val="both"/>
        <w:rPr>
          <w:rFonts w:eastAsia="Times New Roman"/>
          <w:lang w:val="bg-BG"/>
        </w:rPr>
      </w:pPr>
      <w:r w:rsidRPr="00AC4C59">
        <w:rPr>
          <w:rFonts w:eastAsia="Times New Roman"/>
          <w:b/>
          <w:bCs/>
          <w:lang w:val="bg-BG"/>
        </w:rPr>
        <w:t>Г-жа Наталия Кръстева</w:t>
      </w:r>
      <w:r w:rsidR="00AC4C59" w:rsidRPr="00AC4C59">
        <w:rPr>
          <w:rFonts w:eastAsia="Times New Roman"/>
          <w:b/>
          <w:bCs/>
          <w:lang w:val="bg-BG"/>
        </w:rPr>
        <w:t xml:space="preserve"> </w:t>
      </w:r>
      <w:r w:rsidRPr="00AC4C59">
        <w:rPr>
          <w:rFonts w:eastAsia="Times New Roman"/>
          <w:b/>
          <w:bCs/>
          <w:lang w:val="bg-BG"/>
        </w:rPr>
        <w:t>/реплика/:</w:t>
      </w:r>
      <w:r w:rsidR="00AC4C59">
        <w:rPr>
          <w:rFonts w:eastAsia="Times New Roman"/>
          <w:lang w:val="bg-BG"/>
        </w:rPr>
        <w:t xml:space="preserve"> Може ли г</w:t>
      </w:r>
      <w:r w:rsidR="00A422F8" w:rsidRPr="00BA3684">
        <w:rPr>
          <w:rFonts w:eastAsia="Times New Roman"/>
          <w:lang w:val="bg-BG"/>
        </w:rPr>
        <w:t xml:space="preserve">осподин </w:t>
      </w:r>
      <w:r w:rsidR="00AC4C59">
        <w:rPr>
          <w:rFonts w:eastAsia="Times New Roman"/>
          <w:lang w:val="bg-BG"/>
        </w:rPr>
        <w:t>П</w:t>
      </w:r>
      <w:r w:rsidR="00A422F8" w:rsidRPr="00BA3684">
        <w:rPr>
          <w:rFonts w:eastAsia="Times New Roman"/>
          <w:lang w:val="bg-BG"/>
        </w:rPr>
        <w:t>редседател,</w:t>
      </w:r>
      <w:r w:rsidR="00AC4C59">
        <w:rPr>
          <w:rFonts w:eastAsia="Times New Roman"/>
          <w:lang w:val="bg-BG"/>
        </w:rPr>
        <w:t xml:space="preserve"> </w:t>
      </w:r>
      <w:r w:rsidR="00A422F8" w:rsidRPr="00BA3684">
        <w:rPr>
          <w:rFonts w:eastAsia="Times New Roman"/>
          <w:lang w:val="bg-BG"/>
        </w:rPr>
        <w:t>като за последна сесия да използвам правото на лично обяснение, тъй като беше използвано името ми</w:t>
      </w:r>
      <w:r w:rsidR="00AC4C59">
        <w:rPr>
          <w:rFonts w:eastAsia="Times New Roman"/>
          <w:lang w:val="bg-BG"/>
        </w:rPr>
        <w:t xml:space="preserve">? На кое в края? </w:t>
      </w:r>
    </w:p>
    <w:p w14:paraId="006F3779" w14:textId="77777777" w:rsidR="00AC4C59" w:rsidRDefault="00AC4C59" w:rsidP="00FA45CD">
      <w:pPr>
        <w:ind w:firstLine="720"/>
        <w:jc w:val="both"/>
        <w:rPr>
          <w:rFonts w:eastAsia="Times New Roman"/>
          <w:lang w:val="bg-BG"/>
        </w:rPr>
      </w:pPr>
      <w:r w:rsidRPr="00F60005">
        <w:rPr>
          <w:rFonts w:eastAsia="Times New Roman"/>
          <w:b/>
          <w:bCs/>
          <w:lang w:val="bg-BG"/>
        </w:rPr>
        <w:t>Г-н Иво Пазарджиев:</w:t>
      </w:r>
      <w:r>
        <w:rPr>
          <w:rFonts w:eastAsia="Times New Roman"/>
          <w:lang w:val="bg-BG"/>
        </w:rPr>
        <w:t xml:space="preserve"> То няма гласуване по точката, така че…</w:t>
      </w:r>
    </w:p>
    <w:p w14:paraId="2AFCE955" w14:textId="77777777" w:rsidR="00AC4C59" w:rsidRDefault="00AC4C59" w:rsidP="00FA45CD">
      <w:pPr>
        <w:ind w:firstLine="720"/>
        <w:jc w:val="both"/>
        <w:rPr>
          <w:rFonts w:eastAsia="Times New Roman"/>
          <w:lang w:val="bg-BG"/>
        </w:rPr>
      </w:pPr>
      <w:bookmarkStart w:id="1" w:name="_Hlk146548294"/>
      <w:r w:rsidRPr="00F60005">
        <w:rPr>
          <w:rFonts w:eastAsia="Times New Roman"/>
          <w:b/>
          <w:bCs/>
          <w:lang w:val="bg-BG"/>
        </w:rPr>
        <w:t>Г-жа Наталия Кръстева /реплика/:</w:t>
      </w:r>
      <w:r>
        <w:rPr>
          <w:rFonts w:eastAsia="Times New Roman"/>
          <w:lang w:val="bg-BG"/>
        </w:rPr>
        <w:t xml:space="preserve"> </w:t>
      </w:r>
      <w:bookmarkEnd w:id="1"/>
      <w:r>
        <w:rPr>
          <w:rFonts w:eastAsia="Times New Roman"/>
          <w:lang w:val="bg-BG"/>
        </w:rPr>
        <w:t>А пък репликата да е за господин Дяков?</w:t>
      </w:r>
    </w:p>
    <w:p w14:paraId="5DBEC3B5" w14:textId="77777777" w:rsidR="001F6207" w:rsidRDefault="00AC4C59" w:rsidP="00FA45CD">
      <w:pPr>
        <w:ind w:firstLine="720"/>
        <w:jc w:val="both"/>
        <w:rPr>
          <w:rFonts w:eastAsia="Times New Roman"/>
          <w:lang w:val="bg-BG"/>
        </w:rPr>
      </w:pPr>
      <w:r w:rsidRPr="00F60005">
        <w:rPr>
          <w:rFonts w:eastAsia="Times New Roman"/>
          <w:b/>
          <w:bCs/>
          <w:lang w:val="bg-BG"/>
        </w:rPr>
        <w:t>Г-н Иво</w:t>
      </w:r>
      <w:r w:rsidR="00F60005" w:rsidRPr="00F60005">
        <w:rPr>
          <w:rFonts w:eastAsia="Times New Roman"/>
          <w:b/>
          <w:bCs/>
          <w:lang w:val="bg-BG"/>
        </w:rPr>
        <w:t xml:space="preserve"> П</w:t>
      </w:r>
      <w:r w:rsidRPr="00F60005">
        <w:rPr>
          <w:rFonts w:eastAsia="Times New Roman"/>
          <w:b/>
          <w:bCs/>
          <w:lang w:val="bg-BG"/>
        </w:rPr>
        <w:t>азар</w:t>
      </w:r>
      <w:r w:rsidR="00F60005" w:rsidRPr="00F60005">
        <w:rPr>
          <w:rFonts w:eastAsia="Times New Roman"/>
          <w:b/>
          <w:bCs/>
          <w:lang w:val="bg-BG"/>
        </w:rPr>
        <w:t>д</w:t>
      </w:r>
      <w:r w:rsidRPr="00F60005">
        <w:rPr>
          <w:rFonts w:eastAsia="Times New Roman"/>
          <w:b/>
          <w:bCs/>
          <w:lang w:val="bg-BG"/>
        </w:rPr>
        <w:t>жиев:</w:t>
      </w:r>
      <w:r>
        <w:rPr>
          <w:rFonts w:eastAsia="Times New Roman"/>
          <w:lang w:val="bg-BG"/>
        </w:rPr>
        <w:t xml:space="preserve"> Ами и</w:t>
      </w:r>
      <w:r w:rsidR="00F60005">
        <w:rPr>
          <w:rFonts w:eastAsia="Times New Roman"/>
          <w:lang w:val="bg-BG"/>
        </w:rPr>
        <w:t>м</w:t>
      </w:r>
      <w:r>
        <w:rPr>
          <w:rFonts w:eastAsia="Times New Roman"/>
          <w:lang w:val="bg-BG"/>
        </w:rPr>
        <w:t>ате заявена реплика, възползвайте се от нея. Няма как</w:t>
      </w:r>
      <w:r w:rsidR="001F6207">
        <w:rPr>
          <w:rFonts w:eastAsia="Times New Roman"/>
          <w:lang w:val="bg-BG"/>
        </w:rPr>
        <w:t xml:space="preserve"> да… </w:t>
      </w:r>
      <w:r w:rsidR="00A422F8" w:rsidRPr="00BA3684">
        <w:rPr>
          <w:rFonts w:eastAsia="Times New Roman"/>
          <w:lang w:val="bg-BG"/>
        </w:rPr>
        <w:t>Ако се</w:t>
      </w:r>
      <w:r w:rsidR="001F6207">
        <w:rPr>
          <w:rFonts w:eastAsia="Times New Roman"/>
          <w:lang w:val="bg-BG"/>
        </w:rPr>
        <w:t xml:space="preserve"> </w:t>
      </w:r>
      <w:r w:rsidR="00A422F8" w:rsidRPr="00BA3684">
        <w:rPr>
          <w:rFonts w:eastAsia="Times New Roman"/>
          <w:lang w:val="bg-BG"/>
        </w:rPr>
        <w:t>отказвате от репликата</w:t>
      </w:r>
      <w:r w:rsidR="001F6207">
        <w:rPr>
          <w:rFonts w:eastAsia="Times New Roman"/>
          <w:lang w:val="bg-BG"/>
        </w:rPr>
        <w:t xml:space="preserve">, </w:t>
      </w:r>
      <w:r w:rsidR="00A422F8" w:rsidRPr="00BA3684">
        <w:rPr>
          <w:rFonts w:eastAsia="Times New Roman"/>
          <w:lang w:val="bg-BG"/>
        </w:rPr>
        <w:t>да заповяда господин</w:t>
      </w:r>
      <w:r w:rsidR="001F6207">
        <w:rPr>
          <w:rFonts w:eastAsia="Times New Roman"/>
          <w:lang w:val="bg-BG"/>
        </w:rPr>
        <w:t xml:space="preserve"> Д</w:t>
      </w:r>
      <w:r w:rsidR="00A422F8" w:rsidRPr="00BA3684">
        <w:rPr>
          <w:rFonts w:eastAsia="Times New Roman"/>
          <w:lang w:val="bg-BG"/>
        </w:rPr>
        <w:t>яков</w:t>
      </w:r>
      <w:r w:rsidR="001F6207">
        <w:rPr>
          <w:rFonts w:eastAsia="Times New Roman"/>
          <w:lang w:val="bg-BG"/>
        </w:rPr>
        <w:t>.</w:t>
      </w:r>
    </w:p>
    <w:p w14:paraId="4D44D059" w14:textId="77777777" w:rsidR="00853982" w:rsidRDefault="001F6207" w:rsidP="00FA45CD">
      <w:pPr>
        <w:ind w:firstLine="720"/>
        <w:jc w:val="both"/>
        <w:rPr>
          <w:rFonts w:eastAsia="Times New Roman"/>
          <w:lang w:val="bg-BG"/>
        </w:rPr>
      </w:pPr>
      <w:r w:rsidRPr="00F60005">
        <w:rPr>
          <w:rFonts w:eastAsia="Times New Roman"/>
          <w:b/>
          <w:bCs/>
          <w:lang w:val="bg-BG"/>
        </w:rPr>
        <w:t>Г-жа Наталия Кръстева /реплика/:</w:t>
      </w:r>
      <w:r>
        <w:rPr>
          <w:rFonts w:eastAsia="Times New Roman"/>
          <w:lang w:val="bg-BG"/>
        </w:rPr>
        <w:t xml:space="preserve"> Да, </w:t>
      </w:r>
      <w:r w:rsidR="00A422F8" w:rsidRPr="00BA3684">
        <w:rPr>
          <w:rFonts w:eastAsia="Times New Roman"/>
          <w:lang w:val="bg-BG"/>
        </w:rPr>
        <w:t xml:space="preserve">ще използвам способа на лично обяснение. След господин </w:t>
      </w:r>
      <w:r w:rsidR="00853982">
        <w:rPr>
          <w:rFonts w:eastAsia="Times New Roman"/>
          <w:lang w:val="bg-BG"/>
        </w:rPr>
        <w:t>Д</w:t>
      </w:r>
      <w:r w:rsidR="00A422F8" w:rsidRPr="00BA3684">
        <w:rPr>
          <w:rFonts w:eastAsia="Times New Roman"/>
          <w:lang w:val="bg-BG"/>
        </w:rPr>
        <w:t>яков и след другата реплика</w:t>
      </w:r>
      <w:r w:rsidR="00853982">
        <w:rPr>
          <w:rFonts w:eastAsia="Times New Roman"/>
          <w:lang w:val="bg-BG"/>
        </w:rPr>
        <w:t>.</w:t>
      </w:r>
    </w:p>
    <w:p w14:paraId="4015DFBB" w14:textId="40BFD9C3" w:rsidR="00853982" w:rsidRPr="00853982" w:rsidRDefault="00853982" w:rsidP="00FA45CD">
      <w:pPr>
        <w:ind w:firstLine="720"/>
        <w:jc w:val="both"/>
        <w:rPr>
          <w:rFonts w:eastAsia="Times New Roman"/>
          <w:lang w:val="bg-BG"/>
        </w:rPr>
      </w:pPr>
      <w:r w:rsidRPr="00F60005">
        <w:rPr>
          <w:rFonts w:eastAsia="Times New Roman"/>
          <w:b/>
          <w:bCs/>
          <w:lang w:val="bg-BG"/>
        </w:rPr>
        <w:t>Г-н Иво Пазарджиев:</w:t>
      </w:r>
      <w:r>
        <w:rPr>
          <w:rFonts w:eastAsia="Times New Roman"/>
          <w:b/>
          <w:bCs/>
          <w:lang w:val="bg-BG"/>
        </w:rPr>
        <w:t xml:space="preserve"> </w:t>
      </w:r>
      <w:r w:rsidRPr="00853982">
        <w:rPr>
          <w:rFonts w:eastAsia="Times New Roman"/>
          <w:lang w:val="bg-BG"/>
        </w:rPr>
        <w:t>Накрая след всички, да.</w:t>
      </w:r>
    </w:p>
    <w:p w14:paraId="5AAB33C7" w14:textId="77777777" w:rsidR="00AD6FD5" w:rsidRDefault="00853982" w:rsidP="00FA45CD">
      <w:pPr>
        <w:ind w:firstLine="720"/>
        <w:jc w:val="both"/>
        <w:rPr>
          <w:rFonts w:eastAsia="Times New Roman"/>
          <w:lang w:val="bg-BG"/>
        </w:rPr>
      </w:pPr>
      <w:r>
        <w:rPr>
          <w:rFonts w:eastAsia="Times New Roman"/>
          <w:b/>
          <w:bCs/>
          <w:lang w:val="bg-BG"/>
        </w:rPr>
        <w:t xml:space="preserve">Г-н Орлин Дяков /реплика/: </w:t>
      </w:r>
      <w:r>
        <w:rPr>
          <w:rFonts w:eastAsia="Times New Roman"/>
          <w:lang w:val="bg-BG"/>
        </w:rPr>
        <w:t xml:space="preserve">Първо </w:t>
      </w:r>
      <w:r w:rsidR="00A422F8" w:rsidRPr="00BA3684">
        <w:rPr>
          <w:rFonts w:eastAsia="Times New Roman"/>
          <w:lang w:val="bg-BG"/>
        </w:rPr>
        <w:t>искам да кажа, че от началото уважаеми колеги</w:t>
      </w:r>
      <w:r w:rsidR="00436773">
        <w:rPr>
          <w:rFonts w:eastAsia="Times New Roman"/>
          <w:lang w:val="bg-BG"/>
        </w:rPr>
        <w:t xml:space="preserve">, </w:t>
      </w:r>
      <w:r w:rsidR="00A422F8" w:rsidRPr="00BA3684">
        <w:rPr>
          <w:rFonts w:eastAsia="Times New Roman"/>
          <w:lang w:val="bg-BG"/>
        </w:rPr>
        <w:t>се бяха събрали всички</w:t>
      </w:r>
      <w:r w:rsidR="00436773">
        <w:rPr>
          <w:rFonts w:eastAsia="Times New Roman"/>
          <w:lang w:val="bg-BG"/>
        </w:rPr>
        <w:t>,</w:t>
      </w:r>
      <w:r w:rsidR="00A422F8" w:rsidRPr="00BA3684">
        <w:rPr>
          <w:rFonts w:eastAsia="Times New Roman"/>
          <w:lang w:val="bg-BG"/>
        </w:rPr>
        <w:t xml:space="preserve"> които ще бъдат </w:t>
      </w:r>
      <w:r w:rsidR="00436773">
        <w:rPr>
          <w:rFonts w:eastAsia="Times New Roman"/>
          <w:lang w:val="bg-BG"/>
        </w:rPr>
        <w:t xml:space="preserve">в </w:t>
      </w:r>
      <w:r w:rsidR="00A422F8" w:rsidRPr="00BA3684">
        <w:rPr>
          <w:rFonts w:eastAsia="Times New Roman"/>
          <w:lang w:val="bg-BG"/>
        </w:rPr>
        <w:t>това мнозинство тук в общината и нас никой не ни повика, така че</w:t>
      </w:r>
      <w:r w:rsidR="00436773">
        <w:rPr>
          <w:rFonts w:eastAsia="Times New Roman"/>
          <w:lang w:val="bg-BG"/>
        </w:rPr>
        <w:t xml:space="preserve"> от </w:t>
      </w:r>
      <w:r w:rsidR="00A422F8" w:rsidRPr="00BA3684">
        <w:rPr>
          <w:rFonts w:eastAsia="Times New Roman"/>
          <w:lang w:val="bg-BG"/>
        </w:rPr>
        <w:t>началото не сме почнали ние</w:t>
      </w:r>
      <w:r w:rsidR="00436773">
        <w:rPr>
          <w:rFonts w:eastAsia="Times New Roman"/>
          <w:lang w:val="bg-BG"/>
        </w:rPr>
        <w:t xml:space="preserve">, </w:t>
      </w:r>
      <w:r w:rsidR="00A422F8" w:rsidRPr="00BA3684">
        <w:rPr>
          <w:rFonts w:eastAsia="Times New Roman"/>
          <w:lang w:val="bg-BG"/>
        </w:rPr>
        <w:t>господин Иванов. Започна кметската администрация, която си подбра кой ще гласува за техните решения. И те с</w:t>
      </w:r>
      <w:r w:rsidR="00436773">
        <w:rPr>
          <w:rFonts w:eastAsia="Times New Roman"/>
          <w:lang w:val="bg-BG"/>
        </w:rPr>
        <w:t xml:space="preserve">и </w:t>
      </w:r>
      <w:r w:rsidR="00A422F8" w:rsidRPr="00BA3684">
        <w:rPr>
          <w:rFonts w:eastAsia="Times New Roman"/>
          <w:lang w:val="bg-BG"/>
        </w:rPr>
        <w:t xml:space="preserve">извикаха тези хора, които </w:t>
      </w:r>
      <w:r w:rsidR="00436773">
        <w:rPr>
          <w:rFonts w:eastAsia="Times New Roman"/>
          <w:lang w:val="bg-BG"/>
        </w:rPr>
        <w:t xml:space="preserve">ще </w:t>
      </w:r>
      <w:r w:rsidR="00A422F8" w:rsidRPr="00BA3684">
        <w:rPr>
          <w:rFonts w:eastAsia="Times New Roman"/>
          <w:lang w:val="bg-BG"/>
        </w:rPr>
        <w:t xml:space="preserve">гласуват за техните решения. Ние бяхме тотално изолирани </w:t>
      </w:r>
      <w:r w:rsidR="002E01A8">
        <w:rPr>
          <w:rFonts w:eastAsia="Times New Roman"/>
          <w:lang w:val="bg-BG"/>
        </w:rPr>
        <w:t xml:space="preserve">и </w:t>
      </w:r>
      <w:r w:rsidR="00A422F8" w:rsidRPr="00BA3684">
        <w:rPr>
          <w:rFonts w:eastAsia="Times New Roman"/>
          <w:lang w:val="bg-BG"/>
        </w:rPr>
        <w:t>4 години си стоим тотално изолиран</w:t>
      </w:r>
      <w:r w:rsidR="002E01A8">
        <w:rPr>
          <w:rFonts w:eastAsia="Times New Roman"/>
          <w:lang w:val="bg-BG"/>
        </w:rPr>
        <w:t>и. Н</w:t>
      </w:r>
      <w:r w:rsidR="00A422F8" w:rsidRPr="00BA3684">
        <w:rPr>
          <w:rFonts w:eastAsia="Times New Roman"/>
          <w:lang w:val="bg-BG"/>
        </w:rPr>
        <w:t>ито наши идеи, нито разговори. Абсолютно нищо не се е случ</w:t>
      </w:r>
      <w:r w:rsidR="00A6234A">
        <w:rPr>
          <w:rFonts w:eastAsia="Times New Roman"/>
          <w:lang w:val="bg-BG"/>
        </w:rPr>
        <w:t>вало</w:t>
      </w:r>
      <w:r w:rsidR="00A422F8" w:rsidRPr="00BA3684">
        <w:rPr>
          <w:rFonts w:eastAsia="Times New Roman"/>
          <w:lang w:val="bg-BG"/>
        </w:rPr>
        <w:t xml:space="preserve">. Напротив, при мене стигна изречението </w:t>
      </w:r>
      <w:r w:rsidR="00A6234A">
        <w:rPr>
          <w:rFonts w:eastAsia="Times New Roman"/>
          <w:lang w:val="bg-BG"/>
        </w:rPr>
        <w:t>„</w:t>
      </w:r>
      <w:r w:rsidR="00A422F8" w:rsidRPr="00BA3684">
        <w:rPr>
          <w:rFonts w:eastAsia="Times New Roman"/>
          <w:lang w:val="bg-BG"/>
        </w:rPr>
        <w:t xml:space="preserve">каквото и да предложиш </w:t>
      </w:r>
      <w:r w:rsidR="00A6234A">
        <w:rPr>
          <w:rFonts w:eastAsia="Times New Roman"/>
          <w:lang w:val="bg-BG"/>
        </w:rPr>
        <w:t xml:space="preserve">и </w:t>
      </w:r>
      <w:r w:rsidR="00A422F8" w:rsidRPr="00BA3684">
        <w:rPr>
          <w:rFonts w:eastAsia="Times New Roman"/>
          <w:lang w:val="bg-BG"/>
        </w:rPr>
        <w:t>хубаво да е</w:t>
      </w:r>
      <w:r w:rsidR="00A6234A">
        <w:rPr>
          <w:rFonts w:eastAsia="Times New Roman"/>
          <w:lang w:val="bg-BG"/>
        </w:rPr>
        <w:t xml:space="preserve">, </w:t>
      </w:r>
      <w:r w:rsidR="00A422F8" w:rsidRPr="00BA3684">
        <w:rPr>
          <w:rFonts w:eastAsia="Times New Roman"/>
          <w:lang w:val="bg-BG"/>
        </w:rPr>
        <w:t xml:space="preserve">ще го гласуват </w:t>
      </w:r>
      <w:r w:rsidR="00A6234A">
        <w:rPr>
          <w:rFonts w:eastAsia="Times New Roman"/>
          <w:lang w:val="bg-BG"/>
        </w:rPr>
        <w:t>„</w:t>
      </w:r>
      <w:r w:rsidR="00A422F8" w:rsidRPr="00BA3684">
        <w:rPr>
          <w:rFonts w:eastAsia="Times New Roman"/>
          <w:lang w:val="bg-BG"/>
        </w:rPr>
        <w:t>против</w:t>
      </w:r>
      <w:r w:rsidR="00A6234A">
        <w:rPr>
          <w:rFonts w:eastAsia="Times New Roman"/>
          <w:lang w:val="bg-BG"/>
        </w:rPr>
        <w:t>“</w:t>
      </w:r>
      <w:r w:rsidR="00A422F8" w:rsidRPr="00BA3684">
        <w:rPr>
          <w:rFonts w:eastAsia="Times New Roman"/>
          <w:lang w:val="bg-BG"/>
        </w:rPr>
        <w:t>, защото ти си го предложил</w:t>
      </w:r>
      <w:r w:rsidR="00A6234A">
        <w:rPr>
          <w:rFonts w:eastAsia="Times New Roman"/>
          <w:lang w:val="bg-BG"/>
        </w:rPr>
        <w:t>“</w:t>
      </w:r>
      <w:r w:rsidR="00A422F8" w:rsidRPr="00BA3684">
        <w:rPr>
          <w:rFonts w:eastAsia="Times New Roman"/>
          <w:lang w:val="bg-BG"/>
        </w:rPr>
        <w:t>, така че</w:t>
      </w:r>
      <w:r w:rsidR="00A6234A">
        <w:rPr>
          <w:rFonts w:eastAsia="Times New Roman"/>
          <w:lang w:val="bg-BG"/>
        </w:rPr>
        <w:t xml:space="preserve"> т</w:t>
      </w:r>
      <w:r w:rsidR="00A422F8" w:rsidRPr="00BA3684">
        <w:rPr>
          <w:rFonts w:eastAsia="Times New Roman"/>
          <w:lang w:val="bg-BG"/>
        </w:rPr>
        <w:t>ова е практиката ви. А що се отнася д</w:t>
      </w:r>
      <w:r w:rsidR="00A6234A">
        <w:rPr>
          <w:rFonts w:eastAsia="Times New Roman"/>
          <w:lang w:val="bg-BG"/>
        </w:rPr>
        <w:t xml:space="preserve">о първия </w:t>
      </w:r>
      <w:r w:rsidR="00A422F8" w:rsidRPr="00BA3684">
        <w:rPr>
          <w:rFonts w:eastAsia="Times New Roman"/>
          <w:lang w:val="bg-BG"/>
        </w:rPr>
        <w:t>частен град</w:t>
      </w:r>
      <w:r w:rsidR="00A6234A">
        <w:rPr>
          <w:rFonts w:eastAsia="Times New Roman"/>
          <w:lang w:val="bg-BG"/>
        </w:rPr>
        <w:t xml:space="preserve">, </w:t>
      </w:r>
      <w:r w:rsidR="00A422F8" w:rsidRPr="00BA3684">
        <w:rPr>
          <w:rFonts w:eastAsia="Times New Roman"/>
          <w:lang w:val="bg-BG"/>
        </w:rPr>
        <w:t xml:space="preserve">тук имах изказване по повод факта, че </w:t>
      </w:r>
      <w:r w:rsidR="00A6234A">
        <w:rPr>
          <w:rFonts w:eastAsia="Times New Roman"/>
          <w:lang w:val="bg-BG"/>
        </w:rPr>
        <w:t xml:space="preserve">по </w:t>
      </w:r>
      <w:r w:rsidR="00A422F8" w:rsidRPr="00BA3684">
        <w:rPr>
          <w:rFonts w:eastAsia="Times New Roman"/>
          <w:lang w:val="bg-BG"/>
        </w:rPr>
        <w:t xml:space="preserve">отчет на </w:t>
      </w:r>
      <w:r w:rsidR="00A6234A">
        <w:rPr>
          <w:rFonts w:eastAsia="Times New Roman"/>
          <w:lang w:val="bg-BG"/>
        </w:rPr>
        <w:t>М</w:t>
      </w:r>
      <w:r w:rsidR="00A422F8" w:rsidRPr="00BA3684">
        <w:rPr>
          <w:rFonts w:eastAsia="Times New Roman"/>
          <w:lang w:val="bg-BG"/>
        </w:rPr>
        <w:t xml:space="preserve">инистерство на финансите по времето на управлението на </w:t>
      </w:r>
      <w:r w:rsidR="000A701A">
        <w:rPr>
          <w:rFonts w:eastAsia="Times New Roman"/>
          <w:lang w:val="bg-BG"/>
        </w:rPr>
        <w:t xml:space="preserve">ПП </w:t>
      </w:r>
      <w:r w:rsidR="00A422F8" w:rsidRPr="00BA3684">
        <w:rPr>
          <w:rFonts w:eastAsia="Times New Roman"/>
          <w:lang w:val="bg-BG"/>
        </w:rPr>
        <w:t>БСП</w:t>
      </w:r>
      <w:r w:rsidR="000A701A">
        <w:rPr>
          <w:rFonts w:eastAsia="Times New Roman"/>
          <w:lang w:val="bg-BG"/>
        </w:rPr>
        <w:t xml:space="preserve"> </w:t>
      </w:r>
      <w:r w:rsidR="00A422F8" w:rsidRPr="00BA3684">
        <w:rPr>
          <w:rFonts w:eastAsia="Times New Roman"/>
          <w:lang w:val="bg-BG"/>
        </w:rPr>
        <w:t>и не си спомням кои бяха останалите</w:t>
      </w:r>
      <w:r w:rsidR="000A701A">
        <w:rPr>
          <w:rFonts w:eastAsia="Times New Roman"/>
          <w:lang w:val="bg-BG"/>
        </w:rPr>
        <w:t xml:space="preserve">, </w:t>
      </w:r>
      <w:r w:rsidR="00A422F8" w:rsidRPr="00BA3684">
        <w:rPr>
          <w:rFonts w:eastAsia="Times New Roman"/>
          <w:lang w:val="bg-BG"/>
        </w:rPr>
        <w:t xml:space="preserve">Русе е </w:t>
      </w:r>
      <w:r w:rsidR="000A701A">
        <w:rPr>
          <w:rFonts w:eastAsia="Times New Roman"/>
          <w:lang w:val="bg-BG"/>
        </w:rPr>
        <w:t xml:space="preserve">първа </w:t>
      </w:r>
      <w:r w:rsidR="00A422F8" w:rsidRPr="00BA3684">
        <w:rPr>
          <w:rFonts w:eastAsia="Times New Roman"/>
          <w:lang w:val="bg-BG"/>
        </w:rPr>
        <w:t>община в България с</w:t>
      </w:r>
      <w:r w:rsidR="000A701A">
        <w:rPr>
          <w:rFonts w:eastAsia="Times New Roman"/>
          <w:lang w:val="bg-BG"/>
        </w:rPr>
        <w:t xml:space="preserve"> </w:t>
      </w:r>
      <w:r w:rsidR="00A422F8" w:rsidRPr="00BA3684">
        <w:rPr>
          <w:rFonts w:eastAsia="Times New Roman"/>
          <w:lang w:val="bg-BG"/>
        </w:rPr>
        <w:t>кандидати за обществени поръчки</w:t>
      </w:r>
      <w:r w:rsidR="000A701A">
        <w:rPr>
          <w:rFonts w:eastAsia="Times New Roman"/>
          <w:lang w:val="bg-BG"/>
        </w:rPr>
        <w:t xml:space="preserve"> една </w:t>
      </w:r>
      <w:r w:rsidR="00A422F8" w:rsidRPr="00BA3684">
        <w:rPr>
          <w:rFonts w:eastAsia="Times New Roman"/>
          <w:lang w:val="bg-BG"/>
        </w:rPr>
        <w:t>фирма.</w:t>
      </w:r>
      <w:r w:rsidR="007C4C4F">
        <w:rPr>
          <w:rFonts w:eastAsia="Times New Roman"/>
          <w:lang w:val="bg-BG"/>
        </w:rPr>
        <w:t xml:space="preserve"> Една </w:t>
      </w:r>
      <w:r w:rsidR="00A422F8" w:rsidRPr="00BA3684">
        <w:rPr>
          <w:rFonts w:eastAsia="Times New Roman"/>
          <w:lang w:val="bg-BG"/>
        </w:rPr>
        <w:t>фирма. 97</w:t>
      </w:r>
      <w:r w:rsidR="007C4C4F">
        <w:rPr>
          <w:rFonts w:eastAsia="Times New Roman"/>
          <w:lang w:val="bg-BG"/>
        </w:rPr>
        <w:t xml:space="preserve"> </w:t>
      </w:r>
      <w:r w:rsidR="00A422F8" w:rsidRPr="00BA3684">
        <w:rPr>
          <w:rFonts w:eastAsia="Times New Roman"/>
          <w:lang w:val="bg-BG"/>
        </w:rPr>
        <w:t>ли колко бяха процент</w:t>
      </w:r>
      <w:r w:rsidR="007C4C4F">
        <w:rPr>
          <w:rFonts w:eastAsia="Times New Roman"/>
          <w:lang w:val="bg-BG"/>
        </w:rPr>
        <w:t xml:space="preserve">ите, не си спомням, не е </w:t>
      </w:r>
      <w:r w:rsidR="00A422F8" w:rsidRPr="00BA3684">
        <w:rPr>
          <w:rFonts w:eastAsia="Times New Roman"/>
          <w:lang w:val="bg-BG"/>
        </w:rPr>
        <w:t>пред мене с</w:t>
      </w:r>
      <w:r w:rsidR="007C4C4F">
        <w:rPr>
          <w:rFonts w:eastAsia="Times New Roman"/>
          <w:lang w:val="bg-BG"/>
        </w:rPr>
        <w:t xml:space="preserve"> една </w:t>
      </w:r>
      <w:r w:rsidR="00A422F8" w:rsidRPr="00BA3684">
        <w:rPr>
          <w:rFonts w:eastAsia="Times New Roman"/>
          <w:lang w:val="bg-BG"/>
        </w:rPr>
        <w:t xml:space="preserve"> кандидатстващата фирма и в началото, когато се говореше за това</w:t>
      </w:r>
      <w:r w:rsidR="007C4C4F">
        <w:rPr>
          <w:rFonts w:eastAsia="Times New Roman"/>
          <w:lang w:val="bg-BG"/>
        </w:rPr>
        <w:t xml:space="preserve">, </w:t>
      </w:r>
      <w:r w:rsidR="00A422F8" w:rsidRPr="00BA3684">
        <w:rPr>
          <w:rFonts w:eastAsia="Times New Roman"/>
          <w:lang w:val="bg-BG"/>
        </w:rPr>
        <w:t>имаме новина,</w:t>
      </w:r>
      <w:r w:rsidR="007C4C4F">
        <w:rPr>
          <w:rFonts w:eastAsia="Times New Roman"/>
          <w:lang w:val="bg-BG"/>
        </w:rPr>
        <w:t xml:space="preserve"> </w:t>
      </w:r>
      <w:r w:rsidR="00A422F8" w:rsidRPr="00BA3684">
        <w:rPr>
          <w:rFonts w:eastAsia="Times New Roman"/>
          <w:lang w:val="bg-BG"/>
        </w:rPr>
        <w:t>ще кандидатстват и други фирми</w:t>
      </w:r>
      <w:r w:rsidR="007C4C4F">
        <w:rPr>
          <w:rFonts w:eastAsia="Times New Roman"/>
          <w:lang w:val="bg-BG"/>
        </w:rPr>
        <w:t xml:space="preserve">, </w:t>
      </w:r>
      <w:r w:rsidR="00A422F8" w:rsidRPr="00BA3684">
        <w:rPr>
          <w:rFonts w:eastAsia="Times New Roman"/>
          <w:lang w:val="bg-BG"/>
        </w:rPr>
        <w:t>се оказа, че такава новина няма. Напротив</w:t>
      </w:r>
      <w:r w:rsidR="007C4C4F">
        <w:rPr>
          <w:rFonts w:eastAsia="Times New Roman"/>
          <w:lang w:val="bg-BG"/>
        </w:rPr>
        <w:t xml:space="preserve">, </w:t>
      </w:r>
      <w:r w:rsidR="00A422F8" w:rsidRPr="00BA3684">
        <w:rPr>
          <w:rFonts w:eastAsia="Times New Roman"/>
          <w:lang w:val="bg-BG"/>
        </w:rPr>
        <w:t>стана още</w:t>
      </w:r>
      <w:r w:rsidR="004549E1">
        <w:rPr>
          <w:rFonts w:eastAsia="Times New Roman"/>
          <w:lang w:val="bg-BG"/>
        </w:rPr>
        <w:t xml:space="preserve"> </w:t>
      </w:r>
      <w:r w:rsidR="00A422F8" w:rsidRPr="00BA3684">
        <w:rPr>
          <w:rFonts w:eastAsia="Times New Roman"/>
          <w:lang w:val="bg-BG"/>
        </w:rPr>
        <w:t>по</w:t>
      </w:r>
      <w:r w:rsidR="004549E1">
        <w:rPr>
          <w:rFonts w:eastAsia="Times New Roman"/>
          <w:lang w:val="bg-BG"/>
        </w:rPr>
        <w:t>-</w:t>
      </w:r>
      <w:r w:rsidR="00A422F8" w:rsidRPr="00BA3684">
        <w:rPr>
          <w:rFonts w:eastAsia="Times New Roman"/>
          <w:lang w:val="bg-BG"/>
        </w:rPr>
        <w:t>лошо. По</w:t>
      </w:r>
      <w:r w:rsidR="004549E1">
        <w:rPr>
          <w:rFonts w:eastAsia="Times New Roman"/>
          <w:lang w:val="bg-BG"/>
        </w:rPr>
        <w:t>-</w:t>
      </w:r>
      <w:r w:rsidR="00A422F8" w:rsidRPr="00BA3684">
        <w:rPr>
          <w:rFonts w:eastAsia="Times New Roman"/>
          <w:lang w:val="bg-BG"/>
        </w:rPr>
        <w:t>лошо от преди стана. По тази точка, която оттеглихте</w:t>
      </w:r>
      <w:r w:rsidR="004549E1">
        <w:rPr>
          <w:rFonts w:eastAsia="Times New Roman"/>
          <w:lang w:val="bg-BG"/>
        </w:rPr>
        <w:t>, ч</w:t>
      </w:r>
      <w:r w:rsidR="00A422F8" w:rsidRPr="00BA3684">
        <w:rPr>
          <w:rFonts w:eastAsia="Times New Roman"/>
          <w:lang w:val="bg-BG"/>
        </w:rPr>
        <w:t>овекът, който знае, че ще му бъде даден търга, е изпратил хора да вземат мерките, за да сменя дограмата на барчето. За какъв частен град ми говорите? Има някак</w:t>
      </w:r>
      <w:r w:rsidR="00397660">
        <w:rPr>
          <w:rFonts w:eastAsia="Times New Roman"/>
          <w:lang w:val="bg-BG"/>
        </w:rPr>
        <w:t xml:space="preserve">во </w:t>
      </w:r>
      <w:r w:rsidR="00A422F8" w:rsidRPr="00BA3684">
        <w:rPr>
          <w:rFonts w:eastAsia="Times New Roman"/>
          <w:lang w:val="bg-BG"/>
        </w:rPr>
        <w:t xml:space="preserve">развитие. Аз не искам да използвам думата </w:t>
      </w:r>
      <w:r w:rsidR="00397660">
        <w:rPr>
          <w:rFonts w:eastAsia="Times New Roman"/>
          <w:lang w:val="bg-BG"/>
        </w:rPr>
        <w:t>„</w:t>
      </w:r>
      <w:r w:rsidR="00A422F8" w:rsidRPr="00BA3684">
        <w:rPr>
          <w:rFonts w:eastAsia="Times New Roman"/>
          <w:lang w:val="bg-BG"/>
        </w:rPr>
        <w:t>наглост</w:t>
      </w:r>
      <w:r w:rsidR="00397660">
        <w:rPr>
          <w:rFonts w:eastAsia="Times New Roman"/>
          <w:lang w:val="bg-BG"/>
        </w:rPr>
        <w:t>“</w:t>
      </w:r>
      <w:r w:rsidR="00A422F8" w:rsidRPr="00BA3684">
        <w:rPr>
          <w:rFonts w:eastAsia="Times New Roman"/>
          <w:lang w:val="bg-BG"/>
        </w:rPr>
        <w:t>, но извинявайте много. След всичко, което е документирано</w:t>
      </w:r>
      <w:r w:rsidR="00397660">
        <w:rPr>
          <w:rFonts w:eastAsia="Times New Roman"/>
          <w:lang w:val="bg-BG"/>
        </w:rPr>
        <w:t xml:space="preserve">, </w:t>
      </w:r>
      <w:r w:rsidR="00A422F8" w:rsidRPr="00BA3684">
        <w:rPr>
          <w:rFonts w:eastAsia="Times New Roman"/>
          <w:lang w:val="bg-BG"/>
        </w:rPr>
        <w:t>пак говорите за преди 4 години какво било.</w:t>
      </w:r>
    </w:p>
    <w:p w14:paraId="0255D19E" w14:textId="77777777" w:rsidR="00AD6FD5" w:rsidRDefault="00AD6FD5" w:rsidP="00FA45CD">
      <w:pPr>
        <w:ind w:firstLine="720"/>
        <w:jc w:val="both"/>
        <w:rPr>
          <w:rFonts w:eastAsia="Times New Roman"/>
          <w:lang w:val="bg-BG"/>
        </w:rPr>
      </w:pPr>
      <w:r w:rsidRPr="00AD6FD5">
        <w:rPr>
          <w:rFonts w:eastAsia="Times New Roman"/>
          <w:b/>
          <w:bCs/>
          <w:lang w:val="bg-BG"/>
        </w:rPr>
        <w:t>Г-н Иво Пазарджиев:</w:t>
      </w:r>
      <w:r>
        <w:rPr>
          <w:rFonts w:eastAsia="Times New Roman"/>
          <w:lang w:val="bg-BG"/>
        </w:rPr>
        <w:t xml:space="preserve"> Благодаря. Госпожа Росица Георгиева за реплика.</w:t>
      </w:r>
    </w:p>
    <w:p w14:paraId="4C0F9053" w14:textId="77777777" w:rsidR="00110BB2" w:rsidRDefault="00AD6FD5" w:rsidP="00FA45CD">
      <w:pPr>
        <w:ind w:firstLine="720"/>
        <w:jc w:val="both"/>
        <w:rPr>
          <w:rFonts w:eastAsia="Times New Roman"/>
          <w:lang w:val="bg-BG"/>
        </w:rPr>
      </w:pPr>
      <w:r w:rsidRPr="00AD6FD5">
        <w:rPr>
          <w:rFonts w:eastAsia="Times New Roman"/>
          <w:b/>
          <w:bCs/>
          <w:lang w:val="bg-BG"/>
        </w:rPr>
        <w:t>Г-жа Росица Георгиева /реплика/:</w:t>
      </w:r>
      <w:r>
        <w:rPr>
          <w:rFonts w:eastAsia="Times New Roman"/>
          <w:lang w:val="bg-BG"/>
        </w:rPr>
        <w:t xml:space="preserve"> </w:t>
      </w:r>
      <w:r w:rsidR="00A422F8" w:rsidRPr="00BA3684">
        <w:rPr>
          <w:rFonts w:eastAsia="Times New Roman"/>
          <w:lang w:val="bg-BG"/>
        </w:rPr>
        <w:t>Уважаеми господин Иванов</w:t>
      </w:r>
      <w:r>
        <w:rPr>
          <w:rFonts w:eastAsia="Times New Roman"/>
          <w:lang w:val="bg-BG"/>
        </w:rPr>
        <w:t>, а</w:t>
      </w:r>
      <w:r w:rsidR="00A422F8" w:rsidRPr="00BA3684">
        <w:rPr>
          <w:rFonts w:eastAsia="Times New Roman"/>
          <w:lang w:val="bg-BG"/>
        </w:rPr>
        <w:t xml:space="preserve">з обаче за разлика от </w:t>
      </w:r>
      <w:r w:rsidR="00BC3970">
        <w:rPr>
          <w:rFonts w:eastAsia="Times New Roman"/>
          <w:lang w:val="bg-BG"/>
        </w:rPr>
        <w:t>В</w:t>
      </w:r>
      <w:r w:rsidR="00A422F8" w:rsidRPr="00BA3684">
        <w:rPr>
          <w:rFonts w:eastAsia="Times New Roman"/>
          <w:lang w:val="bg-BG"/>
        </w:rPr>
        <w:t>ас</w:t>
      </w:r>
      <w:r w:rsidR="00BC3970">
        <w:rPr>
          <w:rFonts w:eastAsia="Times New Roman"/>
          <w:lang w:val="bg-BG"/>
        </w:rPr>
        <w:t xml:space="preserve">, </w:t>
      </w:r>
      <w:r w:rsidR="00A422F8" w:rsidRPr="00BA3684">
        <w:rPr>
          <w:rFonts w:eastAsia="Times New Roman"/>
          <w:lang w:val="bg-BG"/>
        </w:rPr>
        <w:t>е така</w:t>
      </w:r>
      <w:r w:rsidR="00BC3970">
        <w:rPr>
          <w:rFonts w:eastAsia="Times New Roman"/>
          <w:lang w:val="bg-BG"/>
        </w:rPr>
        <w:t xml:space="preserve"> </w:t>
      </w:r>
      <w:r w:rsidR="00A422F8" w:rsidRPr="00BA3684">
        <w:rPr>
          <w:rFonts w:eastAsia="Times New Roman"/>
          <w:lang w:val="bg-BG"/>
        </w:rPr>
        <w:t>нещо се било</w:t>
      </w:r>
      <w:r w:rsidR="00BC3970">
        <w:rPr>
          <w:rFonts w:eastAsia="Times New Roman"/>
          <w:lang w:val="bg-BG"/>
        </w:rPr>
        <w:t xml:space="preserve"> ч</w:t>
      </w:r>
      <w:r w:rsidR="00A422F8" w:rsidRPr="00BA3684">
        <w:rPr>
          <w:rFonts w:eastAsia="Times New Roman"/>
          <w:lang w:val="bg-BG"/>
        </w:rPr>
        <w:t>уло</w:t>
      </w:r>
      <w:r w:rsidR="00BC3970">
        <w:rPr>
          <w:rFonts w:eastAsia="Times New Roman"/>
          <w:lang w:val="bg-BG"/>
        </w:rPr>
        <w:t xml:space="preserve">, </w:t>
      </w:r>
      <w:r w:rsidR="00A422F8" w:rsidRPr="00BA3684">
        <w:rPr>
          <w:rFonts w:eastAsia="Times New Roman"/>
          <w:lang w:val="bg-BG"/>
        </w:rPr>
        <w:t>е така</w:t>
      </w:r>
      <w:r w:rsidR="00BC3970">
        <w:rPr>
          <w:rFonts w:eastAsia="Times New Roman"/>
          <w:lang w:val="bg-BG"/>
        </w:rPr>
        <w:t xml:space="preserve"> </w:t>
      </w:r>
      <w:r w:rsidR="00A422F8" w:rsidRPr="00BA3684">
        <w:rPr>
          <w:rFonts w:eastAsia="Times New Roman"/>
          <w:lang w:val="bg-BG"/>
        </w:rPr>
        <w:t xml:space="preserve">нещо било написано. Аз ще прочета </w:t>
      </w:r>
      <w:r w:rsidR="00BC3970">
        <w:rPr>
          <w:rFonts w:eastAsia="Times New Roman"/>
          <w:lang w:val="bg-BG"/>
        </w:rPr>
        <w:t>В</w:t>
      </w:r>
      <w:r w:rsidR="00A422F8" w:rsidRPr="00BA3684">
        <w:rPr>
          <w:rFonts w:eastAsia="Times New Roman"/>
          <w:lang w:val="bg-BG"/>
        </w:rPr>
        <w:t>ашия отчет като председател на групата на общинските съветници на</w:t>
      </w:r>
      <w:r w:rsidR="00BC3970">
        <w:rPr>
          <w:rFonts w:eastAsia="Times New Roman"/>
          <w:lang w:val="bg-BG"/>
        </w:rPr>
        <w:t xml:space="preserve"> БСП и </w:t>
      </w:r>
      <w:r w:rsidR="00A422F8" w:rsidRPr="00BA3684">
        <w:rPr>
          <w:rFonts w:eastAsia="Times New Roman"/>
          <w:lang w:val="bg-BG"/>
        </w:rPr>
        <w:t>не говоря така някой ми каза</w:t>
      </w:r>
      <w:r w:rsidR="00231D6B">
        <w:rPr>
          <w:rFonts w:eastAsia="Times New Roman"/>
          <w:lang w:val="bg-BG"/>
        </w:rPr>
        <w:t xml:space="preserve"> „една </w:t>
      </w:r>
      <w:r w:rsidR="00A422F8" w:rsidRPr="00BA3684">
        <w:rPr>
          <w:rFonts w:eastAsia="Times New Roman"/>
          <w:lang w:val="bg-BG"/>
        </w:rPr>
        <w:t>жена в петък на пазара</w:t>
      </w:r>
      <w:r w:rsidR="00231D6B">
        <w:rPr>
          <w:rFonts w:eastAsia="Times New Roman"/>
          <w:lang w:val="bg-BG"/>
        </w:rPr>
        <w:t>“</w:t>
      </w:r>
      <w:r w:rsidR="00A422F8" w:rsidRPr="00BA3684">
        <w:rPr>
          <w:rFonts w:eastAsia="Times New Roman"/>
          <w:lang w:val="bg-BG"/>
        </w:rPr>
        <w:t>. Вашия отчет има</w:t>
      </w:r>
      <w:r w:rsidR="00231D6B">
        <w:rPr>
          <w:rFonts w:eastAsia="Times New Roman"/>
          <w:lang w:val="bg-BG"/>
        </w:rPr>
        <w:t xml:space="preserve"> една точка, която </w:t>
      </w:r>
      <w:r w:rsidR="00A422F8" w:rsidRPr="00BA3684">
        <w:rPr>
          <w:rFonts w:eastAsia="Times New Roman"/>
          <w:lang w:val="bg-BG"/>
        </w:rPr>
        <w:t>се казва</w:t>
      </w:r>
      <w:r w:rsidR="007E1C57">
        <w:rPr>
          <w:rFonts w:eastAsia="Times New Roman"/>
          <w:lang w:val="bg-BG"/>
        </w:rPr>
        <w:t xml:space="preserve"> </w:t>
      </w:r>
      <w:r w:rsidR="00A422F8" w:rsidRPr="00BA3684">
        <w:rPr>
          <w:rFonts w:eastAsia="Times New Roman"/>
          <w:lang w:val="bg-BG"/>
        </w:rPr>
        <w:t>кои са слабостите в нашата работа, които трябва да отстраним. Няма да говоря и да чета за слабост</w:t>
      </w:r>
      <w:r w:rsidR="00231D6B">
        <w:rPr>
          <w:rFonts w:eastAsia="Times New Roman"/>
          <w:lang w:val="bg-BG"/>
        </w:rPr>
        <w:t xml:space="preserve"> </w:t>
      </w:r>
      <w:r w:rsidR="00A422F8" w:rsidRPr="00BA3684">
        <w:rPr>
          <w:rFonts w:eastAsia="Times New Roman"/>
          <w:lang w:val="bg-BG"/>
        </w:rPr>
        <w:t>1</w:t>
      </w:r>
      <w:r w:rsidR="00231D6B">
        <w:rPr>
          <w:rFonts w:eastAsia="Times New Roman"/>
          <w:lang w:val="bg-BG"/>
        </w:rPr>
        <w:t>-</w:t>
      </w:r>
      <w:r w:rsidR="00A422F8" w:rsidRPr="00BA3684">
        <w:rPr>
          <w:rFonts w:eastAsia="Times New Roman"/>
          <w:lang w:val="bg-BG"/>
        </w:rPr>
        <w:t>2</w:t>
      </w:r>
      <w:r w:rsidR="00231D6B">
        <w:rPr>
          <w:rFonts w:eastAsia="Times New Roman"/>
          <w:lang w:val="bg-BG"/>
        </w:rPr>
        <w:t>-</w:t>
      </w:r>
      <w:r w:rsidR="00A422F8" w:rsidRPr="00BA3684">
        <w:rPr>
          <w:rFonts w:eastAsia="Times New Roman"/>
          <w:lang w:val="bg-BG"/>
        </w:rPr>
        <w:t>3</w:t>
      </w:r>
      <w:r w:rsidR="00231D6B">
        <w:rPr>
          <w:rFonts w:eastAsia="Times New Roman"/>
          <w:lang w:val="bg-BG"/>
        </w:rPr>
        <w:t>…</w:t>
      </w:r>
      <w:r w:rsidR="00A422F8" w:rsidRPr="00BA3684">
        <w:rPr>
          <w:rFonts w:eastAsia="Times New Roman"/>
          <w:lang w:val="bg-BG"/>
        </w:rPr>
        <w:t xml:space="preserve"> Ще се</w:t>
      </w:r>
      <w:r w:rsidR="00231D6B">
        <w:rPr>
          <w:rFonts w:eastAsia="Times New Roman"/>
          <w:lang w:val="bg-BG"/>
        </w:rPr>
        <w:t xml:space="preserve"> с</w:t>
      </w:r>
      <w:r w:rsidR="00A422F8" w:rsidRPr="00BA3684">
        <w:rPr>
          <w:rFonts w:eastAsia="Times New Roman"/>
          <w:lang w:val="bg-BG"/>
        </w:rPr>
        <w:t xml:space="preserve">пра на слабост, която </w:t>
      </w:r>
      <w:r w:rsidR="007E1C57">
        <w:rPr>
          <w:rFonts w:eastAsia="Times New Roman"/>
          <w:lang w:val="bg-BG"/>
        </w:rPr>
        <w:t>В</w:t>
      </w:r>
      <w:r w:rsidR="00A422F8" w:rsidRPr="00BA3684">
        <w:rPr>
          <w:rFonts w:eastAsia="Times New Roman"/>
          <w:lang w:val="bg-BG"/>
        </w:rPr>
        <w:t>ие сте характеризирали по следния начин</w:t>
      </w:r>
      <w:r w:rsidR="007E1C57">
        <w:rPr>
          <w:rFonts w:eastAsia="Times New Roman"/>
          <w:lang w:val="bg-BG"/>
        </w:rPr>
        <w:t>. И</w:t>
      </w:r>
      <w:r w:rsidR="00A422F8" w:rsidRPr="00BA3684">
        <w:rPr>
          <w:rFonts w:eastAsia="Times New Roman"/>
          <w:lang w:val="bg-BG"/>
        </w:rPr>
        <w:t>маме проблеми в коалиционните отношения на групите, подкрепящи кмета</w:t>
      </w:r>
      <w:r w:rsidR="007E1C57">
        <w:rPr>
          <w:rFonts w:eastAsia="Times New Roman"/>
          <w:lang w:val="bg-BG"/>
        </w:rPr>
        <w:t>. К</w:t>
      </w:r>
      <w:r w:rsidR="00A422F8" w:rsidRPr="00BA3684">
        <w:rPr>
          <w:rFonts w:eastAsia="Times New Roman"/>
          <w:lang w:val="bg-BG"/>
        </w:rPr>
        <w:t>оректни към нас с</w:t>
      </w:r>
      <w:r w:rsidR="007E1C57">
        <w:rPr>
          <w:rFonts w:eastAsia="Times New Roman"/>
          <w:lang w:val="bg-BG"/>
        </w:rPr>
        <w:t xml:space="preserve">а </w:t>
      </w:r>
      <w:r w:rsidR="00A422F8" w:rsidRPr="00BA3684">
        <w:rPr>
          <w:rFonts w:eastAsia="Times New Roman"/>
          <w:lang w:val="bg-BG"/>
        </w:rPr>
        <w:t xml:space="preserve">съветниците от ДПС и </w:t>
      </w:r>
      <w:r w:rsidR="007E1C57">
        <w:rPr>
          <w:rFonts w:eastAsia="Times New Roman"/>
          <w:lang w:val="bg-BG"/>
        </w:rPr>
        <w:t>„А</w:t>
      </w:r>
      <w:r w:rsidR="00A422F8" w:rsidRPr="00BA3684">
        <w:rPr>
          <w:rFonts w:eastAsia="Times New Roman"/>
          <w:lang w:val="bg-BG"/>
        </w:rPr>
        <w:t>така</w:t>
      </w:r>
      <w:r w:rsidR="007E1C57">
        <w:rPr>
          <w:rFonts w:eastAsia="Times New Roman"/>
          <w:lang w:val="bg-BG"/>
        </w:rPr>
        <w:t>“</w:t>
      </w:r>
      <w:r w:rsidR="00A422F8" w:rsidRPr="00BA3684">
        <w:rPr>
          <w:rFonts w:eastAsia="Times New Roman"/>
          <w:lang w:val="bg-BG"/>
        </w:rPr>
        <w:t>. В голяма степен получаваме подкрепа по важните въпроси от групата на</w:t>
      </w:r>
      <w:r w:rsidR="007E1C57">
        <w:rPr>
          <w:rFonts w:eastAsia="Times New Roman"/>
          <w:lang w:val="bg-BG"/>
        </w:rPr>
        <w:t xml:space="preserve"> ДБ. П</w:t>
      </w:r>
      <w:r w:rsidR="00A422F8" w:rsidRPr="00BA3684">
        <w:rPr>
          <w:rFonts w:eastAsia="Times New Roman"/>
          <w:lang w:val="bg-BG"/>
        </w:rPr>
        <w:t>роблеми</w:t>
      </w:r>
      <w:r w:rsidR="007E1C57">
        <w:rPr>
          <w:rFonts w:eastAsia="Times New Roman"/>
          <w:lang w:val="bg-BG"/>
        </w:rPr>
        <w:t xml:space="preserve"> с</w:t>
      </w:r>
      <w:r w:rsidR="00A422F8" w:rsidRPr="00BA3684">
        <w:rPr>
          <w:rFonts w:eastAsia="Times New Roman"/>
          <w:lang w:val="bg-BG"/>
        </w:rPr>
        <w:t xml:space="preserve">ъздават съветниците от </w:t>
      </w:r>
      <w:r w:rsidR="007E1C57">
        <w:rPr>
          <w:rFonts w:eastAsia="Times New Roman"/>
          <w:lang w:val="bg-BG"/>
        </w:rPr>
        <w:t>„О</w:t>
      </w:r>
      <w:r w:rsidR="00A422F8" w:rsidRPr="00BA3684">
        <w:rPr>
          <w:rFonts w:eastAsia="Times New Roman"/>
          <w:lang w:val="bg-BG"/>
        </w:rPr>
        <w:t>бединени патриоти</w:t>
      </w:r>
      <w:r w:rsidR="007E1C57">
        <w:rPr>
          <w:rFonts w:eastAsia="Times New Roman"/>
          <w:lang w:val="bg-BG"/>
        </w:rPr>
        <w:t xml:space="preserve"> </w:t>
      </w:r>
      <w:r w:rsidR="001A1E44">
        <w:rPr>
          <w:rFonts w:eastAsia="Times New Roman"/>
          <w:lang w:val="bg-BG"/>
        </w:rPr>
        <w:t>–</w:t>
      </w:r>
      <w:r w:rsidR="007E1C57">
        <w:rPr>
          <w:rFonts w:eastAsia="Times New Roman"/>
          <w:lang w:val="bg-BG"/>
        </w:rPr>
        <w:t xml:space="preserve"> </w:t>
      </w:r>
      <w:r w:rsidR="00A422F8" w:rsidRPr="00BA3684">
        <w:rPr>
          <w:rFonts w:eastAsia="Times New Roman"/>
          <w:lang w:val="bg-BG"/>
        </w:rPr>
        <w:t>ВМРО</w:t>
      </w:r>
      <w:r w:rsidR="001A1E44">
        <w:rPr>
          <w:rFonts w:eastAsia="Times New Roman"/>
          <w:lang w:val="bg-BG"/>
        </w:rPr>
        <w:t xml:space="preserve">“, </w:t>
      </w:r>
      <w:r w:rsidR="00A422F8" w:rsidRPr="00BA3684">
        <w:rPr>
          <w:rFonts w:eastAsia="Times New Roman"/>
          <w:lang w:val="bg-BG"/>
        </w:rPr>
        <w:t>въпреки провежданите консултации преди всяка сесия</w:t>
      </w:r>
      <w:r w:rsidR="001A1E44">
        <w:rPr>
          <w:rFonts w:eastAsia="Times New Roman"/>
          <w:lang w:val="bg-BG"/>
        </w:rPr>
        <w:t>. З</w:t>
      </w:r>
      <w:r w:rsidR="00A422F8" w:rsidRPr="00BA3684">
        <w:rPr>
          <w:rFonts w:eastAsia="Times New Roman"/>
          <w:lang w:val="bg-BG"/>
        </w:rPr>
        <w:t xml:space="preserve">а решаване на тези проблеми през </w:t>
      </w:r>
      <w:r w:rsidR="00A422F8" w:rsidRPr="00BA3684">
        <w:rPr>
          <w:rFonts w:eastAsia="Times New Roman"/>
          <w:lang w:val="bg-BG"/>
        </w:rPr>
        <w:lastRenderedPageBreak/>
        <w:t>месец</w:t>
      </w:r>
      <w:r w:rsidR="001A1E44">
        <w:rPr>
          <w:rFonts w:eastAsia="Times New Roman"/>
          <w:lang w:val="bg-BG"/>
        </w:rPr>
        <w:t xml:space="preserve"> н</w:t>
      </w:r>
      <w:r w:rsidR="00A422F8" w:rsidRPr="00BA3684">
        <w:rPr>
          <w:rFonts w:eastAsia="Times New Roman"/>
          <w:lang w:val="bg-BG"/>
        </w:rPr>
        <w:t xml:space="preserve">оември </w:t>
      </w:r>
      <w:r w:rsidR="001A1E44">
        <w:rPr>
          <w:rFonts w:eastAsia="Times New Roman"/>
          <w:lang w:val="bg-BG"/>
        </w:rPr>
        <w:t>20</w:t>
      </w:r>
      <w:r w:rsidR="00A422F8" w:rsidRPr="00BA3684">
        <w:rPr>
          <w:rFonts w:eastAsia="Times New Roman"/>
          <w:lang w:val="bg-BG"/>
        </w:rPr>
        <w:t>21 беше организи</w:t>
      </w:r>
      <w:r w:rsidR="001A1E44">
        <w:rPr>
          <w:rFonts w:eastAsia="Times New Roman"/>
          <w:lang w:val="bg-BG"/>
        </w:rPr>
        <w:t xml:space="preserve">рана </w:t>
      </w:r>
      <w:r w:rsidR="00A422F8" w:rsidRPr="00BA3684">
        <w:rPr>
          <w:rFonts w:eastAsia="Times New Roman"/>
          <w:lang w:val="bg-BG"/>
        </w:rPr>
        <w:t>среща. Сега</w:t>
      </w:r>
      <w:r w:rsidR="001A1E44">
        <w:rPr>
          <w:rFonts w:eastAsia="Times New Roman"/>
          <w:lang w:val="bg-BG"/>
        </w:rPr>
        <w:t>, т</w:t>
      </w:r>
      <w:r w:rsidR="00A422F8" w:rsidRPr="00BA3684">
        <w:rPr>
          <w:rFonts w:eastAsia="Times New Roman"/>
          <w:lang w:val="bg-BG"/>
        </w:rPr>
        <w:t xml:space="preserve">ова е реплика на господин Иванов. И господин </w:t>
      </w:r>
      <w:r w:rsidR="006A0895">
        <w:rPr>
          <w:rFonts w:eastAsia="Times New Roman"/>
          <w:lang w:val="bg-BG"/>
        </w:rPr>
        <w:t>С</w:t>
      </w:r>
      <w:r w:rsidR="00A422F8" w:rsidRPr="00BA3684">
        <w:rPr>
          <w:rFonts w:eastAsia="Times New Roman"/>
          <w:lang w:val="bg-BG"/>
        </w:rPr>
        <w:t>танчев</w:t>
      </w:r>
      <w:r w:rsidR="006A0895">
        <w:rPr>
          <w:rFonts w:eastAsia="Times New Roman"/>
          <w:lang w:val="bg-BG"/>
        </w:rPr>
        <w:t xml:space="preserve">, </w:t>
      </w:r>
      <w:r w:rsidR="00A422F8" w:rsidRPr="00BA3684">
        <w:rPr>
          <w:rFonts w:eastAsia="Times New Roman"/>
          <w:lang w:val="bg-BG"/>
        </w:rPr>
        <w:t xml:space="preserve">гласували </w:t>
      </w:r>
      <w:r w:rsidR="006A0895">
        <w:rPr>
          <w:rFonts w:eastAsia="Times New Roman"/>
          <w:lang w:val="bg-BG"/>
        </w:rPr>
        <w:t xml:space="preserve">са </w:t>
      </w:r>
      <w:r w:rsidR="00A422F8" w:rsidRPr="00BA3684">
        <w:rPr>
          <w:rFonts w:eastAsia="Times New Roman"/>
          <w:lang w:val="bg-BG"/>
        </w:rPr>
        <w:t>съветниците на ВМРО тогава, когато са считали, че нещо е правилно, но проблеми имаше, защото съветниците на ВМРО говорят истината.</w:t>
      </w:r>
      <w:r w:rsidR="006A0895">
        <w:rPr>
          <w:rFonts w:eastAsia="Times New Roman"/>
          <w:lang w:val="bg-BG"/>
        </w:rPr>
        <w:t xml:space="preserve"> Н</w:t>
      </w:r>
      <w:r w:rsidR="00A422F8" w:rsidRPr="00BA3684">
        <w:rPr>
          <w:rFonts w:eastAsia="Times New Roman"/>
          <w:lang w:val="bg-BG"/>
        </w:rPr>
        <w:t xml:space="preserve">е казвам, че другите групи не го правят, но </w:t>
      </w:r>
      <w:r w:rsidR="006A0895">
        <w:rPr>
          <w:rFonts w:eastAsia="Times New Roman"/>
          <w:lang w:val="bg-BG"/>
        </w:rPr>
        <w:t>В</w:t>
      </w:r>
      <w:r w:rsidR="00A422F8" w:rsidRPr="00BA3684">
        <w:rPr>
          <w:rFonts w:eastAsia="Times New Roman"/>
          <w:lang w:val="bg-BG"/>
        </w:rPr>
        <w:t xml:space="preserve">ие с нас сте имали проблеми, защото не сме се съгласявали да гласуваме ангро. Господин </w:t>
      </w:r>
      <w:r w:rsidR="006A0895">
        <w:rPr>
          <w:rFonts w:eastAsia="Times New Roman"/>
          <w:lang w:val="bg-BG"/>
        </w:rPr>
        <w:t>С</w:t>
      </w:r>
      <w:r w:rsidR="00A422F8" w:rsidRPr="00BA3684">
        <w:rPr>
          <w:rFonts w:eastAsia="Times New Roman"/>
          <w:lang w:val="bg-BG"/>
        </w:rPr>
        <w:t>танчев,</w:t>
      </w:r>
      <w:r w:rsidR="00110BB2">
        <w:rPr>
          <w:rFonts w:eastAsia="Times New Roman"/>
          <w:lang w:val="bg-BG"/>
        </w:rPr>
        <w:t xml:space="preserve"> това </w:t>
      </w:r>
      <w:r w:rsidR="00A422F8" w:rsidRPr="00BA3684">
        <w:rPr>
          <w:rFonts w:eastAsia="Times New Roman"/>
          <w:lang w:val="bg-BG"/>
        </w:rPr>
        <w:t>което го казвате за парите</w:t>
      </w:r>
      <w:r w:rsidR="00110BB2">
        <w:rPr>
          <w:rFonts w:eastAsia="Times New Roman"/>
          <w:lang w:val="bg-BG"/>
        </w:rPr>
        <w:t xml:space="preserve">, </w:t>
      </w:r>
      <w:r w:rsidR="00A422F8" w:rsidRPr="00BA3684">
        <w:rPr>
          <w:rFonts w:eastAsia="Times New Roman"/>
          <w:lang w:val="bg-BG"/>
        </w:rPr>
        <w:t>го кажете конкретно. А това</w:t>
      </w:r>
      <w:r w:rsidR="00110BB2">
        <w:rPr>
          <w:rFonts w:eastAsia="Times New Roman"/>
          <w:lang w:val="bg-BG"/>
        </w:rPr>
        <w:t xml:space="preserve">, </w:t>
      </w:r>
      <w:r w:rsidR="00A422F8" w:rsidRPr="00BA3684">
        <w:rPr>
          <w:rFonts w:eastAsia="Times New Roman"/>
          <w:lang w:val="bg-BG"/>
        </w:rPr>
        <w:t>което искам да кажа на господин Иванов</w:t>
      </w:r>
      <w:r w:rsidR="00110BB2">
        <w:rPr>
          <w:rFonts w:eastAsia="Times New Roman"/>
          <w:lang w:val="bg-BG"/>
        </w:rPr>
        <w:t xml:space="preserve"> - </w:t>
      </w:r>
      <w:r w:rsidR="00A422F8" w:rsidRPr="00BA3684">
        <w:rPr>
          <w:rFonts w:eastAsia="Times New Roman"/>
          <w:lang w:val="bg-BG"/>
        </w:rPr>
        <w:t xml:space="preserve">говорете с факти, а не със слухове. </w:t>
      </w:r>
    </w:p>
    <w:p w14:paraId="11EA2E1C" w14:textId="77777777" w:rsidR="007A5276" w:rsidRDefault="00110BB2" w:rsidP="00FA45CD">
      <w:pPr>
        <w:ind w:firstLine="720"/>
        <w:jc w:val="both"/>
        <w:rPr>
          <w:rFonts w:eastAsia="Times New Roman"/>
          <w:lang w:val="bg-BG"/>
        </w:rPr>
      </w:pPr>
      <w:r w:rsidRPr="007A5276">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Дуплика</w:t>
      </w:r>
      <w:r>
        <w:rPr>
          <w:rFonts w:eastAsia="Times New Roman"/>
          <w:lang w:val="bg-BG"/>
        </w:rPr>
        <w:t xml:space="preserve"> </w:t>
      </w:r>
      <w:r w:rsidR="00A422F8" w:rsidRPr="00BA3684">
        <w:rPr>
          <w:rFonts w:eastAsia="Times New Roman"/>
          <w:lang w:val="bg-BG"/>
        </w:rPr>
        <w:t>господин Иванов</w:t>
      </w:r>
      <w:r w:rsidR="007A5276">
        <w:rPr>
          <w:rFonts w:eastAsia="Times New Roman"/>
          <w:lang w:val="bg-BG"/>
        </w:rPr>
        <w:t>. О</w:t>
      </w:r>
      <w:r w:rsidR="00A422F8" w:rsidRPr="00BA3684">
        <w:rPr>
          <w:rFonts w:eastAsia="Times New Roman"/>
          <w:lang w:val="bg-BG"/>
        </w:rPr>
        <w:t xml:space="preserve">тклонихме се от темата, която е отчета на кмета. Нямам конкретна забележка, просто </w:t>
      </w:r>
      <w:r w:rsidR="007A5276">
        <w:rPr>
          <w:rFonts w:eastAsia="Times New Roman"/>
          <w:lang w:val="bg-BG"/>
        </w:rPr>
        <w:t xml:space="preserve">го </w:t>
      </w:r>
      <w:r w:rsidR="00A422F8" w:rsidRPr="00BA3684">
        <w:rPr>
          <w:rFonts w:eastAsia="Times New Roman"/>
          <w:lang w:val="bg-BG"/>
        </w:rPr>
        <w:t>казах цялостно</w:t>
      </w:r>
      <w:r w:rsidR="007A5276">
        <w:rPr>
          <w:rFonts w:eastAsia="Times New Roman"/>
          <w:lang w:val="bg-BG"/>
        </w:rPr>
        <w:t>, че се отклонихте от темата.</w:t>
      </w:r>
    </w:p>
    <w:p w14:paraId="343560FC" w14:textId="0621FE50" w:rsidR="003E6FF1" w:rsidRDefault="007A5276" w:rsidP="00FA45CD">
      <w:pPr>
        <w:ind w:firstLine="720"/>
        <w:jc w:val="both"/>
        <w:rPr>
          <w:rFonts w:eastAsia="Times New Roman"/>
          <w:lang w:val="bg-BG"/>
        </w:rPr>
      </w:pPr>
      <w:r w:rsidRPr="007A5276">
        <w:rPr>
          <w:rFonts w:eastAsia="Times New Roman"/>
          <w:b/>
          <w:bCs/>
          <w:lang w:val="bg-BG"/>
        </w:rPr>
        <w:t>Г-н Иван Костадинов Иванов /дуплика/:</w:t>
      </w:r>
      <w:r>
        <w:rPr>
          <w:rFonts w:eastAsia="Times New Roman"/>
          <w:lang w:val="bg-BG"/>
        </w:rPr>
        <w:t xml:space="preserve"> Уважаеми дами и господа, благодаря за репликите. За мен е</w:t>
      </w:r>
      <w:r w:rsidR="00D06177">
        <w:rPr>
          <w:rFonts w:eastAsia="Times New Roman"/>
          <w:lang w:val="bg-BG"/>
        </w:rPr>
        <w:t xml:space="preserve"> </w:t>
      </w:r>
      <w:r w:rsidR="00A422F8" w:rsidRPr="00BA3684">
        <w:rPr>
          <w:rFonts w:eastAsia="Times New Roman"/>
          <w:lang w:val="bg-BG"/>
        </w:rPr>
        <w:t>чест, че вътрешнопартийните ни отчети се коментират на сесия на общинския съвет. Аз мислех, че днеска обсъждаме отчета за работата на кмета. Явно нещо съм се объркал</w:t>
      </w:r>
      <w:r w:rsidR="00D06177">
        <w:rPr>
          <w:rFonts w:eastAsia="Times New Roman"/>
          <w:lang w:val="bg-BG"/>
        </w:rPr>
        <w:t>. А</w:t>
      </w:r>
      <w:r w:rsidR="00A422F8" w:rsidRPr="00BA3684">
        <w:rPr>
          <w:rFonts w:eastAsia="Times New Roman"/>
          <w:lang w:val="bg-BG"/>
        </w:rPr>
        <w:t>з да припомня</w:t>
      </w:r>
      <w:r w:rsidR="00D06177">
        <w:rPr>
          <w:rFonts w:eastAsia="Times New Roman"/>
          <w:lang w:val="bg-BG"/>
        </w:rPr>
        <w:t xml:space="preserve"> н</w:t>
      </w:r>
      <w:r w:rsidR="00A422F8" w:rsidRPr="00BA3684">
        <w:rPr>
          <w:rFonts w:eastAsia="Times New Roman"/>
          <w:lang w:val="bg-BG"/>
        </w:rPr>
        <w:t>а другата</w:t>
      </w:r>
      <w:r w:rsidR="00D06177">
        <w:rPr>
          <w:rFonts w:eastAsia="Times New Roman"/>
          <w:lang w:val="bg-BG"/>
        </w:rPr>
        <w:t xml:space="preserve"> реплика </w:t>
      </w:r>
      <w:r w:rsidR="00A422F8" w:rsidRPr="00BA3684">
        <w:rPr>
          <w:rFonts w:eastAsia="Times New Roman"/>
          <w:lang w:val="bg-BG"/>
        </w:rPr>
        <w:t xml:space="preserve">за кои времена </w:t>
      </w:r>
      <w:r w:rsidR="00606D01">
        <w:rPr>
          <w:rFonts w:eastAsia="Times New Roman"/>
          <w:lang w:val="bg-BG"/>
        </w:rPr>
        <w:t>В</w:t>
      </w:r>
      <w:r w:rsidR="00A422F8" w:rsidRPr="00BA3684">
        <w:rPr>
          <w:rFonts w:eastAsia="Times New Roman"/>
          <w:lang w:val="bg-BG"/>
        </w:rPr>
        <w:t>и е мъчно</w:t>
      </w:r>
      <w:r w:rsidR="00606D01">
        <w:rPr>
          <w:rFonts w:eastAsia="Times New Roman"/>
          <w:lang w:val="bg-BG"/>
        </w:rPr>
        <w:t>. В</w:t>
      </w:r>
      <w:r w:rsidR="00A422F8" w:rsidRPr="00BA3684">
        <w:rPr>
          <w:rFonts w:eastAsia="Times New Roman"/>
          <w:lang w:val="bg-BG"/>
        </w:rPr>
        <w:t>ие бяхте общински съветник и тогава. И не може да не си спомняте. Не може аз да съм го</w:t>
      </w:r>
      <w:r w:rsidR="00606D01">
        <w:rPr>
          <w:rFonts w:eastAsia="Times New Roman"/>
          <w:lang w:val="bg-BG"/>
        </w:rPr>
        <w:t xml:space="preserve"> знаел, пък Вие да не го знаете</w:t>
      </w:r>
      <w:r w:rsidR="00A422F8" w:rsidRPr="00BA3684">
        <w:rPr>
          <w:rFonts w:eastAsia="Times New Roman"/>
          <w:lang w:val="bg-BG"/>
        </w:rPr>
        <w:t>, че имаше 1 външна фирма, която снабдяваше общинските предприятия с материали. Разбирате ли</w:t>
      </w:r>
      <w:r w:rsidR="00606D01">
        <w:rPr>
          <w:rFonts w:eastAsia="Times New Roman"/>
          <w:lang w:val="bg-BG"/>
        </w:rPr>
        <w:t>? Т</w:t>
      </w:r>
      <w:r w:rsidR="00A422F8" w:rsidRPr="00BA3684">
        <w:rPr>
          <w:rFonts w:eastAsia="Times New Roman"/>
          <w:lang w:val="bg-BG"/>
        </w:rPr>
        <w:t xml:space="preserve">е не могат да си купят от магазина или от производител. Трябва да има външна фирма и </w:t>
      </w:r>
      <w:r w:rsidR="00340050">
        <w:rPr>
          <w:rFonts w:eastAsia="Times New Roman"/>
          <w:lang w:val="bg-BG"/>
        </w:rPr>
        <w:t>В</w:t>
      </w:r>
      <w:r w:rsidR="00A422F8" w:rsidRPr="00BA3684">
        <w:rPr>
          <w:rFonts w:eastAsia="Times New Roman"/>
          <w:lang w:val="bg-BG"/>
        </w:rPr>
        <w:t>ие много добре знаете</w:t>
      </w:r>
      <w:r w:rsidR="00340050">
        <w:rPr>
          <w:rFonts w:eastAsia="Times New Roman"/>
          <w:lang w:val="bg-BG"/>
        </w:rPr>
        <w:t xml:space="preserve"> чия б</w:t>
      </w:r>
      <w:r w:rsidR="00A422F8" w:rsidRPr="00BA3684">
        <w:rPr>
          <w:rFonts w:eastAsia="Times New Roman"/>
          <w:lang w:val="bg-BG"/>
        </w:rPr>
        <w:t>еше тя</w:t>
      </w:r>
      <w:r w:rsidR="00340050">
        <w:rPr>
          <w:rFonts w:eastAsia="Times New Roman"/>
          <w:lang w:val="bg-BG"/>
        </w:rPr>
        <w:t>. Т</w:t>
      </w:r>
      <w:r w:rsidR="00A422F8" w:rsidRPr="00BA3684">
        <w:rPr>
          <w:rFonts w:eastAsia="Times New Roman"/>
          <w:lang w:val="bg-BG"/>
        </w:rPr>
        <w:t>ази фирма, от която доставяше примерно маркировъчна боя за 20</w:t>
      </w:r>
      <w:r w:rsidR="00340050">
        <w:rPr>
          <w:rFonts w:eastAsia="Times New Roman"/>
          <w:lang w:val="bg-BG"/>
        </w:rPr>
        <w:t xml:space="preserve"> лева</w:t>
      </w:r>
      <w:r w:rsidR="00A422F8" w:rsidRPr="00BA3684">
        <w:rPr>
          <w:rFonts w:eastAsia="Times New Roman"/>
          <w:lang w:val="bg-BG"/>
        </w:rPr>
        <w:t>, докато на магазина беше</w:t>
      </w:r>
      <w:r w:rsidR="00340050">
        <w:rPr>
          <w:rFonts w:eastAsia="Times New Roman"/>
          <w:lang w:val="bg-BG"/>
        </w:rPr>
        <w:t xml:space="preserve"> 6 лева</w:t>
      </w:r>
      <w:r w:rsidR="00A422F8" w:rsidRPr="00BA3684">
        <w:rPr>
          <w:rFonts w:eastAsia="Times New Roman"/>
          <w:lang w:val="bg-BG"/>
        </w:rPr>
        <w:t>. За това става въпрос</w:t>
      </w:r>
      <w:r w:rsidR="003E6FF1">
        <w:rPr>
          <w:rFonts w:eastAsia="Times New Roman"/>
          <w:lang w:val="bg-BG"/>
        </w:rPr>
        <w:t>, у</w:t>
      </w:r>
      <w:r w:rsidR="00A422F8" w:rsidRPr="00BA3684">
        <w:rPr>
          <w:rFonts w:eastAsia="Times New Roman"/>
          <w:lang w:val="bg-BG"/>
        </w:rPr>
        <w:t xml:space="preserve">важаеми колеги. </w:t>
      </w:r>
    </w:p>
    <w:p w14:paraId="5F6CA044" w14:textId="77777777" w:rsidR="003E6FF1" w:rsidRDefault="003E6FF1" w:rsidP="00FA45CD">
      <w:pPr>
        <w:ind w:firstLine="720"/>
        <w:jc w:val="both"/>
        <w:rPr>
          <w:rFonts w:eastAsia="Times New Roman"/>
          <w:lang w:val="bg-BG"/>
        </w:rPr>
      </w:pPr>
      <w:r w:rsidRPr="003E6FF1">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Доктор</w:t>
      </w:r>
      <w:r>
        <w:rPr>
          <w:rFonts w:eastAsia="Times New Roman"/>
          <w:lang w:val="bg-BG"/>
        </w:rPr>
        <w:t xml:space="preserve"> Т</w:t>
      </w:r>
      <w:r w:rsidR="00A422F8" w:rsidRPr="00BA3684">
        <w:rPr>
          <w:rFonts w:eastAsia="Times New Roman"/>
          <w:lang w:val="bg-BG"/>
        </w:rPr>
        <w:t>еодора</w:t>
      </w:r>
      <w:r>
        <w:rPr>
          <w:rFonts w:eastAsia="Times New Roman"/>
          <w:lang w:val="bg-BG"/>
        </w:rPr>
        <w:t xml:space="preserve"> К</w:t>
      </w:r>
      <w:r w:rsidR="00A422F8" w:rsidRPr="00BA3684">
        <w:rPr>
          <w:rFonts w:eastAsia="Times New Roman"/>
          <w:lang w:val="bg-BG"/>
        </w:rPr>
        <w:t>онстантино</w:t>
      </w:r>
      <w:r>
        <w:rPr>
          <w:rFonts w:eastAsia="Times New Roman"/>
          <w:lang w:val="bg-BG"/>
        </w:rPr>
        <w:t>ва</w:t>
      </w:r>
      <w:r w:rsidR="00A422F8" w:rsidRPr="00BA3684">
        <w:rPr>
          <w:rFonts w:eastAsia="Times New Roman"/>
          <w:lang w:val="bg-BG"/>
        </w:rPr>
        <w:t xml:space="preserve">. </w:t>
      </w:r>
    </w:p>
    <w:p w14:paraId="40192065" w14:textId="77777777" w:rsidR="00A02484" w:rsidRDefault="003E6FF1" w:rsidP="00FA45CD">
      <w:pPr>
        <w:ind w:firstLine="720"/>
        <w:jc w:val="both"/>
        <w:rPr>
          <w:rFonts w:eastAsia="Times New Roman"/>
          <w:lang w:val="bg-BG"/>
        </w:rPr>
      </w:pPr>
      <w:r w:rsidRPr="00BB3D8F">
        <w:rPr>
          <w:rFonts w:eastAsia="Times New Roman"/>
          <w:b/>
          <w:bCs/>
          <w:lang w:val="bg-BG"/>
        </w:rPr>
        <w:t>Д-р Теодора Константинова:</w:t>
      </w:r>
      <w:r w:rsidR="00BB3D8F">
        <w:rPr>
          <w:rFonts w:eastAsia="Times New Roman"/>
          <w:lang w:val="bg-BG"/>
        </w:rPr>
        <w:t xml:space="preserve"> Б</w:t>
      </w:r>
      <w:r w:rsidR="00A422F8" w:rsidRPr="00BA3684">
        <w:rPr>
          <w:rFonts w:eastAsia="Times New Roman"/>
          <w:lang w:val="bg-BG"/>
        </w:rPr>
        <w:t>лагодаря</w:t>
      </w:r>
      <w:r w:rsidR="00BB3D8F">
        <w:rPr>
          <w:rFonts w:eastAsia="Times New Roman"/>
          <w:lang w:val="bg-BG"/>
        </w:rPr>
        <w:t xml:space="preserve"> и аз</w:t>
      </w:r>
      <w:r w:rsidR="00A422F8" w:rsidRPr="00BA3684">
        <w:rPr>
          <w:rFonts w:eastAsia="Times New Roman"/>
          <w:lang w:val="bg-BG"/>
        </w:rPr>
        <w:t xml:space="preserve">, господин </w:t>
      </w:r>
      <w:r w:rsidR="00BB3D8F">
        <w:rPr>
          <w:rFonts w:eastAsia="Times New Roman"/>
          <w:lang w:val="bg-BG"/>
        </w:rPr>
        <w:t>П</w:t>
      </w:r>
      <w:r w:rsidR="00A422F8" w:rsidRPr="00BA3684">
        <w:rPr>
          <w:rFonts w:eastAsia="Times New Roman"/>
          <w:lang w:val="bg-BG"/>
        </w:rPr>
        <w:t>редседател. Уважаеми колеги</w:t>
      </w:r>
      <w:r w:rsidR="00BB3D8F">
        <w:rPr>
          <w:rFonts w:eastAsia="Times New Roman"/>
          <w:lang w:val="bg-BG"/>
        </w:rPr>
        <w:t>, п</w:t>
      </w:r>
      <w:r w:rsidR="00A422F8" w:rsidRPr="00BA3684">
        <w:rPr>
          <w:rFonts w:eastAsia="Times New Roman"/>
          <w:lang w:val="bg-BG"/>
        </w:rPr>
        <w:t>реди малко</w:t>
      </w:r>
      <w:r w:rsidR="00BB3D8F">
        <w:rPr>
          <w:rFonts w:eastAsia="Times New Roman"/>
          <w:lang w:val="bg-BG"/>
        </w:rPr>
        <w:t xml:space="preserve"> </w:t>
      </w:r>
      <w:r w:rsidR="00A422F8" w:rsidRPr="00BA3684">
        <w:rPr>
          <w:rFonts w:eastAsia="Times New Roman"/>
          <w:lang w:val="bg-BG"/>
        </w:rPr>
        <w:t>видях някак много усмихната и доволна физиономия на</w:t>
      </w:r>
      <w:r w:rsidR="00BB3D8F">
        <w:rPr>
          <w:rFonts w:eastAsia="Times New Roman"/>
          <w:lang w:val="bg-BG"/>
        </w:rPr>
        <w:t xml:space="preserve"> един </w:t>
      </w:r>
      <w:r w:rsidR="00A422F8" w:rsidRPr="00BA3684">
        <w:rPr>
          <w:rFonts w:eastAsia="Times New Roman"/>
          <w:lang w:val="bg-BG"/>
        </w:rPr>
        <w:t>колега. От тук ще започна</w:t>
      </w:r>
      <w:r w:rsidR="00BB3D8F">
        <w:rPr>
          <w:rFonts w:eastAsia="Times New Roman"/>
          <w:lang w:val="bg-BG"/>
        </w:rPr>
        <w:t>, с</w:t>
      </w:r>
      <w:r w:rsidR="00A422F8" w:rsidRPr="00BA3684">
        <w:rPr>
          <w:rFonts w:eastAsia="Times New Roman"/>
          <w:lang w:val="bg-BG"/>
        </w:rPr>
        <w:t>лед това ще мина на темата отчет</w:t>
      </w:r>
      <w:r w:rsidR="0086180A">
        <w:rPr>
          <w:rFonts w:eastAsia="Times New Roman"/>
          <w:lang w:val="bg-BG"/>
        </w:rPr>
        <w:t xml:space="preserve">, </w:t>
      </w:r>
      <w:r w:rsidR="00A422F8" w:rsidRPr="00BA3684">
        <w:rPr>
          <w:rFonts w:eastAsia="Times New Roman"/>
          <w:lang w:val="bg-BG"/>
        </w:rPr>
        <w:t>когато</w:t>
      </w:r>
      <w:r w:rsidR="0086180A">
        <w:rPr>
          <w:rFonts w:eastAsia="Times New Roman"/>
          <w:lang w:val="bg-BG"/>
        </w:rPr>
        <w:t xml:space="preserve"> </w:t>
      </w:r>
      <w:r w:rsidR="00A422F8" w:rsidRPr="00BA3684">
        <w:rPr>
          <w:rFonts w:eastAsia="Times New Roman"/>
          <w:lang w:val="bg-BG"/>
        </w:rPr>
        <w:t>Росица Георгиева спомена</w:t>
      </w:r>
      <w:r w:rsidR="0086180A">
        <w:rPr>
          <w:rFonts w:eastAsia="Times New Roman"/>
          <w:lang w:val="bg-BG"/>
        </w:rPr>
        <w:t xml:space="preserve"> т</w:t>
      </w:r>
      <w:r w:rsidR="00A422F8" w:rsidRPr="00BA3684">
        <w:rPr>
          <w:rFonts w:eastAsia="Times New Roman"/>
          <w:lang w:val="bg-BG"/>
        </w:rPr>
        <w:t>ова, което е казал господин Иванов, за гласувалите с тях подкрепящите и така нататък. И тъй като беше намесено името на</w:t>
      </w:r>
      <w:r w:rsidR="0086180A">
        <w:rPr>
          <w:rFonts w:eastAsia="Times New Roman"/>
          <w:lang w:val="bg-BG"/>
        </w:rPr>
        <w:t xml:space="preserve"> м</w:t>
      </w:r>
      <w:r w:rsidR="00A422F8" w:rsidRPr="00BA3684">
        <w:rPr>
          <w:rFonts w:eastAsia="Times New Roman"/>
          <w:lang w:val="bg-BG"/>
        </w:rPr>
        <w:t>алката, но смятам</w:t>
      </w:r>
      <w:r w:rsidR="0086180A">
        <w:rPr>
          <w:rFonts w:eastAsia="Times New Roman"/>
          <w:lang w:val="bg-BG"/>
        </w:rPr>
        <w:t xml:space="preserve"> една </w:t>
      </w:r>
      <w:r w:rsidR="00A422F8" w:rsidRPr="00BA3684">
        <w:rPr>
          <w:rFonts w:eastAsia="Times New Roman"/>
          <w:lang w:val="bg-BG"/>
        </w:rPr>
        <w:t>от най</w:t>
      </w:r>
      <w:r w:rsidR="0086180A">
        <w:rPr>
          <w:rFonts w:eastAsia="Times New Roman"/>
          <w:lang w:val="bg-BG"/>
        </w:rPr>
        <w:t>-</w:t>
      </w:r>
      <w:r w:rsidR="00A422F8" w:rsidRPr="00BA3684">
        <w:rPr>
          <w:rFonts w:eastAsia="Times New Roman"/>
          <w:lang w:val="bg-BG"/>
        </w:rPr>
        <w:t>почтените</w:t>
      </w:r>
      <w:r w:rsidR="0086180A">
        <w:rPr>
          <w:rFonts w:eastAsia="Times New Roman"/>
          <w:lang w:val="bg-BG"/>
        </w:rPr>
        <w:t xml:space="preserve"> и </w:t>
      </w:r>
      <w:r w:rsidR="00A422F8" w:rsidRPr="00BA3684">
        <w:rPr>
          <w:rFonts w:eastAsia="Times New Roman"/>
          <w:lang w:val="bg-BG"/>
        </w:rPr>
        <w:t>най</w:t>
      </w:r>
      <w:r w:rsidR="0086180A">
        <w:rPr>
          <w:rFonts w:eastAsia="Times New Roman"/>
          <w:lang w:val="bg-BG"/>
        </w:rPr>
        <w:t>-</w:t>
      </w:r>
      <w:r w:rsidR="00A422F8" w:rsidRPr="00BA3684">
        <w:rPr>
          <w:rFonts w:eastAsia="Times New Roman"/>
          <w:lang w:val="bg-BG"/>
        </w:rPr>
        <w:t>справедливите при гласуването групи</w:t>
      </w:r>
      <w:r w:rsidR="0086180A">
        <w:rPr>
          <w:rFonts w:eastAsia="Times New Roman"/>
          <w:lang w:val="bg-BG"/>
        </w:rPr>
        <w:t xml:space="preserve">, </w:t>
      </w:r>
      <w:r w:rsidR="00A422F8" w:rsidRPr="00BA3684">
        <w:rPr>
          <w:rFonts w:eastAsia="Times New Roman"/>
          <w:lang w:val="bg-BG"/>
        </w:rPr>
        <w:t xml:space="preserve">на </w:t>
      </w:r>
      <w:r w:rsidR="0086180A">
        <w:rPr>
          <w:rFonts w:eastAsia="Times New Roman"/>
          <w:lang w:val="bg-BG"/>
        </w:rPr>
        <w:t>„</w:t>
      </w:r>
      <w:r w:rsidR="00A422F8" w:rsidRPr="00BA3684">
        <w:rPr>
          <w:rFonts w:eastAsia="Times New Roman"/>
          <w:lang w:val="bg-BG"/>
        </w:rPr>
        <w:t>Демократична България</w:t>
      </w:r>
      <w:r w:rsidR="0086180A">
        <w:rPr>
          <w:rFonts w:eastAsia="Times New Roman"/>
          <w:lang w:val="bg-BG"/>
        </w:rPr>
        <w:t>“, и</w:t>
      </w:r>
      <w:r w:rsidR="00A422F8" w:rsidRPr="00BA3684">
        <w:rPr>
          <w:rFonts w:eastAsia="Times New Roman"/>
          <w:lang w:val="bg-BG"/>
        </w:rPr>
        <w:t xml:space="preserve">скам да заявя следното. Че винаги, когато сме гласували </w:t>
      </w:r>
      <w:r w:rsidR="00F622D3">
        <w:rPr>
          <w:rFonts w:eastAsia="Times New Roman"/>
          <w:lang w:val="bg-BG"/>
        </w:rPr>
        <w:t>„</w:t>
      </w:r>
      <w:r w:rsidR="00A422F8" w:rsidRPr="00BA3684">
        <w:rPr>
          <w:rFonts w:eastAsia="Times New Roman"/>
          <w:lang w:val="bg-BG"/>
        </w:rPr>
        <w:t>за</w:t>
      </w:r>
      <w:r w:rsidR="00F622D3">
        <w:rPr>
          <w:rFonts w:eastAsia="Times New Roman"/>
          <w:lang w:val="bg-BG"/>
        </w:rPr>
        <w:t>“</w:t>
      </w:r>
      <w:r w:rsidR="00A422F8" w:rsidRPr="00BA3684">
        <w:rPr>
          <w:rFonts w:eastAsia="Times New Roman"/>
          <w:lang w:val="bg-BG"/>
        </w:rPr>
        <w:t xml:space="preserve"> предложения</w:t>
      </w:r>
      <w:r w:rsidR="00F622D3">
        <w:rPr>
          <w:rFonts w:eastAsia="Times New Roman"/>
          <w:lang w:val="bg-BG"/>
        </w:rPr>
        <w:t>, с</w:t>
      </w:r>
      <w:r w:rsidR="00A422F8" w:rsidRPr="00BA3684">
        <w:rPr>
          <w:rFonts w:eastAsia="Times New Roman"/>
          <w:lang w:val="bg-BG"/>
        </w:rPr>
        <w:t>ме гласували единствено и само</w:t>
      </w:r>
      <w:r w:rsidR="00F622D3">
        <w:rPr>
          <w:rFonts w:eastAsia="Times New Roman"/>
          <w:lang w:val="bg-BG"/>
        </w:rPr>
        <w:t xml:space="preserve">, </w:t>
      </w:r>
      <w:r w:rsidR="00A422F8" w:rsidRPr="00BA3684">
        <w:rPr>
          <w:rFonts w:eastAsia="Times New Roman"/>
          <w:lang w:val="bg-BG"/>
        </w:rPr>
        <w:t xml:space="preserve">когато са били в интерес на русенци </w:t>
      </w:r>
      <w:r w:rsidR="00F622D3">
        <w:rPr>
          <w:rFonts w:eastAsia="Times New Roman"/>
          <w:lang w:val="bg-BG"/>
        </w:rPr>
        <w:t xml:space="preserve">и </w:t>
      </w:r>
      <w:r w:rsidR="00A422F8" w:rsidRPr="00BA3684">
        <w:rPr>
          <w:rFonts w:eastAsia="Times New Roman"/>
          <w:lang w:val="bg-BG"/>
        </w:rPr>
        <w:t xml:space="preserve">общността. Когато сме гласували </w:t>
      </w:r>
      <w:r w:rsidR="00F622D3">
        <w:rPr>
          <w:rFonts w:eastAsia="Times New Roman"/>
          <w:lang w:val="bg-BG"/>
        </w:rPr>
        <w:t>„</w:t>
      </w:r>
      <w:r w:rsidR="00A422F8" w:rsidRPr="00BA3684">
        <w:rPr>
          <w:rFonts w:eastAsia="Times New Roman"/>
          <w:lang w:val="bg-BG"/>
        </w:rPr>
        <w:t>против</w:t>
      </w:r>
      <w:r w:rsidR="00F622D3">
        <w:rPr>
          <w:rFonts w:eastAsia="Times New Roman"/>
          <w:lang w:val="bg-BG"/>
        </w:rPr>
        <w:t>“</w:t>
      </w:r>
      <w:r w:rsidR="00A422F8" w:rsidRPr="00BA3684">
        <w:rPr>
          <w:rFonts w:eastAsia="Times New Roman"/>
          <w:lang w:val="bg-BG"/>
        </w:rPr>
        <w:t xml:space="preserve"> и </w:t>
      </w:r>
      <w:r w:rsidR="00F622D3">
        <w:rPr>
          <w:rFonts w:eastAsia="Times New Roman"/>
          <w:lang w:val="bg-BG"/>
        </w:rPr>
        <w:t>„</w:t>
      </w:r>
      <w:r w:rsidR="00A422F8" w:rsidRPr="00BA3684">
        <w:rPr>
          <w:rFonts w:eastAsia="Times New Roman"/>
          <w:lang w:val="bg-BG"/>
        </w:rPr>
        <w:t>въздържали се</w:t>
      </w:r>
      <w:r w:rsidR="00F622D3">
        <w:rPr>
          <w:rFonts w:eastAsia="Times New Roman"/>
          <w:lang w:val="bg-BG"/>
        </w:rPr>
        <w:t>“</w:t>
      </w:r>
      <w:r w:rsidR="00A422F8" w:rsidRPr="00BA3684">
        <w:rPr>
          <w:rFonts w:eastAsia="Times New Roman"/>
          <w:lang w:val="bg-BG"/>
        </w:rPr>
        <w:t>, сме гласували тогава, когато е имало защо, а не с цел да се противопоставяме, тъй като мислим за града и за русенци. Дебело подчертавам това. Малко се срамувам от начина, по който протича тази точка от дневния ред. Мога да бъда</w:t>
      </w:r>
      <w:r w:rsidR="00F622D3">
        <w:rPr>
          <w:rFonts w:eastAsia="Times New Roman"/>
          <w:lang w:val="bg-BG"/>
        </w:rPr>
        <w:t xml:space="preserve"> д</w:t>
      </w:r>
      <w:r w:rsidR="00A422F8" w:rsidRPr="00BA3684">
        <w:rPr>
          <w:rFonts w:eastAsia="Times New Roman"/>
          <w:lang w:val="bg-BG"/>
        </w:rPr>
        <w:t>оста остра</w:t>
      </w:r>
      <w:r w:rsidR="00F622D3">
        <w:rPr>
          <w:rFonts w:eastAsia="Times New Roman"/>
          <w:lang w:val="bg-BG"/>
        </w:rPr>
        <w:t xml:space="preserve">, </w:t>
      </w:r>
      <w:r w:rsidR="00A422F8" w:rsidRPr="00BA3684">
        <w:rPr>
          <w:rFonts w:eastAsia="Times New Roman"/>
          <w:lang w:val="bg-BG"/>
        </w:rPr>
        <w:t>мога</w:t>
      </w:r>
      <w:r w:rsidR="00F622D3">
        <w:rPr>
          <w:rFonts w:eastAsia="Times New Roman"/>
          <w:lang w:val="bg-BG"/>
        </w:rPr>
        <w:t xml:space="preserve"> </w:t>
      </w:r>
      <w:r w:rsidR="00A422F8" w:rsidRPr="00BA3684">
        <w:rPr>
          <w:rFonts w:eastAsia="Times New Roman"/>
          <w:lang w:val="bg-BG"/>
        </w:rPr>
        <w:t>да бъда</w:t>
      </w:r>
      <w:r w:rsidR="00F622D3">
        <w:rPr>
          <w:rFonts w:eastAsia="Times New Roman"/>
          <w:lang w:val="bg-BG"/>
        </w:rPr>
        <w:t xml:space="preserve"> </w:t>
      </w:r>
      <w:r w:rsidR="00A422F8" w:rsidRPr="00BA3684">
        <w:rPr>
          <w:rFonts w:eastAsia="Times New Roman"/>
          <w:lang w:val="bg-BG"/>
        </w:rPr>
        <w:t>с много патос</w:t>
      </w:r>
      <w:r w:rsidR="00F622D3">
        <w:rPr>
          <w:rFonts w:eastAsia="Times New Roman"/>
          <w:lang w:val="bg-BG"/>
        </w:rPr>
        <w:t>, н</w:t>
      </w:r>
      <w:r w:rsidR="00A422F8" w:rsidRPr="00BA3684">
        <w:rPr>
          <w:rFonts w:eastAsia="Times New Roman"/>
          <w:lang w:val="bg-BG"/>
        </w:rPr>
        <w:t>яма да го направя. Тук стоя и гледам лицата на хора, които познавам</w:t>
      </w:r>
      <w:r w:rsidR="003F44AB">
        <w:rPr>
          <w:rFonts w:eastAsia="Times New Roman"/>
          <w:lang w:val="bg-BG"/>
        </w:rPr>
        <w:t xml:space="preserve"> </w:t>
      </w:r>
      <w:r w:rsidR="00A422F8" w:rsidRPr="00BA3684">
        <w:rPr>
          <w:rFonts w:eastAsia="Times New Roman"/>
          <w:lang w:val="bg-BG"/>
        </w:rPr>
        <w:t>от десетки години. Общински съветници, които са заедно с мен и 3</w:t>
      </w:r>
      <w:r w:rsidR="003F44AB">
        <w:rPr>
          <w:rFonts w:eastAsia="Times New Roman"/>
          <w:lang w:val="bg-BG"/>
        </w:rPr>
        <w:t xml:space="preserve">, </w:t>
      </w:r>
      <w:r w:rsidR="00A422F8" w:rsidRPr="00BA3684">
        <w:rPr>
          <w:rFonts w:eastAsia="Times New Roman"/>
          <w:lang w:val="bg-BG"/>
        </w:rPr>
        <w:t xml:space="preserve">някои </w:t>
      </w:r>
      <w:r w:rsidR="003F44AB">
        <w:rPr>
          <w:rFonts w:eastAsia="Times New Roman"/>
          <w:lang w:val="bg-BG"/>
        </w:rPr>
        <w:t xml:space="preserve">и </w:t>
      </w:r>
      <w:r w:rsidR="00A422F8" w:rsidRPr="00BA3684">
        <w:rPr>
          <w:rFonts w:eastAsia="Times New Roman"/>
          <w:lang w:val="bg-BG"/>
        </w:rPr>
        <w:t>4 мандата</w:t>
      </w:r>
      <w:r w:rsidR="003F44AB">
        <w:rPr>
          <w:rFonts w:eastAsia="Times New Roman"/>
          <w:lang w:val="bg-BG"/>
        </w:rPr>
        <w:t xml:space="preserve"> и </w:t>
      </w:r>
      <w:r w:rsidR="00A422F8" w:rsidRPr="00BA3684">
        <w:rPr>
          <w:rFonts w:eastAsia="Times New Roman"/>
          <w:lang w:val="bg-BG"/>
        </w:rPr>
        <w:t>искам с ръка на сърце</w:t>
      </w:r>
      <w:r w:rsidR="003F44AB">
        <w:rPr>
          <w:rFonts w:eastAsia="Times New Roman"/>
          <w:lang w:val="bg-BG"/>
        </w:rPr>
        <w:t>, н</w:t>
      </w:r>
      <w:r w:rsidR="00A422F8" w:rsidRPr="00BA3684">
        <w:rPr>
          <w:rFonts w:eastAsia="Times New Roman"/>
          <w:lang w:val="bg-BG"/>
        </w:rPr>
        <w:t>якой преди малко каза за подобно нещо по някакъв повод</w:t>
      </w:r>
      <w:r w:rsidR="000A332A">
        <w:rPr>
          <w:rFonts w:eastAsia="Times New Roman"/>
          <w:lang w:val="bg-BG"/>
        </w:rPr>
        <w:t>, в</w:t>
      </w:r>
      <w:r w:rsidR="00A422F8" w:rsidRPr="00BA3684">
        <w:rPr>
          <w:rFonts w:eastAsia="Times New Roman"/>
          <w:lang w:val="bg-BG"/>
        </w:rPr>
        <w:t>секи, който е свидетел на предходните администрации, кметове и общински съвети</w:t>
      </w:r>
      <w:r w:rsidR="000A332A">
        <w:rPr>
          <w:rFonts w:eastAsia="Times New Roman"/>
          <w:lang w:val="bg-BG"/>
        </w:rPr>
        <w:t>, д</w:t>
      </w:r>
      <w:r w:rsidR="00A422F8" w:rsidRPr="00BA3684">
        <w:rPr>
          <w:rFonts w:eastAsia="Times New Roman"/>
          <w:lang w:val="bg-BG"/>
        </w:rPr>
        <w:t>а излезе и да м</w:t>
      </w:r>
      <w:r w:rsidR="000A332A">
        <w:rPr>
          <w:rFonts w:eastAsia="Times New Roman"/>
          <w:lang w:val="bg-BG"/>
        </w:rPr>
        <w:t xml:space="preserve">и </w:t>
      </w:r>
      <w:r w:rsidR="00A422F8" w:rsidRPr="00BA3684">
        <w:rPr>
          <w:rFonts w:eastAsia="Times New Roman"/>
          <w:lang w:val="bg-BG"/>
        </w:rPr>
        <w:t>докаже с аргументи</w:t>
      </w:r>
      <w:r w:rsidR="000A332A">
        <w:rPr>
          <w:rFonts w:eastAsia="Times New Roman"/>
          <w:lang w:val="bg-BG"/>
        </w:rPr>
        <w:t>, ч</w:t>
      </w:r>
      <w:r w:rsidR="00A422F8" w:rsidRPr="00BA3684">
        <w:rPr>
          <w:rFonts w:eastAsia="Times New Roman"/>
          <w:lang w:val="bg-BG"/>
        </w:rPr>
        <w:t>е може за няко</w:t>
      </w:r>
      <w:r w:rsidR="00AF23C2">
        <w:rPr>
          <w:rFonts w:eastAsia="Times New Roman"/>
          <w:lang w:val="bg-BG"/>
        </w:rPr>
        <w:t xml:space="preserve">й </w:t>
      </w:r>
      <w:r w:rsidR="00A422F8" w:rsidRPr="00BA3684">
        <w:rPr>
          <w:rFonts w:eastAsia="Times New Roman"/>
          <w:lang w:val="bg-BG"/>
        </w:rPr>
        <w:t>от кметовете или за няко</w:t>
      </w:r>
      <w:r w:rsidR="000A332A">
        <w:rPr>
          <w:rFonts w:eastAsia="Times New Roman"/>
          <w:lang w:val="bg-BG"/>
        </w:rPr>
        <w:t xml:space="preserve">я </w:t>
      </w:r>
      <w:r w:rsidR="00A422F8" w:rsidRPr="00BA3684">
        <w:rPr>
          <w:rFonts w:eastAsia="Times New Roman"/>
          <w:lang w:val="bg-BG"/>
        </w:rPr>
        <w:t>от администрациите да се каже или само лошо или само добро</w:t>
      </w:r>
      <w:r w:rsidR="00AF23C2">
        <w:rPr>
          <w:rFonts w:eastAsia="Times New Roman"/>
          <w:lang w:val="bg-BG"/>
        </w:rPr>
        <w:t>. Н</w:t>
      </w:r>
      <w:r w:rsidR="00A422F8" w:rsidRPr="00BA3684">
        <w:rPr>
          <w:rFonts w:eastAsia="Times New Roman"/>
          <w:lang w:val="bg-BG"/>
        </w:rPr>
        <w:t>яма такъв. Господин Иванов завърши изказването си с репликата за</w:t>
      </w:r>
      <w:r w:rsidR="00AF23C2">
        <w:rPr>
          <w:rFonts w:eastAsia="Times New Roman"/>
          <w:lang w:val="bg-BG"/>
        </w:rPr>
        <w:t xml:space="preserve"> първи </w:t>
      </w:r>
      <w:r w:rsidR="00A422F8" w:rsidRPr="00BA3684">
        <w:rPr>
          <w:rFonts w:eastAsia="Times New Roman"/>
          <w:lang w:val="bg-BG"/>
        </w:rPr>
        <w:t>частен град. Това е било най</w:t>
      </w:r>
      <w:r w:rsidR="00AF23C2">
        <w:rPr>
          <w:rFonts w:eastAsia="Times New Roman"/>
          <w:lang w:val="bg-BG"/>
        </w:rPr>
        <w:t>-</w:t>
      </w:r>
      <w:r w:rsidR="00A422F8" w:rsidRPr="00BA3684">
        <w:rPr>
          <w:rFonts w:eastAsia="Times New Roman"/>
          <w:lang w:val="bg-BG"/>
        </w:rPr>
        <w:t>срамното време за мен като гражданин на Рус</w:t>
      </w:r>
      <w:r w:rsidR="00AF23C2">
        <w:rPr>
          <w:rFonts w:eastAsia="Times New Roman"/>
          <w:lang w:val="bg-BG"/>
        </w:rPr>
        <w:t xml:space="preserve">е </w:t>
      </w:r>
      <w:r w:rsidR="00A422F8" w:rsidRPr="00BA3684">
        <w:rPr>
          <w:rFonts w:eastAsia="Times New Roman"/>
          <w:lang w:val="bg-BG"/>
        </w:rPr>
        <w:t>и вече начеващ политик</w:t>
      </w:r>
      <w:r w:rsidR="00AF23C2">
        <w:rPr>
          <w:rFonts w:eastAsia="Times New Roman"/>
          <w:lang w:val="bg-BG"/>
        </w:rPr>
        <w:t>, з</w:t>
      </w:r>
      <w:r w:rsidR="00A422F8" w:rsidRPr="00BA3684">
        <w:rPr>
          <w:rFonts w:eastAsia="Times New Roman"/>
          <w:lang w:val="bg-BG"/>
        </w:rPr>
        <w:t>а</w:t>
      </w:r>
      <w:r w:rsidR="00AF23C2">
        <w:rPr>
          <w:rFonts w:eastAsia="Times New Roman"/>
          <w:lang w:val="bg-BG"/>
        </w:rPr>
        <w:t xml:space="preserve"> първи </w:t>
      </w:r>
      <w:r w:rsidR="00A422F8" w:rsidRPr="00BA3684">
        <w:rPr>
          <w:rFonts w:eastAsia="Times New Roman"/>
          <w:lang w:val="bg-BG"/>
        </w:rPr>
        <w:t>частен град, когато</w:t>
      </w:r>
      <w:r w:rsidR="00BB3D73">
        <w:rPr>
          <w:rFonts w:eastAsia="Times New Roman"/>
          <w:lang w:val="bg-BG"/>
        </w:rPr>
        <w:t xml:space="preserve"> </w:t>
      </w:r>
      <w:r w:rsidR="00AF23C2">
        <w:rPr>
          <w:rFonts w:eastAsia="Times New Roman"/>
          <w:lang w:val="bg-BG"/>
        </w:rPr>
        <w:t>б</w:t>
      </w:r>
      <w:r w:rsidR="00A422F8" w:rsidRPr="00BA3684">
        <w:rPr>
          <w:rFonts w:eastAsia="Times New Roman"/>
          <w:lang w:val="bg-BG"/>
        </w:rPr>
        <w:t>аницата</w:t>
      </w:r>
      <w:r w:rsidR="00BB3D73">
        <w:rPr>
          <w:rFonts w:eastAsia="Times New Roman"/>
          <w:lang w:val="bg-BG"/>
        </w:rPr>
        <w:t xml:space="preserve"> </w:t>
      </w:r>
      <w:r w:rsidR="00A422F8" w:rsidRPr="00BA3684">
        <w:rPr>
          <w:rFonts w:eastAsia="Times New Roman"/>
          <w:lang w:val="bg-BG"/>
        </w:rPr>
        <w:t>ли</w:t>
      </w:r>
      <w:r w:rsidR="00BB3D73">
        <w:rPr>
          <w:rFonts w:eastAsia="Times New Roman"/>
          <w:lang w:val="bg-BG"/>
        </w:rPr>
        <w:t xml:space="preserve">, </w:t>
      </w:r>
      <w:r w:rsidR="00A422F8" w:rsidRPr="00BA3684">
        <w:rPr>
          <w:rFonts w:eastAsia="Times New Roman"/>
          <w:lang w:val="bg-BG"/>
        </w:rPr>
        <w:t>пицата или какво да е се разпределяше от</w:t>
      </w:r>
      <w:r w:rsidR="00BB3D73">
        <w:rPr>
          <w:rFonts w:eastAsia="Times New Roman"/>
          <w:lang w:val="bg-BG"/>
        </w:rPr>
        <w:t xml:space="preserve"> един-</w:t>
      </w:r>
      <w:r w:rsidR="00A422F8" w:rsidRPr="00BA3684">
        <w:rPr>
          <w:rFonts w:eastAsia="Times New Roman"/>
          <w:lang w:val="bg-BG"/>
        </w:rPr>
        <w:t>единствен човек за негови роднини и кръг от приятели. С това приключвам за</w:t>
      </w:r>
      <w:r w:rsidR="00BB3D73">
        <w:rPr>
          <w:rFonts w:eastAsia="Times New Roman"/>
          <w:lang w:val="bg-BG"/>
        </w:rPr>
        <w:t xml:space="preserve"> първи </w:t>
      </w:r>
      <w:r w:rsidR="00A422F8" w:rsidRPr="00BA3684">
        <w:rPr>
          <w:rFonts w:eastAsia="Times New Roman"/>
          <w:lang w:val="bg-BG"/>
        </w:rPr>
        <w:t>частен град. Няма кмет и няма администрация, за която аз следейки това</w:t>
      </w:r>
      <w:r w:rsidR="00EF025D">
        <w:rPr>
          <w:rFonts w:eastAsia="Times New Roman"/>
          <w:lang w:val="bg-BG"/>
        </w:rPr>
        <w:t xml:space="preserve">, </w:t>
      </w:r>
      <w:r w:rsidR="00A422F8" w:rsidRPr="00BA3684">
        <w:rPr>
          <w:rFonts w:eastAsia="Times New Roman"/>
          <w:lang w:val="bg-BG"/>
        </w:rPr>
        <w:t>от името на група</w:t>
      </w:r>
      <w:r w:rsidR="00EF025D">
        <w:rPr>
          <w:rFonts w:eastAsia="Times New Roman"/>
          <w:lang w:val="bg-BG"/>
        </w:rPr>
        <w:t>, д</w:t>
      </w:r>
      <w:r w:rsidR="00A422F8" w:rsidRPr="00BA3684">
        <w:rPr>
          <w:rFonts w:eastAsia="Times New Roman"/>
          <w:lang w:val="bg-BG"/>
        </w:rPr>
        <w:t>а мога да кажа или някой да каж</w:t>
      </w:r>
      <w:r w:rsidR="00EF025D">
        <w:rPr>
          <w:rFonts w:eastAsia="Times New Roman"/>
          <w:lang w:val="bg-BG"/>
        </w:rPr>
        <w:t xml:space="preserve">е, </w:t>
      </w:r>
      <w:r w:rsidR="00A422F8" w:rsidRPr="00BA3684">
        <w:rPr>
          <w:rFonts w:eastAsia="Times New Roman"/>
          <w:lang w:val="bg-BG"/>
        </w:rPr>
        <w:t>че са само с добри дела</w:t>
      </w:r>
      <w:r w:rsidR="00EF025D">
        <w:rPr>
          <w:rFonts w:eastAsia="Times New Roman"/>
          <w:lang w:val="bg-BG"/>
        </w:rPr>
        <w:t xml:space="preserve">, </w:t>
      </w:r>
      <w:r w:rsidR="00A422F8" w:rsidRPr="00BA3684">
        <w:rPr>
          <w:rFonts w:eastAsia="Times New Roman"/>
          <w:lang w:val="bg-BG"/>
        </w:rPr>
        <w:t xml:space="preserve">не е смешно господин </w:t>
      </w:r>
      <w:r w:rsidR="00EF025D">
        <w:rPr>
          <w:rFonts w:eastAsia="Times New Roman"/>
          <w:lang w:val="bg-BG"/>
        </w:rPr>
        <w:t>С</w:t>
      </w:r>
      <w:r w:rsidR="00A422F8" w:rsidRPr="00BA3684">
        <w:rPr>
          <w:rFonts w:eastAsia="Times New Roman"/>
          <w:lang w:val="bg-BG"/>
        </w:rPr>
        <w:t>танчев</w:t>
      </w:r>
      <w:r w:rsidR="00EF025D">
        <w:rPr>
          <w:rFonts w:eastAsia="Times New Roman"/>
          <w:lang w:val="bg-BG"/>
        </w:rPr>
        <w:t>,</w:t>
      </w:r>
      <w:r w:rsidR="00A422F8" w:rsidRPr="00BA3684">
        <w:rPr>
          <w:rFonts w:eastAsia="Times New Roman"/>
          <w:lang w:val="bg-BG"/>
        </w:rPr>
        <w:t xml:space="preserve"> или само лош</w:t>
      </w:r>
      <w:r w:rsidR="00EF025D">
        <w:rPr>
          <w:rFonts w:eastAsia="Times New Roman"/>
          <w:lang w:val="bg-BG"/>
        </w:rPr>
        <w:t>и</w:t>
      </w:r>
      <w:r w:rsidR="00A422F8" w:rsidRPr="00BA3684">
        <w:rPr>
          <w:rFonts w:eastAsia="Times New Roman"/>
          <w:lang w:val="bg-BG"/>
        </w:rPr>
        <w:t>. По отношение на</w:t>
      </w:r>
      <w:r w:rsidR="00EF025D">
        <w:rPr>
          <w:rFonts w:eastAsia="Times New Roman"/>
          <w:lang w:val="bg-BG"/>
        </w:rPr>
        <w:t xml:space="preserve">… Не се чуди, </w:t>
      </w:r>
      <w:r w:rsidR="00A422F8" w:rsidRPr="00BA3684">
        <w:rPr>
          <w:rFonts w:eastAsia="Times New Roman"/>
          <w:lang w:val="bg-BG"/>
        </w:rPr>
        <w:t>просто реакцията трябва да</w:t>
      </w:r>
      <w:r w:rsidR="00EF025D">
        <w:rPr>
          <w:rFonts w:eastAsia="Times New Roman"/>
          <w:lang w:val="bg-BG"/>
        </w:rPr>
        <w:t xml:space="preserve"> бъде с уважение.</w:t>
      </w:r>
      <w:r w:rsidR="007A49F2">
        <w:rPr>
          <w:rFonts w:eastAsia="Times New Roman"/>
          <w:lang w:val="bg-BG"/>
        </w:rPr>
        <w:t xml:space="preserve"> </w:t>
      </w:r>
      <w:r w:rsidR="00A422F8" w:rsidRPr="00BA3684">
        <w:rPr>
          <w:rFonts w:eastAsia="Times New Roman"/>
          <w:lang w:val="bg-BG"/>
        </w:rPr>
        <w:t>Искам да кажа, че по отношение на дейността за здравеопазване</w:t>
      </w:r>
      <w:r w:rsidR="007A49F2">
        <w:rPr>
          <w:rFonts w:eastAsia="Times New Roman"/>
          <w:lang w:val="bg-BG"/>
        </w:rPr>
        <w:t xml:space="preserve"> и </w:t>
      </w:r>
      <w:r w:rsidR="00A422F8" w:rsidRPr="00BA3684">
        <w:rPr>
          <w:rFonts w:eastAsia="Times New Roman"/>
          <w:lang w:val="bg-BG"/>
        </w:rPr>
        <w:t>за социална политика, които са мои ресори</w:t>
      </w:r>
      <w:r w:rsidR="007A49F2">
        <w:rPr>
          <w:rFonts w:eastAsia="Times New Roman"/>
          <w:lang w:val="bg-BG"/>
        </w:rPr>
        <w:t xml:space="preserve">, </w:t>
      </w:r>
      <w:r w:rsidR="007A49F2">
        <w:rPr>
          <w:rFonts w:eastAsia="Times New Roman"/>
          <w:lang w:val="bg-BG"/>
        </w:rPr>
        <w:lastRenderedPageBreak/>
        <w:t>и</w:t>
      </w:r>
      <w:r w:rsidR="00A422F8" w:rsidRPr="00BA3684">
        <w:rPr>
          <w:rFonts w:eastAsia="Times New Roman"/>
          <w:lang w:val="bg-BG"/>
        </w:rPr>
        <w:t>скам да благодаря на администрацията. Вършеше си перфектно работата</w:t>
      </w:r>
      <w:r w:rsidR="007A49F2">
        <w:rPr>
          <w:rFonts w:eastAsia="Times New Roman"/>
          <w:lang w:val="bg-BG"/>
        </w:rPr>
        <w:t>. Н</w:t>
      </w:r>
      <w:r w:rsidR="00A422F8" w:rsidRPr="00BA3684">
        <w:rPr>
          <w:rFonts w:eastAsia="Times New Roman"/>
          <w:lang w:val="bg-BG"/>
        </w:rPr>
        <w:t>о</w:t>
      </w:r>
      <w:r w:rsidR="007A49F2">
        <w:rPr>
          <w:rFonts w:eastAsia="Times New Roman"/>
          <w:lang w:val="bg-BG"/>
        </w:rPr>
        <w:t xml:space="preserve"> г</w:t>
      </w:r>
      <w:r w:rsidR="00A422F8" w:rsidRPr="00BA3684">
        <w:rPr>
          <w:rFonts w:eastAsia="Times New Roman"/>
          <w:lang w:val="bg-BG"/>
        </w:rPr>
        <w:t>радът е мръсен</w:t>
      </w:r>
      <w:r w:rsidR="007A49F2">
        <w:rPr>
          <w:rFonts w:eastAsia="Times New Roman"/>
          <w:lang w:val="bg-BG"/>
        </w:rPr>
        <w:t>, н</w:t>
      </w:r>
      <w:r w:rsidR="00A422F8" w:rsidRPr="00BA3684">
        <w:rPr>
          <w:rFonts w:eastAsia="Times New Roman"/>
          <w:lang w:val="bg-BG"/>
        </w:rPr>
        <w:t>яма добра организация. Това лято имам гости от чужбина и от България. Много ми е неудобно. Няма контрол при ремонти. Ремонтирани са тротоари и улици, където бордюрите на старите са оставени. Не знам по какви причини</w:t>
      </w:r>
      <w:r w:rsidR="00E217AC">
        <w:rPr>
          <w:rFonts w:eastAsia="Times New Roman"/>
          <w:lang w:val="bg-BG"/>
        </w:rPr>
        <w:t xml:space="preserve">, </w:t>
      </w:r>
      <w:r w:rsidR="00A422F8" w:rsidRPr="00BA3684">
        <w:rPr>
          <w:rFonts w:eastAsia="Times New Roman"/>
          <w:lang w:val="bg-BG"/>
        </w:rPr>
        <w:t>срам ме е от това. По отношение на сметосъбирането многократно съм повдигала въпроса и съм</w:t>
      </w:r>
      <w:r w:rsidR="00E217AC">
        <w:rPr>
          <w:rFonts w:eastAsia="Times New Roman"/>
          <w:lang w:val="bg-BG"/>
        </w:rPr>
        <w:t xml:space="preserve"> г</w:t>
      </w:r>
      <w:r w:rsidR="00A422F8" w:rsidRPr="00BA3684">
        <w:rPr>
          <w:rFonts w:eastAsia="Times New Roman"/>
          <w:lang w:val="bg-BG"/>
        </w:rPr>
        <w:t>оворила</w:t>
      </w:r>
      <w:r w:rsidR="00E217AC">
        <w:rPr>
          <w:rFonts w:eastAsia="Times New Roman"/>
          <w:lang w:val="bg-BG"/>
        </w:rPr>
        <w:t xml:space="preserve"> </w:t>
      </w:r>
      <w:r w:rsidR="00A422F8" w:rsidRPr="00BA3684">
        <w:rPr>
          <w:rFonts w:eastAsia="Times New Roman"/>
          <w:lang w:val="bg-BG"/>
        </w:rPr>
        <w:t xml:space="preserve">и изпращала снимки на господин </w:t>
      </w:r>
      <w:r w:rsidR="00E217AC">
        <w:rPr>
          <w:rFonts w:eastAsia="Times New Roman"/>
          <w:lang w:val="bg-BG"/>
        </w:rPr>
        <w:t>Н</w:t>
      </w:r>
      <w:r w:rsidR="00A422F8" w:rsidRPr="00BA3684">
        <w:rPr>
          <w:rFonts w:eastAsia="Times New Roman"/>
          <w:lang w:val="bg-BG"/>
        </w:rPr>
        <w:t xml:space="preserve">едев и с господин </w:t>
      </w:r>
      <w:r w:rsidR="001A36AE">
        <w:rPr>
          <w:rFonts w:eastAsia="Times New Roman"/>
          <w:lang w:val="bg-BG"/>
        </w:rPr>
        <w:t>П</w:t>
      </w:r>
      <w:r w:rsidR="00A422F8" w:rsidRPr="00BA3684">
        <w:rPr>
          <w:rFonts w:eastAsia="Times New Roman"/>
          <w:lang w:val="bg-BG"/>
        </w:rPr>
        <w:t>енчо</w:t>
      </w:r>
      <w:r w:rsidR="001A36AE">
        <w:rPr>
          <w:rFonts w:eastAsia="Times New Roman"/>
          <w:lang w:val="bg-BG"/>
        </w:rPr>
        <w:t xml:space="preserve"> М</w:t>
      </w:r>
      <w:r w:rsidR="00A422F8" w:rsidRPr="00BA3684">
        <w:rPr>
          <w:rFonts w:eastAsia="Times New Roman"/>
          <w:lang w:val="bg-BG"/>
        </w:rPr>
        <w:t>илков също</w:t>
      </w:r>
      <w:r w:rsidR="001A36AE">
        <w:rPr>
          <w:rFonts w:eastAsia="Times New Roman"/>
          <w:lang w:val="bg-BG"/>
        </w:rPr>
        <w:t>. Д</w:t>
      </w:r>
      <w:r w:rsidR="00A422F8" w:rsidRPr="00BA3684">
        <w:rPr>
          <w:rFonts w:eastAsia="Times New Roman"/>
          <w:lang w:val="bg-BG"/>
        </w:rPr>
        <w:t>рама, огромна драма, но не оставам на последно място и манталитета на русен</w:t>
      </w:r>
      <w:r w:rsidR="001A36AE">
        <w:rPr>
          <w:rFonts w:eastAsia="Times New Roman"/>
          <w:lang w:val="bg-BG"/>
        </w:rPr>
        <w:t>ци. М</w:t>
      </w:r>
      <w:r w:rsidR="00A422F8" w:rsidRPr="00BA3684">
        <w:rPr>
          <w:rFonts w:eastAsia="Times New Roman"/>
          <w:lang w:val="bg-BG"/>
        </w:rPr>
        <w:t>ного, много тъжно. Гнусно. Почти около всяка група контейнери контрола е занижен. И накрая искам да кажа, че трябва да се отнасяме</w:t>
      </w:r>
      <w:r w:rsidR="001A36AE">
        <w:rPr>
          <w:rFonts w:eastAsia="Times New Roman"/>
          <w:lang w:val="bg-BG"/>
        </w:rPr>
        <w:t xml:space="preserve"> един </w:t>
      </w:r>
      <w:r w:rsidR="00A422F8" w:rsidRPr="00BA3684">
        <w:rPr>
          <w:rFonts w:eastAsia="Times New Roman"/>
          <w:lang w:val="bg-BG"/>
        </w:rPr>
        <w:t>към друг с по</w:t>
      </w:r>
      <w:r w:rsidR="001A36AE">
        <w:rPr>
          <w:rFonts w:eastAsia="Times New Roman"/>
          <w:lang w:val="bg-BG"/>
        </w:rPr>
        <w:t>-</w:t>
      </w:r>
      <w:r w:rsidR="00A422F8" w:rsidRPr="00BA3684">
        <w:rPr>
          <w:rFonts w:eastAsia="Times New Roman"/>
          <w:lang w:val="bg-BG"/>
        </w:rPr>
        <w:t>голямо уважение</w:t>
      </w:r>
      <w:r w:rsidR="001A36AE">
        <w:rPr>
          <w:rFonts w:eastAsia="Times New Roman"/>
          <w:lang w:val="bg-BG"/>
        </w:rPr>
        <w:t xml:space="preserve">, </w:t>
      </w:r>
      <w:r w:rsidR="00A422F8" w:rsidRPr="00BA3684">
        <w:rPr>
          <w:rFonts w:eastAsia="Times New Roman"/>
          <w:lang w:val="bg-BG"/>
        </w:rPr>
        <w:t>да зачитаме достойнството на всеки. Пожелавам на следващия общински съвет</w:t>
      </w:r>
      <w:r w:rsidR="00143CF0">
        <w:rPr>
          <w:rFonts w:eastAsia="Times New Roman"/>
          <w:lang w:val="bg-BG"/>
        </w:rPr>
        <w:t xml:space="preserve">, </w:t>
      </w:r>
      <w:r w:rsidR="00A422F8" w:rsidRPr="00BA3684">
        <w:rPr>
          <w:rFonts w:eastAsia="Times New Roman"/>
          <w:lang w:val="bg-BG"/>
        </w:rPr>
        <w:t>хората</w:t>
      </w:r>
      <w:r w:rsidR="00143CF0">
        <w:rPr>
          <w:rFonts w:eastAsia="Times New Roman"/>
          <w:lang w:val="bg-BG"/>
        </w:rPr>
        <w:t xml:space="preserve"> </w:t>
      </w:r>
      <w:r w:rsidR="00A422F8" w:rsidRPr="00BA3684">
        <w:rPr>
          <w:rFonts w:eastAsia="Times New Roman"/>
          <w:lang w:val="bg-BG"/>
        </w:rPr>
        <w:t>участващи в него, който ще бъде кмет и на администрацията</w:t>
      </w:r>
      <w:r w:rsidR="00143CF0">
        <w:rPr>
          <w:rFonts w:eastAsia="Times New Roman"/>
          <w:lang w:val="bg-BG"/>
        </w:rPr>
        <w:t xml:space="preserve"> м</w:t>
      </w:r>
      <w:r w:rsidR="00A422F8" w:rsidRPr="00BA3684">
        <w:rPr>
          <w:rFonts w:eastAsia="Times New Roman"/>
          <w:lang w:val="bg-BG"/>
        </w:rPr>
        <w:t>ного повече мъдрост. Много, много, много повече контрол за всичко в града</w:t>
      </w:r>
      <w:r w:rsidR="00143CF0">
        <w:rPr>
          <w:rFonts w:eastAsia="Times New Roman"/>
          <w:lang w:val="bg-BG"/>
        </w:rPr>
        <w:t xml:space="preserve"> и </w:t>
      </w:r>
      <w:r w:rsidR="00A422F8" w:rsidRPr="00BA3684">
        <w:rPr>
          <w:rFonts w:eastAsia="Times New Roman"/>
          <w:lang w:val="bg-BG"/>
        </w:rPr>
        <w:t>успех на изборите за всички, които се кандидатират. Благодаря за вниманието. Аз няма да бъда сред тях. И благодаря на тези колеги, с които сме се разбирали, повечето от тук присъстващите и с които сме работили</w:t>
      </w:r>
      <w:r w:rsidR="00A02484">
        <w:rPr>
          <w:rFonts w:eastAsia="Times New Roman"/>
          <w:lang w:val="bg-BG"/>
        </w:rPr>
        <w:t xml:space="preserve"> в една </w:t>
      </w:r>
      <w:r w:rsidR="00A422F8" w:rsidRPr="00BA3684">
        <w:rPr>
          <w:rFonts w:eastAsia="Times New Roman"/>
          <w:lang w:val="bg-BG"/>
        </w:rPr>
        <w:t xml:space="preserve">посока за почтеност и справедливост. Благодаря. </w:t>
      </w:r>
    </w:p>
    <w:p w14:paraId="6CF417D0" w14:textId="77777777" w:rsidR="00A02484" w:rsidRDefault="00A02484" w:rsidP="00FA45CD">
      <w:pPr>
        <w:ind w:firstLine="720"/>
        <w:jc w:val="both"/>
        <w:rPr>
          <w:rFonts w:eastAsia="Times New Roman"/>
          <w:lang w:val="bg-BG"/>
        </w:rPr>
      </w:pPr>
      <w:r w:rsidRPr="00244CFE">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w:t>
      </w:r>
      <w:r>
        <w:rPr>
          <w:rFonts w:eastAsia="Times New Roman"/>
          <w:lang w:val="bg-BG"/>
        </w:rPr>
        <w:t>. Р</w:t>
      </w:r>
      <w:r w:rsidR="00A422F8" w:rsidRPr="00BA3684">
        <w:rPr>
          <w:rFonts w:eastAsia="Times New Roman"/>
          <w:lang w:val="bg-BG"/>
        </w:rPr>
        <w:t>еплика</w:t>
      </w:r>
      <w:r>
        <w:rPr>
          <w:rFonts w:eastAsia="Times New Roman"/>
          <w:lang w:val="bg-BG"/>
        </w:rPr>
        <w:t xml:space="preserve"> за </w:t>
      </w:r>
      <w:r w:rsidR="00A422F8" w:rsidRPr="00BA3684">
        <w:rPr>
          <w:rFonts w:eastAsia="Times New Roman"/>
          <w:lang w:val="bg-BG"/>
        </w:rPr>
        <w:t>господин</w:t>
      </w:r>
      <w:r>
        <w:rPr>
          <w:rFonts w:eastAsia="Times New Roman"/>
          <w:lang w:val="bg-BG"/>
        </w:rPr>
        <w:t xml:space="preserve"> Д</w:t>
      </w:r>
      <w:r w:rsidR="00A422F8" w:rsidRPr="00BA3684">
        <w:rPr>
          <w:rFonts w:eastAsia="Times New Roman"/>
          <w:lang w:val="bg-BG"/>
        </w:rPr>
        <w:t xml:space="preserve">яков. </w:t>
      </w:r>
    </w:p>
    <w:p w14:paraId="3A8C95C3" w14:textId="77777777" w:rsidR="00314E19" w:rsidRDefault="00A02484" w:rsidP="00FA45CD">
      <w:pPr>
        <w:ind w:firstLine="720"/>
        <w:jc w:val="both"/>
        <w:rPr>
          <w:rFonts w:eastAsia="Times New Roman"/>
          <w:lang w:val="bg-BG"/>
        </w:rPr>
      </w:pPr>
      <w:r w:rsidRPr="00244CFE">
        <w:rPr>
          <w:rFonts w:eastAsia="Times New Roman"/>
          <w:b/>
          <w:bCs/>
          <w:lang w:val="bg-BG"/>
        </w:rPr>
        <w:t>Г-н Орлин Дяков /реплика/:</w:t>
      </w:r>
      <w:r w:rsidR="00244CFE">
        <w:rPr>
          <w:rFonts w:eastAsia="Times New Roman"/>
          <w:lang w:val="bg-BG"/>
        </w:rPr>
        <w:t xml:space="preserve"> </w:t>
      </w:r>
      <w:r w:rsidR="00A422F8" w:rsidRPr="00BA3684">
        <w:rPr>
          <w:rFonts w:eastAsia="Times New Roman"/>
          <w:lang w:val="bg-BG"/>
        </w:rPr>
        <w:t xml:space="preserve">С огромно уважение към доктор </w:t>
      </w:r>
      <w:r w:rsidR="00244CFE">
        <w:rPr>
          <w:rFonts w:eastAsia="Times New Roman"/>
          <w:lang w:val="bg-BG"/>
        </w:rPr>
        <w:t>К</w:t>
      </w:r>
      <w:r w:rsidR="00A422F8" w:rsidRPr="00BA3684">
        <w:rPr>
          <w:rFonts w:eastAsia="Times New Roman"/>
          <w:lang w:val="bg-BG"/>
        </w:rPr>
        <w:t>онстантинова</w:t>
      </w:r>
      <w:r w:rsidR="00244CFE">
        <w:rPr>
          <w:rFonts w:eastAsia="Times New Roman"/>
          <w:lang w:val="bg-BG"/>
        </w:rPr>
        <w:t>, и</w:t>
      </w:r>
      <w:r w:rsidR="00A422F8" w:rsidRPr="00BA3684">
        <w:rPr>
          <w:rFonts w:eastAsia="Times New Roman"/>
          <w:lang w:val="bg-BG"/>
        </w:rPr>
        <w:t>скам да кажа следното</w:t>
      </w:r>
      <w:r w:rsidR="00244CFE">
        <w:rPr>
          <w:rFonts w:eastAsia="Times New Roman"/>
          <w:lang w:val="bg-BG"/>
        </w:rPr>
        <w:t>. Е</w:t>
      </w:r>
      <w:r w:rsidR="00A422F8" w:rsidRPr="00BA3684">
        <w:rPr>
          <w:rFonts w:eastAsia="Times New Roman"/>
          <w:lang w:val="bg-BG"/>
        </w:rPr>
        <w:t xml:space="preserve">стествено, че никой не е казал, че </w:t>
      </w:r>
      <w:r w:rsidR="00314E19">
        <w:rPr>
          <w:rFonts w:eastAsia="Times New Roman"/>
          <w:lang w:val="bg-BG"/>
        </w:rPr>
        <w:t xml:space="preserve">има </w:t>
      </w:r>
      <w:r w:rsidR="00A422F8" w:rsidRPr="00BA3684">
        <w:rPr>
          <w:rFonts w:eastAsia="Times New Roman"/>
          <w:lang w:val="bg-BG"/>
        </w:rPr>
        <w:t>само лоши неща, ама хубавите са задължени</w:t>
      </w:r>
      <w:r w:rsidR="00314E19">
        <w:rPr>
          <w:rFonts w:eastAsia="Times New Roman"/>
          <w:lang w:val="bg-BG"/>
        </w:rPr>
        <w:t>е</w:t>
      </w:r>
      <w:r w:rsidR="00A422F8" w:rsidRPr="00BA3684">
        <w:rPr>
          <w:rFonts w:eastAsia="Times New Roman"/>
          <w:lang w:val="bg-BG"/>
        </w:rPr>
        <w:t>. Хубавите са това, за което е избран</w:t>
      </w:r>
      <w:r w:rsidR="00314E19">
        <w:rPr>
          <w:rFonts w:eastAsia="Times New Roman"/>
          <w:lang w:val="bg-BG"/>
        </w:rPr>
        <w:t xml:space="preserve"> и </w:t>
      </w:r>
      <w:r w:rsidR="00A422F8" w:rsidRPr="00BA3684">
        <w:rPr>
          <w:rFonts w:eastAsia="Times New Roman"/>
          <w:lang w:val="bg-BG"/>
        </w:rPr>
        <w:t>си гласува</w:t>
      </w:r>
      <w:r w:rsidR="00314E19">
        <w:rPr>
          <w:rFonts w:eastAsia="Times New Roman"/>
          <w:lang w:val="bg-BG"/>
        </w:rPr>
        <w:t xml:space="preserve"> </w:t>
      </w:r>
      <w:r w:rsidR="00A422F8" w:rsidRPr="00BA3684">
        <w:rPr>
          <w:rFonts w:eastAsia="Times New Roman"/>
          <w:lang w:val="bg-BG"/>
        </w:rPr>
        <w:t xml:space="preserve">5000 </w:t>
      </w:r>
      <w:r w:rsidR="00314E19">
        <w:rPr>
          <w:rFonts w:eastAsia="Times New Roman"/>
          <w:lang w:val="bg-BG"/>
        </w:rPr>
        <w:t xml:space="preserve">лева </w:t>
      </w:r>
      <w:r w:rsidR="00A422F8" w:rsidRPr="00BA3684">
        <w:rPr>
          <w:rFonts w:eastAsia="Times New Roman"/>
          <w:lang w:val="bg-BG"/>
        </w:rPr>
        <w:t>заплата. Сега извинявайте, ама ако почнем да отчитаме всичко хубаво което е направил, то ще излезе, че ни е направил услуга. А то не е така. Той това работи. Това са му задълженията. Въпросът е, че това хубавото е много по</w:t>
      </w:r>
      <w:r w:rsidR="00314E19">
        <w:rPr>
          <w:rFonts w:eastAsia="Times New Roman"/>
          <w:lang w:val="bg-BG"/>
        </w:rPr>
        <w:t>-</w:t>
      </w:r>
      <w:r w:rsidR="00A422F8" w:rsidRPr="00BA3684">
        <w:rPr>
          <w:rFonts w:eastAsia="Times New Roman"/>
          <w:lang w:val="bg-BG"/>
        </w:rPr>
        <w:t xml:space="preserve">малко от останалото. Благодаря ви. </w:t>
      </w:r>
    </w:p>
    <w:p w14:paraId="04C28561" w14:textId="77777777" w:rsidR="00A9178F" w:rsidRDefault="00F122FB" w:rsidP="00FA45CD">
      <w:pPr>
        <w:ind w:firstLine="720"/>
        <w:jc w:val="both"/>
        <w:rPr>
          <w:rFonts w:eastAsia="Times New Roman"/>
          <w:lang w:val="bg-BG"/>
        </w:rPr>
      </w:pPr>
      <w:r w:rsidRPr="00A9178F">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Благодаря</w:t>
      </w:r>
      <w:r>
        <w:rPr>
          <w:rFonts w:eastAsia="Times New Roman"/>
          <w:lang w:val="bg-BG"/>
        </w:rPr>
        <w:t xml:space="preserve">. Дуплика </w:t>
      </w:r>
      <w:r w:rsidR="00A422F8" w:rsidRPr="00BA3684">
        <w:rPr>
          <w:rFonts w:eastAsia="Times New Roman"/>
          <w:lang w:val="bg-BG"/>
        </w:rPr>
        <w:t>за доктор</w:t>
      </w:r>
      <w:r>
        <w:rPr>
          <w:rFonts w:eastAsia="Times New Roman"/>
          <w:lang w:val="bg-BG"/>
        </w:rPr>
        <w:t xml:space="preserve"> К</w:t>
      </w:r>
      <w:r w:rsidR="00A422F8" w:rsidRPr="00BA3684">
        <w:rPr>
          <w:rFonts w:eastAsia="Times New Roman"/>
          <w:lang w:val="bg-BG"/>
        </w:rPr>
        <w:t>онстантино</w:t>
      </w:r>
      <w:r>
        <w:rPr>
          <w:rFonts w:eastAsia="Times New Roman"/>
          <w:lang w:val="bg-BG"/>
        </w:rPr>
        <w:t>ва</w:t>
      </w:r>
      <w:r w:rsidR="00A422F8" w:rsidRPr="00BA3684">
        <w:rPr>
          <w:rFonts w:eastAsia="Times New Roman"/>
          <w:lang w:val="bg-BG"/>
        </w:rPr>
        <w:t>.</w:t>
      </w:r>
    </w:p>
    <w:p w14:paraId="1A0D759C" w14:textId="77777777" w:rsidR="00F61444" w:rsidRDefault="00A9178F" w:rsidP="00FA45CD">
      <w:pPr>
        <w:ind w:firstLine="720"/>
        <w:jc w:val="both"/>
        <w:rPr>
          <w:rFonts w:eastAsia="Times New Roman"/>
          <w:lang w:val="bg-BG"/>
        </w:rPr>
      </w:pPr>
      <w:r w:rsidRPr="00A9178F">
        <w:rPr>
          <w:rFonts w:eastAsia="Times New Roman"/>
          <w:b/>
          <w:bCs/>
          <w:lang w:val="bg-BG"/>
        </w:rPr>
        <w:t>Д-р Теодора Константинова /дуплика/:</w:t>
      </w:r>
      <w:r w:rsidR="00A422F8" w:rsidRPr="00BA3684">
        <w:rPr>
          <w:rFonts w:eastAsia="Times New Roman"/>
          <w:lang w:val="bg-BG"/>
        </w:rPr>
        <w:t xml:space="preserve"> Господин </w:t>
      </w:r>
      <w:r w:rsidR="00F122FB">
        <w:rPr>
          <w:rFonts w:eastAsia="Times New Roman"/>
          <w:lang w:val="bg-BG"/>
        </w:rPr>
        <w:t>Д</w:t>
      </w:r>
      <w:r w:rsidR="00A422F8" w:rsidRPr="00BA3684">
        <w:rPr>
          <w:rFonts w:eastAsia="Times New Roman"/>
          <w:lang w:val="bg-BG"/>
        </w:rPr>
        <w:t>яков</w:t>
      </w:r>
      <w:r w:rsidR="003036EE">
        <w:rPr>
          <w:rFonts w:eastAsia="Times New Roman"/>
          <w:lang w:val="bg-BG"/>
        </w:rPr>
        <w:t xml:space="preserve">, </w:t>
      </w:r>
      <w:r w:rsidR="00A422F8" w:rsidRPr="00BA3684">
        <w:rPr>
          <w:rFonts w:eastAsia="Times New Roman"/>
          <w:lang w:val="bg-BG"/>
        </w:rPr>
        <w:t>изкривяв</w:t>
      </w:r>
      <w:r w:rsidR="003036EE">
        <w:rPr>
          <w:rFonts w:eastAsia="Times New Roman"/>
          <w:lang w:val="bg-BG"/>
        </w:rPr>
        <w:t>ате изказването ми</w:t>
      </w:r>
      <w:r w:rsidR="00A422F8" w:rsidRPr="00BA3684">
        <w:rPr>
          <w:rFonts w:eastAsia="Times New Roman"/>
          <w:lang w:val="bg-BG"/>
        </w:rPr>
        <w:t>.</w:t>
      </w:r>
      <w:r w:rsidR="003036EE">
        <w:rPr>
          <w:rFonts w:eastAsia="Times New Roman"/>
          <w:lang w:val="bg-BG"/>
        </w:rPr>
        <w:t xml:space="preserve"> </w:t>
      </w:r>
      <w:r w:rsidR="00A422F8" w:rsidRPr="00BA3684">
        <w:rPr>
          <w:rFonts w:eastAsia="Times New Roman"/>
          <w:lang w:val="bg-BG"/>
        </w:rPr>
        <w:t>Това ще кажа само</w:t>
      </w:r>
      <w:r w:rsidR="003036EE">
        <w:rPr>
          <w:rFonts w:eastAsia="Times New Roman"/>
          <w:lang w:val="bg-BG"/>
        </w:rPr>
        <w:t xml:space="preserve">, </w:t>
      </w:r>
      <w:r w:rsidR="00A422F8" w:rsidRPr="00BA3684">
        <w:rPr>
          <w:rFonts w:eastAsia="Times New Roman"/>
          <w:lang w:val="bg-BG"/>
        </w:rPr>
        <w:t xml:space="preserve">няма да губя времето на хората. </w:t>
      </w:r>
    </w:p>
    <w:p w14:paraId="10EC6B4D" w14:textId="77777777" w:rsidR="0006403B" w:rsidRDefault="00F61444" w:rsidP="006B2DBB">
      <w:pPr>
        <w:ind w:firstLine="720"/>
        <w:jc w:val="both"/>
        <w:rPr>
          <w:rFonts w:eastAsia="Times New Roman"/>
          <w:lang w:val="bg-BG"/>
        </w:rPr>
      </w:pPr>
      <w:r w:rsidRPr="005A357B">
        <w:rPr>
          <w:rFonts w:eastAsia="Times New Roman"/>
          <w:b/>
          <w:bCs/>
          <w:lang w:val="bg-BG"/>
        </w:rPr>
        <w:t>Г-н Иво Пазарджиев:</w:t>
      </w:r>
      <w:r w:rsidR="005A357B">
        <w:rPr>
          <w:rFonts w:eastAsia="Times New Roman"/>
          <w:lang w:val="bg-BG"/>
        </w:rPr>
        <w:t xml:space="preserve"> </w:t>
      </w:r>
      <w:r w:rsidR="00A422F8" w:rsidRPr="00BA3684">
        <w:rPr>
          <w:rFonts w:eastAsia="Times New Roman"/>
          <w:lang w:val="bg-BG"/>
        </w:rPr>
        <w:t>Благодаря.</w:t>
      </w:r>
      <w:r>
        <w:rPr>
          <w:rFonts w:eastAsia="Times New Roman"/>
          <w:lang w:val="bg-BG"/>
        </w:rPr>
        <w:t xml:space="preserve"> </w:t>
      </w:r>
      <w:r w:rsidR="00A422F8" w:rsidRPr="00BA3684">
        <w:rPr>
          <w:rFonts w:eastAsia="Times New Roman"/>
          <w:lang w:val="bg-BG"/>
        </w:rPr>
        <w:t>Други заявки за изказвания</w:t>
      </w:r>
      <w:r>
        <w:rPr>
          <w:rFonts w:eastAsia="Times New Roman"/>
          <w:lang w:val="bg-BG"/>
        </w:rPr>
        <w:t>?</w:t>
      </w:r>
      <w:r w:rsidR="005A357B">
        <w:rPr>
          <w:rFonts w:eastAsia="Times New Roman"/>
          <w:lang w:val="bg-BG"/>
        </w:rPr>
        <w:t xml:space="preserve"> Г</w:t>
      </w:r>
      <w:r w:rsidR="00A422F8" w:rsidRPr="00BA3684">
        <w:rPr>
          <w:rFonts w:eastAsia="Times New Roman"/>
          <w:lang w:val="bg-BG"/>
        </w:rPr>
        <w:t>оспо</w:t>
      </w:r>
      <w:r w:rsidR="005A357B">
        <w:rPr>
          <w:rFonts w:eastAsia="Times New Roman"/>
          <w:lang w:val="bg-BG"/>
        </w:rPr>
        <w:t>жа К</w:t>
      </w:r>
      <w:r w:rsidR="00A422F8" w:rsidRPr="00BA3684">
        <w:rPr>
          <w:rFonts w:eastAsia="Times New Roman"/>
          <w:lang w:val="bg-BG"/>
        </w:rPr>
        <w:t>ръстев</w:t>
      </w:r>
      <w:r w:rsidR="005A357B">
        <w:rPr>
          <w:rFonts w:eastAsia="Times New Roman"/>
          <w:lang w:val="bg-BG"/>
        </w:rPr>
        <w:t xml:space="preserve">а </w:t>
      </w:r>
      <w:r w:rsidR="00A422F8" w:rsidRPr="00BA3684">
        <w:rPr>
          <w:rFonts w:eastAsia="Times New Roman"/>
          <w:lang w:val="bg-BG"/>
        </w:rPr>
        <w:t>да с</w:t>
      </w:r>
      <w:r w:rsidR="006B2DBB">
        <w:rPr>
          <w:rFonts w:eastAsia="Times New Roman"/>
          <w:lang w:val="bg-BG"/>
        </w:rPr>
        <w:t xml:space="preserve">и </w:t>
      </w:r>
      <w:r w:rsidR="00A422F8" w:rsidRPr="00BA3684">
        <w:rPr>
          <w:rFonts w:eastAsia="Times New Roman"/>
          <w:lang w:val="bg-BG"/>
        </w:rPr>
        <w:t>направи личното обяснение и кмета искаше думата, нали?</w:t>
      </w:r>
      <w:r w:rsidR="006B2DBB">
        <w:rPr>
          <w:rFonts w:eastAsia="Times New Roman"/>
          <w:lang w:val="bg-BG"/>
        </w:rPr>
        <w:t xml:space="preserve"> </w:t>
      </w:r>
    </w:p>
    <w:p w14:paraId="1273CBFF" w14:textId="77777777" w:rsidR="000201E0" w:rsidRDefault="0006403B" w:rsidP="006B2DBB">
      <w:pPr>
        <w:ind w:firstLine="720"/>
        <w:jc w:val="both"/>
        <w:rPr>
          <w:rFonts w:eastAsia="Times New Roman"/>
          <w:lang w:val="bg-BG"/>
        </w:rPr>
      </w:pPr>
      <w:r w:rsidRPr="0006403B">
        <w:rPr>
          <w:rFonts w:eastAsia="Times New Roman"/>
          <w:b/>
          <w:bCs/>
          <w:lang w:val="bg-BG"/>
        </w:rPr>
        <w:t>Г-жа Наталия Кръстева:</w:t>
      </w:r>
      <w:r>
        <w:rPr>
          <w:rFonts w:eastAsia="Times New Roman"/>
          <w:lang w:val="bg-BG"/>
        </w:rPr>
        <w:t xml:space="preserve"> Г</w:t>
      </w:r>
      <w:r w:rsidR="00A422F8" w:rsidRPr="00BA3684">
        <w:rPr>
          <w:rFonts w:eastAsia="Times New Roman"/>
          <w:lang w:val="bg-BG"/>
        </w:rPr>
        <w:t>осподин Иванов</w:t>
      </w:r>
      <w:r>
        <w:rPr>
          <w:rFonts w:eastAsia="Times New Roman"/>
          <w:lang w:val="bg-BG"/>
        </w:rPr>
        <w:t xml:space="preserve">, </w:t>
      </w:r>
      <w:r w:rsidR="00A422F8" w:rsidRPr="00BA3684">
        <w:rPr>
          <w:rFonts w:eastAsia="Times New Roman"/>
          <w:lang w:val="bg-BG"/>
        </w:rPr>
        <w:t>не е</w:t>
      </w:r>
      <w:r>
        <w:rPr>
          <w:rFonts w:eastAsia="Times New Roman"/>
          <w:lang w:val="bg-BG"/>
        </w:rPr>
        <w:t xml:space="preserve"> първо </w:t>
      </w:r>
      <w:r w:rsidR="00A422F8" w:rsidRPr="00BA3684">
        <w:rPr>
          <w:rFonts w:eastAsia="Times New Roman"/>
          <w:lang w:val="bg-BG"/>
        </w:rPr>
        <w:t>в края на заседанието</w:t>
      </w:r>
      <w:r>
        <w:rPr>
          <w:rFonts w:eastAsia="Times New Roman"/>
          <w:lang w:val="bg-BG"/>
        </w:rPr>
        <w:t>. С</w:t>
      </w:r>
      <w:r w:rsidR="00A422F8" w:rsidRPr="00BA3684">
        <w:rPr>
          <w:rFonts w:eastAsia="Times New Roman"/>
          <w:lang w:val="bg-BG"/>
        </w:rPr>
        <w:t xml:space="preserve"> цялото ми уважение към </w:t>
      </w:r>
      <w:r>
        <w:rPr>
          <w:rFonts w:eastAsia="Times New Roman"/>
          <w:lang w:val="bg-BG"/>
        </w:rPr>
        <w:t>В</w:t>
      </w:r>
      <w:r w:rsidR="00A422F8" w:rsidRPr="00BA3684">
        <w:rPr>
          <w:rFonts w:eastAsia="Times New Roman"/>
          <w:lang w:val="bg-BG"/>
        </w:rPr>
        <w:t>ас</w:t>
      </w:r>
      <w:r>
        <w:rPr>
          <w:rFonts w:eastAsia="Times New Roman"/>
          <w:lang w:val="bg-BG"/>
        </w:rPr>
        <w:t xml:space="preserve">, </w:t>
      </w:r>
      <w:r w:rsidR="00A422F8" w:rsidRPr="00BA3684">
        <w:rPr>
          <w:rFonts w:eastAsia="Times New Roman"/>
          <w:lang w:val="bg-BG"/>
        </w:rPr>
        <w:t>имам претенциите добре</w:t>
      </w:r>
      <w:r>
        <w:rPr>
          <w:rFonts w:eastAsia="Times New Roman"/>
          <w:lang w:val="bg-BG"/>
        </w:rPr>
        <w:t xml:space="preserve"> </w:t>
      </w:r>
      <w:r w:rsidR="00A422F8" w:rsidRPr="00BA3684">
        <w:rPr>
          <w:rFonts w:eastAsia="Times New Roman"/>
          <w:lang w:val="bg-BG"/>
        </w:rPr>
        <w:t>да познавам правилника. Казахте къде ме стяга</w:t>
      </w:r>
      <w:r w:rsidR="004D1183">
        <w:rPr>
          <w:rFonts w:eastAsia="Times New Roman"/>
          <w:lang w:val="bg-BG"/>
        </w:rPr>
        <w:t>л</w:t>
      </w:r>
      <w:r w:rsidR="00A422F8" w:rsidRPr="00BA3684">
        <w:rPr>
          <w:rFonts w:eastAsia="Times New Roman"/>
          <w:lang w:val="bg-BG"/>
        </w:rPr>
        <w:t xml:space="preserve"> чепика</w:t>
      </w:r>
      <w:r w:rsidR="004D1183">
        <w:rPr>
          <w:rFonts w:eastAsia="Times New Roman"/>
          <w:lang w:val="bg-BG"/>
        </w:rPr>
        <w:t>. Ч</w:t>
      </w:r>
      <w:r w:rsidR="00A422F8" w:rsidRPr="00BA3684">
        <w:rPr>
          <w:rFonts w:eastAsia="Times New Roman"/>
          <w:lang w:val="bg-BG"/>
        </w:rPr>
        <w:t>епика ме стяга господин Иванов, защото Русе замира. Друго</w:t>
      </w:r>
      <w:r w:rsidR="004D1183">
        <w:rPr>
          <w:rFonts w:eastAsia="Times New Roman"/>
          <w:lang w:val="bg-BG"/>
        </w:rPr>
        <w:t xml:space="preserve"> не</w:t>
      </w:r>
      <w:r w:rsidR="00A422F8" w:rsidRPr="00BA3684">
        <w:rPr>
          <w:rFonts w:eastAsia="Times New Roman"/>
          <w:lang w:val="bg-BG"/>
        </w:rPr>
        <w:t>що споменахте, че за генерал Бойко Борисов на всяка цена Русе трябва да има кмет</w:t>
      </w:r>
      <w:r w:rsidR="004D1183">
        <w:rPr>
          <w:rFonts w:eastAsia="Times New Roman"/>
          <w:lang w:val="bg-BG"/>
        </w:rPr>
        <w:t xml:space="preserve">. На първо </w:t>
      </w:r>
      <w:r w:rsidR="00A422F8" w:rsidRPr="00BA3684">
        <w:rPr>
          <w:rFonts w:eastAsia="Times New Roman"/>
          <w:lang w:val="bg-BG"/>
        </w:rPr>
        <w:t>място</w:t>
      </w:r>
      <w:r w:rsidR="004D1183">
        <w:rPr>
          <w:rFonts w:eastAsia="Times New Roman"/>
          <w:lang w:val="bg-BG"/>
        </w:rPr>
        <w:t xml:space="preserve"> н</w:t>
      </w:r>
      <w:r w:rsidR="00A422F8" w:rsidRPr="00BA3684">
        <w:rPr>
          <w:rFonts w:eastAsia="Times New Roman"/>
          <w:lang w:val="bg-BG"/>
        </w:rPr>
        <w:t>ормално е най</w:t>
      </w:r>
      <w:r w:rsidR="00731744">
        <w:rPr>
          <w:rFonts w:eastAsia="Times New Roman"/>
          <w:lang w:val="bg-BG"/>
        </w:rPr>
        <w:t>-</w:t>
      </w:r>
      <w:r w:rsidR="00A422F8" w:rsidRPr="00BA3684">
        <w:rPr>
          <w:rFonts w:eastAsia="Times New Roman"/>
          <w:lang w:val="bg-BG"/>
        </w:rPr>
        <w:t>голямата политическа сила да иска в четвъртия или може би</w:t>
      </w:r>
      <w:r w:rsidR="00731744">
        <w:rPr>
          <w:rFonts w:eastAsia="Times New Roman"/>
          <w:lang w:val="bg-BG"/>
        </w:rPr>
        <w:t xml:space="preserve"> пети, шести или </w:t>
      </w:r>
      <w:r w:rsidR="00A422F8" w:rsidRPr="00BA3684">
        <w:rPr>
          <w:rFonts w:eastAsia="Times New Roman"/>
          <w:lang w:val="bg-BG"/>
        </w:rPr>
        <w:t>кой станахме подред</w:t>
      </w:r>
      <w:r w:rsidR="00731744">
        <w:rPr>
          <w:rFonts w:eastAsia="Times New Roman"/>
          <w:lang w:val="bg-BG"/>
        </w:rPr>
        <w:t xml:space="preserve"> г</w:t>
      </w:r>
      <w:r w:rsidR="00A422F8" w:rsidRPr="00BA3684">
        <w:rPr>
          <w:rFonts w:eastAsia="Times New Roman"/>
          <w:lang w:val="bg-BG"/>
        </w:rPr>
        <w:t>рад да има кмет, но както всички знаят при генерал Борисов не всичко е на всяка цена. Доказал го е с действия. Радвам се, господин Иванов, че сте ме запомнил като четящ човек и като общински съветник с позиция. Поздравления доктор</w:t>
      </w:r>
      <w:r w:rsidR="00BB7974">
        <w:rPr>
          <w:rFonts w:eastAsia="Times New Roman"/>
          <w:lang w:val="bg-BG"/>
        </w:rPr>
        <w:t xml:space="preserve"> К</w:t>
      </w:r>
      <w:r w:rsidR="00A422F8" w:rsidRPr="00BA3684">
        <w:rPr>
          <w:rFonts w:eastAsia="Times New Roman"/>
          <w:lang w:val="bg-BG"/>
        </w:rPr>
        <w:t>онстантинова, аз също няма да съм част от следващия общински съвет, защото за мен е пагубно общинският съвет да девалвира от година на година</w:t>
      </w:r>
      <w:r w:rsidR="00330EDE">
        <w:rPr>
          <w:rFonts w:eastAsia="Times New Roman"/>
          <w:lang w:val="bg-BG"/>
        </w:rPr>
        <w:t>. Т</w:t>
      </w:r>
      <w:r w:rsidR="00A422F8" w:rsidRPr="00BA3684">
        <w:rPr>
          <w:rFonts w:eastAsia="Times New Roman"/>
          <w:lang w:val="bg-BG"/>
        </w:rPr>
        <w:t>ака че нека следващите да са достойни</w:t>
      </w:r>
      <w:r w:rsidR="00330EDE">
        <w:rPr>
          <w:rFonts w:eastAsia="Times New Roman"/>
          <w:lang w:val="bg-BG"/>
        </w:rPr>
        <w:t xml:space="preserve">, </w:t>
      </w:r>
      <w:r w:rsidR="00A422F8" w:rsidRPr="00BA3684">
        <w:rPr>
          <w:rFonts w:eastAsia="Times New Roman"/>
          <w:lang w:val="bg-BG"/>
        </w:rPr>
        <w:t>четящи хора с позиция за града</w:t>
      </w:r>
      <w:r w:rsidR="00330EDE">
        <w:rPr>
          <w:rFonts w:eastAsia="Times New Roman"/>
          <w:lang w:val="bg-BG"/>
        </w:rPr>
        <w:t xml:space="preserve">, а </w:t>
      </w:r>
      <w:r w:rsidR="00A422F8" w:rsidRPr="00BA3684">
        <w:rPr>
          <w:rFonts w:eastAsia="Times New Roman"/>
          <w:lang w:val="bg-BG"/>
        </w:rPr>
        <w:t>не такива, които ходят по комисии, неподготвени</w:t>
      </w:r>
      <w:r w:rsidR="00330EDE">
        <w:rPr>
          <w:rFonts w:eastAsia="Times New Roman"/>
          <w:lang w:val="bg-BG"/>
        </w:rPr>
        <w:t>. От</w:t>
      </w:r>
      <w:r w:rsidR="00A422F8" w:rsidRPr="00BA3684">
        <w:rPr>
          <w:rFonts w:eastAsia="Times New Roman"/>
          <w:lang w:val="bg-BG"/>
        </w:rPr>
        <w:t>там насетне ще кажа следното</w:t>
      </w:r>
      <w:r w:rsidR="00330EDE">
        <w:rPr>
          <w:rFonts w:eastAsia="Times New Roman"/>
          <w:lang w:val="bg-BG"/>
        </w:rPr>
        <w:t xml:space="preserve"> </w:t>
      </w:r>
      <w:r w:rsidR="00A422F8" w:rsidRPr="00BA3684">
        <w:rPr>
          <w:rFonts w:eastAsia="Times New Roman"/>
          <w:lang w:val="bg-BG"/>
        </w:rPr>
        <w:t>нещо</w:t>
      </w:r>
      <w:r w:rsidR="00330EDE">
        <w:rPr>
          <w:rFonts w:eastAsia="Times New Roman"/>
          <w:lang w:val="bg-BG"/>
        </w:rPr>
        <w:t>. Н</w:t>
      </w:r>
      <w:r w:rsidR="00A422F8" w:rsidRPr="00BA3684">
        <w:rPr>
          <w:rFonts w:eastAsia="Times New Roman"/>
          <w:lang w:val="bg-BG"/>
        </w:rPr>
        <w:t>е</w:t>
      </w:r>
      <w:r w:rsidR="00330EDE">
        <w:rPr>
          <w:rFonts w:eastAsia="Times New Roman"/>
          <w:lang w:val="bg-BG"/>
        </w:rPr>
        <w:t xml:space="preserve"> </w:t>
      </w:r>
      <w:r w:rsidR="00A422F8" w:rsidRPr="00BA3684">
        <w:rPr>
          <w:rFonts w:eastAsia="Times New Roman"/>
          <w:lang w:val="bg-BG"/>
        </w:rPr>
        <w:t>е вярно и твърдението за външни фирми</w:t>
      </w:r>
      <w:r w:rsidR="000201E0">
        <w:rPr>
          <w:rFonts w:eastAsia="Times New Roman"/>
          <w:lang w:val="bg-BG"/>
        </w:rPr>
        <w:t xml:space="preserve"> и к</w:t>
      </w:r>
      <w:r w:rsidR="00A422F8" w:rsidRPr="00BA3684">
        <w:rPr>
          <w:rFonts w:eastAsia="Times New Roman"/>
          <w:lang w:val="bg-BG"/>
        </w:rPr>
        <w:t>акво още казахте</w:t>
      </w:r>
      <w:r w:rsidR="000201E0">
        <w:rPr>
          <w:rFonts w:eastAsia="Times New Roman"/>
          <w:lang w:val="bg-BG"/>
        </w:rPr>
        <w:t xml:space="preserve">. И </w:t>
      </w:r>
      <w:r w:rsidR="00A422F8" w:rsidRPr="00BA3684">
        <w:rPr>
          <w:rFonts w:eastAsia="Times New Roman"/>
          <w:lang w:val="bg-BG"/>
        </w:rPr>
        <w:t>в настоящия мандат кмета</w:t>
      </w:r>
      <w:r w:rsidR="000201E0">
        <w:rPr>
          <w:rFonts w:eastAsia="Times New Roman"/>
          <w:lang w:val="bg-BG"/>
        </w:rPr>
        <w:t xml:space="preserve"> М</w:t>
      </w:r>
      <w:r w:rsidR="00A422F8" w:rsidRPr="00BA3684">
        <w:rPr>
          <w:rFonts w:eastAsia="Times New Roman"/>
          <w:lang w:val="bg-BG"/>
        </w:rPr>
        <w:t>илков завършва с обявена поръчка за 4 милиона</w:t>
      </w:r>
      <w:r w:rsidR="000201E0">
        <w:rPr>
          <w:rFonts w:eastAsia="Times New Roman"/>
          <w:lang w:val="bg-BG"/>
        </w:rPr>
        <w:t xml:space="preserve"> и </w:t>
      </w:r>
      <w:r w:rsidR="00A422F8" w:rsidRPr="00BA3684">
        <w:rPr>
          <w:rFonts w:eastAsia="Times New Roman"/>
          <w:lang w:val="bg-BG"/>
        </w:rPr>
        <w:t>даване на</w:t>
      </w:r>
      <w:r w:rsidR="000201E0">
        <w:rPr>
          <w:rFonts w:eastAsia="Times New Roman"/>
          <w:lang w:val="bg-BG"/>
        </w:rPr>
        <w:t xml:space="preserve"> две </w:t>
      </w:r>
      <w:r w:rsidR="00A422F8" w:rsidRPr="00BA3684">
        <w:rPr>
          <w:rFonts w:eastAsia="Times New Roman"/>
          <w:lang w:val="bg-BG"/>
        </w:rPr>
        <w:t>култови публична общинска собственост</w:t>
      </w:r>
      <w:r w:rsidR="000201E0">
        <w:rPr>
          <w:rFonts w:eastAsia="Times New Roman"/>
          <w:lang w:val="bg-BG"/>
        </w:rPr>
        <w:t xml:space="preserve"> </w:t>
      </w:r>
      <w:r w:rsidR="00A422F8" w:rsidRPr="00BA3684">
        <w:rPr>
          <w:rFonts w:eastAsia="Times New Roman"/>
          <w:lang w:val="bg-BG"/>
        </w:rPr>
        <w:t>заведения на търгове, което е</w:t>
      </w:r>
      <w:r w:rsidR="000201E0">
        <w:rPr>
          <w:rFonts w:eastAsia="Times New Roman"/>
          <w:lang w:val="bg-BG"/>
        </w:rPr>
        <w:t>, н</w:t>
      </w:r>
      <w:r w:rsidR="00A422F8" w:rsidRPr="00BA3684">
        <w:rPr>
          <w:rFonts w:eastAsia="Times New Roman"/>
          <w:lang w:val="bg-BG"/>
        </w:rPr>
        <w:t>яма значение, че е оттеглено. Това трябва да бъде споменато</w:t>
      </w:r>
      <w:r w:rsidR="000201E0">
        <w:rPr>
          <w:rFonts w:eastAsia="Times New Roman"/>
          <w:lang w:val="bg-BG"/>
        </w:rPr>
        <w:t xml:space="preserve">, </w:t>
      </w:r>
      <w:r w:rsidR="00A422F8" w:rsidRPr="00BA3684">
        <w:rPr>
          <w:rFonts w:eastAsia="Times New Roman"/>
          <w:lang w:val="bg-BG"/>
        </w:rPr>
        <w:t xml:space="preserve">господин </w:t>
      </w:r>
      <w:r w:rsidR="000201E0">
        <w:rPr>
          <w:rFonts w:eastAsia="Times New Roman"/>
          <w:lang w:val="bg-BG"/>
        </w:rPr>
        <w:t>Д</w:t>
      </w:r>
      <w:r w:rsidR="00A422F8" w:rsidRPr="00BA3684">
        <w:rPr>
          <w:rFonts w:eastAsia="Times New Roman"/>
          <w:lang w:val="bg-BG"/>
        </w:rPr>
        <w:t>яков</w:t>
      </w:r>
      <w:r w:rsidR="000201E0">
        <w:rPr>
          <w:rFonts w:eastAsia="Times New Roman"/>
          <w:lang w:val="bg-BG"/>
        </w:rPr>
        <w:t xml:space="preserve">. И </w:t>
      </w:r>
      <w:r w:rsidR="00A422F8" w:rsidRPr="00BA3684">
        <w:rPr>
          <w:rFonts w:eastAsia="Times New Roman"/>
          <w:lang w:val="bg-BG"/>
        </w:rPr>
        <w:t>на последно място</w:t>
      </w:r>
      <w:r w:rsidR="000201E0">
        <w:rPr>
          <w:rFonts w:eastAsia="Times New Roman"/>
          <w:lang w:val="bg-BG"/>
        </w:rPr>
        <w:t xml:space="preserve">, </w:t>
      </w:r>
      <w:r w:rsidR="00A422F8" w:rsidRPr="00BA3684">
        <w:rPr>
          <w:rFonts w:eastAsia="Times New Roman"/>
          <w:lang w:val="bg-BG"/>
        </w:rPr>
        <w:t xml:space="preserve">оценката ми е следната, че това е мандатът на празните и популистки обещания. </w:t>
      </w:r>
    </w:p>
    <w:p w14:paraId="5E6A44A2" w14:textId="77777777" w:rsidR="009135E0" w:rsidRDefault="000201E0" w:rsidP="006B2DBB">
      <w:pPr>
        <w:ind w:firstLine="720"/>
        <w:jc w:val="both"/>
        <w:rPr>
          <w:rFonts w:eastAsia="Times New Roman"/>
          <w:lang w:val="bg-BG"/>
        </w:rPr>
      </w:pPr>
      <w:r w:rsidRPr="009135E0">
        <w:rPr>
          <w:rFonts w:eastAsia="Times New Roman"/>
          <w:b/>
          <w:bCs/>
          <w:lang w:val="bg-BG"/>
        </w:rPr>
        <w:t>Г-н Иво Пазарджиев:</w:t>
      </w:r>
      <w:r w:rsidR="009135E0">
        <w:rPr>
          <w:rFonts w:eastAsia="Times New Roman"/>
          <w:lang w:val="bg-BG"/>
        </w:rPr>
        <w:t xml:space="preserve"> </w:t>
      </w:r>
      <w:r w:rsidR="00A422F8" w:rsidRPr="00BA3684">
        <w:rPr>
          <w:rFonts w:eastAsia="Times New Roman"/>
          <w:lang w:val="bg-BG"/>
        </w:rPr>
        <w:t>Благодаря</w:t>
      </w:r>
      <w:r>
        <w:rPr>
          <w:rFonts w:eastAsia="Times New Roman"/>
          <w:lang w:val="bg-BG"/>
        </w:rPr>
        <w:t>. Г</w:t>
      </w:r>
      <w:r w:rsidR="00A422F8" w:rsidRPr="00BA3684">
        <w:rPr>
          <w:rFonts w:eastAsia="Times New Roman"/>
          <w:lang w:val="bg-BG"/>
        </w:rPr>
        <w:t>осподин кмета има думата. Само моля да натиснете</w:t>
      </w:r>
      <w:r w:rsidR="009135E0">
        <w:rPr>
          <w:rFonts w:eastAsia="Times New Roman"/>
          <w:lang w:val="bg-BG"/>
        </w:rPr>
        <w:t>.</w:t>
      </w:r>
    </w:p>
    <w:p w14:paraId="1A5514B2" w14:textId="77777777" w:rsidR="00EC1C0A" w:rsidRDefault="009135E0" w:rsidP="006B2DBB">
      <w:pPr>
        <w:ind w:firstLine="720"/>
        <w:jc w:val="both"/>
        <w:rPr>
          <w:rFonts w:eastAsia="Times New Roman"/>
          <w:lang w:val="bg-BG"/>
        </w:rPr>
      </w:pPr>
      <w:r w:rsidRPr="009135E0">
        <w:rPr>
          <w:rFonts w:eastAsia="Times New Roman"/>
          <w:b/>
          <w:bCs/>
          <w:lang w:val="bg-BG"/>
        </w:rPr>
        <w:lastRenderedPageBreak/>
        <w:t>Г-н Пенчо Милков:</w:t>
      </w:r>
      <w:r>
        <w:rPr>
          <w:rFonts w:eastAsia="Times New Roman"/>
          <w:lang w:val="bg-BG"/>
        </w:rPr>
        <w:t xml:space="preserve"> </w:t>
      </w:r>
      <w:r w:rsidR="00A422F8" w:rsidRPr="00BA3684">
        <w:rPr>
          <w:rFonts w:eastAsia="Times New Roman"/>
          <w:lang w:val="bg-BG"/>
        </w:rPr>
        <w:t xml:space="preserve">Уважаеми господин </w:t>
      </w:r>
      <w:r>
        <w:rPr>
          <w:rFonts w:eastAsia="Times New Roman"/>
          <w:lang w:val="bg-BG"/>
        </w:rPr>
        <w:t>П</w:t>
      </w:r>
      <w:r w:rsidR="00A422F8" w:rsidRPr="00BA3684">
        <w:rPr>
          <w:rFonts w:eastAsia="Times New Roman"/>
          <w:lang w:val="bg-BG"/>
        </w:rPr>
        <w:t>редседател, уважаеми колеги. Някои от поставилите</w:t>
      </w:r>
      <w:r w:rsidR="007464BD">
        <w:rPr>
          <w:rFonts w:eastAsia="Times New Roman"/>
          <w:lang w:val="bg-BG"/>
        </w:rPr>
        <w:t xml:space="preserve"> </w:t>
      </w:r>
      <w:r w:rsidR="00A422F8" w:rsidRPr="00BA3684">
        <w:rPr>
          <w:rFonts w:eastAsia="Times New Roman"/>
          <w:lang w:val="bg-BG"/>
        </w:rPr>
        <w:t>допълнително въпрос</w:t>
      </w:r>
      <w:r w:rsidR="007464BD">
        <w:rPr>
          <w:rFonts w:eastAsia="Times New Roman"/>
          <w:lang w:val="bg-BG"/>
        </w:rPr>
        <w:t>и</w:t>
      </w:r>
      <w:r w:rsidR="00A422F8" w:rsidRPr="00BA3684">
        <w:rPr>
          <w:rFonts w:eastAsia="Times New Roman"/>
          <w:lang w:val="bg-BG"/>
        </w:rPr>
        <w:t xml:space="preserve"> след моето изказване не са в залата, но аз ще взема отношение и по направените</w:t>
      </w:r>
      <w:r w:rsidR="00B702B1">
        <w:rPr>
          <w:rFonts w:eastAsia="Times New Roman"/>
          <w:lang w:val="bg-BG"/>
        </w:rPr>
        <w:t xml:space="preserve">, по </w:t>
      </w:r>
      <w:r w:rsidR="00A422F8" w:rsidRPr="00BA3684">
        <w:rPr>
          <w:rFonts w:eastAsia="Times New Roman"/>
          <w:lang w:val="bg-BG"/>
        </w:rPr>
        <w:t xml:space="preserve">взетите бележки от тях. Ще започна с четеният вестник и с обещанията. Аз не знам за госпожа </w:t>
      </w:r>
      <w:r w:rsidR="00B702B1">
        <w:rPr>
          <w:rFonts w:eastAsia="Times New Roman"/>
          <w:lang w:val="bg-BG"/>
        </w:rPr>
        <w:t>К</w:t>
      </w:r>
      <w:r w:rsidR="00A422F8" w:rsidRPr="00BA3684">
        <w:rPr>
          <w:rFonts w:eastAsia="Times New Roman"/>
          <w:lang w:val="bg-BG"/>
        </w:rPr>
        <w:t>ръстева дали го носи до сърцето си, но тези неща, които са написани там като думи като</w:t>
      </w:r>
      <w:r w:rsidR="00B702B1">
        <w:rPr>
          <w:rFonts w:eastAsia="Times New Roman"/>
          <w:lang w:val="bg-BG"/>
        </w:rPr>
        <w:t xml:space="preserve"> една </w:t>
      </w:r>
      <w:r w:rsidR="00A422F8" w:rsidRPr="00BA3684">
        <w:rPr>
          <w:rFonts w:eastAsia="Times New Roman"/>
          <w:lang w:val="bg-BG"/>
        </w:rPr>
        <w:t>страница са в не в компютъра ми, не в джоба ми</w:t>
      </w:r>
      <w:r w:rsidR="00B702B1">
        <w:rPr>
          <w:rFonts w:eastAsia="Times New Roman"/>
          <w:lang w:val="bg-BG"/>
        </w:rPr>
        <w:t>, т</w:t>
      </w:r>
      <w:r w:rsidR="00A422F8" w:rsidRPr="00BA3684">
        <w:rPr>
          <w:rFonts w:eastAsia="Times New Roman"/>
          <w:lang w:val="bg-BG"/>
        </w:rPr>
        <w:t>е са в съзнанието</w:t>
      </w:r>
      <w:r w:rsidR="00572214">
        <w:rPr>
          <w:rFonts w:eastAsia="Times New Roman"/>
          <w:lang w:val="bg-BG"/>
        </w:rPr>
        <w:t xml:space="preserve"> ми. М</w:t>
      </w:r>
      <w:r w:rsidR="00A422F8" w:rsidRPr="00BA3684">
        <w:rPr>
          <w:rFonts w:eastAsia="Times New Roman"/>
          <w:lang w:val="bg-BG"/>
        </w:rPr>
        <w:t>ог</w:t>
      </w:r>
      <w:r w:rsidR="00572214">
        <w:rPr>
          <w:rFonts w:eastAsia="Times New Roman"/>
          <w:lang w:val="bg-BG"/>
        </w:rPr>
        <w:t xml:space="preserve">а </w:t>
      </w:r>
      <w:r w:rsidR="00A422F8" w:rsidRPr="00BA3684">
        <w:rPr>
          <w:rFonts w:eastAsia="Times New Roman"/>
          <w:lang w:val="bg-BG"/>
        </w:rPr>
        <w:t>по всяко</w:t>
      </w:r>
      <w:r w:rsidR="00572214">
        <w:rPr>
          <w:rFonts w:eastAsia="Times New Roman"/>
          <w:lang w:val="bg-BG"/>
        </w:rPr>
        <w:t xml:space="preserve"> едно </w:t>
      </w:r>
      <w:r w:rsidR="00A422F8" w:rsidRPr="00BA3684">
        <w:rPr>
          <w:rFonts w:eastAsia="Times New Roman"/>
          <w:lang w:val="bg-BG"/>
        </w:rPr>
        <w:t>от тях да говоря и знам точно кои не са се случили, както примерно разширяване на</w:t>
      </w:r>
      <w:r w:rsidR="00572214">
        <w:rPr>
          <w:rFonts w:eastAsia="Times New Roman"/>
          <w:lang w:val="bg-BG"/>
        </w:rPr>
        <w:t xml:space="preserve"> </w:t>
      </w:r>
      <w:r w:rsidR="00A422F8" w:rsidRPr="00BA3684">
        <w:rPr>
          <w:rFonts w:eastAsia="Times New Roman"/>
          <w:lang w:val="bg-BG"/>
        </w:rPr>
        <w:t xml:space="preserve">веломрежата </w:t>
      </w:r>
      <w:r w:rsidR="00572214">
        <w:rPr>
          <w:rFonts w:eastAsia="Times New Roman"/>
          <w:lang w:val="bg-BG"/>
        </w:rPr>
        <w:t xml:space="preserve">и </w:t>
      </w:r>
      <w:r w:rsidR="00A422F8" w:rsidRPr="00BA3684">
        <w:rPr>
          <w:rFonts w:eastAsia="Times New Roman"/>
          <w:lang w:val="bg-BG"/>
        </w:rPr>
        <w:t>мога да обясня защо, но това което прочете</w:t>
      </w:r>
      <w:r w:rsidR="00572214">
        <w:rPr>
          <w:rFonts w:eastAsia="Times New Roman"/>
          <w:lang w:val="bg-BG"/>
        </w:rPr>
        <w:t xml:space="preserve"> </w:t>
      </w:r>
      <w:r w:rsidR="00A422F8" w:rsidRPr="00BA3684">
        <w:rPr>
          <w:rFonts w:eastAsia="Times New Roman"/>
          <w:lang w:val="bg-BG"/>
        </w:rPr>
        <w:t>тя казвайки, че не се е случило</w:t>
      </w:r>
      <w:r w:rsidR="00572214">
        <w:rPr>
          <w:rFonts w:eastAsia="Times New Roman"/>
          <w:lang w:val="bg-BG"/>
        </w:rPr>
        <w:t xml:space="preserve"> с</w:t>
      </w:r>
      <w:r w:rsidR="00A422F8" w:rsidRPr="00BA3684">
        <w:rPr>
          <w:rFonts w:eastAsia="Times New Roman"/>
          <w:lang w:val="bg-BG"/>
        </w:rPr>
        <w:t>е е случил</w:t>
      </w:r>
      <w:r w:rsidR="00A32394">
        <w:rPr>
          <w:rFonts w:eastAsia="Times New Roman"/>
          <w:lang w:val="bg-BG"/>
        </w:rPr>
        <w:t>о</w:t>
      </w:r>
      <w:r w:rsidR="00A422F8" w:rsidRPr="00BA3684">
        <w:rPr>
          <w:rFonts w:eastAsia="Times New Roman"/>
          <w:lang w:val="bg-BG"/>
        </w:rPr>
        <w:t>, защото аз заварих град с камиони за отпадъци</w:t>
      </w:r>
      <w:r w:rsidR="00A32394">
        <w:rPr>
          <w:rFonts w:eastAsia="Times New Roman"/>
          <w:lang w:val="bg-BG"/>
        </w:rPr>
        <w:t xml:space="preserve"> </w:t>
      </w:r>
      <w:r w:rsidR="00A422F8" w:rsidRPr="00BA3684">
        <w:rPr>
          <w:rFonts w:eastAsia="Times New Roman"/>
          <w:lang w:val="bg-BG"/>
        </w:rPr>
        <w:t>без евро сертификат</w:t>
      </w:r>
      <w:r w:rsidR="00A32394">
        <w:rPr>
          <w:rFonts w:eastAsia="Times New Roman"/>
          <w:lang w:val="bg-BG"/>
        </w:rPr>
        <w:t xml:space="preserve"> </w:t>
      </w:r>
      <w:r w:rsidR="00A422F8" w:rsidRPr="00BA3684">
        <w:rPr>
          <w:rFonts w:eastAsia="Times New Roman"/>
          <w:lang w:val="bg-BG"/>
        </w:rPr>
        <w:t>дори</w:t>
      </w:r>
      <w:r w:rsidR="00A32394">
        <w:rPr>
          <w:rFonts w:eastAsia="Times New Roman"/>
          <w:lang w:val="bg-BG"/>
        </w:rPr>
        <w:t xml:space="preserve">, </w:t>
      </w:r>
      <w:r w:rsidR="00A422F8" w:rsidRPr="00BA3684">
        <w:rPr>
          <w:rFonts w:eastAsia="Times New Roman"/>
          <w:lang w:val="bg-BG"/>
        </w:rPr>
        <w:t>с накачулени по тях хора като във влак</w:t>
      </w:r>
      <w:r w:rsidR="00A32394">
        <w:rPr>
          <w:rFonts w:eastAsia="Times New Roman"/>
          <w:lang w:val="bg-BG"/>
        </w:rPr>
        <w:t xml:space="preserve"> </w:t>
      </w:r>
      <w:r w:rsidR="00A422F8" w:rsidRPr="00BA3684">
        <w:rPr>
          <w:rFonts w:eastAsia="Times New Roman"/>
          <w:lang w:val="bg-BG"/>
        </w:rPr>
        <w:t>от далечния изток и мръсно</w:t>
      </w:r>
      <w:r w:rsidR="00A32394">
        <w:rPr>
          <w:rFonts w:eastAsia="Times New Roman"/>
          <w:lang w:val="bg-BG"/>
        </w:rPr>
        <w:t xml:space="preserve">, </w:t>
      </w:r>
      <w:r w:rsidR="00A422F8" w:rsidRPr="00BA3684">
        <w:rPr>
          <w:rFonts w:eastAsia="Times New Roman"/>
          <w:lang w:val="bg-BG"/>
        </w:rPr>
        <w:t>мръсно</w:t>
      </w:r>
      <w:r w:rsidR="00A32394">
        <w:rPr>
          <w:rFonts w:eastAsia="Times New Roman"/>
          <w:lang w:val="bg-BG"/>
        </w:rPr>
        <w:t xml:space="preserve">, </w:t>
      </w:r>
      <w:r w:rsidR="00A422F8" w:rsidRPr="00BA3684">
        <w:rPr>
          <w:rFonts w:eastAsia="Times New Roman"/>
          <w:lang w:val="bg-BG"/>
        </w:rPr>
        <w:t>мръсно с</w:t>
      </w:r>
      <w:r w:rsidR="00A167A0">
        <w:rPr>
          <w:rFonts w:eastAsia="Times New Roman"/>
          <w:lang w:val="bg-BG"/>
        </w:rPr>
        <w:t xml:space="preserve"> едни </w:t>
      </w:r>
      <w:r w:rsidR="00A422F8" w:rsidRPr="00BA3684">
        <w:rPr>
          <w:rFonts w:eastAsia="Times New Roman"/>
          <w:lang w:val="bg-BG"/>
        </w:rPr>
        <w:t>контейнери, които не бяха сменяни години, не бяха мити</w:t>
      </w:r>
      <w:r w:rsidR="00A167A0">
        <w:rPr>
          <w:rFonts w:eastAsia="Times New Roman"/>
          <w:lang w:val="bg-BG"/>
        </w:rPr>
        <w:t xml:space="preserve">, </w:t>
      </w:r>
      <w:r w:rsidR="00A422F8" w:rsidRPr="00BA3684">
        <w:rPr>
          <w:rFonts w:eastAsia="Times New Roman"/>
          <w:lang w:val="bg-BG"/>
        </w:rPr>
        <w:t>бяха непрекъснато отворени</w:t>
      </w:r>
      <w:r w:rsidR="00A167A0">
        <w:rPr>
          <w:rFonts w:eastAsia="Times New Roman"/>
          <w:lang w:val="bg-BG"/>
        </w:rPr>
        <w:t xml:space="preserve">, </w:t>
      </w:r>
      <w:r w:rsidR="00A422F8" w:rsidRPr="00BA3684">
        <w:rPr>
          <w:rFonts w:eastAsia="Times New Roman"/>
          <w:lang w:val="bg-BG"/>
        </w:rPr>
        <w:t>отпадъка</w:t>
      </w:r>
      <w:r w:rsidR="00A167A0">
        <w:rPr>
          <w:rFonts w:eastAsia="Times New Roman"/>
          <w:lang w:val="bg-BG"/>
        </w:rPr>
        <w:t xml:space="preserve"> </w:t>
      </w:r>
      <w:r w:rsidR="00A422F8" w:rsidRPr="00BA3684">
        <w:rPr>
          <w:rFonts w:eastAsia="Times New Roman"/>
          <w:lang w:val="bg-BG"/>
        </w:rPr>
        <w:t>вътре се мокреше и русенци плащаха милиони отчисления, които ние сме им спасили</w:t>
      </w:r>
      <w:r w:rsidR="00FF05A8">
        <w:rPr>
          <w:rFonts w:eastAsia="Times New Roman"/>
          <w:lang w:val="bg-BG"/>
        </w:rPr>
        <w:t>. Н</w:t>
      </w:r>
      <w:r w:rsidR="00A422F8" w:rsidRPr="00BA3684">
        <w:rPr>
          <w:rFonts w:eastAsia="Times New Roman"/>
          <w:lang w:val="bg-BG"/>
        </w:rPr>
        <w:t>ищо</w:t>
      </w:r>
      <w:r w:rsidR="00FF05A8">
        <w:rPr>
          <w:rFonts w:eastAsia="Times New Roman"/>
          <w:lang w:val="bg-BG"/>
        </w:rPr>
        <w:t xml:space="preserve">, нула, нищо, </w:t>
      </w:r>
      <w:r w:rsidR="00A422F8" w:rsidRPr="00BA3684">
        <w:rPr>
          <w:rFonts w:eastAsia="Times New Roman"/>
          <w:lang w:val="bg-BG"/>
        </w:rPr>
        <w:t>от 2</w:t>
      </w:r>
      <w:r w:rsidR="00FF05A8">
        <w:rPr>
          <w:rFonts w:eastAsia="Times New Roman"/>
          <w:lang w:val="bg-BG"/>
        </w:rPr>
        <w:t>00</w:t>
      </w:r>
      <w:r w:rsidR="00A422F8" w:rsidRPr="00BA3684">
        <w:rPr>
          <w:rFonts w:eastAsia="Times New Roman"/>
          <w:lang w:val="bg-BG"/>
        </w:rPr>
        <w:t>9</w:t>
      </w:r>
      <w:r w:rsidR="00FF05A8">
        <w:rPr>
          <w:rFonts w:eastAsia="Times New Roman"/>
          <w:lang w:val="bg-BG"/>
        </w:rPr>
        <w:t xml:space="preserve"> е З</w:t>
      </w:r>
      <w:r w:rsidR="00A422F8" w:rsidRPr="00BA3684">
        <w:rPr>
          <w:rFonts w:eastAsia="Times New Roman"/>
          <w:lang w:val="bg-BG"/>
        </w:rPr>
        <w:t>акона за управление на отпадъците</w:t>
      </w:r>
      <w:r w:rsidR="00CB35CA">
        <w:rPr>
          <w:rFonts w:eastAsia="Times New Roman"/>
          <w:lang w:val="bg-BG"/>
        </w:rPr>
        <w:t>. П</w:t>
      </w:r>
      <w:r w:rsidR="00A422F8" w:rsidRPr="00BA3684">
        <w:rPr>
          <w:rFonts w:eastAsia="Times New Roman"/>
          <w:lang w:val="bg-BG"/>
        </w:rPr>
        <w:t>рез целия мандат</w:t>
      </w:r>
      <w:r w:rsidR="00CB35CA">
        <w:rPr>
          <w:rFonts w:eastAsia="Times New Roman"/>
          <w:lang w:val="bg-BG"/>
        </w:rPr>
        <w:t xml:space="preserve"> н</w:t>
      </w:r>
      <w:r w:rsidR="00A422F8" w:rsidRPr="00BA3684">
        <w:rPr>
          <w:rFonts w:eastAsia="Times New Roman"/>
          <w:lang w:val="bg-BG"/>
        </w:rPr>
        <w:t>ищо не беше направено за отпадъците</w:t>
      </w:r>
      <w:r w:rsidR="00CB35CA">
        <w:rPr>
          <w:rFonts w:eastAsia="Times New Roman"/>
          <w:lang w:val="bg-BG"/>
        </w:rPr>
        <w:t xml:space="preserve">, нула, </w:t>
      </w:r>
      <w:r w:rsidR="00A422F8" w:rsidRPr="00BA3684">
        <w:rPr>
          <w:rFonts w:eastAsia="Times New Roman"/>
          <w:lang w:val="bg-BG"/>
        </w:rPr>
        <w:t>нищо. Сепарираща инсталация в момента работи</w:t>
      </w:r>
      <w:r w:rsidR="00CB35CA">
        <w:rPr>
          <w:rFonts w:eastAsia="Times New Roman"/>
          <w:lang w:val="bg-BG"/>
        </w:rPr>
        <w:t xml:space="preserve">, </w:t>
      </w:r>
      <w:r w:rsidR="00A422F8" w:rsidRPr="00BA3684">
        <w:rPr>
          <w:rFonts w:eastAsia="Times New Roman"/>
          <w:lang w:val="bg-BG"/>
        </w:rPr>
        <w:t>30</w:t>
      </w:r>
      <w:r w:rsidR="00CB35CA">
        <w:rPr>
          <w:rFonts w:eastAsia="Times New Roman"/>
          <w:lang w:val="bg-BG"/>
        </w:rPr>
        <w:t>/</w:t>
      </w:r>
      <w:r w:rsidR="00A422F8" w:rsidRPr="00BA3684">
        <w:rPr>
          <w:rFonts w:eastAsia="Times New Roman"/>
          <w:lang w:val="bg-BG"/>
        </w:rPr>
        <w:t>100 са паднали количеството на депонирани отпадъци и сме ви спестили на всички хора милиони</w:t>
      </w:r>
      <w:r w:rsidR="00CB35CA">
        <w:rPr>
          <w:rFonts w:eastAsia="Times New Roman"/>
          <w:lang w:val="bg-BG"/>
        </w:rPr>
        <w:t>. П</w:t>
      </w:r>
      <w:r w:rsidR="00A422F8" w:rsidRPr="00BA3684">
        <w:rPr>
          <w:rFonts w:eastAsia="Times New Roman"/>
          <w:lang w:val="bg-BG"/>
        </w:rPr>
        <w:t xml:space="preserve">ротивопоставяне на промишлените замърсители, макар да не е в моята компетентност от оградата на предприятията и от караници почти до бой с управителя </w:t>
      </w:r>
      <w:r w:rsidR="008206A1">
        <w:rPr>
          <w:rFonts w:eastAsia="Times New Roman"/>
          <w:lang w:val="bg-BG"/>
        </w:rPr>
        <w:t xml:space="preserve">на една </w:t>
      </w:r>
      <w:r w:rsidR="00A422F8" w:rsidRPr="00BA3684">
        <w:rPr>
          <w:rFonts w:eastAsia="Times New Roman"/>
          <w:lang w:val="bg-BG"/>
        </w:rPr>
        <w:t>от най</w:t>
      </w:r>
      <w:r w:rsidR="008206A1">
        <w:rPr>
          <w:rFonts w:eastAsia="Times New Roman"/>
          <w:lang w:val="bg-BG"/>
        </w:rPr>
        <w:t>-</w:t>
      </w:r>
      <w:r w:rsidR="00A422F8" w:rsidRPr="00BA3684">
        <w:rPr>
          <w:rFonts w:eastAsia="Times New Roman"/>
          <w:lang w:val="bg-BG"/>
        </w:rPr>
        <w:t>големите фирми, което го има и документира</w:t>
      </w:r>
      <w:r w:rsidR="008206A1">
        <w:rPr>
          <w:rFonts w:eastAsia="Times New Roman"/>
          <w:lang w:val="bg-BG"/>
        </w:rPr>
        <w:t>но</w:t>
      </w:r>
      <w:r w:rsidR="00A422F8" w:rsidRPr="00BA3684">
        <w:rPr>
          <w:rFonts w:eastAsia="Times New Roman"/>
          <w:lang w:val="bg-BG"/>
        </w:rPr>
        <w:t xml:space="preserve"> всичко</w:t>
      </w:r>
      <w:r w:rsidR="008206A1">
        <w:rPr>
          <w:rFonts w:eastAsia="Times New Roman"/>
          <w:lang w:val="bg-BG"/>
        </w:rPr>
        <w:t xml:space="preserve">, </w:t>
      </w:r>
      <w:r w:rsidR="00A422F8" w:rsidRPr="00BA3684">
        <w:rPr>
          <w:rFonts w:eastAsia="Times New Roman"/>
          <w:lang w:val="bg-BG"/>
        </w:rPr>
        <w:t>през обществените съвети</w:t>
      </w:r>
      <w:r w:rsidR="008206A1">
        <w:rPr>
          <w:rFonts w:eastAsia="Times New Roman"/>
          <w:lang w:val="bg-BG"/>
        </w:rPr>
        <w:t xml:space="preserve">, </w:t>
      </w:r>
      <w:r w:rsidR="00A422F8" w:rsidRPr="00BA3684">
        <w:rPr>
          <w:rFonts w:eastAsia="Times New Roman"/>
          <w:lang w:val="bg-BG"/>
        </w:rPr>
        <w:t>през обществените обсъждания, които нито</w:t>
      </w:r>
      <w:r w:rsidR="008206A1">
        <w:rPr>
          <w:rFonts w:eastAsia="Times New Roman"/>
          <w:lang w:val="bg-BG"/>
        </w:rPr>
        <w:t xml:space="preserve"> един </w:t>
      </w:r>
      <w:r w:rsidR="00A422F8" w:rsidRPr="00BA3684">
        <w:rPr>
          <w:rFonts w:eastAsia="Times New Roman"/>
          <w:lang w:val="bg-BG"/>
        </w:rPr>
        <w:t>от тука го няма</w:t>
      </w:r>
      <w:r w:rsidR="008206A1">
        <w:rPr>
          <w:rFonts w:eastAsia="Times New Roman"/>
          <w:lang w:val="bg-BG"/>
        </w:rPr>
        <w:t xml:space="preserve">ше </w:t>
      </w:r>
      <w:r w:rsidR="00A422F8" w:rsidRPr="00BA3684">
        <w:rPr>
          <w:rFonts w:eastAsia="Times New Roman"/>
          <w:lang w:val="bg-BG"/>
        </w:rPr>
        <w:t>почти</w:t>
      </w:r>
      <w:r w:rsidR="008206A1">
        <w:rPr>
          <w:rFonts w:eastAsia="Times New Roman"/>
          <w:lang w:val="bg-BG"/>
        </w:rPr>
        <w:t xml:space="preserve">, </w:t>
      </w:r>
      <w:r w:rsidR="00A422F8" w:rsidRPr="00BA3684">
        <w:rPr>
          <w:rFonts w:eastAsia="Times New Roman"/>
          <w:lang w:val="bg-BG"/>
        </w:rPr>
        <w:t>с изключение на няколко съветника, на които това е</w:t>
      </w:r>
      <w:r w:rsidR="003941E0">
        <w:rPr>
          <w:rFonts w:eastAsia="Times New Roman"/>
          <w:lang w:val="bg-BG"/>
        </w:rPr>
        <w:t xml:space="preserve"> по р</w:t>
      </w:r>
      <w:r w:rsidR="00A422F8" w:rsidRPr="00BA3684">
        <w:rPr>
          <w:rFonts w:eastAsia="Times New Roman"/>
          <w:lang w:val="bg-BG"/>
        </w:rPr>
        <w:t>абота задължение</w:t>
      </w:r>
      <w:r w:rsidR="003941E0">
        <w:rPr>
          <w:rFonts w:eastAsia="Times New Roman"/>
          <w:lang w:val="bg-BG"/>
        </w:rPr>
        <w:t>. Н</w:t>
      </w:r>
      <w:r w:rsidR="00A422F8" w:rsidRPr="00BA3684">
        <w:rPr>
          <w:rFonts w:eastAsia="Times New Roman"/>
          <w:lang w:val="bg-BG"/>
        </w:rPr>
        <w:t>е</w:t>
      </w:r>
      <w:r w:rsidR="003941E0">
        <w:rPr>
          <w:rFonts w:eastAsia="Times New Roman"/>
          <w:lang w:val="bg-BG"/>
        </w:rPr>
        <w:t xml:space="preserve"> </w:t>
      </w:r>
      <w:r w:rsidR="00A422F8" w:rsidRPr="00BA3684">
        <w:rPr>
          <w:rFonts w:eastAsia="Times New Roman"/>
          <w:lang w:val="bg-BG"/>
        </w:rPr>
        <w:t>се миели улицит</w:t>
      </w:r>
      <w:r w:rsidR="0035147A">
        <w:rPr>
          <w:rFonts w:eastAsia="Times New Roman"/>
          <w:lang w:val="bg-BG"/>
        </w:rPr>
        <w:t xml:space="preserve">е. </w:t>
      </w:r>
      <w:r w:rsidR="00A422F8" w:rsidRPr="00BA3684">
        <w:rPr>
          <w:rFonts w:eastAsia="Times New Roman"/>
          <w:lang w:val="bg-BG"/>
        </w:rPr>
        <w:t>Ето</w:t>
      </w:r>
      <w:r w:rsidR="0035147A">
        <w:rPr>
          <w:rFonts w:eastAsia="Times New Roman"/>
          <w:lang w:val="bg-BG"/>
        </w:rPr>
        <w:t xml:space="preserve"> го </w:t>
      </w:r>
      <w:r w:rsidR="00A422F8" w:rsidRPr="00BA3684">
        <w:rPr>
          <w:rFonts w:eastAsia="Times New Roman"/>
          <w:lang w:val="bg-BG"/>
        </w:rPr>
        <w:t xml:space="preserve">графика за </w:t>
      </w:r>
      <w:r w:rsidR="0035147A">
        <w:rPr>
          <w:rFonts w:eastAsia="Times New Roman"/>
          <w:lang w:val="bg-BG"/>
        </w:rPr>
        <w:t>с</w:t>
      </w:r>
      <w:r w:rsidR="00A422F8" w:rsidRPr="00BA3684">
        <w:rPr>
          <w:rFonts w:eastAsia="Times New Roman"/>
          <w:lang w:val="bg-BG"/>
        </w:rPr>
        <w:t xml:space="preserve">ептември. Току що ми го изпратиха колегите, а министър се хвалеше с Русе как има 28 дни само с превишаване на фините прахови частици за </w:t>
      </w:r>
      <w:r w:rsidR="0035147A">
        <w:rPr>
          <w:rFonts w:eastAsia="Times New Roman"/>
          <w:lang w:val="bg-BG"/>
        </w:rPr>
        <w:t>20</w:t>
      </w:r>
      <w:r w:rsidR="00A422F8" w:rsidRPr="00BA3684">
        <w:rPr>
          <w:rFonts w:eastAsia="Times New Roman"/>
          <w:lang w:val="bg-BG"/>
        </w:rPr>
        <w:t>21 година, при положение, че госпожата го остави с 61 дни със замърсени дни през 2</w:t>
      </w:r>
      <w:r w:rsidR="00E850AD">
        <w:rPr>
          <w:rFonts w:eastAsia="Times New Roman"/>
          <w:lang w:val="bg-BG"/>
        </w:rPr>
        <w:t xml:space="preserve">019 </w:t>
      </w:r>
      <w:r w:rsidR="00A422F8" w:rsidRPr="00BA3684">
        <w:rPr>
          <w:rFonts w:eastAsia="Times New Roman"/>
          <w:lang w:val="bg-BG"/>
        </w:rPr>
        <w:t xml:space="preserve">година. Как има очи изобщо да говори това нещо? </w:t>
      </w:r>
      <w:r w:rsidR="00E850AD">
        <w:rPr>
          <w:rFonts w:eastAsia="Times New Roman"/>
          <w:lang w:val="bg-BG"/>
        </w:rPr>
        <w:t>Как има очи изобщо да го говори? Д</w:t>
      </w:r>
      <w:r w:rsidR="00A422F8" w:rsidRPr="00BA3684">
        <w:rPr>
          <w:rFonts w:eastAsia="Times New Roman"/>
          <w:lang w:val="bg-BG"/>
        </w:rPr>
        <w:t>войно намаляване на фините прахови частици</w:t>
      </w:r>
      <w:r w:rsidR="00E850AD">
        <w:rPr>
          <w:rFonts w:eastAsia="Times New Roman"/>
          <w:lang w:val="bg-BG"/>
        </w:rPr>
        <w:t xml:space="preserve"> в 20</w:t>
      </w:r>
      <w:r w:rsidR="00A422F8" w:rsidRPr="00BA3684">
        <w:rPr>
          <w:rFonts w:eastAsia="Times New Roman"/>
          <w:lang w:val="bg-BG"/>
        </w:rPr>
        <w:t>21 година</w:t>
      </w:r>
      <w:r w:rsidR="00E850AD">
        <w:rPr>
          <w:rFonts w:eastAsia="Times New Roman"/>
          <w:lang w:val="bg-BG"/>
        </w:rPr>
        <w:t>. Р</w:t>
      </w:r>
      <w:r w:rsidR="00A422F8" w:rsidRPr="00BA3684">
        <w:rPr>
          <w:rFonts w:eastAsia="Times New Roman"/>
          <w:lang w:val="bg-BG"/>
        </w:rPr>
        <w:t>азбира се, че при разкопаването на града от</w:t>
      </w:r>
      <w:r w:rsidR="004B2BA7">
        <w:rPr>
          <w:rFonts w:eastAsia="Times New Roman"/>
          <w:lang w:val="bg-BG"/>
        </w:rPr>
        <w:t xml:space="preserve"> ВиК </w:t>
      </w:r>
      <w:r w:rsidR="00A422F8" w:rsidRPr="00BA3684">
        <w:rPr>
          <w:rFonts w:eastAsia="Times New Roman"/>
          <w:lang w:val="bg-BG"/>
        </w:rPr>
        <w:t>цикъл</w:t>
      </w:r>
      <w:r w:rsidR="0090205F">
        <w:rPr>
          <w:rFonts w:eastAsia="Times New Roman"/>
          <w:lang w:val="bg-BG"/>
        </w:rPr>
        <w:t>а</w:t>
      </w:r>
      <w:r w:rsidR="00A422F8" w:rsidRPr="00BA3684">
        <w:rPr>
          <w:rFonts w:eastAsia="Times New Roman"/>
          <w:lang w:val="bg-BG"/>
        </w:rPr>
        <w:t xml:space="preserve"> в момента има строителство в целия град 160 улици. </w:t>
      </w:r>
      <w:r w:rsidR="0090205F">
        <w:rPr>
          <w:rFonts w:eastAsia="Times New Roman"/>
          <w:lang w:val="bg-BG"/>
        </w:rPr>
        <w:t>Се с</w:t>
      </w:r>
      <w:r w:rsidR="00A422F8" w:rsidRPr="00BA3684">
        <w:rPr>
          <w:rFonts w:eastAsia="Times New Roman"/>
          <w:lang w:val="bg-BG"/>
        </w:rPr>
        <w:t>пекулира непрекъснато</w:t>
      </w:r>
      <w:r w:rsidR="0090205F">
        <w:rPr>
          <w:rFonts w:eastAsia="Times New Roman"/>
          <w:lang w:val="bg-BG"/>
        </w:rPr>
        <w:t>. Н</w:t>
      </w:r>
      <w:r w:rsidR="00A422F8" w:rsidRPr="00BA3684">
        <w:rPr>
          <w:rFonts w:eastAsia="Times New Roman"/>
          <w:lang w:val="bg-BG"/>
        </w:rPr>
        <w:t>има преди</w:t>
      </w:r>
      <w:r w:rsidR="0090205F">
        <w:rPr>
          <w:rFonts w:eastAsia="Times New Roman"/>
          <w:lang w:val="bg-BG"/>
        </w:rPr>
        <w:t xml:space="preserve"> ВиК </w:t>
      </w:r>
      <w:r w:rsidR="00A422F8" w:rsidRPr="00BA3684">
        <w:rPr>
          <w:rFonts w:eastAsia="Times New Roman"/>
          <w:lang w:val="bg-BG"/>
        </w:rPr>
        <w:t>цикъла</w:t>
      </w:r>
      <w:r w:rsidR="0090205F">
        <w:rPr>
          <w:rFonts w:eastAsia="Times New Roman"/>
          <w:lang w:val="bg-BG"/>
        </w:rPr>
        <w:t xml:space="preserve"> б</w:t>
      </w:r>
      <w:r w:rsidR="00A422F8" w:rsidRPr="00BA3684">
        <w:rPr>
          <w:rFonts w:eastAsia="Times New Roman"/>
          <w:lang w:val="bg-BG"/>
        </w:rPr>
        <w:t>яхте оставили града с гладки булеварди като Берлин</w:t>
      </w:r>
      <w:r w:rsidR="0090205F">
        <w:rPr>
          <w:rFonts w:eastAsia="Times New Roman"/>
          <w:lang w:val="bg-BG"/>
        </w:rPr>
        <w:t>? Н</w:t>
      </w:r>
      <w:r w:rsidR="00A422F8" w:rsidRPr="00BA3684">
        <w:rPr>
          <w:rFonts w:eastAsia="Times New Roman"/>
          <w:lang w:val="bg-BG"/>
        </w:rPr>
        <w:t>е</w:t>
      </w:r>
      <w:r w:rsidR="0090205F">
        <w:rPr>
          <w:rFonts w:eastAsia="Times New Roman"/>
          <w:lang w:val="bg-BG"/>
        </w:rPr>
        <w:t xml:space="preserve">, не </w:t>
      </w:r>
      <w:r w:rsidR="00A422F8" w:rsidRPr="00BA3684">
        <w:rPr>
          <w:rFonts w:eastAsia="Times New Roman"/>
          <w:lang w:val="bg-BG"/>
        </w:rPr>
        <w:t>бяхте</w:t>
      </w:r>
      <w:r w:rsidR="00A87BAA">
        <w:rPr>
          <w:rFonts w:eastAsia="Times New Roman"/>
          <w:lang w:val="bg-BG"/>
        </w:rPr>
        <w:t>. Б</w:t>
      </w:r>
      <w:r w:rsidR="00A422F8" w:rsidRPr="00BA3684">
        <w:rPr>
          <w:rFonts w:eastAsia="Times New Roman"/>
          <w:lang w:val="bg-BG"/>
        </w:rPr>
        <w:t>еше целият като след бомбардировка и това беше факт и хората не са го забравили</w:t>
      </w:r>
      <w:r w:rsidR="00A87BAA">
        <w:rPr>
          <w:rFonts w:eastAsia="Times New Roman"/>
          <w:lang w:val="bg-BG"/>
        </w:rPr>
        <w:t xml:space="preserve">, </w:t>
      </w:r>
      <w:r w:rsidR="00A422F8" w:rsidRPr="00BA3684">
        <w:rPr>
          <w:rFonts w:eastAsia="Times New Roman"/>
          <w:lang w:val="bg-BG"/>
        </w:rPr>
        <w:t>изобщо не са го забрави</w:t>
      </w:r>
      <w:r w:rsidR="00A87BAA">
        <w:rPr>
          <w:rFonts w:eastAsia="Times New Roman"/>
          <w:lang w:val="bg-BG"/>
        </w:rPr>
        <w:t>ли. П</w:t>
      </w:r>
      <w:r w:rsidR="00A422F8" w:rsidRPr="00BA3684">
        <w:rPr>
          <w:rFonts w:eastAsia="Times New Roman"/>
          <w:lang w:val="bg-BG"/>
        </w:rPr>
        <w:t>о отношение на комина на</w:t>
      </w:r>
      <w:r w:rsidR="00A87BAA">
        <w:rPr>
          <w:rFonts w:eastAsia="Times New Roman"/>
          <w:lang w:val="bg-BG"/>
        </w:rPr>
        <w:t xml:space="preserve"> ТЕЦ-а</w:t>
      </w:r>
      <w:r w:rsidR="00A422F8" w:rsidRPr="00BA3684">
        <w:rPr>
          <w:rFonts w:eastAsia="Times New Roman"/>
          <w:lang w:val="bg-BG"/>
        </w:rPr>
        <w:t>. Нима няма сероочистваща инсталация</w:t>
      </w:r>
      <w:r w:rsidR="00A87BAA">
        <w:rPr>
          <w:rFonts w:eastAsia="Times New Roman"/>
          <w:lang w:val="bg-BG"/>
        </w:rPr>
        <w:t>. К</w:t>
      </w:r>
      <w:r w:rsidR="00A422F8" w:rsidRPr="00BA3684">
        <w:rPr>
          <w:rFonts w:eastAsia="Times New Roman"/>
          <w:lang w:val="bg-BG"/>
        </w:rPr>
        <w:t>акво димеше ТЕЦ</w:t>
      </w:r>
      <w:r w:rsidR="00A87BAA">
        <w:rPr>
          <w:rFonts w:eastAsia="Times New Roman"/>
          <w:lang w:val="bg-BG"/>
        </w:rPr>
        <w:t xml:space="preserve">-а </w:t>
      </w:r>
      <w:r w:rsidR="00A422F8" w:rsidRPr="00BA3684">
        <w:rPr>
          <w:rFonts w:eastAsia="Times New Roman"/>
          <w:lang w:val="bg-BG"/>
        </w:rPr>
        <w:t>2</w:t>
      </w:r>
      <w:r w:rsidR="00C55291">
        <w:rPr>
          <w:rFonts w:eastAsia="Times New Roman"/>
          <w:lang w:val="bg-BG"/>
        </w:rPr>
        <w:t xml:space="preserve">020 </w:t>
      </w:r>
      <w:r w:rsidR="00A422F8" w:rsidRPr="00BA3684">
        <w:rPr>
          <w:rFonts w:eastAsia="Times New Roman"/>
          <w:lang w:val="bg-BG"/>
        </w:rPr>
        <w:t>година</w:t>
      </w:r>
      <w:r w:rsidR="00C55291">
        <w:rPr>
          <w:rFonts w:eastAsia="Times New Roman"/>
          <w:lang w:val="bg-BG"/>
        </w:rPr>
        <w:t xml:space="preserve">? Десет </w:t>
      </w:r>
      <w:r w:rsidR="00A422F8" w:rsidRPr="00BA3684">
        <w:rPr>
          <w:rFonts w:eastAsia="Times New Roman"/>
          <w:lang w:val="bg-BG"/>
        </w:rPr>
        <w:t>милиона лева инвестиция направена</w:t>
      </w:r>
      <w:r w:rsidR="00C55291">
        <w:rPr>
          <w:rFonts w:eastAsia="Times New Roman"/>
          <w:lang w:val="bg-BG"/>
        </w:rPr>
        <w:t xml:space="preserve">, три </w:t>
      </w:r>
      <w:r w:rsidR="00A422F8" w:rsidRPr="00BA3684">
        <w:rPr>
          <w:rFonts w:eastAsia="Times New Roman"/>
          <w:lang w:val="bg-BG"/>
        </w:rPr>
        <w:t>когенератора</w:t>
      </w:r>
      <w:r w:rsidR="00C55291">
        <w:rPr>
          <w:rFonts w:eastAsia="Times New Roman"/>
          <w:lang w:val="bg-BG"/>
        </w:rPr>
        <w:t>. Т</w:t>
      </w:r>
      <w:r w:rsidR="00A422F8" w:rsidRPr="00BA3684">
        <w:rPr>
          <w:rFonts w:eastAsia="Times New Roman"/>
          <w:lang w:val="bg-BG"/>
        </w:rPr>
        <w:t>ова какво е</w:t>
      </w:r>
      <w:r w:rsidR="00CA421A">
        <w:rPr>
          <w:rFonts w:eastAsia="Times New Roman"/>
          <w:lang w:val="bg-BG"/>
        </w:rPr>
        <w:t xml:space="preserve">, </w:t>
      </w:r>
      <w:r w:rsidR="00A422F8" w:rsidRPr="00BA3684">
        <w:rPr>
          <w:rFonts w:eastAsia="Times New Roman"/>
          <w:lang w:val="bg-BG"/>
        </w:rPr>
        <w:t>нищо</w:t>
      </w:r>
      <w:r w:rsidR="00CA421A">
        <w:rPr>
          <w:rFonts w:eastAsia="Times New Roman"/>
          <w:lang w:val="bg-BG"/>
        </w:rPr>
        <w:t xml:space="preserve">, </w:t>
      </w:r>
      <w:r w:rsidR="00A422F8" w:rsidRPr="00BA3684">
        <w:rPr>
          <w:rFonts w:eastAsia="Times New Roman"/>
          <w:lang w:val="bg-BG"/>
        </w:rPr>
        <w:t>сигурно е нищо, но не се е случило при работата на тези хора</w:t>
      </w:r>
      <w:r w:rsidR="00CA421A">
        <w:rPr>
          <w:rFonts w:eastAsia="Times New Roman"/>
          <w:lang w:val="bg-BG"/>
        </w:rPr>
        <w:t xml:space="preserve">. По </w:t>
      </w:r>
      <w:r w:rsidR="00A422F8" w:rsidRPr="00BA3684">
        <w:rPr>
          <w:rFonts w:eastAsia="Times New Roman"/>
          <w:lang w:val="bg-BG"/>
        </w:rPr>
        <w:t>отношение на ясния ред квартал</w:t>
      </w:r>
      <w:r w:rsidR="00CA421A">
        <w:rPr>
          <w:rFonts w:eastAsia="Times New Roman"/>
          <w:lang w:val="bg-BG"/>
        </w:rPr>
        <w:t>, о</w:t>
      </w:r>
      <w:r w:rsidR="00A422F8" w:rsidRPr="00BA3684">
        <w:rPr>
          <w:rFonts w:eastAsia="Times New Roman"/>
          <w:lang w:val="bg-BG"/>
        </w:rPr>
        <w:t xml:space="preserve">т улица до улица се правят блоковете. Вървим в момента в </w:t>
      </w:r>
      <w:r w:rsidR="00CA421A">
        <w:rPr>
          <w:rFonts w:eastAsia="Times New Roman"/>
          <w:lang w:val="bg-BG"/>
        </w:rPr>
        <w:t>„Д</w:t>
      </w:r>
      <w:r w:rsidR="00A422F8" w:rsidRPr="00BA3684">
        <w:rPr>
          <w:rFonts w:eastAsia="Times New Roman"/>
          <w:lang w:val="bg-BG"/>
        </w:rPr>
        <w:t>ружба</w:t>
      </w:r>
      <w:r w:rsidR="00CA421A">
        <w:rPr>
          <w:rFonts w:eastAsia="Times New Roman"/>
          <w:lang w:val="bg-BG"/>
        </w:rPr>
        <w:t>“</w:t>
      </w:r>
      <w:r w:rsidR="00A422F8" w:rsidRPr="00BA3684">
        <w:rPr>
          <w:rFonts w:eastAsia="Times New Roman"/>
          <w:lang w:val="bg-BG"/>
        </w:rPr>
        <w:t xml:space="preserve"> 7</w:t>
      </w:r>
      <w:r w:rsidR="00CA421A">
        <w:rPr>
          <w:rFonts w:eastAsia="Times New Roman"/>
          <w:lang w:val="bg-BG"/>
        </w:rPr>
        <w:t xml:space="preserve">, </w:t>
      </w:r>
      <w:r w:rsidR="00A422F8" w:rsidRPr="00BA3684">
        <w:rPr>
          <w:rFonts w:eastAsia="Times New Roman"/>
          <w:lang w:val="bg-BG"/>
        </w:rPr>
        <w:t>8</w:t>
      </w:r>
      <w:r w:rsidR="00CA421A">
        <w:rPr>
          <w:rFonts w:eastAsia="Times New Roman"/>
          <w:lang w:val="bg-BG"/>
        </w:rPr>
        <w:t xml:space="preserve">, </w:t>
      </w:r>
      <w:r w:rsidR="00A422F8" w:rsidRPr="00BA3684">
        <w:rPr>
          <w:rFonts w:eastAsia="Times New Roman"/>
          <w:lang w:val="bg-BG"/>
        </w:rPr>
        <w:t>9 блок</w:t>
      </w:r>
      <w:r w:rsidR="00F43073">
        <w:rPr>
          <w:rFonts w:eastAsia="Times New Roman"/>
          <w:lang w:val="bg-BG"/>
        </w:rPr>
        <w:t xml:space="preserve">, </w:t>
      </w:r>
      <w:r w:rsidR="00A422F8" w:rsidRPr="00BA3684">
        <w:rPr>
          <w:rFonts w:eastAsia="Times New Roman"/>
          <w:lang w:val="bg-BG"/>
        </w:rPr>
        <w:t>11</w:t>
      </w:r>
      <w:r w:rsidR="00CA421A">
        <w:rPr>
          <w:rFonts w:eastAsia="Times New Roman"/>
          <w:lang w:val="bg-BG"/>
        </w:rPr>
        <w:t xml:space="preserve">, </w:t>
      </w:r>
      <w:r w:rsidR="00A422F8" w:rsidRPr="00BA3684">
        <w:rPr>
          <w:rFonts w:eastAsia="Times New Roman"/>
          <w:lang w:val="bg-BG"/>
        </w:rPr>
        <w:t>12</w:t>
      </w:r>
      <w:r w:rsidR="00CA421A">
        <w:rPr>
          <w:rFonts w:eastAsia="Times New Roman"/>
          <w:lang w:val="bg-BG"/>
        </w:rPr>
        <w:t xml:space="preserve">, </w:t>
      </w:r>
      <w:r w:rsidR="00A422F8" w:rsidRPr="00BA3684">
        <w:rPr>
          <w:rFonts w:eastAsia="Times New Roman"/>
          <w:lang w:val="bg-BG"/>
        </w:rPr>
        <w:t>13</w:t>
      </w:r>
      <w:r w:rsidR="00F43073">
        <w:rPr>
          <w:rFonts w:eastAsia="Times New Roman"/>
          <w:lang w:val="bg-BG"/>
        </w:rPr>
        <w:t xml:space="preserve">, </w:t>
      </w:r>
      <w:r w:rsidR="00A422F8" w:rsidRPr="00BA3684">
        <w:rPr>
          <w:rFonts w:eastAsia="Times New Roman"/>
          <w:lang w:val="bg-BG"/>
        </w:rPr>
        <w:t>между 15</w:t>
      </w:r>
      <w:r w:rsidR="00CA421A">
        <w:rPr>
          <w:rFonts w:eastAsia="Times New Roman"/>
          <w:lang w:val="bg-BG"/>
        </w:rPr>
        <w:t xml:space="preserve">, </w:t>
      </w:r>
      <w:r w:rsidR="00A422F8" w:rsidRPr="00BA3684">
        <w:rPr>
          <w:rFonts w:eastAsia="Times New Roman"/>
          <w:lang w:val="bg-BG"/>
        </w:rPr>
        <w:t>16 и 22</w:t>
      </w:r>
      <w:r w:rsidR="00F557DA">
        <w:rPr>
          <w:rFonts w:eastAsia="Times New Roman"/>
          <w:lang w:val="bg-BG"/>
        </w:rPr>
        <w:t xml:space="preserve"> в</w:t>
      </w:r>
      <w:r w:rsidR="00A422F8" w:rsidRPr="00BA3684">
        <w:rPr>
          <w:rFonts w:eastAsia="Times New Roman"/>
          <w:lang w:val="bg-BG"/>
        </w:rPr>
        <w:t>ървим</w:t>
      </w:r>
      <w:r w:rsidR="00F557DA">
        <w:rPr>
          <w:rFonts w:eastAsia="Times New Roman"/>
          <w:lang w:val="bg-BG"/>
        </w:rPr>
        <w:t>, „</w:t>
      </w:r>
      <w:r w:rsidR="00A422F8" w:rsidRPr="00BA3684">
        <w:rPr>
          <w:rFonts w:eastAsia="Times New Roman"/>
          <w:lang w:val="bg-BG"/>
        </w:rPr>
        <w:t xml:space="preserve">Никола </w:t>
      </w:r>
      <w:r w:rsidR="00F557DA">
        <w:rPr>
          <w:rFonts w:eastAsia="Times New Roman"/>
          <w:lang w:val="bg-BG"/>
        </w:rPr>
        <w:t>Й</w:t>
      </w:r>
      <w:r w:rsidR="00A422F8" w:rsidRPr="00BA3684">
        <w:rPr>
          <w:rFonts w:eastAsia="Times New Roman"/>
          <w:lang w:val="bg-BG"/>
        </w:rPr>
        <w:t>онков</w:t>
      </w:r>
      <w:r w:rsidR="00F557DA">
        <w:rPr>
          <w:rFonts w:eastAsia="Times New Roman"/>
          <w:lang w:val="bg-BG"/>
        </w:rPr>
        <w:t xml:space="preserve"> В</w:t>
      </w:r>
      <w:r w:rsidR="00A422F8" w:rsidRPr="00BA3684">
        <w:rPr>
          <w:rFonts w:eastAsia="Times New Roman"/>
          <w:lang w:val="bg-BG"/>
        </w:rPr>
        <w:t>апцаров</w:t>
      </w:r>
      <w:r w:rsidR="00F557DA">
        <w:rPr>
          <w:rFonts w:eastAsia="Times New Roman"/>
          <w:lang w:val="bg-BG"/>
        </w:rPr>
        <w:t xml:space="preserve">“ </w:t>
      </w:r>
      <w:r w:rsidR="00A422F8" w:rsidRPr="00BA3684">
        <w:rPr>
          <w:rFonts w:eastAsia="Times New Roman"/>
          <w:lang w:val="bg-BG"/>
        </w:rPr>
        <w:t>цялата</w:t>
      </w:r>
      <w:r w:rsidR="00F557DA">
        <w:rPr>
          <w:rFonts w:eastAsia="Times New Roman"/>
          <w:lang w:val="bg-BG"/>
        </w:rPr>
        <w:t>,</w:t>
      </w:r>
      <w:r w:rsidR="00A422F8" w:rsidRPr="00BA3684">
        <w:rPr>
          <w:rFonts w:eastAsia="Times New Roman"/>
          <w:lang w:val="bg-BG"/>
        </w:rPr>
        <w:t xml:space="preserve"> </w:t>
      </w:r>
      <w:r w:rsidR="00F557DA">
        <w:rPr>
          <w:rFonts w:eastAsia="Times New Roman"/>
          <w:lang w:val="bg-BG"/>
        </w:rPr>
        <w:t>„З</w:t>
      </w:r>
      <w:r w:rsidR="00A422F8" w:rsidRPr="00BA3684">
        <w:rPr>
          <w:rFonts w:eastAsia="Times New Roman"/>
          <w:lang w:val="bg-BG"/>
        </w:rPr>
        <w:t>дравец</w:t>
      </w:r>
      <w:r w:rsidR="00F557DA">
        <w:rPr>
          <w:rFonts w:eastAsia="Times New Roman"/>
          <w:lang w:val="bg-BG"/>
        </w:rPr>
        <w:t xml:space="preserve">“, </w:t>
      </w:r>
      <w:r w:rsidR="00A422F8" w:rsidRPr="00BA3684">
        <w:rPr>
          <w:rFonts w:eastAsia="Times New Roman"/>
          <w:lang w:val="bg-BG"/>
        </w:rPr>
        <w:t>между 4 улици</w:t>
      </w:r>
      <w:r w:rsidR="00A57089">
        <w:rPr>
          <w:rFonts w:eastAsia="Times New Roman"/>
          <w:lang w:val="bg-BG"/>
        </w:rPr>
        <w:t>. К</w:t>
      </w:r>
      <w:r w:rsidR="00A422F8" w:rsidRPr="00BA3684">
        <w:rPr>
          <w:rFonts w:eastAsia="Times New Roman"/>
          <w:lang w:val="bg-BG"/>
        </w:rPr>
        <w:t>ое не е ясно</w:t>
      </w:r>
      <w:r w:rsidR="00A57089">
        <w:rPr>
          <w:rFonts w:eastAsia="Times New Roman"/>
          <w:lang w:val="bg-BG"/>
        </w:rPr>
        <w:t>? Г</w:t>
      </w:r>
      <w:r w:rsidR="00A422F8" w:rsidRPr="00BA3684">
        <w:rPr>
          <w:rFonts w:eastAsia="Times New Roman"/>
          <w:lang w:val="bg-BG"/>
        </w:rPr>
        <w:t>рафично показано, но някой трябва да седне да чете</w:t>
      </w:r>
      <w:r w:rsidR="00A57089">
        <w:rPr>
          <w:rFonts w:eastAsia="Times New Roman"/>
          <w:lang w:val="bg-BG"/>
        </w:rPr>
        <w:t>. И</w:t>
      </w:r>
      <w:r w:rsidR="00A422F8" w:rsidRPr="00BA3684">
        <w:rPr>
          <w:rFonts w:eastAsia="Times New Roman"/>
          <w:lang w:val="bg-BG"/>
        </w:rPr>
        <w:t>ма го качено в интернет ясно</w:t>
      </w:r>
      <w:r w:rsidR="003A19C4">
        <w:rPr>
          <w:rFonts w:eastAsia="Times New Roman"/>
          <w:lang w:val="bg-BG"/>
        </w:rPr>
        <w:t>. Р</w:t>
      </w:r>
      <w:r w:rsidR="00A422F8" w:rsidRPr="00BA3684">
        <w:rPr>
          <w:rFonts w:eastAsia="Times New Roman"/>
          <w:lang w:val="bg-BG"/>
        </w:rPr>
        <w:t>едовното извозване, съдовете за отпадъци пазят боклука</w:t>
      </w:r>
      <w:r w:rsidR="003A19C4">
        <w:rPr>
          <w:rFonts w:eastAsia="Times New Roman"/>
          <w:lang w:val="bg-BG"/>
        </w:rPr>
        <w:t xml:space="preserve"> </w:t>
      </w:r>
      <w:r w:rsidR="00A422F8" w:rsidRPr="00BA3684">
        <w:rPr>
          <w:rFonts w:eastAsia="Times New Roman"/>
          <w:lang w:val="bg-BG"/>
        </w:rPr>
        <w:t>сух, това го обясних 1000 пъти и не плащаме пари. Фирмите вземат</w:t>
      </w:r>
      <w:r w:rsidR="003A19C4">
        <w:rPr>
          <w:rFonts w:eastAsia="Times New Roman"/>
          <w:lang w:val="bg-BG"/>
        </w:rPr>
        <w:t xml:space="preserve"> пари </w:t>
      </w:r>
      <w:r w:rsidR="00A422F8" w:rsidRPr="00BA3684">
        <w:rPr>
          <w:rFonts w:eastAsia="Times New Roman"/>
          <w:lang w:val="bg-BG"/>
        </w:rPr>
        <w:t>на тонаж. Дължим боклука сух</w:t>
      </w:r>
      <w:r w:rsidR="003A19C4">
        <w:rPr>
          <w:rFonts w:eastAsia="Times New Roman"/>
          <w:lang w:val="bg-BG"/>
        </w:rPr>
        <w:t>. К</w:t>
      </w:r>
      <w:r w:rsidR="00A422F8" w:rsidRPr="00BA3684">
        <w:rPr>
          <w:rFonts w:eastAsia="Times New Roman"/>
          <w:lang w:val="bg-BG"/>
        </w:rPr>
        <w:t>огато отнехме от частната фирма цяла централна градска част и</w:t>
      </w:r>
      <w:r w:rsidR="00FA2B71">
        <w:rPr>
          <w:rFonts w:eastAsia="Times New Roman"/>
          <w:lang w:val="bg-BG"/>
        </w:rPr>
        <w:t xml:space="preserve"> двата </w:t>
      </w:r>
      <w:r w:rsidR="00A422F8" w:rsidRPr="00BA3684">
        <w:rPr>
          <w:rFonts w:eastAsia="Times New Roman"/>
          <w:lang w:val="bg-BG"/>
        </w:rPr>
        <w:t>парка и тревата в кварталите гръмна</w:t>
      </w:r>
      <w:r w:rsidR="00FA2B71">
        <w:rPr>
          <w:rFonts w:eastAsia="Times New Roman"/>
          <w:lang w:val="bg-BG"/>
        </w:rPr>
        <w:t xml:space="preserve">. Да, </w:t>
      </w:r>
      <w:r w:rsidR="00A422F8" w:rsidRPr="00BA3684">
        <w:rPr>
          <w:rFonts w:eastAsia="Times New Roman"/>
          <w:lang w:val="bg-BG"/>
        </w:rPr>
        <w:t>ясно</w:t>
      </w:r>
      <w:r w:rsidR="00FA2B71">
        <w:rPr>
          <w:rFonts w:eastAsia="Times New Roman"/>
          <w:lang w:val="bg-BG"/>
        </w:rPr>
        <w:t xml:space="preserve">, </w:t>
      </w:r>
      <w:r w:rsidR="00A422F8" w:rsidRPr="00BA3684">
        <w:rPr>
          <w:rFonts w:eastAsia="Times New Roman"/>
          <w:lang w:val="bg-BG"/>
        </w:rPr>
        <w:t>когато отнемаш от частната фирма сметка на предприятиет</w:t>
      </w:r>
      <w:r w:rsidR="00FA2B71">
        <w:rPr>
          <w:rFonts w:eastAsia="Times New Roman"/>
          <w:lang w:val="bg-BG"/>
        </w:rPr>
        <w:t>о р</w:t>
      </w:r>
      <w:r w:rsidR="00A422F8" w:rsidRPr="00BA3684">
        <w:rPr>
          <w:rFonts w:eastAsia="Times New Roman"/>
          <w:lang w:val="bg-BG"/>
        </w:rPr>
        <w:t>азбира се, че резултатът ще бъде този. Подобряване на хората с увреждания</w:t>
      </w:r>
      <w:r w:rsidR="00FA2B71">
        <w:rPr>
          <w:rFonts w:eastAsia="Times New Roman"/>
          <w:lang w:val="bg-BG"/>
        </w:rPr>
        <w:t>. З</w:t>
      </w:r>
      <w:r w:rsidR="00A422F8" w:rsidRPr="00BA3684">
        <w:rPr>
          <w:rFonts w:eastAsia="Times New Roman"/>
          <w:lang w:val="bg-BG"/>
        </w:rPr>
        <w:t>а всяка улица в момента, която се прави ремонт</w:t>
      </w:r>
      <w:r w:rsidR="00C10737">
        <w:rPr>
          <w:rFonts w:eastAsia="Times New Roman"/>
          <w:lang w:val="bg-BG"/>
        </w:rPr>
        <w:t xml:space="preserve"> е </w:t>
      </w:r>
      <w:r w:rsidR="00A422F8" w:rsidRPr="00BA3684">
        <w:rPr>
          <w:rFonts w:eastAsia="Times New Roman"/>
          <w:lang w:val="bg-BG"/>
        </w:rPr>
        <w:t>задължително да се смъкват тротоарите</w:t>
      </w:r>
      <w:r w:rsidR="00C10737">
        <w:rPr>
          <w:rFonts w:eastAsia="Times New Roman"/>
          <w:lang w:val="bg-BG"/>
        </w:rPr>
        <w:t xml:space="preserve">, </w:t>
      </w:r>
      <w:r w:rsidR="00A422F8" w:rsidRPr="00BA3684">
        <w:rPr>
          <w:rFonts w:eastAsia="Times New Roman"/>
          <w:lang w:val="bg-BG"/>
        </w:rPr>
        <w:t>да има тактилни плочи, както е по закон. Асансьори в училищата, рампи</w:t>
      </w:r>
      <w:r w:rsidR="00C10737">
        <w:rPr>
          <w:rFonts w:eastAsia="Times New Roman"/>
          <w:lang w:val="bg-BG"/>
        </w:rPr>
        <w:t xml:space="preserve">, </w:t>
      </w:r>
      <w:r w:rsidR="00A422F8" w:rsidRPr="00BA3684">
        <w:rPr>
          <w:rFonts w:eastAsia="Times New Roman"/>
          <w:lang w:val="bg-BG"/>
        </w:rPr>
        <w:t>роботи, които водят хора с увреждания. Аз такова нещо за предните години като количество и настойчивост в работата изобщо не съм видял</w:t>
      </w:r>
      <w:r w:rsidR="0098618B">
        <w:rPr>
          <w:rFonts w:eastAsia="Times New Roman"/>
          <w:lang w:val="bg-BG"/>
        </w:rPr>
        <w:t>. П</w:t>
      </w:r>
      <w:r w:rsidR="00A422F8" w:rsidRPr="00BA3684">
        <w:rPr>
          <w:rFonts w:eastAsia="Times New Roman"/>
          <w:lang w:val="bg-BG"/>
        </w:rPr>
        <w:t>о отношение на градския транспорт. Просто е смешно 61 нови и</w:t>
      </w:r>
      <w:r w:rsidR="0098618B">
        <w:rPr>
          <w:rFonts w:eastAsia="Times New Roman"/>
          <w:lang w:val="bg-BG"/>
        </w:rPr>
        <w:t xml:space="preserve"> втора</w:t>
      </w:r>
      <w:r w:rsidR="00A422F8" w:rsidRPr="00BA3684">
        <w:rPr>
          <w:rFonts w:eastAsia="Times New Roman"/>
          <w:lang w:val="bg-BG"/>
        </w:rPr>
        <w:t xml:space="preserve"> употреба, но с климатик превозни средства сме придобили</w:t>
      </w:r>
      <w:r w:rsidR="0098618B">
        <w:rPr>
          <w:rFonts w:eastAsia="Times New Roman"/>
          <w:lang w:val="bg-BG"/>
        </w:rPr>
        <w:t xml:space="preserve">, </w:t>
      </w:r>
      <w:r w:rsidR="00A422F8" w:rsidRPr="00BA3684">
        <w:rPr>
          <w:rFonts w:eastAsia="Times New Roman"/>
          <w:lang w:val="bg-BG"/>
        </w:rPr>
        <w:t>отнемаме линии от тия кошери, които ги заварих тук да допуснат и да возят хората и ще излезе да каже какво сме направили. Спасяваме града</w:t>
      </w:r>
      <w:r w:rsidR="0098618B">
        <w:rPr>
          <w:rFonts w:eastAsia="Times New Roman"/>
          <w:lang w:val="bg-BG"/>
        </w:rPr>
        <w:t xml:space="preserve">, </w:t>
      </w:r>
      <w:r w:rsidR="00A422F8" w:rsidRPr="00BA3684">
        <w:rPr>
          <w:rFonts w:eastAsia="Times New Roman"/>
          <w:lang w:val="bg-BG"/>
        </w:rPr>
        <w:t>какво сме направили, но</w:t>
      </w:r>
      <w:r w:rsidR="0098618B">
        <w:rPr>
          <w:rFonts w:eastAsia="Times New Roman"/>
          <w:lang w:val="bg-BG"/>
        </w:rPr>
        <w:t xml:space="preserve"> едно </w:t>
      </w:r>
      <w:r w:rsidR="00A422F8" w:rsidRPr="00BA3684">
        <w:rPr>
          <w:rFonts w:eastAsia="Times New Roman"/>
          <w:lang w:val="bg-BG"/>
        </w:rPr>
        <w:t>нещо можеш да го от</w:t>
      </w:r>
      <w:r w:rsidR="007C761E">
        <w:rPr>
          <w:rFonts w:eastAsia="Times New Roman"/>
          <w:lang w:val="bg-BG"/>
        </w:rPr>
        <w:t xml:space="preserve">сечеш </w:t>
      </w:r>
      <w:r w:rsidR="00A422F8" w:rsidRPr="00BA3684">
        <w:rPr>
          <w:rFonts w:eastAsia="Times New Roman"/>
          <w:lang w:val="bg-BG"/>
        </w:rPr>
        <w:t xml:space="preserve">и да </w:t>
      </w:r>
      <w:r w:rsidR="00A422F8" w:rsidRPr="00BA3684">
        <w:rPr>
          <w:rFonts w:eastAsia="Times New Roman"/>
          <w:lang w:val="bg-BG"/>
        </w:rPr>
        <w:lastRenderedPageBreak/>
        <w:t>го счупиш</w:t>
      </w:r>
      <w:r w:rsidR="007C761E">
        <w:rPr>
          <w:rFonts w:eastAsia="Times New Roman"/>
          <w:lang w:val="bg-BG"/>
        </w:rPr>
        <w:t xml:space="preserve"> т</w:t>
      </w:r>
      <w:r w:rsidR="00A422F8" w:rsidRPr="00BA3684">
        <w:rPr>
          <w:rFonts w:eastAsia="Times New Roman"/>
          <w:lang w:val="bg-BG"/>
        </w:rPr>
        <w:t>ъкмо за минута</w:t>
      </w:r>
      <w:r w:rsidR="007C761E">
        <w:rPr>
          <w:rFonts w:eastAsia="Times New Roman"/>
          <w:lang w:val="bg-BG"/>
        </w:rPr>
        <w:t xml:space="preserve">, </w:t>
      </w:r>
      <w:r w:rsidR="00A422F8" w:rsidRPr="00BA3684">
        <w:rPr>
          <w:rFonts w:eastAsia="Times New Roman"/>
          <w:lang w:val="bg-BG"/>
        </w:rPr>
        <w:t>за секунда, а после да го възстановиш</w:t>
      </w:r>
      <w:r w:rsidR="007C761E">
        <w:rPr>
          <w:rFonts w:eastAsia="Times New Roman"/>
          <w:lang w:val="bg-BG"/>
        </w:rPr>
        <w:t xml:space="preserve">, </w:t>
      </w:r>
      <w:r w:rsidR="00A422F8" w:rsidRPr="00BA3684">
        <w:rPr>
          <w:rFonts w:eastAsia="Times New Roman"/>
          <w:lang w:val="bg-BG"/>
        </w:rPr>
        <w:t>да го съединиш, да го измислиш колко време отнема. Това не се отчита. По отношение на комуникацията с групите</w:t>
      </w:r>
      <w:r w:rsidR="007C761E">
        <w:rPr>
          <w:rFonts w:eastAsia="Times New Roman"/>
          <w:lang w:val="bg-BG"/>
        </w:rPr>
        <w:t>. Н</w:t>
      </w:r>
      <w:r w:rsidR="00A422F8" w:rsidRPr="00BA3684">
        <w:rPr>
          <w:rFonts w:eastAsia="Times New Roman"/>
          <w:lang w:val="bg-BG"/>
        </w:rPr>
        <w:t xml:space="preserve">е знам господин </w:t>
      </w:r>
      <w:r w:rsidR="007C761E">
        <w:rPr>
          <w:rFonts w:eastAsia="Times New Roman"/>
          <w:lang w:val="bg-BG"/>
        </w:rPr>
        <w:t>Д</w:t>
      </w:r>
      <w:r w:rsidR="00A422F8" w:rsidRPr="00BA3684">
        <w:rPr>
          <w:rFonts w:eastAsia="Times New Roman"/>
          <w:lang w:val="bg-BG"/>
        </w:rPr>
        <w:t>яков</w:t>
      </w:r>
      <w:r w:rsidR="007C761E">
        <w:rPr>
          <w:rFonts w:eastAsia="Times New Roman"/>
          <w:lang w:val="bg-BG"/>
        </w:rPr>
        <w:t>, В</w:t>
      </w:r>
      <w:r w:rsidR="00A422F8" w:rsidRPr="00BA3684">
        <w:rPr>
          <w:rFonts w:eastAsia="Times New Roman"/>
          <w:lang w:val="bg-BG"/>
        </w:rPr>
        <w:t xml:space="preserve">ас защо не </w:t>
      </w:r>
      <w:r w:rsidR="007C761E">
        <w:rPr>
          <w:rFonts w:eastAsia="Times New Roman"/>
          <w:lang w:val="bg-BG"/>
        </w:rPr>
        <w:t>В</w:t>
      </w:r>
      <w:r w:rsidR="00A422F8" w:rsidRPr="00BA3684">
        <w:rPr>
          <w:rFonts w:eastAsia="Times New Roman"/>
          <w:lang w:val="bg-BG"/>
        </w:rPr>
        <w:t xml:space="preserve">и викат, но аз комуникация с </w:t>
      </w:r>
      <w:r w:rsidR="00292E4E">
        <w:rPr>
          <w:rFonts w:eastAsia="Times New Roman"/>
          <w:lang w:val="bg-BG"/>
        </w:rPr>
        <w:t>В</w:t>
      </w:r>
      <w:r w:rsidR="00A422F8" w:rsidRPr="00BA3684">
        <w:rPr>
          <w:rFonts w:eastAsia="Times New Roman"/>
          <w:lang w:val="bg-BG"/>
        </w:rPr>
        <w:t>ашата група</w:t>
      </w:r>
      <w:r w:rsidR="00292E4E">
        <w:rPr>
          <w:rFonts w:eastAsia="Times New Roman"/>
          <w:lang w:val="bg-BG"/>
        </w:rPr>
        <w:t xml:space="preserve"> съм имал. Да, там Вас не са имали. П</w:t>
      </w:r>
      <w:r w:rsidR="00A422F8" w:rsidRPr="00BA3684">
        <w:rPr>
          <w:rFonts w:eastAsia="Times New Roman"/>
          <w:lang w:val="bg-BG"/>
        </w:rPr>
        <w:t xml:space="preserve">оследно </w:t>
      </w:r>
      <w:r w:rsidR="00AB7008">
        <w:rPr>
          <w:rFonts w:eastAsia="Times New Roman"/>
          <w:lang w:val="bg-BG"/>
        </w:rPr>
        <w:t>В</w:t>
      </w:r>
      <w:r w:rsidR="00A422F8" w:rsidRPr="00BA3684">
        <w:rPr>
          <w:rFonts w:eastAsia="Times New Roman"/>
          <w:lang w:val="bg-BG"/>
        </w:rPr>
        <w:t xml:space="preserve">и звънях по телефона, нито вдигнахте, нито върнахте обаждането. Бил съм на </w:t>
      </w:r>
      <w:r w:rsidR="00AB7008">
        <w:rPr>
          <w:rFonts w:eastAsia="Times New Roman"/>
          <w:lang w:val="bg-BG"/>
        </w:rPr>
        <w:t>В</w:t>
      </w:r>
      <w:r w:rsidR="00A422F8" w:rsidRPr="00BA3684">
        <w:rPr>
          <w:rFonts w:eastAsia="Times New Roman"/>
          <w:lang w:val="bg-BG"/>
        </w:rPr>
        <w:t xml:space="preserve">аше заседание на групата по важни въпроси и съм търсил </w:t>
      </w:r>
      <w:r w:rsidR="00603F96">
        <w:rPr>
          <w:rFonts w:eastAsia="Times New Roman"/>
          <w:lang w:val="bg-BG"/>
        </w:rPr>
        <w:t>В</w:t>
      </w:r>
      <w:r w:rsidR="00A422F8" w:rsidRPr="00BA3684">
        <w:rPr>
          <w:rFonts w:eastAsia="Times New Roman"/>
          <w:lang w:val="bg-BG"/>
        </w:rPr>
        <w:t xml:space="preserve">ашето съдействие, каквото съм получавал от групата в разговор с </w:t>
      </w:r>
      <w:r w:rsidR="00603F96">
        <w:rPr>
          <w:rFonts w:eastAsia="Times New Roman"/>
          <w:lang w:val="bg-BG"/>
        </w:rPr>
        <w:t>В</w:t>
      </w:r>
      <w:r w:rsidR="00A422F8" w:rsidRPr="00BA3684">
        <w:rPr>
          <w:rFonts w:eastAsia="Times New Roman"/>
          <w:lang w:val="bg-BG"/>
        </w:rPr>
        <w:t>ас</w:t>
      </w:r>
      <w:r w:rsidR="00603F96">
        <w:rPr>
          <w:rFonts w:eastAsia="Times New Roman"/>
          <w:lang w:val="bg-BG"/>
        </w:rPr>
        <w:t>, н</w:t>
      </w:r>
      <w:r w:rsidR="00A422F8" w:rsidRPr="00BA3684">
        <w:rPr>
          <w:rFonts w:eastAsia="Times New Roman"/>
          <w:lang w:val="bg-BG"/>
        </w:rPr>
        <w:t xml:space="preserve">о наистина на разговорите не сте бил </w:t>
      </w:r>
      <w:r w:rsidR="00603F96">
        <w:rPr>
          <w:rFonts w:eastAsia="Times New Roman"/>
          <w:lang w:val="bg-BG"/>
        </w:rPr>
        <w:t>В</w:t>
      </w:r>
      <w:r w:rsidR="00A422F8" w:rsidRPr="00BA3684">
        <w:rPr>
          <w:rFonts w:eastAsia="Times New Roman"/>
          <w:lang w:val="bg-BG"/>
        </w:rPr>
        <w:t>ие. Не идвате на нито</w:t>
      </w:r>
      <w:r w:rsidR="00603F96">
        <w:rPr>
          <w:rFonts w:eastAsia="Times New Roman"/>
          <w:lang w:val="bg-BG"/>
        </w:rPr>
        <w:t xml:space="preserve"> едно </w:t>
      </w:r>
      <w:r w:rsidR="00A422F8" w:rsidRPr="00BA3684">
        <w:rPr>
          <w:rFonts w:eastAsia="Times New Roman"/>
          <w:lang w:val="bg-BG"/>
        </w:rPr>
        <w:t>обществено обсъждане</w:t>
      </w:r>
      <w:r w:rsidR="00603F96">
        <w:rPr>
          <w:rFonts w:eastAsia="Times New Roman"/>
          <w:lang w:val="bg-BG"/>
        </w:rPr>
        <w:t xml:space="preserve">, </w:t>
      </w:r>
      <w:r w:rsidR="00A422F8" w:rsidRPr="00BA3684">
        <w:rPr>
          <w:rFonts w:eastAsia="Times New Roman"/>
          <w:lang w:val="bg-BG"/>
        </w:rPr>
        <w:t>на нито</w:t>
      </w:r>
      <w:r w:rsidR="00086950">
        <w:rPr>
          <w:rFonts w:eastAsia="Times New Roman"/>
        </w:rPr>
        <w:t xml:space="preserve"> </w:t>
      </w:r>
      <w:r w:rsidR="00086950">
        <w:rPr>
          <w:rFonts w:eastAsia="Times New Roman"/>
          <w:lang w:val="bg-BG"/>
        </w:rPr>
        <w:t xml:space="preserve">едно, </w:t>
      </w:r>
      <w:r w:rsidR="00A422F8" w:rsidRPr="00BA3684">
        <w:rPr>
          <w:rFonts w:eastAsia="Times New Roman"/>
          <w:lang w:val="bg-BG"/>
        </w:rPr>
        <w:t>на нито</w:t>
      </w:r>
      <w:r w:rsidR="00086950">
        <w:rPr>
          <w:rFonts w:eastAsia="Times New Roman"/>
          <w:lang w:val="bg-BG"/>
        </w:rPr>
        <w:t xml:space="preserve"> едно, </w:t>
      </w:r>
      <w:r w:rsidR="00A422F8" w:rsidRPr="00BA3684">
        <w:rPr>
          <w:rFonts w:eastAsia="Times New Roman"/>
          <w:lang w:val="bg-BG"/>
        </w:rPr>
        <w:t xml:space="preserve">не </w:t>
      </w:r>
      <w:r w:rsidR="00231325">
        <w:rPr>
          <w:rFonts w:eastAsia="Times New Roman"/>
          <w:lang w:val="bg-BG"/>
        </w:rPr>
        <w:t>В</w:t>
      </w:r>
      <w:r w:rsidR="00A422F8" w:rsidRPr="00BA3684">
        <w:rPr>
          <w:rFonts w:eastAsia="Times New Roman"/>
          <w:lang w:val="bg-BG"/>
        </w:rPr>
        <w:t>и виждам на обсъжданията за бюджет</w:t>
      </w:r>
      <w:r w:rsidR="00231325">
        <w:rPr>
          <w:rFonts w:eastAsia="Times New Roman"/>
          <w:lang w:val="bg-BG"/>
        </w:rPr>
        <w:t xml:space="preserve">, </w:t>
      </w:r>
      <w:r w:rsidR="00A422F8" w:rsidRPr="00BA3684">
        <w:rPr>
          <w:rFonts w:eastAsia="Times New Roman"/>
          <w:lang w:val="bg-BG"/>
        </w:rPr>
        <w:t>на обсъжданията за отчет</w:t>
      </w:r>
      <w:r w:rsidR="00231325">
        <w:rPr>
          <w:rFonts w:eastAsia="Times New Roman"/>
          <w:lang w:val="bg-BG"/>
        </w:rPr>
        <w:t xml:space="preserve">, </w:t>
      </w:r>
      <w:r w:rsidR="00A422F8" w:rsidRPr="00BA3684">
        <w:rPr>
          <w:rFonts w:eastAsia="Times New Roman"/>
          <w:lang w:val="bg-BG"/>
        </w:rPr>
        <w:t>на обсъжданията за въздух</w:t>
      </w:r>
      <w:r w:rsidR="00231325">
        <w:rPr>
          <w:rFonts w:eastAsia="Times New Roman"/>
          <w:lang w:val="bg-BG"/>
        </w:rPr>
        <w:t xml:space="preserve">, </w:t>
      </w:r>
      <w:r w:rsidR="00A422F8" w:rsidRPr="00BA3684">
        <w:rPr>
          <w:rFonts w:eastAsia="Times New Roman"/>
          <w:lang w:val="bg-BG"/>
        </w:rPr>
        <w:t>на обсъжданията за програма за въздух, на обсъжданията</w:t>
      </w:r>
      <w:r w:rsidR="00231325">
        <w:rPr>
          <w:rFonts w:eastAsia="Times New Roman"/>
          <w:lang w:val="bg-BG"/>
        </w:rPr>
        <w:t xml:space="preserve"> </w:t>
      </w:r>
      <w:r w:rsidR="00A422F8" w:rsidRPr="00BA3684">
        <w:rPr>
          <w:rFonts w:eastAsia="Times New Roman"/>
          <w:lang w:val="bg-BG"/>
        </w:rPr>
        <w:t xml:space="preserve">за програма за отпадъците. Мога да </w:t>
      </w:r>
      <w:r w:rsidR="00231325">
        <w:rPr>
          <w:rFonts w:eastAsia="Times New Roman"/>
          <w:lang w:val="bg-BG"/>
        </w:rPr>
        <w:t>В</w:t>
      </w:r>
      <w:r w:rsidR="00A422F8" w:rsidRPr="00BA3684">
        <w:rPr>
          <w:rFonts w:eastAsia="Times New Roman"/>
          <w:lang w:val="bg-BG"/>
        </w:rPr>
        <w:t xml:space="preserve">и </w:t>
      </w:r>
      <w:r w:rsidR="00231325">
        <w:rPr>
          <w:rFonts w:eastAsia="Times New Roman"/>
          <w:lang w:val="bg-BG"/>
        </w:rPr>
        <w:t xml:space="preserve">ги </w:t>
      </w:r>
      <w:r w:rsidR="00A422F8" w:rsidRPr="00BA3684">
        <w:rPr>
          <w:rFonts w:eastAsia="Times New Roman"/>
          <w:lang w:val="bg-BG"/>
        </w:rPr>
        <w:t xml:space="preserve">изредя всичките. Аз не </w:t>
      </w:r>
      <w:r w:rsidR="002301AD">
        <w:rPr>
          <w:rFonts w:eastAsia="Times New Roman"/>
          <w:lang w:val="bg-BG"/>
        </w:rPr>
        <w:t xml:space="preserve">Ви </w:t>
      </w:r>
      <w:r w:rsidR="00A422F8" w:rsidRPr="00BA3684">
        <w:rPr>
          <w:rFonts w:eastAsia="Times New Roman"/>
          <w:lang w:val="bg-BG"/>
        </w:rPr>
        <w:t xml:space="preserve">виждам в делниците, не </w:t>
      </w:r>
      <w:r w:rsidR="002301AD">
        <w:rPr>
          <w:rFonts w:eastAsia="Times New Roman"/>
          <w:lang w:val="bg-BG"/>
        </w:rPr>
        <w:t>В</w:t>
      </w:r>
      <w:r w:rsidR="00A422F8" w:rsidRPr="00BA3684">
        <w:rPr>
          <w:rFonts w:eastAsia="Times New Roman"/>
          <w:lang w:val="bg-BG"/>
        </w:rPr>
        <w:t>и виждам в празниците, разбирате ли</w:t>
      </w:r>
      <w:r w:rsidR="002301AD">
        <w:rPr>
          <w:rFonts w:eastAsia="Times New Roman"/>
          <w:lang w:val="bg-BG"/>
        </w:rPr>
        <w:t>? В</w:t>
      </w:r>
      <w:r w:rsidR="00A422F8" w:rsidRPr="00BA3684">
        <w:rPr>
          <w:rFonts w:eastAsia="Times New Roman"/>
          <w:lang w:val="bg-BG"/>
        </w:rPr>
        <w:t xml:space="preserve">иждам </w:t>
      </w:r>
      <w:r w:rsidR="002301AD">
        <w:rPr>
          <w:rFonts w:eastAsia="Times New Roman"/>
          <w:lang w:val="bg-BG"/>
        </w:rPr>
        <w:t>В</w:t>
      </w:r>
      <w:r w:rsidR="00A422F8" w:rsidRPr="00BA3684">
        <w:rPr>
          <w:rFonts w:eastAsia="Times New Roman"/>
          <w:lang w:val="bg-BG"/>
        </w:rPr>
        <w:t xml:space="preserve">и тук, избрали този миг на светлина пред камерите да дадете своя дан в развеселяването на хората, но всеки избира какъв общественик да бъде, това също е. Не казвам конкретно </w:t>
      </w:r>
      <w:r w:rsidR="002301AD">
        <w:rPr>
          <w:rFonts w:eastAsia="Times New Roman"/>
          <w:lang w:val="bg-BG"/>
        </w:rPr>
        <w:t>В</w:t>
      </w:r>
      <w:r w:rsidR="00A422F8" w:rsidRPr="00BA3684">
        <w:rPr>
          <w:rFonts w:eastAsia="Times New Roman"/>
          <w:lang w:val="bg-BG"/>
        </w:rPr>
        <w:t>ие</w:t>
      </w:r>
      <w:r w:rsidR="002301AD">
        <w:rPr>
          <w:rFonts w:eastAsia="Times New Roman"/>
          <w:lang w:val="bg-BG"/>
        </w:rPr>
        <w:t xml:space="preserve">, </w:t>
      </w:r>
      <w:r w:rsidR="00A422F8" w:rsidRPr="00BA3684">
        <w:rPr>
          <w:rFonts w:eastAsia="Times New Roman"/>
          <w:lang w:val="bg-BG"/>
        </w:rPr>
        <w:t>всеки решава каква обществена</w:t>
      </w:r>
      <w:r w:rsidR="002301AD">
        <w:rPr>
          <w:rFonts w:eastAsia="Times New Roman"/>
          <w:lang w:val="bg-BG"/>
        </w:rPr>
        <w:t>… Б</w:t>
      </w:r>
      <w:r w:rsidR="00A422F8" w:rsidRPr="00BA3684">
        <w:rPr>
          <w:rFonts w:eastAsia="Times New Roman"/>
          <w:lang w:val="bg-BG"/>
        </w:rPr>
        <w:t>ръмчалки били машините от немски компании</w:t>
      </w:r>
      <w:r w:rsidR="002301AD">
        <w:rPr>
          <w:rFonts w:eastAsia="Times New Roman"/>
          <w:lang w:val="bg-BG"/>
        </w:rPr>
        <w:t xml:space="preserve"> </w:t>
      </w:r>
      <w:r w:rsidR="00A422F8" w:rsidRPr="00BA3684">
        <w:rPr>
          <w:rFonts w:eastAsia="Times New Roman"/>
          <w:lang w:val="bg-BG"/>
        </w:rPr>
        <w:t>изработени, които работят в Русе, купени със средства на държавата, които в други градове с парите</w:t>
      </w:r>
      <w:r w:rsidR="00BF5504">
        <w:rPr>
          <w:rFonts w:eastAsia="Times New Roman"/>
          <w:lang w:val="bg-BG"/>
        </w:rPr>
        <w:t xml:space="preserve"> по ковид </w:t>
      </w:r>
      <w:r w:rsidR="00A422F8" w:rsidRPr="00BA3684">
        <w:rPr>
          <w:rFonts w:eastAsia="Times New Roman"/>
          <w:lang w:val="bg-BG"/>
        </w:rPr>
        <w:t xml:space="preserve">купуваха спирт и го разделяха в бутилки, </w:t>
      </w:r>
      <w:r w:rsidR="00BF5504">
        <w:rPr>
          <w:rFonts w:eastAsia="Times New Roman"/>
          <w:lang w:val="bg-BG"/>
        </w:rPr>
        <w:t>О</w:t>
      </w:r>
      <w:r w:rsidR="00A422F8" w:rsidRPr="00BA3684">
        <w:rPr>
          <w:rFonts w:eastAsia="Times New Roman"/>
          <w:lang w:val="bg-BG"/>
        </w:rPr>
        <w:t>бщина Русе</w:t>
      </w:r>
      <w:r w:rsidR="00BF5504">
        <w:rPr>
          <w:rFonts w:eastAsia="Times New Roman"/>
          <w:lang w:val="bg-BG"/>
        </w:rPr>
        <w:t xml:space="preserve"> </w:t>
      </w:r>
      <w:r w:rsidR="00A422F8" w:rsidRPr="00BA3684">
        <w:rPr>
          <w:rFonts w:eastAsia="Times New Roman"/>
          <w:lang w:val="bg-BG"/>
        </w:rPr>
        <w:t xml:space="preserve">купи чисто нови машини, които мият града в момента и го смучат. И дали </w:t>
      </w:r>
      <w:r w:rsidR="00BF5504">
        <w:rPr>
          <w:rFonts w:eastAsia="Times New Roman"/>
          <w:lang w:val="bg-BG"/>
        </w:rPr>
        <w:t>В</w:t>
      </w:r>
      <w:r w:rsidR="00A422F8" w:rsidRPr="00BA3684">
        <w:rPr>
          <w:rFonts w:eastAsia="Times New Roman"/>
          <w:lang w:val="bg-BG"/>
        </w:rPr>
        <w:t>и харесва или не</w:t>
      </w:r>
      <w:r w:rsidR="00BF5504">
        <w:rPr>
          <w:rFonts w:eastAsia="Times New Roman"/>
          <w:lang w:val="bg-BG"/>
        </w:rPr>
        <w:t xml:space="preserve"> Ви </w:t>
      </w:r>
      <w:r w:rsidR="00A422F8" w:rsidRPr="00BA3684">
        <w:rPr>
          <w:rFonts w:eastAsia="Times New Roman"/>
          <w:lang w:val="bg-BG"/>
        </w:rPr>
        <w:t>харесва</w:t>
      </w:r>
      <w:r w:rsidR="00453095">
        <w:rPr>
          <w:rFonts w:eastAsia="Times New Roman"/>
          <w:lang w:val="bg-BG"/>
        </w:rPr>
        <w:t xml:space="preserve"> преди се миеше с </w:t>
      </w:r>
      <w:r w:rsidR="00A422F8" w:rsidRPr="00BA3684">
        <w:rPr>
          <w:rFonts w:eastAsia="Times New Roman"/>
          <w:lang w:val="bg-BG"/>
        </w:rPr>
        <w:t>маркуч</w:t>
      </w:r>
      <w:r w:rsidR="00453095">
        <w:rPr>
          <w:rFonts w:eastAsia="Times New Roman"/>
          <w:lang w:val="bg-BG"/>
        </w:rPr>
        <w:t xml:space="preserve">, </w:t>
      </w:r>
      <w:r w:rsidR="00A422F8" w:rsidRPr="00BA3684">
        <w:rPr>
          <w:rFonts w:eastAsia="Times New Roman"/>
          <w:lang w:val="bg-BG"/>
        </w:rPr>
        <w:t>сега се мие с дюзи с голямо натовар</w:t>
      </w:r>
      <w:r w:rsidR="00453095">
        <w:rPr>
          <w:rFonts w:eastAsia="Times New Roman"/>
          <w:lang w:val="bg-BG"/>
        </w:rPr>
        <w:t xml:space="preserve">ване. За </w:t>
      </w:r>
      <w:r w:rsidR="00A422F8" w:rsidRPr="00BA3684">
        <w:rPr>
          <w:rFonts w:eastAsia="Times New Roman"/>
          <w:lang w:val="bg-BG"/>
        </w:rPr>
        <w:t>корабостроителницата</w:t>
      </w:r>
      <w:r w:rsidR="00453095">
        <w:rPr>
          <w:rFonts w:eastAsia="Times New Roman"/>
          <w:lang w:val="bg-BG"/>
        </w:rPr>
        <w:t xml:space="preserve">, </w:t>
      </w:r>
      <w:r w:rsidR="00A422F8" w:rsidRPr="00BA3684">
        <w:rPr>
          <w:rFonts w:eastAsia="Times New Roman"/>
          <w:lang w:val="bg-BG"/>
        </w:rPr>
        <w:t>абсолютно частна компания. Тема номер</w:t>
      </w:r>
      <w:r w:rsidR="00453095">
        <w:rPr>
          <w:rFonts w:eastAsia="Times New Roman"/>
          <w:lang w:val="bg-BG"/>
        </w:rPr>
        <w:t xml:space="preserve"> едно </w:t>
      </w:r>
      <w:r w:rsidR="00A422F8" w:rsidRPr="00BA3684">
        <w:rPr>
          <w:rFonts w:eastAsia="Times New Roman"/>
          <w:lang w:val="bg-BG"/>
        </w:rPr>
        <w:t>за мен</w:t>
      </w:r>
      <w:r w:rsidR="00453095">
        <w:rPr>
          <w:rFonts w:eastAsia="Times New Roman"/>
          <w:lang w:val="bg-BG"/>
        </w:rPr>
        <w:t>. Д</w:t>
      </w:r>
      <w:r w:rsidR="00A422F8" w:rsidRPr="00BA3684">
        <w:rPr>
          <w:rFonts w:eastAsia="Times New Roman"/>
          <w:lang w:val="bg-BG"/>
        </w:rPr>
        <w:t>о</w:t>
      </w:r>
      <w:r w:rsidR="00453095">
        <w:rPr>
          <w:rFonts w:eastAsia="Times New Roman"/>
          <w:lang w:val="bg-BG"/>
        </w:rPr>
        <w:t xml:space="preserve"> </w:t>
      </w:r>
      <w:r w:rsidR="00A422F8" w:rsidRPr="00BA3684">
        <w:rPr>
          <w:rFonts w:eastAsia="Times New Roman"/>
          <w:lang w:val="bg-BG"/>
        </w:rPr>
        <w:t>момента</w:t>
      </w:r>
      <w:r w:rsidR="00C70F8B">
        <w:rPr>
          <w:rFonts w:eastAsia="Times New Roman"/>
          <w:lang w:val="bg-BG"/>
        </w:rPr>
        <w:t xml:space="preserve">, </w:t>
      </w:r>
      <w:r w:rsidR="00A422F8" w:rsidRPr="00BA3684">
        <w:rPr>
          <w:rFonts w:eastAsia="Times New Roman"/>
          <w:lang w:val="bg-BG"/>
        </w:rPr>
        <w:t>включително</w:t>
      </w:r>
      <w:r w:rsidR="00C70F8B">
        <w:rPr>
          <w:rFonts w:eastAsia="Times New Roman"/>
          <w:lang w:val="bg-BG"/>
        </w:rPr>
        <w:t xml:space="preserve"> </w:t>
      </w:r>
      <w:r w:rsidR="00A422F8" w:rsidRPr="00BA3684">
        <w:rPr>
          <w:rFonts w:eastAsia="Times New Roman"/>
          <w:lang w:val="bg-BG"/>
        </w:rPr>
        <w:t>пред всички министри на икономиката поставя</w:t>
      </w:r>
      <w:r w:rsidR="00C70F8B">
        <w:rPr>
          <w:rFonts w:eastAsia="Times New Roman"/>
          <w:lang w:val="bg-BG"/>
        </w:rPr>
        <w:t xml:space="preserve">м </w:t>
      </w:r>
      <w:r w:rsidR="00A422F8" w:rsidRPr="00BA3684">
        <w:rPr>
          <w:rFonts w:eastAsia="Times New Roman"/>
          <w:lang w:val="bg-BG"/>
        </w:rPr>
        <w:t>и не виждам нищо смешно в това да се борим да възстановим корабостроителницата</w:t>
      </w:r>
      <w:r w:rsidR="00C70F8B">
        <w:rPr>
          <w:rFonts w:eastAsia="Times New Roman"/>
          <w:lang w:val="bg-BG"/>
        </w:rPr>
        <w:t>. Д</w:t>
      </w:r>
      <w:r w:rsidR="00A422F8" w:rsidRPr="00BA3684">
        <w:rPr>
          <w:rFonts w:eastAsia="Times New Roman"/>
          <w:lang w:val="bg-BG"/>
        </w:rPr>
        <w:t>али ще се казва нещо с моето име</w:t>
      </w:r>
      <w:r w:rsidR="0055474F">
        <w:rPr>
          <w:rFonts w:eastAsia="Times New Roman"/>
          <w:lang w:val="bg-BG"/>
        </w:rPr>
        <w:t xml:space="preserve">, </w:t>
      </w:r>
      <w:r w:rsidR="00A422F8" w:rsidRPr="00BA3684">
        <w:rPr>
          <w:rFonts w:eastAsia="Times New Roman"/>
          <w:lang w:val="bg-BG"/>
        </w:rPr>
        <w:t>не, не държа да се казва нещо с моето име. Държа обаче всички да сме единни, защото в тези няколко години</w:t>
      </w:r>
      <w:r w:rsidR="0055474F">
        <w:rPr>
          <w:rFonts w:eastAsia="Times New Roman"/>
          <w:lang w:val="bg-BG"/>
        </w:rPr>
        <w:t xml:space="preserve">, </w:t>
      </w:r>
      <w:r w:rsidR="00A422F8" w:rsidRPr="00BA3684">
        <w:rPr>
          <w:rFonts w:eastAsia="Times New Roman"/>
          <w:lang w:val="bg-BG"/>
        </w:rPr>
        <w:t xml:space="preserve">в които </w:t>
      </w:r>
      <w:r w:rsidR="0055474F">
        <w:rPr>
          <w:rFonts w:eastAsia="Times New Roman"/>
          <w:lang w:val="bg-BG"/>
        </w:rPr>
        <w:t>В</w:t>
      </w:r>
      <w:r w:rsidR="00A422F8" w:rsidRPr="00BA3684">
        <w:rPr>
          <w:rFonts w:eastAsia="Times New Roman"/>
          <w:lang w:val="bg-BG"/>
        </w:rPr>
        <w:t>ие броите колко служебни правителства е имало и другите броите</w:t>
      </w:r>
      <w:r w:rsidR="0055474F">
        <w:rPr>
          <w:rFonts w:eastAsia="Times New Roman"/>
          <w:lang w:val="bg-BG"/>
        </w:rPr>
        <w:t xml:space="preserve">, </w:t>
      </w:r>
      <w:r w:rsidR="00A422F8" w:rsidRPr="00BA3684">
        <w:rPr>
          <w:rFonts w:eastAsia="Times New Roman"/>
          <w:lang w:val="bg-BG"/>
        </w:rPr>
        <w:t xml:space="preserve">колко правителства имаше, в които ръководите </w:t>
      </w:r>
      <w:r w:rsidR="00952938">
        <w:rPr>
          <w:rFonts w:eastAsia="Times New Roman"/>
          <w:lang w:val="bg-BG"/>
        </w:rPr>
        <w:t>в</w:t>
      </w:r>
      <w:r w:rsidR="00A422F8" w:rsidRPr="00BA3684">
        <w:rPr>
          <w:rFonts w:eastAsia="Times New Roman"/>
          <w:lang w:val="bg-BG"/>
        </w:rPr>
        <w:t>ие държавата и като говорим за други големи градове като нас</w:t>
      </w:r>
      <w:r w:rsidR="0055474F">
        <w:rPr>
          <w:rFonts w:eastAsia="Times New Roman"/>
          <w:lang w:val="bg-BG"/>
        </w:rPr>
        <w:t>, к</w:t>
      </w:r>
      <w:r w:rsidR="00A422F8" w:rsidRPr="00BA3684">
        <w:rPr>
          <w:rFonts w:eastAsia="Times New Roman"/>
          <w:lang w:val="bg-BG"/>
        </w:rPr>
        <w:t>олко стотици милиони от държавата бяха замъкнати в тези градове? Какво се случи тук, когато кмета беше от</w:t>
      </w:r>
      <w:r w:rsidR="00952938">
        <w:rPr>
          <w:rFonts w:eastAsia="Times New Roman"/>
          <w:lang w:val="bg-BG"/>
        </w:rPr>
        <w:t xml:space="preserve"> една </w:t>
      </w:r>
      <w:r w:rsidR="00A422F8" w:rsidRPr="00BA3684">
        <w:rPr>
          <w:rFonts w:eastAsia="Times New Roman"/>
          <w:lang w:val="bg-BG"/>
        </w:rPr>
        <w:t>партия и министър</w:t>
      </w:r>
      <w:r w:rsidR="00952938">
        <w:rPr>
          <w:rFonts w:eastAsia="Times New Roman"/>
          <w:lang w:val="bg-BG"/>
        </w:rPr>
        <w:t>-</w:t>
      </w:r>
      <w:r w:rsidR="00A422F8" w:rsidRPr="00BA3684">
        <w:rPr>
          <w:rFonts w:eastAsia="Times New Roman"/>
          <w:lang w:val="bg-BG"/>
        </w:rPr>
        <w:t>председателя беше</w:t>
      </w:r>
      <w:r w:rsidR="00952938">
        <w:rPr>
          <w:rFonts w:eastAsia="Times New Roman"/>
          <w:lang w:val="bg-BG"/>
        </w:rPr>
        <w:t xml:space="preserve"> от една партия. И</w:t>
      </w:r>
      <w:r w:rsidR="00A422F8" w:rsidRPr="00BA3684">
        <w:rPr>
          <w:rFonts w:eastAsia="Times New Roman"/>
          <w:lang w:val="bg-BG"/>
        </w:rPr>
        <w:t>маше ли ги тия стотици милиони, които отидоха към морето? Не, нямаше ги</w:t>
      </w:r>
      <w:r w:rsidR="00952938">
        <w:rPr>
          <w:rFonts w:eastAsia="Times New Roman"/>
          <w:lang w:val="bg-BG"/>
        </w:rPr>
        <w:t xml:space="preserve">. В </w:t>
      </w:r>
      <w:r w:rsidR="00A422F8" w:rsidRPr="00BA3684">
        <w:rPr>
          <w:rFonts w:eastAsia="Times New Roman"/>
          <w:lang w:val="bg-BG"/>
        </w:rPr>
        <w:t>момента кой управлява държавата, кой управлява държавата, кой управлява държавата</w:t>
      </w:r>
      <w:r w:rsidR="0097148F">
        <w:rPr>
          <w:rFonts w:eastAsia="Times New Roman"/>
          <w:lang w:val="bg-BG"/>
        </w:rPr>
        <w:t>? З</w:t>
      </w:r>
      <w:r w:rsidR="00A422F8" w:rsidRPr="00BA3684">
        <w:rPr>
          <w:rFonts w:eastAsia="Times New Roman"/>
          <w:lang w:val="bg-BG"/>
        </w:rPr>
        <w:t>ащо</w:t>
      </w:r>
      <w:r w:rsidR="0097148F">
        <w:rPr>
          <w:rFonts w:eastAsia="Times New Roman"/>
          <w:lang w:val="bg-BG"/>
        </w:rPr>
        <w:t xml:space="preserve"> за </w:t>
      </w:r>
      <w:r w:rsidR="00A422F8" w:rsidRPr="00BA3684">
        <w:rPr>
          <w:rFonts w:eastAsia="Times New Roman"/>
          <w:lang w:val="bg-BG"/>
        </w:rPr>
        <w:t>въздуха вие питате своя кмет като отговорен е държавата и по толкова от въпросите, които поставяте и за корабостроителницата, която е най</w:t>
      </w:r>
      <w:r w:rsidR="0097148F">
        <w:rPr>
          <w:rFonts w:eastAsia="Times New Roman"/>
          <w:lang w:val="bg-BG"/>
        </w:rPr>
        <w:t>-</w:t>
      </w:r>
      <w:r w:rsidR="00A422F8" w:rsidRPr="00BA3684">
        <w:rPr>
          <w:rFonts w:eastAsia="Times New Roman"/>
          <w:lang w:val="bg-BG"/>
        </w:rPr>
        <w:t>голямата по дунава</w:t>
      </w:r>
      <w:r w:rsidR="0097148F">
        <w:rPr>
          <w:rFonts w:eastAsia="Times New Roman"/>
          <w:lang w:val="bg-BG"/>
        </w:rPr>
        <w:t>, В</w:t>
      </w:r>
      <w:r w:rsidR="00A422F8" w:rsidRPr="00BA3684">
        <w:rPr>
          <w:rFonts w:eastAsia="Times New Roman"/>
          <w:lang w:val="bg-BG"/>
        </w:rPr>
        <w:t>ие питате своя кмет</w:t>
      </w:r>
      <w:r w:rsidR="0097148F">
        <w:rPr>
          <w:rFonts w:eastAsia="Times New Roman"/>
          <w:lang w:val="bg-BG"/>
        </w:rPr>
        <w:t xml:space="preserve">. Едно </w:t>
      </w:r>
      <w:r w:rsidR="00A422F8" w:rsidRPr="00BA3684">
        <w:rPr>
          <w:rFonts w:eastAsia="Times New Roman"/>
          <w:lang w:val="bg-BG"/>
        </w:rPr>
        <w:t>копче</w:t>
      </w:r>
      <w:r w:rsidR="0097148F">
        <w:rPr>
          <w:rFonts w:eastAsia="Times New Roman"/>
          <w:lang w:val="bg-BG"/>
        </w:rPr>
        <w:t xml:space="preserve"> в</w:t>
      </w:r>
      <w:r w:rsidR="00A422F8" w:rsidRPr="00BA3684">
        <w:rPr>
          <w:rFonts w:eastAsia="Times New Roman"/>
          <w:lang w:val="bg-BG"/>
        </w:rPr>
        <w:t xml:space="preserve">ъв всичките години, в които </w:t>
      </w:r>
      <w:r w:rsidR="0097148F">
        <w:rPr>
          <w:rFonts w:eastAsia="Times New Roman"/>
          <w:lang w:val="bg-BG"/>
        </w:rPr>
        <w:t>В</w:t>
      </w:r>
      <w:r w:rsidR="00A422F8" w:rsidRPr="00BA3684">
        <w:rPr>
          <w:rFonts w:eastAsia="Times New Roman"/>
          <w:lang w:val="bg-BG"/>
        </w:rPr>
        <w:t xml:space="preserve">ие бяхте съветници, а </w:t>
      </w:r>
      <w:r w:rsidR="005E3892">
        <w:rPr>
          <w:rFonts w:eastAsia="Times New Roman"/>
          <w:lang w:val="bg-BG"/>
        </w:rPr>
        <w:t>В</w:t>
      </w:r>
      <w:r w:rsidR="00A422F8" w:rsidRPr="00BA3684">
        <w:rPr>
          <w:rFonts w:eastAsia="Times New Roman"/>
          <w:lang w:val="bg-BG"/>
        </w:rPr>
        <w:t xml:space="preserve">ашата партия </w:t>
      </w:r>
      <w:r w:rsidR="005E3892">
        <w:rPr>
          <w:rFonts w:eastAsia="Times New Roman"/>
          <w:lang w:val="bg-BG"/>
        </w:rPr>
        <w:t xml:space="preserve">е </w:t>
      </w:r>
      <w:r w:rsidR="00A422F8" w:rsidRPr="00BA3684">
        <w:rPr>
          <w:rFonts w:eastAsia="Times New Roman"/>
          <w:lang w:val="bg-BG"/>
        </w:rPr>
        <w:t>в управление и</w:t>
      </w:r>
      <w:r w:rsidR="005E3892">
        <w:rPr>
          <w:rFonts w:eastAsia="Times New Roman"/>
          <w:lang w:val="bg-BG"/>
        </w:rPr>
        <w:t xml:space="preserve"> първата </w:t>
      </w:r>
      <w:r w:rsidR="00A422F8" w:rsidRPr="00BA3684">
        <w:rPr>
          <w:rFonts w:eastAsia="Times New Roman"/>
          <w:lang w:val="bg-BG"/>
        </w:rPr>
        <w:t>ми година</w:t>
      </w:r>
      <w:r w:rsidR="005E3892">
        <w:rPr>
          <w:rFonts w:eastAsia="Times New Roman"/>
          <w:lang w:val="bg-BG"/>
        </w:rPr>
        <w:t xml:space="preserve">, </w:t>
      </w:r>
      <w:r w:rsidR="00A422F8" w:rsidRPr="00BA3684">
        <w:rPr>
          <w:rFonts w:eastAsia="Times New Roman"/>
          <w:lang w:val="bg-BG"/>
        </w:rPr>
        <w:t>цяла</w:t>
      </w:r>
      <w:r w:rsidR="005E3892">
        <w:rPr>
          <w:rFonts w:eastAsia="Times New Roman"/>
          <w:lang w:val="bg-BG"/>
        </w:rPr>
        <w:t xml:space="preserve"> една </w:t>
      </w:r>
      <w:r w:rsidR="00A422F8" w:rsidRPr="00BA3684">
        <w:rPr>
          <w:rFonts w:eastAsia="Times New Roman"/>
          <w:lang w:val="bg-BG"/>
        </w:rPr>
        <w:t>година и последната ми година</w:t>
      </w:r>
      <w:r w:rsidR="005E3892">
        <w:rPr>
          <w:rFonts w:eastAsia="Times New Roman"/>
          <w:lang w:val="bg-BG"/>
        </w:rPr>
        <w:t xml:space="preserve">, </w:t>
      </w:r>
      <w:r w:rsidR="00A422F8" w:rsidRPr="00BA3684">
        <w:rPr>
          <w:rFonts w:eastAsia="Times New Roman"/>
          <w:lang w:val="bg-BG"/>
        </w:rPr>
        <w:t>в момента кой е в управление</w:t>
      </w:r>
      <w:r w:rsidR="005E3892">
        <w:rPr>
          <w:rFonts w:eastAsia="Times New Roman"/>
          <w:lang w:val="bg-BG"/>
        </w:rPr>
        <w:t>.</w:t>
      </w:r>
      <w:r w:rsidR="00A422F8" w:rsidRPr="00BA3684">
        <w:rPr>
          <w:rFonts w:eastAsia="Times New Roman"/>
          <w:lang w:val="bg-BG"/>
        </w:rPr>
        <w:t xml:space="preserve"> </w:t>
      </w:r>
      <w:r w:rsidR="005E3892">
        <w:rPr>
          <w:rFonts w:eastAsia="Times New Roman"/>
          <w:lang w:val="bg-BG"/>
        </w:rPr>
        <w:t>К</w:t>
      </w:r>
      <w:r w:rsidR="00A422F8" w:rsidRPr="00BA3684">
        <w:rPr>
          <w:rFonts w:eastAsia="Times New Roman"/>
          <w:lang w:val="bg-BG"/>
        </w:rPr>
        <w:t xml:space="preserve">ажете </w:t>
      </w:r>
      <w:r w:rsidR="005E3892">
        <w:rPr>
          <w:rFonts w:eastAsia="Times New Roman"/>
          <w:lang w:val="bg-BG"/>
        </w:rPr>
        <w:t>В</w:t>
      </w:r>
      <w:r w:rsidR="00A422F8" w:rsidRPr="00BA3684">
        <w:rPr>
          <w:rFonts w:eastAsia="Times New Roman"/>
          <w:lang w:val="bg-BG"/>
        </w:rPr>
        <w:t>ие какво направихте? Нищо</w:t>
      </w:r>
      <w:r w:rsidR="005E3892">
        <w:rPr>
          <w:rFonts w:eastAsia="Times New Roman"/>
          <w:lang w:val="bg-BG"/>
        </w:rPr>
        <w:t xml:space="preserve">, </w:t>
      </w:r>
      <w:r w:rsidR="00A422F8" w:rsidRPr="00BA3684">
        <w:rPr>
          <w:rFonts w:eastAsia="Times New Roman"/>
          <w:lang w:val="bg-BG"/>
        </w:rPr>
        <w:t>нищо</w:t>
      </w:r>
      <w:r w:rsidR="005E3892">
        <w:rPr>
          <w:rFonts w:eastAsia="Times New Roman"/>
          <w:lang w:val="bg-BG"/>
        </w:rPr>
        <w:t>. К</w:t>
      </w:r>
      <w:r w:rsidR="00A422F8" w:rsidRPr="00BA3684">
        <w:rPr>
          <w:rFonts w:eastAsia="Times New Roman"/>
          <w:lang w:val="bg-BG"/>
        </w:rPr>
        <w:t>ак да комуникирам с хора, които не дойдоха с идея</w:t>
      </w:r>
      <w:r w:rsidR="00555F3E">
        <w:rPr>
          <w:rFonts w:eastAsia="Times New Roman"/>
          <w:lang w:val="bg-BG"/>
        </w:rPr>
        <w:t xml:space="preserve">, </w:t>
      </w:r>
      <w:r w:rsidR="00A422F8" w:rsidRPr="00BA3684">
        <w:rPr>
          <w:rFonts w:eastAsia="Times New Roman"/>
          <w:lang w:val="bg-BG"/>
        </w:rPr>
        <w:t>не дойдоха с предложение и</w:t>
      </w:r>
      <w:r w:rsidR="00555F3E">
        <w:rPr>
          <w:rFonts w:eastAsia="Times New Roman"/>
          <w:lang w:val="bg-BG"/>
        </w:rPr>
        <w:t xml:space="preserve"> не </w:t>
      </w:r>
      <w:r w:rsidR="00A422F8" w:rsidRPr="00BA3684">
        <w:rPr>
          <w:rFonts w:eastAsia="Times New Roman"/>
          <w:lang w:val="bg-BG"/>
        </w:rPr>
        <w:t>ми казаха ела с мен до министъра, който в момента е от нашата партия</w:t>
      </w:r>
      <w:r w:rsidR="00555F3E">
        <w:rPr>
          <w:rFonts w:eastAsia="Times New Roman"/>
          <w:lang w:val="bg-BG"/>
        </w:rPr>
        <w:t xml:space="preserve"> - н</w:t>
      </w:r>
      <w:r w:rsidR="00A422F8" w:rsidRPr="00BA3684">
        <w:rPr>
          <w:rFonts w:eastAsia="Times New Roman"/>
          <w:lang w:val="bg-BG"/>
        </w:rPr>
        <w:t>ито веднъж</w:t>
      </w:r>
      <w:r w:rsidR="00555F3E">
        <w:rPr>
          <w:rFonts w:eastAsia="Times New Roman"/>
          <w:lang w:val="bg-BG"/>
        </w:rPr>
        <w:t>, нула</w:t>
      </w:r>
      <w:r w:rsidR="00A422F8" w:rsidRPr="00BA3684">
        <w:rPr>
          <w:rFonts w:eastAsia="Times New Roman"/>
          <w:lang w:val="bg-BG"/>
        </w:rPr>
        <w:t>. Но аз ходя, защото нямам право да спра. По отношение на екологията и на въздуха</w:t>
      </w:r>
      <w:r w:rsidR="00E50DBE">
        <w:rPr>
          <w:rFonts w:eastAsia="Times New Roman"/>
          <w:lang w:val="bg-BG"/>
        </w:rPr>
        <w:t xml:space="preserve">, </w:t>
      </w:r>
      <w:r w:rsidR="00A422F8" w:rsidRPr="00BA3684">
        <w:rPr>
          <w:rFonts w:eastAsia="Times New Roman"/>
          <w:lang w:val="bg-BG"/>
        </w:rPr>
        <w:t xml:space="preserve">искам да </w:t>
      </w:r>
      <w:r w:rsidR="00E50DBE">
        <w:rPr>
          <w:rFonts w:eastAsia="Times New Roman"/>
          <w:lang w:val="bg-BG"/>
        </w:rPr>
        <w:t>В</w:t>
      </w:r>
      <w:r w:rsidR="00A422F8" w:rsidRPr="00BA3684">
        <w:rPr>
          <w:rFonts w:eastAsia="Times New Roman"/>
          <w:lang w:val="bg-BG"/>
        </w:rPr>
        <w:t>и кажа тук</w:t>
      </w:r>
      <w:r w:rsidR="00E50DBE">
        <w:rPr>
          <w:rFonts w:eastAsia="Times New Roman"/>
          <w:lang w:val="bg-BG"/>
        </w:rPr>
        <w:t xml:space="preserve">, </w:t>
      </w:r>
      <w:r w:rsidR="00A422F8" w:rsidRPr="00BA3684">
        <w:rPr>
          <w:rFonts w:eastAsia="Times New Roman"/>
          <w:lang w:val="bg-BG"/>
        </w:rPr>
        <w:t>ние сме отправяли многократни</w:t>
      </w:r>
      <w:r w:rsidR="001B62ED">
        <w:rPr>
          <w:rFonts w:eastAsia="Times New Roman"/>
          <w:lang w:val="bg-BG"/>
        </w:rPr>
        <w:t>, с</w:t>
      </w:r>
      <w:r w:rsidR="00A422F8" w:rsidRPr="00BA3684">
        <w:rPr>
          <w:rFonts w:eastAsia="Times New Roman"/>
          <w:lang w:val="bg-BG"/>
        </w:rPr>
        <w:t>ега пак до настоящите ни</w:t>
      </w:r>
      <w:r w:rsidR="001B62ED">
        <w:rPr>
          <w:rFonts w:eastAsia="Times New Roman"/>
          <w:lang w:val="bg-BG"/>
        </w:rPr>
        <w:t xml:space="preserve"> седем </w:t>
      </w:r>
      <w:r w:rsidR="00A422F8" w:rsidRPr="00BA3684">
        <w:rPr>
          <w:rFonts w:eastAsia="Times New Roman"/>
          <w:lang w:val="bg-BG"/>
        </w:rPr>
        <w:t>вече народни представители. Нямаме законодателство за миризмите</w:t>
      </w:r>
      <w:r w:rsidR="001B62ED">
        <w:rPr>
          <w:rFonts w:eastAsia="Times New Roman"/>
          <w:lang w:val="bg-BG"/>
        </w:rPr>
        <w:t xml:space="preserve">, </w:t>
      </w:r>
      <w:r w:rsidR="00A422F8" w:rsidRPr="00BA3684">
        <w:rPr>
          <w:rFonts w:eastAsia="Times New Roman"/>
          <w:lang w:val="bg-BG"/>
        </w:rPr>
        <w:t xml:space="preserve">в европейските държави има законодателство за миризмите. Отправил съм отново настойчива молба на </w:t>
      </w:r>
      <w:r w:rsidR="001B62ED">
        <w:rPr>
          <w:rFonts w:eastAsia="Times New Roman"/>
          <w:lang w:val="bg-BG"/>
        </w:rPr>
        <w:t>Н</w:t>
      </w:r>
      <w:r w:rsidR="00A422F8" w:rsidRPr="00BA3684">
        <w:rPr>
          <w:rFonts w:eastAsia="Times New Roman"/>
          <w:lang w:val="bg-BG"/>
        </w:rPr>
        <w:t>ационално сдружение на общините</w:t>
      </w:r>
      <w:r w:rsidR="001B62ED">
        <w:rPr>
          <w:rFonts w:eastAsia="Times New Roman"/>
          <w:lang w:val="bg-BG"/>
        </w:rPr>
        <w:t xml:space="preserve">, </w:t>
      </w:r>
      <w:r w:rsidR="00A422F8" w:rsidRPr="00BA3684">
        <w:rPr>
          <w:rFonts w:eastAsia="Times New Roman"/>
          <w:lang w:val="bg-BG"/>
        </w:rPr>
        <w:t>7 депутата, министър, министър</w:t>
      </w:r>
      <w:r w:rsidR="001B62ED">
        <w:rPr>
          <w:rFonts w:eastAsia="Times New Roman"/>
          <w:lang w:val="bg-BG"/>
        </w:rPr>
        <w:t>-</w:t>
      </w:r>
      <w:r w:rsidR="00A422F8" w:rsidRPr="00BA3684">
        <w:rPr>
          <w:rFonts w:eastAsia="Times New Roman"/>
          <w:lang w:val="bg-BG"/>
        </w:rPr>
        <w:t>председател да приемат просто както има в другите закони закон, който има мерна единица за миризмите и тези хора</w:t>
      </w:r>
      <w:r w:rsidR="001B62ED">
        <w:rPr>
          <w:rFonts w:eastAsia="Times New Roman"/>
          <w:lang w:val="bg-BG"/>
        </w:rPr>
        <w:t>, к</w:t>
      </w:r>
      <w:r w:rsidR="00A422F8" w:rsidRPr="00BA3684">
        <w:rPr>
          <w:rFonts w:eastAsia="Times New Roman"/>
          <w:lang w:val="bg-BG"/>
        </w:rPr>
        <w:t>огато се установят, могат да бъдат санкционирани</w:t>
      </w:r>
      <w:r w:rsidR="001B62ED">
        <w:rPr>
          <w:rFonts w:eastAsia="Times New Roman"/>
          <w:lang w:val="bg-BG"/>
        </w:rPr>
        <w:t>. С</w:t>
      </w:r>
      <w:r w:rsidR="00A422F8" w:rsidRPr="00BA3684">
        <w:rPr>
          <w:rFonts w:eastAsia="Times New Roman"/>
          <w:lang w:val="bg-BG"/>
        </w:rPr>
        <w:t>ъс станциите за въздуха, които вече са</w:t>
      </w:r>
      <w:r w:rsidR="001B62ED">
        <w:rPr>
          <w:rFonts w:eastAsia="Times New Roman"/>
          <w:lang w:val="bg-BG"/>
        </w:rPr>
        <w:t xml:space="preserve"> пет и и</w:t>
      </w:r>
      <w:r w:rsidR="00A422F8" w:rsidRPr="00BA3684">
        <w:rPr>
          <w:rFonts w:eastAsia="Times New Roman"/>
          <w:lang w:val="bg-BG"/>
        </w:rPr>
        <w:t>ма за органични</w:t>
      </w:r>
      <w:r w:rsidR="007C2538">
        <w:rPr>
          <w:rFonts w:eastAsia="Times New Roman"/>
          <w:lang w:val="bg-BG"/>
        </w:rPr>
        <w:t xml:space="preserve">, </w:t>
      </w:r>
      <w:r w:rsidR="00A422F8" w:rsidRPr="00BA3684">
        <w:rPr>
          <w:rFonts w:eastAsia="Times New Roman"/>
          <w:lang w:val="bg-BG"/>
        </w:rPr>
        <w:t xml:space="preserve">летливи. Това си писахме с господин </w:t>
      </w:r>
      <w:r w:rsidR="007C2538">
        <w:rPr>
          <w:rFonts w:eastAsia="Times New Roman"/>
          <w:lang w:val="bg-BG"/>
        </w:rPr>
        <w:t>И</w:t>
      </w:r>
      <w:r w:rsidR="00A422F8" w:rsidRPr="00BA3684">
        <w:rPr>
          <w:rFonts w:eastAsia="Times New Roman"/>
          <w:lang w:val="bg-BG"/>
        </w:rPr>
        <w:t>брям. Аз съм народен представител</w:t>
      </w:r>
      <w:r w:rsidR="007C2538">
        <w:rPr>
          <w:rFonts w:eastAsia="Times New Roman"/>
          <w:lang w:val="bg-BG"/>
        </w:rPr>
        <w:t xml:space="preserve"> и </w:t>
      </w:r>
      <w:r w:rsidR="00A422F8" w:rsidRPr="00BA3684">
        <w:rPr>
          <w:rFonts w:eastAsia="Times New Roman"/>
          <w:lang w:val="bg-BG"/>
        </w:rPr>
        <w:t>задава</w:t>
      </w:r>
      <w:r w:rsidR="007C2538">
        <w:rPr>
          <w:rFonts w:eastAsia="Times New Roman"/>
          <w:lang w:val="bg-BG"/>
        </w:rPr>
        <w:t>х</w:t>
      </w:r>
      <w:r w:rsidR="00A422F8" w:rsidRPr="00BA3684">
        <w:rPr>
          <w:rFonts w:eastAsia="Times New Roman"/>
          <w:lang w:val="bg-BG"/>
        </w:rPr>
        <w:t xml:space="preserve"> въпроси, ние нямахме станция за органичните замърсители, промишлени, а в момента имаме</w:t>
      </w:r>
      <w:r w:rsidR="007C2538">
        <w:rPr>
          <w:rFonts w:eastAsia="Times New Roman"/>
          <w:lang w:val="bg-BG"/>
        </w:rPr>
        <w:t xml:space="preserve"> две</w:t>
      </w:r>
      <w:r w:rsidR="00A422F8" w:rsidRPr="00BA3684">
        <w:rPr>
          <w:rFonts w:eastAsia="Times New Roman"/>
          <w:lang w:val="bg-BG"/>
        </w:rPr>
        <w:t>. И още</w:t>
      </w:r>
      <w:r w:rsidR="007C2538">
        <w:rPr>
          <w:rFonts w:eastAsia="Times New Roman"/>
          <w:lang w:val="bg-BG"/>
        </w:rPr>
        <w:t xml:space="preserve"> три </w:t>
      </w:r>
      <w:r w:rsidR="00A422F8" w:rsidRPr="00BA3684">
        <w:rPr>
          <w:rFonts w:eastAsia="Times New Roman"/>
          <w:lang w:val="bg-BG"/>
        </w:rPr>
        <w:t>и нито</w:t>
      </w:r>
      <w:r w:rsidR="007C2538">
        <w:rPr>
          <w:rFonts w:eastAsia="Times New Roman"/>
          <w:lang w:val="bg-BG"/>
        </w:rPr>
        <w:t xml:space="preserve"> една, </w:t>
      </w:r>
      <w:r w:rsidR="00A422F8" w:rsidRPr="00BA3684">
        <w:rPr>
          <w:rFonts w:eastAsia="Times New Roman"/>
          <w:lang w:val="bg-BG"/>
        </w:rPr>
        <w:t>видни са в интернет. Отворете си на телефоните и четете показанията им. Нито</w:t>
      </w:r>
      <w:r w:rsidR="009D279A">
        <w:rPr>
          <w:rFonts w:eastAsia="Times New Roman"/>
          <w:lang w:val="bg-BG"/>
        </w:rPr>
        <w:t xml:space="preserve"> една, </w:t>
      </w:r>
      <w:r w:rsidR="00A422F8" w:rsidRPr="00BA3684">
        <w:rPr>
          <w:rFonts w:eastAsia="Times New Roman"/>
          <w:lang w:val="bg-BG"/>
        </w:rPr>
        <w:t>каза ви го и директорът на регионалната инспекция</w:t>
      </w:r>
      <w:r w:rsidR="009D279A">
        <w:rPr>
          <w:rFonts w:eastAsia="Times New Roman"/>
          <w:lang w:val="bg-BG"/>
        </w:rPr>
        <w:t xml:space="preserve">, </w:t>
      </w:r>
      <w:r w:rsidR="00A422F8" w:rsidRPr="00BA3684">
        <w:rPr>
          <w:rFonts w:eastAsia="Times New Roman"/>
          <w:lang w:val="bg-BG"/>
        </w:rPr>
        <w:t xml:space="preserve">не замерва </w:t>
      </w:r>
      <w:r w:rsidR="00A422F8" w:rsidRPr="00BA3684">
        <w:rPr>
          <w:rFonts w:eastAsia="Times New Roman"/>
          <w:lang w:val="bg-BG"/>
        </w:rPr>
        <w:lastRenderedPageBreak/>
        <w:t>ден с превишени показатели, но има миризми и за да се борим с миризмите, трябва да приемем такова законодателство и да се спекулира с това и с неприязънта на хората</w:t>
      </w:r>
      <w:r w:rsidR="0098681D">
        <w:rPr>
          <w:rFonts w:eastAsia="Times New Roman"/>
          <w:lang w:val="bg-BG"/>
        </w:rPr>
        <w:t xml:space="preserve">, </w:t>
      </w:r>
      <w:r w:rsidR="00A422F8" w:rsidRPr="00BA3684">
        <w:rPr>
          <w:rFonts w:eastAsia="Times New Roman"/>
          <w:lang w:val="bg-BG"/>
        </w:rPr>
        <w:t>не е правил</w:t>
      </w:r>
      <w:r w:rsidR="0098681D">
        <w:rPr>
          <w:rFonts w:eastAsia="Times New Roman"/>
          <w:lang w:val="bg-BG"/>
        </w:rPr>
        <w:t>но</w:t>
      </w:r>
      <w:r w:rsidR="00A422F8" w:rsidRPr="00BA3684">
        <w:rPr>
          <w:rFonts w:eastAsia="Times New Roman"/>
          <w:lang w:val="bg-BG"/>
        </w:rPr>
        <w:t>. Приемаме законодателство и ми кажете кой управлява в момента държавата и защо депутатите, които управляват, снимат само техния град, а не ми направят предложения за закон</w:t>
      </w:r>
      <w:r w:rsidR="0098681D">
        <w:rPr>
          <w:rFonts w:eastAsia="Times New Roman"/>
          <w:lang w:val="bg-BG"/>
        </w:rPr>
        <w:t xml:space="preserve"> з</w:t>
      </w:r>
      <w:r w:rsidR="00A422F8" w:rsidRPr="00BA3684">
        <w:rPr>
          <w:rFonts w:eastAsia="Times New Roman"/>
          <w:lang w:val="bg-BG"/>
        </w:rPr>
        <w:t>а миризмит</w:t>
      </w:r>
      <w:r w:rsidR="0098681D">
        <w:rPr>
          <w:rFonts w:eastAsia="Times New Roman"/>
          <w:lang w:val="bg-BG"/>
        </w:rPr>
        <w:t xml:space="preserve">е. Не, </w:t>
      </w:r>
      <w:r w:rsidR="00A422F8" w:rsidRPr="00BA3684">
        <w:rPr>
          <w:rFonts w:eastAsia="Times New Roman"/>
          <w:lang w:val="bg-BG"/>
        </w:rPr>
        <w:t>не го виждам. Така</w:t>
      </w:r>
      <w:r w:rsidR="0098681D">
        <w:rPr>
          <w:rFonts w:eastAsia="Times New Roman"/>
          <w:lang w:val="bg-BG"/>
        </w:rPr>
        <w:t xml:space="preserve">, </w:t>
      </w:r>
      <w:r w:rsidR="00A422F8" w:rsidRPr="00BA3684">
        <w:rPr>
          <w:rFonts w:eastAsia="Times New Roman"/>
          <w:lang w:val="bg-BG"/>
        </w:rPr>
        <w:t>по отношение на замърсителя плаща</w:t>
      </w:r>
      <w:r w:rsidR="0098681D">
        <w:rPr>
          <w:rFonts w:eastAsia="Times New Roman"/>
          <w:lang w:val="bg-BG"/>
        </w:rPr>
        <w:t xml:space="preserve">, </w:t>
      </w:r>
      <w:r w:rsidR="00A422F8" w:rsidRPr="00BA3684">
        <w:rPr>
          <w:rFonts w:eastAsia="Times New Roman"/>
          <w:lang w:val="bg-BG"/>
        </w:rPr>
        <w:t xml:space="preserve">не е възприета практиката. Абсолютно е прав господин </w:t>
      </w:r>
      <w:r w:rsidR="00B338E0">
        <w:rPr>
          <w:rFonts w:eastAsia="Times New Roman"/>
          <w:lang w:val="bg-BG"/>
        </w:rPr>
        <w:t>И</w:t>
      </w:r>
      <w:r w:rsidR="00A422F8" w:rsidRPr="00BA3684">
        <w:rPr>
          <w:rFonts w:eastAsia="Times New Roman"/>
          <w:lang w:val="bg-BG"/>
        </w:rPr>
        <w:t>брям за такса битови отпадъци, защото това трябва да стане на държавно ниво. Не съм съгласен и аз да е на данъчна оценка, но реално това е света, в който живеем. Работи работна група в общината за нашите предложения</w:t>
      </w:r>
      <w:r w:rsidR="00B338E0">
        <w:rPr>
          <w:rFonts w:eastAsia="Times New Roman"/>
          <w:lang w:val="bg-BG"/>
        </w:rPr>
        <w:t xml:space="preserve"> к</w:t>
      </w:r>
      <w:r w:rsidR="00A422F8" w:rsidRPr="00BA3684">
        <w:rPr>
          <w:rFonts w:eastAsia="Times New Roman"/>
          <w:lang w:val="bg-BG"/>
        </w:rPr>
        <w:t>ак да се остойностява това</w:t>
      </w:r>
      <w:r w:rsidR="00B338E0">
        <w:rPr>
          <w:rFonts w:eastAsia="Times New Roman"/>
          <w:lang w:val="bg-BG"/>
        </w:rPr>
        <w:t>. П</w:t>
      </w:r>
      <w:r w:rsidR="00A422F8" w:rsidRPr="00BA3684">
        <w:rPr>
          <w:rFonts w:eastAsia="Times New Roman"/>
          <w:lang w:val="bg-BG"/>
        </w:rPr>
        <w:t>о отношение на пренебрегването на русенския бизнес</w:t>
      </w:r>
      <w:r w:rsidR="00B338E0">
        <w:rPr>
          <w:rFonts w:eastAsia="Times New Roman"/>
          <w:lang w:val="bg-BG"/>
        </w:rPr>
        <w:t xml:space="preserve">, </w:t>
      </w:r>
      <w:r w:rsidR="00A422F8" w:rsidRPr="00BA3684">
        <w:rPr>
          <w:rFonts w:eastAsia="Times New Roman"/>
          <w:lang w:val="bg-BG"/>
        </w:rPr>
        <w:t>не съм съгласен с това заключение. На бюрата ви е профила инвестиционния, направен от търговски камари в Русе</w:t>
      </w:r>
      <w:r w:rsidR="00B338E0">
        <w:rPr>
          <w:rFonts w:eastAsia="Times New Roman"/>
          <w:lang w:val="bg-BG"/>
        </w:rPr>
        <w:t xml:space="preserve">, </w:t>
      </w:r>
      <w:r w:rsidR="00A422F8" w:rsidRPr="00BA3684">
        <w:rPr>
          <w:rFonts w:eastAsia="Times New Roman"/>
          <w:lang w:val="bg-BG"/>
        </w:rPr>
        <w:t>не от мен</w:t>
      </w:r>
      <w:r w:rsidR="00B338E0">
        <w:rPr>
          <w:rFonts w:eastAsia="Times New Roman"/>
          <w:lang w:val="bg-BG"/>
        </w:rPr>
        <w:t xml:space="preserve">, </w:t>
      </w:r>
      <w:r w:rsidR="00A422F8" w:rsidRPr="00BA3684">
        <w:rPr>
          <w:rFonts w:eastAsia="Times New Roman"/>
          <w:lang w:val="bg-BG"/>
        </w:rPr>
        <w:t>не от администрацията, не откакт</w:t>
      </w:r>
      <w:r w:rsidR="00265140">
        <w:rPr>
          <w:rFonts w:eastAsia="Times New Roman"/>
          <w:lang w:val="bg-BG"/>
        </w:rPr>
        <w:t>о първия</w:t>
      </w:r>
      <w:r w:rsidR="00A422F8" w:rsidRPr="00BA3684">
        <w:rPr>
          <w:rFonts w:eastAsia="Times New Roman"/>
          <w:lang w:val="bg-BG"/>
        </w:rPr>
        <w:t xml:space="preserve"> профил, който ми се прати</w:t>
      </w:r>
      <w:r w:rsidR="00265140">
        <w:rPr>
          <w:rFonts w:eastAsia="Times New Roman"/>
          <w:lang w:val="bg-BG"/>
        </w:rPr>
        <w:t xml:space="preserve"> </w:t>
      </w:r>
      <w:r w:rsidR="00A422F8" w:rsidRPr="00BA3684">
        <w:rPr>
          <w:rFonts w:eastAsia="Times New Roman"/>
          <w:lang w:val="bg-BG"/>
        </w:rPr>
        <w:t>преди от общината като бях депутат</w:t>
      </w:r>
      <w:r w:rsidR="00265140">
        <w:rPr>
          <w:rFonts w:eastAsia="Times New Roman"/>
          <w:lang w:val="bg-BG"/>
        </w:rPr>
        <w:t xml:space="preserve">, </w:t>
      </w:r>
      <w:r w:rsidR="00A422F8" w:rsidRPr="00BA3684">
        <w:rPr>
          <w:rFonts w:eastAsia="Times New Roman"/>
          <w:lang w:val="bg-BG"/>
        </w:rPr>
        <w:t>правен от консултанти за 30</w:t>
      </w:r>
      <w:r w:rsidR="00265140">
        <w:rPr>
          <w:rFonts w:eastAsia="Times New Roman"/>
          <w:lang w:val="bg-BG"/>
        </w:rPr>
        <w:t> </w:t>
      </w:r>
      <w:r w:rsidR="00A422F8" w:rsidRPr="00BA3684">
        <w:rPr>
          <w:rFonts w:eastAsia="Times New Roman"/>
          <w:lang w:val="bg-BG"/>
        </w:rPr>
        <w:t>000</w:t>
      </w:r>
      <w:r w:rsidR="00265140">
        <w:rPr>
          <w:rFonts w:eastAsia="Times New Roman"/>
          <w:lang w:val="bg-BG"/>
        </w:rPr>
        <w:t xml:space="preserve"> лева. Не, </w:t>
      </w:r>
      <w:r w:rsidR="00A422F8" w:rsidRPr="00BA3684">
        <w:rPr>
          <w:rFonts w:eastAsia="Times New Roman"/>
          <w:lang w:val="bg-BG"/>
        </w:rPr>
        <w:t>това е правено от</w:t>
      </w:r>
      <w:r w:rsidR="00265140">
        <w:rPr>
          <w:rFonts w:eastAsia="Times New Roman"/>
          <w:lang w:val="bg-BG"/>
        </w:rPr>
        <w:t xml:space="preserve"> две </w:t>
      </w:r>
      <w:r w:rsidR="00A422F8" w:rsidRPr="00BA3684">
        <w:rPr>
          <w:rFonts w:eastAsia="Times New Roman"/>
          <w:lang w:val="bg-BG"/>
        </w:rPr>
        <w:t>търговски камари в Русе</w:t>
      </w:r>
      <w:r w:rsidR="00265140">
        <w:rPr>
          <w:rFonts w:eastAsia="Times New Roman"/>
          <w:lang w:val="bg-BG"/>
        </w:rPr>
        <w:t xml:space="preserve">. Е </w:t>
      </w:r>
      <w:r w:rsidR="00A422F8" w:rsidRPr="00BA3684">
        <w:rPr>
          <w:rFonts w:eastAsia="Times New Roman"/>
          <w:lang w:val="bg-BG"/>
        </w:rPr>
        <w:t>прочетете си профила да видите дали е така, прочетете анализа на всички в момента и националната статистика има сайт</w:t>
      </w:r>
      <w:r w:rsidR="00265140">
        <w:rPr>
          <w:rFonts w:eastAsia="Times New Roman"/>
          <w:lang w:val="bg-BG"/>
        </w:rPr>
        <w:t>. В</w:t>
      </w:r>
      <w:r w:rsidR="00A422F8" w:rsidRPr="00BA3684">
        <w:rPr>
          <w:rFonts w:eastAsia="Times New Roman"/>
          <w:lang w:val="bg-BG"/>
        </w:rPr>
        <w:t>сичко, което говорите не е вярно. Цеховете, които се създават на шивашки фирми нови</w:t>
      </w:r>
      <w:r w:rsidR="00420030">
        <w:rPr>
          <w:rFonts w:eastAsia="Times New Roman"/>
          <w:lang w:val="bg-BG"/>
        </w:rPr>
        <w:t xml:space="preserve"> н</w:t>
      </w:r>
      <w:r w:rsidR="00A422F8" w:rsidRPr="00BA3684">
        <w:rPr>
          <w:rFonts w:eastAsia="Times New Roman"/>
          <w:lang w:val="bg-BG"/>
        </w:rPr>
        <w:t>ай</w:t>
      </w:r>
      <w:r w:rsidR="00420030">
        <w:rPr>
          <w:rFonts w:eastAsia="Times New Roman"/>
          <w:lang w:val="bg-BG"/>
        </w:rPr>
        <w:t>-</w:t>
      </w:r>
      <w:r w:rsidR="00A422F8" w:rsidRPr="00BA3684">
        <w:rPr>
          <w:rFonts w:eastAsia="Times New Roman"/>
          <w:lang w:val="bg-BG"/>
        </w:rPr>
        <w:t xml:space="preserve">големи </w:t>
      </w:r>
      <w:r w:rsidR="00420030">
        <w:rPr>
          <w:rFonts w:eastAsia="Times New Roman"/>
          <w:lang w:val="bg-BG"/>
        </w:rPr>
        <w:t xml:space="preserve">и </w:t>
      </w:r>
      <w:r w:rsidR="00A422F8" w:rsidRPr="00BA3684">
        <w:rPr>
          <w:rFonts w:eastAsia="Times New Roman"/>
          <w:lang w:val="bg-BG"/>
        </w:rPr>
        <w:t>български и чужди</w:t>
      </w:r>
      <w:r w:rsidR="00420030">
        <w:rPr>
          <w:rFonts w:eastAsia="Times New Roman"/>
          <w:lang w:val="bg-BG"/>
        </w:rPr>
        <w:t xml:space="preserve">, </w:t>
      </w:r>
      <w:r w:rsidR="00A422F8" w:rsidRPr="00BA3684">
        <w:rPr>
          <w:rFonts w:eastAsia="Times New Roman"/>
          <w:lang w:val="bg-BG"/>
        </w:rPr>
        <w:t>удвояването на производството на най</w:t>
      </w:r>
      <w:r w:rsidR="00420030">
        <w:rPr>
          <w:rFonts w:eastAsia="Times New Roman"/>
          <w:lang w:val="bg-BG"/>
        </w:rPr>
        <w:t>-</w:t>
      </w:r>
      <w:r w:rsidR="00A422F8" w:rsidRPr="00BA3684">
        <w:rPr>
          <w:rFonts w:eastAsia="Times New Roman"/>
          <w:lang w:val="bg-BG"/>
        </w:rPr>
        <w:t>големите фирми в Русе</w:t>
      </w:r>
      <w:r w:rsidR="00420030">
        <w:rPr>
          <w:rFonts w:eastAsia="Times New Roman"/>
          <w:lang w:val="bg-BG"/>
        </w:rPr>
        <w:t xml:space="preserve"> </w:t>
      </w:r>
      <w:r w:rsidR="00A422F8" w:rsidRPr="00BA3684">
        <w:rPr>
          <w:rFonts w:eastAsia="Times New Roman"/>
          <w:lang w:val="bg-BG"/>
        </w:rPr>
        <w:t>съществуващи ви опровергават нелепите думи</w:t>
      </w:r>
      <w:r w:rsidR="00420030">
        <w:rPr>
          <w:rFonts w:eastAsia="Times New Roman"/>
          <w:lang w:val="bg-BG"/>
        </w:rPr>
        <w:t>. Н</w:t>
      </w:r>
      <w:r w:rsidR="00A422F8" w:rsidRPr="00BA3684">
        <w:rPr>
          <w:rFonts w:eastAsia="Times New Roman"/>
          <w:lang w:val="bg-BG"/>
        </w:rPr>
        <w:t>емски, австрийски, италиански фирми</w:t>
      </w:r>
      <w:r w:rsidR="00C53E13">
        <w:rPr>
          <w:rFonts w:eastAsia="Times New Roman"/>
          <w:lang w:val="bg-BG"/>
        </w:rPr>
        <w:t xml:space="preserve"> </w:t>
      </w:r>
      <w:r w:rsidR="00A422F8" w:rsidRPr="00BA3684">
        <w:rPr>
          <w:rFonts w:eastAsia="Times New Roman"/>
          <w:lang w:val="bg-BG"/>
        </w:rPr>
        <w:t xml:space="preserve">нови опровергават </w:t>
      </w:r>
      <w:r w:rsidR="00C53E13">
        <w:rPr>
          <w:rFonts w:eastAsia="Times New Roman"/>
          <w:lang w:val="bg-BG"/>
        </w:rPr>
        <w:t>В</w:t>
      </w:r>
      <w:r w:rsidR="00A422F8" w:rsidRPr="00BA3684">
        <w:rPr>
          <w:rFonts w:eastAsia="Times New Roman"/>
          <w:lang w:val="bg-BG"/>
        </w:rPr>
        <w:t>ашите думи. Не знам къде виждате това, което говорите. Занемарен бил градът, не съм съгласен, не съм съгласен. Градът в момента е изправен пред трудност с проекта за ВиК. Това ще бъде преодоляно и града ще си продължи в съвсем нормален начин на живот. По отношение</w:t>
      </w:r>
      <w:r w:rsidR="00C53E13">
        <w:rPr>
          <w:rFonts w:eastAsia="Times New Roman"/>
          <w:lang w:val="bg-BG"/>
        </w:rPr>
        <w:t xml:space="preserve"> н</w:t>
      </w:r>
      <w:r w:rsidR="00A422F8" w:rsidRPr="00BA3684">
        <w:rPr>
          <w:rFonts w:eastAsia="Times New Roman"/>
          <w:lang w:val="bg-BG"/>
        </w:rPr>
        <w:t>а контрола. Затова направихме общинска полиция, затова увеличаваме камерите. Затова почваме с ваши решения да ги слагаме и на детските площадки. Започваме да спираме хора, които карат електрически превозни средства в центъра с превишена скорост</w:t>
      </w:r>
      <w:r w:rsidR="0041059C">
        <w:rPr>
          <w:rFonts w:eastAsia="Times New Roman"/>
          <w:lang w:val="bg-BG"/>
        </w:rPr>
        <w:t xml:space="preserve">, </w:t>
      </w:r>
      <w:r w:rsidR="00A422F8" w:rsidRPr="00BA3684">
        <w:rPr>
          <w:rFonts w:eastAsia="Times New Roman"/>
          <w:lang w:val="bg-BG"/>
        </w:rPr>
        <w:t>с всичко контрол трябва да бъде наложе</w:t>
      </w:r>
      <w:r w:rsidR="0041059C">
        <w:rPr>
          <w:rFonts w:eastAsia="Times New Roman"/>
          <w:lang w:val="bg-BG"/>
        </w:rPr>
        <w:t xml:space="preserve">н, </w:t>
      </w:r>
      <w:r w:rsidR="00A422F8" w:rsidRPr="00BA3684">
        <w:rPr>
          <w:rFonts w:eastAsia="Times New Roman"/>
          <w:lang w:val="bg-BG"/>
        </w:rPr>
        <w:t>но</w:t>
      </w:r>
      <w:r w:rsidR="0041059C">
        <w:rPr>
          <w:rFonts w:eastAsia="Times New Roman"/>
          <w:lang w:val="bg-BG"/>
        </w:rPr>
        <w:t xml:space="preserve"> </w:t>
      </w:r>
      <w:r w:rsidR="00A422F8" w:rsidRPr="00BA3684">
        <w:rPr>
          <w:rFonts w:eastAsia="Times New Roman"/>
          <w:lang w:val="bg-BG"/>
        </w:rPr>
        <w:t>за да се наложи контрол</w:t>
      </w:r>
      <w:r w:rsidR="0041059C">
        <w:rPr>
          <w:rFonts w:eastAsia="Times New Roman"/>
          <w:lang w:val="bg-BG"/>
        </w:rPr>
        <w:t xml:space="preserve"> т</w:t>
      </w:r>
      <w:r w:rsidR="00A422F8" w:rsidRPr="00BA3684">
        <w:rPr>
          <w:rFonts w:eastAsia="Times New Roman"/>
          <w:lang w:val="bg-BG"/>
        </w:rPr>
        <w:t>рябва да имаш ръцете, затова почваме с общинска полиция</w:t>
      </w:r>
      <w:r w:rsidR="0041059C">
        <w:rPr>
          <w:rFonts w:eastAsia="Times New Roman"/>
          <w:lang w:val="bg-BG"/>
        </w:rPr>
        <w:t xml:space="preserve">, </w:t>
      </w:r>
      <w:r w:rsidR="00A422F8" w:rsidRPr="00BA3684">
        <w:rPr>
          <w:rFonts w:eastAsia="Times New Roman"/>
          <w:lang w:val="bg-BG"/>
        </w:rPr>
        <w:t>с камери за наблюдение и те работят и контрола се усеща</w:t>
      </w:r>
      <w:r w:rsidR="00DD0C0D">
        <w:rPr>
          <w:rFonts w:eastAsia="Times New Roman"/>
          <w:lang w:val="bg-BG"/>
        </w:rPr>
        <w:t xml:space="preserve"> с</w:t>
      </w:r>
      <w:r w:rsidR="00A422F8" w:rsidRPr="00BA3684">
        <w:rPr>
          <w:rFonts w:eastAsia="Times New Roman"/>
          <w:lang w:val="bg-BG"/>
        </w:rPr>
        <w:t>поред мен все повече в града</w:t>
      </w:r>
      <w:r w:rsidR="00DD0C0D">
        <w:rPr>
          <w:rFonts w:eastAsia="Times New Roman"/>
          <w:lang w:val="bg-BG"/>
        </w:rPr>
        <w:t>. П</w:t>
      </w:r>
      <w:r w:rsidR="00A422F8" w:rsidRPr="00BA3684">
        <w:rPr>
          <w:rFonts w:eastAsia="Times New Roman"/>
          <w:lang w:val="bg-BG"/>
        </w:rPr>
        <w:t>о отношение на</w:t>
      </w:r>
      <w:r w:rsidR="00DD0C0D">
        <w:rPr>
          <w:rFonts w:eastAsia="Times New Roman"/>
          <w:lang w:val="bg-BG"/>
        </w:rPr>
        <w:t xml:space="preserve"> </w:t>
      </w:r>
      <w:r w:rsidR="00A422F8" w:rsidRPr="00BA3684">
        <w:rPr>
          <w:rFonts w:eastAsia="Times New Roman"/>
          <w:lang w:val="bg-BG"/>
        </w:rPr>
        <w:t>критикуването</w:t>
      </w:r>
      <w:r w:rsidR="00DD0C0D">
        <w:rPr>
          <w:rFonts w:eastAsia="Times New Roman"/>
          <w:lang w:val="bg-BG"/>
        </w:rPr>
        <w:t xml:space="preserve">, </w:t>
      </w:r>
      <w:r w:rsidR="00A422F8" w:rsidRPr="00BA3684">
        <w:rPr>
          <w:rFonts w:eastAsia="Times New Roman"/>
          <w:lang w:val="bg-BG"/>
        </w:rPr>
        <w:t>на ехидството</w:t>
      </w:r>
      <w:r w:rsidR="00DD0C0D">
        <w:rPr>
          <w:rFonts w:eastAsia="Times New Roman"/>
          <w:lang w:val="bg-BG"/>
        </w:rPr>
        <w:t xml:space="preserve">, </w:t>
      </w:r>
      <w:r w:rsidR="00A422F8" w:rsidRPr="00BA3684">
        <w:rPr>
          <w:rFonts w:eastAsia="Times New Roman"/>
          <w:lang w:val="bg-BG"/>
        </w:rPr>
        <w:t>на озлоблението</w:t>
      </w:r>
      <w:r w:rsidR="00DD0C0D">
        <w:rPr>
          <w:rFonts w:eastAsia="Times New Roman"/>
          <w:lang w:val="bg-BG"/>
        </w:rPr>
        <w:t xml:space="preserve">, </w:t>
      </w:r>
      <w:r w:rsidR="00A422F8" w:rsidRPr="00BA3684">
        <w:rPr>
          <w:rFonts w:eastAsia="Times New Roman"/>
          <w:lang w:val="bg-BG"/>
        </w:rPr>
        <w:t>това ще ви кажа. Понеже успешно съм провеждал кампания</w:t>
      </w:r>
      <w:r w:rsidR="00B17374">
        <w:rPr>
          <w:rFonts w:eastAsia="Times New Roman"/>
          <w:lang w:val="bg-BG"/>
        </w:rPr>
        <w:t xml:space="preserve">, </w:t>
      </w:r>
      <w:r w:rsidR="00A422F8" w:rsidRPr="00BA3684">
        <w:rPr>
          <w:rFonts w:eastAsia="Times New Roman"/>
          <w:lang w:val="bg-BG"/>
        </w:rPr>
        <w:t>на всеки</w:t>
      </w:r>
      <w:r w:rsidR="00B17374">
        <w:rPr>
          <w:rFonts w:eastAsia="Times New Roman"/>
          <w:lang w:val="bg-BG"/>
        </w:rPr>
        <w:t xml:space="preserve"> един</w:t>
      </w:r>
      <w:r w:rsidR="00A422F8" w:rsidRPr="00BA3684">
        <w:rPr>
          <w:rFonts w:eastAsia="Times New Roman"/>
          <w:lang w:val="bg-BG"/>
        </w:rPr>
        <w:t>, хората не възприемат</w:t>
      </w:r>
      <w:r w:rsidR="00B17374">
        <w:rPr>
          <w:rFonts w:eastAsia="Times New Roman"/>
          <w:lang w:val="bg-BG"/>
        </w:rPr>
        <w:t xml:space="preserve"> едно </w:t>
      </w:r>
      <w:r w:rsidR="00A422F8" w:rsidRPr="00BA3684">
        <w:rPr>
          <w:rFonts w:eastAsia="Times New Roman"/>
          <w:lang w:val="bg-BG"/>
        </w:rPr>
        <w:t>лице</w:t>
      </w:r>
      <w:r w:rsidR="00B17374">
        <w:rPr>
          <w:rFonts w:eastAsia="Times New Roman"/>
          <w:lang w:val="bg-BG"/>
        </w:rPr>
        <w:t xml:space="preserve">, </w:t>
      </w:r>
      <w:r w:rsidR="00A422F8" w:rsidRPr="00BA3684">
        <w:rPr>
          <w:rFonts w:eastAsia="Times New Roman"/>
          <w:lang w:val="bg-BG"/>
        </w:rPr>
        <w:t xml:space="preserve">когато </w:t>
      </w:r>
      <w:r w:rsidR="00B17374">
        <w:rPr>
          <w:rFonts w:eastAsia="Times New Roman"/>
          <w:lang w:val="bg-BG"/>
        </w:rPr>
        <w:t xml:space="preserve">е </w:t>
      </w:r>
      <w:r w:rsidR="00A422F8" w:rsidRPr="00BA3684">
        <w:rPr>
          <w:rFonts w:eastAsia="Times New Roman"/>
          <w:lang w:val="bg-BG"/>
        </w:rPr>
        <w:t>ехидно и когато е озлобено</w:t>
      </w:r>
      <w:r w:rsidR="00B17374">
        <w:rPr>
          <w:rFonts w:eastAsia="Times New Roman"/>
          <w:lang w:val="bg-BG"/>
        </w:rPr>
        <w:t>. Х</w:t>
      </w:r>
      <w:r w:rsidR="00A422F8" w:rsidRPr="00BA3684">
        <w:rPr>
          <w:rFonts w:eastAsia="Times New Roman"/>
          <w:lang w:val="bg-BG"/>
        </w:rPr>
        <w:t>ората имат нужда от сила, от спокойствие, от идеи. Аз приемам, че не съм свършил всичко. Не съм свършил всичко, но ви казвам така</w:t>
      </w:r>
      <w:r w:rsidR="00F47BC6">
        <w:rPr>
          <w:rFonts w:eastAsia="Times New Roman"/>
          <w:lang w:val="bg-BG"/>
        </w:rPr>
        <w:t>. Г</w:t>
      </w:r>
      <w:r w:rsidR="00A422F8" w:rsidRPr="00BA3684">
        <w:rPr>
          <w:rFonts w:eastAsia="Times New Roman"/>
          <w:lang w:val="bg-BG"/>
        </w:rPr>
        <w:t>рупата на ВМРО, за която стана дума току що и за които Иван е писал, имаха десетки предложения. Това, което е било като трудно</w:t>
      </w:r>
      <w:r w:rsidR="00F47BC6">
        <w:rPr>
          <w:rFonts w:eastAsia="Times New Roman"/>
          <w:lang w:val="bg-BG"/>
        </w:rPr>
        <w:t>ст е</w:t>
      </w:r>
      <w:r w:rsidR="00A422F8" w:rsidRPr="00BA3684">
        <w:rPr>
          <w:rFonts w:eastAsia="Times New Roman"/>
          <w:lang w:val="bg-BG"/>
        </w:rPr>
        <w:t xml:space="preserve">, че много от тях идваха в деня на заседанието, в деня на заседанието и това съм го казвал и на </w:t>
      </w:r>
      <w:r w:rsidR="00F47BC6">
        <w:rPr>
          <w:rFonts w:eastAsia="Times New Roman"/>
          <w:lang w:val="bg-BG"/>
        </w:rPr>
        <w:t>И</w:t>
      </w:r>
      <w:r w:rsidR="00A422F8" w:rsidRPr="00BA3684">
        <w:rPr>
          <w:rFonts w:eastAsia="Times New Roman"/>
          <w:lang w:val="bg-BG"/>
        </w:rPr>
        <w:t xml:space="preserve">во </w:t>
      </w:r>
      <w:r w:rsidR="00F47BC6">
        <w:rPr>
          <w:rFonts w:eastAsia="Times New Roman"/>
          <w:lang w:val="bg-BG"/>
        </w:rPr>
        <w:t>П</w:t>
      </w:r>
      <w:r w:rsidR="00A422F8" w:rsidRPr="00BA3684">
        <w:rPr>
          <w:rFonts w:eastAsia="Times New Roman"/>
          <w:lang w:val="bg-BG"/>
        </w:rPr>
        <w:t xml:space="preserve">азарджиев и на </w:t>
      </w:r>
      <w:r w:rsidR="00F47BC6">
        <w:rPr>
          <w:rFonts w:eastAsia="Times New Roman"/>
          <w:lang w:val="bg-BG"/>
        </w:rPr>
        <w:t>А</w:t>
      </w:r>
      <w:r w:rsidR="00A422F8" w:rsidRPr="00BA3684">
        <w:rPr>
          <w:rFonts w:eastAsia="Times New Roman"/>
          <w:lang w:val="bg-BG"/>
        </w:rPr>
        <w:t>сен</w:t>
      </w:r>
      <w:r w:rsidR="00F47BC6">
        <w:rPr>
          <w:rFonts w:eastAsia="Times New Roman"/>
          <w:lang w:val="bg-BG"/>
        </w:rPr>
        <w:t xml:space="preserve">, </w:t>
      </w:r>
      <w:r w:rsidR="00A422F8" w:rsidRPr="00BA3684">
        <w:rPr>
          <w:rFonts w:eastAsia="Times New Roman"/>
          <w:lang w:val="bg-BG"/>
        </w:rPr>
        <w:t xml:space="preserve">в деня на заседанието. Това е трудността и въпреки това сме се опитвали да реагираме. Доктор </w:t>
      </w:r>
      <w:r w:rsidR="00F47BC6">
        <w:rPr>
          <w:rFonts w:eastAsia="Times New Roman"/>
          <w:lang w:val="bg-BG"/>
        </w:rPr>
        <w:t>К</w:t>
      </w:r>
      <w:r w:rsidR="00A422F8" w:rsidRPr="00BA3684">
        <w:rPr>
          <w:rFonts w:eastAsia="Times New Roman"/>
          <w:lang w:val="bg-BG"/>
        </w:rPr>
        <w:t>онстантинова, което каза, може да се проследят гласуванията, включително и последното на бюджета. Никога тяхното гласуване не е било без да отделя време, в което да</w:t>
      </w:r>
      <w:r w:rsidR="00F47BC6">
        <w:rPr>
          <w:rFonts w:eastAsia="Times New Roman"/>
          <w:lang w:val="bg-BG"/>
        </w:rPr>
        <w:t xml:space="preserve"> </w:t>
      </w:r>
      <w:r w:rsidR="00A422F8" w:rsidRPr="00BA3684">
        <w:rPr>
          <w:rFonts w:eastAsia="Times New Roman"/>
          <w:lang w:val="bg-BG"/>
        </w:rPr>
        <w:t xml:space="preserve">обяснявам, да искам да се боря и не съм постигал винаги резултат, но това е и в моята група. </w:t>
      </w:r>
      <w:r w:rsidR="00440A6C">
        <w:rPr>
          <w:rFonts w:eastAsia="Times New Roman"/>
          <w:lang w:val="bg-BG"/>
        </w:rPr>
        <w:t xml:space="preserve">Четири </w:t>
      </w:r>
      <w:r w:rsidR="00A422F8" w:rsidRPr="00BA3684">
        <w:rPr>
          <w:rFonts w:eastAsia="Times New Roman"/>
          <w:lang w:val="bg-BG"/>
        </w:rPr>
        <w:t>партии има</w:t>
      </w:r>
      <w:r w:rsidR="00440A6C">
        <w:rPr>
          <w:rFonts w:eastAsia="Times New Roman"/>
          <w:lang w:val="bg-BG"/>
        </w:rPr>
        <w:t xml:space="preserve">, </w:t>
      </w:r>
      <w:r w:rsidR="00A422F8" w:rsidRPr="00BA3684">
        <w:rPr>
          <w:rFonts w:eastAsia="Times New Roman"/>
          <w:lang w:val="bg-BG"/>
        </w:rPr>
        <w:t>всеки път на заседание</w:t>
      </w:r>
      <w:r w:rsidR="00440A6C">
        <w:rPr>
          <w:rFonts w:eastAsia="Times New Roman"/>
          <w:lang w:val="bg-BG"/>
        </w:rPr>
        <w:t xml:space="preserve"> н</w:t>
      </w:r>
      <w:r w:rsidR="00A422F8" w:rsidRPr="00BA3684">
        <w:rPr>
          <w:rFonts w:eastAsia="Times New Roman"/>
          <w:lang w:val="bg-BG"/>
        </w:rPr>
        <w:t>ие ги</w:t>
      </w:r>
      <w:r w:rsidR="00440A6C">
        <w:rPr>
          <w:rFonts w:eastAsia="Times New Roman"/>
          <w:lang w:val="bg-BG"/>
        </w:rPr>
        <w:t xml:space="preserve"> </w:t>
      </w:r>
      <w:r w:rsidR="00A422F8" w:rsidRPr="00BA3684">
        <w:rPr>
          <w:rFonts w:eastAsia="Times New Roman"/>
          <w:lang w:val="bg-BG"/>
        </w:rPr>
        <w:t>убеждаваме какво да направят. И</w:t>
      </w:r>
      <w:r w:rsidR="00440A6C">
        <w:rPr>
          <w:rFonts w:eastAsia="Times New Roman"/>
          <w:lang w:val="bg-BG"/>
        </w:rPr>
        <w:t xml:space="preserve"> </w:t>
      </w:r>
      <w:r w:rsidR="00A422F8" w:rsidRPr="00BA3684">
        <w:rPr>
          <w:rFonts w:eastAsia="Times New Roman"/>
          <w:lang w:val="bg-BG"/>
        </w:rPr>
        <w:t xml:space="preserve">към господин </w:t>
      </w:r>
      <w:r w:rsidR="00440A6C">
        <w:rPr>
          <w:rFonts w:eastAsia="Times New Roman"/>
          <w:lang w:val="bg-BG"/>
        </w:rPr>
        <w:t>С</w:t>
      </w:r>
      <w:r w:rsidR="00A422F8" w:rsidRPr="00BA3684">
        <w:rPr>
          <w:rFonts w:eastAsia="Times New Roman"/>
          <w:lang w:val="bg-BG"/>
        </w:rPr>
        <w:t>танчев</w:t>
      </w:r>
      <w:r w:rsidR="00440A6C">
        <w:rPr>
          <w:rFonts w:eastAsia="Times New Roman"/>
          <w:lang w:val="bg-BG"/>
        </w:rPr>
        <w:t xml:space="preserve">, </w:t>
      </w:r>
      <w:r w:rsidR="00A422F8" w:rsidRPr="00BA3684">
        <w:rPr>
          <w:rFonts w:eastAsia="Times New Roman"/>
          <w:lang w:val="bg-BG"/>
        </w:rPr>
        <w:t xml:space="preserve">няма нищо обидно сега да кажа, като </w:t>
      </w:r>
      <w:r w:rsidR="00440A6C">
        <w:rPr>
          <w:rFonts w:eastAsia="Times New Roman"/>
          <w:lang w:val="bg-BG"/>
        </w:rPr>
        <w:t>В</w:t>
      </w:r>
      <w:r w:rsidR="00A422F8" w:rsidRPr="00BA3684">
        <w:rPr>
          <w:rFonts w:eastAsia="Times New Roman"/>
          <w:lang w:val="bg-BG"/>
        </w:rPr>
        <w:t>и казвам</w:t>
      </w:r>
      <w:r w:rsidR="000B71D3">
        <w:rPr>
          <w:rFonts w:eastAsia="Times New Roman"/>
          <w:lang w:val="bg-BG"/>
        </w:rPr>
        <w:t xml:space="preserve"> името</w:t>
      </w:r>
      <w:r w:rsidR="00A422F8" w:rsidRPr="00BA3684">
        <w:rPr>
          <w:rFonts w:eastAsia="Times New Roman"/>
          <w:lang w:val="bg-BG"/>
        </w:rPr>
        <w:t xml:space="preserve">. Предложенията </w:t>
      </w:r>
      <w:r w:rsidR="000B71D3">
        <w:rPr>
          <w:rFonts w:eastAsia="Times New Roman"/>
          <w:lang w:val="bg-BG"/>
        </w:rPr>
        <w:t>В</w:t>
      </w:r>
      <w:r w:rsidR="00A422F8" w:rsidRPr="00BA3684">
        <w:rPr>
          <w:rFonts w:eastAsia="Times New Roman"/>
          <w:lang w:val="bg-BG"/>
        </w:rPr>
        <w:t xml:space="preserve">и са от типа </w:t>
      </w:r>
      <w:r w:rsidR="000B71D3">
        <w:rPr>
          <w:rFonts w:eastAsia="Times New Roman"/>
          <w:lang w:val="bg-BG"/>
        </w:rPr>
        <w:t>„</w:t>
      </w:r>
      <w:r w:rsidR="00A422F8" w:rsidRPr="00BA3684">
        <w:rPr>
          <w:rFonts w:eastAsia="Times New Roman"/>
          <w:lang w:val="bg-BG"/>
        </w:rPr>
        <w:t>кметът да говори 3 минути</w:t>
      </w:r>
      <w:r w:rsidR="000B71D3">
        <w:rPr>
          <w:rFonts w:eastAsia="Times New Roman"/>
          <w:lang w:val="bg-BG"/>
        </w:rPr>
        <w:t>“</w:t>
      </w:r>
      <w:r w:rsidR="00A422F8" w:rsidRPr="00BA3684">
        <w:rPr>
          <w:rFonts w:eastAsia="Times New Roman"/>
          <w:lang w:val="bg-BG"/>
        </w:rPr>
        <w:t>. Разбирате ли</w:t>
      </w:r>
      <w:r w:rsidR="000B71D3">
        <w:rPr>
          <w:rFonts w:eastAsia="Times New Roman"/>
          <w:lang w:val="bg-BG"/>
        </w:rPr>
        <w:t>? В</w:t>
      </w:r>
      <w:r w:rsidR="00A422F8" w:rsidRPr="00BA3684">
        <w:rPr>
          <w:rFonts w:eastAsia="Times New Roman"/>
          <w:lang w:val="bg-BG"/>
        </w:rPr>
        <w:t>ие разбирате от бизнес</w:t>
      </w:r>
      <w:r w:rsidR="000B71D3">
        <w:rPr>
          <w:rFonts w:eastAsia="Times New Roman"/>
          <w:lang w:val="bg-BG"/>
        </w:rPr>
        <w:t xml:space="preserve">, </w:t>
      </w:r>
      <w:r w:rsidR="00A422F8" w:rsidRPr="00BA3684">
        <w:rPr>
          <w:rFonts w:eastAsia="Times New Roman"/>
          <w:lang w:val="bg-BG"/>
        </w:rPr>
        <w:t>имате собствен живот. Бяхте заместник</w:t>
      </w:r>
      <w:r w:rsidR="000B71D3">
        <w:rPr>
          <w:rFonts w:eastAsia="Times New Roman"/>
          <w:lang w:val="bg-BG"/>
        </w:rPr>
        <w:t>-</w:t>
      </w:r>
      <w:r w:rsidR="00A422F8" w:rsidRPr="00BA3684">
        <w:rPr>
          <w:rFonts w:eastAsia="Times New Roman"/>
          <w:lang w:val="bg-BG"/>
        </w:rPr>
        <w:t>областен управител, мо</w:t>
      </w:r>
      <w:r w:rsidR="000B71D3">
        <w:rPr>
          <w:rFonts w:eastAsia="Times New Roman"/>
          <w:lang w:val="bg-BG"/>
        </w:rPr>
        <w:t xml:space="preserve">й </w:t>
      </w:r>
      <w:r w:rsidR="00A422F8" w:rsidRPr="00BA3684">
        <w:rPr>
          <w:rFonts w:eastAsia="Times New Roman"/>
          <w:lang w:val="bg-BG"/>
        </w:rPr>
        <w:t>колега</w:t>
      </w:r>
      <w:r w:rsidR="000B71D3">
        <w:rPr>
          <w:rFonts w:eastAsia="Times New Roman"/>
          <w:lang w:val="bg-BG"/>
        </w:rPr>
        <w:t xml:space="preserve"> </w:t>
      </w:r>
      <w:r w:rsidR="00A422F8" w:rsidRPr="00BA3684">
        <w:rPr>
          <w:rFonts w:eastAsia="Times New Roman"/>
          <w:lang w:val="bg-BG"/>
        </w:rPr>
        <w:t>общински съветник. Абсолютно съм сигурен, че имате възможността и енергията да бъдат и конструктивни предложенията, но това кметът да не</w:t>
      </w:r>
      <w:r w:rsidR="000B71D3">
        <w:rPr>
          <w:rFonts w:eastAsia="Times New Roman"/>
          <w:lang w:val="bg-BG"/>
        </w:rPr>
        <w:t xml:space="preserve"> </w:t>
      </w:r>
      <w:r w:rsidR="00A422F8" w:rsidRPr="00BA3684">
        <w:rPr>
          <w:rFonts w:eastAsia="Times New Roman"/>
          <w:lang w:val="bg-BG"/>
        </w:rPr>
        <w:t>говори</w:t>
      </w:r>
      <w:r w:rsidR="00365147">
        <w:rPr>
          <w:rFonts w:eastAsia="Times New Roman"/>
          <w:lang w:val="bg-BG"/>
        </w:rPr>
        <w:t xml:space="preserve">. И </w:t>
      </w:r>
      <w:r w:rsidR="00A422F8" w:rsidRPr="00BA3684">
        <w:rPr>
          <w:rFonts w:eastAsia="Times New Roman"/>
          <w:lang w:val="bg-BG"/>
        </w:rPr>
        <w:t>накрая ще завърша</w:t>
      </w:r>
      <w:r w:rsidR="00365147">
        <w:rPr>
          <w:rFonts w:eastAsia="Times New Roman"/>
          <w:lang w:val="bg-BG"/>
        </w:rPr>
        <w:t xml:space="preserve"> с</w:t>
      </w:r>
      <w:r w:rsidR="00A422F8" w:rsidRPr="00BA3684">
        <w:rPr>
          <w:rFonts w:eastAsia="Times New Roman"/>
          <w:lang w:val="bg-BG"/>
        </w:rPr>
        <w:t>амо с</w:t>
      </w:r>
      <w:r w:rsidR="00365147">
        <w:rPr>
          <w:rFonts w:eastAsia="Times New Roman"/>
          <w:lang w:val="bg-BG"/>
        </w:rPr>
        <w:t xml:space="preserve"> една </w:t>
      </w:r>
      <w:r w:rsidR="00A422F8" w:rsidRPr="00BA3684">
        <w:rPr>
          <w:rFonts w:eastAsia="Times New Roman"/>
          <w:lang w:val="bg-BG"/>
        </w:rPr>
        <w:t>такава дума. Ние</w:t>
      </w:r>
      <w:r w:rsidR="00365147">
        <w:rPr>
          <w:rFonts w:eastAsia="Times New Roman"/>
          <w:lang w:val="bg-BG"/>
        </w:rPr>
        <w:t xml:space="preserve"> с</w:t>
      </w:r>
      <w:r w:rsidR="00A422F8" w:rsidRPr="00BA3684">
        <w:rPr>
          <w:rFonts w:eastAsia="Times New Roman"/>
          <w:lang w:val="bg-BG"/>
        </w:rPr>
        <w:t>и поставихме за цел и това ще продължи да отглеждаме ново поколение деца. Деца, които са на медицински прегледи, деца, които изучават роботика, деца, които живеят в по</w:t>
      </w:r>
      <w:r w:rsidR="00365147">
        <w:rPr>
          <w:rFonts w:eastAsia="Times New Roman"/>
          <w:lang w:val="bg-BG"/>
        </w:rPr>
        <w:t>-</w:t>
      </w:r>
      <w:r w:rsidR="00A422F8" w:rsidRPr="00BA3684">
        <w:rPr>
          <w:rFonts w:eastAsia="Times New Roman"/>
          <w:lang w:val="bg-BG"/>
        </w:rPr>
        <w:t>сигурна среда заради общинска полиция, камери и всички други процеси. В годините, в които аз съм кмет</w:t>
      </w:r>
      <w:r w:rsidR="00365147">
        <w:rPr>
          <w:rFonts w:eastAsia="Times New Roman"/>
          <w:lang w:val="bg-BG"/>
        </w:rPr>
        <w:t xml:space="preserve"> в</w:t>
      </w:r>
      <w:r w:rsidR="00A422F8" w:rsidRPr="00BA3684">
        <w:rPr>
          <w:rFonts w:eastAsia="Times New Roman"/>
          <w:lang w:val="bg-BG"/>
        </w:rPr>
        <w:t xml:space="preserve">сички </w:t>
      </w:r>
      <w:r w:rsidR="00A422F8" w:rsidRPr="00BA3684">
        <w:rPr>
          <w:rFonts w:eastAsia="Times New Roman"/>
          <w:lang w:val="bg-BG"/>
        </w:rPr>
        <w:lastRenderedPageBreak/>
        <w:t>деца са мои</w:t>
      </w:r>
      <w:r w:rsidR="00365147">
        <w:rPr>
          <w:rFonts w:eastAsia="Times New Roman"/>
          <w:lang w:val="bg-BG"/>
        </w:rPr>
        <w:t>, в</w:t>
      </w:r>
      <w:r w:rsidR="00A422F8" w:rsidRPr="00BA3684">
        <w:rPr>
          <w:rFonts w:eastAsia="Times New Roman"/>
          <w:lang w:val="bg-BG"/>
        </w:rPr>
        <w:t>сички деца са мои. Всяко дете е мое. Моите биологични деца</w:t>
      </w:r>
      <w:r w:rsidR="006B1AF5">
        <w:rPr>
          <w:rFonts w:eastAsia="Times New Roman"/>
          <w:lang w:val="bg-BG"/>
        </w:rPr>
        <w:t>, г</w:t>
      </w:r>
      <w:r w:rsidR="00A422F8" w:rsidRPr="00BA3684">
        <w:rPr>
          <w:rFonts w:eastAsia="Times New Roman"/>
          <w:lang w:val="bg-BG"/>
        </w:rPr>
        <w:t>оспожо</w:t>
      </w:r>
      <w:r w:rsidR="006B1AF5">
        <w:rPr>
          <w:rFonts w:eastAsia="Times New Roman"/>
          <w:lang w:val="bg-BG"/>
        </w:rPr>
        <w:t>, с</w:t>
      </w:r>
      <w:r w:rsidR="00A422F8" w:rsidRPr="00BA3684">
        <w:rPr>
          <w:rFonts w:eastAsia="Times New Roman"/>
          <w:lang w:val="bg-BG"/>
        </w:rPr>
        <w:t>традат</w:t>
      </w:r>
      <w:r w:rsidR="006B1AF5">
        <w:rPr>
          <w:rFonts w:eastAsia="Times New Roman"/>
          <w:lang w:val="bg-BG"/>
        </w:rPr>
        <w:t xml:space="preserve"> н</w:t>
      </w:r>
      <w:r w:rsidR="00A422F8" w:rsidRPr="00BA3684">
        <w:rPr>
          <w:rFonts w:eastAsia="Times New Roman"/>
          <w:lang w:val="bg-BG"/>
        </w:rPr>
        <w:t>епрекъснато включително</w:t>
      </w:r>
      <w:r w:rsidR="006B1AF5">
        <w:rPr>
          <w:rFonts w:eastAsia="Times New Roman"/>
          <w:lang w:val="bg-BG"/>
        </w:rPr>
        <w:t xml:space="preserve"> и </w:t>
      </w:r>
      <w:r w:rsidR="00A422F8" w:rsidRPr="00BA3684">
        <w:rPr>
          <w:rFonts w:eastAsia="Times New Roman"/>
          <w:lang w:val="bg-BG"/>
        </w:rPr>
        <w:t>от такива</w:t>
      </w:r>
      <w:r w:rsidR="006B1AF5">
        <w:rPr>
          <w:rFonts w:eastAsia="Times New Roman"/>
          <w:lang w:val="bg-BG"/>
        </w:rPr>
        <w:t xml:space="preserve"> г</w:t>
      </w:r>
      <w:r w:rsidR="00A422F8" w:rsidRPr="00BA3684">
        <w:rPr>
          <w:rFonts w:eastAsia="Times New Roman"/>
          <w:lang w:val="bg-BG"/>
        </w:rPr>
        <w:t>оворения както днешното в залата, защото да стигнем до там да говорим за пореден път за моите деца. Аз пак казвам, че всички са мои</w:t>
      </w:r>
      <w:r w:rsidR="006B1AF5">
        <w:rPr>
          <w:rFonts w:eastAsia="Times New Roman"/>
          <w:lang w:val="bg-BG"/>
        </w:rPr>
        <w:t>,</w:t>
      </w:r>
      <w:r w:rsidR="00A422F8" w:rsidRPr="00BA3684">
        <w:rPr>
          <w:rFonts w:eastAsia="Times New Roman"/>
          <w:lang w:val="bg-BG"/>
        </w:rPr>
        <w:t xml:space="preserve"> </w:t>
      </w:r>
      <w:r w:rsidR="006B1AF5">
        <w:rPr>
          <w:rFonts w:eastAsia="Times New Roman"/>
          <w:lang w:val="bg-BG"/>
        </w:rPr>
        <w:t xml:space="preserve">но </w:t>
      </w:r>
      <w:r w:rsidR="00A422F8" w:rsidRPr="00BA3684">
        <w:rPr>
          <w:rFonts w:eastAsia="Times New Roman"/>
          <w:lang w:val="bg-BG"/>
        </w:rPr>
        <w:t>това да ме питате къде учат децата</w:t>
      </w:r>
      <w:r w:rsidR="003A7377">
        <w:rPr>
          <w:rFonts w:eastAsia="Times New Roman"/>
          <w:lang w:val="bg-BG"/>
        </w:rPr>
        <w:t xml:space="preserve"> м</w:t>
      </w:r>
      <w:r w:rsidR="00A422F8" w:rsidRPr="00BA3684">
        <w:rPr>
          <w:rFonts w:eastAsia="Times New Roman"/>
          <w:lang w:val="bg-BG"/>
        </w:rPr>
        <w:t>оите биологичните</w:t>
      </w:r>
      <w:r w:rsidR="003A7377">
        <w:rPr>
          <w:rFonts w:eastAsia="Times New Roman"/>
          <w:lang w:val="bg-BG"/>
        </w:rPr>
        <w:t xml:space="preserve">, </w:t>
      </w:r>
      <w:r w:rsidR="00A422F8" w:rsidRPr="00BA3684">
        <w:rPr>
          <w:rFonts w:eastAsia="Times New Roman"/>
          <w:lang w:val="bg-BG"/>
        </w:rPr>
        <w:t>показва най</w:t>
      </w:r>
      <w:r w:rsidR="003A7377">
        <w:rPr>
          <w:rFonts w:eastAsia="Times New Roman"/>
          <w:lang w:val="bg-BG"/>
        </w:rPr>
        <w:t>-</w:t>
      </w:r>
      <w:r w:rsidR="00A422F8" w:rsidRPr="00BA3684">
        <w:rPr>
          <w:rFonts w:eastAsia="Times New Roman"/>
          <w:lang w:val="bg-BG"/>
        </w:rPr>
        <w:t>ниското ниво, до което може да се стигне в</w:t>
      </w:r>
      <w:r w:rsidR="003A7377">
        <w:rPr>
          <w:rFonts w:eastAsia="Times New Roman"/>
          <w:lang w:val="bg-BG"/>
        </w:rPr>
        <w:t xml:space="preserve"> един </w:t>
      </w:r>
      <w:r w:rsidR="00A422F8" w:rsidRPr="00BA3684">
        <w:rPr>
          <w:rFonts w:eastAsia="Times New Roman"/>
          <w:lang w:val="bg-BG"/>
        </w:rPr>
        <w:t>политически дебат, защото аз след като направих своя отчет се обърнах с изключително уважение към всеки от вас, каквото демонстрира</w:t>
      </w:r>
      <w:r w:rsidR="003A7377">
        <w:rPr>
          <w:rFonts w:eastAsia="Times New Roman"/>
          <w:lang w:val="bg-BG"/>
        </w:rPr>
        <w:t>м</w:t>
      </w:r>
      <w:r w:rsidR="00A422F8" w:rsidRPr="00BA3684">
        <w:rPr>
          <w:rFonts w:eastAsia="Times New Roman"/>
          <w:lang w:val="bg-BG"/>
        </w:rPr>
        <w:t xml:space="preserve"> всеки път, когато ви стисна ръката и всеки път съм се опитвал на всеки</w:t>
      </w:r>
      <w:r w:rsidR="003A7377">
        <w:rPr>
          <w:rFonts w:eastAsia="Times New Roman"/>
          <w:lang w:val="bg-BG"/>
        </w:rPr>
        <w:t xml:space="preserve"> един</w:t>
      </w:r>
      <w:r w:rsidR="00A422F8" w:rsidRPr="00BA3684">
        <w:rPr>
          <w:rFonts w:eastAsia="Times New Roman"/>
          <w:lang w:val="bg-BG"/>
        </w:rPr>
        <w:t xml:space="preserve">, който </w:t>
      </w:r>
      <w:r w:rsidR="003A7377">
        <w:rPr>
          <w:rFonts w:eastAsia="Times New Roman"/>
          <w:lang w:val="bg-BG"/>
        </w:rPr>
        <w:t xml:space="preserve">е </w:t>
      </w:r>
      <w:r w:rsidR="00A422F8" w:rsidRPr="00BA3684">
        <w:rPr>
          <w:rFonts w:eastAsia="Times New Roman"/>
          <w:lang w:val="bg-BG"/>
        </w:rPr>
        <w:t>идвал при мен</w:t>
      </w:r>
      <w:r w:rsidR="00EC1C0A">
        <w:rPr>
          <w:rFonts w:eastAsia="Times New Roman"/>
          <w:lang w:val="bg-BG"/>
        </w:rPr>
        <w:t xml:space="preserve"> д</w:t>
      </w:r>
      <w:r w:rsidR="00A422F8" w:rsidRPr="00BA3684">
        <w:rPr>
          <w:rFonts w:eastAsia="Times New Roman"/>
          <w:lang w:val="bg-BG"/>
        </w:rPr>
        <w:t>а направя всяко нещо, което е поискал и никога не съм ви</w:t>
      </w:r>
      <w:r w:rsidR="00EC1C0A">
        <w:rPr>
          <w:rFonts w:eastAsia="Times New Roman"/>
          <w:lang w:val="bg-BG"/>
        </w:rPr>
        <w:t xml:space="preserve"> дел</w:t>
      </w:r>
      <w:r w:rsidR="00A422F8" w:rsidRPr="00BA3684">
        <w:rPr>
          <w:rFonts w:eastAsia="Times New Roman"/>
          <w:lang w:val="bg-BG"/>
        </w:rPr>
        <w:t>ял в това. Както и вас</w:t>
      </w:r>
      <w:r w:rsidR="00EC1C0A">
        <w:rPr>
          <w:rFonts w:eastAsia="Times New Roman"/>
          <w:lang w:val="bg-BG"/>
        </w:rPr>
        <w:t>, н</w:t>
      </w:r>
      <w:r w:rsidR="00A422F8" w:rsidRPr="00BA3684">
        <w:rPr>
          <w:rFonts w:eastAsia="Times New Roman"/>
          <w:lang w:val="bg-BG"/>
        </w:rPr>
        <w:t>о да намесваме</w:t>
      </w:r>
      <w:r w:rsidR="00EC1C0A">
        <w:rPr>
          <w:rFonts w:eastAsia="Times New Roman"/>
          <w:lang w:val="bg-BG"/>
        </w:rPr>
        <w:t xml:space="preserve"> едни </w:t>
      </w:r>
      <w:r w:rsidR="00A422F8" w:rsidRPr="00BA3684">
        <w:rPr>
          <w:rFonts w:eastAsia="Times New Roman"/>
          <w:lang w:val="bg-BG"/>
        </w:rPr>
        <w:t>на други деца и семейства</w:t>
      </w:r>
      <w:r w:rsidR="00EC1C0A">
        <w:rPr>
          <w:rFonts w:eastAsia="Times New Roman"/>
          <w:lang w:val="bg-BG"/>
        </w:rPr>
        <w:t>, В</w:t>
      </w:r>
      <w:r w:rsidR="00A422F8" w:rsidRPr="00BA3684">
        <w:rPr>
          <w:rFonts w:eastAsia="Times New Roman"/>
          <w:lang w:val="bg-BG"/>
        </w:rPr>
        <w:t>и уверявам, че това сгромолясва в очите на хората, а този когото непрекъснато му го причиняват</w:t>
      </w:r>
      <w:r w:rsidR="00EC1C0A">
        <w:rPr>
          <w:rFonts w:eastAsia="Times New Roman"/>
          <w:lang w:val="bg-BG"/>
        </w:rPr>
        <w:t xml:space="preserve">, </w:t>
      </w:r>
      <w:r w:rsidR="00A422F8" w:rsidRPr="00BA3684">
        <w:rPr>
          <w:rFonts w:eastAsia="Times New Roman"/>
          <w:lang w:val="bg-BG"/>
        </w:rPr>
        <w:t>му се случват други неща.</w:t>
      </w:r>
      <w:r w:rsidR="00EC1C0A">
        <w:rPr>
          <w:rFonts w:eastAsia="Times New Roman"/>
          <w:lang w:val="bg-BG"/>
        </w:rPr>
        <w:t xml:space="preserve"> Благодаря ви.</w:t>
      </w:r>
    </w:p>
    <w:p w14:paraId="5BC0930F" w14:textId="77777777" w:rsidR="0027471B" w:rsidRDefault="0027471B" w:rsidP="006B2DBB">
      <w:pPr>
        <w:ind w:firstLine="720"/>
        <w:jc w:val="both"/>
        <w:rPr>
          <w:rFonts w:eastAsia="Times New Roman"/>
          <w:lang w:val="bg-BG"/>
        </w:rPr>
      </w:pPr>
      <w:r w:rsidRPr="00D02C8E">
        <w:rPr>
          <w:rFonts w:eastAsia="Times New Roman"/>
          <w:b/>
          <w:bCs/>
          <w:lang w:val="bg-BG"/>
        </w:rPr>
        <w:t>Г-н Иво Пазарджиев:</w:t>
      </w:r>
      <w:r>
        <w:rPr>
          <w:rFonts w:eastAsia="Times New Roman"/>
          <w:lang w:val="bg-BG"/>
        </w:rPr>
        <w:t xml:space="preserve"> Първа </w:t>
      </w:r>
      <w:r w:rsidR="00A422F8" w:rsidRPr="00BA3684">
        <w:rPr>
          <w:rFonts w:eastAsia="Times New Roman"/>
          <w:lang w:val="bg-BG"/>
        </w:rPr>
        <w:t>заявена реплика</w:t>
      </w:r>
      <w:r>
        <w:rPr>
          <w:rFonts w:eastAsia="Times New Roman"/>
          <w:lang w:val="bg-BG"/>
        </w:rPr>
        <w:t xml:space="preserve"> </w:t>
      </w:r>
      <w:r w:rsidR="00A422F8" w:rsidRPr="00BA3684">
        <w:rPr>
          <w:rFonts w:eastAsia="Times New Roman"/>
          <w:lang w:val="bg-BG"/>
        </w:rPr>
        <w:t>Валери Иванов</w:t>
      </w:r>
      <w:r>
        <w:rPr>
          <w:rFonts w:eastAsia="Times New Roman"/>
          <w:lang w:val="bg-BG"/>
        </w:rPr>
        <w:t xml:space="preserve">, втора </w:t>
      </w:r>
      <w:r w:rsidR="00A422F8" w:rsidRPr="00BA3684">
        <w:rPr>
          <w:rFonts w:eastAsia="Times New Roman"/>
          <w:lang w:val="bg-BG"/>
        </w:rPr>
        <w:t>Орлин</w:t>
      </w:r>
      <w:r>
        <w:rPr>
          <w:rFonts w:eastAsia="Times New Roman"/>
          <w:lang w:val="bg-BG"/>
        </w:rPr>
        <w:t xml:space="preserve"> Д</w:t>
      </w:r>
      <w:r w:rsidR="00A422F8" w:rsidRPr="00BA3684">
        <w:rPr>
          <w:rFonts w:eastAsia="Times New Roman"/>
          <w:lang w:val="bg-BG"/>
        </w:rPr>
        <w:t>яков.</w:t>
      </w:r>
    </w:p>
    <w:p w14:paraId="581C2FDC" w14:textId="77777777" w:rsidR="00D02C8E" w:rsidRDefault="0027471B" w:rsidP="006B2DBB">
      <w:pPr>
        <w:ind w:firstLine="720"/>
        <w:jc w:val="both"/>
        <w:rPr>
          <w:rFonts w:eastAsia="Times New Roman"/>
          <w:lang w:val="bg-BG"/>
        </w:rPr>
      </w:pPr>
      <w:r w:rsidRPr="00D02C8E">
        <w:rPr>
          <w:rFonts w:eastAsia="Times New Roman"/>
          <w:b/>
          <w:bCs/>
          <w:lang w:val="bg-BG"/>
        </w:rPr>
        <w:t>Г-н Валери Иванов /реплика/:</w:t>
      </w:r>
      <w:r>
        <w:rPr>
          <w:rFonts w:eastAsia="Times New Roman"/>
          <w:lang w:val="bg-BG"/>
        </w:rPr>
        <w:t xml:space="preserve"> Б</w:t>
      </w:r>
      <w:r w:rsidR="00A422F8" w:rsidRPr="00BA3684">
        <w:rPr>
          <w:rFonts w:eastAsia="Times New Roman"/>
          <w:lang w:val="bg-BG"/>
        </w:rPr>
        <w:t>лагодаря</w:t>
      </w:r>
      <w:r>
        <w:rPr>
          <w:rFonts w:eastAsia="Times New Roman"/>
          <w:lang w:val="bg-BG"/>
        </w:rPr>
        <w:t xml:space="preserve"> В</w:t>
      </w:r>
      <w:r w:rsidR="00A422F8" w:rsidRPr="00BA3684">
        <w:rPr>
          <w:rFonts w:eastAsia="Times New Roman"/>
          <w:lang w:val="bg-BG"/>
        </w:rPr>
        <w:t xml:space="preserve">и, господин </w:t>
      </w:r>
      <w:r>
        <w:rPr>
          <w:rFonts w:eastAsia="Times New Roman"/>
          <w:lang w:val="bg-BG"/>
        </w:rPr>
        <w:t>П</w:t>
      </w:r>
      <w:r w:rsidR="00A422F8" w:rsidRPr="00BA3684">
        <w:rPr>
          <w:rFonts w:eastAsia="Times New Roman"/>
          <w:lang w:val="bg-BG"/>
        </w:rPr>
        <w:t>редседател. Уважаеми колеги</w:t>
      </w:r>
      <w:r>
        <w:rPr>
          <w:rFonts w:eastAsia="Times New Roman"/>
          <w:lang w:val="bg-BG"/>
        </w:rPr>
        <w:t>, в</w:t>
      </w:r>
      <w:r w:rsidR="00A422F8" w:rsidRPr="00BA3684">
        <w:rPr>
          <w:rFonts w:eastAsia="Times New Roman"/>
          <w:lang w:val="bg-BG"/>
        </w:rPr>
        <w:t>земам думата по повод</w:t>
      </w:r>
      <w:r>
        <w:rPr>
          <w:rFonts w:eastAsia="Times New Roman"/>
          <w:lang w:val="bg-BG"/>
        </w:rPr>
        <w:t xml:space="preserve"> о</w:t>
      </w:r>
      <w:r w:rsidR="00A422F8" w:rsidRPr="00BA3684">
        <w:rPr>
          <w:rFonts w:eastAsia="Times New Roman"/>
          <w:lang w:val="bg-BG"/>
        </w:rPr>
        <w:t>тчетът, който нашия кмет излага</w:t>
      </w:r>
      <w:r w:rsidR="00D02C8E">
        <w:rPr>
          <w:rFonts w:eastAsia="Times New Roman"/>
          <w:lang w:val="bg-BG"/>
        </w:rPr>
        <w:t>.</w:t>
      </w:r>
    </w:p>
    <w:p w14:paraId="07315453" w14:textId="77777777" w:rsidR="007145C8" w:rsidRDefault="00D02C8E" w:rsidP="006B2DBB">
      <w:pPr>
        <w:ind w:firstLine="720"/>
        <w:jc w:val="both"/>
        <w:rPr>
          <w:rFonts w:eastAsia="Times New Roman"/>
          <w:lang w:val="bg-BG"/>
        </w:rPr>
      </w:pPr>
      <w:r w:rsidRPr="00D02C8E">
        <w:rPr>
          <w:rFonts w:eastAsia="Times New Roman"/>
          <w:b/>
          <w:bCs/>
          <w:lang w:val="bg-BG"/>
        </w:rPr>
        <w:t>Г-н Иво Пазарджиев:</w:t>
      </w:r>
      <w:r>
        <w:rPr>
          <w:rFonts w:eastAsia="Times New Roman"/>
          <w:lang w:val="bg-BG"/>
        </w:rPr>
        <w:t xml:space="preserve"> М</w:t>
      </w:r>
      <w:r w:rsidR="00A422F8" w:rsidRPr="00BA3684">
        <w:rPr>
          <w:rFonts w:eastAsia="Times New Roman"/>
          <w:lang w:val="bg-BG"/>
        </w:rPr>
        <w:t>оля да репликират</w:t>
      </w:r>
      <w:r>
        <w:rPr>
          <w:rFonts w:eastAsia="Times New Roman"/>
          <w:lang w:val="bg-BG"/>
        </w:rPr>
        <w:t xml:space="preserve">е </w:t>
      </w:r>
      <w:r w:rsidR="00A422F8" w:rsidRPr="00BA3684">
        <w:rPr>
          <w:rFonts w:eastAsia="Times New Roman"/>
          <w:lang w:val="bg-BG"/>
        </w:rPr>
        <w:t>кмета обаче</w:t>
      </w:r>
      <w:r w:rsidR="007145C8">
        <w:rPr>
          <w:rFonts w:eastAsia="Times New Roman"/>
          <w:lang w:val="bg-BG"/>
        </w:rPr>
        <w:t>.</w:t>
      </w:r>
    </w:p>
    <w:p w14:paraId="26C824C1" w14:textId="77777777" w:rsidR="00E12AB0" w:rsidRDefault="007145C8" w:rsidP="006B2DBB">
      <w:pPr>
        <w:ind w:firstLine="720"/>
        <w:jc w:val="both"/>
        <w:rPr>
          <w:rFonts w:eastAsia="Times New Roman"/>
          <w:lang w:val="bg-BG"/>
        </w:rPr>
      </w:pPr>
      <w:r w:rsidRPr="007145C8">
        <w:rPr>
          <w:rFonts w:eastAsia="Times New Roman"/>
          <w:b/>
          <w:bCs/>
          <w:lang w:val="bg-BG"/>
        </w:rPr>
        <w:t>Г-н Валери Иванов /реплика/:</w:t>
      </w:r>
      <w:r>
        <w:rPr>
          <w:rFonts w:eastAsia="Times New Roman"/>
          <w:lang w:val="bg-BG"/>
        </w:rPr>
        <w:t xml:space="preserve"> … </w:t>
      </w:r>
      <w:r w:rsidR="00A422F8" w:rsidRPr="00BA3684">
        <w:rPr>
          <w:rFonts w:eastAsia="Times New Roman"/>
          <w:lang w:val="bg-BG"/>
        </w:rPr>
        <w:t xml:space="preserve">да </w:t>
      </w:r>
      <w:r>
        <w:rPr>
          <w:rFonts w:eastAsia="Times New Roman"/>
          <w:lang w:val="bg-BG"/>
        </w:rPr>
        <w:t>в</w:t>
      </w:r>
      <w:r w:rsidR="00A422F8" w:rsidRPr="00BA3684">
        <w:rPr>
          <w:rFonts w:eastAsia="Times New Roman"/>
          <w:lang w:val="bg-BG"/>
        </w:rPr>
        <w:t>и обърна внимание</w:t>
      </w:r>
      <w:r>
        <w:rPr>
          <w:rFonts w:eastAsia="Times New Roman"/>
          <w:lang w:val="bg-BG"/>
        </w:rPr>
        <w:t>, н</w:t>
      </w:r>
      <w:r w:rsidR="00A422F8" w:rsidRPr="00BA3684">
        <w:rPr>
          <w:rFonts w:eastAsia="Times New Roman"/>
          <w:lang w:val="bg-BG"/>
        </w:rPr>
        <w:t xml:space="preserve">ека да бъдем реалисти. Нека да бъдем реалисти. Няма друг кмет след кмета </w:t>
      </w:r>
      <w:r w:rsidR="00E12AB0">
        <w:rPr>
          <w:rFonts w:eastAsia="Times New Roman"/>
          <w:lang w:val="bg-BG"/>
        </w:rPr>
        <w:t>С</w:t>
      </w:r>
      <w:r w:rsidR="00A422F8" w:rsidRPr="00BA3684">
        <w:rPr>
          <w:rFonts w:eastAsia="Times New Roman"/>
          <w:lang w:val="bg-BG"/>
        </w:rPr>
        <w:t>тар</w:t>
      </w:r>
      <w:r w:rsidR="00E12AB0">
        <w:rPr>
          <w:rFonts w:eastAsia="Times New Roman"/>
          <w:lang w:val="bg-BG"/>
        </w:rPr>
        <w:t>ц</w:t>
      </w:r>
      <w:r w:rsidR="00A422F8" w:rsidRPr="00BA3684">
        <w:rPr>
          <w:rFonts w:eastAsia="Times New Roman"/>
          <w:lang w:val="bg-BG"/>
        </w:rPr>
        <w:t>ев по време на Втората световна война</w:t>
      </w:r>
      <w:r w:rsidR="00E12AB0">
        <w:rPr>
          <w:rFonts w:eastAsia="Times New Roman"/>
          <w:lang w:val="bg-BG"/>
        </w:rPr>
        <w:t>, к</w:t>
      </w:r>
      <w:r w:rsidR="00A422F8" w:rsidRPr="00BA3684">
        <w:rPr>
          <w:rFonts w:eastAsia="Times New Roman"/>
          <w:lang w:val="bg-BG"/>
        </w:rPr>
        <w:t xml:space="preserve">ойто да управлява в такава ненормална обстановка. Той не беше </w:t>
      </w:r>
      <w:r w:rsidR="00E12AB0">
        <w:rPr>
          <w:rFonts w:eastAsia="Times New Roman"/>
          <w:lang w:val="bg-BG"/>
        </w:rPr>
        <w:t>ковид…</w:t>
      </w:r>
    </w:p>
    <w:p w14:paraId="529995EA" w14:textId="77777777" w:rsidR="00E12AB0" w:rsidRDefault="00E12AB0" w:rsidP="006B2DBB">
      <w:pPr>
        <w:ind w:firstLine="720"/>
        <w:jc w:val="both"/>
        <w:rPr>
          <w:rFonts w:eastAsia="Times New Roman"/>
          <w:lang w:val="bg-BG"/>
        </w:rPr>
      </w:pPr>
      <w:r w:rsidRPr="00377D14">
        <w:rPr>
          <w:rFonts w:eastAsia="Times New Roman"/>
          <w:b/>
          <w:bCs/>
          <w:lang w:val="bg-BG"/>
        </w:rPr>
        <w:t>Г-н Иво Пазарджиев:</w:t>
      </w:r>
      <w:r>
        <w:rPr>
          <w:rFonts w:eastAsia="Times New Roman"/>
          <w:lang w:val="bg-BG"/>
        </w:rPr>
        <w:t xml:space="preserve"> Господин Иванов, направете реплика на кмета.</w:t>
      </w:r>
    </w:p>
    <w:p w14:paraId="7CB66B4D" w14:textId="2655C253" w:rsidR="00B659CF" w:rsidRDefault="00E12AB0" w:rsidP="006B2DBB">
      <w:pPr>
        <w:ind w:firstLine="720"/>
        <w:jc w:val="both"/>
        <w:rPr>
          <w:rFonts w:eastAsia="Times New Roman"/>
          <w:lang w:val="bg-BG"/>
        </w:rPr>
      </w:pPr>
      <w:r w:rsidRPr="00377D14">
        <w:rPr>
          <w:rFonts w:eastAsia="Times New Roman"/>
          <w:b/>
          <w:bCs/>
          <w:lang w:val="bg-BG"/>
        </w:rPr>
        <w:t>Г-н Валери Иванов</w:t>
      </w:r>
      <w:r w:rsidR="00B659CF">
        <w:rPr>
          <w:rFonts w:eastAsia="Times New Roman"/>
          <w:b/>
          <w:bCs/>
          <w:lang w:val="bg-BG"/>
        </w:rPr>
        <w:t xml:space="preserve"> </w:t>
      </w:r>
      <w:r w:rsidRPr="00377D14">
        <w:rPr>
          <w:rFonts w:eastAsia="Times New Roman"/>
          <w:b/>
          <w:bCs/>
          <w:lang w:val="bg-BG"/>
        </w:rPr>
        <w:t>/реплика/:</w:t>
      </w:r>
      <w:r w:rsidR="00377D14">
        <w:rPr>
          <w:rFonts w:eastAsia="Times New Roman"/>
          <w:b/>
          <w:bCs/>
          <w:lang w:val="bg-BG"/>
        </w:rPr>
        <w:t xml:space="preserve"> </w:t>
      </w:r>
      <w:r w:rsidR="00377D14">
        <w:rPr>
          <w:rFonts w:eastAsia="Times New Roman"/>
          <w:lang w:val="bg-BG"/>
        </w:rPr>
        <w:t xml:space="preserve">…, то </w:t>
      </w:r>
      <w:r w:rsidR="00A422F8" w:rsidRPr="00BA3684">
        <w:rPr>
          <w:rFonts w:eastAsia="Times New Roman"/>
          <w:lang w:val="bg-BG"/>
        </w:rPr>
        <w:t>не беше какво ли не.</w:t>
      </w:r>
      <w:r w:rsidR="00377D14">
        <w:rPr>
          <w:rFonts w:eastAsia="Times New Roman"/>
          <w:lang w:val="bg-BG"/>
        </w:rPr>
        <w:t xml:space="preserve"> Вменяваме</w:t>
      </w:r>
      <w:r w:rsidR="00640001">
        <w:rPr>
          <w:rFonts w:eastAsia="Times New Roman"/>
          <w:lang w:val="bg-BG"/>
        </w:rPr>
        <w:t xml:space="preserve"> </w:t>
      </w:r>
      <w:r w:rsidR="00377D14">
        <w:rPr>
          <w:rFonts w:eastAsia="Times New Roman"/>
          <w:lang w:val="bg-BG"/>
        </w:rPr>
        <w:t xml:space="preserve">му </w:t>
      </w:r>
      <w:r w:rsidR="00A422F8" w:rsidRPr="00BA3684">
        <w:rPr>
          <w:rFonts w:eastAsia="Times New Roman"/>
          <w:lang w:val="bg-BG"/>
        </w:rPr>
        <w:t>задължения</w:t>
      </w:r>
      <w:r w:rsidR="00640001">
        <w:rPr>
          <w:rFonts w:eastAsia="Times New Roman"/>
          <w:lang w:val="bg-BG"/>
        </w:rPr>
        <w:t xml:space="preserve"> з</w:t>
      </w:r>
      <w:r w:rsidR="00A422F8" w:rsidRPr="00BA3684">
        <w:rPr>
          <w:rFonts w:eastAsia="Times New Roman"/>
          <w:lang w:val="bg-BG"/>
        </w:rPr>
        <w:t>а разкопани улици</w:t>
      </w:r>
      <w:r w:rsidR="00640001">
        <w:rPr>
          <w:rFonts w:eastAsia="Times New Roman"/>
          <w:lang w:val="bg-BG"/>
        </w:rPr>
        <w:t xml:space="preserve">, </w:t>
      </w:r>
      <w:r w:rsidR="00A422F8" w:rsidRPr="00BA3684">
        <w:rPr>
          <w:rFonts w:eastAsia="Times New Roman"/>
          <w:lang w:val="bg-BG"/>
        </w:rPr>
        <w:t>какво зависи от него?</w:t>
      </w:r>
      <w:r w:rsidR="00341179">
        <w:rPr>
          <w:rFonts w:eastAsia="Times New Roman"/>
          <w:lang w:val="bg-BG"/>
        </w:rPr>
        <w:t xml:space="preserve"> Освен </w:t>
      </w:r>
      <w:r w:rsidR="00A422F8" w:rsidRPr="00BA3684">
        <w:rPr>
          <w:rFonts w:eastAsia="Times New Roman"/>
          <w:lang w:val="bg-BG"/>
        </w:rPr>
        <w:t>да дава разрешения. Споменава се корабостроителница</w:t>
      </w:r>
      <w:r w:rsidR="00341179">
        <w:rPr>
          <w:rFonts w:eastAsia="Times New Roman"/>
          <w:lang w:val="bg-BG"/>
        </w:rPr>
        <w:t>та</w:t>
      </w:r>
      <w:r w:rsidR="00A422F8" w:rsidRPr="00BA3684">
        <w:rPr>
          <w:rFonts w:eastAsia="Times New Roman"/>
          <w:lang w:val="bg-BG"/>
        </w:rPr>
        <w:t>. Това са неща, които зависят от държавата. И не можем да обвиняваме кмета</w:t>
      </w:r>
      <w:r w:rsidR="00341179">
        <w:rPr>
          <w:rFonts w:eastAsia="Times New Roman"/>
          <w:lang w:val="bg-BG"/>
        </w:rPr>
        <w:t xml:space="preserve"> з</w:t>
      </w:r>
      <w:r w:rsidR="00A422F8" w:rsidRPr="00BA3684">
        <w:rPr>
          <w:rFonts w:eastAsia="Times New Roman"/>
          <w:lang w:val="bg-BG"/>
        </w:rPr>
        <w:t>а какви ли не</w:t>
      </w:r>
      <w:r w:rsidR="00341179">
        <w:rPr>
          <w:rFonts w:eastAsia="Times New Roman"/>
          <w:lang w:val="bg-BG"/>
        </w:rPr>
        <w:t xml:space="preserve"> небивалици </w:t>
      </w:r>
      <w:r w:rsidR="00A422F8" w:rsidRPr="00BA3684">
        <w:rPr>
          <w:rFonts w:eastAsia="Times New Roman"/>
          <w:lang w:val="bg-BG"/>
        </w:rPr>
        <w:t>при тая свръхцентрализация. Благодаря.</w:t>
      </w:r>
    </w:p>
    <w:p w14:paraId="048EA36E" w14:textId="77777777" w:rsidR="00B659CF" w:rsidRDefault="00B659CF" w:rsidP="006B2DBB">
      <w:pPr>
        <w:ind w:firstLine="720"/>
        <w:jc w:val="both"/>
        <w:rPr>
          <w:rFonts w:eastAsia="Times New Roman"/>
          <w:lang w:val="bg-BG"/>
        </w:rPr>
      </w:pPr>
      <w:r w:rsidRPr="00B659CF">
        <w:rPr>
          <w:rFonts w:eastAsia="Times New Roman"/>
          <w:b/>
          <w:bCs/>
          <w:lang w:val="bg-BG"/>
        </w:rPr>
        <w:t>Г-н Иво Пазарджиев:</w:t>
      </w:r>
      <w:r w:rsidR="00A422F8" w:rsidRPr="00BA3684">
        <w:rPr>
          <w:rFonts w:eastAsia="Times New Roman"/>
          <w:lang w:val="bg-BG"/>
        </w:rPr>
        <w:t xml:space="preserve"> Господин </w:t>
      </w:r>
      <w:r>
        <w:rPr>
          <w:rFonts w:eastAsia="Times New Roman"/>
          <w:lang w:val="bg-BG"/>
        </w:rPr>
        <w:t>Д</w:t>
      </w:r>
      <w:r w:rsidR="00A422F8" w:rsidRPr="00BA3684">
        <w:rPr>
          <w:rFonts w:eastAsia="Times New Roman"/>
          <w:lang w:val="bg-BG"/>
        </w:rPr>
        <w:t xml:space="preserve">яков. </w:t>
      </w:r>
    </w:p>
    <w:p w14:paraId="4BCA22F2" w14:textId="77777777" w:rsidR="009F1AC0" w:rsidRDefault="00B659CF" w:rsidP="006B2DBB">
      <w:pPr>
        <w:ind w:firstLine="720"/>
        <w:jc w:val="both"/>
        <w:rPr>
          <w:rFonts w:eastAsia="Times New Roman"/>
          <w:lang w:val="bg-BG"/>
        </w:rPr>
      </w:pPr>
      <w:r w:rsidRPr="00B659CF">
        <w:rPr>
          <w:rFonts w:eastAsia="Times New Roman"/>
          <w:b/>
          <w:bCs/>
          <w:lang w:val="bg-BG"/>
        </w:rPr>
        <w:t>Г-н Орлин Дяков /реплика/:</w:t>
      </w:r>
      <w:r>
        <w:rPr>
          <w:rFonts w:eastAsia="Times New Roman"/>
          <w:lang w:val="bg-BG"/>
        </w:rPr>
        <w:t xml:space="preserve"> </w:t>
      </w:r>
      <w:r w:rsidR="00A422F8" w:rsidRPr="00BA3684">
        <w:rPr>
          <w:rFonts w:eastAsia="Times New Roman"/>
          <w:lang w:val="bg-BG"/>
        </w:rPr>
        <w:t>Уважаеми колеги, след като се разридахме</w:t>
      </w:r>
      <w:r>
        <w:rPr>
          <w:rFonts w:eastAsia="Times New Roman"/>
          <w:lang w:val="bg-BG"/>
        </w:rPr>
        <w:t xml:space="preserve"> п</w:t>
      </w:r>
      <w:r w:rsidR="00A422F8" w:rsidRPr="00BA3684">
        <w:rPr>
          <w:rFonts w:eastAsia="Times New Roman"/>
          <w:lang w:val="bg-BG"/>
        </w:rPr>
        <w:t>о</w:t>
      </w:r>
      <w:r>
        <w:rPr>
          <w:rFonts w:eastAsia="Times New Roman"/>
          <w:lang w:val="bg-BG"/>
        </w:rPr>
        <w:t xml:space="preserve"> </w:t>
      </w:r>
      <w:r w:rsidR="00A422F8" w:rsidRPr="00BA3684">
        <w:rPr>
          <w:rFonts w:eastAsia="Times New Roman"/>
          <w:lang w:val="bg-BG"/>
        </w:rPr>
        <w:t>повод дълбок</w:t>
      </w:r>
      <w:r w:rsidR="004B0146">
        <w:rPr>
          <w:rFonts w:eastAsia="Times New Roman"/>
          <w:lang w:val="bg-BG"/>
        </w:rPr>
        <w:t xml:space="preserve">ото </w:t>
      </w:r>
      <w:r w:rsidR="00A422F8" w:rsidRPr="00BA3684">
        <w:rPr>
          <w:rFonts w:eastAsia="Times New Roman"/>
          <w:lang w:val="bg-BG"/>
        </w:rPr>
        <w:t xml:space="preserve">страдание на господин </w:t>
      </w:r>
      <w:r w:rsidR="004B0146">
        <w:rPr>
          <w:rFonts w:eastAsia="Times New Roman"/>
          <w:lang w:val="bg-BG"/>
        </w:rPr>
        <w:t>К</w:t>
      </w:r>
      <w:r w:rsidR="00A422F8" w:rsidRPr="00BA3684">
        <w:rPr>
          <w:rFonts w:eastAsia="Times New Roman"/>
          <w:lang w:val="bg-BG"/>
        </w:rPr>
        <w:t>мета</w:t>
      </w:r>
      <w:r w:rsidR="004B0146">
        <w:rPr>
          <w:rFonts w:eastAsia="Times New Roman"/>
          <w:lang w:val="bg-BG"/>
        </w:rPr>
        <w:t>, с</w:t>
      </w:r>
      <w:r w:rsidR="00A422F8" w:rsidRPr="00BA3684">
        <w:rPr>
          <w:rFonts w:eastAsia="Times New Roman"/>
          <w:lang w:val="bg-BG"/>
        </w:rPr>
        <w:t xml:space="preserve">ега да си кажем истината. Господин </w:t>
      </w:r>
      <w:r w:rsidR="004B0146">
        <w:rPr>
          <w:rFonts w:eastAsia="Times New Roman"/>
          <w:lang w:val="bg-BG"/>
        </w:rPr>
        <w:t>К</w:t>
      </w:r>
      <w:r w:rsidR="00A422F8" w:rsidRPr="00BA3684">
        <w:rPr>
          <w:rFonts w:eastAsia="Times New Roman"/>
          <w:lang w:val="bg-BG"/>
        </w:rPr>
        <w:t>мета обеща не го знам къде е</w:t>
      </w:r>
      <w:r w:rsidR="004B0146">
        <w:rPr>
          <w:rFonts w:eastAsia="Times New Roman"/>
          <w:lang w:val="bg-BG"/>
        </w:rPr>
        <w:t>, о</w:t>
      </w:r>
      <w:r w:rsidR="00A422F8" w:rsidRPr="00BA3684">
        <w:rPr>
          <w:rFonts w:eastAsia="Times New Roman"/>
          <w:lang w:val="bg-BG"/>
        </w:rPr>
        <w:t>беща да изчисти въздуха на Русе. Това така ли е? С пълното съзнание, че не може да го направи. Той обеща да възстанови корабостроителницата</w:t>
      </w:r>
      <w:r w:rsidR="004B0146">
        <w:rPr>
          <w:rFonts w:eastAsia="Times New Roman"/>
          <w:lang w:val="bg-BG"/>
        </w:rPr>
        <w:t xml:space="preserve">, </w:t>
      </w:r>
      <w:r w:rsidR="00A422F8" w:rsidRPr="00BA3684">
        <w:rPr>
          <w:rFonts w:eastAsia="Times New Roman"/>
          <w:lang w:val="bg-BG"/>
        </w:rPr>
        <w:t>той да</w:t>
      </w:r>
      <w:r w:rsidR="004B0146">
        <w:rPr>
          <w:rFonts w:eastAsia="Times New Roman"/>
          <w:lang w:val="bg-BG"/>
        </w:rPr>
        <w:t xml:space="preserve"> я</w:t>
      </w:r>
      <w:r w:rsidR="00A422F8" w:rsidRPr="00BA3684">
        <w:rPr>
          <w:rFonts w:eastAsia="Times New Roman"/>
          <w:lang w:val="bg-BG"/>
        </w:rPr>
        <w:t xml:space="preserve"> възстано</w:t>
      </w:r>
      <w:r w:rsidR="009B650F">
        <w:rPr>
          <w:rFonts w:eastAsia="Times New Roman"/>
          <w:lang w:val="bg-BG"/>
        </w:rPr>
        <w:t xml:space="preserve">ви, </w:t>
      </w:r>
      <w:r w:rsidR="00A422F8" w:rsidRPr="00BA3684">
        <w:rPr>
          <w:rFonts w:eastAsia="Times New Roman"/>
          <w:lang w:val="bg-BG"/>
        </w:rPr>
        <w:t>с пълното съзнание, че не може да го направи</w:t>
      </w:r>
      <w:r w:rsidR="009B650F">
        <w:rPr>
          <w:rFonts w:eastAsia="Times New Roman"/>
          <w:lang w:val="bg-BG"/>
        </w:rPr>
        <w:t xml:space="preserve">. Какво </w:t>
      </w:r>
      <w:r w:rsidR="00A422F8" w:rsidRPr="00BA3684">
        <w:rPr>
          <w:rFonts w:eastAsia="Times New Roman"/>
          <w:lang w:val="bg-BG"/>
        </w:rPr>
        <w:t>означава това, че излъга хората. За това става въпрос</w:t>
      </w:r>
      <w:r w:rsidR="009B650F">
        <w:rPr>
          <w:rFonts w:eastAsia="Times New Roman"/>
          <w:lang w:val="bg-BG"/>
        </w:rPr>
        <w:t>. К</w:t>
      </w:r>
      <w:r w:rsidR="00A422F8" w:rsidRPr="00BA3684">
        <w:rPr>
          <w:rFonts w:eastAsia="Times New Roman"/>
          <w:lang w:val="bg-BG"/>
        </w:rPr>
        <w:t>ак може да обещаваш неща</w:t>
      </w:r>
      <w:r w:rsidR="009B650F">
        <w:rPr>
          <w:rFonts w:eastAsia="Times New Roman"/>
          <w:lang w:val="bg-BG"/>
        </w:rPr>
        <w:t>, а</w:t>
      </w:r>
      <w:r w:rsidR="00A422F8" w:rsidRPr="00BA3684">
        <w:rPr>
          <w:rFonts w:eastAsia="Times New Roman"/>
          <w:lang w:val="bg-BG"/>
        </w:rPr>
        <w:t>бсолютно сте прав</w:t>
      </w:r>
      <w:r w:rsidR="009B650F">
        <w:rPr>
          <w:rFonts w:eastAsia="Times New Roman"/>
          <w:lang w:val="bg-BG"/>
        </w:rPr>
        <w:t>, а</w:t>
      </w:r>
      <w:r w:rsidR="00A422F8" w:rsidRPr="00BA3684">
        <w:rPr>
          <w:rFonts w:eastAsia="Times New Roman"/>
          <w:lang w:val="bg-BG"/>
        </w:rPr>
        <w:t>бсолютно е прав пре</w:t>
      </w:r>
      <w:r w:rsidR="009B650F">
        <w:rPr>
          <w:rFonts w:eastAsia="Times New Roman"/>
          <w:lang w:val="bg-BG"/>
        </w:rPr>
        <w:t>жде</w:t>
      </w:r>
      <w:r w:rsidR="00A422F8" w:rsidRPr="00BA3684">
        <w:rPr>
          <w:rFonts w:eastAsia="Times New Roman"/>
          <w:lang w:val="bg-BG"/>
        </w:rPr>
        <w:t>говорещия, че наистина това са неща, които трябва да се свършат от държавата</w:t>
      </w:r>
      <w:r w:rsidR="00A71AC8">
        <w:rPr>
          <w:rFonts w:eastAsia="Times New Roman"/>
          <w:lang w:val="bg-BG"/>
        </w:rPr>
        <w:t>. З</w:t>
      </w:r>
      <w:r w:rsidR="00A422F8" w:rsidRPr="00BA3684">
        <w:rPr>
          <w:rFonts w:eastAsia="Times New Roman"/>
          <w:lang w:val="bg-BG"/>
        </w:rPr>
        <w:t>ащо</w:t>
      </w:r>
      <w:r w:rsidR="00A71AC8">
        <w:rPr>
          <w:rFonts w:eastAsia="Times New Roman"/>
          <w:lang w:val="bg-BG"/>
        </w:rPr>
        <w:t xml:space="preserve"> </w:t>
      </w:r>
      <w:r w:rsidR="00A422F8" w:rsidRPr="00BA3684">
        <w:rPr>
          <w:rFonts w:eastAsia="Times New Roman"/>
          <w:lang w:val="bg-BG"/>
        </w:rPr>
        <w:t>ти лъжеш хората, че можеш да ги направиш</w:t>
      </w:r>
      <w:r w:rsidR="00A71AC8">
        <w:rPr>
          <w:rFonts w:eastAsia="Times New Roman"/>
          <w:lang w:val="bg-BG"/>
        </w:rPr>
        <w:t xml:space="preserve">? </w:t>
      </w:r>
      <w:r w:rsidR="00A422F8" w:rsidRPr="00BA3684">
        <w:rPr>
          <w:rFonts w:eastAsia="Times New Roman"/>
          <w:lang w:val="bg-BG"/>
        </w:rPr>
        <w:t>За това става въпрос. Това</w:t>
      </w:r>
      <w:r w:rsidR="00A71AC8">
        <w:rPr>
          <w:rFonts w:eastAsia="Times New Roman"/>
          <w:lang w:val="bg-BG"/>
        </w:rPr>
        <w:t xml:space="preserve"> първо </w:t>
      </w:r>
      <w:r w:rsidR="00A422F8" w:rsidRPr="00BA3684">
        <w:rPr>
          <w:rFonts w:eastAsia="Times New Roman"/>
          <w:lang w:val="bg-BG"/>
        </w:rPr>
        <w:t>и</w:t>
      </w:r>
      <w:r w:rsidR="00A71AC8">
        <w:rPr>
          <w:rFonts w:eastAsia="Times New Roman"/>
          <w:lang w:val="bg-BG"/>
        </w:rPr>
        <w:t xml:space="preserve"> второ</w:t>
      </w:r>
      <w:r w:rsidR="00A422F8" w:rsidRPr="00BA3684">
        <w:rPr>
          <w:rFonts w:eastAsia="Times New Roman"/>
          <w:lang w:val="bg-BG"/>
        </w:rPr>
        <w:t>. Още</w:t>
      </w:r>
      <w:r w:rsidR="00A71AC8">
        <w:rPr>
          <w:rFonts w:eastAsia="Times New Roman"/>
          <w:lang w:val="bg-BG"/>
        </w:rPr>
        <w:t xml:space="preserve"> едно </w:t>
      </w:r>
      <w:r w:rsidR="00A422F8" w:rsidRPr="00BA3684">
        <w:rPr>
          <w:rFonts w:eastAsia="Times New Roman"/>
          <w:lang w:val="bg-BG"/>
        </w:rPr>
        <w:t>нещо. Кой дава разрешение уважаеми колеги</w:t>
      </w:r>
      <w:r w:rsidR="00A71AC8">
        <w:rPr>
          <w:rFonts w:eastAsia="Times New Roman"/>
          <w:lang w:val="bg-BG"/>
        </w:rPr>
        <w:t xml:space="preserve">, </w:t>
      </w:r>
      <w:r w:rsidR="00A422F8" w:rsidRPr="00BA3684">
        <w:rPr>
          <w:rFonts w:eastAsia="Times New Roman"/>
          <w:lang w:val="bg-BG"/>
        </w:rPr>
        <w:t>да се копае в града</w:t>
      </w:r>
      <w:r w:rsidR="00A8117F">
        <w:rPr>
          <w:rFonts w:eastAsia="Times New Roman"/>
          <w:lang w:val="bg-BG"/>
        </w:rPr>
        <w:t xml:space="preserve">? </w:t>
      </w:r>
      <w:r w:rsidR="00A422F8" w:rsidRPr="00BA3684">
        <w:rPr>
          <w:rFonts w:eastAsia="Times New Roman"/>
          <w:lang w:val="bg-BG"/>
        </w:rPr>
        <w:t xml:space="preserve">Общината. Господин </w:t>
      </w:r>
      <w:r w:rsidR="00A8117F">
        <w:rPr>
          <w:rFonts w:eastAsia="Times New Roman"/>
          <w:lang w:val="bg-BG"/>
        </w:rPr>
        <w:t>К</w:t>
      </w:r>
      <w:r w:rsidR="00A422F8" w:rsidRPr="00BA3684">
        <w:rPr>
          <w:rFonts w:eastAsia="Times New Roman"/>
          <w:lang w:val="bg-BG"/>
        </w:rPr>
        <w:t>мета, който пак казвам не знам къде отиде, защото пише тука</w:t>
      </w:r>
      <w:r w:rsidR="00A8117F">
        <w:rPr>
          <w:rFonts w:eastAsia="Times New Roman"/>
          <w:lang w:val="bg-BG"/>
        </w:rPr>
        <w:t xml:space="preserve">, </w:t>
      </w:r>
      <w:r w:rsidR="00A422F8" w:rsidRPr="00BA3684">
        <w:rPr>
          <w:rFonts w:eastAsia="Times New Roman"/>
          <w:lang w:val="bg-BG"/>
        </w:rPr>
        <w:t xml:space="preserve">досега е написал </w:t>
      </w:r>
      <w:r w:rsidR="00A8117F">
        <w:rPr>
          <w:rFonts w:eastAsia="Times New Roman"/>
          <w:lang w:val="bg-BG"/>
        </w:rPr>
        <w:t>А</w:t>
      </w:r>
      <w:r w:rsidR="00A422F8" w:rsidRPr="00BA3684">
        <w:rPr>
          <w:rFonts w:eastAsia="Times New Roman"/>
          <w:lang w:val="bg-BG"/>
        </w:rPr>
        <w:t>на</w:t>
      </w:r>
      <w:r w:rsidR="00A8117F">
        <w:rPr>
          <w:rFonts w:eastAsia="Times New Roman"/>
          <w:lang w:val="bg-BG"/>
        </w:rPr>
        <w:t xml:space="preserve"> К</w:t>
      </w:r>
      <w:r w:rsidR="00A422F8" w:rsidRPr="00BA3684">
        <w:rPr>
          <w:rFonts w:eastAsia="Times New Roman"/>
          <w:lang w:val="bg-BG"/>
        </w:rPr>
        <w:t>аренина</w:t>
      </w:r>
      <w:r w:rsidR="00A8117F">
        <w:rPr>
          <w:rFonts w:eastAsia="Times New Roman"/>
          <w:lang w:val="bg-BG"/>
        </w:rPr>
        <w:t>, д</w:t>
      </w:r>
      <w:r w:rsidR="00A422F8" w:rsidRPr="00BA3684">
        <w:rPr>
          <w:rFonts w:eastAsia="Times New Roman"/>
          <w:lang w:val="bg-BG"/>
        </w:rPr>
        <w:t>аде разрешение целият град да се разкопае едновременно и това го знаят всички. Да не ми говорят за Бургас</w:t>
      </w:r>
      <w:r w:rsidR="00A8117F">
        <w:rPr>
          <w:rFonts w:eastAsia="Times New Roman"/>
          <w:lang w:val="bg-BG"/>
        </w:rPr>
        <w:t xml:space="preserve">, </w:t>
      </w:r>
      <w:r w:rsidR="00A422F8" w:rsidRPr="00BA3684">
        <w:rPr>
          <w:rFonts w:eastAsia="Times New Roman"/>
          <w:lang w:val="bg-BG"/>
        </w:rPr>
        <w:t>да не ми говорят</w:t>
      </w:r>
      <w:r w:rsidR="00A8117F">
        <w:rPr>
          <w:rFonts w:eastAsia="Times New Roman"/>
          <w:lang w:val="bg-BG"/>
        </w:rPr>
        <w:t xml:space="preserve"> </w:t>
      </w:r>
      <w:r w:rsidR="00A422F8" w:rsidRPr="00BA3684">
        <w:rPr>
          <w:rFonts w:eastAsia="Times New Roman"/>
          <w:lang w:val="bg-BG"/>
        </w:rPr>
        <w:t>за Стара Загора, защото аз бях в Стара Загора и видях как се копае там. Там се копае район, а всичко останало</w:t>
      </w:r>
      <w:r w:rsidR="00A8117F">
        <w:rPr>
          <w:rFonts w:eastAsia="Times New Roman"/>
          <w:lang w:val="bg-BG"/>
        </w:rPr>
        <w:t xml:space="preserve"> е </w:t>
      </w:r>
      <w:r w:rsidR="00A422F8" w:rsidRPr="00BA3684">
        <w:rPr>
          <w:rFonts w:eastAsia="Times New Roman"/>
          <w:lang w:val="bg-BG"/>
        </w:rPr>
        <w:t>свободно за придвижване. Когато се завърши този район</w:t>
      </w:r>
      <w:r w:rsidR="00A8117F">
        <w:rPr>
          <w:rFonts w:eastAsia="Times New Roman"/>
          <w:lang w:val="bg-BG"/>
        </w:rPr>
        <w:t xml:space="preserve">, </w:t>
      </w:r>
      <w:r w:rsidR="00A422F8" w:rsidRPr="00BA3684">
        <w:rPr>
          <w:rFonts w:eastAsia="Times New Roman"/>
          <w:lang w:val="bg-BG"/>
        </w:rPr>
        <w:t>започва да се копае друг</w:t>
      </w:r>
      <w:r w:rsidR="009F1AC0">
        <w:rPr>
          <w:rFonts w:eastAsia="Times New Roman"/>
          <w:lang w:val="bg-BG"/>
        </w:rPr>
        <w:t xml:space="preserve">. И </w:t>
      </w:r>
      <w:r w:rsidR="00A422F8" w:rsidRPr="00BA3684">
        <w:rPr>
          <w:rFonts w:eastAsia="Times New Roman"/>
          <w:lang w:val="bg-BG"/>
        </w:rPr>
        <w:t xml:space="preserve">това всички русенци се сетиха </w:t>
      </w:r>
      <w:r w:rsidR="009F1AC0">
        <w:rPr>
          <w:rFonts w:eastAsia="Times New Roman"/>
          <w:lang w:val="bg-BG"/>
        </w:rPr>
        <w:t xml:space="preserve">с </w:t>
      </w:r>
      <w:r w:rsidR="00A422F8" w:rsidRPr="00BA3684">
        <w:rPr>
          <w:rFonts w:eastAsia="Times New Roman"/>
          <w:lang w:val="bg-BG"/>
        </w:rPr>
        <w:t>изключение на кмета. Не искам да коментирам защо целият град беше разкопан едновременно</w:t>
      </w:r>
      <w:r w:rsidR="009F1AC0">
        <w:rPr>
          <w:rFonts w:eastAsia="Times New Roman"/>
          <w:lang w:val="bg-BG"/>
        </w:rPr>
        <w:t>. Ясна е к</w:t>
      </w:r>
      <w:r w:rsidR="00A422F8" w:rsidRPr="00BA3684">
        <w:rPr>
          <w:rFonts w:eastAsia="Times New Roman"/>
          <w:lang w:val="bg-BG"/>
        </w:rPr>
        <w:t>артинката</w:t>
      </w:r>
      <w:r w:rsidR="009F1AC0">
        <w:rPr>
          <w:rFonts w:eastAsia="Times New Roman"/>
          <w:lang w:val="bg-BG"/>
        </w:rPr>
        <w:t xml:space="preserve">, </w:t>
      </w:r>
      <w:r w:rsidR="00A422F8" w:rsidRPr="00BA3684">
        <w:rPr>
          <w:rFonts w:eastAsia="Times New Roman"/>
          <w:lang w:val="bg-BG"/>
        </w:rPr>
        <w:t>ясна</w:t>
      </w:r>
      <w:r w:rsidR="009F1AC0">
        <w:rPr>
          <w:rFonts w:eastAsia="Times New Roman"/>
          <w:lang w:val="bg-BG"/>
        </w:rPr>
        <w:t xml:space="preserve"> е </w:t>
      </w:r>
      <w:r w:rsidR="00A422F8" w:rsidRPr="00BA3684">
        <w:rPr>
          <w:rFonts w:eastAsia="Times New Roman"/>
          <w:lang w:val="bg-BG"/>
        </w:rPr>
        <w:t>причината.</w:t>
      </w:r>
    </w:p>
    <w:p w14:paraId="1A618037" w14:textId="77777777" w:rsidR="009F1AC0" w:rsidRDefault="009F1AC0" w:rsidP="006B2DBB">
      <w:pPr>
        <w:ind w:firstLine="720"/>
        <w:jc w:val="both"/>
        <w:rPr>
          <w:rFonts w:eastAsia="Times New Roman"/>
          <w:lang w:val="bg-BG"/>
        </w:rPr>
      </w:pPr>
      <w:r w:rsidRPr="00DA0E2F">
        <w:rPr>
          <w:rFonts w:eastAsia="Times New Roman"/>
          <w:b/>
          <w:bCs/>
          <w:lang w:val="bg-BG"/>
        </w:rPr>
        <w:t>Г-н Иво Пазарджиев:</w:t>
      </w:r>
      <w:r>
        <w:rPr>
          <w:rFonts w:eastAsia="Times New Roman"/>
          <w:lang w:val="bg-BG"/>
        </w:rPr>
        <w:t xml:space="preserve"> Моля за тишина, моля за тишина.</w:t>
      </w:r>
    </w:p>
    <w:p w14:paraId="3EBA250A" w14:textId="2893A4E0" w:rsidR="00EE1788" w:rsidRDefault="00DA0E2F" w:rsidP="006B2DBB">
      <w:pPr>
        <w:ind w:firstLine="720"/>
        <w:jc w:val="both"/>
        <w:rPr>
          <w:rFonts w:eastAsia="Times New Roman"/>
          <w:lang w:val="bg-BG"/>
        </w:rPr>
      </w:pPr>
      <w:r w:rsidRPr="00DA0E2F">
        <w:rPr>
          <w:rFonts w:eastAsia="Times New Roman"/>
          <w:b/>
          <w:bCs/>
          <w:lang w:val="bg-BG"/>
        </w:rPr>
        <w:t>Г-н Орлин Дяков /реплика/:</w:t>
      </w:r>
      <w:r>
        <w:rPr>
          <w:rFonts w:eastAsia="Times New Roman"/>
          <w:lang w:val="bg-BG"/>
        </w:rPr>
        <w:t xml:space="preserve"> Така. Кой е правил проекта 2018</w:t>
      </w:r>
      <w:r w:rsidR="00186A33">
        <w:rPr>
          <w:rFonts w:eastAsia="Times New Roman"/>
          <w:lang w:val="bg-BG"/>
        </w:rPr>
        <w:t>-та</w:t>
      </w:r>
      <w:r>
        <w:rPr>
          <w:rFonts w:eastAsia="Times New Roman"/>
          <w:lang w:val="bg-BG"/>
        </w:rPr>
        <w:t>? Удобно ми е, спокойно</w:t>
      </w:r>
      <w:r w:rsidR="00EE1788">
        <w:rPr>
          <w:rFonts w:eastAsia="Times New Roman"/>
          <w:lang w:val="bg-BG"/>
        </w:rPr>
        <w:t>. Удобно ми е, ама какво да кажа?</w:t>
      </w:r>
    </w:p>
    <w:p w14:paraId="0C614206" w14:textId="77777777" w:rsidR="00186A33" w:rsidRDefault="00EE1788" w:rsidP="006B2DBB">
      <w:pPr>
        <w:ind w:firstLine="720"/>
        <w:jc w:val="both"/>
        <w:rPr>
          <w:rFonts w:eastAsia="Times New Roman"/>
          <w:lang w:val="bg-BG"/>
        </w:rPr>
      </w:pPr>
      <w:r w:rsidRPr="00EE1788">
        <w:rPr>
          <w:rFonts w:eastAsia="Times New Roman"/>
          <w:b/>
          <w:bCs/>
          <w:lang w:val="bg-BG"/>
        </w:rPr>
        <w:t>Г-н Иво Пазарджиев:</w:t>
      </w:r>
      <w:r>
        <w:rPr>
          <w:rFonts w:eastAsia="Times New Roman"/>
          <w:lang w:val="bg-BG"/>
        </w:rPr>
        <w:t xml:space="preserve"> Колеги, моля да успокоим обстановката.</w:t>
      </w:r>
      <w:r w:rsidR="00186A33">
        <w:rPr>
          <w:rFonts w:eastAsia="Times New Roman"/>
          <w:lang w:val="bg-BG"/>
        </w:rPr>
        <w:t xml:space="preserve"> Завършете изказването.</w:t>
      </w:r>
    </w:p>
    <w:p w14:paraId="6086299D" w14:textId="77777777" w:rsidR="000D2576" w:rsidRDefault="00186A33" w:rsidP="006B2DBB">
      <w:pPr>
        <w:ind w:firstLine="720"/>
        <w:jc w:val="both"/>
        <w:rPr>
          <w:rFonts w:eastAsia="Times New Roman"/>
          <w:lang w:val="bg-BG"/>
        </w:rPr>
      </w:pPr>
      <w:r w:rsidRPr="00186A33">
        <w:rPr>
          <w:rFonts w:eastAsia="Times New Roman"/>
          <w:b/>
          <w:bCs/>
          <w:lang w:val="bg-BG"/>
        </w:rPr>
        <w:lastRenderedPageBreak/>
        <w:t>Г-н Орлин Дяков /реплика/:</w:t>
      </w:r>
      <w:r>
        <w:rPr>
          <w:rFonts w:eastAsia="Times New Roman"/>
          <w:lang w:val="bg-BG"/>
        </w:rPr>
        <w:t xml:space="preserve"> </w:t>
      </w:r>
      <w:r w:rsidR="001D6AF7">
        <w:rPr>
          <w:rFonts w:eastAsia="Times New Roman"/>
          <w:lang w:val="bg-BG"/>
        </w:rPr>
        <w:t xml:space="preserve"> Ами колеги, </w:t>
      </w:r>
      <w:r w:rsidR="00A422F8" w:rsidRPr="00BA3684">
        <w:rPr>
          <w:rFonts w:eastAsia="Times New Roman"/>
          <w:lang w:val="bg-BG"/>
        </w:rPr>
        <w:t>не знам</w:t>
      </w:r>
      <w:r w:rsidR="001D6AF7">
        <w:rPr>
          <w:rFonts w:eastAsia="Times New Roman"/>
          <w:lang w:val="bg-BG"/>
        </w:rPr>
        <w:t xml:space="preserve">, </w:t>
      </w:r>
      <w:r w:rsidR="00A422F8" w:rsidRPr="00BA3684">
        <w:rPr>
          <w:rFonts w:eastAsia="Times New Roman"/>
          <w:lang w:val="bg-BG"/>
        </w:rPr>
        <w:t>аз исках да го питам кмета как обещава неща, които държавата може да свърши</w:t>
      </w:r>
      <w:r w:rsidR="001D6AF7">
        <w:rPr>
          <w:rFonts w:eastAsia="Times New Roman"/>
          <w:lang w:val="bg-BG"/>
        </w:rPr>
        <w:t xml:space="preserve">, </w:t>
      </w:r>
      <w:r w:rsidR="00A422F8" w:rsidRPr="00BA3684">
        <w:rPr>
          <w:rFonts w:eastAsia="Times New Roman"/>
          <w:lang w:val="bg-BG"/>
        </w:rPr>
        <w:t xml:space="preserve">ама него го няма. </w:t>
      </w:r>
    </w:p>
    <w:p w14:paraId="38E561ED" w14:textId="77777777" w:rsidR="000F493B" w:rsidRDefault="000D2576" w:rsidP="006B2DBB">
      <w:pPr>
        <w:ind w:firstLine="720"/>
        <w:jc w:val="both"/>
        <w:rPr>
          <w:rFonts w:eastAsia="Times New Roman"/>
          <w:lang w:val="bg-BG"/>
        </w:rPr>
      </w:pPr>
      <w:r w:rsidRPr="000D2576">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 xml:space="preserve">Добре. Благодаря, господин </w:t>
      </w:r>
      <w:r w:rsidR="001D6AF7">
        <w:rPr>
          <w:rFonts w:eastAsia="Times New Roman"/>
          <w:lang w:val="bg-BG"/>
        </w:rPr>
        <w:t>Д</w:t>
      </w:r>
      <w:r w:rsidR="00A422F8" w:rsidRPr="00BA3684">
        <w:rPr>
          <w:rFonts w:eastAsia="Times New Roman"/>
          <w:lang w:val="bg-BG"/>
        </w:rPr>
        <w:t>яков. Няма други заявени изказване по точката. Няма, н</w:t>
      </w:r>
      <w:r w:rsidR="00E55C23">
        <w:rPr>
          <w:rFonts w:eastAsia="Times New Roman"/>
          <w:lang w:val="bg-BG"/>
        </w:rPr>
        <w:t xml:space="preserve">е може трета </w:t>
      </w:r>
      <w:r w:rsidR="00A422F8" w:rsidRPr="00BA3684">
        <w:rPr>
          <w:rFonts w:eastAsia="Times New Roman"/>
          <w:lang w:val="bg-BG"/>
        </w:rPr>
        <w:t>реплика.</w:t>
      </w:r>
      <w:r>
        <w:rPr>
          <w:rFonts w:eastAsia="Times New Roman"/>
          <w:lang w:val="bg-BG"/>
        </w:rPr>
        <w:t xml:space="preserve"> </w:t>
      </w:r>
      <w:r w:rsidR="00A422F8" w:rsidRPr="00BA3684">
        <w:rPr>
          <w:rFonts w:eastAsia="Times New Roman"/>
          <w:lang w:val="bg-BG"/>
        </w:rPr>
        <w:t>Моля колеги</w:t>
      </w:r>
      <w:r>
        <w:rPr>
          <w:rFonts w:eastAsia="Times New Roman"/>
          <w:lang w:val="bg-BG"/>
        </w:rPr>
        <w:t>, к</w:t>
      </w:r>
      <w:r w:rsidR="00A422F8" w:rsidRPr="00BA3684">
        <w:rPr>
          <w:rFonts w:eastAsia="Times New Roman"/>
          <w:lang w:val="bg-BG"/>
        </w:rPr>
        <w:t>олеги</w:t>
      </w:r>
      <w:r>
        <w:rPr>
          <w:rFonts w:eastAsia="Times New Roman"/>
          <w:lang w:val="bg-BG"/>
        </w:rPr>
        <w:t>. Г</w:t>
      </w:r>
      <w:r w:rsidR="00A422F8" w:rsidRPr="00BA3684">
        <w:rPr>
          <w:rFonts w:eastAsia="Times New Roman"/>
          <w:lang w:val="bg-BG"/>
        </w:rPr>
        <w:t>оспожо Георгиева, заповядайте за лично обяснение. Ще помоля колегите</w:t>
      </w:r>
      <w:r w:rsidR="000F493B">
        <w:rPr>
          <w:rFonts w:eastAsia="Times New Roman"/>
          <w:lang w:val="bg-BG"/>
        </w:rPr>
        <w:t xml:space="preserve"> п</w:t>
      </w:r>
      <w:r w:rsidR="00A422F8" w:rsidRPr="00BA3684">
        <w:rPr>
          <w:rFonts w:eastAsia="Times New Roman"/>
          <w:lang w:val="bg-BG"/>
        </w:rPr>
        <w:t>о някакъв начин да не прекаляват</w:t>
      </w:r>
      <w:r w:rsidR="000F493B">
        <w:rPr>
          <w:rFonts w:eastAsia="Times New Roman"/>
          <w:lang w:val="bg-BG"/>
        </w:rPr>
        <w:t xml:space="preserve"> </w:t>
      </w:r>
      <w:r w:rsidR="00A422F8" w:rsidRPr="00BA3684">
        <w:rPr>
          <w:rFonts w:eastAsia="Times New Roman"/>
          <w:lang w:val="bg-BG"/>
        </w:rPr>
        <w:t>и ще помоля да приключим дебатите по тази точка.</w:t>
      </w:r>
    </w:p>
    <w:p w14:paraId="2FC406A0" w14:textId="670F2611" w:rsidR="00BD7E9F" w:rsidRDefault="000F493B" w:rsidP="006B2DBB">
      <w:pPr>
        <w:ind w:firstLine="720"/>
        <w:jc w:val="both"/>
        <w:rPr>
          <w:rFonts w:eastAsia="Times New Roman"/>
          <w:lang w:val="bg-BG"/>
        </w:rPr>
      </w:pPr>
      <w:r w:rsidRPr="000F493B">
        <w:rPr>
          <w:rFonts w:eastAsia="Times New Roman"/>
          <w:b/>
          <w:bCs/>
          <w:lang w:val="bg-BG"/>
        </w:rPr>
        <w:t>Г-жа Росица Георгиева /лично обяснение/:</w:t>
      </w:r>
      <w:r w:rsidR="00A422F8" w:rsidRPr="00BA3684">
        <w:rPr>
          <w:rFonts w:eastAsia="Times New Roman"/>
          <w:lang w:val="bg-BG"/>
        </w:rPr>
        <w:t xml:space="preserve"> Лично обяснение по отношение думите на господин </w:t>
      </w:r>
      <w:r w:rsidR="000C25D6">
        <w:rPr>
          <w:rFonts w:eastAsia="Times New Roman"/>
          <w:lang w:val="bg-BG"/>
        </w:rPr>
        <w:t>П</w:t>
      </w:r>
      <w:r w:rsidR="00A422F8" w:rsidRPr="00BA3684">
        <w:rPr>
          <w:rFonts w:eastAsia="Times New Roman"/>
          <w:lang w:val="bg-BG"/>
        </w:rPr>
        <w:t xml:space="preserve">енчо </w:t>
      </w:r>
      <w:r w:rsidR="000C25D6">
        <w:rPr>
          <w:rFonts w:eastAsia="Times New Roman"/>
          <w:lang w:val="bg-BG"/>
        </w:rPr>
        <w:t>М</w:t>
      </w:r>
      <w:r w:rsidR="00A422F8" w:rsidRPr="00BA3684">
        <w:rPr>
          <w:rFonts w:eastAsia="Times New Roman"/>
          <w:lang w:val="bg-BG"/>
        </w:rPr>
        <w:t xml:space="preserve">илков, който се обърна към мен с </w:t>
      </w:r>
      <w:r w:rsidR="000C25D6">
        <w:rPr>
          <w:rFonts w:eastAsia="Times New Roman"/>
          <w:lang w:val="bg-BG"/>
        </w:rPr>
        <w:t>„</w:t>
      </w:r>
      <w:r w:rsidR="00A422F8" w:rsidRPr="00BA3684">
        <w:rPr>
          <w:rFonts w:eastAsia="Times New Roman"/>
          <w:lang w:val="bg-BG"/>
        </w:rPr>
        <w:t>госпожата</w:t>
      </w:r>
      <w:r w:rsidR="000C25D6">
        <w:rPr>
          <w:rFonts w:eastAsia="Times New Roman"/>
          <w:lang w:val="bg-BG"/>
        </w:rPr>
        <w:t>“</w:t>
      </w:r>
      <w:r w:rsidR="00A422F8" w:rsidRPr="00BA3684">
        <w:rPr>
          <w:rFonts w:eastAsia="Times New Roman"/>
          <w:lang w:val="bg-BG"/>
        </w:rPr>
        <w:t>. Господин</w:t>
      </w:r>
      <w:r w:rsidR="000C25D6">
        <w:rPr>
          <w:rFonts w:eastAsia="Times New Roman"/>
          <w:lang w:val="bg-BG"/>
        </w:rPr>
        <w:t xml:space="preserve"> М</w:t>
      </w:r>
      <w:r w:rsidR="00A422F8" w:rsidRPr="00BA3684">
        <w:rPr>
          <w:rFonts w:eastAsia="Times New Roman"/>
          <w:lang w:val="bg-BG"/>
        </w:rPr>
        <w:t xml:space="preserve">илков, знам, че </w:t>
      </w:r>
      <w:r w:rsidR="000C25D6">
        <w:rPr>
          <w:rFonts w:eastAsia="Times New Roman"/>
          <w:lang w:val="bg-BG"/>
        </w:rPr>
        <w:t>м</w:t>
      </w:r>
      <w:r w:rsidR="00A422F8" w:rsidRPr="00BA3684">
        <w:rPr>
          <w:rFonts w:eastAsia="Times New Roman"/>
          <w:lang w:val="bg-BG"/>
        </w:rPr>
        <w:t xml:space="preserve">е гледате от </w:t>
      </w:r>
      <w:r w:rsidR="000C25D6">
        <w:rPr>
          <w:rFonts w:eastAsia="Times New Roman"/>
          <w:lang w:val="bg-BG"/>
        </w:rPr>
        <w:t>В</w:t>
      </w:r>
      <w:r w:rsidR="00A422F8" w:rsidRPr="00BA3684">
        <w:rPr>
          <w:rFonts w:eastAsia="Times New Roman"/>
          <w:lang w:val="bg-BG"/>
        </w:rPr>
        <w:t>ашия кабинет, но това е да ме гледате в гърба,</w:t>
      </w:r>
      <w:r w:rsidR="000C25D6">
        <w:rPr>
          <w:rFonts w:eastAsia="Times New Roman"/>
          <w:lang w:val="bg-BG"/>
        </w:rPr>
        <w:t xml:space="preserve"> а </w:t>
      </w:r>
      <w:r w:rsidR="00A422F8" w:rsidRPr="00BA3684">
        <w:rPr>
          <w:rFonts w:eastAsia="Times New Roman"/>
          <w:lang w:val="bg-BG"/>
        </w:rPr>
        <w:t xml:space="preserve">не в очите, защото аз очаквах тук да ми отговорите на въпросите, които </w:t>
      </w:r>
      <w:r w:rsidR="000C25D6">
        <w:rPr>
          <w:rFonts w:eastAsia="Times New Roman"/>
          <w:lang w:val="bg-BG"/>
        </w:rPr>
        <w:t>В</w:t>
      </w:r>
      <w:r w:rsidR="00A422F8" w:rsidRPr="00BA3684">
        <w:rPr>
          <w:rFonts w:eastAsia="Times New Roman"/>
          <w:lang w:val="bg-BG"/>
        </w:rPr>
        <w:t>и зададох. П</w:t>
      </w:r>
      <w:r w:rsidR="000C25D6">
        <w:rPr>
          <w:rFonts w:eastAsia="Times New Roman"/>
          <w:lang w:val="bg-BG"/>
        </w:rPr>
        <w:t xml:space="preserve">уснете </w:t>
      </w:r>
      <w:r w:rsidR="00A422F8" w:rsidRPr="00BA3684">
        <w:rPr>
          <w:rFonts w:eastAsia="Times New Roman"/>
          <w:lang w:val="bg-BG"/>
        </w:rPr>
        <w:t>моля ви с</w:t>
      </w:r>
      <w:r w:rsidR="000C25D6">
        <w:rPr>
          <w:rFonts w:eastAsia="Times New Roman"/>
          <w:lang w:val="bg-BG"/>
        </w:rPr>
        <w:t>е</w:t>
      </w:r>
      <w:r w:rsidR="00A422F8" w:rsidRPr="00BA3684">
        <w:rPr>
          <w:rFonts w:eastAsia="Times New Roman"/>
          <w:lang w:val="bg-BG"/>
        </w:rPr>
        <w:t xml:space="preserve"> снимките, за да видим само първокласниците на </w:t>
      </w:r>
      <w:r w:rsidR="000C25D6">
        <w:rPr>
          <w:rFonts w:eastAsia="Times New Roman"/>
          <w:lang w:val="bg-BG"/>
        </w:rPr>
        <w:t>С</w:t>
      </w:r>
      <w:r w:rsidR="00A422F8" w:rsidRPr="00BA3684">
        <w:rPr>
          <w:rFonts w:eastAsia="Times New Roman"/>
          <w:lang w:val="bg-BG"/>
        </w:rPr>
        <w:t xml:space="preserve">редно училище </w:t>
      </w:r>
      <w:r w:rsidR="000C25D6">
        <w:rPr>
          <w:rFonts w:eastAsia="Times New Roman"/>
          <w:lang w:val="bg-BG"/>
        </w:rPr>
        <w:t>„</w:t>
      </w:r>
      <w:r w:rsidR="00A422F8" w:rsidRPr="00BA3684">
        <w:rPr>
          <w:rFonts w:eastAsia="Times New Roman"/>
          <w:lang w:val="bg-BG"/>
        </w:rPr>
        <w:t>Васил Левски</w:t>
      </w:r>
      <w:r w:rsidR="000C25D6">
        <w:rPr>
          <w:rFonts w:eastAsia="Times New Roman"/>
          <w:lang w:val="bg-BG"/>
        </w:rPr>
        <w:t>“</w:t>
      </w:r>
      <w:r w:rsidR="00A422F8" w:rsidRPr="00BA3684">
        <w:rPr>
          <w:rFonts w:eastAsia="Times New Roman"/>
          <w:lang w:val="bg-BG"/>
        </w:rPr>
        <w:t>. На тях</w:t>
      </w:r>
      <w:r w:rsidR="000C25D6">
        <w:rPr>
          <w:rFonts w:eastAsia="Times New Roman"/>
          <w:lang w:val="bg-BG"/>
        </w:rPr>
        <w:t xml:space="preserve"> трябва да от</w:t>
      </w:r>
      <w:r w:rsidR="00A422F8" w:rsidRPr="00BA3684">
        <w:rPr>
          <w:rFonts w:eastAsia="Times New Roman"/>
          <w:lang w:val="bg-BG"/>
        </w:rPr>
        <w:t xml:space="preserve">говорите, господин </w:t>
      </w:r>
      <w:r w:rsidR="000C25D6">
        <w:rPr>
          <w:rFonts w:eastAsia="Times New Roman"/>
          <w:lang w:val="bg-BG"/>
        </w:rPr>
        <w:t>К</w:t>
      </w:r>
      <w:r w:rsidR="00A422F8" w:rsidRPr="00BA3684">
        <w:rPr>
          <w:rFonts w:eastAsia="Times New Roman"/>
          <w:lang w:val="bg-BG"/>
        </w:rPr>
        <w:t xml:space="preserve">мете, които казвате, че са </w:t>
      </w:r>
      <w:r w:rsidR="008D15F0">
        <w:rPr>
          <w:rFonts w:eastAsia="Times New Roman"/>
          <w:lang w:val="bg-BG"/>
        </w:rPr>
        <w:t>В</w:t>
      </w:r>
      <w:r w:rsidR="00A422F8" w:rsidRPr="00BA3684">
        <w:rPr>
          <w:rFonts w:eastAsia="Times New Roman"/>
          <w:lang w:val="bg-BG"/>
        </w:rPr>
        <w:t>аши деца. Само че</w:t>
      </w:r>
      <w:r w:rsidR="008D15F0">
        <w:rPr>
          <w:rFonts w:eastAsia="Times New Roman"/>
          <w:lang w:val="bg-BG"/>
        </w:rPr>
        <w:t xml:space="preserve">, </w:t>
      </w:r>
      <w:r w:rsidR="00A422F8" w:rsidRPr="00BA3684">
        <w:rPr>
          <w:rFonts w:eastAsia="Times New Roman"/>
          <w:lang w:val="bg-BG"/>
        </w:rPr>
        <w:t>ако към тях се отнасяте като към мащеха, а не като ро</w:t>
      </w:r>
      <w:r w:rsidR="008D15F0">
        <w:rPr>
          <w:rFonts w:eastAsia="Times New Roman"/>
          <w:lang w:val="bg-BG"/>
        </w:rPr>
        <w:t xml:space="preserve">ден </w:t>
      </w:r>
      <w:r w:rsidR="00A422F8" w:rsidRPr="00BA3684">
        <w:rPr>
          <w:rFonts w:eastAsia="Times New Roman"/>
          <w:lang w:val="bg-BG"/>
        </w:rPr>
        <w:t xml:space="preserve">баща, те нямаше да стоят само първокласниците и да не могат да влязат </w:t>
      </w:r>
      <w:r w:rsidR="008D15F0">
        <w:rPr>
          <w:rFonts w:eastAsia="Times New Roman"/>
          <w:lang w:val="bg-BG"/>
        </w:rPr>
        <w:t xml:space="preserve">в </w:t>
      </w:r>
      <w:r w:rsidR="00A422F8" w:rsidRPr="00BA3684">
        <w:rPr>
          <w:rFonts w:eastAsia="Times New Roman"/>
          <w:lang w:val="bg-BG"/>
        </w:rPr>
        <w:t>двора на училището. Господин</w:t>
      </w:r>
      <w:r w:rsidR="008D15F0">
        <w:rPr>
          <w:rFonts w:eastAsia="Times New Roman"/>
          <w:lang w:val="bg-BG"/>
        </w:rPr>
        <w:t xml:space="preserve"> М</w:t>
      </w:r>
      <w:r w:rsidR="00A422F8" w:rsidRPr="00BA3684">
        <w:rPr>
          <w:rFonts w:eastAsia="Times New Roman"/>
          <w:lang w:val="bg-BG"/>
        </w:rPr>
        <w:t>илков, аз не съм обиждала децата, нито съм ги намесвала. Аз просто попитах къде учат те</w:t>
      </w:r>
      <w:r w:rsidR="0036341A">
        <w:rPr>
          <w:rFonts w:eastAsia="Times New Roman"/>
          <w:lang w:val="bg-BG"/>
        </w:rPr>
        <w:t xml:space="preserve"> и </w:t>
      </w:r>
      <w:r w:rsidR="00A422F8" w:rsidRPr="00BA3684">
        <w:rPr>
          <w:rFonts w:eastAsia="Times New Roman"/>
          <w:lang w:val="bg-BG"/>
        </w:rPr>
        <w:t xml:space="preserve">каква грижа имате </w:t>
      </w:r>
      <w:r w:rsidR="0036341A">
        <w:rPr>
          <w:rFonts w:eastAsia="Times New Roman"/>
          <w:lang w:val="bg-BG"/>
        </w:rPr>
        <w:t>В</w:t>
      </w:r>
      <w:r w:rsidR="00A422F8" w:rsidRPr="00BA3684">
        <w:rPr>
          <w:rFonts w:eastAsia="Times New Roman"/>
          <w:lang w:val="bg-BG"/>
        </w:rPr>
        <w:t>ие за тези 1400 деца? Така че</w:t>
      </w:r>
      <w:r w:rsidR="0036341A">
        <w:rPr>
          <w:rFonts w:eastAsia="Times New Roman"/>
          <w:lang w:val="bg-BG"/>
        </w:rPr>
        <w:t xml:space="preserve">, </w:t>
      </w:r>
      <w:r w:rsidR="00A422F8" w:rsidRPr="00BA3684">
        <w:rPr>
          <w:rFonts w:eastAsia="Times New Roman"/>
          <w:lang w:val="bg-BG"/>
        </w:rPr>
        <w:t>да</w:t>
      </w:r>
      <w:r w:rsidR="0036341A">
        <w:rPr>
          <w:rFonts w:eastAsia="Times New Roman"/>
          <w:lang w:val="bg-BG"/>
        </w:rPr>
        <w:t xml:space="preserve">, </w:t>
      </w:r>
      <w:r w:rsidR="00A422F8" w:rsidRPr="00BA3684">
        <w:rPr>
          <w:rFonts w:eastAsia="Times New Roman"/>
          <w:lang w:val="bg-BG"/>
        </w:rPr>
        <w:t>това е лично обяснение</w:t>
      </w:r>
      <w:r w:rsidR="0036341A">
        <w:rPr>
          <w:rFonts w:eastAsia="Times New Roman"/>
          <w:lang w:val="bg-BG"/>
        </w:rPr>
        <w:t>. Г</w:t>
      </w:r>
      <w:r w:rsidR="00A422F8" w:rsidRPr="00BA3684">
        <w:rPr>
          <w:rFonts w:eastAsia="Times New Roman"/>
          <w:lang w:val="bg-BG"/>
        </w:rPr>
        <w:t xml:space="preserve">оспожата, която </w:t>
      </w:r>
      <w:r w:rsidR="0036341A">
        <w:rPr>
          <w:rFonts w:eastAsia="Times New Roman"/>
          <w:lang w:val="bg-BG"/>
        </w:rPr>
        <w:t xml:space="preserve">Ви попита за децата. Господин Милков </w:t>
      </w:r>
      <w:r w:rsidR="00A422F8" w:rsidRPr="00BA3684">
        <w:rPr>
          <w:rFonts w:eastAsia="Times New Roman"/>
          <w:lang w:val="bg-BG"/>
        </w:rPr>
        <w:t xml:space="preserve">не отговори на поставените от мен въпроси за строежа на корпуса на </w:t>
      </w:r>
      <w:r w:rsidR="0036341A">
        <w:rPr>
          <w:rFonts w:eastAsia="Times New Roman"/>
          <w:lang w:val="bg-BG"/>
        </w:rPr>
        <w:t>„</w:t>
      </w:r>
      <w:r w:rsidR="00A422F8" w:rsidRPr="00BA3684">
        <w:rPr>
          <w:rFonts w:eastAsia="Times New Roman"/>
          <w:lang w:val="bg-BG"/>
        </w:rPr>
        <w:t>Васил Левски</w:t>
      </w:r>
      <w:r w:rsidR="007F5CDE">
        <w:rPr>
          <w:rFonts w:eastAsia="Times New Roman"/>
          <w:lang w:val="bg-BG"/>
        </w:rPr>
        <w:t>“</w:t>
      </w:r>
      <w:r w:rsidR="00A422F8" w:rsidRPr="00BA3684">
        <w:rPr>
          <w:rFonts w:eastAsia="Times New Roman"/>
          <w:lang w:val="bg-BG"/>
        </w:rPr>
        <w:t>.</w:t>
      </w:r>
      <w:r w:rsidR="007F5CDE">
        <w:rPr>
          <w:rFonts w:eastAsia="Times New Roman"/>
          <w:lang w:val="bg-BG"/>
        </w:rPr>
        <w:t xml:space="preserve"> </w:t>
      </w:r>
      <w:r w:rsidR="00A422F8" w:rsidRPr="00BA3684">
        <w:rPr>
          <w:rFonts w:eastAsia="Times New Roman"/>
          <w:lang w:val="bg-BG"/>
        </w:rPr>
        <w:t>Господин</w:t>
      </w:r>
      <w:r w:rsidR="007F5CDE">
        <w:rPr>
          <w:rFonts w:eastAsia="Times New Roman"/>
          <w:lang w:val="bg-BG"/>
        </w:rPr>
        <w:t xml:space="preserve"> М</w:t>
      </w:r>
      <w:r w:rsidR="00A422F8" w:rsidRPr="00BA3684">
        <w:rPr>
          <w:rFonts w:eastAsia="Times New Roman"/>
          <w:lang w:val="bg-BG"/>
        </w:rPr>
        <w:t xml:space="preserve">илков не даде отговор, има ли писмо до </w:t>
      </w:r>
      <w:r w:rsidR="00BD7E9F">
        <w:rPr>
          <w:rFonts w:eastAsia="Times New Roman"/>
          <w:lang w:val="bg-BG"/>
        </w:rPr>
        <w:t>М</w:t>
      </w:r>
      <w:r w:rsidR="00A422F8" w:rsidRPr="00BA3684">
        <w:rPr>
          <w:rFonts w:eastAsia="Times New Roman"/>
          <w:lang w:val="bg-BG"/>
        </w:rPr>
        <w:t>инистерство на образованието за пренасочване на средствата</w:t>
      </w:r>
      <w:r w:rsidR="00BD7E9F">
        <w:rPr>
          <w:rFonts w:eastAsia="Times New Roman"/>
          <w:lang w:val="bg-BG"/>
        </w:rPr>
        <w:t xml:space="preserve">. </w:t>
      </w:r>
      <w:r w:rsidR="00A422F8" w:rsidRPr="00BA3684">
        <w:rPr>
          <w:rFonts w:eastAsia="Times New Roman"/>
          <w:lang w:val="bg-BG"/>
        </w:rPr>
        <w:t>Господин</w:t>
      </w:r>
      <w:r w:rsidR="00BD7E9F">
        <w:rPr>
          <w:rFonts w:eastAsia="Times New Roman"/>
          <w:lang w:val="bg-BG"/>
        </w:rPr>
        <w:t xml:space="preserve"> Милков </w:t>
      </w:r>
      <w:r w:rsidR="00A422F8" w:rsidRPr="00BA3684">
        <w:rPr>
          <w:rFonts w:eastAsia="Times New Roman"/>
          <w:lang w:val="bg-BG"/>
        </w:rPr>
        <w:t>не даде отговор на въпроса защо след като са отпуснати средства за строене на корпуса, той не се строи</w:t>
      </w:r>
      <w:r w:rsidR="00DC0DBA">
        <w:rPr>
          <w:rFonts w:eastAsia="Times New Roman"/>
          <w:lang w:val="bg-BG"/>
        </w:rPr>
        <w:t xml:space="preserve">. </w:t>
      </w:r>
      <w:r w:rsidR="00A422F8" w:rsidRPr="00BA3684">
        <w:rPr>
          <w:rFonts w:eastAsia="Times New Roman"/>
          <w:lang w:val="bg-BG"/>
        </w:rPr>
        <w:t>Искам отговор, господин</w:t>
      </w:r>
      <w:r w:rsidR="00BD7E9F">
        <w:rPr>
          <w:rFonts w:eastAsia="Times New Roman"/>
          <w:lang w:val="bg-BG"/>
        </w:rPr>
        <w:t xml:space="preserve"> М</w:t>
      </w:r>
      <w:r w:rsidR="00A422F8" w:rsidRPr="00BA3684">
        <w:rPr>
          <w:rFonts w:eastAsia="Times New Roman"/>
          <w:lang w:val="bg-BG"/>
        </w:rPr>
        <w:t xml:space="preserve">илков. </w:t>
      </w:r>
    </w:p>
    <w:p w14:paraId="79381272" w14:textId="2EB4190D" w:rsidR="006755BB" w:rsidRDefault="00BD7E9F" w:rsidP="006B2DBB">
      <w:pPr>
        <w:ind w:firstLine="720"/>
        <w:jc w:val="both"/>
        <w:rPr>
          <w:rFonts w:eastAsia="Times New Roman"/>
          <w:lang w:val="bg-BG"/>
        </w:rPr>
      </w:pPr>
      <w:r w:rsidRPr="006755BB">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Добре.</w:t>
      </w:r>
      <w:r w:rsidR="006755BB">
        <w:rPr>
          <w:rFonts w:eastAsia="Times New Roman"/>
          <w:lang w:val="bg-BG"/>
        </w:rPr>
        <w:t xml:space="preserve"> К</w:t>
      </w:r>
      <w:r w:rsidR="00A422F8" w:rsidRPr="00BA3684">
        <w:rPr>
          <w:rFonts w:eastAsia="Times New Roman"/>
          <w:lang w:val="bg-BG"/>
        </w:rPr>
        <w:t>олеги</w:t>
      </w:r>
      <w:r w:rsidR="006755BB">
        <w:rPr>
          <w:rFonts w:eastAsia="Times New Roman"/>
          <w:lang w:val="bg-BG"/>
        </w:rPr>
        <w:t xml:space="preserve">, </w:t>
      </w:r>
      <w:r w:rsidR="00A422F8" w:rsidRPr="00BA3684">
        <w:rPr>
          <w:rFonts w:eastAsia="Times New Roman"/>
          <w:lang w:val="bg-BG"/>
        </w:rPr>
        <w:t>моля за тишина в залата</w:t>
      </w:r>
      <w:r w:rsidR="006755BB">
        <w:rPr>
          <w:rFonts w:eastAsia="Times New Roman"/>
          <w:lang w:val="bg-BG"/>
        </w:rPr>
        <w:t>. Г</w:t>
      </w:r>
      <w:r w:rsidR="00A422F8" w:rsidRPr="00BA3684">
        <w:rPr>
          <w:rFonts w:eastAsia="Times New Roman"/>
          <w:lang w:val="bg-BG"/>
        </w:rPr>
        <w:t>осподин</w:t>
      </w:r>
      <w:r w:rsidR="006755BB">
        <w:rPr>
          <w:rFonts w:eastAsia="Times New Roman"/>
          <w:lang w:val="bg-BG"/>
        </w:rPr>
        <w:t xml:space="preserve"> С</w:t>
      </w:r>
      <w:r w:rsidR="00A422F8" w:rsidRPr="00BA3684">
        <w:rPr>
          <w:rFonts w:eastAsia="Times New Roman"/>
          <w:lang w:val="bg-BG"/>
        </w:rPr>
        <w:t>танчев</w:t>
      </w:r>
      <w:r w:rsidR="006755BB">
        <w:rPr>
          <w:rFonts w:eastAsia="Times New Roman"/>
          <w:lang w:val="bg-BG"/>
        </w:rPr>
        <w:t xml:space="preserve">, </w:t>
      </w:r>
      <w:r w:rsidR="00A422F8" w:rsidRPr="00BA3684">
        <w:rPr>
          <w:rFonts w:eastAsia="Times New Roman"/>
          <w:lang w:val="bg-BG"/>
        </w:rPr>
        <w:t>направете си</w:t>
      </w:r>
      <w:r w:rsidR="006755BB">
        <w:rPr>
          <w:rFonts w:eastAsia="Times New Roman"/>
          <w:lang w:val="bg-BG"/>
        </w:rPr>
        <w:t xml:space="preserve"> и Вие </w:t>
      </w:r>
      <w:r w:rsidR="00A422F8" w:rsidRPr="00BA3684">
        <w:rPr>
          <w:rFonts w:eastAsia="Times New Roman"/>
          <w:lang w:val="bg-BG"/>
        </w:rPr>
        <w:t xml:space="preserve">личното обяснение </w:t>
      </w:r>
      <w:r w:rsidR="006755BB">
        <w:rPr>
          <w:rFonts w:eastAsia="Times New Roman"/>
          <w:lang w:val="bg-BG"/>
        </w:rPr>
        <w:t xml:space="preserve">и </w:t>
      </w:r>
      <w:r w:rsidR="00A422F8" w:rsidRPr="00BA3684">
        <w:rPr>
          <w:rFonts w:eastAsia="Times New Roman"/>
          <w:lang w:val="bg-BG"/>
        </w:rPr>
        <w:t xml:space="preserve">приключваме по точката. </w:t>
      </w:r>
    </w:p>
    <w:p w14:paraId="61F27BDC" w14:textId="77777777" w:rsidR="003220DF" w:rsidRDefault="006755BB" w:rsidP="006B2DBB">
      <w:pPr>
        <w:ind w:firstLine="720"/>
        <w:jc w:val="both"/>
        <w:rPr>
          <w:rFonts w:eastAsia="Times New Roman"/>
          <w:lang w:val="bg-BG"/>
        </w:rPr>
      </w:pPr>
      <w:bookmarkStart w:id="2" w:name="_Hlk146562956"/>
      <w:r w:rsidRPr="006755BB">
        <w:rPr>
          <w:rFonts w:eastAsia="Times New Roman"/>
          <w:b/>
          <w:bCs/>
          <w:lang w:val="bg-BG"/>
        </w:rPr>
        <w:t>Г-н Станимир Станчев /лично обяснение/:</w:t>
      </w:r>
      <w:r>
        <w:rPr>
          <w:rFonts w:eastAsia="Times New Roman"/>
          <w:lang w:val="bg-BG"/>
        </w:rPr>
        <w:t xml:space="preserve"> </w:t>
      </w:r>
      <w:bookmarkEnd w:id="2"/>
      <w:r w:rsidR="00A422F8" w:rsidRPr="00BA3684">
        <w:rPr>
          <w:rFonts w:eastAsia="Times New Roman"/>
          <w:lang w:val="bg-BG"/>
        </w:rPr>
        <w:t>Да. Уважаеми колеги, предлагам 30 секунди</w:t>
      </w:r>
      <w:r w:rsidR="00DC0DBA">
        <w:rPr>
          <w:rFonts w:eastAsia="Times New Roman"/>
          <w:lang w:val="bg-BG"/>
        </w:rPr>
        <w:t xml:space="preserve"> м</w:t>
      </w:r>
      <w:r w:rsidR="00A422F8" w:rsidRPr="00BA3684">
        <w:rPr>
          <w:rFonts w:eastAsia="Times New Roman"/>
          <w:lang w:val="bg-BG"/>
        </w:rPr>
        <w:t>ълчание да успокоим страстите.</w:t>
      </w:r>
      <w:r w:rsidR="00DC0DBA">
        <w:rPr>
          <w:rFonts w:eastAsia="Times New Roman"/>
          <w:lang w:val="bg-BG"/>
        </w:rPr>
        <w:t xml:space="preserve"> </w:t>
      </w:r>
      <w:r w:rsidR="00A422F8" w:rsidRPr="00BA3684">
        <w:rPr>
          <w:rFonts w:eastAsia="Times New Roman"/>
          <w:lang w:val="bg-BG"/>
        </w:rPr>
        <w:t>Господин</w:t>
      </w:r>
      <w:r w:rsidR="00202949">
        <w:rPr>
          <w:rFonts w:eastAsia="Times New Roman"/>
          <w:lang w:val="bg-BG"/>
        </w:rPr>
        <w:t xml:space="preserve"> Иванов, б</w:t>
      </w:r>
      <w:r w:rsidR="00A422F8" w:rsidRPr="00BA3684">
        <w:rPr>
          <w:rFonts w:eastAsia="Times New Roman"/>
          <w:lang w:val="bg-BG"/>
        </w:rPr>
        <w:t>лагодаря</w:t>
      </w:r>
      <w:r w:rsidR="00202949">
        <w:rPr>
          <w:rFonts w:eastAsia="Times New Roman"/>
          <w:lang w:val="bg-BG"/>
        </w:rPr>
        <w:t xml:space="preserve"> В</w:t>
      </w:r>
      <w:r w:rsidR="00A422F8" w:rsidRPr="00BA3684">
        <w:rPr>
          <w:rFonts w:eastAsia="Times New Roman"/>
          <w:lang w:val="bg-BG"/>
        </w:rPr>
        <w:t>и, че винаги</w:t>
      </w:r>
      <w:r w:rsidR="00202949">
        <w:rPr>
          <w:rFonts w:eastAsia="Times New Roman"/>
          <w:lang w:val="bg-BG"/>
        </w:rPr>
        <w:t xml:space="preserve"> к</w:t>
      </w:r>
      <w:r w:rsidR="00A422F8" w:rsidRPr="00BA3684">
        <w:rPr>
          <w:rFonts w:eastAsia="Times New Roman"/>
          <w:lang w:val="bg-BG"/>
        </w:rPr>
        <w:t>азвате нещо, което не е вярно. Та да започнем по</w:t>
      </w:r>
      <w:r w:rsidR="00B532DA">
        <w:rPr>
          <w:rFonts w:eastAsia="Times New Roman"/>
          <w:lang w:val="bg-BG"/>
        </w:rPr>
        <w:t xml:space="preserve"> </w:t>
      </w:r>
      <w:r w:rsidR="00A422F8" w:rsidRPr="00BA3684">
        <w:rPr>
          <w:rFonts w:eastAsia="Times New Roman"/>
          <w:lang w:val="bg-BG"/>
        </w:rPr>
        <w:t>същество. Господин</w:t>
      </w:r>
      <w:r w:rsidR="00B532DA">
        <w:rPr>
          <w:rFonts w:eastAsia="Times New Roman"/>
          <w:lang w:val="bg-BG"/>
        </w:rPr>
        <w:t xml:space="preserve"> М</w:t>
      </w:r>
      <w:r w:rsidR="00A422F8" w:rsidRPr="00BA3684">
        <w:rPr>
          <w:rFonts w:eastAsia="Times New Roman"/>
          <w:lang w:val="bg-BG"/>
        </w:rPr>
        <w:t>илков каза, че не е вярно това, което</w:t>
      </w:r>
      <w:r w:rsidR="005763BB">
        <w:rPr>
          <w:rFonts w:eastAsia="Times New Roman"/>
          <w:lang w:val="bg-BG"/>
        </w:rPr>
        <w:t xml:space="preserve"> </w:t>
      </w:r>
      <w:r w:rsidR="00A422F8" w:rsidRPr="00BA3684">
        <w:rPr>
          <w:rFonts w:eastAsia="Times New Roman"/>
          <w:lang w:val="bg-BG"/>
        </w:rPr>
        <w:t>твърдим</w:t>
      </w:r>
      <w:r w:rsidR="005763BB">
        <w:rPr>
          <w:rFonts w:eastAsia="Times New Roman"/>
          <w:lang w:val="bg-BG"/>
        </w:rPr>
        <w:t xml:space="preserve">, </w:t>
      </w:r>
      <w:r w:rsidR="00A422F8" w:rsidRPr="00BA3684">
        <w:rPr>
          <w:rFonts w:eastAsia="Times New Roman"/>
          <w:lang w:val="bg-BG"/>
        </w:rPr>
        <w:t>започвам</w:t>
      </w:r>
      <w:r w:rsidR="005763BB">
        <w:rPr>
          <w:rFonts w:eastAsia="Times New Roman"/>
          <w:lang w:val="bg-BG"/>
        </w:rPr>
        <w:t xml:space="preserve"> с </w:t>
      </w:r>
      <w:r w:rsidR="00A422F8" w:rsidRPr="00BA3684">
        <w:rPr>
          <w:rFonts w:eastAsia="Times New Roman"/>
          <w:lang w:val="bg-BG"/>
        </w:rPr>
        <w:t>икономиката</w:t>
      </w:r>
      <w:r w:rsidR="005763BB">
        <w:rPr>
          <w:rFonts w:eastAsia="Times New Roman"/>
          <w:lang w:val="bg-BG"/>
        </w:rPr>
        <w:t>, ч</w:t>
      </w:r>
      <w:r w:rsidR="00A422F8" w:rsidRPr="00BA3684">
        <w:rPr>
          <w:rFonts w:eastAsia="Times New Roman"/>
          <w:lang w:val="bg-BG"/>
        </w:rPr>
        <w:t>е не работи с</w:t>
      </w:r>
      <w:r w:rsidR="005763BB">
        <w:rPr>
          <w:rFonts w:eastAsia="Times New Roman"/>
          <w:lang w:val="bg-BG"/>
        </w:rPr>
        <w:t>… Не е р</w:t>
      </w:r>
      <w:r w:rsidR="00A422F8" w:rsidRPr="00BA3684">
        <w:rPr>
          <w:rFonts w:eastAsia="Times New Roman"/>
          <w:lang w:val="bg-BG"/>
        </w:rPr>
        <w:t>еплика</w:t>
      </w:r>
      <w:r w:rsidR="003220DF">
        <w:rPr>
          <w:rFonts w:eastAsia="Times New Roman"/>
          <w:lang w:val="bg-BG"/>
        </w:rPr>
        <w:t>, лично обяснение.</w:t>
      </w:r>
    </w:p>
    <w:p w14:paraId="18FB99BE" w14:textId="6B15EEC5" w:rsidR="008D3397" w:rsidRDefault="003220DF" w:rsidP="006B2DBB">
      <w:pPr>
        <w:ind w:firstLine="720"/>
        <w:jc w:val="both"/>
        <w:rPr>
          <w:rFonts w:eastAsia="Times New Roman"/>
          <w:lang w:val="bg-BG"/>
        </w:rPr>
      </w:pPr>
      <w:r w:rsidRPr="003220DF">
        <w:rPr>
          <w:rFonts w:eastAsia="Times New Roman"/>
          <w:b/>
          <w:bCs/>
          <w:lang w:val="bg-BG"/>
        </w:rPr>
        <w:t>Г-н Иво Пазарджиев:</w:t>
      </w:r>
      <w:r>
        <w:rPr>
          <w:rFonts w:eastAsia="Times New Roman"/>
          <w:lang w:val="bg-BG"/>
        </w:rPr>
        <w:t xml:space="preserve"> </w:t>
      </w:r>
      <w:r w:rsidR="00A422F8" w:rsidRPr="00BA3684">
        <w:rPr>
          <w:rFonts w:eastAsia="Times New Roman"/>
          <w:lang w:val="bg-BG"/>
        </w:rPr>
        <w:t>Господин Иванов, моля</w:t>
      </w:r>
      <w:r>
        <w:rPr>
          <w:rFonts w:eastAsia="Times New Roman"/>
          <w:lang w:val="bg-BG"/>
        </w:rPr>
        <w:t>. Г</w:t>
      </w:r>
      <w:r w:rsidR="00A422F8" w:rsidRPr="00BA3684">
        <w:rPr>
          <w:rFonts w:eastAsia="Times New Roman"/>
          <w:lang w:val="bg-BG"/>
        </w:rPr>
        <w:t>осподин</w:t>
      </w:r>
      <w:r>
        <w:rPr>
          <w:rFonts w:eastAsia="Times New Roman"/>
          <w:lang w:val="bg-BG"/>
        </w:rPr>
        <w:t xml:space="preserve"> С</w:t>
      </w:r>
      <w:r w:rsidR="00A422F8" w:rsidRPr="00BA3684">
        <w:rPr>
          <w:rFonts w:eastAsia="Times New Roman"/>
          <w:lang w:val="bg-BG"/>
        </w:rPr>
        <w:t>танчев</w:t>
      </w:r>
      <w:r>
        <w:rPr>
          <w:rFonts w:eastAsia="Times New Roman"/>
          <w:lang w:val="bg-BG"/>
        </w:rPr>
        <w:t xml:space="preserve">, </w:t>
      </w:r>
      <w:r w:rsidR="00A422F8" w:rsidRPr="00BA3684">
        <w:rPr>
          <w:rFonts w:eastAsia="Times New Roman"/>
          <w:lang w:val="bg-BG"/>
        </w:rPr>
        <w:t>направ</w:t>
      </w:r>
      <w:r>
        <w:rPr>
          <w:rFonts w:eastAsia="Times New Roman"/>
          <w:lang w:val="bg-BG"/>
        </w:rPr>
        <w:t xml:space="preserve">ете </w:t>
      </w:r>
      <w:r w:rsidR="00A422F8" w:rsidRPr="00BA3684">
        <w:rPr>
          <w:rFonts w:eastAsia="Times New Roman"/>
          <w:lang w:val="bg-BG"/>
        </w:rPr>
        <w:t xml:space="preserve">лично обяснение и да приключим. </w:t>
      </w:r>
      <w:r w:rsidR="004821EC">
        <w:rPr>
          <w:rFonts w:eastAsia="Times New Roman"/>
          <w:lang w:val="bg-BG"/>
        </w:rPr>
        <w:t>Господин Станчев, давайте. Заповядайте.</w:t>
      </w:r>
    </w:p>
    <w:p w14:paraId="197BE144" w14:textId="389584D1" w:rsidR="00E06198" w:rsidRDefault="004821EC" w:rsidP="006B2DBB">
      <w:pPr>
        <w:ind w:firstLine="720"/>
        <w:jc w:val="both"/>
        <w:rPr>
          <w:rFonts w:eastAsia="Times New Roman"/>
          <w:lang w:val="bg-BG"/>
        </w:rPr>
      </w:pPr>
      <w:r w:rsidRPr="006755BB">
        <w:rPr>
          <w:rFonts w:eastAsia="Times New Roman"/>
          <w:b/>
          <w:bCs/>
          <w:lang w:val="bg-BG"/>
        </w:rPr>
        <w:t>Г-н Станимир Станчев /лично обяснение/:</w:t>
      </w:r>
      <w:r>
        <w:rPr>
          <w:rFonts w:eastAsia="Times New Roman"/>
          <w:lang w:val="bg-BG"/>
        </w:rPr>
        <w:t xml:space="preserve"> Благодаря, господин Председател. </w:t>
      </w:r>
      <w:r w:rsidR="00A422F8" w:rsidRPr="00BA3684">
        <w:rPr>
          <w:rFonts w:eastAsia="Times New Roman"/>
          <w:lang w:val="bg-BG"/>
        </w:rPr>
        <w:t>Уважаеми господ</w:t>
      </w:r>
      <w:r w:rsidR="006B6C5C">
        <w:rPr>
          <w:rFonts w:eastAsia="Times New Roman"/>
          <w:lang w:val="bg-BG"/>
        </w:rPr>
        <w:t>ин Председател</w:t>
      </w:r>
      <w:r w:rsidR="00A422F8" w:rsidRPr="00BA3684">
        <w:rPr>
          <w:rFonts w:eastAsia="Times New Roman"/>
          <w:lang w:val="bg-BG"/>
        </w:rPr>
        <w:t>, уважаеми колеги, казвам</w:t>
      </w:r>
      <w:r w:rsidR="006B6C5C">
        <w:rPr>
          <w:rFonts w:eastAsia="Times New Roman"/>
          <w:lang w:val="bg-BG"/>
        </w:rPr>
        <w:t xml:space="preserve"> ви </w:t>
      </w:r>
      <w:r w:rsidR="00A422F8" w:rsidRPr="00BA3684">
        <w:rPr>
          <w:rFonts w:eastAsia="Times New Roman"/>
          <w:lang w:val="bg-BG"/>
        </w:rPr>
        <w:t>само няколко</w:t>
      </w:r>
      <w:r w:rsidR="006B6C5C">
        <w:rPr>
          <w:rFonts w:eastAsia="Times New Roman"/>
          <w:lang w:val="bg-BG"/>
        </w:rPr>
        <w:t xml:space="preserve"> </w:t>
      </w:r>
      <w:r w:rsidR="00A422F8" w:rsidRPr="00BA3684">
        <w:rPr>
          <w:rFonts w:eastAsia="Times New Roman"/>
          <w:lang w:val="bg-BG"/>
        </w:rPr>
        <w:t>неща. Започвам с това, че кметът каза, че не е вярно, че не работи</w:t>
      </w:r>
      <w:r w:rsidR="006B6C5C">
        <w:rPr>
          <w:rFonts w:eastAsia="Times New Roman"/>
          <w:lang w:val="bg-BG"/>
        </w:rPr>
        <w:t xml:space="preserve"> </w:t>
      </w:r>
      <w:r w:rsidR="00A422F8" w:rsidRPr="00BA3684">
        <w:rPr>
          <w:rFonts w:eastAsia="Times New Roman"/>
          <w:lang w:val="bg-BG"/>
        </w:rPr>
        <w:t>русенския бизнес и сега питам</w:t>
      </w:r>
      <w:r w:rsidR="006B6C5C">
        <w:rPr>
          <w:rFonts w:eastAsia="Times New Roman"/>
          <w:lang w:val="bg-BG"/>
        </w:rPr>
        <w:t>. Две или два</w:t>
      </w:r>
      <w:r w:rsidR="002D11EF">
        <w:rPr>
          <w:rFonts w:eastAsia="Times New Roman"/>
          <w:lang w:val="bg-BG"/>
        </w:rPr>
        <w:t xml:space="preserve"> </w:t>
      </w:r>
      <w:r w:rsidR="006B6C5C">
        <w:rPr>
          <w:rFonts w:eastAsia="Times New Roman"/>
          <w:lang w:val="bg-BG"/>
        </w:rPr>
        <w:t>проекта,</w:t>
      </w:r>
      <w:r w:rsidR="002D11EF">
        <w:rPr>
          <w:rFonts w:eastAsia="Times New Roman"/>
          <w:lang w:val="bg-BG"/>
        </w:rPr>
        <w:t xml:space="preserve"> две знакови площадки строителни или две знакови инвестиции, както искате така ги приемете</w:t>
      </w:r>
      <w:r w:rsidR="007C4874">
        <w:rPr>
          <w:rFonts w:eastAsia="Times New Roman"/>
          <w:lang w:val="bg-BG"/>
        </w:rPr>
        <w:t xml:space="preserve">. Питам кои </w:t>
      </w:r>
      <w:r w:rsidR="004904B1">
        <w:rPr>
          <w:rFonts w:eastAsia="Times New Roman"/>
          <w:lang w:val="bg-BG"/>
        </w:rPr>
        <w:t xml:space="preserve">фирми </w:t>
      </w:r>
      <w:r w:rsidR="007C4874">
        <w:rPr>
          <w:rFonts w:eastAsia="Times New Roman"/>
          <w:lang w:val="bg-BG"/>
        </w:rPr>
        <w:t>са инвеститорите и ко</w:t>
      </w:r>
      <w:r w:rsidR="004904B1">
        <w:rPr>
          <w:rFonts w:eastAsia="Times New Roman"/>
          <w:lang w:val="bg-BG"/>
        </w:rPr>
        <w:t>и</w:t>
      </w:r>
      <w:r w:rsidR="007C4874">
        <w:rPr>
          <w:rFonts w:eastAsia="Times New Roman"/>
          <w:lang w:val="bg-BG"/>
        </w:rPr>
        <w:t xml:space="preserve"> ги реализира</w:t>
      </w:r>
      <w:r w:rsidR="004904B1">
        <w:rPr>
          <w:rFonts w:eastAsia="Times New Roman"/>
          <w:lang w:val="bg-BG"/>
        </w:rPr>
        <w:t xml:space="preserve">т? </w:t>
      </w:r>
      <w:r w:rsidR="00A422F8" w:rsidRPr="00BA3684">
        <w:rPr>
          <w:rFonts w:eastAsia="Times New Roman"/>
          <w:lang w:val="bg-BG"/>
        </w:rPr>
        <w:t>Говоря за буферния паркинг и говоря за басейна</w:t>
      </w:r>
      <w:r w:rsidR="004904B1">
        <w:rPr>
          <w:rFonts w:eastAsia="Times New Roman"/>
          <w:lang w:val="bg-BG"/>
        </w:rPr>
        <w:t>. В</w:t>
      </w:r>
      <w:r w:rsidR="00A422F8" w:rsidRPr="00BA3684">
        <w:rPr>
          <w:rFonts w:eastAsia="Times New Roman"/>
          <w:lang w:val="bg-BG"/>
        </w:rPr>
        <w:t>сички знаят кои са фирмите и всички знаят кой стои зад тези фирми</w:t>
      </w:r>
      <w:r w:rsidR="004904B1">
        <w:rPr>
          <w:rFonts w:eastAsia="Times New Roman"/>
          <w:lang w:val="bg-BG"/>
        </w:rPr>
        <w:t xml:space="preserve">, </w:t>
      </w:r>
      <w:r w:rsidR="00A422F8" w:rsidRPr="00BA3684">
        <w:rPr>
          <w:rFonts w:eastAsia="Times New Roman"/>
          <w:lang w:val="bg-BG"/>
        </w:rPr>
        <w:t>това са фактите. Относно това как за въздуха видите ли, че нямало наредба и как депутатите от</w:t>
      </w:r>
      <w:r w:rsidR="004904B1">
        <w:rPr>
          <w:rFonts w:eastAsia="Times New Roman"/>
          <w:lang w:val="bg-BG"/>
        </w:rPr>
        <w:t xml:space="preserve"> п</w:t>
      </w:r>
      <w:r w:rsidR="00A422F8" w:rsidRPr="00BA3684">
        <w:rPr>
          <w:rFonts w:eastAsia="Times New Roman"/>
          <w:lang w:val="bg-BG"/>
        </w:rPr>
        <w:t>арламентарните групи русенски</w:t>
      </w:r>
      <w:r w:rsidR="0070648C">
        <w:rPr>
          <w:rFonts w:eastAsia="Times New Roman"/>
          <w:lang w:val="bg-BG"/>
        </w:rPr>
        <w:t xml:space="preserve">те </w:t>
      </w:r>
      <w:r w:rsidR="00A422F8" w:rsidRPr="00BA3684">
        <w:rPr>
          <w:rFonts w:eastAsia="Times New Roman"/>
          <w:lang w:val="bg-BG"/>
        </w:rPr>
        <w:t>трябвало да направят промяна</w:t>
      </w:r>
      <w:r w:rsidR="0070648C">
        <w:rPr>
          <w:rFonts w:eastAsia="Times New Roman"/>
          <w:lang w:val="bg-BG"/>
        </w:rPr>
        <w:t xml:space="preserve">, ами </w:t>
      </w:r>
      <w:r w:rsidR="00A422F8" w:rsidRPr="00BA3684">
        <w:rPr>
          <w:rFonts w:eastAsia="Times New Roman"/>
          <w:lang w:val="bg-BG"/>
        </w:rPr>
        <w:t xml:space="preserve">господин </w:t>
      </w:r>
      <w:r w:rsidR="0070648C">
        <w:rPr>
          <w:rFonts w:eastAsia="Times New Roman"/>
          <w:lang w:val="bg-BG"/>
        </w:rPr>
        <w:t>М</w:t>
      </w:r>
      <w:r w:rsidR="00A422F8" w:rsidRPr="00BA3684">
        <w:rPr>
          <w:rFonts w:eastAsia="Times New Roman"/>
          <w:lang w:val="bg-BG"/>
        </w:rPr>
        <w:t>илков също</w:t>
      </w:r>
      <w:r w:rsidR="0070648C">
        <w:rPr>
          <w:rFonts w:eastAsia="Times New Roman"/>
          <w:lang w:val="bg-BG"/>
        </w:rPr>
        <w:t xml:space="preserve"> беше депутат. Защо не </w:t>
      </w:r>
      <w:r w:rsidR="00A422F8" w:rsidRPr="00BA3684">
        <w:rPr>
          <w:rFonts w:eastAsia="Times New Roman"/>
          <w:lang w:val="bg-BG"/>
        </w:rPr>
        <w:t>внесе необходимата наредба</w:t>
      </w:r>
      <w:r w:rsidR="00F52D15">
        <w:rPr>
          <w:rFonts w:eastAsia="Times New Roman"/>
          <w:lang w:val="bg-BG"/>
        </w:rPr>
        <w:t xml:space="preserve">? </w:t>
      </w:r>
      <w:r w:rsidR="00A422F8" w:rsidRPr="00BA3684">
        <w:rPr>
          <w:rFonts w:eastAsia="Times New Roman"/>
          <w:lang w:val="bg-BG"/>
        </w:rPr>
        <w:t>Така че</w:t>
      </w:r>
      <w:r w:rsidR="00F52D15">
        <w:rPr>
          <w:rFonts w:eastAsia="Times New Roman"/>
          <w:lang w:val="bg-BG"/>
        </w:rPr>
        <w:t xml:space="preserve">, </w:t>
      </w:r>
      <w:r w:rsidR="00A422F8" w:rsidRPr="00BA3684">
        <w:rPr>
          <w:rFonts w:eastAsia="Times New Roman"/>
          <w:lang w:val="bg-BG"/>
        </w:rPr>
        <w:t>това е нег</w:t>
      </w:r>
      <w:r w:rsidR="00F52D15">
        <w:rPr>
          <w:rFonts w:eastAsia="Times New Roman"/>
          <w:lang w:val="bg-BG"/>
        </w:rPr>
        <w:t xml:space="preserve">ов </w:t>
      </w:r>
      <w:r w:rsidR="00A422F8" w:rsidRPr="00BA3684">
        <w:rPr>
          <w:rFonts w:eastAsia="Times New Roman"/>
          <w:lang w:val="bg-BG"/>
        </w:rPr>
        <w:t>може би пропуск</w:t>
      </w:r>
      <w:r w:rsidR="00F52D15">
        <w:rPr>
          <w:rFonts w:eastAsia="Times New Roman"/>
          <w:lang w:val="bg-BG"/>
        </w:rPr>
        <w:t xml:space="preserve">. И </w:t>
      </w:r>
      <w:r w:rsidR="00A422F8" w:rsidRPr="00BA3684">
        <w:rPr>
          <w:rFonts w:eastAsia="Times New Roman"/>
          <w:lang w:val="bg-BG"/>
        </w:rPr>
        <w:t>пита</w:t>
      </w:r>
      <w:r w:rsidR="00F52D15">
        <w:rPr>
          <w:rFonts w:eastAsia="Times New Roman"/>
          <w:lang w:val="bg-BG"/>
        </w:rPr>
        <w:t xml:space="preserve"> ни </w:t>
      </w:r>
      <w:r w:rsidR="00A422F8" w:rsidRPr="00BA3684">
        <w:rPr>
          <w:rFonts w:eastAsia="Times New Roman"/>
          <w:lang w:val="bg-BG"/>
        </w:rPr>
        <w:t xml:space="preserve">ние къде сме ходили, ама </w:t>
      </w:r>
      <w:r w:rsidR="006D5847">
        <w:rPr>
          <w:rFonts w:eastAsia="Times New Roman"/>
          <w:lang w:val="bg-BG"/>
        </w:rPr>
        <w:t xml:space="preserve">аз </w:t>
      </w:r>
      <w:r w:rsidR="00A422F8" w:rsidRPr="00BA3684">
        <w:rPr>
          <w:rFonts w:eastAsia="Times New Roman"/>
          <w:lang w:val="bg-BG"/>
        </w:rPr>
        <w:t>сам</w:t>
      </w:r>
      <w:r w:rsidR="006D5847">
        <w:rPr>
          <w:rFonts w:eastAsia="Times New Roman"/>
          <w:lang w:val="bg-BG"/>
        </w:rPr>
        <w:t xml:space="preserve">о ще му задам един </w:t>
      </w:r>
      <w:r w:rsidR="00A422F8" w:rsidRPr="00BA3684">
        <w:rPr>
          <w:rFonts w:eastAsia="Times New Roman"/>
          <w:lang w:val="bg-BG"/>
        </w:rPr>
        <w:t>въпрос, а той къде живее? Благодаря ви.</w:t>
      </w:r>
      <w:r w:rsidR="006D5847">
        <w:rPr>
          <w:rFonts w:eastAsia="Times New Roman"/>
          <w:lang w:val="bg-BG"/>
        </w:rPr>
        <w:t xml:space="preserve"> Знаете</w:t>
      </w:r>
      <w:r w:rsidR="00A422F8" w:rsidRPr="00BA3684">
        <w:rPr>
          <w:rFonts w:eastAsia="Times New Roman"/>
          <w:lang w:val="bg-BG"/>
        </w:rPr>
        <w:t>, че и тази сутрин града беше обгазен, нали така, но ние пак си мълчим.</w:t>
      </w:r>
      <w:r w:rsidR="00E06198">
        <w:rPr>
          <w:rFonts w:eastAsia="Times New Roman"/>
          <w:lang w:val="bg-BG"/>
        </w:rPr>
        <w:t xml:space="preserve"> Защото </w:t>
      </w:r>
      <w:r w:rsidR="00A422F8" w:rsidRPr="00BA3684">
        <w:rPr>
          <w:rFonts w:eastAsia="Times New Roman"/>
          <w:lang w:val="bg-BG"/>
        </w:rPr>
        <w:t xml:space="preserve">видите ли, нямало такава наредба. </w:t>
      </w:r>
      <w:r w:rsidR="00E06198">
        <w:rPr>
          <w:rFonts w:eastAsia="Times New Roman"/>
          <w:lang w:val="bg-BG"/>
        </w:rPr>
        <w:t xml:space="preserve">Докога </w:t>
      </w:r>
      <w:r w:rsidR="00A422F8" w:rsidRPr="00BA3684">
        <w:rPr>
          <w:rFonts w:eastAsia="Times New Roman"/>
          <w:lang w:val="bg-BG"/>
        </w:rPr>
        <w:t>ще мълчим и докога няма да казваме, че просто не се спра</w:t>
      </w:r>
      <w:r w:rsidR="00E06198">
        <w:rPr>
          <w:rFonts w:eastAsia="Times New Roman"/>
          <w:lang w:val="bg-BG"/>
        </w:rPr>
        <w:t>в</w:t>
      </w:r>
      <w:r w:rsidR="006D139F">
        <w:rPr>
          <w:rFonts w:eastAsia="Times New Roman"/>
          <w:lang w:val="bg-BG"/>
        </w:rPr>
        <w:t xml:space="preserve">ихте </w:t>
      </w:r>
      <w:r w:rsidR="00A422F8" w:rsidRPr="00BA3684">
        <w:rPr>
          <w:rFonts w:eastAsia="Times New Roman"/>
          <w:lang w:val="bg-BG"/>
        </w:rPr>
        <w:t>с тези проблеми</w:t>
      </w:r>
      <w:r w:rsidR="00E06198">
        <w:rPr>
          <w:rFonts w:eastAsia="Times New Roman"/>
          <w:lang w:val="bg-BG"/>
        </w:rPr>
        <w:t>.</w:t>
      </w:r>
      <w:r w:rsidR="006D139F">
        <w:rPr>
          <w:rFonts w:eastAsia="Times New Roman"/>
          <w:lang w:val="bg-BG"/>
        </w:rPr>
        <w:t xml:space="preserve"> Това е истината. Хубав ден!</w:t>
      </w:r>
    </w:p>
    <w:p w14:paraId="1E03DB17" w14:textId="3580F230" w:rsidR="00A422F8" w:rsidRPr="006D139F" w:rsidRDefault="006D139F" w:rsidP="00F76F62">
      <w:pPr>
        <w:ind w:firstLine="720"/>
        <w:jc w:val="both"/>
        <w:rPr>
          <w:rFonts w:eastAsia="Times New Roman"/>
          <w:b/>
          <w:bCs/>
          <w:lang w:val="bg-BG"/>
        </w:rPr>
      </w:pPr>
      <w:r w:rsidRPr="006D139F">
        <w:rPr>
          <w:rFonts w:eastAsia="Times New Roman"/>
          <w:b/>
          <w:bCs/>
          <w:lang w:val="bg-BG"/>
        </w:rPr>
        <w:lastRenderedPageBreak/>
        <w:t>Г-н Иво Пазарджиев</w:t>
      </w:r>
      <w:r>
        <w:rPr>
          <w:rFonts w:eastAsia="Times New Roman"/>
          <w:b/>
          <w:bCs/>
          <w:lang w:val="bg-BG"/>
        </w:rPr>
        <w:t xml:space="preserve">: </w:t>
      </w:r>
      <w:r w:rsidR="00A422F8" w:rsidRPr="00BA3684">
        <w:rPr>
          <w:rFonts w:eastAsia="Times New Roman"/>
          <w:lang w:val="bg-BG"/>
        </w:rPr>
        <w:t>Уважаеми колеги, няма повече</w:t>
      </w:r>
      <w:r w:rsidR="00826EB3">
        <w:rPr>
          <w:rFonts w:eastAsia="Times New Roman"/>
          <w:lang w:val="bg-BG"/>
        </w:rPr>
        <w:t xml:space="preserve"> заявени изказвания</w:t>
      </w:r>
      <w:r w:rsidR="00A422F8" w:rsidRPr="00BA3684">
        <w:rPr>
          <w:rFonts w:eastAsia="Times New Roman"/>
          <w:lang w:val="bg-BG"/>
        </w:rPr>
        <w:t>. Часът е 11</w:t>
      </w:r>
      <w:r w:rsidR="00F76F62">
        <w:rPr>
          <w:rFonts w:eastAsia="Times New Roman"/>
          <w:lang w:val="bg-BG"/>
        </w:rPr>
        <w:t>:</w:t>
      </w:r>
      <w:r w:rsidR="00A422F8" w:rsidRPr="00BA3684">
        <w:rPr>
          <w:rFonts w:eastAsia="Times New Roman"/>
          <w:lang w:val="bg-BG"/>
        </w:rPr>
        <w:t>10</w:t>
      </w:r>
      <w:r w:rsidR="00F76F62">
        <w:rPr>
          <w:rFonts w:eastAsia="Times New Roman"/>
          <w:lang w:val="bg-BG"/>
        </w:rPr>
        <w:t>. К</w:t>
      </w:r>
      <w:r w:rsidR="00A422F8" w:rsidRPr="00BA3684">
        <w:rPr>
          <w:rFonts w:eastAsia="Times New Roman"/>
          <w:lang w:val="bg-BG"/>
        </w:rPr>
        <w:t>аня всички колеги за обща снимка долу пред сградата на общината</w:t>
      </w:r>
      <w:r w:rsidR="00F76F62">
        <w:rPr>
          <w:rFonts w:eastAsia="Times New Roman"/>
          <w:lang w:val="bg-BG"/>
        </w:rPr>
        <w:t>. П</w:t>
      </w:r>
      <w:r w:rsidR="00A422F8" w:rsidRPr="00BA3684">
        <w:rPr>
          <w:rFonts w:eastAsia="Times New Roman"/>
          <w:lang w:val="bg-BG"/>
        </w:rPr>
        <w:t>родължаваме в 11</w:t>
      </w:r>
      <w:r w:rsidR="00F76F62">
        <w:rPr>
          <w:rFonts w:eastAsia="Times New Roman"/>
          <w:lang w:val="bg-BG"/>
        </w:rPr>
        <w:t>:</w:t>
      </w:r>
      <w:r w:rsidR="00A422F8" w:rsidRPr="00BA3684">
        <w:rPr>
          <w:rFonts w:eastAsia="Times New Roman"/>
          <w:lang w:val="bg-BG"/>
        </w:rPr>
        <w:t>25</w:t>
      </w:r>
      <w:r w:rsidR="00F76F62">
        <w:rPr>
          <w:rFonts w:eastAsia="Times New Roman"/>
          <w:lang w:val="bg-BG"/>
        </w:rPr>
        <w:t xml:space="preserve">, </w:t>
      </w:r>
      <w:r w:rsidR="00A422F8" w:rsidRPr="00BA3684">
        <w:rPr>
          <w:rFonts w:eastAsia="Times New Roman"/>
          <w:lang w:val="bg-BG"/>
        </w:rPr>
        <w:t>15 минути почивка.</w:t>
      </w:r>
    </w:p>
    <w:p w14:paraId="4A5FED3E" w14:textId="77777777" w:rsidR="00F76F62" w:rsidRDefault="00F76F62" w:rsidP="00F76F62">
      <w:pPr>
        <w:jc w:val="both"/>
        <w:rPr>
          <w:rFonts w:eastAsia="Times New Roman"/>
          <w:lang w:val="bg-BG"/>
        </w:rPr>
      </w:pPr>
    </w:p>
    <w:p w14:paraId="55D9FFB9" w14:textId="0C7A9556" w:rsidR="001B3C36" w:rsidRDefault="00F76F62" w:rsidP="001E2406">
      <w:pPr>
        <w:jc w:val="both"/>
        <w:rPr>
          <w:rFonts w:eastAsia="Times New Roman"/>
          <w:b/>
          <w:bCs/>
          <w:i/>
          <w:iCs/>
          <w:lang w:val="bg-BG"/>
        </w:rPr>
      </w:pPr>
      <w:r w:rsidRPr="00F76F62">
        <w:rPr>
          <w:rFonts w:eastAsia="Times New Roman"/>
          <w:b/>
          <w:bCs/>
          <w:i/>
          <w:iCs/>
          <w:lang w:val="bg-BG"/>
        </w:rPr>
        <w:t>15 минути почивка</w:t>
      </w:r>
    </w:p>
    <w:p w14:paraId="55BFAB5B" w14:textId="77777777" w:rsidR="001E2406" w:rsidRPr="001E2406" w:rsidRDefault="001E2406" w:rsidP="001E2406">
      <w:pPr>
        <w:jc w:val="both"/>
        <w:rPr>
          <w:rFonts w:eastAsia="Times New Roman"/>
          <w:b/>
          <w:bCs/>
          <w:i/>
          <w:iCs/>
          <w:lang w:val="bg-BG"/>
        </w:rPr>
      </w:pPr>
    </w:p>
    <w:p w14:paraId="5FB60EBF" w14:textId="44B552E7" w:rsidR="00C455BC" w:rsidRDefault="001E2406" w:rsidP="00C455BC">
      <w:pPr>
        <w:ind w:firstLine="720"/>
        <w:jc w:val="both"/>
        <w:rPr>
          <w:rFonts w:eastAsia="Times New Roman"/>
          <w:lang w:val="bg-BG"/>
        </w:rPr>
      </w:pPr>
      <w:r w:rsidRPr="001E2406">
        <w:rPr>
          <w:rFonts w:eastAsia="Times New Roman"/>
          <w:b/>
          <w:bCs/>
          <w:lang w:val="bg-BG"/>
        </w:rPr>
        <w:t>Г-н Иво Пазарджиев:</w:t>
      </w:r>
      <w:r>
        <w:rPr>
          <w:rFonts w:eastAsia="Times New Roman"/>
          <w:lang w:val="bg-BG"/>
        </w:rPr>
        <w:t xml:space="preserve"> </w:t>
      </w:r>
      <w:r w:rsidR="001B3C36" w:rsidRPr="00BA3684">
        <w:rPr>
          <w:rFonts w:eastAsia="Times New Roman"/>
          <w:lang w:val="bg-BG"/>
        </w:rPr>
        <w:t>Моля общинските съветници да заемат местата си. Колеги</w:t>
      </w:r>
      <w:r w:rsidR="00C455BC">
        <w:rPr>
          <w:rFonts w:eastAsia="Times New Roman"/>
          <w:lang w:val="bg-BG"/>
        </w:rPr>
        <w:t xml:space="preserve">, </w:t>
      </w:r>
      <w:r w:rsidR="001B3C36" w:rsidRPr="00BA3684">
        <w:rPr>
          <w:rFonts w:eastAsia="Times New Roman"/>
          <w:lang w:val="bg-BG"/>
        </w:rPr>
        <w:t>моля заемете местата си</w:t>
      </w:r>
      <w:r w:rsidR="00C455BC">
        <w:rPr>
          <w:rFonts w:eastAsia="Times New Roman"/>
          <w:lang w:val="bg-BG"/>
        </w:rPr>
        <w:t>. С</w:t>
      </w:r>
      <w:r w:rsidR="001B3C36" w:rsidRPr="00BA3684">
        <w:rPr>
          <w:rFonts w:eastAsia="Times New Roman"/>
          <w:lang w:val="bg-BG"/>
        </w:rPr>
        <w:t xml:space="preserve">тартираме проверка на кворума. Може да се регистрирате. </w:t>
      </w:r>
      <w:r w:rsidR="00C455BC">
        <w:rPr>
          <w:rFonts w:eastAsia="Times New Roman"/>
          <w:lang w:val="bg-BG"/>
        </w:rPr>
        <w:t>По е</w:t>
      </w:r>
      <w:r w:rsidR="001B3C36" w:rsidRPr="00BA3684">
        <w:rPr>
          <w:rFonts w:eastAsia="Times New Roman"/>
          <w:lang w:val="bg-BG"/>
        </w:rPr>
        <w:t>лектронна система</w:t>
      </w:r>
      <w:r w:rsidR="00C455BC">
        <w:rPr>
          <w:rFonts w:eastAsia="Times New Roman"/>
          <w:lang w:val="bg-BG"/>
        </w:rPr>
        <w:t xml:space="preserve"> двадесет и седем </w:t>
      </w:r>
      <w:r w:rsidR="001B3C36" w:rsidRPr="00BA3684">
        <w:rPr>
          <w:rFonts w:eastAsia="Times New Roman"/>
          <w:lang w:val="bg-BG"/>
        </w:rPr>
        <w:t>съветници са се регистрирали</w:t>
      </w:r>
      <w:r w:rsidR="00C455BC">
        <w:rPr>
          <w:rFonts w:eastAsia="Times New Roman"/>
          <w:lang w:val="bg-BG"/>
        </w:rPr>
        <w:t>. П</w:t>
      </w:r>
      <w:r w:rsidR="001B3C36" w:rsidRPr="00BA3684">
        <w:rPr>
          <w:rFonts w:eastAsia="Times New Roman"/>
          <w:lang w:val="bg-BG"/>
        </w:rPr>
        <w:t>родължават да влизат колеги в залата, така че имаме необходимия кворум да подновим нашата работа.</w:t>
      </w:r>
    </w:p>
    <w:p w14:paraId="7B3A4E7E" w14:textId="06E22B2B" w:rsidR="00C455BC" w:rsidRDefault="00C455BC" w:rsidP="00C455BC">
      <w:pPr>
        <w:jc w:val="both"/>
        <w:rPr>
          <w:rFonts w:eastAsia="Times New Roman"/>
          <w:lang w:val="bg-BG"/>
        </w:rPr>
      </w:pPr>
    </w:p>
    <w:p w14:paraId="2D9EB99C" w14:textId="753C8473" w:rsidR="00C455BC" w:rsidRPr="00C455BC" w:rsidRDefault="00C455BC" w:rsidP="00C455BC">
      <w:pPr>
        <w:jc w:val="both"/>
        <w:rPr>
          <w:rFonts w:eastAsia="Times New Roman"/>
          <w:b/>
          <w:bCs/>
          <w:lang w:val="bg-BG"/>
        </w:rPr>
      </w:pPr>
      <w:r w:rsidRPr="00C455BC">
        <w:rPr>
          <w:rFonts w:eastAsia="Times New Roman"/>
          <w:b/>
          <w:bCs/>
          <w:lang w:val="bg-BG"/>
        </w:rPr>
        <w:t>Точка 2</w:t>
      </w:r>
    </w:p>
    <w:p w14:paraId="636B8CAF" w14:textId="4D1C7044" w:rsidR="00C455BC" w:rsidRDefault="00C455BC" w:rsidP="00C455BC">
      <w:pPr>
        <w:spacing w:line="259" w:lineRule="auto"/>
        <w:contextualSpacing/>
        <w:jc w:val="both"/>
        <w:rPr>
          <w:rFonts w:eastAsia="Calibri"/>
          <w:b/>
          <w:bCs/>
          <w:lang w:val="bg-BG"/>
        </w:rPr>
      </w:pPr>
      <w:r w:rsidRPr="00C455BC">
        <w:rPr>
          <w:rFonts w:eastAsia="Calibri"/>
          <w:b/>
          <w:bCs/>
          <w:lang w:val="bg-BG"/>
        </w:rPr>
        <w:t>К.л. № 1431 Възлагане на дейности по добив на дървесина от горски територии – общинска собственост</w:t>
      </w:r>
    </w:p>
    <w:p w14:paraId="570BCDDF" w14:textId="7AE5D6CC" w:rsidR="005D53B3" w:rsidRDefault="005D53B3" w:rsidP="00C455BC">
      <w:pPr>
        <w:spacing w:line="259" w:lineRule="auto"/>
        <w:contextualSpacing/>
        <w:jc w:val="both"/>
        <w:rPr>
          <w:rFonts w:eastAsia="Calibri"/>
          <w:b/>
          <w:bCs/>
          <w:lang w:val="bg-BG"/>
        </w:rPr>
      </w:pPr>
    </w:p>
    <w:p w14:paraId="5E6E5ACD" w14:textId="1F87AF59" w:rsidR="005D53B3" w:rsidRDefault="005D53B3" w:rsidP="00C455BC">
      <w:pPr>
        <w:spacing w:line="259" w:lineRule="auto"/>
        <w:contextualSpacing/>
        <w:jc w:val="both"/>
        <w:rPr>
          <w:rFonts w:eastAsia="Calibri"/>
          <w:lang w:val="bg-BG"/>
        </w:rPr>
      </w:pPr>
      <w:r>
        <w:rPr>
          <w:rFonts w:eastAsia="Calibri"/>
          <w:b/>
          <w:bCs/>
          <w:lang w:val="bg-BG"/>
        </w:rPr>
        <w:tab/>
        <w:t xml:space="preserve">Г-н Иво Пазарджиев: </w:t>
      </w:r>
      <w:r>
        <w:rPr>
          <w:rFonts w:eastAsia="Calibri"/>
          <w:lang w:val="bg-BG"/>
        </w:rPr>
        <w:t>Господин Димитър Недев.</w:t>
      </w:r>
    </w:p>
    <w:p w14:paraId="1E5551D5" w14:textId="77777777" w:rsidR="0095550D" w:rsidRDefault="005D53B3" w:rsidP="005D53B3">
      <w:pPr>
        <w:spacing w:line="259" w:lineRule="auto"/>
        <w:contextualSpacing/>
        <w:jc w:val="both"/>
        <w:rPr>
          <w:rFonts w:eastAsia="Times New Roman"/>
          <w:lang w:val="bg-BG"/>
        </w:rPr>
      </w:pPr>
      <w:r>
        <w:rPr>
          <w:rFonts w:eastAsia="Calibri"/>
          <w:lang w:val="bg-BG"/>
        </w:rPr>
        <w:tab/>
      </w:r>
      <w:r w:rsidRPr="0095550D">
        <w:rPr>
          <w:rFonts w:eastAsia="Calibri"/>
          <w:b/>
          <w:bCs/>
          <w:lang w:val="bg-BG"/>
        </w:rPr>
        <w:t>Г-н Димитър Недев:</w:t>
      </w:r>
      <w:r>
        <w:rPr>
          <w:rFonts w:eastAsia="Calibri"/>
          <w:lang w:val="bg-BG"/>
        </w:rPr>
        <w:t xml:space="preserve"> Уважаеми </w:t>
      </w:r>
      <w:r w:rsidR="001B3C36" w:rsidRPr="00BA3684">
        <w:rPr>
          <w:rFonts w:eastAsia="Times New Roman"/>
          <w:lang w:val="bg-BG"/>
        </w:rPr>
        <w:t xml:space="preserve">господин </w:t>
      </w:r>
      <w:r>
        <w:rPr>
          <w:rFonts w:eastAsia="Times New Roman"/>
          <w:lang w:val="bg-BG"/>
        </w:rPr>
        <w:t>П</w:t>
      </w:r>
      <w:r w:rsidR="001B3C36" w:rsidRPr="00BA3684">
        <w:rPr>
          <w:rFonts w:eastAsia="Times New Roman"/>
          <w:lang w:val="bg-BG"/>
        </w:rPr>
        <w:t>редседател, уважаеми общински съветници, предлагам да гласувате предложението във вида, в който го предлагаме</w:t>
      </w:r>
      <w:r w:rsidR="0095550D">
        <w:rPr>
          <w:rFonts w:eastAsia="Times New Roman"/>
          <w:lang w:val="bg-BG"/>
        </w:rPr>
        <w:t>. Н</w:t>
      </w:r>
      <w:r w:rsidR="001B3C36" w:rsidRPr="00BA3684">
        <w:rPr>
          <w:rFonts w:eastAsia="Times New Roman"/>
          <w:lang w:val="bg-BG"/>
        </w:rPr>
        <w:t>а комиси</w:t>
      </w:r>
      <w:r w:rsidR="0095550D">
        <w:rPr>
          <w:rFonts w:eastAsia="Times New Roman"/>
          <w:lang w:val="bg-BG"/>
        </w:rPr>
        <w:t xml:space="preserve">ите </w:t>
      </w:r>
      <w:r w:rsidR="001B3C36" w:rsidRPr="00BA3684">
        <w:rPr>
          <w:rFonts w:eastAsia="Times New Roman"/>
          <w:lang w:val="bg-BG"/>
        </w:rPr>
        <w:t>нямаше дебати</w:t>
      </w:r>
      <w:r w:rsidR="0095550D">
        <w:rPr>
          <w:rFonts w:eastAsia="Times New Roman"/>
          <w:lang w:val="bg-BG"/>
        </w:rPr>
        <w:t xml:space="preserve">, </w:t>
      </w:r>
      <w:r w:rsidR="001B3C36" w:rsidRPr="00BA3684">
        <w:rPr>
          <w:rFonts w:eastAsia="Times New Roman"/>
          <w:lang w:val="bg-BG"/>
        </w:rPr>
        <w:t xml:space="preserve">точката беше приета единодушно от всички. </w:t>
      </w:r>
    </w:p>
    <w:p w14:paraId="6F205997" w14:textId="77777777" w:rsidR="00543454" w:rsidRDefault="0095550D" w:rsidP="0095550D">
      <w:pPr>
        <w:spacing w:line="259" w:lineRule="auto"/>
        <w:ind w:firstLine="720"/>
        <w:contextualSpacing/>
        <w:jc w:val="both"/>
        <w:rPr>
          <w:rFonts w:eastAsia="Times New Roman"/>
          <w:lang w:val="bg-BG"/>
        </w:rPr>
      </w:pPr>
      <w:r w:rsidRPr="0095550D">
        <w:rPr>
          <w:rFonts w:eastAsia="Times New Roman"/>
          <w:b/>
          <w:bCs/>
          <w:lang w:val="bg-BG"/>
        </w:rPr>
        <w:t>Г-н Иво Пазарджиев:</w:t>
      </w:r>
      <w:r>
        <w:rPr>
          <w:rFonts w:eastAsia="Times New Roman"/>
          <w:lang w:val="bg-BG"/>
        </w:rPr>
        <w:t xml:space="preserve"> </w:t>
      </w:r>
      <w:r w:rsidR="001B3C36" w:rsidRPr="00BA3684">
        <w:rPr>
          <w:rFonts w:eastAsia="Times New Roman"/>
          <w:lang w:val="bg-BG"/>
        </w:rPr>
        <w:t>Благодаря</w:t>
      </w:r>
      <w:r w:rsidR="00543454">
        <w:rPr>
          <w:rFonts w:eastAsia="Times New Roman"/>
          <w:lang w:val="bg-BG"/>
        </w:rPr>
        <w:t>. Заявки за изказвания по точката? Няма. Режим на гласуване, моля.</w:t>
      </w:r>
    </w:p>
    <w:p w14:paraId="4580C321" w14:textId="748D7F74" w:rsidR="00543454" w:rsidRDefault="00543454" w:rsidP="00543454">
      <w:pPr>
        <w:spacing w:line="259" w:lineRule="auto"/>
        <w:contextualSpacing/>
        <w:jc w:val="both"/>
        <w:rPr>
          <w:rFonts w:eastAsia="Times New Roman"/>
          <w:lang w:val="bg-BG"/>
        </w:rPr>
      </w:pPr>
    </w:p>
    <w:p w14:paraId="735F8604" w14:textId="69C68997" w:rsidR="00543454" w:rsidRDefault="00543454" w:rsidP="00543454">
      <w:pPr>
        <w:spacing w:line="259" w:lineRule="auto"/>
        <w:contextualSpacing/>
        <w:jc w:val="both"/>
        <w:rPr>
          <w:rFonts w:eastAsia="Times New Roman"/>
          <w:b/>
          <w:bCs/>
          <w:lang w:val="bg-BG"/>
        </w:rPr>
      </w:pPr>
      <w:r w:rsidRPr="009E7684">
        <w:rPr>
          <w:rFonts w:eastAsia="Times New Roman"/>
          <w:b/>
          <w:bCs/>
          <w:lang w:val="bg-BG"/>
        </w:rPr>
        <w:t>КВОРУМ – 35. С 35 „за“, 0 „против“ и 0 „въздържали се“</w:t>
      </w:r>
      <w:r w:rsidR="00605367" w:rsidRPr="009E7684">
        <w:rPr>
          <w:rFonts w:eastAsia="Times New Roman"/>
          <w:b/>
          <w:bCs/>
          <w:lang w:val="bg-BG"/>
        </w:rPr>
        <w:t xml:space="preserve"> се прие</w:t>
      </w:r>
    </w:p>
    <w:p w14:paraId="009945FE" w14:textId="77777777" w:rsidR="009E7684" w:rsidRDefault="009E7684" w:rsidP="00543454">
      <w:pPr>
        <w:spacing w:line="259" w:lineRule="auto"/>
        <w:contextualSpacing/>
        <w:jc w:val="both"/>
        <w:rPr>
          <w:rFonts w:eastAsia="Times New Roman"/>
          <w:b/>
          <w:bCs/>
          <w:lang w:val="bg-BG"/>
        </w:rPr>
      </w:pPr>
    </w:p>
    <w:p w14:paraId="349E70F6" w14:textId="77777777" w:rsidR="009E7684" w:rsidRPr="009E7684" w:rsidRDefault="009E7684" w:rsidP="009E7684">
      <w:pPr>
        <w:keepNext/>
        <w:contextualSpacing/>
        <w:jc w:val="center"/>
        <w:outlineLvl w:val="0"/>
        <w:rPr>
          <w:rFonts w:eastAsia="Times New Roman"/>
          <w:b/>
          <w:sz w:val="28"/>
          <w:szCs w:val="28"/>
        </w:rPr>
      </w:pPr>
      <w:r w:rsidRPr="009E7684">
        <w:rPr>
          <w:rFonts w:eastAsia="Times New Roman"/>
          <w:b/>
          <w:sz w:val="28"/>
          <w:szCs w:val="28"/>
          <w:lang w:val="bg-BG"/>
        </w:rPr>
        <w:t>РЕШЕНИЕ № 1</w:t>
      </w:r>
      <w:r w:rsidRPr="009E7684">
        <w:rPr>
          <w:rFonts w:eastAsia="Times New Roman"/>
          <w:b/>
          <w:sz w:val="28"/>
          <w:szCs w:val="28"/>
        </w:rPr>
        <w:t>450</w:t>
      </w:r>
    </w:p>
    <w:p w14:paraId="6FE5EC12" w14:textId="5ECC96EA" w:rsidR="009E7684" w:rsidRPr="009E7684" w:rsidRDefault="009E7684" w:rsidP="009E7684">
      <w:pPr>
        <w:contextualSpacing/>
        <w:rPr>
          <w:rFonts w:eastAsia="Times New Roman"/>
          <w:b/>
          <w:sz w:val="28"/>
          <w:szCs w:val="28"/>
          <w:lang w:val="bg-BG"/>
        </w:rPr>
      </w:pPr>
    </w:p>
    <w:p w14:paraId="629E5830" w14:textId="77777777" w:rsidR="009E7684" w:rsidRPr="009E7684" w:rsidRDefault="009E7684" w:rsidP="009E7684">
      <w:pPr>
        <w:widowControl w:val="0"/>
        <w:autoSpaceDE w:val="0"/>
        <w:autoSpaceDN w:val="0"/>
        <w:adjustRightInd w:val="0"/>
        <w:ind w:firstLine="851"/>
        <w:jc w:val="both"/>
        <w:rPr>
          <w:rFonts w:eastAsia="Times New Roman"/>
          <w:lang w:val="bg-BG" w:eastAsia="bg-BG"/>
        </w:rPr>
      </w:pPr>
      <w:r w:rsidRPr="009E7684">
        <w:rPr>
          <w:rFonts w:eastAsia="Times New Roman"/>
          <w:lang w:val="bg-BG" w:eastAsia="bg-BG"/>
        </w:rPr>
        <w:t xml:space="preserve">На основание чл. 21, ал. 2,  във връзка с чл. 21, ал. 1, т. 8 от ЗМСМА, чл. 111, ал. 1  от Закона за горите, във връзка с чл. 5, ал. 3, във връзка с ал. 1, т. 2 на същия член, чл. 12, ал.1, т. 1 на </w:t>
      </w:r>
      <w:r w:rsidRPr="009E7684">
        <w:rPr>
          <w:rFonts w:eastAsia="Calibri"/>
          <w:bCs/>
          <w:i/>
          <w:iCs/>
          <w:shd w:val="clear" w:color="auto" w:fill="FFFFFF"/>
          <w:lang w:val="bg-BG" w:eastAsia="bg-BG"/>
        </w:rPr>
        <w:t>НУРВИДГТДОСПДНГП</w:t>
      </w:r>
      <w:r w:rsidRPr="009E7684">
        <w:rPr>
          <w:rFonts w:eastAsia="Times New Roman"/>
          <w:lang w:val="bg-BG" w:eastAsia="bg-BG"/>
        </w:rPr>
        <w:t>, общинският съвет реши:</w:t>
      </w:r>
    </w:p>
    <w:p w14:paraId="6FAA07C5" w14:textId="77777777" w:rsidR="009E7684" w:rsidRPr="009E7684" w:rsidRDefault="009E7684" w:rsidP="009E7684">
      <w:pPr>
        <w:widowControl w:val="0"/>
        <w:autoSpaceDE w:val="0"/>
        <w:autoSpaceDN w:val="0"/>
        <w:adjustRightInd w:val="0"/>
        <w:ind w:firstLine="851"/>
        <w:jc w:val="both"/>
        <w:rPr>
          <w:rFonts w:eastAsia="Times New Roman"/>
          <w:w w:val="105"/>
          <w:lang w:val="bg-BG" w:eastAsia="bg-BG"/>
        </w:rPr>
      </w:pPr>
    </w:p>
    <w:p w14:paraId="68F904B4" w14:textId="77777777" w:rsidR="009E7684" w:rsidRPr="009E7684" w:rsidRDefault="009E7684" w:rsidP="009E7684">
      <w:pPr>
        <w:numPr>
          <w:ilvl w:val="0"/>
          <w:numId w:val="20"/>
        </w:numPr>
        <w:spacing w:after="160" w:line="252" w:lineRule="auto"/>
        <w:ind w:left="0" w:right="-1" w:firstLine="851"/>
        <w:jc w:val="both"/>
        <w:rPr>
          <w:rFonts w:eastAsia="Calibri"/>
        </w:rPr>
      </w:pPr>
      <w:r w:rsidRPr="009E7684">
        <w:rPr>
          <w:rFonts w:eastAsia="Calibri"/>
        </w:rPr>
        <w:t>Дава съгласие за провеждане на открит конкурс за възлагане на дейността „</w:t>
      </w:r>
      <w:proofErr w:type="gramStart"/>
      <w:r w:rsidRPr="009E7684">
        <w:rPr>
          <w:rFonts w:eastAsia="Calibri"/>
        </w:rPr>
        <w:t>добив  на</w:t>
      </w:r>
      <w:proofErr w:type="gramEnd"/>
      <w:r w:rsidRPr="009E7684">
        <w:rPr>
          <w:rFonts w:eastAsia="Calibri"/>
        </w:rPr>
        <w:t xml:space="preserve"> дървесина“ в горски територии, собственост на Община Русе, с прогнозни количества и стойности, и в подотдели, както следва:</w:t>
      </w:r>
    </w:p>
    <w:p w14:paraId="34365C36" w14:textId="77777777" w:rsidR="009E7684" w:rsidRPr="009E7684" w:rsidRDefault="009E7684" w:rsidP="009E7684">
      <w:pPr>
        <w:spacing w:after="160" w:line="252" w:lineRule="auto"/>
        <w:jc w:val="both"/>
        <w:rPr>
          <w:rFonts w:eastAsia="Calibri"/>
        </w:rPr>
      </w:pPr>
    </w:p>
    <w:tbl>
      <w:tblPr>
        <w:tblpPr w:leftFromText="180" w:rightFromText="180" w:vertAnchor="text" w:horzAnchor="margin" w:tblpXSpec="center" w:tblpY="164"/>
        <w:tblW w:w="10173" w:type="dxa"/>
        <w:tblLayout w:type="fixed"/>
        <w:tblLook w:val="04A0" w:firstRow="1" w:lastRow="0" w:firstColumn="1" w:lastColumn="0" w:noHBand="0" w:noVBand="1"/>
      </w:tblPr>
      <w:tblGrid>
        <w:gridCol w:w="236"/>
        <w:gridCol w:w="1734"/>
        <w:gridCol w:w="28"/>
        <w:gridCol w:w="1678"/>
        <w:gridCol w:w="32"/>
        <w:gridCol w:w="3713"/>
        <w:gridCol w:w="1276"/>
        <w:gridCol w:w="1476"/>
      </w:tblGrid>
      <w:tr w:rsidR="009E7684" w:rsidRPr="009E7684" w14:paraId="03591842" w14:textId="77777777" w:rsidTr="009E7684">
        <w:trPr>
          <w:trHeight w:val="830"/>
        </w:trPr>
        <w:tc>
          <w:tcPr>
            <w:tcW w:w="1970"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247C4FE5"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Място на извършване на дейността - отдел, подотдел</w:t>
            </w:r>
          </w:p>
        </w:tc>
        <w:tc>
          <w:tcPr>
            <w:tcW w:w="1706" w:type="dxa"/>
            <w:gridSpan w:val="2"/>
            <w:tcBorders>
              <w:top w:val="single" w:sz="8" w:space="0" w:color="auto"/>
              <w:left w:val="nil"/>
              <w:bottom w:val="single" w:sz="4" w:space="0" w:color="auto"/>
              <w:right w:val="single" w:sz="4" w:space="0" w:color="auto"/>
            </w:tcBorders>
            <w:shd w:val="clear" w:color="auto" w:fill="auto"/>
            <w:vAlign w:val="center"/>
            <w:hideMark/>
          </w:tcPr>
          <w:p w14:paraId="5011DA95"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Категория дървесина</w:t>
            </w:r>
          </w:p>
        </w:tc>
        <w:tc>
          <w:tcPr>
            <w:tcW w:w="3745" w:type="dxa"/>
            <w:gridSpan w:val="2"/>
            <w:tcBorders>
              <w:top w:val="single" w:sz="8" w:space="0" w:color="auto"/>
              <w:left w:val="nil"/>
              <w:bottom w:val="single" w:sz="4" w:space="0" w:color="auto"/>
              <w:right w:val="single" w:sz="4" w:space="0" w:color="auto"/>
            </w:tcBorders>
            <w:shd w:val="clear" w:color="auto" w:fill="auto"/>
            <w:vAlign w:val="center"/>
            <w:hideMark/>
          </w:tcPr>
          <w:p w14:paraId="57FB7087"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Размер и качество на асортиментите</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418C22F"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Дървесен вид</w:t>
            </w:r>
          </w:p>
        </w:tc>
        <w:tc>
          <w:tcPr>
            <w:tcW w:w="1476" w:type="dxa"/>
            <w:tcBorders>
              <w:top w:val="single" w:sz="8" w:space="0" w:color="auto"/>
              <w:left w:val="nil"/>
              <w:bottom w:val="single" w:sz="4" w:space="0" w:color="auto"/>
              <w:right w:val="single" w:sz="4" w:space="0" w:color="auto"/>
            </w:tcBorders>
            <w:shd w:val="clear" w:color="auto" w:fill="auto"/>
            <w:vAlign w:val="center"/>
            <w:hideMark/>
          </w:tcPr>
          <w:p w14:paraId="24DE686E"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Количество /м3/</w:t>
            </w:r>
          </w:p>
        </w:tc>
      </w:tr>
      <w:tr w:rsidR="009E7684" w:rsidRPr="009E7684" w14:paraId="2B3EF5D6" w14:textId="77777777" w:rsidTr="009E7684">
        <w:trPr>
          <w:trHeight w:val="353"/>
        </w:trPr>
        <w:tc>
          <w:tcPr>
            <w:tcW w:w="1970" w:type="dxa"/>
            <w:gridSpan w:val="2"/>
            <w:tcBorders>
              <w:top w:val="single" w:sz="4" w:space="0" w:color="auto"/>
              <w:left w:val="single" w:sz="8" w:space="0" w:color="auto"/>
              <w:bottom w:val="nil"/>
              <w:right w:val="single" w:sz="8" w:space="0" w:color="auto"/>
            </w:tcBorders>
            <w:shd w:val="clear" w:color="auto" w:fill="auto"/>
            <w:noWrap/>
            <w:vAlign w:val="center"/>
            <w:hideMark/>
          </w:tcPr>
          <w:p w14:paraId="0C045CB8" w14:textId="77777777" w:rsidR="009E7684" w:rsidRPr="009E7684" w:rsidRDefault="009E7684" w:rsidP="009E7684">
            <w:pPr>
              <w:spacing w:after="160" w:line="252" w:lineRule="auto"/>
              <w:jc w:val="center"/>
              <w:rPr>
                <w:rFonts w:eastAsia="Calibri"/>
                <w:b/>
                <w:bCs/>
              </w:rPr>
            </w:pPr>
            <w:r w:rsidRPr="009E7684">
              <w:rPr>
                <w:rFonts w:eastAsia="Calibri"/>
                <w:b/>
                <w:bCs/>
              </w:rPr>
              <w:t> </w:t>
            </w:r>
          </w:p>
        </w:tc>
        <w:tc>
          <w:tcPr>
            <w:tcW w:w="17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65AFED" w14:textId="77777777" w:rsidR="009E7684" w:rsidRPr="009E7684" w:rsidRDefault="009E7684" w:rsidP="009E7684">
            <w:pPr>
              <w:spacing w:after="160" w:line="252" w:lineRule="auto"/>
              <w:jc w:val="center"/>
              <w:rPr>
                <w:rFonts w:eastAsia="Calibri"/>
              </w:rPr>
            </w:pPr>
            <w:r w:rsidRPr="009E7684">
              <w:rPr>
                <w:rFonts w:eastAsia="Calibri"/>
              </w:rPr>
              <w:t>Дърва</w:t>
            </w:r>
          </w:p>
        </w:tc>
        <w:tc>
          <w:tcPr>
            <w:tcW w:w="3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1AC99A" w14:textId="77777777" w:rsidR="009E7684" w:rsidRPr="009E7684" w:rsidRDefault="009E7684" w:rsidP="009E7684">
            <w:pPr>
              <w:spacing w:after="160" w:line="252" w:lineRule="auto"/>
              <w:jc w:val="center"/>
              <w:rPr>
                <w:rFonts w:eastAsia="Calibri"/>
              </w:rPr>
            </w:pPr>
            <w:r w:rsidRPr="009E7684">
              <w:rPr>
                <w:rFonts w:eastAsia="Calibri"/>
              </w:rPr>
              <w:t>Дърва за горене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B4DCC2"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др.шир</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4985C0B7" w14:textId="77777777" w:rsidR="009E7684" w:rsidRPr="009E7684" w:rsidRDefault="009E7684" w:rsidP="009E7684">
            <w:pPr>
              <w:spacing w:after="160" w:line="252" w:lineRule="auto"/>
              <w:jc w:val="center"/>
              <w:rPr>
                <w:rFonts w:eastAsia="Calibri"/>
              </w:rPr>
            </w:pPr>
            <w:r w:rsidRPr="009E7684">
              <w:rPr>
                <w:rFonts w:eastAsia="Calibri"/>
              </w:rPr>
              <w:t>60</w:t>
            </w:r>
          </w:p>
        </w:tc>
      </w:tr>
      <w:tr w:rsidR="009E7684" w:rsidRPr="009E7684" w14:paraId="74E22445" w14:textId="77777777" w:rsidTr="009E7684">
        <w:trPr>
          <w:trHeight w:val="315"/>
        </w:trPr>
        <w:tc>
          <w:tcPr>
            <w:tcW w:w="1970" w:type="dxa"/>
            <w:gridSpan w:val="2"/>
            <w:tcBorders>
              <w:top w:val="nil"/>
              <w:left w:val="single" w:sz="8" w:space="0" w:color="auto"/>
              <w:bottom w:val="nil"/>
              <w:right w:val="single" w:sz="8" w:space="0" w:color="auto"/>
            </w:tcBorders>
            <w:shd w:val="clear" w:color="auto" w:fill="auto"/>
            <w:noWrap/>
            <w:vAlign w:val="bottom"/>
            <w:hideMark/>
          </w:tcPr>
          <w:p w14:paraId="2969E5EA"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1706" w:type="dxa"/>
            <w:gridSpan w:val="2"/>
            <w:tcBorders>
              <w:top w:val="single" w:sz="8" w:space="0" w:color="auto"/>
              <w:left w:val="nil"/>
              <w:bottom w:val="single" w:sz="8" w:space="0" w:color="auto"/>
              <w:right w:val="single" w:sz="4" w:space="0" w:color="auto"/>
            </w:tcBorders>
            <w:shd w:val="clear" w:color="000000" w:fill="FFFF99"/>
            <w:noWrap/>
            <w:vAlign w:val="bottom"/>
            <w:hideMark/>
          </w:tcPr>
          <w:p w14:paraId="5EA60D4F" w14:textId="77777777" w:rsidR="009E7684" w:rsidRPr="009E7684" w:rsidRDefault="009E7684" w:rsidP="009E7684">
            <w:pPr>
              <w:spacing w:after="160" w:line="252" w:lineRule="auto"/>
              <w:rPr>
                <w:rFonts w:eastAsia="Calibri"/>
                <w:color w:val="000000"/>
              </w:rPr>
            </w:pPr>
            <w:r w:rsidRPr="009E7684">
              <w:rPr>
                <w:rFonts w:eastAsia="Calibri"/>
                <w:color w:val="000000"/>
              </w:rPr>
              <w:t> </w:t>
            </w:r>
            <w:r w:rsidRPr="009E7684">
              <w:rPr>
                <w:rFonts w:eastAsia="Calibri"/>
                <w:b/>
                <w:bCs/>
              </w:rPr>
              <w:t>ДЪРВА</w:t>
            </w:r>
          </w:p>
        </w:tc>
        <w:tc>
          <w:tcPr>
            <w:tcW w:w="3745" w:type="dxa"/>
            <w:gridSpan w:val="2"/>
            <w:tcBorders>
              <w:top w:val="single" w:sz="8" w:space="0" w:color="auto"/>
              <w:left w:val="nil"/>
              <w:bottom w:val="single" w:sz="8" w:space="0" w:color="auto"/>
              <w:right w:val="single" w:sz="4" w:space="0" w:color="auto"/>
            </w:tcBorders>
            <w:shd w:val="clear" w:color="000000" w:fill="FFFF99"/>
            <w:noWrap/>
            <w:vAlign w:val="bottom"/>
            <w:hideMark/>
          </w:tcPr>
          <w:p w14:paraId="23597E98" w14:textId="77777777" w:rsidR="009E7684" w:rsidRPr="009E7684" w:rsidRDefault="009E7684" w:rsidP="009E7684">
            <w:pPr>
              <w:spacing w:after="160" w:line="252" w:lineRule="auto"/>
              <w:jc w:val="center"/>
              <w:rPr>
                <w:rFonts w:eastAsia="Calibri"/>
                <w:b/>
                <w:bCs/>
              </w:rPr>
            </w:pPr>
            <w:r w:rsidRPr="009E7684">
              <w:rPr>
                <w:rFonts w:eastAsia="Calibri"/>
                <w:b/>
                <w:bCs/>
              </w:rPr>
              <w:t>Общо др.шир</w:t>
            </w:r>
          </w:p>
        </w:tc>
        <w:tc>
          <w:tcPr>
            <w:tcW w:w="1276" w:type="dxa"/>
            <w:tcBorders>
              <w:top w:val="single" w:sz="8" w:space="0" w:color="auto"/>
              <w:left w:val="nil"/>
              <w:bottom w:val="single" w:sz="8" w:space="0" w:color="auto"/>
              <w:right w:val="single" w:sz="4" w:space="0" w:color="auto"/>
            </w:tcBorders>
            <w:shd w:val="clear" w:color="000000" w:fill="FFFF99"/>
            <w:noWrap/>
            <w:vAlign w:val="bottom"/>
            <w:hideMark/>
          </w:tcPr>
          <w:p w14:paraId="3B5A6077"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1476" w:type="dxa"/>
            <w:tcBorders>
              <w:top w:val="single" w:sz="8" w:space="0" w:color="auto"/>
              <w:left w:val="nil"/>
              <w:bottom w:val="single" w:sz="8" w:space="0" w:color="auto"/>
              <w:right w:val="single" w:sz="4" w:space="0" w:color="auto"/>
            </w:tcBorders>
            <w:shd w:val="clear" w:color="000000" w:fill="FFFF99"/>
            <w:noWrap/>
            <w:vAlign w:val="bottom"/>
            <w:hideMark/>
          </w:tcPr>
          <w:p w14:paraId="15338781" w14:textId="77777777" w:rsidR="009E7684" w:rsidRPr="009E7684" w:rsidRDefault="009E7684" w:rsidP="009E7684">
            <w:pPr>
              <w:spacing w:after="160" w:line="252" w:lineRule="auto"/>
              <w:jc w:val="center"/>
              <w:rPr>
                <w:rFonts w:eastAsia="Calibri"/>
                <w:b/>
                <w:bCs/>
              </w:rPr>
            </w:pPr>
            <w:r w:rsidRPr="009E7684">
              <w:rPr>
                <w:rFonts w:eastAsia="Calibri"/>
                <w:b/>
                <w:bCs/>
              </w:rPr>
              <w:t>60</w:t>
            </w:r>
          </w:p>
        </w:tc>
      </w:tr>
      <w:tr w:rsidR="009E7684" w:rsidRPr="009E7684" w14:paraId="69D17769" w14:textId="77777777" w:rsidTr="009E7684">
        <w:trPr>
          <w:trHeight w:val="300"/>
        </w:trPr>
        <w:tc>
          <w:tcPr>
            <w:tcW w:w="1970" w:type="dxa"/>
            <w:gridSpan w:val="2"/>
            <w:vMerge w:val="restart"/>
            <w:tcBorders>
              <w:top w:val="nil"/>
              <w:left w:val="single" w:sz="8" w:space="0" w:color="auto"/>
              <w:bottom w:val="nil"/>
              <w:right w:val="single" w:sz="8" w:space="0" w:color="auto"/>
            </w:tcBorders>
            <w:shd w:val="clear" w:color="auto" w:fill="auto"/>
            <w:noWrap/>
            <w:vAlign w:val="center"/>
            <w:hideMark/>
          </w:tcPr>
          <w:p w14:paraId="2296650D" w14:textId="77777777" w:rsidR="009E7684" w:rsidRPr="009E7684" w:rsidRDefault="009E7684" w:rsidP="009E7684">
            <w:pPr>
              <w:spacing w:after="160" w:line="252" w:lineRule="auto"/>
              <w:jc w:val="center"/>
              <w:rPr>
                <w:rFonts w:eastAsia="Calibri"/>
                <w:b/>
                <w:bCs/>
                <w:color w:val="000000"/>
              </w:rPr>
            </w:pPr>
          </w:p>
          <w:p w14:paraId="7EAF7278" w14:textId="77777777" w:rsidR="009E7684" w:rsidRPr="009E7684" w:rsidRDefault="009E7684" w:rsidP="009E7684">
            <w:pPr>
              <w:spacing w:after="160" w:line="252" w:lineRule="auto"/>
              <w:jc w:val="center"/>
              <w:rPr>
                <w:rFonts w:eastAsia="Calibri"/>
                <w:b/>
                <w:bCs/>
                <w:color w:val="000000"/>
              </w:rPr>
            </w:pPr>
            <w:r w:rsidRPr="009E7684">
              <w:rPr>
                <w:rFonts w:eastAsia="Calibri"/>
                <w:b/>
                <w:bCs/>
                <w:color w:val="000000"/>
              </w:rPr>
              <w:t>179-г1</w:t>
            </w:r>
          </w:p>
          <w:p w14:paraId="2BC76220" w14:textId="77777777" w:rsidR="009E7684" w:rsidRPr="009E7684" w:rsidRDefault="009E7684" w:rsidP="009E7684">
            <w:pPr>
              <w:pBdr>
                <w:right w:val="single" w:sz="4" w:space="4" w:color="auto"/>
              </w:pBdr>
              <w:spacing w:after="160" w:line="252" w:lineRule="auto"/>
              <w:rPr>
                <w:rFonts w:eastAsia="Calibri"/>
                <w:b/>
                <w:bCs/>
              </w:rPr>
            </w:pPr>
            <w:r w:rsidRPr="009E7684">
              <w:rPr>
                <w:rFonts w:eastAsia="Calibri"/>
                <w:b/>
                <w:bCs/>
              </w:rPr>
              <w:t>с. Червена вода</w:t>
            </w:r>
          </w:p>
          <w:p w14:paraId="1B0C3B45" w14:textId="77777777" w:rsidR="009E7684" w:rsidRPr="009E7684" w:rsidRDefault="009E7684" w:rsidP="009E7684">
            <w:pPr>
              <w:spacing w:after="160" w:line="252" w:lineRule="auto"/>
              <w:jc w:val="center"/>
              <w:rPr>
                <w:rFonts w:eastAsia="Calibri"/>
                <w:b/>
                <w:bCs/>
                <w:color w:val="000000"/>
              </w:rPr>
            </w:pPr>
          </w:p>
        </w:tc>
        <w:tc>
          <w:tcPr>
            <w:tcW w:w="1706" w:type="dxa"/>
            <w:gridSpan w:val="2"/>
            <w:tcBorders>
              <w:top w:val="single" w:sz="4" w:space="0" w:color="auto"/>
              <w:left w:val="nil"/>
              <w:bottom w:val="nil"/>
              <w:right w:val="single" w:sz="4" w:space="0" w:color="auto"/>
            </w:tcBorders>
            <w:shd w:val="clear" w:color="auto" w:fill="auto"/>
            <w:noWrap/>
            <w:vAlign w:val="bottom"/>
            <w:hideMark/>
          </w:tcPr>
          <w:p w14:paraId="3F4A9125"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Едра</w:t>
            </w:r>
          </w:p>
        </w:tc>
        <w:tc>
          <w:tcPr>
            <w:tcW w:w="3745" w:type="dxa"/>
            <w:gridSpan w:val="2"/>
            <w:tcBorders>
              <w:top w:val="single" w:sz="4" w:space="0" w:color="auto"/>
              <w:left w:val="nil"/>
              <w:bottom w:val="nil"/>
              <w:right w:val="single" w:sz="4" w:space="0" w:color="auto"/>
            </w:tcBorders>
            <w:shd w:val="clear" w:color="auto" w:fill="auto"/>
            <w:noWrap/>
            <w:vAlign w:val="bottom"/>
            <w:hideMark/>
          </w:tcPr>
          <w:p w14:paraId="2AAF126F"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Трупи за бичене 18 - 29 см</w:t>
            </w:r>
          </w:p>
        </w:tc>
        <w:tc>
          <w:tcPr>
            <w:tcW w:w="1276" w:type="dxa"/>
            <w:tcBorders>
              <w:top w:val="nil"/>
              <w:left w:val="nil"/>
              <w:bottom w:val="nil"/>
              <w:right w:val="single" w:sz="4" w:space="0" w:color="auto"/>
            </w:tcBorders>
            <w:shd w:val="clear" w:color="auto" w:fill="auto"/>
            <w:noWrap/>
            <w:vAlign w:val="bottom"/>
            <w:hideMark/>
          </w:tcPr>
          <w:p w14:paraId="1962E592"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ак</w:t>
            </w:r>
          </w:p>
        </w:tc>
        <w:tc>
          <w:tcPr>
            <w:tcW w:w="1476" w:type="dxa"/>
            <w:tcBorders>
              <w:top w:val="single" w:sz="4" w:space="0" w:color="auto"/>
              <w:left w:val="nil"/>
              <w:bottom w:val="nil"/>
              <w:right w:val="single" w:sz="4" w:space="0" w:color="auto"/>
            </w:tcBorders>
            <w:shd w:val="clear" w:color="auto" w:fill="auto"/>
            <w:noWrap/>
            <w:vAlign w:val="bottom"/>
            <w:hideMark/>
          </w:tcPr>
          <w:p w14:paraId="020DE331"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17</w:t>
            </w:r>
          </w:p>
        </w:tc>
      </w:tr>
      <w:tr w:rsidR="009E7684" w:rsidRPr="009E7684" w14:paraId="3A29C0F0" w14:textId="77777777" w:rsidTr="009E7684">
        <w:trPr>
          <w:trHeight w:val="315"/>
        </w:trPr>
        <w:tc>
          <w:tcPr>
            <w:tcW w:w="1970" w:type="dxa"/>
            <w:gridSpan w:val="2"/>
            <w:vMerge/>
            <w:tcBorders>
              <w:top w:val="nil"/>
              <w:left w:val="single" w:sz="8" w:space="0" w:color="auto"/>
              <w:bottom w:val="nil"/>
              <w:right w:val="single" w:sz="8" w:space="0" w:color="auto"/>
            </w:tcBorders>
            <w:vAlign w:val="center"/>
            <w:hideMark/>
          </w:tcPr>
          <w:p w14:paraId="23DEE239" w14:textId="77777777" w:rsidR="009E7684" w:rsidRPr="009E7684" w:rsidRDefault="009E7684" w:rsidP="009E7684">
            <w:pPr>
              <w:spacing w:after="160" w:line="252" w:lineRule="auto"/>
              <w:rPr>
                <w:rFonts w:eastAsia="Calibri"/>
                <w:b/>
                <w:bCs/>
                <w:color w:val="000000"/>
              </w:rPr>
            </w:pPr>
          </w:p>
        </w:tc>
        <w:tc>
          <w:tcPr>
            <w:tcW w:w="1706" w:type="dxa"/>
            <w:gridSpan w:val="2"/>
            <w:tcBorders>
              <w:top w:val="single" w:sz="4" w:space="0" w:color="auto"/>
              <w:left w:val="nil"/>
              <w:bottom w:val="single" w:sz="8" w:space="0" w:color="auto"/>
              <w:right w:val="single" w:sz="4" w:space="0" w:color="auto"/>
            </w:tcBorders>
            <w:shd w:val="clear" w:color="auto" w:fill="auto"/>
            <w:noWrap/>
            <w:vAlign w:val="bottom"/>
            <w:hideMark/>
          </w:tcPr>
          <w:p w14:paraId="38995E7A" w14:textId="77777777" w:rsidR="009E7684" w:rsidRPr="009E7684" w:rsidRDefault="009E7684" w:rsidP="009E7684">
            <w:pPr>
              <w:spacing w:after="160" w:line="252" w:lineRule="auto"/>
              <w:jc w:val="center"/>
              <w:rPr>
                <w:rFonts w:eastAsia="Calibri"/>
                <w:b/>
                <w:bCs/>
              </w:rPr>
            </w:pPr>
            <w:r w:rsidRPr="009E7684">
              <w:rPr>
                <w:rFonts w:eastAsia="Calibri"/>
                <w:b/>
                <w:bCs/>
              </w:rPr>
              <w:t>ЕДРА</w:t>
            </w:r>
          </w:p>
        </w:tc>
        <w:tc>
          <w:tcPr>
            <w:tcW w:w="3745" w:type="dxa"/>
            <w:gridSpan w:val="2"/>
            <w:tcBorders>
              <w:top w:val="single" w:sz="4" w:space="0" w:color="auto"/>
              <w:left w:val="nil"/>
              <w:bottom w:val="single" w:sz="8" w:space="0" w:color="auto"/>
              <w:right w:val="single" w:sz="4" w:space="0" w:color="auto"/>
            </w:tcBorders>
            <w:shd w:val="clear" w:color="auto" w:fill="auto"/>
            <w:noWrap/>
            <w:vAlign w:val="bottom"/>
            <w:hideMark/>
          </w:tcPr>
          <w:p w14:paraId="6ECA49E1" w14:textId="77777777" w:rsidR="009E7684" w:rsidRPr="009E7684" w:rsidRDefault="009E7684" w:rsidP="009E7684">
            <w:pPr>
              <w:spacing w:after="160" w:line="252" w:lineRule="auto"/>
              <w:jc w:val="center"/>
              <w:rPr>
                <w:rFonts w:eastAsia="Calibri"/>
                <w:b/>
                <w:bCs/>
              </w:rPr>
            </w:pPr>
            <w:r w:rsidRPr="009E7684">
              <w:rPr>
                <w:rFonts w:eastAsia="Calibri"/>
                <w:b/>
                <w:bCs/>
              </w:rPr>
              <w:t>ОБЩО</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14:paraId="61813B97" w14:textId="77777777" w:rsidR="009E7684" w:rsidRPr="009E7684" w:rsidRDefault="009E7684" w:rsidP="009E7684">
            <w:pPr>
              <w:spacing w:after="160" w:line="252" w:lineRule="auto"/>
              <w:rPr>
                <w:rFonts w:eastAsia="Calibri"/>
                <w:b/>
                <w:bCs/>
              </w:rPr>
            </w:pPr>
            <w:r w:rsidRPr="009E7684">
              <w:rPr>
                <w:rFonts w:eastAsia="Calibri"/>
                <w:b/>
                <w:bCs/>
              </w:rPr>
              <w:t> </w:t>
            </w:r>
          </w:p>
        </w:tc>
        <w:tc>
          <w:tcPr>
            <w:tcW w:w="1476" w:type="dxa"/>
            <w:tcBorders>
              <w:top w:val="single" w:sz="4" w:space="0" w:color="auto"/>
              <w:left w:val="nil"/>
              <w:bottom w:val="single" w:sz="8" w:space="0" w:color="auto"/>
              <w:right w:val="single" w:sz="4" w:space="0" w:color="auto"/>
            </w:tcBorders>
            <w:shd w:val="clear" w:color="auto" w:fill="auto"/>
            <w:noWrap/>
            <w:vAlign w:val="bottom"/>
            <w:hideMark/>
          </w:tcPr>
          <w:p w14:paraId="35D7FDA0" w14:textId="77777777" w:rsidR="009E7684" w:rsidRPr="009E7684" w:rsidRDefault="009E7684" w:rsidP="009E7684">
            <w:pPr>
              <w:spacing w:after="160" w:line="252" w:lineRule="auto"/>
              <w:jc w:val="center"/>
              <w:rPr>
                <w:rFonts w:eastAsia="Calibri"/>
                <w:b/>
                <w:bCs/>
              </w:rPr>
            </w:pPr>
            <w:r w:rsidRPr="009E7684">
              <w:rPr>
                <w:rFonts w:eastAsia="Calibri"/>
                <w:b/>
                <w:bCs/>
              </w:rPr>
              <w:t>17</w:t>
            </w:r>
          </w:p>
        </w:tc>
      </w:tr>
      <w:tr w:rsidR="009E7684" w:rsidRPr="009E7684" w14:paraId="33ECFEDA" w14:textId="77777777" w:rsidTr="009E7684">
        <w:trPr>
          <w:trHeight w:val="300"/>
        </w:trPr>
        <w:tc>
          <w:tcPr>
            <w:tcW w:w="1970" w:type="dxa"/>
            <w:gridSpan w:val="2"/>
            <w:vMerge/>
            <w:tcBorders>
              <w:top w:val="nil"/>
              <w:left w:val="single" w:sz="8" w:space="0" w:color="auto"/>
              <w:bottom w:val="nil"/>
              <w:right w:val="single" w:sz="8" w:space="0" w:color="auto"/>
            </w:tcBorders>
            <w:vAlign w:val="center"/>
            <w:hideMark/>
          </w:tcPr>
          <w:p w14:paraId="6EDB7A8C" w14:textId="77777777" w:rsidR="009E7684" w:rsidRPr="009E7684" w:rsidRDefault="009E7684" w:rsidP="009E7684">
            <w:pPr>
              <w:spacing w:after="160" w:line="252" w:lineRule="auto"/>
              <w:rPr>
                <w:rFonts w:eastAsia="Calibri"/>
                <w:b/>
                <w:bCs/>
                <w:color w:val="000000"/>
              </w:rPr>
            </w:pPr>
          </w:p>
        </w:tc>
        <w:tc>
          <w:tcPr>
            <w:tcW w:w="1706" w:type="dxa"/>
            <w:gridSpan w:val="2"/>
            <w:tcBorders>
              <w:top w:val="nil"/>
              <w:left w:val="nil"/>
              <w:bottom w:val="single" w:sz="4" w:space="0" w:color="auto"/>
              <w:right w:val="single" w:sz="4" w:space="0" w:color="auto"/>
            </w:tcBorders>
            <w:shd w:val="clear" w:color="auto" w:fill="auto"/>
            <w:noWrap/>
            <w:vAlign w:val="bottom"/>
            <w:hideMark/>
          </w:tcPr>
          <w:p w14:paraId="74F93202"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Средна</w:t>
            </w:r>
          </w:p>
        </w:tc>
        <w:tc>
          <w:tcPr>
            <w:tcW w:w="3745" w:type="dxa"/>
            <w:gridSpan w:val="2"/>
            <w:tcBorders>
              <w:top w:val="nil"/>
              <w:left w:val="nil"/>
              <w:bottom w:val="single" w:sz="4" w:space="0" w:color="auto"/>
              <w:right w:val="single" w:sz="4" w:space="0" w:color="auto"/>
            </w:tcBorders>
            <w:shd w:val="clear" w:color="auto" w:fill="auto"/>
            <w:noWrap/>
            <w:vAlign w:val="bottom"/>
            <w:hideMark/>
          </w:tcPr>
          <w:p w14:paraId="17007F53"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Трупи за бичене 15 - 17 см</w:t>
            </w:r>
          </w:p>
        </w:tc>
        <w:tc>
          <w:tcPr>
            <w:tcW w:w="1276" w:type="dxa"/>
            <w:tcBorders>
              <w:top w:val="nil"/>
              <w:left w:val="nil"/>
              <w:bottom w:val="single" w:sz="4" w:space="0" w:color="auto"/>
              <w:right w:val="single" w:sz="4" w:space="0" w:color="auto"/>
            </w:tcBorders>
            <w:shd w:val="clear" w:color="auto" w:fill="auto"/>
            <w:noWrap/>
            <w:vAlign w:val="bottom"/>
            <w:hideMark/>
          </w:tcPr>
          <w:p w14:paraId="09214BBA"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ак</w:t>
            </w:r>
          </w:p>
        </w:tc>
        <w:tc>
          <w:tcPr>
            <w:tcW w:w="1476" w:type="dxa"/>
            <w:tcBorders>
              <w:top w:val="nil"/>
              <w:left w:val="nil"/>
              <w:bottom w:val="single" w:sz="4" w:space="0" w:color="auto"/>
              <w:right w:val="single" w:sz="4" w:space="0" w:color="auto"/>
            </w:tcBorders>
            <w:shd w:val="clear" w:color="auto" w:fill="auto"/>
            <w:noWrap/>
            <w:vAlign w:val="bottom"/>
            <w:hideMark/>
          </w:tcPr>
          <w:p w14:paraId="5D62D75D"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21</w:t>
            </w:r>
          </w:p>
        </w:tc>
      </w:tr>
      <w:tr w:rsidR="009E7684" w:rsidRPr="009E7684" w14:paraId="21C2E5B7" w14:textId="77777777" w:rsidTr="009E7684">
        <w:trPr>
          <w:trHeight w:val="300"/>
        </w:trPr>
        <w:tc>
          <w:tcPr>
            <w:tcW w:w="1970" w:type="dxa"/>
            <w:gridSpan w:val="2"/>
            <w:vMerge/>
            <w:tcBorders>
              <w:top w:val="nil"/>
              <w:left w:val="single" w:sz="8" w:space="0" w:color="auto"/>
              <w:bottom w:val="nil"/>
              <w:right w:val="single" w:sz="8" w:space="0" w:color="auto"/>
            </w:tcBorders>
            <w:vAlign w:val="center"/>
            <w:hideMark/>
          </w:tcPr>
          <w:p w14:paraId="25F9B289" w14:textId="77777777" w:rsidR="009E7684" w:rsidRPr="009E7684" w:rsidRDefault="009E7684" w:rsidP="009E7684">
            <w:pPr>
              <w:spacing w:after="160" w:line="252" w:lineRule="auto"/>
              <w:rPr>
                <w:rFonts w:eastAsia="Calibri"/>
                <w:b/>
                <w:bCs/>
                <w:color w:val="000000"/>
              </w:rPr>
            </w:pPr>
          </w:p>
        </w:tc>
        <w:tc>
          <w:tcPr>
            <w:tcW w:w="1706" w:type="dxa"/>
            <w:gridSpan w:val="2"/>
            <w:tcBorders>
              <w:top w:val="nil"/>
              <w:left w:val="nil"/>
              <w:bottom w:val="single" w:sz="4" w:space="0" w:color="auto"/>
              <w:right w:val="single" w:sz="4" w:space="0" w:color="auto"/>
            </w:tcBorders>
            <w:shd w:val="clear" w:color="auto" w:fill="auto"/>
            <w:noWrap/>
            <w:vAlign w:val="bottom"/>
            <w:hideMark/>
          </w:tcPr>
          <w:p w14:paraId="7742F43A"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Средна</w:t>
            </w:r>
          </w:p>
        </w:tc>
        <w:tc>
          <w:tcPr>
            <w:tcW w:w="3745" w:type="dxa"/>
            <w:gridSpan w:val="2"/>
            <w:tcBorders>
              <w:top w:val="nil"/>
              <w:left w:val="nil"/>
              <w:bottom w:val="single" w:sz="4" w:space="0" w:color="auto"/>
              <w:right w:val="single" w:sz="4" w:space="0" w:color="auto"/>
            </w:tcBorders>
            <w:shd w:val="clear" w:color="auto" w:fill="auto"/>
            <w:noWrap/>
            <w:vAlign w:val="bottom"/>
            <w:hideMark/>
          </w:tcPr>
          <w:p w14:paraId="5EA059B1"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 xml:space="preserve">Технологична </w:t>
            </w:r>
          </w:p>
        </w:tc>
        <w:tc>
          <w:tcPr>
            <w:tcW w:w="1276" w:type="dxa"/>
            <w:tcBorders>
              <w:top w:val="nil"/>
              <w:left w:val="nil"/>
              <w:bottom w:val="nil"/>
              <w:right w:val="single" w:sz="4" w:space="0" w:color="auto"/>
            </w:tcBorders>
            <w:shd w:val="clear" w:color="auto" w:fill="auto"/>
            <w:noWrap/>
            <w:vAlign w:val="bottom"/>
            <w:hideMark/>
          </w:tcPr>
          <w:p w14:paraId="489DC89F"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ак</w:t>
            </w:r>
          </w:p>
        </w:tc>
        <w:tc>
          <w:tcPr>
            <w:tcW w:w="1476" w:type="dxa"/>
            <w:tcBorders>
              <w:top w:val="nil"/>
              <w:left w:val="nil"/>
              <w:bottom w:val="single" w:sz="4" w:space="0" w:color="auto"/>
              <w:right w:val="single" w:sz="4" w:space="0" w:color="auto"/>
            </w:tcBorders>
            <w:shd w:val="clear" w:color="auto" w:fill="auto"/>
            <w:noWrap/>
            <w:vAlign w:val="bottom"/>
            <w:hideMark/>
          </w:tcPr>
          <w:p w14:paraId="68265620"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46</w:t>
            </w:r>
          </w:p>
        </w:tc>
      </w:tr>
      <w:tr w:rsidR="009E7684" w:rsidRPr="009E7684" w14:paraId="3DED7380" w14:textId="77777777" w:rsidTr="009E7684">
        <w:trPr>
          <w:trHeight w:val="315"/>
        </w:trPr>
        <w:tc>
          <w:tcPr>
            <w:tcW w:w="1970" w:type="dxa"/>
            <w:gridSpan w:val="2"/>
            <w:vMerge/>
            <w:tcBorders>
              <w:top w:val="nil"/>
              <w:left w:val="single" w:sz="8" w:space="0" w:color="auto"/>
              <w:bottom w:val="nil"/>
              <w:right w:val="single" w:sz="8" w:space="0" w:color="auto"/>
            </w:tcBorders>
            <w:vAlign w:val="center"/>
            <w:hideMark/>
          </w:tcPr>
          <w:p w14:paraId="4CF35A06" w14:textId="77777777" w:rsidR="009E7684" w:rsidRPr="009E7684" w:rsidRDefault="009E7684" w:rsidP="009E7684">
            <w:pPr>
              <w:spacing w:after="160" w:line="252" w:lineRule="auto"/>
              <w:rPr>
                <w:rFonts w:eastAsia="Calibri"/>
                <w:b/>
                <w:bCs/>
                <w:color w:val="000000"/>
              </w:rPr>
            </w:pPr>
          </w:p>
        </w:tc>
        <w:tc>
          <w:tcPr>
            <w:tcW w:w="1706" w:type="dxa"/>
            <w:gridSpan w:val="2"/>
            <w:tcBorders>
              <w:top w:val="nil"/>
              <w:left w:val="nil"/>
              <w:bottom w:val="single" w:sz="8" w:space="0" w:color="auto"/>
              <w:right w:val="single" w:sz="4" w:space="0" w:color="auto"/>
            </w:tcBorders>
            <w:shd w:val="clear" w:color="auto" w:fill="auto"/>
            <w:noWrap/>
            <w:vAlign w:val="bottom"/>
            <w:hideMark/>
          </w:tcPr>
          <w:p w14:paraId="2ED16907" w14:textId="77777777" w:rsidR="009E7684" w:rsidRPr="009E7684" w:rsidRDefault="009E7684" w:rsidP="009E7684">
            <w:pPr>
              <w:spacing w:after="160" w:line="252" w:lineRule="auto"/>
              <w:jc w:val="center"/>
              <w:rPr>
                <w:rFonts w:eastAsia="Calibri"/>
                <w:b/>
                <w:bCs/>
              </w:rPr>
            </w:pPr>
            <w:r w:rsidRPr="009E7684">
              <w:rPr>
                <w:rFonts w:eastAsia="Calibri"/>
                <w:b/>
                <w:bCs/>
              </w:rPr>
              <w:t>СРЕДНА</w:t>
            </w:r>
          </w:p>
        </w:tc>
        <w:tc>
          <w:tcPr>
            <w:tcW w:w="3745" w:type="dxa"/>
            <w:gridSpan w:val="2"/>
            <w:tcBorders>
              <w:top w:val="nil"/>
              <w:left w:val="nil"/>
              <w:bottom w:val="single" w:sz="8" w:space="0" w:color="auto"/>
              <w:right w:val="single" w:sz="4" w:space="0" w:color="auto"/>
            </w:tcBorders>
            <w:shd w:val="clear" w:color="auto" w:fill="auto"/>
            <w:noWrap/>
            <w:vAlign w:val="bottom"/>
            <w:hideMark/>
          </w:tcPr>
          <w:p w14:paraId="32B70B02" w14:textId="77777777" w:rsidR="009E7684" w:rsidRPr="009E7684" w:rsidRDefault="009E7684" w:rsidP="009E7684">
            <w:pPr>
              <w:spacing w:after="160" w:line="252" w:lineRule="auto"/>
              <w:jc w:val="center"/>
              <w:rPr>
                <w:rFonts w:eastAsia="Calibri"/>
                <w:b/>
                <w:bCs/>
              </w:rPr>
            </w:pPr>
            <w:r w:rsidRPr="009E7684">
              <w:rPr>
                <w:rFonts w:eastAsia="Calibri"/>
                <w:b/>
                <w:bCs/>
              </w:rPr>
              <w:t>ОБЩО</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14:paraId="332E20EC" w14:textId="77777777" w:rsidR="009E7684" w:rsidRPr="009E7684" w:rsidRDefault="009E7684" w:rsidP="009E7684">
            <w:pPr>
              <w:spacing w:after="160" w:line="252" w:lineRule="auto"/>
              <w:rPr>
                <w:rFonts w:eastAsia="Calibri"/>
                <w:b/>
                <w:bCs/>
              </w:rPr>
            </w:pPr>
            <w:r w:rsidRPr="009E7684">
              <w:rPr>
                <w:rFonts w:eastAsia="Calibri"/>
                <w:b/>
                <w:bCs/>
              </w:rPr>
              <w:t> </w:t>
            </w:r>
          </w:p>
        </w:tc>
        <w:tc>
          <w:tcPr>
            <w:tcW w:w="1476" w:type="dxa"/>
            <w:tcBorders>
              <w:top w:val="nil"/>
              <w:left w:val="nil"/>
              <w:bottom w:val="single" w:sz="8" w:space="0" w:color="auto"/>
              <w:right w:val="single" w:sz="4" w:space="0" w:color="auto"/>
            </w:tcBorders>
            <w:shd w:val="clear" w:color="auto" w:fill="auto"/>
            <w:noWrap/>
            <w:vAlign w:val="bottom"/>
            <w:hideMark/>
          </w:tcPr>
          <w:p w14:paraId="0BB1C55F" w14:textId="77777777" w:rsidR="009E7684" w:rsidRPr="009E7684" w:rsidRDefault="009E7684" w:rsidP="009E7684">
            <w:pPr>
              <w:spacing w:after="160" w:line="252" w:lineRule="auto"/>
              <w:jc w:val="center"/>
              <w:rPr>
                <w:rFonts w:eastAsia="Calibri"/>
                <w:b/>
                <w:bCs/>
              </w:rPr>
            </w:pPr>
            <w:r w:rsidRPr="009E7684">
              <w:rPr>
                <w:rFonts w:eastAsia="Calibri"/>
                <w:b/>
                <w:bCs/>
              </w:rPr>
              <w:t>67</w:t>
            </w:r>
          </w:p>
        </w:tc>
      </w:tr>
      <w:tr w:rsidR="009E7684" w:rsidRPr="009E7684" w14:paraId="45AEF519" w14:textId="77777777" w:rsidTr="009E7684">
        <w:trPr>
          <w:trHeight w:val="300"/>
        </w:trPr>
        <w:tc>
          <w:tcPr>
            <w:tcW w:w="1970" w:type="dxa"/>
            <w:gridSpan w:val="2"/>
            <w:vMerge/>
            <w:tcBorders>
              <w:top w:val="nil"/>
              <w:left w:val="single" w:sz="8" w:space="0" w:color="auto"/>
              <w:bottom w:val="nil"/>
              <w:right w:val="single" w:sz="8" w:space="0" w:color="auto"/>
            </w:tcBorders>
            <w:vAlign w:val="center"/>
            <w:hideMark/>
          </w:tcPr>
          <w:p w14:paraId="5974D2DC" w14:textId="77777777" w:rsidR="009E7684" w:rsidRPr="009E7684" w:rsidRDefault="009E7684" w:rsidP="009E7684">
            <w:pPr>
              <w:spacing w:after="160" w:line="252" w:lineRule="auto"/>
              <w:rPr>
                <w:rFonts w:eastAsia="Calibri"/>
                <w:b/>
                <w:bCs/>
                <w:color w:val="000000"/>
              </w:rPr>
            </w:pPr>
          </w:p>
        </w:tc>
        <w:tc>
          <w:tcPr>
            <w:tcW w:w="1706" w:type="dxa"/>
            <w:gridSpan w:val="2"/>
            <w:tcBorders>
              <w:top w:val="nil"/>
              <w:left w:val="nil"/>
              <w:bottom w:val="single" w:sz="4" w:space="0" w:color="auto"/>
              <w:right w:val="single" w:sz="4" w:space="0" w:color="auto"/>
            </w:tcBorders>
            <w:shd w:val="clear" w:color="auto" w:fill="auto"/>
            <w:noWrap/>
            <w:vAlign w:val="bottom"/>
            <w:hideMark/>
          </w:tcPr>
          <w:p w14:paraId="71CA2832" w14:textId="77777777" w:rsidR="009E7684" w:rsidRPr="009E7684" w:rsidRDefault="009E7684" w:rsidP="009E7684">
            <w:pPr>
              <w:spacing w:after="160" w:line="252" w:lineRule="auto"/>
              <w:jc w:val="center"/>
              <w:rPr>
                <w:rFonts w:eastAsia="Calibri"/>
              </w:rPr>
            </w:pPr>
            <w:r w:rsidRPr="009E7684">
              <w:rPr>
                <w:rFonts w:eastAsia="Calibri"/>
              </w:rPr>
              <w:t>Дърва</w:t>
            </w:r>
          </w:p>
        </w:tc>
        <w:tc>
          <w:tcPr>
            <w:tcW w:w="3745" w:type="dxa"/>
            <w:gridSpan w:val="2"/>
            <w:tcBorders>
              <w:top w:val="nil"/>
              <w:left w:val="nil"/>
              <w:bottom w:val="single" w:sz="4" w:space="0" w:color="auto"/>
              <w:right w:val="single" w:sz="4" w:space="0" w:color="auto"/>
            </w:tcBorders>
            <w:shd w:val="clear" w:color="auto" w:fill="auto"/>
            <w:noWrap/>
            <w:vAlign w:val="bottom"/>
            <w:hideMark/>
          </w:tcPr>
          <w:p w14:paraId="7375040A" w14:textId="77777777" w:rsidR="009E7684" w:rsidRPr="009E7684" w:rsidRDefault="009E7684" w:rsidP="009E7684">
            <w:pPr>
              <w:spacing w:after="160" w:line="252" w:lineRule="auto"/>
              <w:jc w:val="center"/>
              <w:rPr>
                <w:rFonts w:eastAsia="Calibri"/>
              </w:rPr>
            </w:pPr>
            <w:r w:rsidRPr="009E7684">
              <w:rPr>
                <w:rFonts w:eastAsia="Calibri"/>
              </w:rPr>
              <w:t>Дърва за горене</w:t>
            </w:r>
          </w:p>
        </w:tc>
        <w:tc>
          <w:tcPr>
            <w:tcW w:w="1276" w:type="dxa"/>
            <w:tcBorders>
              <w:top w:val="nil"/>
              <w:left w:val="nil"/>
              <w:bottom w:val="nil"/>
              <w:right w:val="single" w:sz="4" w:space="0" w:color="auto"/>
            </w:tcBorders>
            <w:shd w:val="clear" w:color="auto" w:fill="auto"/>
            <w:noWrap/>
            <w:vAlign w:val="bottom"/>
            <w:hideMark/>
          </w:tcPr>
          <w:p w14:paraId="6B28F9D4"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ак</w:t>
            </w:r>
          </w:p>
        </w:tc>
        <w:tc>
          <w:tcPr>
            <w:tcW w:w="1476" w:type="dxa"/>
            <w:tcBorders>
              <w:top w:val="nil"/>
              <w:left w:val="nil"/>
              <w:bottom w:val="single" w:sz="4" w:space="0" w:color="auto"/>
              <w:right w:val="single" w:sz="4" w:space="0" w:color="auto"/>
            </w:tcBorders>
            <w:shd w:val="clear" w:color="auto" w:fill="auto"/>
            <w:noWrap/>
            <w:vAlign w:val="bottom"/>
            <w:hideMark/>
          </w:tcPr>
          <w:p w14:paraId="1E052025" w14:textId="77777777" w:rsidR="009E7684" w:rsidRPr="009E7684" w:rsidRDefault="009E7684" w:rsidP="009E7684">
            <w:pPr>
              <w:spacing w:after="160" w:line="252" w:lineRule="auto"/>
              <w:jc w:val="center"/>
              <w:rPr>
                <w:rFonts w:eastAsia="Calibri"/>
              </w:rPr>
            </w:pPr>
            <w:r w:rsidRPr="009E7684">
              <w:rPr>
                <w:rFonts w:eastAsia="Calibri"/>
              </w:rPr>
              <w:t>505</w:t>
            </w:r>
          </w:p>
        </w:tc>
      </w:tr>
      <w:tr w:rsidR="009E7684" w:rsidRPr="009E7684" w14:paraId="731AEAE9" w14:textId="77777777" w:rsidTr="009E7684">
        <w:trPr>
          <w:trHeight w:val="315"/>
        </w:trPr>
        <w:tc>
          <w:tcPr>
            <w:tcW w:w="1970" w:type="dxa"/>
            <w:gridSpan w:val="2"/>
            <w:tcBorders>
              <w:top w:val="nil"/>
              <w:left w:val="single" w:sz="8" w:space="0" w:color="auto"/>
              <w:bottom w:val="nil"/>
              <w:right w:val="single" w:sz="8" w:space="0" w:color="auto"/>
            </w:tcBorders>
            <w:shd w:val="clear" w:color="auto" w:fill="auto"/>
            <w:noWrap/>
            <w:vAlign w:val="bottom"/>
            <w:hideMark/>
          </w:tcPr>
          <w:p w14:paraId="63FD88C3"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1706" w:type="dxa"/>
            <w:gridSpan w:val="2"/>
            <w:tcBorders>
              <w:top w:val="nil"/>
              <w:left w:val="nil"/>
              <w:bottom w:val="single" w:sz="8" w:space="0" w:color="auto"/>
              <w:right w:val="single" w:sz="4" w:space="0" w:color="auto"/>
            </w:tcBorders>
            <w:shd w:val="clear" w:color="auto" w:fill="auto"/>
            <w:noWrap/>
            <w:vAlign w:val="bottom"/>
            <w:hideMark/>
          </w:tcPr>
          <w:p w14:paraId="10748206" w14:textId="77777777" w:rsidR="009E7684" w:rsidRPr="009E7684" w:rsidRDefault="009E7684" w:rsidP="009E7684">
            <w:pPr>
              <w:spacing w:after="160" w:line="252" w:lineRule="auto"/>
              <w:jc w:val="center"/>
              <w:rPr>
                <w:rFonts w:eastAsia="Calibri"/>
                <w:b/>
                <w:bCs/>
              </w:rPr>
            </w:pPr>
            <w:r w:rsidRPr="009E7684">
              <w:rPr>
                <w:rFonts w:eastAsia="Calibri"/>
                <w:b/>
                <w:bCs/>
              </w:rPr>
              <w:t>ДЪРВА</w:t>
            </w:r>
          </w:p>
        </w:tc>
        <w:tc>
          <w:tcPr>
            <w:tcW w:w="3745" w:type="dxa"/>
            <w:gridSpan w:val="2"/>
            <w:tcBorders>
              <w:top w:val="nil"/>
              <w:left w:val="nil"/>
              <w:bottom w:val="single" w:sz="8" w:space="0" w:color="auto"/>
              <w:right w:val="single" w:sz="4" w:space="0" w:color="auto"/>
            </w:tcBorders>
            <w:shd w:val="clear" w:color="auto" w:fill="auto"/>
            <w:noWrap/>
            <w:vAlign w:val="bottom"/>
            <w:hideMark/>
          </w:tcPr>
          <w:p w14:paraId="60ACEA35" w14:textId="77777777" w:rsidR="009E7684" w:rsidRPr="009E7684" w:rsidRDefault="009E7684" w:rsidP="009E7684">
            <w:pPr>
              <w:spacing w:after="160" w:line="252" w:lineRule="auto"/>
              <w:jc w:val="center"/>
              <w:rPr>
                <w:rFonts w:eastAsia="Calibri"/>
                <w:b/>
                <w:bCs/>
              </w:rPr>
            </w:pPr>
            <w:r w:rsidRPr="009E7684">
              <w:rPr>
                <w:rFonts w:eastAsia="Calibri"/>
                <w:b/>
                <w:bCs/>
              </w:rPr>
              <w:t>ОБЩО</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14:paraId="64A1DEC6" w14:textId="77777777" w:rsidR="009E7684" w:rsidRPr="009E7684" w:rsidRDefault="009E7684" w:rsidP="009E7684">
            <w:pPr>
              <w:spacing w:after="160" w:line="252" w:lineRule="auto"/>
              <w:rPr>
                <w:rFonts w:eastAsia="Calibri"/>
                <w:b/>
                <w:bCs/>
              </w:rPr>
            </w:pPr>
            <w:r w:rsidRPr="009E7684">
              <w:rPr>
                <w:rFonts w:eastAsia="Calibri"/>
                <w:b/>
                <w:bCs/>
              </w:rPr>
              <w:t> </w:t>
            </w:r>
          </w:p>
        </w:tc>
        <w:tc>
          <w:tcPr>
            <w:tcW w:w="1476" w:type="dxa"/>
            <w:tcBorders>
              <w:top w:val="nil"/>
              <w:left w:val="nil"/>
              <w:bottom w:val="single" w:sz="8" w:space="0" w:color="auto"/>
              <w:right w:val="single" w:sz="4" w:space="0" w:color="auto"/>
            </w:tcBorders>
            <w:shd w:val="clear" w:color="auto" w:fill="auto"/>
            <w:noWrap/>
            <w:vAlign w:val="bottom"/>
            <w:hideMark/>
          </w:tcPr>
          <w:p w14:paraId="30EC44DF" w14:textId="77777777" w:rsidR="009E7684" w:rsidRPr="009E7684" w:rsidRDefault="009E7684" w:rsidP="009E7684">
            <w:pPr>
              <w:spacing w:after="160" w:line="252" w:lineRule="auto"/>
              <w:jc w:val="center"/>
              <w:rPr>
                <w:rFonts w:eastAsia="Calibri"/>
                <w:b/>
                <w:bCs/>
              </w:rPr>
            </w:pPr>
            <w:r w:rsidRPr="009E7684">
              <w:rPr>
                <w:rFonts w:eastAsia="Calibri"/>
                <w:b/>
                <w:bCs/>
              </w:rPr>
              <w:t>505</w:t>
            </w:r>
          </w:p>
        </w:tc>
      </w:tr>
      <w:tr w:rsidR="009E7684" w:rsidRPr="009E7684" w14:paraId="4461AC96" w14:textId="77777777" w:rsidTr="009E7684">
        <w:trPr>
          <w:trHeight w:val="315"/>
        </w:trPr>
        <w:tc>
          <w:tcPr>
            <w:tcW w:w="197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AB2ECEB" w14:textId="77777777" w:rsidR="009E7684" w:rsidRPr="009E7684" w:rsidRDefault="009E7684" w:rsidP="009E7684">
            <w:pPr>
              <w:spacing w:after="160" w:line="252" w:lineRule="auto"/>
              <w:jc w:val="center"/>
              <w:rPr>
                <w:rFonts w:eastAsia="Calibri"/>
                <w:b/>
                <w:bCs/>
                <w:color w:val="000000"/>
              </w:rPr>
            </w:pPr>
            <w:r w:rsidRPr="009E7684">
              <w:rPr>
                <w:rFonts w:eastAsia="Calibri"/>
                <w:b/>
                <w:bCs/>
                <w:color w:val="000000"/>
              </w:rPr>
              <w:t> </w:t>
            </w:r>
          </w:p>
        </w:tc>
        <w:tc>
          <w:tcPr>
            <w:tcW w:w="1706" w:type="dxa"/>
            <w:gridSpan w:val="2"/>
            <w:tcBorders>
              <w:top w:val="nil"/>
              <w:left w:val="nil"/>
              <w:bottom w:val="single" w:sz="8" w:space="0" w:color="auto"/>
              <w:right w:val="single" w:sz="4" w:space="0" w:color="auto"/>
            </w:tcBorders>
            <w:shd w:val="clear" w:color="000000" w:fill="FFFF99"/>
            <w:noWrap/>
            <w:vAlign w:val="bottom"/>
            <w:hideMark/>
          </w:tcPr>
          <w:p w14:paraId="6D37F25F"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3745" w:type="dxa"/>
            <w:gridSpan w:val="2"/>
            <w:tcBorders>
              <w:top w:val="nil"/>
              <w:left w:val="nil"/>
              <w:bottom w:val="single" w:sz="8" w:space="0" w:color="auto"/>
              <w:right w:val="single" w:sz="4" w:space="0" w:color="auto"/>
            </w:tcBorders>
            <w:shd w:val="clear" w:color="000000" w:fill="FFFF99"/>
            <w:noWrap/>
            <w:vAlign w:val="bottom"/>
            <w:hideMark/>
          </w:tcPr>
          <w:p w14:paraId="165A2225" w14:textId="77777777" w:rsidR="009E7684" w:rsidRPr="009E7684" w:rsidRDefault="009E7684" w:rsidP="009E7684">
            <w:pPr>
              <w:spacing w:after="160" w:line="252" w:lineRule="auto"/>
              <w:jc w:val="center"/>
              <w:rPr>
                <w:rFonts w:eastAsia="Calibri"/>
                <w:b/>
                <w:bCs/>
              </w:rPr>
            </w:pPr>
            <w:r w:rsidRPr="009E7684">
              <w:rPr>
                <w:rFonts w:eastAsia="Calibri"/>
                <w:b/>
                <w:bCs/>
              </w:rPr>
              <w:t>Общо ак</w:t>
            </w:r>
          </w:p>
        </w:tc>
        <w:tc>
          <w:tcPr>
            <w:tcW w:w="1276" w:type="dxa"/>
            <w:tcBorders>
              <w:top w:val="nil"/>
              <w:left w:val="nil"/>
              <w:bottom w:val="single" w:sz="8" w:space="0" w:color="auto"/>
              <w:right w:val="single" w:sz="4" w:space="0" w:color="auto"/>
            </w:tcBorders>
            <w:shd w:val="clear" w:color="000000" w:fill="FFFF99"/>
            <w:noWrap/>
            <w:vAlign w:val="bottom"/>
            <w:hideMark/>
          </w:tcPr>
          <w:p w14:paraId="1ADCB432"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1476" w:type="dxa"/>
            <w:tcBorders>
              <w:top w:val="nil"/>
              <w:left w:val="nil"/>
              <w:bottom w:val="single" w:sz="8" w:space="0" w:color="auto"/>
              <w:right w:val="single" w:sz="4" w:space="0" w:color="auto"/>
            </w:tcBorders>
            <w:shd w:val="clear" w:color="000000" w:fill="FFFF99"/>
            <w:noWrap/>
            <w:vAlign w:val="bottom"/>
            <w:hideMark/>
          </w:tcPr>
          <w:p w14:paraId="1FF991F8" w14:textId="77777777" w:rsidR="009E7684" w:rsidRPr="009E7684" w:rsidRDefault="009E7684" w:rsidP="009E7684">
            <w:pPr>
              <w:spacing w:after="160" w:line="252" w:lineRule="auto"/>
              <w:jc w:val="center"/>
              <w:rPr>
                <w:rFonts w:eastAsia="Calibri"/>
                <w:b/>
                <w:bCs/>
              </w:rPr>
            </w:pPr>
            <w:r w:rsidRPr="009E7684">
              <w:rPr>
                <w:rFonts w:eastAsia="Calibri"/>
                <w:b/>
                <w:bCs/>
              </w:rPr>
              <w:t>589</w:t>
            </w:r>
          </w:p>
        </w:tc>
      </w:tr>
      <w:tr w:rsidR="009E7684" w:rsidRPr="009E7684" w14:paraId="39E346D5" w14:textId="77777777" w:rsidTr="009E7684">
        <w:trPr>
          <w:trHeight w:val="315"/>
        </w:trPr>
        <w:tc>
          <w:tcPr>
            <w:tcW w:w="1970" w:type="dxa"/>
            <w:gridSpan w:val="2"/>
            <w:vMerge/>
            <w:tcBorders>
              <w:top w:val="nil"/>
              <w:left w:val="single" w:sz="8" w:space="0" w:color="auto"/>
              <w:bottom w:val="single" w:sz="8" w:space="0" w:color="000000"/>
              <w:right w:val="single" w:sz="8" w:space="0" w:color="auto"/>
            </w:tcBorders>
            <w:vAlign w:val="center"/>
            <w:hideMark/>
          </w:tcPr>
          <w:p w14:paraId="7226D9FF" w14:textId="77777777" w:rsidR="009E7684" w:rsidRPr="009E7684" w:rsidRDefault="009E7684" w:rsidP="009E7684">
            <w:pPr>
              <w:spacing w:after="160" w:line="252" w:lineRule="auto"/>
              <w:rPr>
                <w:rFonts w:eastAsia="Calibri"/>
                <w:b/>
                <w:bCs/>
                <w:color w:val="000000"/>
              </w:rPr>
            </w:pPr>
          </w:p>
        </w:tc>
        <w:tc>
          <w:tcPr>
            <w:tcW w:w="1706" w:type="dxa"/>
            <w:gridSpan w:val="2"/>
            <w:tcBorders>
              <w:top w:val="nil"/>
              <w:left w:val="nil"/>
              <w:bottom w:val="single" w:sz="8" w:space="0" w:color="auto"/>
              <w:right w:val="single" w:sz="4" w:space="0" w:color="auto"/>
            </w:tcBorders>
            <w:shd w:val="clear" w:color="000000" w:fill="FFFF99"/>
            <w:noWrap/>
            <w:vAlign w:val="bottom"/>
            <w:hideMark/>
          </w:tcPr>
          <w:p w14:paraId="5785EDDE"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3745" w:type="dxa"/>
            <w:gridSpan w:val="2"/>
            <w:tcBorders>
              <w:top w:val="nil"/>
              <w:left w:val="nil"/>
              <w:bottom w:val="single" w:sz="8" w:space="0" w:color="auto"/>
              <w:right w:val="single" w:sz="4" w:space="0" w:color="auto"/>
            </w:tcBorders>
            <w:shd w:val="clear" w:color="000000" w:fill="FFFF99"/>
            <w:noWrap/>
            <w:vAlign w:val="bottom"/>
            <w:hideMark/>
          </w:tcPr>
          <w:p w14:paraId="48033C95" w14:textId="77777777" w:rsidR="009E7684" w:rsidRPr="009E7684" w:rsidRDefault="009E7684" w:rsidP="009E7684">
            <w:pPr>
              <w:spacing w:after="160" w:line="252" w:lineRule="auto"/>
              <w:jc w:val="center"/>
              <w:rPr>
                <w:rFonts w:eastAsia="Calibri"/>
                <w:b/>
                <w:bCs/>
              </w:rPr>
            </w:pPr>
            <w:r w:rsidRPr="009E7684">
              <w:rPr>
                <w:rFonts w:eastAsia="Calibri"/>
                <w:b/>
                <w:bCs/>
              </w:rPr>
              <w:t>Общо за подотдел 179-г1</w:t>
            </w:r>
          </w:p>
        </w:tc>
        <w:tc>
          <w:tcPr>
            <w:tcW w:w="1276" w:type="dxa"/>
            <w:tcBorders>
              <w:top w:val="nil"/>
              <w:left w:val="nil"/>
              <w:bottom w:val="single" w:sz="8" w:space="0" w:color="auto"/>
              <w:right w:val="single" w:sz="4" w:space="0" w:color="auto"/>
            </w:tcBorders>
            <w:shd w:val="clear" w:color="000000" w:fill="FFFF99"/>
            <w:noWrap/>
            <w:vAlign w:val="bottom"/>
            <w:hideMark/>
          </w:tcPr>
          <w:p w14:paraId="3F37FF4A"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1476" w:type="dxa"/>
            <w:tcBorders>
              <w:top w:val="nil"/>
              <w:left w:val="nil"/>
              <w:bottom w:val="single" w:sz="8" w:space="0" w:color="auto"/>
              <w:right w:val="single" w:sz="4" w:space="0" w:color="auto"/>
            </w:tcBorders>
            <w:shd w:val="clear" w:color="000000" w:fill="FFFF99"/>
            <w:noWrap/>
            <w:vAlign w:val="bottom"/>
            <w:hideMark/>
          </w:tcPr>
          <w:p w14:paraId="62498795" w14:textId="77777777" w:rsidR="009E7684" w:rsidRPr="009E7684" w:rsidRDefault="009E7684" w:rsidP="009E7684">
            <w:pPr>
              <w:spacing w:after="160" w:line="252" w:lineRule="auto"/>
              <w:jc w:val="center"/>
              <w:rPr>
                <w:rFonts w:eastAsia="Calibri"/>
                <w:b/>
                <w:bCs/>
              </w:rPr>
            </w:pPr>
            <w:r w:rsidRPr="009E7684">
              <w:rPr>
                <w:rFonts w:eastAsia="Calibri"/>
                <w:b/>
                <w:bCs/>
              </w:rPr>
              <w:t>649</w:t>
            </w:r>
          </w:p>
        </w:tc>
      </w:tr>
      <w:tr w:rsidR="009E7684" w:rsidRPr="009E7684" w14:paraId="1C23F51E" w14:textId="77777777" w:rsidTr="009E7684">
        <w:trPr>
          <w:trHeight w:val="65"/>
        </w:trPr>
        <w:tc>
          <w:tcPr>
            <w:tcW w:w="1970" w:type="dxa"/>
            <w:gridSpan w:val="2"/>
            <w:tcBorders>
              <w:top w:val="nil"/>
              <w:left w:val="nil"/>
              <w:bottom w:val="nil"/>
              <w:right w:val="nil"/>
            </w:tcBorders>
            <w:shd w:val="clear" w:color="000000" w:fill="FFFFFF"/>
            <w:noWrap/>
            <w:vAlign w:val="center"/>
          </w:tcPr>
          <w:p w14:paraId="5F211BD7" w14:textId="77777777" w:rsidR="009E7684" w:rsidRPr="009E7684" w:rsidRDefault="009E7684" w:rsidP="009E7684">
            <w:pPr>
              <w:spacing w:after="160" w:line="252" w:lineRule="auto"/>
              <w:rPr>
                <w:rFonts w:eastAsia="Calibri"/>
                <w:b/>
                <w:bCs/>
              </w:rPr>
            </w:pPr>
          </w:p>
        </w:tc>
        <w:tc>
          <w:tcPr>
            <w:tcW w:w="1706" w:type="dxa"/>
            <w:gridSpan w:val="2"/>
            <w:tcBorders>
              <w:top w:val="nil"/>
              <w:left w:val="nil"/>
              <w:bottom w:val="single" w:sz="8" w:space="0" w:color="auto"/>
              <w:right w:val="nil"/>
            </w:tcBorders>
            <w:shd w:val="clear" w:color="auto" w:fill="auto"/>
            <w:noWrap/>
            <w:vAlign w:val="bottom"/>
          </w:tcPr>
          <w:p w14:paraId="1435E55E" w14:textId="77777777" w:rsidR="009E7684" w:rsidRPr="009E7684" w:rsidRDefault="009E7684" w:rsidP="009E7684">
            <w:pPr>
              <w:spacing w:after="160" w:line="252" w:lineRule="auto"/>
              <w:rPr>
                <w:rFonts w:eastAsia="Calibri"/>
                <w:color w:val="000000"/>
              </w:rPr>
            </w:pPr>
          </w:p>
        </w:tc>
        <w:tc>
          <w:tcPr>
            <w:tcW w:w="3745" w:type="dxa"/>
            <w:gridSpan w:val="2"/>
            <w:tcBorders>
              <w:top w:val="nil"/>
              <w:left w:val="nil"/>
              <w:bottom w:val="single" w:sz="8" w:space="0" w:color="auto"/>
              <w:right w:val="nil"/>
            </w:tcBorders>
            <w:shd w:val="clear" w:color="auto" w:fill="auto"/>
            <w:noWrap/>
            <w:vAlign w:val="bottom"/>
          </w:tcPr>
          <w:p w14:paraId="72AD0DF4" w14:textId="77777777" w:rsidR="009E7684" w:rsidRPr="009E7684" w:rsidRDefault="009E7684" w:rsidP="009E7684">
            <w:pPr>
              <w:spacing w:after="160" w:line="252" w:lineRule="auto"/>
              <w:jc w:val="center"/>
              <w:rPr>
                <w:rFonts w:eastAsia="Calibri"/>
                <w:b/>
                <w:bCs/>
              </w:rPr>
            </w:pPr>
          </w:p>
        </w:tc>
        <w:tc>
          <w:tcPr>
            <w:tcW w:w="1276" w:type="dxa"/>
            <w:tcBorders>
              <w:top w:val="nil"/>
              <w:left w:val="nil"/>
              <w:bottom w:val="single" w:sz="8" w:space="0" w:color="auto"/>
              <w:right w:val="nil"/>
            </w:tcBorders>
            <w:shd w:val="clear" w:color="auto" w:fill="auto"/>
            <w:noWrap/>
            <w:vAlign w:val="bottom"/>
            <w:hideMark/>
          </w:tcPr>
          <w:p w14:paraId="73FD3C6E"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55042C4A" w14:textId="77777777" w:rsidR="009E7684" w:rsidRPr="009E7684" w:rsidRDefault="009E7684" w:rsidP="009E7684">
            <w:pPr>
              <w:spacing w:after="160" w:line="252" w:lineRule="auto"/>
              <w:jc w:val="center"/>
              <w:rPr>
                <w:rFonts w:eastAsia="Calibri"/>
                <w:b/>
                <w:bCs/>
              </w:rPr>
            </w:pPr>
          </w:p>
        </w:tc>
      </w:tr>
      <w:tr w:rsidR="009E7684" w:rsidRPr="009E7684" w14:paraId="4C544621" w14:textId="77777777" w:rsidTr="009E7684">
        <w:trPr>
          <w:trHeight w:val="300"/>
        </w:trPr>
        <w:tc>
          <w:tcPr>
            <w:tcW w:w="197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A7F3865" w14:textId="77777777" w:rsidR="009E7684" w:rsidRPr="009E7684" w:rsidRDefault="009E7684" w:rsidP="009E7684">
            <w:pPr>
              <w:spacing w:after="160" w:line="252" w:lineRule="auto"/>
              <w:jc w:val="center"/>
              <w:rPr>
                <w:rFonts w:eastAsia="Calibri"/>
                <w:b/>
                <w:bCs/>
                <w:color w:val="000000"/>
              </w:rPr>
            </w:pPr>
            <w:r w:rsidRPr="009E7684">
              <w:rPr>
                <w:rFonts w:eastAsia="Calibri"/>
                <w:b/>
                <w:bCs/>
                <w:color w:val="000000"/>
              </w:rPr>
              <w:t>179-я</w:t>
            </w:r>
          </w:p>
          <w:p w14:paraId="6DA352E1" w14:textId="77777777" w:rsidR="009E7684" w:rsidRPr="009E7684" w:rsidRDefault="009E7684" w:rsidP="009E7684">
            <w:pPr>
              <w:pBdr>
                <w:right w:val="single" w:sz="4" w:space="4" w:color="auto"/>
              </w:pBdr>
              <w:spacing w:after="160" w:line="252" w:lineRule="auto"/>
              <w:rPr>
                <w:rFonts w:eastAsia="Calibri"/>
                <w:b/>
                <w:bCs/>
              </w:rPr>
            </w:pPr>
            <w:r w:rsidRPr="009E7684">
              <w:rPr>
                <w:rFonts w:eastAsia="Calibri"/>
                <w:b/>
                <w:bCs/>
              </w:rPr>
              <w:t>с. Червена вода</w:t>
            </w:r>
          </w:p>
          <w:p w14:paraId="2DAF79ED" w14:textId="77777777" w:rsidR="009E7684" w:rsidRPr="009E7684" w:rsidRDefault="009E7684" w:rsidP="009E7684">
            <w:pPr>
              <w:spacing w:after="160" w:line="252" w:lineRule="auto"/>
              <w:jc w:val="center"/>
              <w:rPr>
                <w:rFonts w:eastAsia="Calibri"/>
                <w:b/>
                <w:bCs/>
                <w:color w:val="000000"/>
              </w:rPr>
            </w:pPr>
          </w:p>
        </w:tc>
        <w:tc>
          <w:tcPr>
            <w:tcW w:w="1706" w:type="dxa"/>
            <w:gridSpan w:val="2"/>
            <w:tcBorders>
              <w:top w:val="nil"/>
              <w:left w:val="nil"/>
              <w:bottom w:val="single" w:sz="4" w:space="0" w:color="auto"/>
              <w:right w:val="single" w:sz="4" w:space="0" w:color="auto"/>
            </w:tcBorders>
            <w:shd w:val="clear" w:color="auto" w:fill="auto"/>
            <w:noWrap/>
            <w:vAlign w:val="bottom"/>
            <w:hideMark/>
          </w:tcPr>
          <w:p w14:paraId="3FE53A10" w14:textId="77777777" w:rsidR="009E7684" w:rsidRPr="009E7684" w:rsidRDefault="009E7684" w:rsidP="009E7684">
            <w:pPr>
              <w:spacing w:after="160" w:line="252" w:lineRule="auto"/>
              <w:jc w:val="center"/>
              <w:rPr>
                <w:rFonts w:eastAsia="Calibri"/>
              </w:rPr>
            </w:pPr>
            <w:r w:rsidRPr="009E7684">
              <w:rPr>
                <w:rFonts w:eastAsia="Calibri"/>
              </w:rPr>
              <w:t>Дърва</w:t>
            </w:r>
          </w:p>
        </w:tc>
        <w:tc>
          <w:tcPr>
            <w:tcW w:w="3745" w:type="dxa"/>
            <w:gridSpan w:val="2"/>
            <w:tcBorders>
              <w:top w:val="nil"/>
              <w:left w:val="nil"/>
              <w:bottom w:val="single" w:sz="4" w:space="0" w:color="auto"/>
              <w:right w:val="single" w:sz="4" w:space="0" w:color="auto"/>
            </w:tcBorders>
            <w:shd w:val="clear" w:color="auto" w:fill="auto"/>
            <w:noWrap/>
            <w:vAlign w:val="bottom"/>
            <w:hideMark/>
          </w:tcPr>
          <w:p w14:paraId="57F13DCB" w14:textId="77777777" w:rsidR="009E7684" w:rsidRPr="009E7684" w:rsidRDefault="009E7684" w:rsidP="009E7684">
            <w:pPr>
              <w:spacing w:after="160" w:line="252" w:lineRule="auto"/>
              <w:jc w:val="center"/>
              <w:rPr>
                <w:rFonts w:eastAsia="Calibri"/>
              </w:rPr>
            </w:pPr>
            <w:r w:rsidRPr="009E7684">
              <w:rPr>
                <w:rFonts w:eastAsia="Calibri"/>
              </w:rPr>
              <w:t>Дърва за горене</w:t>
            </w:r>
          </w:p>
        </w:tc>
        <w:tc>
          <w:tcPr>
            <w:tcW w:w="1276" w:type="dxa"/>
            <w:tcBorders>
              <w:top w:val="nil"/>
              <w:left w:val="nil"/>
              <w:bottom w:val="single" w:sz="4" w:space="0" w:color="auto"/>
              <w:right w:val="single" w:sz="4" w:space="0" w:color="auto"/>
            </w:tcBorders>
            <w:shd w:val="clear" w:color="auto" w:fill="auto"/>
            <w:noWrap/>
            <w:vAlign w:val="bottom"/>
            <w:hideMark/>
          </w:tcPr>
          <w:p w14:paraId="5CDC879C"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др.шир</w:t>
            </w:r>
          </w:p>
        </w:tc>
        <w:tc>
          <w:tcPr>
            <w:tcW w:w="1476" w:type="dxa"/>
            <w:tcBorders>
              <w:top w:val="nil"/>
              <w:left w:val="nil"/>
              <w:bottom w:val="single" w:sz="4" w:space="0" w:color="auto"/>
              <w:right w:val="single" w:sz="4" w:space="0" w:color="auto"/>
            </w:tcBorders>
            <w:shd w:val="clear" w:color="auto" w:fill="auto"/>
            <w:noWrap/>
            <w:vAlign w:val="bottom"/>
            <w:hideMark/>
          </w:tcPr>
          <w:p w14:paraId="134B56F9" w14:textId="77777777" w:rsidR="009E7684" w:rsidRPr="009E7684" w:rsidRDefault="009E7684" w:rsidP="009E7684">
            <w:pPr>
              <w:spacing w:after="160" w:line="252" w:lineRule="auto"/>
              <w:jc w:val="center"/>
              <w:rPr>
                <w:rFonts w:eastAsia="Calibri"/>
              </w:rPr>
            </w:pPr>
            <w:r w:rsidRPr="009E7684">
              <w:rPr>
                <w:rFonts w:eastAsia="Calibri"/>
              </w:rPr>
              <w:t>11</w:t>
            </w:r>
          </w:p>
        </w:tc>
      </w:tr>
      <w:tr w:rsidR="009E7684" w:rsidRPr="009E7684" w14:paraId="3757911B" w14:textId="77777777" w:rsidTr="009E7684">
        <w:trPr>
          <w:trHeight w:val="315"/>
        </w:trPr>
        <w:tc>
          <w:tcPr>
            <w:tcW w:w="1970" w:type="dxa"/>
            <w:gridSpan w:val="2"/>
            <w:vMerge/>
            <w:tcBorders>
              <w:top w:val="single" w:sz="8" w:space="0" w:color="auto"/>
              <w:left w:val="single" w:sz="8" w:space="0" w:color="auto"/>
              <w:bottom w:val="single" w:sz="8" w:space="0" w:color="000000"/>
              <w:right w:val="single" w:sz="8" w:space="0" w:color="auto"/>
            </w:tcBorders>
            <w:vAlign w:val="center"/>
            <w:hideMark/>
          </w:tcPr>
          <w:p w14:paraId="58133841" w14:textId="77777777" w:rsidR="009E7684" w:rsidRPr="009E7684" w:rsidRDefault="009E7684" w:rsidP="009E7684">
            <w:pPr>
              <w:spacing w:after="160" w:line="252" w:lineRule="auto"/>
              <w:rPr>
                <w:rFonts w:eastAsia="Calibri"/>
                <w:b/>
                <w:bCs/>
                <w:color w:val="000000"/>
              </w:rPr>
            </w:pPr>
          </w:p>
        </w:tc>
        <w:tc>
          <w:tcPr>
            <w:tcW w:w="1706" w:type="dxa"/>
            <w:gridSpan w:val="2"/>
            <w:tcBorders>
              <w:top w:val="single" w:sz="4" w:space="0" w:color="auto"/>
              <w:left w:val="nil"/>
              <w:bottom w:val="single" w:sz="8" w:space="0" w:color="auto"/>
              <w:right w:val="single" w:sz="4" w:space="0" w:color="auto"/>
            </w:tcBorders>
            <w:shd w:val="clear" w:color="000000" w:fill="FFFF99"/>
            <w:noWrap/>
            <w:vAlign w:val="bottom"/>
            <w:hideMark/>
          </w:tcPr>
          <w:p w14:paraId="7461EE67" w14:textId="77777777" w:rsidR="009E7684" w:rsidRPr="009E7684" w:rsidRDefault="009E7684" w:rsidP="009E7684">
            <w:pPr>
              <w:spacing w:after="160" w:line="252" w:lineRule="auto"/>
              <w:rPr>
                <w:rFonts w:eastAsia="Calibri"/>
                <w:color w:val="000000"/>
              </w:rPr>
            </w:pPr>
            <w:r w:rsidRPr="009E7684">
              <w:rPr>
                <w:rFonts w:eastAsia="Calibri"/>
                <w:color w:val="000000"/>
              </w:rPr>
              <w:t> </w:t>
            </w:r>
            <w:r w:rsidRPr="009E7684">
              <w:rPr>
                <w:rFonts w:eastAsia="Calibri"/>
                <w:b/>
                <w:bCs/>
              </w:rPr>
              <w:t>ДЪРВА</w:t>
            </w:r>
          </w:p>
        </w:tc>
        <w:tc>
          <w:tcPr>
            <w:tcW w:w="3745" w:type="dxa"/>
            <w:gridSpan w:val="2"/>
            <w:tcBorders>
              <w:top w:val="single" w:sz="4" w:space="0" w:color="auto"/>
              <w:left w:val="nil"/>
              <w:bottom w:val="single" w:sz="8" w:space="0" w:color="auto"/>
              <w:right w:val="single" w:sz="4" w:space="0" w:color="auto"/>
            </w:tcBorders>
            <w:shd w:val="clear" w:color="000000" w:fill="FFFF99"/>
            <w:noWrap/>
            <w:vAlign w:val="bottom"/>
            <w:hideMark/>
          </w:tcPr>
          <w:p w14:paraId="6C03C89F" w14:textId="77777777" w:rsidR="009E7684" w:rsidRPr="009E7684" w:rsidRDefault="009E7684" w:rsidP="009E7684">
            <w:pPr>
              <w:spacing w:after="160" w:line="252" w:lineRule="auto"/>
              <w:jc w:val="center"/>
              <w:rPr>
                <w:rFonts w:eastAsia="Calibri"/>
                <w:b/>
                <w:bCs/>
              </w:rPr>
            </w:pPr>
            <w:r w:rsidRPr="009E7684">
              <w:rPr>
                <w:rFonts w:eastAsia="Calibri"/>
                <w:b/>
                <w:bCs/>
              </w:rPr>
              <w:t>Общо дрлп</w:t>
            </w:r>
          </w:p>
        </w:tc>
        <w:tc>
          <w:tcPr>
            <w:tcW w:w="1276" w:type="dxa"/>
            <w:tcBorders>
              <w:top w:val="single" w:sz="4" w:space="0" w:color="auto"/>
              <w:left w:val="nil"/>
              <w:bottom w:val="single" w:sz="8" w:space="0" w:color="auto"/>
              <w:right w:val="single" w:sz="4" w:space="0" w:color="auto"/>
            </w:tcBorders>
            <w:shd w:val="clear" w:color="000000" w:fill="FFFF99"/>
            <w:noWrap/>
            <w:vAlign w:val="bottom"/>
            <w:hideMark/>
          </w:tcPr>
          <w:p w14:paraId="6834687B"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1476" w:type="dxa"/>
            <w:tcBorders>
              <w:top w:val="single" w:sz="4" w:space="0" w:color="auto"/>
              <w:left w:val="nil"/>
              <w:bottom w:val="single" w:sz="8" w:space="0" w:color="auto"/>
              <w:right w:val="single" w:sz="4" w:space="0" w:color="auto"/>
            </w:tcBorders>
            <w:shd w:val="clear" w:color="000000" w:fill="FFFF99"/>
            <w:noWrap/>
            <w:vAlign w:val="bottom"/>
            <w:hideMark/>
          </w:tcPr>
          <w:p w14:paraId="3D99261A" w14:textId="77777777" w:rsidR="009E7684" w:rsidRPr="009E7684" w:rsidRDefault="009E7684" w:rsidP="009E7684">
            <w:pPr>
              <w:spacing w:after="160" w:line="252" w:lineRule="auto"/>
              <w:jc w:val="center"/>
              <w:rPr>
                <w:rFonts w:eastAsia="Calibri"/>
                <w:b/>
                <w:bCs/>
              </w:rPr>
            </w:pPr>
            <w:r w:rsidRPr="009E7684">
              <w:rPr>
                <w:rFonts w:eastAsia="Calibri"/>
                <w:b/>
                <w:bCs/>
              </w:rPr>
              <w:t>11</w:t>
            </w:r>
          </w:p>
        </w:tc>
      </w:tr>
      <w:tr w:rsidR="009E7684" w:rsidRPr="009E7684" w14:paraId="4E3A6C41" w14:textId="77777777" w:rsidTr="009E7684">
        <w:trPr>
          <w:trHeight w:val="300"/>
        </w:trPr>
        <w:tc>
          <w:tcPr>
            <w:tcW w:w="1970" w:type="dxa"/>
            <w:gridSpan w:val="2"/>
            <w:vMerge/>
            <w:tcBorders>
              <w:top w:val="single" w:sz="8" w:space="0" w:color="auto"/>
              <w:left w:val="single" w:sz="8" w:space="0" w:color="auto"/>
              <w:bottom w:val="single" w:sz="8" w:space="0" w:color="000000"/>
              <w:right w:val="single" w:sz="8" w:space="0" w:color="auto"/>
            </w:tcBorders>
            <w:vAlign w:val="center"/>
            <w:hideMark/>
          </w:tcPr>
          <w:p w14:paraId="35669499" w14:textId="77777777" w:rsidR="009E7684" w:rsidRPr="009E7684" w:rsidRDefault="009E7684" w:rsidP="009E7684">
            <w:pPr>
              <w:spacing w:after="160" w:line="252" w:lineRule="auto"/>
              <w:rPr>
                <w:rFonts w:eastAsia="Calibri"/>
                <w:b/>
                <w:bCs/>
                <w:color w:val="000000"/>
              </w:rPr>
            </w:pPr>
          </w:p>
        </w:tc>
        <w:tc>
          <w:tcPr>
            <w:tcW w:w="17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5F789D" w14:textId="77777777" w:rsidR="009E7684" w:rsidRPr="009E7684" w:rsidRDefault="009E7684" w:rsidP="009E7684">
            <w:pPr>
              <w:spacing w:after="160" w:line="252" w:lineRule="auto"/>
              <w:jc w:val="center"/>
              <w:rPr>
                <w:rFonts w:eastAsia="Calibri"/>
              </w:rPr>
            </w:pPr>
            <w:r w:rsidRPr="009E7684">
              <w:rPr>
                <w:rFonts w:eastAsia="Calibri"/>
              </w:rPr>
              <w:t>Дърва</w:t>
            </w:r>
          </w:p>
        </w:tc>
        <w:tc>
          <w:tcPr>
            <w:tcW w:w="3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A3005E" w14:textId="77777777" w:rsidR="009E7684" w:rsidRPr="009E7684" w:rsidRDefault="009E7684" w:rsidP="009E7684">
            <w:pPr>
              <w:spacing w:after="160" w:line="252" w:lineRule="auto"/>
              <w:jc w:val="center"/>
              <w:rPr>
                <w:rFonts w:eastAsia="Calibri"/>
              </w:rPr>
            </w:pPr>
            <w:r w:rsidRPr="009E7684">
              <w:rPr>
                <w:rFonts w:eastAsia="Calibri"/>
              </w:rPr>
              <w:t>Дърва за горене</w:t>
            </w:r>
          </w:p>
        </w:tc>
        <w:tc>
          <w:tcPr>
            <w:tcW w:w="1276" w:type="dxa"/>
            <w:tcBorders>
              <w:top w:val="nil"/>
              <w:left w:val="nil"/>
              <w:bottom w:val="nil"/>
              <w:right w:val="single" w:sz="4" w:space="0" w:color="auto"/>
            </w:tcBorders>
            <w:shd w:val="clear" w:color="auto" w:fill="auto"/>
            <w:noWrap/>
            <w:vAlign w:val="bottom"/>
            <w:hideMark/>
          </w:tcPr>
          <w:p w14:paraId="0051EE1E" w14:textId="77777777" w:rsidR="009E7684" w:rsidRPr="009E7684" w:rsidRDefault="009E7684" w:rsidP="009E7684">
            <w:pPr>
              <w:spacing w:after="160" w:line="252" w:lineRule="auto"/>
              <w:jc w:val="center"/>
              <w:rPr>
                <w:rFonts w:eastAsia="Calibri"/>
                <w:color w:val="000000"/>
              </w:rPr>
            </w:pPr>
            <w:r w:rsidRPr="009E7684">
              <w:rPr>
                <w:rFonts w:eastAsia="Calibri"/>
                <w:color w:val="000000"/>
              </w:rPr>
              <w:t>ак</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6228B1D0" w14:textId="77777777" w:rsidR="009E7684" w:rsidRPr="009E7684" w:rsidRDefault="009E7684" w:rsidP="009E7684">
            <w:pPr>
              <w:spacing w:after="160" w:line="252" w:lineRule="auto"/>
              <w:jc w:val="center"/>
              <w:rPr>
                <w:rFonts w:eastAsia="Calibri"/>
              </w:rPr>
            </w:pPr>
            <w:r w:rsidRPr="009E7684">
              <w:rPr>
                <w:rFonts w:eastAsia="Calibri"/>
              </w:rPr>
              <w:t>284</w:t>
            </w:r>
          </w:p>
        </w:tc>
      </w:tr>
      <w:tr w:rsidR="009E7684" w:rsidRPr="009E7684" w14:paraId="2FEB5185" w14:textId="77777777" w:rsidTr="009E7684">
        <w:trPr>
          <w:trHeight w:val="315"/>
        </w:trPr>
        <w:tc>
          <w:tcPr>
            <w:tcW w:w="1970" w:type="dxa"/>
            <w:gridSpan w:val="2"/>
            <w:vMerge/>
            <w:tcBorders>
              <w:top w:val="single" w:sz="8" w:space="0" w:color="auto"/>
              <w:left w:val="single" w:sz="8" w:space="0" w:color="auto"/>
              <w:bottom w:val="single" w:sz="8" w:space="0" w:color="000000"/>
              <w:right w:val="single" w:sz="8" w:space="0" w:color="auto"/>
            </w:tcBorders>
            <w:vAlign w:val="center"/>
            <w:hideMark/>
          </w:tcPr>
          <w:p w14:paraId="3257CCDC" w14:textId="77777777" w:rsidR="009E7684" w:rsidRPr="009E7684" w:rsidRDefault="009E7684" w:rsidP="009E7684">
            <w:pPr>
              <w:spacing w:after="160" w:line="252" w:lineRule="auto"/>
              <w:rPr>
                <w:rFonts w:eastAsia="Calibri"/>
                <w:b/>
                <w:bCs/>
                <w:color w:val="000000"/>
              </w:rPr>
            </w:pPr>
          </w:p>
        </w:tc>
        <w:tc>
          <w:tcPr>
            <w:tcW w:w="1706" w:type="dxa"/>
            <w:gridSpan w:val="2"/>
            <w:tcBorders>
              <w:top w:val="single" w:sz="8" w:space="0" w:color="auto"/>
              <w:left w:val="nil"/>
              <w:bottom w:val="single" w:sz="8" w:space="0" w:color="auto"/>
              <w:right w:val="single" w:sz="4" w:space="0" w:color="auto"/>
            </w:tcBorders>
            <w:shd w:val="clear" w:color="000000" w:fill="FFFF99"/>
            <w:noWrap/>
            <w:vAlign w:val="bottom"/>
            <w:hideMark/>
          </w:tcPr>
          <w:p w14:paraId="6D5AE631" w14:textId="77777777" w:rsidR="009E7684" w:rsidRPr="009E7684" w:rsidRDefault="009E7684" w:rsidP="009E7684">
            <w:pPr>
              <w:spacing w:after="160" w:line="252" w:lineRule="auto"/>
              <w:rPr>
                <w:rFonts w:eastAsia="Calibri"/>
                <w:color w:val="000000"/>
              </w:rPr>
            </w:pPr>
            <w:r w:rsidRPr="009E7684">
              <w:rPr>
                <w:rFonts w:eastAsia="Calibri"/>
                <w:color w:val="000000"/>
              </w:rPr>
              <w:t> </w:t>
            </w:r>
            <w:r w:rsidRPr="009E7684">
              <w:rPr>
                <w:rFonts w:eastAsia="Calibri"/>
                <w:b/>
                <w:bCs/>
              </w:rPr>
              <w:t>ДЪРВА</w:t>
            </w:r>
          </w:p>
        </w:tc>
        <w:tc>
          <w:tcPr>
            <w:tcW w:w="3745" w:type="dxa"/>
            <w:gridSpan w:val="2"/>
            <w:tcBorders>
              <w:top w:val="single" w:sz="8" w:space="0" w:color="auto"/>
              <w:left w:val="nil"/>
              <w:bottom w:val="single" w:sz="8" w:space="0" w:color="auto"/>
              <w:right w:val="single" w:sz="4" w:space="0" w:color="auto"/>
            </w:tcBorders>
            <w:shd w:val="clear" w:color="000000" w:fill="FFFF99"/>
            <w:noWrap/>
            <w:vAlign w:val="bottom"/>
            <w:hideMark/>
          </w:tcPr>
          <w:p w14:paraId="533DD093" w14:textId="77777777" w:rsidR="009E7684" w:rsidRPr="009E7684" w:rsidRDefault="009E7684" w:rsidP="009E7684">
            <w:pPr>
              <w:spacing w:after="160" w:line="252" w:lineRule="auto"/>
              <w:jc w:val="center"/>
              <w:rPr>
                <w:rFonts w:eastAsia="Calibri"/>
                <w:b/>
                <w:bCs/>
              </w:rPr>
            </w:pPr>
            <w:r w:rsidRPr="009E7684">
              <w:rPr>
                <w:rFonts w:eastAsia="Calibri"/>
                <w:b/>
                <w:bCs/>
              </w:rPr>
              <w:t>Общо ак</w:t>
            </w:r>
          </w:p>
        </w:tc>
        <w:tc>
          <w:tcPr>
            <w:tcW w:w="1276" w:type="dxa"/>
            <w:tcBorders>
              <w:top w:val="single" w:sz="8" w:space="0" w:color="auto"/>
              <w:left w:val="nil"/>
              <w:bottom w:val="single" w:sz="8" w:space="0" w:color="auto"/>
              <w:right w:val="single" w:sz="4" w:space="0" w:color="auto"/>
            </w:tcBorders>
            <w:shd w:val="clear" w:color="000000" w:fill="FFFF99"/>
            <w:noWrap/>
            <w:vAlign w:val="bottom"/>
            <w:hideMark/>
          </w:tcPr>
          <w:p w14:paraId="05776B1A"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1476" w:type="dxa"/>
            <w:tcBorders>
              <w:top w:val="single" w:sz="8" w:space="0" w:color="auto"/>
              <w:left w:val="nil"/>
              <w:bottom w:val="single" w:sz="8" w:space="0" w:color="auto"/>
              <w:right w:val="single" w:sz="4" w:space="0" w:color="auto"/>
            </w:tcBorders>
            <w:shd w:val="clear" w:color="000000" w:fill="FFFF99"/>
            <w:noWrap/>
            <w:vAlign w:val="bottom"/>
            <w:hideMark/>
          </w:tcPr>
          <w:p w14:paraId="515473CD" w14:textId="77777777" w:rsidR="009E7684" w:rsidRPr="009E7684" w:rsidRDefault="009E7684" w:rsidP="009E7684">
            <w:pPr>
              <w:spacing w:after="160" w:line="252" w:lineRule="auto"/>
              <w:jc w:val="center"/>
              <w:rPr>
                <w:rFonts w:eastAsia="Calibri"/>
                <w:b/>
                <w:bCs/>
              </w:rPr>
            </w:pPr>
            <w:r w:rsidRPr="009E7684">
              <w:rPr>
                <w:rFonts w:eastAsia="Calibri"/>
                <w:b/>
                <w:bCs/>
              </w:rPr>
              <w:t>284</w:t>
            </w:r>
          </w:p>
        </w:tc>
      </w:tr>
      <w:tr w:rsidR="009E7684" w:rsidRPr="009E7684" w14:paraId="3BCE0133" w14:textId="77777777" w:rsidTr="009E7684">
        <w:trPr>
          <w:trHeight w:val="315"/>
        </w:trPr>
        <w:tc>
          <w:tcPr>
            <w:tcW w:w="1970" w:type="dxa"/>
            <w:gridSpan w:val="2"/>
            <w:vMerge/>
            <w:tcBorders>
              <w:top w:val="single" w:sz="8" w:space="0" w:color="auto"/>
              <w:left w:val="single" w:sz="8" w:space="0" w:color="auto"/>
              <w:bottom w:val="single" w:sz="8" w:space="0" w:color="000000"/>
              <w:right w:val="single" w:sz="8" w:space="0" w:color="auto"/>
            </w:tcBorders>
            <w:vAlign w:val="center"/>
            <w:hideMark/>
          </w:tcPr>
          <w:p w14:paraId="71A3312E" w14:textId="77777777" w:rsidR="009E7684" w:rsidRPr="009E7684" w:rsidRDefault="009E7684" w:rsidP="009E7684">
            <w:pPr>
              <w:spacing w:after="160" w:line="252" w:lineRule="auto"/>
              <w:rPr>
                <w:rFonts w:eastAsia="Calibri"/>
                <w:b/>
                <w:bCs/>
                <w:color w:val="000000"/>
              </w:rPr>
            </w:pPr>
          </w:p>
        </w:tc>
        <w:tc>
          <w:tcPr>
            <w:tcW w:w="1706" w:type="dxa"/>
            <w:gridSpan w:val="2"/>
            <w:tcBorders>
              <w:top w:val="nil"/>
              <w:left w:val="nil"/>
              <w:bottom w:val="single" w:sz="8" w:space="0" w:color="auto"/>
              <w:right w:val="single" w:sz="4" w:space="0" w:color="auto"/>
            </w:tcBorders>
            <w:shd w:val="clear" w:color="000000" w:fill="FFFF99"/>
            <w:noWrap/>
            <w:vAlign w:val="bottom"/>
            <w:hideMark/>
          </w:tcPr>
          <w:p w14:paraId="1CA2B80F"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3745" w:type="dxa"/>
            <w:gridSpan w:val="2"/>
            <w:tcBorders>
              <w:top w:val="nil"/>
              <w:left w:val="nil"/>
              <w:bottom w:val="single" w:sz="8" w:space="0" w:color="auto"/>
              <w:right w:val="single" w:sz="4" w:space="0" w:color="auto"/>
            </w:tcBorders>
            <w:shd w:val="clear" w:color="000000" w:fill="FFFF99"/>
            <w:noWrap/>
            <w:vAlign w:val="bottom"/>
            <w:hideMark/>
          </w:tcPr>
          <w:p w14:paraId="297BE527" w14:textId="77777777" w:rsidR="009E7684" w:rsidRPr="009E7684" w:rsidRDefault="009E7684" w:rsidP="009E7684">
            <w:pPr>
              <w:spacing w:after="160" w:line="252" w:lineRule="auto"/>
              <w:jc w:val="center"/>
              <w:rPr>
                <w:rFonts w:eastAsia="Calibri"/>
                <w:b/>
                <w:bCs/>
              </w:rPr>
            </w:pPr>
            <w:r w:rsidRPr="009E7684">
              <w:rPr>
                <w:rFonts w:eastAsia="Calibri"/>
                <w:b/>
                <w:bCs/>
              </w:rPr>
              <w:t>Общо за подотдел 179-я</w:t>
            </w:r>
          </w:p>
        </w:tc>
        <w:tc>
          <w:tcPr>
            <w:tcW w:w="1276" w:type="dxa"/>
            <w:tcBorders>
              <w:top w:val="nil"/>
              <w:left w:val="nil"/>
              <w:bottom w:val="single" w:sz="8" w:space="0" w:color="auto"/>
              <w:right w:val="single" w:sz="4" w:space="0" w:color="auto"/>
            </w:tcBorders>
            <w:shd w:val="clear" w:color="000000" w:fill="FFFF99"/>
            <w:noWrap/>
            <w:vAlign w:val="bottom"/>
            <w:hideMark/>
          </w:tcPr>
          <w:p w14:paraId="1112CA82" w14:textId="77777777" w:rsidR="009E7684" w:rsidRPr="009E7684" w:rsidRDefault="009E7684" w:rsidP="009E7684">
            <w:pPr>
              <w:spacing w:after="160" w:line="252" w:lineRule="auto"/>
              <w:rPr>
                <w:rFonts w:eastAsia="Calibri"/>
                <w:color w:val="000000"/>
              </w:rPr>
            </w:pPr>
            <w:r w:rsidRPr="009E7684">
              <w:rPr>
                <w:rFonts w:eastAsia="Calibri"/>
                <w:color w:val="000000"/>
              </w:rPr>
              <w:t> </w:t>
            </w:r>
          </w:p>
        </w:tc>
        <w:tc>
          <w:tcPr>
            <w:tcW w:w="1476" w:type="dxa"/>
            <w:tcBorders>
              <w:top w:val="nil"/>
              <w:left w:val="nil"/>
              <w:bottom w:val="single" w:sz="8" w:space="0" w:color="auto"/>
              <w:right w:val="single" w:sz="4" w:space="0" w:color="auto"/>
            </w:tcBorders>
            <w:shd w:val="clear" w:color="000000" w:fill="FFFF99"/>
            <w:noWrap/>
            <w:vAlign w:val="bottom"/>
            <w:hideMark/>
          </w:tcPr>
          <w:p w14:paraId="18EF9FB1" w14:textId="77777777" w:rsidR="009E7684" w:rsidRPr="009E7684" w:rsidRDefault="009E7684" w:rsidP="009E7684">
            <w:pPr>
              <w:spacing w:after="160" w:line="252" w:lineRule="auto"/>
              <w:jc w:val="center"/>
              <w:rPr>
                <w:rFonts w:eastAsia="Calibri"/>
                <w:b/>
                <w:bCs/>
              </w:rPr>
            </w:pPr>
            <w:r w:rsidRPr="009E7684">
              <w:rPr>
                <w:rFonts w:eastAsia="Calibri"/>
                <w:b/>
                <w:bCs/>
              </w:rPr>
              <w:t>295</w:t>
            </w:r>
          </w:p>
        </w:tc>
      </w:tr>
      <w:tr w:rsidR="009E7684" w:rsidRPr="009E7684" w14:paraId="257DB0DE" w14:textId="77777777" w:rsidTr="009E7684">
        <w:trPr>
          <w:trHeight w:val="315"/>
        </w:trPr>
        <w:tc>
          <w:tcPr>
            <w:tcW w:w="1970" w:type="dxa"/>
            <w:gridSpan w:val="2"/>
            <w:tcBorders>
              <w:top w:val="single" w:sz="8" w:space="0" w:color="auto"/>
              <w:left w:val="single" w:sz="8" w:space="0" w:color="auto"/>
              <w:bottom w:val="single" w:sz="8" w:space="0" w:color="000000"/>
              <w:right w:val="single" w:sz="8" w:space="0" w:color="auto"/>
            </w:tcBorders>
            <w:vAlign w:val="center"/>
          </w:tcPr>
          <w:p w14:paraId="6910C855" w14:textId="77777777" w:rsidR="009E7684" w:rsidRPr="009E7684" w:rsidRDefault="009E7684" w:rsidP="009E7684">
            <w:pPr>
              <w:spacing w:after="160" w:line="252" w:lineRule="auto"/>
              <w:rPr>
                <w:rFonts w:eastAsia="Calibri"/>
                <w:b/>
                <w:bCs/>
                <w:color w:val="000000"/>
              </w:rPr>
            </w:pPr>
          </w:p>
        </w:tc>
        <w:tc>
          <w:tcPr>
            <w:tcW w:w="1706" w:type="dxa"/>
            <w:gridSpan w:val="2"/>
            <w:tcBorders>
              <w:top w:val="nil"/>
              <w:left w:val="nil"/>
              <w:bottom w:val="single" w:sz="8" w:space="0" w:color="auto"/>
              <w:right w:val="single" w:sz="4" w:space="0" w:color="auto"/>
            </w:tcBorders>
            <w:shd w:val="clear" w:color="000000" w:fill="FFFF99"/>
            <w:noWrap/>
            <w:vAlign w:val="bottom"/>
          </w:tcPr>
          <w:p w14:paraId="43E257AB" w14:textId="77777777" w:rsidR="009E7684" w:rsidRPr="009E7684" w:rsidRDefault="009E7684" w:rsidP="009E7684">
            <w:pPr>
              <w:spacing w:after="160" w:line="252" w:lineRule="auto"/>
              <w:rPr>
                <w:rFonts w:eastAsia="Calibri"/>
                <w:color w:val="000000"/>
              </w:rPr>
            </w:pPr>
          </w:p>
        </w:tc>
        <w:tc>
          <w:tcPr>
            <w:tcW w:w="3745" w:type="dxa"/>
            <w:gridSpan w:val="2"/>
            <w:tcBorders>
              <w:top w:val="nil"/>
              <w:left w:val="nil"/>
              <w:bottom w:val="single" w:sz="8" w:space="0" w:color="auto"/>
              <w:right w:val="single" w:sz="4" w:space="0" w:color="auto"/>
            </w:tcBorders>
            <w:shd w:val="clear" w:color="000000" w:fill="FFFF99"/>
            <w:noWrap/>
            <w:vAlign w:val="bottom"/>
          </w:tcPr>
          <w:p w14:paraId="5D4A1F73" w14:textId="77777777" w:rsidR="009E7684" w:rsidRPr="009E7684" w:rsidRDefault="009E7684" w:rsidP="009E7684">
            <w:pPr>
              <w:spacing w:after="160" w:line="252" w:lineRule="auto"/>
              <w:jc w:val="center"/>
              <w:rPr>
                <w:rFonts w:eastAsia="Calibri"/>
                <w:b/>
                <w:bCs/>
              </w:rPr>
            </w:pPr>
          </w:p>
        </w:tc>
        <w:tc>
          <w:tcPr>
            <w:tcW w:w="1276" w:type="dxa"/>
            <w:tcBorders>
              <w:top w:val="nil"/>
              <w:left w:val="nil"/>
              <w:bottom w:val="single" w:sz="8" w:space="0" w:color="auto"/>
              <w:right w:val="single" w:sz="4" w:space="0" w:color="auto"/>
            </w:tcBorders>
            <w:shd w:val="clear" w:color="000000" w:fill="FFFF99"/>
            <w:noWrap/>
            <w:vAlign w:val="bottom"/>
          </w:tcPr>
          <w:p w14:paraId="7FA560EE" w14:textId="77777777" w:rsidR="009E7684" w:rsidRPr="009E7684" w:rsidRDefault="009E7684" w:rsidP="009E7684">
            <w:pPr>
              <w:spacing w:after="160" w:line="252" w:lineRule="auto"/>
              <w:rPr>
                <w:rFonts w:eastAsia="Calibri"/>
                <w:color w:val="000000"/>
              </w:rPr>
            </w:pPr>
          </w:p>
        </w:tc>
        <w:tc>
          <w:tcPr>
            <w:tcW w:w="1476" w:type="dxa"/>
            <w:tcBorders>
              <w:top w:val="nil"/>
              <w:left w:val="nil"/>
              <w:bottom w:val="single" w:sz="8" w:space="0" w:color="auto"/>
              <w:right w:val="single" w:sz="4" w:space="0" w:color="auto"/>
            </w:tcBorders>
            <w:shd w:val="clear" w:color="000000" w:fill="FFFF99"/>
            <w:noWrap/>
            <w:vAlign w:val="bottom"/>
          </w:tcPr>
          <w:p w14:paraId="068488B8" w14:textId="77777777" w:rsidR="009E7684" w:rsidRPr="009E7684" w:rsidRDefault="009E7684" w:rsidP="009E7684">
            <w:pPr>
              <w:spacing w:after="160" w:line="252" w:lineRule="auto"/>
              <w:jc w:val="center"/>
              <w:rPr>
                <w:rFonts w:eastAsia="Calibri"/>
                <w:b/>
                <w:bCs/>
              </w:rPr>
            </w:pPr>
          </w:p>
        </w:tc>
      </w:tr>
      <w:tr w:rsidR="009E7684" w:rsidRPr="009E7684" w14:paraId="52031B1F" w14:textId="77777777" w:rsidTr="009E7684">
        <w:trPr>
          <w:trHeight w:val="315"/>
        </w:trPr>
        <w:tc>
          <w:tcPr>
            <w:tcW w:w="236" w:type="dxa"/>
            <w:vMerge w:val="restart"/>
            <w:tcBorders>
              <w:left w:val="single" w:sz="4" w:space="0" w:color="auto"/>
            </w:tcBorders>
            <w:shd w:val="clear" w:color="auto" w:fill="auto"/>
            <w:vAlign w:val="center"/>
          </w:tcPr>
          <w:p w14:paraId="61F70D10" w14:textId="77777777" w:rsidR="009E7684" w:rsidRPr="009E7684" w:rsidRDefault="009E7684" w:rsidP="009E7684">
            <w:pPr>
              <w:spacing w:after="160" w:line="252" w:lineRule="auto"/>
              <w:jc w:val="right"/>
              <w:rPr>
                <w:rFonts w:eastAsia="Calibri"/>
                <w:b/>
                <w:bCs/>
              </w:rPr>
            </w:pPr>
          </w:p>
        </w:tc>
        <w:tc>
          <w:tcPr>
            <w:tcW w:w="1762" w:type="dxa"/>
            <w:gridSpan w:val="2"/>
            <w:vMerge w:val="restart"/>
            <w:tcBorders>
              <w:top w:val="single" w:sz="8" w:space="0" w:color="auto"/>
              <w:right w:val="single" w:sz="4" w:space="0" w:color="auto"/>
            </w:tcBorders>
            <w:shd w:val="clear" w:color="auto" w:fill="FFFFFF"/>
            <w:noWrap/>
            <w:vAlign w:val="center"/>
          </w:tcPr>
          <w:p w14:paraId="5DBD058A" w14:textId="77777777" w:rsidR="009E7684" w:rsidRPr="009E7684" w:rsidRDefault="009E7684" w:rsidP="009E7684">
            <w:pPr>
              <w:spacing w:after="160" w:line="252" w:lineRule="auto"/>
              <w:rPr>
                <w:rFonts w:eastAsia="Calibri"/>
                <w:b/>
                <w:bCs/>
              </w:rPr>
            </w:pPr>
            <w:r w:rsidRPr="009E7684">
              <w:rPr>
                <w:rFonts w:eastAsia="Calibri"/>
                <w:b/>
                <w:bCs/>
              </w:rPr>
              <w:t xml:space="preserve">    13 х1</w:t>
            </w:r>
          </w:p>
          <w:p w14:paraId="378A5A19" w14:textId="77777777" w:rsidR="009E7684" w:rsidRPr="009E7684" w:rsidRDefault="009E7684" w:rsidP="009E7684">
            <w:pPr>
              <w:spacing w:after="160" w:line="252" w:lineRule="auto"/>
              <w:rPr>
                <w:rFonts w:eastAsia="Calibri"/>
                <w:b/>
                <w:bCs/>
              </w:rPr>
            </w:pPr>
            <w:r w:rsidRPr="009E7684">
              <w:rPr>
                <w:rFonts w:eastAsia="Calibri"/>
                <w:b/>
                <w:bCs/>
              </w:rPr>
              <w:t>гр. Русе</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AF3830" w14:textId="77777777" w:rsidR="009E7684" w:rsidRPr="009E7684" w:rsidRDefault="009E7684" w:rsidP="009E7684">
            <w:pPr>
              <w:spacing w:after="160" w:line="252" w:lineRule="auto"/>
              <w:rPr>
                <w:rFonts w:eastAsia="Calibri"/>
                <w:color w:val="000000"/>
              </w:rPr>
            </w:pPr>
            <w:r w:rsidRPr="009E7684">
              <w:rPr>
                <w:rFonts w:eastAsia="Calibri"/>
              </w:rPr>
              <w:t xml:space="preserve">   Дърва</w:t>
            </w:r>
          </w:p>
        </w:tc>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B71BD" w14:textId="77777777" w:rsidR="009E7684" w:rsidRPr="009E7684" w:rsidRDefault="009E7684" w:rsidP="009E7684">
            <w:pPr>
              <w:spacing w:after="160" w:line="252" w:lineRule="auto"/>
              <w:jc w:val="center"/>
              <w:rPr>
                <w:rFonts w:eastAsia="Calibri"/>
                <w:b/>
                <w:bCs/>
              </w:rPr>
            </w:pPr>
            <w:r w:rsidRPr="009E7684">
              <w:rPr>
                <w:rFonts w:eastAsia="Calibri"/>
              </w:rPr>
              <w:t>Дърва за горене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73382" w14:textId="77777777" w:rsidR="009E7684" w:rsidRPr="009E7684" w:rsidRDefault="009E7684" w:rsidP="009E7684">
            <w:pPr>
              <w:spacing w:after="160" w:line="252" w:lineRule="auto"/>
              <w:rPr>
                <w:rFonts w:eastAsia="Calibri"/>
                <w:color w:val="000000"/>
              </w:rPr>
            </w:pPr>
            <w:r w:rsidRPr="009E7684">
              <w:rPr>
                <w:rFonts w:eastAsia="Calibri"/>
                <w:color w:val="000000"/>
              </w:rPr>
              <w:t xml:space="preserve">      ак</w:t>
            </w:r>
          </w:p>
        </w:tc>
        <w:tc>
          <w:tcPr>
            <w:tcW w:w="1476" w:type="dxa"/>
            <w:tcBorders>
              <w:top w:val="single" w:sz="4" w:space="0" w:color="auto"/>
              <w:left w:val="single" w:sz="4" w:space="0" w:color="auto"/>
              <w:bottom w:val="single" w:sz="4" w:space="0" w:color="auto"/>
              <w:right w:val="single" w:sz="4" w:space="0" w:color="auto"/>
            </w:tcBorders>
          </w:tcPr>
          <w:p w14:paraId="791FBF84" w14:textId="77777777" w:rsidR="009E7684" w:rsidRPr="009E7684" w:rsidRDefault="009E7684" w:rsidP="009E7684">
            <w:pPr>
              <w:spacing w:after="160" w:line="252" w:lineRule="auto"/>
              <w:jc w:val="center"/>
              <w:rPr>
                <w:rFonts w:eastAsia="Calibri"/>
                <w:b/>
                <w:bCs/>
              </w:rPr>
            </w:pPr>
            <w:r w:rsidRPr="009E7684">
              <w:rPr>
                <w:rFonts w:eastAsia="Calibri"/>
                <w:b/>
                <w:bCs/>
              </w:rPr>
              <w:t>40</w:t>
            </w:r>
          </w:p>
        </w:tc>
      </w:tr>
      <w:tr w:rsidR="009E7684" w:rsidRPr="009E7684" w14:paraId="467E424C" w14:textId="77777777" w:rsidTr="009E7684">
        <w:trPr>
          <w:trHeight w:val="315"/>
        </w:trPr>
        <w:tc>
          <w:tcPr>
            <w:tcW w:w="236" w:type="dxa"/>
            <w:vMerge/>
            <w:tcBorders>
              <w:left w:val="single" w:sz="4" w:space="0" w:color="auto"/>
              <w:bottom w:val="single" w:sz="4" w:space="0" w:color="auto"/>
            </w:tcBorders>
            <w:shd w:val="clear" w:color="auto" w:fill="auto"/>
            <w:vAlign w:val="center"/>
          </w:tcPr>
          <w:p w14:paraId="5C344AF4" w14:textId="77777777" w:rsidR="009E7684" w:rsidRPr="009E7684" w:rsidRDefault="009E7684" w:rsidP="009E7684">
            <w:pPr>
              <w:spacing w:after="160" w:line="252" w:lineRule="auto"/>
              <w:jc w:val="right"/>
              <w:rPr>
                <w:rFonts w:eastAsia="Calibri"/>
                <w:b/>
                <w:bCs/>
              </w:rPr>
            </w:pPr>
          </w:p>
        </w:tc>
        <w:tc>
          <w:tcPr>
            <w:tcW w:w="1762" w:type="dxa"/>
            <w:gridSpan w:val="2"/>
            <w:vMerge/>
            <w:tcBorders>
              <w:bottom w:val="single" w:sz="4" w:space="0" w:color="auto"/>
              <w:right w:val="single" w:sz="4" w:space="0" w:color="auto"/>
            </w:tcBorders>
            <w:shd w:val="clear" w:color="auto" w:fill="FFFFFF"/>
            <w:noWrap/>
            <w:vAlign w:val="center"/>
          </w:tcPr>
          <w:p w14:paraId="5D2C528C" w14:textId="77777777" w:rsidR="009E7684" w:rsidRPr="009E7684" w:rsidRDefault="009E7684" w:rsidP="009E7684">
            <w:pPr>
              <w:spacing w:after="160" w:line="252" w:lineRule="auto"/>
              <w:rPr>
                <w:rFonts w:eastAsia="Calibri"/>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E599"/>
            <w:noWrap/>
            <w:vAlign w:val="bottom"/>
          </w:tcPr>
          <w:p w14:paraId="0867B1E2" w14:textId="77777777" w:rsidR="009E7684" w:rsidRPr="009E7684" w:rsidRDefault="009E7684" w:rsidP="009E7684">
            <w:pPr>
              <w:spacing w:after="160" w:line="252" w:lineRule="auto"/>
              <w:rPr>
                <w:rFonts w:eastAsia="Calibri"/>
                <w:color w:val="000000"/>
              </w:rPr>
            </w:pPr>
          </w:p>
        </w:tc>
        <w:tc>
          <w:tcPr>
            <w:tcW w:w="3713" w:type="dxa"/>
            <w:tcBorders>
              <w:top w:val="single" w:sz="4" w:space="0" w:color="auto"/>
              <w:left w:val="single" w:sz="4" w:space="0" w:color="auto"/>
              <w:bottom w:val="single" w:sz="4" w:space="0" w:color="auto"/>
              <w:right w:val="single" w:sz="4" w:space="0" w:color="auto"/>
            </w:tcBorders>
            <w:shd w:val="clear" w:color="auto" w:fill="FFE599"/>
            <w:noWrap/>
            <w:vAlign w:val="bottom"/>
          </w:tcPr>
          <w:p w14:paraId="0D1FE998" w14:textId="77777777" w:rsidR="009E7684" w:rsidRPr="009E7684" w:rsidRDefault="009E7684" w:rsidP="009E7684">
            <w:pPr>
              <w:spacing w:after="160" w:line="252" w:lineRule="auto"/>
              <w:jc w:val="center"/>
              <w:rPr>
                <w:rFonts w:eastAsia="Calibri"/>
                <w:b/>
                <w:bCs/>
              </w:rPr>
            </w:pPr>
            <w:r w:rsidRPr="009E7684">
              <w:rPr>
                <w:rFonts w:eastAsia="Calibri"/>
                <w:b/>
                <w:bCs/>
              </w:rPr>
              <w:t>Общо за подотдел 13-х1</w:t>
            </w:r>
          </w:p>
        </w:tc>
        <w:tc>
          <w:tcPr>
            <w:tcW w:w="1276" w:type="dxa"/>
            <w:tcBorders>
              <w:top w:val="single" w:sz="4" w:space="0" w:color="auto"/>
              <w:left w:val="single" w:sz="4" w:space="0" w:color="auto"/>
              <w:bottom w:val="single" w:sz="4" w:space="0" w:color="auto"/>
              <w:right w:val="single" w:sz="4" w:space="0" w:color="auto"/>
            </w:tcBorders>
            <w:shd w:val="clear" w:color="auto" w:fill="FFE599"/>
            <w:noWrap/>
            <w:vAlign w:val="bottom"/>
          </w:tcPr>
          <w:p w14:paraId="1C51326E" w14:textId="77777777" w:rsidR="009E7684" w:rsidRPr="009E7684" w:rsidRDefault="009E7684" w:rsidP="009E7684">
            <w:pPr>
              <w:spacing w:after="160" w:line="252" w:lineRule="auto"/>
              <w:rPr>
                <w:rFonts w:eastAsia="Calibri"/>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FFE599"/>
          </w:tcPr>
          <w:p w14:paraId="72086100" w14:textId="77777777" w:rsidR="009E7684" w:rsidRPr="009E7684" w:rsidRDefault="009E7684" w:rsidP="009E7684">
            <w:pPr>
              <w:spacing w:after="160" w:line="252" w:lineRule="auto"/>
              <w:jc w:val="center"/>
              <w:rPr>
                <w:rFonts w:eastAsia="Calibri"/>
                <w:b/>
                <w:bCs/>
              </w:rPr>
            </w:pPr>
            <w:r w:rsidRPr="009E7684">
              <w:rPr>
                <w:rFonts w:eastAsia="Calibri"/>
                <w:b/>
                <w:bCs/>
              </w:rPr>
              <w:t>40</w:t>
            </w:r>
          </w:p>
        </w:tc>
      </w:tr>
      <w:tr w:rsidR="009E7684" w:rsidRPr="009E7684" w14:paraId="7DAE9C55" w14:textId="77777777" w:rsidTr="009E7684">
        <w:trPr>
          <w:trHeight w:val="117"/>
        </w:trPr>
        <w:tc>
          <w:tcPr>
            <w:tcW w:w="236" w:type="dxa"/>
            <w:tcBorders>
              <w:top w:val="single" w:sz="4" w:space="0" w:color="auto"/>
              <w:left w:val="single" w:sz="4" w:space="0" w:color="auto"/>
              <w:bottom w:val="single" w:sz="4" w:space="0" w:color="auto"/>
            </w:tcBorders>
            <w:shd w:val="clear" w:color="auto" w:fill="auto"/>
            <w:vAlign w:val="center"/>
          </w:tcPr>
          <w:p w14:paraId="74C23CD7" w14:textId="77777777" w:rsidR="009E7684" w:rsidRPr="009E7684" w:rsidRDefault="009E7684" w:rsidP="009E7684">
            <w:pPr>
              <w:spacing w:after="160" w:line="252" w:lineRule="auto"/>
              <w:jc w:val="right"/>
              <w:rPr>
                <w:rFonts w:eastAsia="Calibri"/>
                <w:b/>
                <w:bCs/>
              </w:rPr>
            </w:pPr>
          </w:p>
        </w:tc>
        <w:tc>
          <w:tcPr>
            <w:tcW w:w="1762" w:type="dxa"/>
            <w:gridSpan w:val="2"/>
            <w:tcBorders>
              <w:top w:val="single" w:sz="4" w:space="0" w:color="auto"/>
              <w:bottom w:val="single" w:sz="4" w:space="0" w:color="auto"/>
              <w:right w:val="single" w:sz="4" w:space="0" w:color="auto"/>
            </w:tcBorders>
            <w:shd w:val="clear" w:color="auto" w:fill="FFFFFF"/>
            <w:noWrap/>
            <w:vAlign w:val="center"/>
          </w:tcPr>
          <w:p w14:paraId="5AA4FF23" w14:textId="77777777" w:rsidR="009E7684" w:rsidRPr="009E7684" w:rsidRDefault="009E7684" w:rsidP="009E7684">
            <w:pPr>
              <w:spacing w:after="160" w:line="252" w:lineRule="auto"/>
              <w:rPr>
                <w:rFonts w:eastAsia="Calibri"/>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E599"/>
            <w:noWrap/>
            <w:vAlign w:val="bottom"/>
          </w:tcPr>
          <w:p w14:paraId="06DCC573" w14:textId="77777777" w:rsidR="009E7684" w:rsidRPr="009E7684" w:rsidRDefault="009E7684" w:rsidP="009E7684">
            <w:pPr>
              <w:spacing w:after="160" w:line="252" w:lineRule="auto"/>
              <w:rPr>
                <w:rFonts w:eastAsia="Calibri"/>
                <w:color w:val="000000"/>
              </w:rPr>
            </w:pPr>
          </w:p>
        </w:tc>
        <w:tc>
          <w:tcPr>
            <w:tcW w:w="3713" w:type="dxa"/>
            <w:tcBorders>
              <w:top w:val="single" w:sz="4" w:space="0" w:color="auto"/>
              <w:left w:val="single" w:sz="4" w:space="0" w:color="auto"/>
              <w:bottom w:val="single" w:sz="4" w:space="0" w:color="auto"/>
              <w:right w:val="single" w:sz="4" w:space="0" w:color="auto"/>
            </w:tcBorders>
            <w:shd w:val="clear" w:color="auto" w:fill="FFE599"/>
            <w:noWrap/>
            <w:vAlign w:val="bottom"/>
          </w:tcPr>
          <w:p w14:paraId="5E8F772F" w14:textId="77777777" w:rsidR="009E7684" w:rsidRPr="009E7684" w:rsidRDefault="009E7684" w:rsidP="009E7684">
            <w:pPr>
              <w:spacing w:after="160" w:line="252" w:lineRule="auto"/>
              <w:jc w:val="center"/>
              <w:rPr>
                <w:rFonts w:eastAsia="Calibri"/>
                <w:b/>
                <w:bCs/>
              </w:rPr>
            </w:pPr>
          </w:p>
        </w:tc>
        <w:tc>
          <w:tcPr>
            <w:tcW w:w="1276" w:type="dxa"/>
            <w:tcBorders>
              <w:top w:val="single" w:sz="4" w:space="0" w:color="auto"/>
              <w:left w:val="single" w:sz="4" w:space="0" w:color="auto"/>
              <w:bottom w:val="single" w:sz="4" w:space="0" w:color="auto"/>
              <w:right w:val="single" w:sz="4" w:space="0" w:color="auto"/>
            </w:tcBorders>
            <w:shd w:val="clear" w:color="auto" w:fill="FFE599"/>
            <w:noWrap/>
            <w:vAlign w:val="bottom"/>
          </w:tcPr>
          <w:p w14:paraId="40DC3EEF" w14:textId="77777777" w:rsidR="009E7684" w:rsidRPr="009E7684" w:rsidRDefault="009E7684" w:rsidP="009E7684">
            <w:pPr>
              <w:spacing w:after="160" w:line="252" w:lineRule="auto"/>
              <w:rPr>
                <w:rFonts w:eastAsia="Calibri"/>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FFE599"/>
          </w:tcPr>
          <w:p w14:paraId="5C673023" w14:textId="77777777" w:rsidR="009E7684" w:rsidRPr="009E7684" w:rsidRDefault="009E7684" w:rsidP="009E7684">
            <w:pPr>
              <w:spacing w:after="160" w:line="480" w:lineRule="auto"/>
              <w:jc w:val="center"/>
              <w:rPr>
                <w:rFonts w:eastAsia="Calibri"/>
                <w:b/>
                <w:bCs/>
              </w:rPr>
            </w:pPr>
            <w:r w:rsidRPr="009E7684">
              <w:rPr>
                <w:rFonts w:eastAsia="Calibri"/>
                <w:b/>
                <w:bCs/>
              </w:rPr>
              <w:t>ОБЩО 984</w:t>
            </w:r>
          </w:p>
        </w:tc>
      </w:tr>
    </w:tbl>
    <w:p w14:paraId="2EB05F1E" w14:textId="77777777" w:rsidR="009E7684" w:rsidRPr="009E7684" w:rsidRDefault="009E7684" w:rsidP="009E7684">
      <w:pPr>
        <w:spacing w:after="160" w:line="252" w:lineRule="auto"/>
        <w:jc w:val="both"/>
        <w:rPr>
          <w:rFonts w:eastAsia="Calibri"/>
        </w:rPr>
      </w:pPr>
    </w:p>
    <w:p w14:paraId="3F3DCDA7" w14:textId="77777777" w:rsidR="009E7684" w:rsidRPr="009E7684" w:rsidRDefault="009E7684" w:rsidP="009E7684">
      <w:pPr>
        <w:numPr>
          <w:ilvl w:val="0"/>
          <w:numId w:val="20"/>
        </w:numPr>
        <w:spacing w:after="160" w:line="252" w:lineRule="auto"/>
        <w:ind w:left="0" w:firstLine="851"/>
        <w:jc w:val="both"/>
        <w:rPr>
          <w:rFonts w:eastAsia="Calibri"/>
        </w:rPr>
      </w:pPr>
      <w:r w:rsidRPr="009E7684">
        <w:rPr>
          <w:rFonts w:eastAsia="Calibri"/>
        </w:rPr>
        <w:t>Определя максимална прогнозна цена в размер на 35 лева, без ДДС, за добив на 1 /един/ куб. пл. метър дървесина.</w:t>
      </w:r>
    </w:p>
    <w:p w14:paraId="41074BA5" w14:textId="77777777" w:rsidR="009E7684" w:rsidRPr="009E7684" w:rsidRDefault="009E7684" w:rsidP="009E7684">
      <w:pPr>
        <w:numPr>
          <w:ilvl w:val="0"/>
          <w:numId w:val="20"/>
        </w:numPr>
        <w:spacing w:after="160" w:line="252" w:lineRule="auto"/>
        <w:ind w:left="0" w:firstLine="851"/>
        <w:jc w:val="both"/>
        <w:rPr>
          <w:rFonts w:eastAsia="Calibri"/>
        </w:rPr>
      </w:pPr>
      <w:r w:rsidRPr="009E7684">
        <w:rPr>
          <w:rFonts w:eastAsia="Calibri"/>
        </w:rPr>
        <w:t>Възлага на кмета да организира процедурата по т. 1 по реда на по реда на чл. 15 - чл.24 на НУРВИДГТДОСПДНГП, в съответствие с годишния план за ползване на дървесина за 2023 год. и при изискванията на технологичен план за добив на дървесина на Община Русе.</w:t>
      </w:r>
    </w:p>
    <w:p w14:paraId="4FEDD9D3" w14:textId="77777777" w:rsidR="009E7684" w:rsidRPr="009E7684" w:rsidRDefault="009E7684" w:rsidP="009E7684">
      <w:pPr>
        <w:numPr>
          <w:ilvl w:val="0"/>
          <w:numId w:val="20"/>
        </w:numPr>
        <w:spacing w:after="160" w:line="252" w:lineRule="auto"/>
        <w:ind w:left="0" w:firstLine="851"/>
        <w:jc w:val="both"/>
        <w:rPr>
          <w:rFonts w:eastAsia="Calibri"/>
        </w:rPr>
      </w:pPr>
      <w:r w:rsidRPr="009E7684">
        <w:rPr>
          <w:rFonts w:eastAsia="Calibri"/>
        </w:rPr>
        <w:t>С цел защитата на особено важни обществени интереси</w:t>
      </w:r>
      <w:r w:rsidRPr="009E7684">
        <w:rPr>
          <w:rFonts w:eastAsia="Calibri"/>
          <w:lang w:val="bg-BG"/>
        </w:rPr>
        <w:t xml:space="preserve"> </w:t>
      </w:r>
      <w:r w:rsidRPr="009E7684">
        <w:rPr>
          <w:rFonts w:eastAsia="Calibri"/>
        </w:rPr>
        <w:t>-</w:t>
      </w:r>
      <w:r w:rsidRPr="009E7684">
        <w:rPr>
          <w:rFonts w:eastAsia="Calibri"/>
          <w:lang w:val="bg-BG"/>
        </w:rPr>
        <w:t xml:space="preserve"> </w:t>
      </w:r>
      <w:r w:rsidRPr="009E7684">
        <w:rPr>
          <w:rFonts w:eastAsia="Calibri"/>
        </w:rPr>
        <w:t xml:space="preserve">осигуряване на дърва за огрев за нуждите на домакинствата на територията на община Русе, с оглед наближаващия отоплителен сезон и срочната нужда дейностите по добив на дървесина да </w:t>
      </w:r>
      <w:r w:rsidRPr="009E7684">
        <w:rPr>
          <w:rFonts w:eastAsia="Calibri"/>
        </w:rPr>
        <w:lastRenderedPageBreak/>
        <w:t xml:space="preserve">продължат във възможно най-кратки срокове, на основание чл. 60, ал. 1 на АПК се разпорежда предварително изпълнение на решението по т. 1. </w:t>
      </w:r>
    </w:p>
    <w:p w14:paraId="69E9AECC" w14:textId="4B1A549C" w:rsidR="003D62E3" w:rsidRPr="009E7684" w:rsidRDefault="009E7684" w:rsidP="009E7684">
      <w:pPr>
        <w:numPr>
          <w:ilvl w:val="1"/>
          <w:numId w:val="20"/>
        </w:numPr>
        <w:spacing w:after="160" w:line="252" w:lineRule="auto"/>
        <w:ind w:left="0" w:firstLine="851"/>
        <w:jc w:val="both"/>
        <w:rPr>
          <w:rFonts w:eastAsia="Calibri"/>
        </w:rPr>
      </w:pPr>
      <w:r w:rsidRPr="009E7684">
        <w:rPr>
          <w:rFonts w:eastAsia="Calibri"/>
        </w:rPr>
        <w:t>На основание чл. 60, ал. 3 на АПК разпореждането по т. 4 може</w:t>
      </w:r>
      <w:r w:rsidRPr="009E7684">
        <w:rPr>
          <w:rFonts w:eastAsia="Calibri"/>
          <w:color w:val="000000"/>
          <w:shd w:val="clear" w:color="auto" w:fill="FEFEFE"/>
        </w:rPr>
        <w:t xml:space="preserve"> да се обжалва чрез административния орган пред Административен съд-Русе в тридневен срок от съобщаването му.</w:t>
      </w:r>
    </w:p>
    <w:p w14:paraId="6F3B313E" w14:textId="450D4625" w:rsidR="003D62E3" w:rsidRPr="0053215D" w:rsidRDefault="003D62E3" w:rsidP="00543454">
      <w:pPr>
        <w:spacing w:line="259" w:lineRule="auto"/>
        <w:contextualSpacing/>
        <w:jc w:val="both"/>
        <w:rPr>
          <w:rFonts w:eastAsia="Times New Roman"/>
          <w:lang w:val="bg-BG"/>
        </w:rPr>
      </w:pPr>
      <w:r>
        <w:rPr>
          <w:rFonts w:eastAsia="Times New Roman"/>
          <w:b/>
          <w:bCs/>
          <w:lang w:val="bg-BG"/>
        </w:rPr>
        <w:tab/>
        <w:t xml:space="preserve">Г-н Иво Пазарджиев: </w:t>
      </w:r>
      <w:r w:rsidR="0053215D" w:rsidRPr="0053215D">
        <w:rPr>
          <w:rFonts w:eastAsia="Times New Roman"/>
          <w:lang w:val="bg-BG"/>
        </w:rPr>
        <w:t>Следващата точка ще води госпожа Деница Иванова.</w:t>
      </w:r>
    </w:p>
    <w:p w14:paraId="2948D741" w14:textId="6A769BF9" w:rsidR="0053215D" w:rsidRDefault="0053215D" w:rsidP="00543454">
      <w:pPr>
        <w:spacing w:line="259" w:lineRule="auto"/>
        <w:contextualSpacing/>
        <w:jc w:val="both"/>
        <w:rPr>
          <w:rFonts w:eastAsia="Times New Roman"/>
          <w:b/>
          <w:bCs/>
          <w:lang w:val="bg-BG"/>
        </w:rPr>
      </w:pPr>
    </w:p>
    <w:p w14:paraId="634A849C" w14:textId="5A7B1C0F" w:rsidR="0053215D" w:rsidRDefault="0053215D" w:rsidP="00543454">
      <w:pPr>
        <w:spacing w:line="259" w:lineRule="auto"/>
        <w:contextualSpacing/>
        <w:jc w:val="both"/>
        <w:rPr>
          <w:rFonts w:eastAsia="Times New Roman"/>
          <w:b/>
          <w:bCs/>
          <w:lang w:val="bg-BG"/>
        </w:rPr>
      </w:pPr>
      <w:r>
        <w:rPr>
          <w:rFonts w:eastAsia="Times New Roman"/>
          <w:b/>
          <w:bCs/>
          <w:lang w:val="bg-BG"/>
        </w:rPr>
        <w:t>Точка 3</w:t>
      </w:r>
    </w:p>
    <w:p w14:paraId="3FF0649C" w14:textId="2EB29200" w:rsidR="0053215D" w:rsidRDefault="0053215D" w:rsidP="00FD6EB3">
      <w:pPr>
        <w:spacing w:after="160" w:line="259" w:lineRule="auto"/>
        <w:contextualSpacing/>
        <w:rPr>
          <w:rFonts w:eastAsia="Calibri"/>
          <w:b/>
          <w:bCs/>
          <w:lang w:val="bg-BG"/>
        </w:rPr>
      </w:pPr>
      <w:r w:rsidRPr="0053215D">
        <w:rPr>
          <w:rFonts w:eastAsia="Calibri"/>
          <w:b/>
          <w:bCs/>
          <w:lang w:val="bg-BG"/>
        </w:rPr>
        <w:t>Отчет за дейността на Общински съвет - Русе и неговите комисии за периода януари 2023 г. - юли 2023 г.</w:t>
      </w:r>
    </w:p>
    <w:p w14:paraId="1397CC3D" w14:textId="77777777" w:rsidR="00FD6EB3" w:rsidRPr="00FD6EB3" w:rsidRDefault="00FD6EB3" w:rsidP="00FD6EB3">
      <w:pPr>
        <w:spacing w:after="160" w:line="259" w:lineRule="auto"/>
        <w:contextualSpacing/>
        <w:rPr>
          <w:rFonts w:eastAsia="Calibri"/>
          <w:b/>
          <w:bCs/>
          <w:lang w:val="bg-BG"/>
        </w:rPr>
      </w:pPr>
    </w:p>
    <w:p w14:paraId="507619AC" w14:textId="0D88FC80" w:rsidR="00FD6EB3" w:rsidRDefault="00FD6EB3" w:rsidP="00543454">
      <w:pPr>
        <w:spacing w:line="259" w:lineRule="auto"/>
        <w:contextualSpacing/>
        <w:jc w:val="both"/>
        <w:rPr>
          <w:rFonts w:eastAsia="Times New Roman"/>
          <w:lang w:val="bg-BG"/>
        </w:rPr>
      </w:pPr>
      <w:r>
        <w:rPr>
          <w:rFonts w:eastAsia="Times New Roman"/>
          <w:b/>
          <w:bCs/>
          <w:lang w:val="bg-BG"/>
        </w:rPr>
        <w:tab/>
        <w:t xml:space="preserve">Г-жа Деница Иванова: </w:t>
      </w:r>
      <w:r>
        <w:rPr>
          <w:rFonts w:eastAsia="Times New Roman"/>
          <w:lang w:val="bg-BG"/>
        </w:rPr>
        <w:t xml:space="preserve">Господин </w:t>
      </w:r>
      <w:r w:rsidR="005B6626">
        <w:rPr>
          <w:rFonts w:eastAsia="Times New Roman"/>
          <w:lang w:val="bg-BG"/>
        </w:rPr>
        <w:t xml:space="preserve">Иво </w:t>
      </w:r>
      <w:r>
        <w:rPr>
          <w:rFonts w:eastAsia="Times New Roman"/>
          <w:lang w:val="bg-BG"/>
        </w:rPr>
        <w:t>Пазарджиев, заповядайте.</w:t>
      </w:r>
    </w:p>
    <w:p w14:paraId="799B6C69" w14:textId="77777777" w:rsidR="005B6626" w:rsidRDefault="00FD6EB3" w:rsidP="00FD6EB3">
      <w:pPr>
        <w:spacing w:line="259" w:lineRule="auto"/>
        <w:contextualSpacing/>
        <w:jc w:val="both"/>
        <w:rPr>
          <w:rFonts w:eastAsia="Times New Roman"/>
          <w:lang w:val="bg-BG"/>
        </w:rPr>
      </w:pPr>
      <w:r>
        <w:rPr>
          <w:rFonts w:eastAsia="Times New Roman"/>
          <w:lang w:val="bg-BG"/>
        </w:rPr>
        <w:tab/>
      </w:r>
      <w:r w:rsidRPr="00CB45D8">
        <w:rPr>
          <w:rFonts w:eastAsia="Times New Roman"/>
          <w:b/>
          <w:bCs/>
          <w:lang w:val="bg-BG"/>
        </w:rPr>
        <w:t>Г-н Иво Пазарджиев:</w:t>
      </w:r>
      <w:r w:rsidR="00CB45D8">
        <w:rPr>
          <w:rFonts w:eastAsia="Times New Roman"/>
          <w:lang w:val="bg-BG"/>
        </w:rPr>
        <w:t xml:space="preserve"> </w:t>
      </w:r>
      <w:r w:rsidR="001B3C36" w:rsidRPr="00BA3684">
        <w:rPr>
          <w:rFonts w:eastAsia="Times New Roman"/>
          <w:lang w:val="bg-BG"/>
        </w:rPr>
        <w:t>Уважаеми</w:t>
      </w:r>
      <w:r w:rsidR="001C313B">
        <w:rPr>
          <w:rFonts w:eastAsia="Times New Roman"/>
          <w:lang w:val="bg-BG"/>
        </w:rPr>
        <w:t xml:space="preserve"> к</w:t>
      </w:r>
      <w:r w:rsidR="001B3C36" w:rsidRPr="00BA3684">
        <w:rPr>
          <w:rFonts w:eastAsia="Times New Roman"/>
          <w:lang w:val="bg-BG"/>
        </w:rPr>
        <w:t>олеги общински съветници</w:t>
      </w:r>
      <w:r w:rsidR="001C313B">
        <w:rPr>
          <w:rFonts w:eastAsia="Times New Roman"/>
          <w:lang w:val="bg-BG"/>
        </w:rPr>
        <w:t xml:space="preserve">, в </w:t>
      </w:r>
      <w:r w:rsidR="001B3C36" w:rsidRPr="00BA3684">
        <w:rPr>
          <w:rFonts w:eastAsia="Times New Roman"/>
          <w:lang w:val="bg-BG"/>
        </w:rPr>
        <w:t>изпълнение на член 27</w:t>
      </w:r>
      <w:r w:rsidR="001C313B">
        <w:rPr>
          <w:rFonts w:eastAsia="Times New Roman"/>
          <w:lang w:val="bg-BG"/>
        </w:rPr>
        <w:t xml:space="preserve">, </w:t>
      </w:r>
      <w:r w:rsidR="001B3C36" w:rsidRPr="00BA3684">
        <w:rPr>
          <w:rFonts w:eastAsia="Times New Roman"/>
          <w:lang w:val="bg-BG"/>
        </w:rPr>
        <w:t xml:space="preserve">алинея 6 от </w:t>
      </w:r>
      <w:r w:rsidR="001C313B">
        <w:rPr>
          <w:rFonts w:eastAsia="Times New Roman"/>
          <w:lang w:val="bg-BG"/>
        </w:rPr>
        <w:t>З</w:t>
      </w:r>
      <w:r w:rsidR="001B3C36" w:rsidRPr="00BA3684">
        <w:rPr>
          <w:rFonts w:eastAsia="Times New Roman"/>
          <w:lang w:val="bg-BG"/>
        </w:rPr>
        <w:t xml:space="preserve">акона за местно самоуправление и местна администрация, както и член 15 от </w:t>
      </w:r>
      <w:r w:rsidR="001C313B">
        <w:rPr>
          <w:rFonts w:eastAsia="Times New Roman"/>
          <w:lang w:val="bg-BG"/>
        </w:rPr>
        <w:t>П</w:t>
      </w:r>
      <w:r w:rsidR="001B3C36" w:rsidRPr="00BA3684">
        <w:rPr>
          <w:rFonts w:eastAsia="Times New Roman"/>
          <w:lang w:val="bg-BG"/>
        </w:rPr>
        <w:t xml:space="preserve">равилника за организация и дейността на </w:t>
      </w:r>
      <w:r w:rsidR="001C313B">
        <w:rPr>
          <w:rFonts w:eastAsia="Times New Roman"/>
          <w:lang w:val="bg-BG"/>
        </w:rPr>
        <w:t>О</w:t>
      </w:r>
      <w:r w:rsidR="001B3C36" w:rsidRPr="00BA3684">
        <w:rPr>
          <w:rFonts w:eastAsia="Times New Roman"/>
          <w:lang w:val="bg-BG"/>
        </w:rPr>
        <w:t>бщински съвет</w:t>
      </w:r>
      <w:r w:rsidR="001C313B">
        <w:rPr>
          <w:rFonts w:eastAsia="Times New Roman"/>
          <w:lang w:val="bg-BG"/>
        </w:rPr>
        <w:t xml:space="preserve"> – </w:t>
      </w:r>
      <w:r w:rsidR="001B3C36" w:rsidRPr="00BA3684">
        <w:rPr>
          <w:rFonts w:eastAsia="Times New Roman"/>
          <w:lang w:val="bg-BG"/>
        </w:rPr>
        <w:t>Русе</w:t>
      </w:r>
      <w:r w:rsidR="001C313B">
        <w:rPr>
          <w:rFonts w:eastAsia="Times New Roman"/>
          <w:lang w:val="bg-BG"/>
        </w:rPr>
        <w:t>, н</w:t>
      </w:r>
      <w:r w:rsidR="001B3C36" w:rsidRPr="00BA3684">
        <w:rPr>
          <w:rFonts w:eastAsia="Times New Roman"/>
          <w:lang w:val="bg-BG"/>
        </w:rPr>
        <w:t>еговите комисии и взаимодействието му с общинската администрация</w:t>
      </w:r>
      <w:r w:rsidR="001C313B">
        <w:rPr>
          <w:rFonts w:eastAsia="Times New Roman"/>
          <w:lang w:val="bg-BG"/>
        </w:rPr>
        <w:t xml:space="preserve">, </w:t>
      </w:r>
      <w:r w:rsidR="001B3C36" w:rsidRPr="00BA3684">
        <w:rPr>
          <w:rFonts w:eastAsia="Times New Roman"/>
          <w:lang w:val="bg-BG"/>
        </w:rPr>
        <w:t xml:space="preserve">представям на вашето внимание отчет за дейността на </w:t>
      </w:r>
      <w:r w:rsidR="001C313B">
        <w:rPr>
          <w:rFonts w:eastAsia="Times New Roman"/>
          <w:lang w:val="bg-BG"/>
        </w:rPr>
        <w:t>О</w:t>
      </w:r>
      <w:r w:rsidR="001B3C36" w:rsidRPr="00BA3684">
        <w:rPr>
          <w:rFonts w:eastAsia="Times New Roman"/>
          <w:lang w:val="bg-BG"/>
        </w:rPr>
        <w:t>бщински съвет</w:t>
      </w:r>
      <w:r w:rsidR="001C313B">
        <w:rPr>
          <w:rFonts w:eastAsia="Times New Roman"/>
          <w:lang w:val="bg-BG"/>
        </w:rPr>
        <w:t xml:space="preserve"> - </w:t>
      </w:r>
      <w:r w:rsidR="001B3C36" w:rsidRPr="00BA3684">
        <w:rPr>
          <w:rFonts w:eastAsia="Times New Roman"/>
          <w:lang w:val="bg-BG"/>
        </w:rPr>
        <w:t xml:space="preserve">Русе </w:t>
      </w:r>
      <w:r w:rsidR="001C313B">
        <w:rPr>
          <w:rFonts w:eastAsia="Times New Roman"/>
          <w:lang w:val="bg-BG"/>
        </w:rPr>
        <w:t xml:space="preserve">и </w:t>
      </w:r>
      <w:r w:rsidR="001B3C36" w:rsidRPr="00BA3684">
        <w:rPr>
          <w:rFonts w:eastAsia="Times New Roman"/>
          <w:lang w:val="bg-BG"/>
        </w:rPr>
        <w:t xml:space="preserve">неговите комисии за периода месец </w:t>
      </w:r>
      <w:r w:rsidR="001C313B">
        <w:rPr>
          <w:rFonts w:eastAsia="Times New Roman"/>
          <w:lang w:val="bg-BG"/>
        </w:rPr>
        <w:t>я</w:t>
      </w:r>
      <w:r w:rsidR="001B3C36" w:rsidRPr="00BA3684">
        <w:rPr>
          <w:rFonts w:eastAsia="Times New Roman"/>
          <w:lang w:val="bg-BG"/>
        </w:rPr>
        <w:t>нуари 2023 година</w:t>
      </w:r>
      <w:r w:rsidR="001C313B">
        <w:rPr>
          <w:rFonts w:eastAsia="Times New Roman"/>
          <w:lang w:val="bg-BG"/>
        </w:rPr>
        <w:t xml:space="preserve"> - </w:t>
      </w:r>
      <w:r w:rsidR="001B3C36" w:rsidRPr="00BA3684">
        <w:rPr>
          <w:rFonts w:eastAsia="Times New Roman"/>
          <w:lang w:val="bg-BG"/>
        </w:rPr>
        <w:t xml:space="preserve">месец </w:t>
      </w:r>
      <w:r w:rsidR="001C313B">
        <w:rPr>
          <w:rFonts w:eastAsia="Times New Roman"/>
          <w:lang w:val="bg-BG"/>
        </w:rPr>
        <w:t>ю</w:t>
      </w:r>
      <w:r w:rsidR="001B3C36" w:rsidRPr="00BA3684">
        <w:rPr>
          <w:rFonts w:eastAsia="Times New Roman"/>
          <w:lang w:val="bg-BG"/>
        </w:rPr>
        <w:t xml:space="preserve">ли 2023 година. </w:t>
      </w:r>
    </w:p>
    <w:p w14:paraId="5172C742" w14:textId="77777777" w:rsidR="00B3538B" w:rsidRDefault="005B6626" w:rsidP="005B6626">
      <w:pPr>
        <w:spacing w:line="259" w:lineRule="auto"/>
        <w:ind w:firstLine="720"/>
        <w:contextualSpacing/>
        <w:jc w:val="both"/>
        <w:rPr>
          <w:rFonts w:eastAsia="Times New Roman"/>
          <w:lang w:val="bg-BG"/>
        </w:rPr>
      </w:pPr>
      <w:r w:rsidRPr="00B3538B">
        <w:rPr>
          <w:rFonts w:eastAsia="Times New Roman"/>
          <w:b/>
          <w:bCs/>
          <w:lang w:val="bg-BG"/>
        </w:rPr>
        <w:t>Г-жа Деница Иванова:</w:t>
      </w:r>
      <w:r>
        <w:rPr>
          <w:rFonts w:eastAsia="Times New Roman"/>
          <w:lang w:val="bg-BG"/>
        </w:rPr>
        <w:t xml:space="preserve"> </w:t>
      </w:r>
      <w:r w:rsidR="00B3538B">
        <w:rPr>
          <w:rFonts w:eastAsia="Times New Roman"/>
          <w:lang w:val="bg-BG"/>
        </w:rPr>
        <w:t>Ще помоля за тишина в залата, колеги.</w:t>
      </w:r>
    </w:p>
    <w:p w14:paraId="7278A663" w14:textId="614C37BA" w:rsidR="001B3C36" w:rsidRDefault="00B3538B" w:rsidP="00B3538B">
      <w:pPr>
        <w:spacing w:line="259" w:lineRule="auto"/>
        <w:ind w:firstLine="720"/>
        <w:contextualSpacing/>
        <w:jc w:val="both"/>
        <w:rPr>
          <w:rFonts w:eastAsia="Times New Roman"/>
          <w:lang w:val="bg-BG"/>
        </w:rPr>
      </w:pPr>
      <w:r w:rsidRPr="00B3538B">
        <w:rPr>
          <w:rFonts w:eastAsia="Times New Roman"/>
          <w:b/>
          <w:bCs/>
          <w:lang w:val="bg-BG"/>
        </w:rPr>
        <w:t>Г-н Иво Пазарджиев:</w:t>
      </w:r>
      <w:r>
        <w:rPr>
          <w:rFonts w:eastAsia="Times New Roman"/>
          <w:lang w:val="bg-BG"/>
        </w:rPr>
        <w:t xml:space="preserve"> </w:t>
      </w:r>
      <w:r w:rsidR="001B3C36" w:rsidRPr="00BA3684">
        <w:rPr>
          <w:rFonts w:eastAsia="Times New Roman"/>
          <w:lang w:val="bg-BG"/>
        </w:rPr>
        <w:t>Материал</w:t>
      </w:r>
      <w:r>
        <w:rPr>
          <w:rFonts w:eastAsia="Times New Roman"/>
          <w:lang w:val="bg-BG"/>
        </w:rPr>
        <w:t xml:space="preserve">а </w:t>
      </w:r>
      <w:r w:rsidR="001B3C36" w:rsidRPr="00BA3684">
        <w:rPr>
          <w:rFonts w:eastAsia="Times New Roman"/>
          <w:lang w:val="bg-BG"/>
        </w:rPr>
        <w:t>е подробно разписан</w:t>
      </w:r>
      <w:r w:rsidR="00F512D0">
        <w:rPr>
          <w:rFonts w:eastAsia="Times New Roman"/>
          <w:lang w:val="bg-BG"/>
        </w:rPr>
        <w:t>, з</w:t>
      </w:r>
      <w:r w:rsidR="001B3C36" w:rsidRPr="00BA3684">
        <w:rPr>
          <w:rFonts w:eastAsia="Times New Roman"/>
          <w:lang w:val="bg-BG"/>
        </w:rPr>
        <w:t>апознати сте с него</w:t>
      </w:r>
      <w:r w:rsidR="00F512D0">
        <w:rPr>
          <w:rFonts w:eastAsia="Times New Roman"/>
          <w:lang w:val="bg-BG"/>
        </w:rPr>
        <w:t>. О</w:t>
      </w:r>
      <w:r w:rsidR="001B3C36" w:rsidRPr="00BA3684">
        <w:rPr>
          <w:rFonts w:eastAsia="Times New Roman"/>
          <w:lang w:val="bg-BG"/>
        </w:rPr>
        <w:t>свен статистическата информация</w:t>
      </w:r>
      <w:r w:rsidR="00F512D0">
        <w:rPr>
          <w:rFonts w:eastAsia="Times New Roman"/>
          <w:lang w:val="bg-BG"/>
        </w:rPr>
        <w:t xml:space="preserve"> е </w:t>
      </w:r>
      <w:r w:rsidR="001B3C36" w:rsidRPr="00BA3684">
        <w:rPr>
          <w:rFonts w:eastAsia="Times New Roman"/>
          <w:lang w:val="bg-BG"/>
        </w:rPr>
        <w:t>представен</w:t>
      </w:r>
      <w:r w:rsidR="00F512D0">
        <w:rPr>
          <w:rFonts w:eastAsia="Times New Roman"/>
          <w:lang w:val="bg-BG"/>
        </w:rPr>
        <w:t xml:space="preserve"> </w:t>
      </w:r>
      <w:r w:rsidR="001B3C36" w:rsidRPr="00BA3684">
        <w:rPr>
          <w:rFonts w:eastAsia="Times New Roman"/>
          <w:lang w:val="bg-BG"/>
        </w:rPr>
        <w:t>отчет</w:t>
      </w:r>
      <w:r w:rsidR="007A5F13">
        <w:rPr>
          <w:rFonts w:eastAsia="Times New Roman"/>
          <w:lang w:val="bg-BG"/>
        </w:rPr>
        <w:t xml:space="preserve"> </w:t>
      </w:r>
      <w:r w:rsidR="001B3C36" w:rsidRPr="00BA3684">
        <w:rPr>
          <w:rFonts w:eastAsia="Times New Roman"/>
          <w:lang w:val="bg-BG"/>
        </w:rPr>
        <w:t>за дейността на комисиите към общинския съвет</w:t>
      </w:r>
      <w:r w:rsidR="007A5F13">
        <w:rPr>
          <w:rFonts w:eastAsia="Times New Roman"/>
          <w:lang w:val="bg-BG"/>
        </w:rPr>
        <w:t xml:space="preserve">, </w:t>
      </w:r>
      <w:r w:rsidR="001B3C36" w:rsidRPr="00BA3684">
        <w:rPr>
          <w:rFonts w:eastAsia="Times New Roman"/>
          <w:lang w:val="bg-BG"/>
        </w:rPr>
        <w:t xml:space="preserve">броя заседания, които са </w:t>
      </w:r>
      <w:r w:rsidR="007A5F13">
        <w:rPr>
          <w:rFonts w:eastAsia="Times New Roman"/>
          <w:lang w:val="bg-BG"/>
        </w:rPr>
        <w:t xml:space="preserve">се </w:t>
      </w:r>
      <w:r w:rsidR="001B3C36" w:rsidRPr="00BA3684">
        <w:rPr>
          <w:rFonts w:eastAsia="Times New Roman"/>
          <w:lang w:val="bg-BG"/>
        </w:rPr>
        <w:t>провели, както и броя решения по вид</w:t>
      </w:r>
      <w:r w:rsidR="007A5F13">
        <w:rPr>
          <w:rFonts w:eastAsia="Times New Roman"/>
          <w:lang w:val="bg-BG"/>
        </w:rPr>
        <w:t xml:space="preserve"> и </w:t>
      </w:r>
      <w:r w:rsidR="001B3C36" w:rsidRPr="00BA3684">
        <w:rPr>
          <w:rFonts w:eastAsia="Times New Roman"/>
          <w:lang w:val="bg-BG"/>
        </w:rPr>
        <w:t>характер на взети</w:t>
      </w:r>
      <w:r w:rsidR="007A5F13">
        <w:rPr>
          <w:rFonts w:eastAsia="Times New Roman"/>
          <w:lang w:val="bg-BG"/>
        </w:rPr>
        <w:t>те</w:t>
      </w:r>
      <w:r w:rsidR="001B3C36" w:rsidRPr="00BA3684">
        <w:rPr>
          <w:rFonts w:eastAsia="Times New Roman"/>
          <w:lang w:val="bg-BG"/>
        </w:rPr>
        <w:t xml:space="preserve"> решения. Изброени са новостите в настоящия период, които</w:t>
      </w:r>
      <w:r w:rsidR="007A5F13">
        <w:rPr>
          <w:rFonts w:eastAsia="Times New Roman"/>
          <w:lang w:val="bg-BG"/>
        </w:rPr>
        <w:t xml:space="preserve"> </w:t>
      </w:r>
      <w:r w:rsidR="001B3C36" w:rsidRPr="00BA3684">
        <w:rPr>
          <w:rFonts w:eastAsia="Times New Roman"/>
          <w:lang w:val="bg-BG"/>
        </w:rPr>
        <w:t>бяха направени. 21 астрономически часа е заседавал общинския съвет за въпросния период. Даден</w:t>
      </w:r>
      <w:r w:rsidR="007A5F13">
        <w:rPr>
          <w:rFonts w:eastAsia="Times New Roman"/>
          <w:lang w:val="bg-BG"/>
        </w:rPr>
        <w:t xml:space="preserve"> е </w:t>
      </w:r>
      <w:r w:rsidR="001B3C36" w:rsidRPr="00BA3684">
        <w:rPr>
          <w:rFonts w:eastAsia="Times New Roman"/>
          <w:lang w:val="bg-BG"/>
        </w:rPr>
        <w:t>пълен отчет и за</w:t>
      </w:r>
      <w:r w:rsidR="007A5F13">
        <w:rPr>
          <w:rFonts w:eastAsia="Times New Roman"/>
          <w:lang w:val="bg-BG"/>
        </w:rPr>
        <w:t xml:space="preserve"> у</w:t>
      </w:r>
      <w:r w:rsidR="001B3C36" w:rsidRPr="00BA3684">
        <w:rPr>
          <w:rFonts w:eastAsia="Times New Roman"/>
          <w:lang w:val="bg-BG"/>
        </w:rPr>
        <w:t>частието на ръководството на общинския съвет на Русе в различни форуми. Тук бих искал да обърна внимание на цялостната дейност на съвета, тъй като това е нашето последно заседание. Действително мандата беше сложен. Благодаря на всички колеги общински съветници за</w:t>
      </w:r>
      <w:r w:rsidR="00951EBB">
        <w:rPr>
          <w:rFonts w:eastAsia="Times New Roman"/>
          <w:lang w:val="bg-BG"/>
        </w:rPr>
        <w:t xml:space="preserve"> д</w:t>
      </w:r>
      <w:r w:rsidR="001B3C36" w:rsidRPr="00BA3684">
        <w:rPr>
          <w:rFonts w:eastAsia="Times New Roman"/>
          <w:lang w:val="bg-BG"/>
        </w:rPr>
        <w:t>обрата работа</w:t>
      </w:r>
      <w:r w:rsidR="00951EBB">
        <w:rPr>
          <w:rFonts w:eastAsia="Times New Roman"/>
          <w:lang w:val="bg-BG"/>
        </w:rPr>
        <w:t>. З</w:t>
      </w:r>
      <w:r w:rsidR="001B3C36" w:rsidRPr="00BA3684">
        <w:rPr>
          <w:rFonts w:eastAsia="Times New Roman"/>
          <w:lang w:val="bg-BG"/>
        </w:rPr>
        <w:t>апочнахме</w:t>
      </w:r>
      <w:r w:rsidR="00951EBB">
        <w:rPr>
          <w:rFonts w:eastAsia="Times New Roman"/>
          <w:lang w:val="bg-BG"/>
        </w:rPr>
        <w:t xml:space="preserve"> м</w:t>
      </w:r>
      <w:r w:rsidR="001B3C36" w:rsidRPr="00BA3684">
        <w:rPr>
          <w:rFonts w:eastAsia="Times New Roman"/>
          <w:lang w:val="bg-BG"/>
        </w:rPr>
        <w:t>андата в ковид</w:t>
      </w:r>
      <w:r w:rsidR="00951EBB">
        <w:rPr>
          <w:rFonts w:eastAsia="Times New Roman"/>
          <w:lang w:val="bg-BG"/>
        </w:rPr>
        <w:t xml:space="preserve"> </w:t>
      </w:r>
      <w:r w:rsidR="001B3C36" w:rsidRPr="00BA3684">
        <w:rPr>
          <w:rFonts w:eastAsia="Times New Roman"/>
          <w:lang w:val="bg-BG"/>
        </w:rPr>
        <w:t>обстановка. Това промени изцяло работата на общинския съвет. Заседавахме за</w:t>
      </w:r>
      <w:r w:rsidR="00951EBB">
        <w:rPr>
          <w:rFonts w:eastAsia="Times New Roman"/>
          <w:lang w:val="bg-BG"/>
        </w:rPr>
        <w:t xml:space="preserve"> първи </w:t>
      </w:r>
      <w:r w:rsidR="001B3C36" w:rsidRPr="00BA3684">
        <w:rPr>
          <w:rFonts w:eastAsia="Times New Roman"/>
          <w:lang w:val="bg-BG"/>
        </w:rPr>
        <w:t>път в историята на</w:t>
      </w:r>
      <w:r w:rsidR="00951EBB">
        <w:rPr>
          <w:rFonts w:eastAsia="Times New Roman"/>
          <w:lang w:val="bg-BG"/>
        </w:rPr>
        <w:t xml:space="preserve"> </w:t>
      </w:r>
      <w:r w:rsidR="001B3C36" w:rsidRPr="00BA3684">
        <w:rPr>
          <w:rFonts w:eastAsia="Times New Roman"/>
          <w:lang w:val="bg-BG"/>
        </w:rPr>
        <w:t>този орган неприсъствено</w:t>
      </w:r>
      <w:r w:rsidR="00FA0178">
        <w:rPr>
          <w:rFonts w:eastAsia="Times New Roman"/>
          <w:lang w:val="bg-BG"/>
        </w:rPr>
        <w:t xml:space="preserve">, </w:t>
      </w:r>
      <w:r w:rsidR="001B3C36" w:rsidRPr="00BA3684">
        <w:rPr>
          <w:rFonts w:eastAsia="Times New Roman"/>
          <w:lang w:val="bg-BG"/>
        </w:rPr>
        <w:t>онлайн. Заседавали сме на</w:t>
      </w:r>
      <w:r w:rsidR="00FA0178">
        <w:rPr>
          <w:rFonts w:eastAsia="Times New Roman"/>
          <w:lang w:val="bg-BG"/>
        </w:rPr>
        <w:t xml:space="preserve"> три </w:t>
      </w:r>
      <w:r w:rsidR="001B3C36" w:rsidRPr="00BA3684">
        <w:rPr>
          <w:rFonts w:eastAsia="Times New Roman"/>
          <w:lang w:val="bg-BG"/>
        </w:rPr>
        <w:t>различни места и това също не се е случвало в никой друг мандат, освен в тази зала</w:t>
      </w:r>
      <w:r w:rsidR="00FA0178">
        <w:rPr>
          <w:rFonts w:eastAsia="Times New Roman"/>
          <w:lang w:val="bg-BG"/>
        </w:rPr>
        <w:t xml:space="preserve">, </w:t>
      </w:r>
      <w:r w:rsidR="001B3C36" w:rsidRPr="00BA3684">
        <w:rPr>
          <w:rFonts w:eastAsia="Times New Roman"/>
          <w:lang w:val="bg-BG"/>
        </w:rPr>
        <w:t xml:space="preserve">в </w:t>
      </w:r>
      <w:r w:rsidR="00FA0178">
        <w:rPr>
          <w:rFonts w:eastAsia="Times New Roman"/>
          <w:lang w:val="bg-BG"/>
        </w:rPr>
        <w:t>П</w:t>
      </w:r>
      <w:r w:rsidR="001B3C36" w:rsidRPr="00BA3684">
        <w:rPr>
          <w:rFonts w:eastAsia="Times New Roman"/>
          <w:lang w:val="bg-BG"/>
        </w:rPr>
        <w:t xml:space="preserve">ленарна, както и в залата на </w:t>
      </w:r>
      <w:r w:rsidR="00FA0178">
        <w:rPr>
          <w:rFonts w:eastAsia="Times New Roman"/>
          <w:lang w:val="bg-BG"/>
        </w:rPr>
        <w:t>„К</w:t>
      </w:r>
      <w:r w:rsidR="001B3C36" w:rsidRPr="00BA3684">
        <w:rPr>
          <w:rFonts w:eastAsia="Times New Roman"/>
          <w:lang w:val="bg-BG"/>
        </w:rPr>
        <w:t>анев център</w:t>
      </w:r>
      <w:r w:rsidR="00FA0178">
        <w:rPr>
          <w:rFonts w:eastAsia="Times New Roman"/>
          <w:lang w:val="bg-BG"/>
        </w:rPr>
        <w:t>“</w:t>
      </w:r>
      <w:r w:rsidR="001B3C36" w:rsidRPr="00BA3684">
        <w:rPr>
          <w:rFonts w:eastAsia="Times New Roman"/>
          <w:lang w:val="bg-BG"/>
        </w:rPr>
        <w:t>. Също нещо, което беше направено за</w:t>
      </w:r>
      <w:r w:rsidR="00FA0178">
        <w:rPr>
          <w:rFonts w:eastAsia="Times New Roman"/>
          <w:lang w:val="bg-BG"/>
        </w:rPr>
        <w:t xml:space="preserve"> първи </w:t>
      </w:r>
      <w:r w:rsidR="001B3C36" w:rsidRPr="00BA3684">
        <w:rPr>
          <w:rFonts w:eastAsia="Times New Roman"/>
          <w:lang w:val="bg-BG"/>
        </w:rPr>
        <w:t xml:space="preserve">път, включително и тези дни имаше продължение, започнаха много сериозни съвместни дейности с местната власт на </w:t>
      </w:r>
      <w:r w:rsidR="00FA0178">
        <w:rPr>
          <w:rFonts w:eastAsia="Times New Roman"/>
          <w:lang w:val="bg-BG"/>
        </w:rPr>
        <w:t>Г</w:t>
      </w:r>
      <w:r w:rsidR="001B3C36" w:rsidRPr="00BA3684">
        <w:rPr>
          <w:rFonts w:eastAsia="Times New Roman"/>
          <w:lang w:val="bg-BG"/>
        </w:rPr>
        <w:t>юргево</w:t>
      </w:r>
      <w:r w:rsidR="001D0ED9">
        <w:rPr>
          <w:rFonts w:eastAsia="Times New Roman"/>
          <w:lang w:val="bg-BG"/>
        </w:rPr>
        <w:t xml:space="preserve">. В </w:t>
      </w:r>
      <w:r w:rsidR="001B3C36" w:rsidRPr="00BA3684">
        <w:rPr>
          <w:rFonts w:eastAsia="Times New Roman"/>
          <w:lang w:val="bg-BG"/>
        </w:rPr>
        <w:t>ежедневни контакти с</w:t>
      </w:r>
      <w:r w:rsidR="001D0ED9">
        <w:rPr>
          <w:rFonts w:eastAsia="Times New Roman"/>
          <w:lang w:val="bg-BG"/>
        </w:rPr>
        <w:t>ме</w:t>
      </w:r>
      <w:r w:rsidR="001B3C36" w:rsidRPr="00BA3684">
        <w:rPr>
          <w:rFonts w:eastAsia="Times New Roman"/>
          <w:lang w:val="bg-BG"/>
        </w:rPr>
        <w:t xml:space="preserve">, както ръководство на общинския съвет, така и общинската администрация, което вярвам, че е от полза за добрите връзки на </w:t>
      </w:r>
      <w:r w:rsidR="001D0ED9">
        <w:rPr>
          <w:rFonts w:eastAsia="Times New Roman"/>
          <w:lang w:val="bg-BG"/>
        </w:rPr>
        <w:t xml:space="preserve">двата </w:t>
      </w:r>
      <w:r w:rsidR="001B3C36" w:rsidRPr="00BA3684">
        <w:rPr>
          <w:rFonts w:eastAsia="Times New Roman"/>
          <w:lang w:val="bg-BG"/>
        </w:rPr>
        <w:t xml:space="preserve">града и за съвместните решения, които са много значими действително </w:t>
      </w:r>
      <w:r w:rsidR="001D0ED9">
        <w:rPr>
          <w:rFonts w:eastAsia="Times New Roman"/>
          <w:lang w:val="bg-BG"/>
        </w:rPr>
        <w:t xml:space="preserve">и </w:t>
      </w:r>
      <w:r w:rsidR="001B3C36" w:rsidRPr="00BA3684">
        <w:rPr>
          <w:rFonts w:eastAsia="Times New Roman"/>
          <w:lang w:val="bg-BG"/>
        </w:rPr>
        <w:t>засягат и</w:t>
      </w:r>
      <w:r w:rsidR="001D0ED9">
        <w:rPr>
          <w:rFonts w:eastAsia="Times New Roman"/>
          <w:lang w:val="bg-BG"/>
        </w:rPr>
        <w:t xml:space="preserve"> двата града</w:t>
      </w:r>
      <w:r w:rsidR="001B3C36" w:rsidRPr="00BA3684">
        <w:rPr>
          <w:rFonts w:eastAsia="Times New Roman"/>
          <w:lang w:val="bg-BG"/>
        </w:rPr>
        <w:t>, като екологията е основното от това. Преди</w:t>
      </w:r>
      <w:r w:rsidR="00AE5B10">
        <w:rPr>
          <w:rFonts w:eastAsia="Times New Roman"/>
          <w:lang w:val="bg-BG"/>
        </w:rPr>
        <w:t xml:space="preserve"> два </w:t>
      </w:r>
      <w:r w:rsidR="001B3C36" w:rsidRPr="00BA3684">
        <w:rPr>
          <w:rFonts w:eastAsia="Times New Roman"/>
          <w:lang w:val="bg-BG"/>
        </w:rPr>
        <w:t>дни се проведе</w:t>
      </w:r>
      <w:r w:rsidR="001D0ED9">
        <w:rPr>
          <w:rFonts w:eastAsia="Times New Roman"/>
          <w:lang w:val="bg-BG"/>
        </w:rPr>
        <w:t xml:space="preserve"> първото </w:t>
      </w:r>
      <w:r w:rsidR="001B3C36" w:rsidRPr="00BA3684">
        <w:rPr>
          <w:rFonts w:eastAsia="Times New Roman"/>
          <w:lang w:val="bg-BG"/>
        </w:rPr>
        <w:t>заседание на съвместната група,</w:t>
      </w:r>
      <w:r w:rsidR="00AE5B10">
        <w:rPr>
          <w:rFonts w:eastAsia="Times New Roman"/>
          <w:lang w:val="bg-BG"/>
        </w:rPr>
        <w:t xml:space="preserve"> </w:t>
      </w:r>
      <w:r w:rsidR="001B3C36" w:rsidRPr="00BA3684">
        <w:rPr>
          <w:rFonts w:eastAsia="Times New Roman"/>
          <w:lang w:val="bg-BG"/>
        </w:rPr>
        <w:t>която</w:t>
      </w:r>
      <w:r w:rsidR="001D0ED9">
        <w:rPr>
          <w:rFonts w:eastAsia="Times New Roman"/>
          <w:lang w:val="bg-BG"/>
        </w:rPr>
        <w:t xml:space="preserve"> </w:t>
      </w:r>
      <w:r w:rsidR="001B3C36" w:rsidRPr="00BA3684">
        <w:rPr>
          <w:rFonts w:eastAsia="Times New Roman"/>
          <w:lang w:val="bg-BG"/>
        </w:rPr>
        <w:t xml:space="preserve">беше гласувана на заседанието, което проведохме в град </w:t>
      </w:r>
      <w:r w:rsidR="00AE5B10">
        <w:rPr>
          <w:rFonts w:eastAsia="Times New Roman"/>
          <w:lang w:val="bg-BG"/>
        </w:rPr>
        <w:t>Г</w:t>
      </w:r>
      <w:r w:rsidR="001B3C36" w:rsidRPr="00BA3684">
        <w:rPr>
          <w:rFonts w:eastAsia="Times New Roman"/>
          <w:lang w:val="bg-BG"/>
        </w:rPr>
        <w:t>юргево и смятам, че то също беше много полезно с оглед</w:t>
      </w:r>
      <w:r w:rsidR="00AE5B10">
        <w:rPr>
          <w:rFonts w:eastAsia="Times New Roman"/>
          <w:lang w:val="bg-BG"/>
        </w:rPr>
        <w:t xml:space="preserve"> п</w:t>
      </w:r>
      <w:r w:rsidR="001B3C36" w:rsidRPr="00BA3684">
        <w:rPr>
          <w:rFonts w:eastAsia="Times New Roman"/>
          <w:lang w:val="bg-BG"/>
        </w:rPr>
        <w:t xml:space="preserve">роблемът, който беше поставен </w:t>
      </w:r>
      <w:r w:rsidR="00AE5B10">
        <w:rPr>
          <w:rFonts w:eastAsia="Times New Roman"/>
          <w:lang w:val="bg-BG"/>
        </w:rPr>
        <w:t xml:space="preserve">и </w:t>
      </w:r>
      <w:r w:rsidR="001B3C36" w:rsidRPr="00BA3684">
        <w:rPr>
          <w:rFonts w:eastAsia="Times New Roman"/>
          <w:lang w:val="bg-BG"/>
        </w:rPr>
        <w:t>на нашето внимание на предходната сесия за инсинератор</w:t>
      </w:r>
      <w:r w:rsidR="003C0CDE">
        <w:rPr>
          <w:rFonts w:eastAsia="Times New Roman"/>
          <w:lang w:val="bg-BG"/>
        </w:rPr>
        <w:t>а</w:t>
      </w:r>
      <w:r w:rsidR="001B3C36" w:rsidRPr="00BA3684">
        <w:rPr>
          <w:rFonts w:eastAsia="Times New Roman"/>
          <w:lang w:val="bg-BG"/>
        </w:rPr>
        <w:t xml:space="preserve"> за отпадъци, който се предвижда да се изгражда в </w:t>
      </w:r>
      <w:r w:rsidR="00AE5B10">
        <w:rPr>
          <w:rFonts w:eastAsia="Times New Roman"/>
          <w:lang w:val="bg-BG"/>
        </w:rPr>
        <w:t>Г</w:t>
      </w:r>
      <w:r w:rsidR="001B3C36" w:rsidRPr="00BA3684">
        <w:rPr>
          <w:rFonts w:eastAsia="Times New Roman"/>
          <w:lang w:val="bg-BG"/>
        </w:rPr>
        <w:t>юргево и против който се обяви както русенската общественост, местната власт, така</w:t>
      </w:r>
      <w:r w:rsidR="003C0CDE">
        <w:rPr>
          <w:rFonts w:eastAsia="Times New Roman"/>
          <w:lang w:val="bg-BG"/>
        </w:rPr>
        <w:t xml:space="preserve"> с</w:t>
      </w:r>
      <w:r w:rsidR="001B3C36" w:rsidRPr="00BA3684">
        <w:rPr>
          <w:rFonts w:eastAsia="Times New Roman"/>
          <w:lang w:val="bg-BG"/>
        </w:rPr>
        <w:t>ъщо и</w:t>
      </w:r>
      <w:r w:rsidR="003C0CDE">
        <w:rPr>
          <w:rFonts w:eastAsia="Times New Roman"/>
          <w:lang w:val="bg-BG"/>
        </w:rPr>
        <w:t xml:space="preserve"> </w:t>
      </w:r>
      <w:r w:rsidR="001B3C36" w:rsidRPr="00BA3684">
        <w:rPr>
          <w:rFonts w:eastAsia="Times New Roman"/>
          <w:lang w:val="bg-BG"/>
        </w:rPr>
        <w:t>обществеността на</w:t>
      </w:r>
      <w:r w:rsidR="00733EC2">
        <w:rPr>
          <w:rFonts w:eastAsia="Times New Roman"/>
          <w:lang w:val="bg-BG"/>
        </w:rPr>
        <w:t xml:space="preserve"> Гюргево и </w:t>
      </w:r>
      <w:r w:rsidR="001B3C36" w:rsidRPr="00BA3684">
        <w:rPr>
          <w:rFonts w:eastAsia="Times New Roman"/>
          <w:lang w:val="bg-BG"/>
        </w:rPr>
        <w:t>тяхната местна власт. Продължаваме традициите</w:t>
      </w:r>
      <w:r w:rsidR="00733EC2">
        <w:rPr>
          <w:rFonts w:eastAsia="Times New Roman"/>
          <w:lang w:val="bg-BG"/>
        </w:rPr>
        <w:t>, к</w:t>
      </w:r>
      <w:r w:rsidR="001B3C36" w:rsidRPr="00BA3684">
        <w:rPr>
          <w:rFonts w:eastAsia="Times New Roman"/>
          <w:lang w:val="bg-BG"/>
        </w:rPr>
        <w:t xml:space="preserve">оито </w:t>
      </w:r>
      <w:r w:rsidR="001B3C36" w:rsidRPr="00BA3684">
        <w:rPr>
          <w:rFonts w:eastAsia="Times New Roman"/>
          <w:lang w:val="bg-BG"/>
        </w:rPr>
        <w:lastRenderedPageBreak/>
        <w:t>някои от тях бяха прекъснати</w:t>
      </w:r>
      <w:r w:rsidR="00733EC2">
        <w:rPr>
          <w:rFonts w:eastAsia="Times New Roman"/>
          <w:lang w:val="bg-BG"/>
        </w:rPr>
        <w:t>, а и</w:t>
      </w:r>
      <w:r w:rsidR="001B3C36" w:rsidRPr="00BA3684">
        <w:rPr>
          <w:rFonts w:eastAsia="Times New Roman"/>
          <w:lang w:val="bg-BG"/>
        </w:rPr>
        <w:t xml:space="preserve">менно книжката, която някои от вас държат в момента в ръцете си </w:t>
      </w:r>
      <w:r w:rsidR="00733EC2">
        <w:rPr>
          <w:rFonts w:eastAsia="Times New Roman"/>
          <w:lang w:val="bg-BG"/>
        </w:rPr>
        <w:t>„Л</w:t>
      </w:r>
      <w:r w:rsidR="001B3C36" w:rsidRPr="00BA3684">
        <w:rPr>
          <w:rFonts w:eastAsia="Times New Roman"/>
          <w:lang w:val="bg-BG"/>
        </w:rPr>
        <w:t>ицата на местното самоуправление</w:t>
      </w:r>
      <w:r w:rsidR="00733EC2">
        <w:rPr>
          <w:rFonts w:eastAsia="Times New Roman"/>
          <w:lang w:val="bg-BG"/>
        </w:rPr>
        <w:t>“</w:t>
      </w:r>
      <w:r w:rsidR="001B3C36" w:rsidRPr="00BA3684">
        <w:rPr>
          <w:rFonts w:eastAsia="Times New Roman"/>
          <w:lang w:val="bg-BG"/>
        </w:rPr>
        <w:t>. Също така и п</w:t>
      </w:r>
      <w:r w:rsidR="00A456FD">
        <w:rPr>
          <w:rFonts w:eastAsia="Times New Roman"/>
          <w:lang w:val="bg-BG"/>
        </w:rPr>
        <w:t>л</w:t>
      </w:r>
      <w:r w:rsidR="001B3C36" w:rsidRPr="00BA3684">
        <w:rPr>
          <w:rFonts w:eastAsia="Times New Roman"/>
          <w:lang w:val="bg-BG"/>
        </w:rPr>
        <w:t>акетите, които днес имаме всички ние. Благодаря на</w:t>
      </w:r>
      <w:r w:rsidR="00A456FD">
        <w:rPr>
          <w:rFonts w:eastAsia="Times New Roman"/>
          <w:lang w:val="bg-BG"/>
        </w:rPr>
        <w:t xml:space="preserve"> у</w:t>
      </w:r>
      <w:r w:rsidR="001B3C36" w:rsidRPr="00BA3684">
        <w:rPr>
          <w:rFonts w:eastAsia="Times New Roman"/>
          <w:lang w:val="bg-BG"/>
        </w:rPr>
        <w:t>правляващото мнозинство, което осигуряваше решенията в този мандат, също така и на опозицията също искам да се изкажа с уважение за градивните критики</w:t>
      </w:r>
      <w:r w:rsidR="00A456FD">
        <w:rPr>
          <w:rFonts w:eastAsia="Times New Roman"/>
          <w:lang w:val="bg-BG"/>
        </w:rPr>
        <w:t xml:space="preserve">, </w:t>
      </w:r>
      <w:r w:rsidR="001B3C36" w:rsidRPr="00BA3684">
        <w:rPr>
          <w:rFonts w:eastAsia="Times New Roman"/>
          <w:lang w:val="bg-BG"/>
        </w:rPr>
        <w:t>за добрата работа, която е правил</w:t>
      </w:r>
      <w:r w:rsidR="00A456FD">
        <w:rPr>
          <w:rFonts w:eastAsia="Times New Roman"/>
          <w:lang w:val="bg-BG"/>
        </w:rPr>
        <w:t>а</w:t>
      </w:r>
      <w:r w:rsidR="001B3C36" w:rsidRPr="00BA3684">
        <w:rPr>
          <w:rFonts w:eastAsia="Times New Roman"/>
          <w:lang w:val="bg-BG"/>
        </w:rPr>
        <w:t xml:space="preserve"> така, че</w:t>
      </w:r>
      <w:r w:rsidR="00C52A31">
        <w:rPr>
          <w:rFonts w:eastAsia="Times New Roman"/>
          <w:lang w:val="bg-BG"/>
        </w:rPr>
        <w:t xml:space="preserve"> в</w:t>
      </w:r>
      <w:r w:rsidR="001B3C36" w:rsidRPr="00BA3684">
        <w:rPr>
          <w:rFonts w:eastAsia="Times New Roman"/>
          <w:lang w:val="bg-BG"/>
        </w:rPr>
        <w:t>инаги администрацията и управляващите да бъдат нащрек</w:t>
      </w:r>
      <w:r w:rsidR="00C52A31">
        <w:rPr>
          <w:rFonts w:eastAsia="Times New Roman"/>
          <w:lang w:val="bg-BG"/>
        </w:rPr>
        <w:t xml:space="preserve">, </w:t>
      </w:r>
      <w:r w:rsidR="001B3C36" w:rsidRPr="00BA3684">
        <w:rPr>
          <w:rFonts w:eastAsia="Times New Roman"/>
          <w:lang w:val="bg-BG"/>
        </w:rPr>
        <w:t>да бъдат по</w:t>
      </w:r>
      <w:r w:rsidR="00C52A31">
        <w:rPr>
          <w:rFonts w:eastAsia="Times New Roman"/>
          <w:lang w:val="bg-BG"/>
        </w:rPr>
        <w:t>-</w:t>
      </w:r>
      <w:r w:rsidR="001B3C36" w:rsidRPr="00BA3684">
        <w:rPr>
          <w:rFonts w:eastAsia="Times New Roman"/>
          <w:lang w:val="bg-BG"/>
        </w:rPr>
        <w:t>внимателни и по</w:t>
      </w:r>
      <w:r w:rsidR="00C52A31">
        <w:rPr>
          <w:rFonts w:eastAsia="Times New Roman"/>
          <w:lang w:val="bg-BG"/>
        </w:rPr>
        <w:t>-</w:t>
      </w:r>
      <w:r w:rsidR="001B3C36" w:rsidRPr="00BA3684">
        <w:rPr>
          <w:rFonts w:eastAsia="Times New Roman"/>
          <w:lang w:val="bg-BG"/>
        </w:rPr>
        <w:t>продуктивни. На екипа на общинския съвет също искам да благодаря в това</w:t>
      </w:r>
      <w:r w:rsidR="00C52A31">
        <w:rPr>
          <w:rFonts w:eastAsia="Times New Roman"/>
          <w:lang w:val="bg-BG"/>
        </w:rPr>
        <w:t xml:space="preserve"> </w:t>
      </w:r>
      <w:r w:rsidR="001B3C36" w:rsidRPr="00BA3684">
        <w:rPr>
          <w:rFonts w:eastAsia="Times New Roman"/>
          <w:lang w:val="bg-BG"/>
        </w:rPr>
        <w:t>последно заседание</w:t>
      </w:r>
      <w:r w:rsidR="00C52A31">
        <w:rPr>
          <w:rFonts w:eastAsia="Times New Roman"/>
          <w:lang w:val="bg-BG"/>
        </w:rPr>
        <w:t xml:space="preserve">, </w:t>
      </w:r>
      <w:r w:rsidR="001B3C36" w:rsidRPr="00BA3684">
        <w:rPr>
          <w:rFonts w:eastAsia="Times New Roman"/>
          <w:lang w:val="bg-BG"/>
        </w:rPr>
        <w:t xml:space="preserve">на </w:t>
      </w:r>
      <w:r w:rsidR="00C52A31">
        <w:rPr>
          <w:rFonts w:eastAsia="Times New Roman"/>
          <w:lang w:val="bg-BG"/>
        </w:rPr>
        <w:t>П</w:t>
      </w:r>
      <w:r w:rsidR="001B3C36" w:rsidRPr="00BA3684">
        <w:rPr>
          <w:rFonts w:eastAsia="Times New Roman"/>
          <w:lang w:val="bg-BG"/>
        </w:rPr>
        <w:t>етя</w:t>
      </w:r>
      <w:r w:rsidR="00C52A31">
        <w:rPr>
          <w:rFonts w:eastAsia="Times New Roman"/>
          <w:lang w:val="bg-BG"/>
        </w:rPr>
        <w:t xml:space="preserve"> Х</w:t>
      </w:r>
      <w:r w:rsidR="001B3C36" w:rsidRPr="00BA3684">
        <w:rPr>
          <w:rFonts w:eastAsia="Times New Roman"/>
          <w:lang w:val="bg-BG"/>
        </w:rPr>
        <w:t>ристова,</w:t>
      </w:r>
      <w:r w:rsidR="00C52A31">
        <w:rPr>
          <w:rFonts w:eastAsia="Times New Roman"/>
          <w:lang w:val="bg-BG"/>
        </w:rPr>
        <w:t xml:space="preserve"> Йоанна Гочева</w:t>
      </w:r>
      <w:r w:rsidR="001B3C36" w:rsidRPr="00BA3684">
        <w:rPr>
          <w:rFonts w:eastAsia="Times New Roman"/>
          <w:lang w:val="bg-BG"/>
        </w:rPr>
        <w:t>,</w:t>
      </w:r>
      <w:r w:rsidR="00C52A31">
        <w:rPr>
          <w:rFonts w:eastAsia="Times New Roman"/>
          <w:lang w:val="bg-BG"/>
        </w:rPr>
        <w:t xml:space="preserve"> Й</w:t>
      </w:r>
      <w:r w:rsidR="001B3C36" w:rsidRPr="00BA3684">
        <w:rPr>
          <w:rFonts w:eastAsia="Times New Roman"/>
          <w:lang w:val="bg-BG"/>
        </w:rPr>
        <w:t>оана</w:t>
      </w:r>
      <w:r w:rsidR="00C52A31">
        <w:rPr>
          <w:rFonts w:eastAsia="Times New Roman"/>
          <w:lang w:val="bg-BG"/>
        </w:rPr>
        <w:t xml:space="preserve"> Н</w:t>
      </w:r>
      <w:r w:rsidR="001B3C36" w:rsidRPr="00BA3684">
        <w:rPr>
          <w:rFonts w:eastAsia="Times New Roman"/>
          <w:lang w:val="bg-BG"/>
        </w:rPr>
        <w:t>еделчева,</w:t>
      </w:r>
      <w:r w:rsidR="00C52A31">
        <w:rPr>
          <w:rFonts w:eastAsia="Times New Roman"/>
          <w:lang w:val="bg-BG"/>
        </w:rPr>
        <w:t xml:space="preserve"> К</w:t>
      </w:r>
      <w:r w:rsidR="001B3C36" w:rsidRPr="00BA3684">
        <w:rPr>
          <w:rFonts w:eastAsia="Times New Roman"/>
          <w:lang w:val="bg-BG"/>
        </w:rPr>
        <w:t xml:space="preserve">ристина </w:t>
      </w:r>
      <w:r w:rsidR="00C52A31">
        <w:rPr>
          <w:rFonts w:eastAsia="Times New Roman"/>
          <w:lang w:val="bg-BG"/>
        </w:rPr>
        <w:t>Б</w:t>
      </w:r>
      <w:r w:rsidR="001B3C36" w:rsidRPr="00BA3684">
        <w:rPr>
          <w:rFonts w:eastAsia="Times New Roman"/>
          <w:lang w:val="bg-BG"/>
        </w:rPr>
        <w:t>орисова, които не жалеха сили и средства да направят</w:t>
      </w:r>
      <w:r w:rsidR="00C52A31">
        <w:rPr>
          <w:rFonts w:eastAsia="Times New Roman"/>
          <w:lang w:val="bg-BG"/>
        </w:rPr>
        <w:t xml:space="preserve"> н</w:t>
      </w:r>
      <w:r w:rsidR="001B3C36" w:rsidRPr="00BA3684">
        <w:rPr>
          <w:rFonts w:eastAsia="Times New Roman"/>
          <w:lang w:val="bg-BG"/>
        </w:rPr>
        <w:t>ашата работа</w:t>
      </w:r>
      <w:r w:rsidR="00F362ED">
        <w:rPr>
          <w:rFonts w:eastAsia="Times New Roman"/>
          <w:lang w:val="bg-BG"/>
        </w:rPr>
        <w:t xml:space="preserve"> по-лесна </w:t>
      </w:r>
      <w:r w:rsidR="001B3C36" w:rsidRPr="00BA3684">
        <w:rPr>
          <w:rFonts w:eastAsia="Times New Roman"/>
          <w:lang w:val="bg-BG"/>
        </w:rPr>
        <w:t>и да обезпечат добрата работа на</w:t>
      </w:r>
      <w:r w:rsidR="00F362ED">
        <w:rPr>
          <w:rFonts w:eastAsia="Times New Roman"/>
          <w:lang w:val="bg-BG"/>
        </w:rPr>
        <w:t xml:space="preserve"> </w:t>
      </w:r>
      <w:r w:rsidR="001B3C36" w:rsidRPr="00BA3684">
        <w:rPr>
          <w:rFonts w:eastAsia="Times New Roman"/>
          <w:lang w:val="bg-BG"/>
        </w:rPr>
        <w:t>Общински съвет</w:t>
      </w:r>
      <w:r w:rsidR="00F362ED">
        <w:rPr>
          <w:rFonts w:eastAsia="Times New Roman"/>
          <w:lang w:val="bg-BG"/>
        </w:rPr>
        <w:t xml:space="preserve"> - </w:t>
      </w:r>
      <w:r w:rsidR="001B3C36" w:rsidRPr="00BA3684">
        <w:rPr>
          <w:rFonts w:eastAsia="Times New Roman"/>
          <w:lang w:val="bg-BG"/>
        </w:rPr>
        <w:t>Русе. На заместник</w:t>
      </w:r>
      <w:r w:rsidR="00431CB3">
        <w:rPr>
          <w:rFonts w:eastAsia="Times New Roman"/>
          <w:lang w:val="bg-BG"/>
        </w:rPr>
        <w:t>-</w:t>
      </w:r>
      <w:r w:rsidR="001B3C36" w:rsidRPr="00BA3684">
        <w:rPr>
          <w:rFonts w:eastAsia="Times New Roman"/>
          <w:lang w:val="bg-BG"/>
        </w:rPr>
        <w:t>председателите госпо</w:t>
      </w:r>
      <w:r w:rsidR="00431CB3">
        <w:rPr>
          <w:rFonts w:eastAsia="Times New Roman"/>
          <w:lang w:val="bg-BG"/>
        </w:rPr>
        <w:t xml:space="preserve">жа </w:t>
      </w:r>
      <w:r w:rsidR="001B74F4">
        <w:rPr>
          <w:rFonts w:eastAsia="Times New Roman"/>
          <w:lang w:val="bg-BG"/>
        </w:rPr>
        <w:t xml:space="preserve">Деница </w:t>
      </w:r>
      <w:r w:rsidR="001B3C36" w:rsidRPr="00BA3684">
        <w:rPr>
          <w:rFonts w:eastAsia="Times New Roman"/>
          <w:lang w:val="bg-BG"/>
        </w:rPr>
        <w:t>Иванов</w:t>
      </w:r>
      <w:r w:rsidR="00431CB3">
        <w:rPr>
          <w:rFonts w:eastAsia="Times New Roman"/>
          <w:lang w:val="bg-BG"/>
        </w:rPr>
        <w:t>а</w:t>
      </w:r>
      <w:r w:rsidR="001B3C36" w:rsidRPr="00BA3684">
        <w:rPr>
          <w:rFonts w:eastAsia="Times New Roman"/>
          <w:lang w:val="bg-BG"/>
        </w:rPr>
        <w:t>, госпо</w:t>
      </w:r>
      <w:r w:rsidR="00431CB3">
        <w:rPr>
          <w:rFonts w:eastAsia="Times New Roman"/>
          <w:lang w:val="bg-BG"/>
        </w:rPr>
        <w:t>жа Н</w:t>
      </w:r>
      <w:r w:rsidR="001B3C36" w:rsidRPr="00BA3684">
        <w:rPr>
          <w:rFonts w:eastAsia="Times New Roman"/>
          <w:lang w:val="bg-BG"/>
        </w:rPr>
        <w:t>аталия</w:t>
      </w:r>
      <w:r w:rsidR="00431CB3">
        <w:rPr>
          <w:rFonts w:eastAsia="Times New Roman"/>
          <w:lang w:val="bg-BG"/>
        </w:rPr>
        <w:t xml:space="preserve"> К</w:t>
      </w:r>
      <w:r w:rsidR="001B3C36" w:rsidRPr="00BA3684">
        <w:rPr>
          <w:rFonts w:eastAsia="Times New Roman"/>
          <w:lang w:val="bg-BG"/>
        </w:rPr>
        <w:t>ръстева, винаги съм каз</w:t>
      </w:r>
      <w:r w:rsidR="001B74F4">
        <w:rPr>
          <w:rFonts w:eastAsia="Times New Roman"/>
          <w:lang w:val="bg-BG"/>
        </w:rPr>
        <w:t>в</w:t>
      </w:r>
      <w:r w:rsidR="001B3C36" w:rsidRPr="00BA3684">
        <w:rPr>
          <w:rFonts w:eastAsia="Times New Roman"/>
          <w:lang w:val="bg-BG"/>
        </w:rPr>
        <w:t xml:space="preserve">ал, че съм можел да разчитам, независимо от групите </w:t>
      </w:r>
      <w:r w:rsidR="001B74F4">
        <w:rPr>
          <w:rFonts w:eastAsia="Times New Roman"/>
          <w:lang w:val="bg-BG"/>
        </w:rPr>
        <w:t xml:space="preserve">и </w:t>
      </w:r>
      <w:r w:rsidR="001B3C36" w:rsidRPr="00BA3684">
        <w:rPr>
          <w:rFonts w:eastAsia="Times New Roman"/>
          <w:lang w:val="bg-BG"/>
        </w:rPr>
        <w:t>от политическите пристрастия, когато е ставало въпрос за работата на общинския съвет и</w:t>
      </w:r>
      <w:r w:rsidR="001B74F4">
        <w:rPr>
          <w:rFonts w:eastAsia="Times New Roman"/>
          <w:lang w:val="bg-BG"/>
        </w:rPr>
        <w:t xml:space="preserve"> двете </w:t>
      </w:r>
      <w:r w:rsidR="001B3C36" w:rsidRPr="00BA3684">
        <w:rPr>
          <w:rFonts w:eastAsia="Times New Roman"/>
          <w:lang w:val="bg-BG"/>
        </w:rPr>
        <w:t>са били на ниво</w:t>
      </w:r>
      <w:r w:rsidR="001B74F4">
        <w:rPr>
          <w:rFonts w:eastAsia="Times New Roman"/>
          <w:lang w:val="bg-BG"/>
        </w:rPr>
        <w:t>. Н</w:t>
      </w:r>
      <w:r w:rsidR="001B3C36" w:rsidRPr="00BA3684">
        <w:rPr>
          <w:rFonts w:eastAsia="Times New Roman"/>
          <w:lang w:val="bg-BG"/>
        </w:rPr>
        <w:t xml:space="preserve">а господин </w:t>
      </w:r>
      <w:r w:rsidR="001B74F4">
        <w:rPr>
          <w:rFonts w:eastAsia="Times New Roman"/>
          <w:lang w:val="bg-BG"/>
        </w:rPr>
        <w:t>П</w:t>
      </w:r>
      <w:r w:rsidR="001B3C36" w:rsidRPr="00BA3684">
        <w:rPr>
          <w:rFonts w:eastAsia="Times New Roman"/>
          <w:lang w:val="bg-BG"/>
        </w:rPr>
        <w:t>ламен</w:t>
      </w:r>
      <w:r w:rsidR="001B74F4">
        <w:rPr>
          <w:rFonts w:eastAsia="Times New Roman"/>
          <w:lang w:val="bg-BG"/>
        </w:rPr>
        <w:t xml:space="preserve"> Р</w:t>
      </w:r>
      <w:r w:rsidR="001B3C36" w:rsidRPr="00BA3684">
        <w:rPr>
          <w:rFonts w:eastAsia="Times New Roman"/>
          <w:lang w:val="bg-BG"/>
        </w:rPr>
        <w:t>ашев, който му беше прекратен</w:t>
      </w:r>
      <w:r w:rsidR="001B74F4">
        <w:rPr>
          <w:rFonts w:eastAsia="Times New Roman"/>
          <w:lang w:val="bg-BG"/>
        </w:rPr>
        <w:t xml:space="preserve"> м</w:t>
      </w:r>
      <w:r w:rsidR="001B3C36" w:rsidRPr="00BA3684">
        <w:rPr>
          <w:rFonts w:eastAsia="Times New Roman"/>
          <w:lang w:val="bg-BG"/>
        </w:rPr>
        <w:t>андатът също благодаря, тъй като винаги съм сре</w:t>
      </w:r>
      <w:r w:rsidR="001B74F4">
        <w:rPr>
          <w:rFonts w:eastAsia="Times New Roman"/>
          <w:lang w:val="bg-BG"/>
        </w:rPr>
        <w:t xml:space="preserve">щал </w:t>
      </w:r>
      <w:r w:rsidR="001B3C36" w:rsidRPr="00BA3684">
        <w:rPr>
          <w:rFonts w:eastAsia="Times New Roman"/>
          <w:lang w:val="bg-BG"/>
        </w:rPr>
        <w:t>подкрепата на заместниците и работата ми без тях щеше да бъде доста затруднена. На общинска</w:t>
      </w:r>
      <w:r w:rsidR="00AC01DC">
        <w:rPr>
          <w:rFonts w:eastAsia="Times New Roman"/>
          <w:lang w:val="bg-BG"/>
        </w:rPr>
        <w:t xml:space="preserve"> </w:t>
      </w:r>
      <w:r w:rsidR="001B3C36" w:rsidRPr="00BA3684">
        <w:rPr>
          <w:rFonts w:eastAsia="Times New Roman"/>
          <w:lang w:val="bg-BG"/>
        </w:rPr>
        <w:t>администрация също искам да благодарим за съдействието, което сме получавали като общински съветници. Дай боже да сме направили</w:t>
      </w:r>
      <w:r w:rsidR="00AC01DC">
        <w:rPr>
          <w:rFonts w:eastAsia="Times New Roman"/>
          <w:lang w:val="bg-BG"/>
        </w:rPr>
        <w:t xml:space="preserve"> </w:t>
      </w:r>
      <w:r w:rsidR="001B3C36" w:rsidRPr="00BA3684">
        <w:rPr>
          <w:rFonts w:eastAsia="Times New Roman"/>
          <w:lang w:val="bg-BG"/>
        </w:rPr>
        <w:t>повече и по</w:t>
      </w:r>
      <w:r w:rsidR="00AC01DC">
        <w:rPr>
          <w:rFonts w:eastAsia="Times New Roman"/>
          <w:lang w:val="bg-BG"/>
        </w:rPr>
        <w:t>-</w:t>
      </w:r>
      <w:r w:rsidR="001B3C36" w:rsidRPr="00BA3684">
        <w:rPr>
          <w:rFonts w:eastAsia="Times New Roman"/>
          <w:lang w:val="bg-BG"/>
        </w:rPr>
        <w:t>добри неща за нашите съграждани, за нашия град, който всички ние съм убеден, че обичаме много. Пожелавам успех на всички, които ще бъдат кандидати отново за общински съветници и тези, които</w:t>
      </w:r>
      <w:r w:rsidR="00880A76">
        <w:rPr>
          <w:rFonts w:eastAsia="Times New Roman"/>
          <w:lang w:val="bg-BG"/>
        </w:rPr>
        <w:t xml:space="preserve"> щ</w:t>
      </w:r>
      <w:r w:rsidR="001B3C36" w:rsidRPr="00BA3684">
        <w:rPr>
          <w:rFonts w:eastAsia="Times New Roman"/>
          <w:lang w:val="bg-BG"/>
        </w:rPr>
        <w:t>е бъдат на</w:t>
      </w:r>
      <w:r w:rsidR="00880A76">
        <w:rPr>
          <w:rFonts w:eastAsia="Times New Roman"/>
          <w:lang w:val="bg-BG"/>
        </w:rPr>
        <w:t xml:space="preserve"> </w:t>
      </w:r>
      <w:r w:rsidR="001B3C36" w:rsidRPr="00BA3684">
        <w:rPr>
          <w:rFonts w:eastAsia="Times New Roman"/>
          <w:lang w:val="bg-BG"/>
        </w:rPr>
        <w:t>тези банки и ще гласуват решенията в следващия мандат да бъдат още по</w:t>
      </w:r>
      <w:r w:rsidR="00880A76">
        <w:rPr>
          <w:rFonts w:eastAsia="Times New Roman"/>
          <w:lang w:val="bg-BG"/>
        </w:rPr>
        <w:t>-</w:t>
      </w:r>
      <w:r w:rsidR="001B3C36" w:rsidRPr="00BA3684">
        <w:rPr>
          <w:rFonts w:eastAsia="Times New Roman"/>
          <w:lang w:val="bg-BG"/>
        </w:rPr>
        <w:t>добри от настоящия мандат</w:t>
      </w:r>
      <w:r w:rsidR="00880A76">
        <w:rPr>
          <w:rFonts w:eastAsia="Times New Roman"/>
          <w:lang w:val="bg-BG"/>
        </w:rPr>
        <w:t xml:space="preserve"> в </w:t>
      </w:r>
      <w:r w:rsidR="001B3C36" w:rsidRPr="00BA3684">
        <w:rPr>
          <w:rFonts w:eastAsia="Times New Roman"/>
          <w:lang w:val="bg-BG"/>
        </w:rPr>
        <w:t>името на доброто на нашия град. Благодаря за вниманието</w:t>
      </w:r>
      <w:r w:rsidR="00880A76">
        <w:rPr>
          <w:rFonts w:eastAsia="Times New Roman"/>
          <w:lang w:val="bg-BG"/>
        </w:rPr>
        <w:t xml:space="preserve"> (аплодисменти от зала)</w:t>
      </w:r>
      <w:r w:rsidR="001B3C36" w:rsidRPr="00BA3684">
        <w:rPr>
          <w:rFonts w:eastAsia="Times New Roman"/>
          <w:lang w:val="bg-BG"/>
        </w:rPr>
        <w:t>.</w:t>
      </w:r>
    </w:p>
    <w:p w14:paraId="3C57BB62" w14:textId="26E1C36B" w:rsidR="001B3C36" w:rsidRDefault="00880A76" w:rsidP="00880A76">
      <w:pPr>
        <w:spacing w:line="259" w:lineRule="auto"/>
        <w:ind w:firstLine="720"/>
        <w:contextualSpacing/>
        <w:jc w:val="both"/>
        <w:rPr>
          <w:rFonts w:eastAsia="Times New Roman"/>
          <w:lang w:val="bg-BG"/>
        </w:rPr>
      </w:pPr>
      <w:r w:rsidRPr="000108AB">
        <w:rPr>
          <w:rFonts w:eastAsia="Times New Roman"/>
          <w:b/>
          <w:bCs/>
          <w:lang w:val="bg-BG"/>
        </w:rPr>
        <w:t>Г-жа Деница Иванова:</w:t>
      </w:r>
      <w:r w:rsidR="000108AB">
        <w:rPr>
          <w:rFonts w:eastAsia="Times New Roman"/>
          <w:lang w:val="bg-BG"/>
        </w:rPr>
        <w:t xml:space="preserve"> </w:t>
      </w:r>
      <w:r w:rsidR="001B3C36" w:rsidRPr="00BA3684">
        <w:rPr>
          <w:rFonts w:eastAsia="Times New Roman"/>
          <w:lang w:val="bg-BG"/>
        </w:rPr>
        <w:t>Благодаря на господин</w:t>
      </w:r>
      <w:r>
        <w:rPr>
          <w:rFonts w:eastAsia="Times New Roman"/>
          <w:lang w:val="bg-BG"/>
        </w:rPr>
        <w:t xml:space="preserve"> П</w:t>
      </w:r>
      <w:r w:rsidR="001B3C36" w:rsidRPr="00BA3684">
        <w:rPr>
          <w:rFonts w:eastAsia="Times New Roman"/>
          <w:lang w:val="bg-BG"/>
        </w:rPr>
        <w:t>азарджиев. Материала е само за сведение, не се гласува.</w:t>
      </w:r>
      <w:r w:rsidR="000108AB">
        <w:rPr>
          <w:rFonts w:eastAsia="Times New Roman"/>
          <w:lang w:val="bg-BG"/>
        </w:rPr>
        <w:t xml:space="preserve"> Натиснете за изказване, господин Дяков. Заявка за изказване господин Орлин Дяков. Заповядайте.</w:t>
      </w:r>
    </w:p>
    <w:p w14:paraId="2DE1B157" w14:textId="7792B72A" w:rsidR="001B3C36" w:rsidRDefault="000108AB" w:rsidP="000108AB">
      <w:pPr>
        <w:spacing w:line="259" w:lineRule="auto"/>
        <w:ind w:firstLine="720"/>
        <w:contextualSpacing/>
        <w:jc w:val="both"/>
        <w:rPr>
          <w:rFonts w:eastAsia="Times New Roman"/>
          <w:lang w:val="bg-BG"/>
        </w:rPr>
      </w:pPr>
      <w:r w:rsidRPr="000108AB">
        <w:rPr>
          <w:rFonts w:eastAsia="Times New Roman"/>
          <w:b/>
          <w:bCs/>
          <w:lang w:val="bg-BG"/>
        </w:rPr>
        <w:t>Г-н Орлин Дяков:</w:t>
      </w:r>
      <w:r>
        <w:rPr>
          <w:rFonts w:eastAsia="Times New Roman"/>
          <w:lang w:val="bg-BG"/>
        </w:rPr>
        <w:t xml:space="preserve"> </w:t>
      </w:r>
      <w:r w:rsidR="001B3C36" w:rsidRPr="00BA3684">
        <w:rPr>
          <w:rFonts w:eastAsia="Times New Roman"/>
          <w:lang w:val="bg-BG"/>
        </w:rPr>
        <w:t>Колеги, изключително кратко</w:t>
      </w:r>
      <w:r w:rsidR="00D249FA">
        <w:rPr>
          <w:rFonts w:eastAsia="Times New Roman"/>
          <w:lang w:val="bg-BG"/>
        </w:rPr>
        <w:t>. М</w:t>
      </w:r>
      <w:r w:rsidR="001B3C36" w:rsidRPr="00BA3684">
        <w:rPr>
          <w:rFonts w:eastAsia="Times New Roman"/>
          <w:lang w:val="bg-BG"/>
        </w:rPr>
        <w:t>ахнахме хартията. Махнахме хартията, което е изключително важно.</w:t>
      </w:r>
    </w:p>
    <w:p w14:paraId="35494AE4" w14:textId="4C25EAD8" w:rsidR="001B3C36" w:rsidRDefault="00D249FA" w:rsidP="00D249FA">
      <w:pPr>
        <w:spacing w:line="259" w:lineRule="auto"/>
        <w:ind w:firstLine="720"/>
        <w:contextualSpacing/>
        <w:jc w:val="both"/>
        <w:rPr>
          <w:rFonts w:eastAsia="Times New Roman"/>
          <w:lang w:val="bg-BG"/>
        </w:rPr>
      </w:pPr>
      <w:r w:rsidRPr="008C6F86">
        <w:rPr>
          <w:rFonts w:eastAsia="Times New Roman"/>
          <w:b/>
          <w:bCs/>
          <w:lang w:val="bg-BG"/>
        </w:rPr>
        <w:t>Г-жа Деница Иванова:</w:t>
      </w:r>
      <w:r>
        <w:rPr>
          <w:rFonts w:eastAsia="Times New Roman"/>
          <w:b/>
          <w:bCs/>
          <w:lang w:val="bg-BG"/>
        </w:rPr>
        <w:t xml:space="preserve"> </w:t>
      </w:r>
      <w:r w:rsidR="001B3C36" w:rsidRPr="00BA3684">
        <w:rPr>
          <w:rFonts w:eastAsia="Times New Roman"/>
          <w:lang w:val="bg-BG"/>
        </w:rPr>
        <w:t xml:space="preserve">Благодаря на господин </w:t>
      </w:r>
      <w:r>
        <w:rPr>
          <w:rFonts w:eastAsia="Times New Roman"/>
          <w:lang w:val="bg-BG"/>
        </w:rPr>
        <w:t>Д</w:t>
      </w:r>
      <w:r w:rsidR="001B3C36" w:rsidRPr="00BA3684">
        <w:rPr>
          <w:rFonts w:eastAsia="Times New Roman"/>
          <w:lang w:val="bg-BG"/>
        </w:rPr>
        <w:t>яков. Други заявки за изказвания има ли по материала</w:t>
      </w:r>
      <w:r w:rsidR="008C6F86">
        <w:rPr>
          <w:rFonts w:eastAsia="Times New Roman"/>
          <w:lang w:val="bg-BG"/>
        </w:rPr>
        <w:t xml:space="preserve">? </w:t>
      </w:r>
      <w:r w:rsidR="001B3C36" w:rsidRPr="00BA3684">
        <w:rPr>
          <w:rFonts w:eastAsia="Times New Roman"/>
          <w:lang w:val="bg-BG"/>
        </w:rPr>
        <w:t>Не виждам. Благодаря</w:t>
      </w:r>
      <w:r w:rsidR="008C6F86">
        <w:rPr>
          <w:rFonts w:eastAsia="Times New Roman"/>
          <w:lang w:val="bg-BG"/>
        </w:rPr>
        <w:t xml:space="preserve">, </w:t>
      </w:r>
      <w:r w:rsidR="001B3C36" w:rsidRPr="00BA3684">
        <w:rPr>
          <w:rFonts w:eastAsia="Times New Roman"/>
          <w:lang w:val="bg-BG"/>
        </w:rPr>
        <w:t>колеги</w:t>
      </w:r>
      <w:r w:rsidR="008C6F86">
        <w:rPr>
          <w:rFonts w:eastAsia="Times New Roman"/>
          <w:lang w:val="bg-BG"/>
        </w:rPr>
        <w:t>. П</w:t>
      </w:r>
      <w:r w:rsidR="001B3C36" w:rsidRPr="00BA3684">
        <w:rPr>
          <w:rFonts w:eastAsia="Times New Roman"/>
          <w:lang w:val="bg-BG"/>
        </w:rPr>
        <w:t>редоставям за водене на господин</w:t>
      </w:r>
      <w:r w:rsidR="008C6F86">
        <w:rPr>
          <w:rFonts w:eastAsia="Times New Roman"/>
          <w:lang w:val="bg-BG"/>
        </w:rPr>
        <w:t xml:space="preserve"> Пазарджиев</w:t>
      </w:r>
      <w:r w:rsidR="001B3C36" w:rsidRPr="00BA3684">
        <w:rPr>
          <w:rFonts w:eastAsia="Times New Roman"/>
          <w:lang w:val="bg-BG"/>
        </w:rPr>
        <w:t>.</w:t>
      </w:r>
      <w:r w:rsidR="00A43EF5">
        <w:rPr>
          <w:rFonts w:eastAsia="Times New Roman"/>
          <w:lang w:val="bg-BG"/>
        </w:rPr>
        <w:t xml:space="preserve"> Заповядайте.</w:t>
      </w:r>
    </w:p>
    <w:p w14:paraId="5C9A6A11" w14:textId="77777777" w:rsidR="00A43EF5" w:rsidRDefault="00A43EF5" w:rsidP="00A43EF5">
      <w:pPr>
        <w:spacing w:line="259" w:lineRule="auto"/>
        <w:ind w:firstLine="720"/>
        <w:contextualSpacing/>
        <w:jc w:val="both"/>
        <w:rPr>
          <w:rFonts w:eastAsia="Times New Roman"/>
          <w:lang w:val="bg-BG"/>
        </w:rPr>
      </w:pPr>
      <w:r w:rsidRPr="00A43EF5">
        <w:rPr>
          <w:rFonts w:eastAsia="Times New Roman"/>
          <w:b/>
          <w:bCs/>
          <w:lang w:val="bg-BG"/>
        </w:rPr>
        <w:t>Г-н Иво Пазарджиев:</w:t>
      </w:r>
      <w:r>
        <w:rPr>
          <w:rFonts w:eastAsia="Times New Roman"/>
          <w:b/>
          <w:bCs/>
          <w:lang w:val="bg-BG"/>
        </w:rPr>
        <w:t xml:space="preserve"> </w:t>
      </w:r>
      <w:r w:rsidR="001B3C36" w:rsidRPr="00BA3684">
        <w:rPr>
          <w:rFonts w:eastAsia="Times New Roman"/>
          <w:lang w:val="bg-BG"/>
        </w:rPr>
        <w:t>Благодаря на госпожа</w:t>
      </w:r>
      <w:r>
        <w:rPr>
          <w:rFonts w:eastAsia="Times New Roman"/>
          <w:lang w:val="bg-BG"/>
        </w:rPr>
        <w:t xml:space="preserve"> И</w:t>
      </w:r>
      <w:r w:rsidR="001B3C36" w:rsidRPr="00BA3684">
        <w:rPr>
          <w:rFonts w:eastAsia="Times New Roman"/>
          <w:lang w:val="bg-BG"/>
        </w:rPr>
        <w:t>ванова. Продължаваме с</w:t>
      </w:r>
      <w:r>
        <w:rPr>
          <w:rFonts w:eastAsia="Times New Roman"/>
          <w:lang w:val="bg-BG"/>
        </w:rPr>
        <w:t xml:space="preserve"> д</w:t>
      </w:r>
      <w:r w:rsidR="001B3C36" w:rsidRPr="00BA3684">
        <w:rPr>
          <w:rFonts w:eastAsia="Times New Roman"/>
          <w:lang w:val="bg-BG"/>
        </w:rPr>
        <w:t xml:space="preserve">еловата ни работа. </w:t>
      </w:r>
    </w:p>
    <w:p w14:paraId="06E954DE" w14:textId="4843324F" w:rsidR="00A43EF5" w:rsidRDefault="00A43EF5" w:rsidP="00A43EF5">
      <w:pPr>
        <w:spacing w:line="259" w:lineRule="auto"/>
        <w:contextualSpacing/>
        <w:jc w:val="both"/>
        <w:rPr>
          <w:rFonts w:eastAsia="Times New Roman"/>
          <w:lang w:val="bg-BG"/>
        </w:rPr>
      </w:pPr>
    </w:p>
    <w:p w14:paraId="54EDD8D0" w14:textId="0E47D73C" w:rsidR="00A43EF5" w:rsidRPr="00A43EF5" w:rsidRDefault="00A43EF5" w:rsidP="00A43EF5">
      <w:pPr>
        <w:spacing w:line="259" w:lineRule="auto"/>
        <w:contextualSpacing/>
        <w:jc w:val="both"/>
        <w:rPr>
          <w:rFonts w:eastAsia="Times New Roman"/>
          <w:b/>
          <w:bCs/>
          <w:lang w:val="bg-BG"/>
        </w:rPr>
      </w:pPr>
      <w:r w:rsidRPr="00A43EF5">
        <w:rPr>
          <w:rFonts w:eastAsia="Times New Roman"/>
          <w:b/>
          <w:bCs/>
          <w:lang w:val="bg-BG"/>
        </w:rPr>
        <w:t>Точка 4</w:t>
      </w:r>
    </w:p>
    <w:p w14:paraId="7286A5FE" w14:textId="77777777" w:rsidR="00A43EF5" w:rsidRPr="00A43EF5" w:rsidRDefault="00A43EF5" w:rsidP="00A43EF5">
      <w:pPr>
        <w:spacing w:line="259" w:lineRule="auto"/>
        <w:contextualSpacing/>
        <w:jc w:val="both"/>
        <w:rPr>
          <w:rFonts w:eastAsia="Calibri"/>
          <w:b/>
          <w:bCs/>
          <w:lang w:val="bg-BG"/>
        </w:rPr>
      </w:pPr>
      <w:r w:rsidRPr="00A43EF5">
        <w:rPr>
          <w:rFonts w:eastAsia="Calibri"/>
          <w:b/>
          <w:bCs/>
          <w:lang w:val="bg-BG"/>
        </w:rPr>
        <w:t xml:space="preserve">К.л. № 1376 Решение за приватизация чрез търг на общински имот с административен адрес: гр. Русе, ул. „Александровска“ №91, предмет на АЧОС №6858/21.12.2012 г.  </w:t>
      </w:r>
    </w:p>
    <w:p w14:paraId="7518DE07" w14:textId="77777777" w:rsidR="00A43EF5" w:rsidRDefault="00A43EF5" w:rsidP="00A43EF5">
      <w:pPr>
        <w:spacing w:line="259" w:lineRule="auto"/>
        <w:contextualSpacing/>
        <w:jc w:val="both"/>
        <w:rPr>
          <w:rFonts w:eastAsia="Times New Roman"/>
          <w:lang w:val="bg-BG"/>
        </w:rPr>
      </w:pPr>
    </w:p>
    <w:p w14:paraId="28F13321" w14:textId="06AF2667" w:rsidR="00A43EF5" w:rsidRDefault="004D48B2" w:rsidP="00A43EF5">
      <w:pPr>
        <w:spacing w:line="259" w:lineRule="auto"/>
        <w:contextualSpacing/>
        <w:jc w:val="both"/>
        <w:rPr>
          <w:rFonts w:eastAsia="Times New Roman"/>
          <w:lang w:val="bg-BG"/>
        </w:rPr>
      </w:pPr>
      <w:r>
        <w:rPr>
          <w:rFonts w:eastAsia="Times New Roman"/>
          <w:lang w:val="bg-BG"/>
        </w:rPr>
        <w:tab/>
      </w:r>
      <w:r w:rsidRPr="004D48B2">
        <w:rPr>
          <w:rFonts w:eastAsia="Times New Roman"/>
          <w:b/>
          <w:bCs/>
          <w:lang w:val="bg-BG"/>
        </w:rPr>
        <w:t>Г-н Иво Пазарджиев:</w:t>
      </w:r>
      <w:r>
        <w:rPr>
          <w:rFonts w:eastAsia="Times New Roman"/>
          <w:lang w:val="bg-BG"/>
        </w:rPr>
        <w:t xml:space="preserve"> Заповядайте. Анелия Георгиева.</w:t>
      </w:r>
    </w:p>
    <w:p w14:paraId="27296676" w14:textId="7AD5AA92" w:rsidR="001B3C36" w:rsidRDefault="004D48B2" w:rsidP="004D48B2">
      <w:pPr>
        <w:spacing w:line="259" w:lineRule="auto"/>
        <w:contextualSpacing/>
        <w:jc w:val="both"/>
        <w:rPr>
          <w:rFonts w:eastAsia="Times New Roman"/>
          <w:lang w:val="bg-BG"/>
        </w:rPr>
      </w:pPr>
      <w:r>
        <w:rPr>
          <w:rFonts w:eastAsia="Times New Roman"/>
          <w:lang w:val="bg-BG"/>
        </w:rPr>
        <w:tab/>
      </w:r>
      <w:r w:rsidRPr="004D48B2">
        <w:rPr>
          <w:rFonts w:eastAsia="Times New Roman"/>
          <w:b/>
          <w:bCs/>
          <w:lang w:val="bg-BG"/>
        </w:rPr>
        <w:t>Г-жа Анелия Георгиева:</w:t>
      </w:r>
      <w:r>
        <w:rPr>
          <w:rFonts w:eastAsia="Times New Roman"/>
          <w:b/>
          <w:bCs/>
          <w:lang w:val="bg-BG"/>
        </w:rPr>
        <w:t xml:space="preserve"> </w:t>
      </w:r>
      <w:r>
        <w:rPr>
          <w:rFonts w:eastAsia="Times New Roman"/>
          <w:lang w:val="bg-BG"/>
        </w:rPr>
        <w:t>Уважаеми общински съветници, п</w:t>
      </w:r>
      <w:r w:rsidR="001B3C36" w:rsidRPr="00BA3684">
        <w:rPr>
          <w:rFonts w:eastAsia="Times New Roman"/>
          <w:lang w:val="bg-BG"/>
        </w:rPr>
        <w:t>о комисиите нямаше въпроси и предложения по така представената ви</w:t>
      </w:r>
      <w:r w:rsidR="00541056">
        <w:rPr>
          <w:rFonts w:eastAsia="Times New Roman"/>
          <w:lang w:val="bg-BG"/>
        </w:rPr>
        <w:t xml:space="preserve"> точка</w:t>
      </w:r>
      <w:r w:rsidR="001B3C36" w:rsidRPr="00BA3684">
        <w:rPr>
          <w:rFonts w:eastAsia="Times New Roman"/>
          <w:lang w:val="bg-BG"/>
        </w:rPr>
        <w:t>. Поддържаме предложението във вида, в който е внесено.</w:t>
      </w:r>
    </w:p>
    <w:p w14:paraId="71FDA629" w14:textId="3F439FD9" w:rsidR="00541056" w:rsidRPr="00BA3684" w:rsidRDefault="00541056" w:rsidP="004D48B2">
      <w:pPr>
        <w:spacing w:line="259" w:lineRule="auto"/>
        <w:contextualSpacing/>
        <w:jc w:val="both"/>
        <w:rPr>
          <w:rFonts w:eastAsia="Times New Roman"/>
          <w:lang w:val="bg-BG"/>
        </w:rPr>
      </w:pPr>
      <w:r>
        <w:rPr>
          <w:rFonts w:eastAsia="Times New Roman"/>
          <w:lang w:val="bg-BG"/>
        </w:rPr>
        <w:tab/>
      </w:r>
      <w:r w:rsidRPr="00541056">
        <w:rPr>
          <w:rFonts w:eastAsia="Times New Roman"/>
          <w:b/>
          <w:bCs/>
          <w:lang w:val="bg-BG"/>
        </w:rPr>
        <w:t>Г-н Иво Пазарджиев:</w:t>
      </w:r>
      <w:r>
        <w:rPr>
          <w:rFonts w:eastAsia="Times New Roman"/>
          <w:lang w:val="bg-BG"/>
        </w:rPr>
        <w:t xml:space="preserve"> Благодаря. Заявки за изказвания по точката? Няма. Режим на гласуване, моля.</w:t>
      </w:r>
    </w:p>
    <w:p w14:paraId="512EB25B" w14:textId="77777777" w:rsidR="00605367" w:rsidRDefault="00605367" w:rsidP="00605367">
      <w:pPr>
        <w:spacing w:line="259" w:lineRule="auto"/>
        <w:contextualSpacing/>
        <w:jc w:val="both"/>
        <w:rPr>
          <w:rFonts w:eastAsia="Times New Roman"/>
          <w:b/>
          <w:bCs/>
          <w:highlight w:val="yellow"/>
          <w:lang w:val="bg-BG"/>
        </w:rPr>
      </w:pPr>
    </w:p>
    <w:p w14:paraId="5F6A00FE" w14:textId="5563AFFF" w:rsidR="00605367" w:rsidRDefault="00605367" w:rsidP="00605367">
      <w:pPr>
        <w:spacing w:line="259" w:lineRule="auto"/>
        <w:contextualSpacing/>
        <w:jc w:val="both"/>
        <w:rPr>
          <w:rFonts w:eastAsia="Times New Roman"/>
          <w:b/>
          <w:bCs/>
          <w:lang w:val="bg-BG"/>
        </w:rPr>
      </w:pPr>
      <w:r w:rsidRPr="009E7684">
        <w:rPr>
          <w:rFonts w:eastAsia="Times New Roman"/>
          <w:b/>
          <w:bCs/>
          <w:lang w:val="bg-BG"/>
        </w:rPr>
        <w:lastRenderedPageBreak/>
        <w:t xml:space="preserve">КВОРУМ – </w:t>
      </w:r>
      <w:r w:rsidR="00980A5F" w:rsidRPr="009E7684">
        <w:rPr>
          <w:rFonts w:eastAsia="Times New Roman"/>
          <w:b/>
          <w:bCs/>
          <w:lang w:val="bg-BG"/>
        </w:rPr>
        <w:t>41</w:t>
      </w:r>
      <w:r w:rsidRPr="009E7684">
        <w:rPr>
          <w:rFonts w:eastAsia="Times New Roman"/>
          <w:b/>
          <w:bCs/>
          <w:lang w:val="bg-BG"/>
        </w:rPr>
        <w:t>. С 3</w:t>
      </w:r>
      <w:r w:rsidR="00980A5F" w:rsidRPr="009E7684">
        <w:rPr>
          <w:rFonts w:eastAsia="Times New Roman"/>
          <w:b/>
          <w:bCs/>
          <w:lang w:val="bg-BG"/>
        </w:rPr>
        <w:t>1</w:t>
      </w:r>
      <w:r w:rsidRPr="009E7684">
        <w:rPr>
          <w:rFonts w:eastAsia="Times New Roman"/>
          <w:b/>
          <w:bCs/>
          <w:lang w:val="bg-BG"/>
        </w:rPr>
        <w:t xml:space="preserve"> „за“, </w:t>
      </w:r>
      <w:r w:rsidR="00980A5F" w:rsidRPr="009E7684">
        <w:rPr>
          <w:rFonts w:eastAsia="Times New Roman"/>
          <w:b/>
          <w:bCs/>
          <w:lang w:val="bg-BG"/>
        </w:rPr>
        <w:t>4</w:t>
      </w:r>
      <w:r w:rsidRPr="009E7684">
        <w:rPr>
          <w:rFonts w:eastAsia="Times New Roman"/>
          <w:b/>
          <w:bCs/>
          <w:lang w:val="bg-BG"/>
        </w:rPr>
        <w:t xml:space="preserve"> „против“ и </w:t>
      </w:r>
      <w:r w:rsidR="00980A5F" w:rsidRPr="009E7684">
        <w:rPr>
          <w:rFonts w:eastAsia="Times New Roman"/>
          <w:b/>
          <w:bCs/>
          <w:lang w:val="bg-BG"/>
        </w:rPr>
        <w:t>6</w:t>
      </w:r>
      <w:r w:rsidRPr="009E7684">
        <w:rPr>
          <w:rFonts w:eastAsia="Times New Roman"/>
          <w:b/>
          <w:bCs/>
          <w:lang w:val="bg-BG"/>
        </w:rPr>
        <w:t xml:space="preserve"> „въздържали се“ се прие</w:t>
      </w:r>
    </w:p>
    <w:p w14:paraId="6C63A499" w14:textId="77777777" w:rsidR="009E7684" w:rsidRDefault="009E7684" w:rsidP="00605367">
      <w:pPr>
        <w:spacing w:line="259" w:lineRule="auto"/>
        <w:contextualSpacing/>
        <w:jc w:val="both"/>
        <w:rPr>
          <w:rFonts w:eastAsia="Times New Roman"/>
          <w:b/>
          <w:bCs/>
          <w:lang w:val="bg-BG"/>
        </w:rPr>
      </w:pPr>
    </w:p>
    <w:p w14:paraId="4C111589" w14:textId="77777777" w:rsidR="009E7684" w:rsidRPr="009E7684" w:rsidRDefault="009E7684" w:rsidP="009E7684">
      <w:pPr>
        <w:keepNext/>
        <w:contextualSpacing/>
        <w:jc w:val="center"/>
        <w:outlineLvl w:val="0"/>
        <w:rPr>
          <w:rFonts w:eastAsia="Times New Roman"/>
          <w:b/>
          <w:sz w:val="28"/>
          <w:szCs w:val="28"/>
        </w:rPr>
      </w:pPr>
      <w:r w:rsidRPr="009E7684">
        <w:rPr>
          <w:rFonts w:eastAsia="Times New Roman"/>
          <w:b/>
          <w:sz w:val="28"/>
          <w:szCs w:val="28"/>
          <w:lang w:val="bg-BG"/>
        </w:rPr>
        <w:t>РЕШЕНИЕ № 1</w:t>
      </w:r>
      <w:r w:rsidRPr="009E7684">
        <w:rPr>
          <w:rFonts w:eastAsia="Times New Roman"/>
          <w:b/>
          <w:sz w:val="28"/>
          <w:szCs w:val="28"/>
        </w:rPr>
        <w:t>451</w:t>
      </w:r>
    </w:p>
    <w:p w14:paraId="02304EA6" w14:textId="1B4A1E2C" w:rsidR="009E7684" w:rsidRPr="009E7684" w:rsidRDefault="009E7684" w:rsidP="009E7684">
      <w:pPr>
        <w:contextualSpacing/>
        <w:rPr>
          <w:rFonts w:eastAsia="Times New Roman"/>
          <w:b/>
          <w:sz w:val="28"/>
          <w:szCs w:val="28"/>
          <w:lang w:val="bg-BG"/>
        </w:rPr>
      </w:pPr>
    </w:p>
    <w:p w14:paraId="1D2C8618" w14:textId="0574300A" w:rsidR="009E7684" w:rsidRPr="009E7684" w:rsidRDefault="009E7684" w:rsidP="009E7684">
      <w:pPr>
        <w:spacing w:after="160" w:line="252" w:lineRule="auto"/>
        <w:jc w:val="both"/>
        <w:rPr>
          <w:rFonts w:eastAsia="Calibri"/>
          <w:b/>
          <w:color w:val="000000"/>
        </w:rPr>
      </w:pPr>
      <w:r w:rsidRPr="009E7684">
        <w:rPr>
          <w:rFonts w:ascii="Calibri" w:eastAsia="Calibri" w:hAnsi="Calibri"/>
          <w:b/>
          <w:color w:val="000000"/>
        </w:rPr>
        <w:t xml:space="preserve">  </w:t>
      </w:r>
      <w:r w:rsidRPr="009E7684">
        <w:rPr>
          <w:rFonts w:ascii="Calibri" w:eastAsia="Calibri" w:hAnsi="Calibri"/>
          <w:b/>
          <w:color w:val="000000"/>
        </w:rPr>
        <w:tab/>
      </w:r>
      <w:r w:rsidRPr="009E7684">
        <w:rPr>
          <w:rFonts w:eastAsia="Calibri"/>
          <w:color w:val="000000"/>
        </w:rPr>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w:t>
      </w:r>
      <w:r w:rsidRPr="009E7684">
        <w:rPr>
          <w:rFonts w:eastAsia="Calibri"/>
          <w:b/>
          <w:color w:val="000000"/>
        </w:rPr>
        <w:t xml:space="preserve"> </w:t>
      </w:r>
      <w:r w:rsidRPr="009E7684">
        <w:rPr>
          <w:rFonts w:eastAsia="Calibri"/>
          <w:color w:val="000000"/>
        </w:rPr>
        <w:t>реши:</w:t>
      </w:r>
    </w:p>
    <w:p w14:paraId="50210D27" w14:textId="77777777" w:rsidR="009E7684" w:rsidRPr="009E7684" w:rsidRDefault="009E7684" w:rsidP="009E7684">
      <w:pPr>
        <w:spacing w:after="160" w:line="252" w:lineRule="auto"/>
        <w:ind w:firstLine="708"/>
        <w:jc w:val="both"/>
        <w:rPr>
          <w:rFonts w:eastAsia="Calibri"/>
        </w:rPr>
      </w:pPr>
      <w:r w:rsidRPr="009E7684">
        <w:rPr>
          <w:rFonts w:eastAsia="Calibri"/>
          <w:color w:val="000000"/>
        </w:rPr>
        <w:t xml:space="preserve">1. Да се извърши продажба чрез публичен търг с явно наддаване </w:t>
      </w:r>
      <w:r w:rsidRPr="009E7684">
        <w:rPr>
          <w:rFonts w:eastAsia="Calibri"/>
        </w:rPr>
        <w:t>на самостоятелен обект в сграда с идентификатор 63427.2.1375.1.2 по Кадастралната карта и кадастралните регистри на град Русе, представляващ фурна с помещение за продажба на закуски и склад към нея с обща застроена площ 86 кв. м., с предназначение: за търговска дейност, брой нива на обекта: 1, разположен в сграда с идентификатор 63427.2.1375.1</w:t>
      </w:r>
      <w:r w:rsidRPr="009E7684">
        <w:rPr>
          <w:rFonts w:eastAsia="Calibri"/>
          <w:sz w:val="22"/>
          <w:szCs w:val="22"/>
        </w:rPr>
        <w:t xml:space="preserve"> </w:t>
      </w:r>
      <w:r w:rsidRPr="009E7684">
        <w:rPr>
          <w:rFonts w:eastAsia="Calibri"/>
        </w:rPr>
        <w:t>по Кадастралната карта и кадастралните регистри на град Русе, с предназначение: сграда със смесено предназначение, с административен адрес: гр. Русе, ул. „Александровска“ №91, ет. 0, с прилежащи части: изба под фурната с площ 18 кв. м. и съответните ид. части от общите части на сградата, и функционално свързаната с него сграда с идентификатор 63427.2.1375.4</w:t>
      </w:r>
      <w:r w:rsidRPr="009E7684">
        <w:rPr>
          <w:rFonts w:eastAsia="Calibri"/>
          <w:sz w:val="22"/>
          <w:szCs w:val="22"/>
        </w:rPr>
        <w:t xml:space="preserve"> </w:t>
      </w:r>
      <w:r w:rsidRPr="009E7684">
        <w:rPr>
          <w:rFonts w:eastAsia="Calibri"/>
        </w:rPr>
        <w:t>по Кадастралната карта и кадастралните регистри на град Русе, с предназначение: сграда за търговия, разположена на полуетаж и представляваща фактически баня и съблекалня на етажа над фурната с обща застроена площ 47 кв. м., предмет на Акт №6858/21.12.2012 г. за частна общинска собственост.</w:t>
      </w:r>
    </w:p>
    <w:p w14:paraId="1F02611E" w14:textId="77777777" w:rsidR="009E7684" w:rsidRPr="009E7684" w:rsidRDefault="009E7684" w:rsidP="009E7684">
      <w:pPr>
        <w:spacing w:after="160" w:line="252" w:lineRule="auto"/>
        <w:ind w:firstLine="708"/>
        <w:jc w:val="both"/>
        <w:rPr>
          <w:rFonts w:eastAsia="Calibri"/>
          <w:b/>
        </w:rPr>
      </w:pPr>
      <w:r w:rsidRPr="009E7684">
        <w:rPr>
          <w:rFonts w:eastAsia="Calibri"/>
        </w:rPr>
        <w:t>2. Утвърждава тръжната документация /Приложение 4/ при следните условия:</w:t>
      </w:r>
    </w:p>
    <w:p w14:paraId="39548E78" w14:textId="77777777" w:rsidR="009E7684" w:rsidRPr="009E7684" w:rsidRDefault="009E7684" w:rsidP="009E7684">
      <w:pPr>
        <w:spacing w:after="160" w:line="252" w:lineRule="auto"/>
        <w:ind w:firstLine="709"/>
        <w:jc w:val="both"/>
        <w:rPr>
          <w:rFonts w:eastAsia="Calibri"/>
        </w:rPr>
      </w:pPr>
      <w:r w:rsidRPr="009E7684">
        <w:rPr>
          <w:rFonts w:eastAsia="Calibri"/>
        </w:rPr>
        <w:t>2.1. Начална тръжна цена – 352 500 лева;</w:t>
      </w:r>
    </w:p>
    <w:p w14:paraId="7BEA71E0" w14:textId="77777777" w:rsidR="009E7684" w:rsidRPr="009E7684" w:rsidRDefault="009E7684" w:rsidP="009E7684">
      <w:pPr>
        <w:spacing w:after="160" w:line="252" w:lineRule="auto"/>
        <w:ind w:firstLine="709"/>
        <w:jc w:val="both"/>
        <w:rPr>
          <w:rFonts w:eastAsia="Calibri"/>
        </w:rPr>
      </w:pPr>
      <w:r w:rsidRPr="009E7684">
        <w:rPr>
          <w:rFonts w:eastAsia="Calibri"/>
        </w:rPr>
        <w:t>2.2. Стъпка на   наддаване – 10 000 лева;</w:t>
      </w:r>
    </w:p>
    <w:p w14:paraId="6C1F87DF" w14:textId="77777777" w:rsidR="009E7684" w:rsidRPr="009E7684" w:rsidRDefault="009E7684" w:rsidP="009E7684">
      <w:pPr>
        <w:spacing w:after="160" w:line="252" w:lineRule="auto"/>
        <w:ind w:firstLine="709"/>
        <w:jc w:val="both"/>
        <w:rPr>
          <w:rFonts w:eastAsia="Calibri"/>
        </w:rPr>
      </w:pPr>
      <w:r w:rsidRPr="009E7684">
        <w:rPr>
          <w:rFonts w:eastAsia="Calibri"/>
        </w:rPr>
        <w:t>2.3. Депозит за участие в търга – 30 000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10AC6CA0" w14:textId="77777777" w:rsidR="009E7684" w:rsidRPr="009E7684" w:rsidRDefault="009E7684" w:rsidP="009E7684">
      <w:pPr>
        <w:spacing w:after="160" w:line="252" w:lineRule="auto"/>
        <w:ind w:firstLine="709"/>
        <w:jc w:val="both"/>
        <w:rPr>
          <w:rFonts w:eastAsia="Calibri"/>
          <w:color w:val="000000"/>
        </w:rPr>
      </w:pPr>
      <w:r w:rsidRPr="009E7684">
        <w:rPr>
          <w:rFonts w:eastAsia="Calibri"/>
        </w:rPr>
        <w:t xml:space="preserve">2.4. </w:t>
      </w:r>
      <w:r w:rsidRPr="009E7684">
        <w:rPr>
          <w:rFonts w:eastAsia="Calibri"/>
          <w:color w:val="000000"/>
        </w:rPr>
        <w:t>Начин на плащане – предложената цена от купувача се заплаща изцяло до деня на подписване на договора за продажба.</w:t>
      </w:r>
    </w:p>
    <w:p w14:paraId="41CFFE48" w14:textId="77777777" w:rsidR="009E7684" w:rsidRPr="009E7684" w:rsidRDefault="009E7684" w:rsidP="009E7684">
      <w:pPr>
        <w:spacing w:after="160" w:line="252" w:lineRule="auto"/>
        <w:ind w:firstLine="709"/>
        <w:contextualSpacing/>
        <w:jc w:val="both"/>
        <w:rPr>
          <w:rFonts w:eastAsia="Calibri"/>
          <w:color w:val="000000"/>
        </w:rPr>
      </w:pPr>
      <w:r w:rsidRPr="009E7684">
        <w:rPr>
          <w:rFonts w:eastAsia="Calibri"/>
          <w:color w:val="000000"/>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w:t>
      </w:r>
      <w:proofErr w:type="gramStart"/>
      <w:r w:rsidRPr="009E7684">
        <w:rPr>
          <w:rFonts w:eastAsia="Calibri"/>
          <w:color w:val="000000"/>
        </w:rPr>
        <w:t>Свобода“ №</w:t>
      </w:r>
      <w:proofErr w:type="gramEnd"/>
      <w:r w:rsidRPr="009E7684">
        <w:rPr>
          <w:rFonts w:eastAsia="Calibri"/>
          <w:color w:val="000000"/>
        </w:rPr>
        <w:t xml:space="preserve">6. Цената на тръжната </w:t>
      </w:r>
      <w:r w:rsidRPr="009E7684">
        <w:rPr>
          <w:rFonts w:eastAsia="Calibri"/>
        </w:rPr>
        <w:t xml:space="preserve">документация е 250 лв. и се </w:t>
      </w:r>
      <w:r w:rsidRPr="009E7684">
        <w:rPr>
          <w:rFonts w:eastAsia="Calibri"/>
          <w:color w:val="000000"/>
        </w:rPr>
        <w:t>заплаща в офиса на „ТБ Инвестбанк” АД клон Русе, по сметка: BG96IORT73798400080000, банков код/BIC: IORTBGSF, вид плащане: 447000 „</w:t>
      </w:r>
      <w:proofErr w:type="gramStart"/>
      <w:r w:rsidRPr="009E7684">
        <w:rPr>
          <w:rFonts w:eastAsia="Calibri"/>
          <w:color w:val="000000"/>
        </w:rPr>
        <w:t>ИНВЕСТБАНК”АД</w:t>
      </w:r>
      <w:proofErr w:type="gramEnd"/>
      <w:r w:rsidRPr="009E7684">
        <w:rPr>
          <w:rFonts w:eastAsia="Calibri"/>
          <w:color w:val="000000"/>
        </w:rPr>
        <w:t>, клон РУСЕ в центъра за административни услуги и информация.</w:t>
      </w:r>
    </w:p>
    <w:p w14:paraId="635AE6EC" w14:textId="77777777" w:rsidR="009E7684" w:rsidRPr="009E7684" w:rsidRDefault="009E7684" w:rsidP="009E7684">
      <w:pPr>
        <w:spacing w:after="160" w:line="252" w:lineRule="auto"/>
        <w:ind w:firstLine="708"/>
        <w:contextualSpacing/>
        <w:jc w:val="both"/>
        <w:rPr>
          <w:rFonts w:eastAsia="Calibri"/>
          <w:color w:val="000000"/>
        </w:rPr>
      </w:pPr>
      <w:r w:rsidRPr="009E7684">
        <w:rPr>
          <w:rFonts w:eastAsia="Calibri"/>
          <w:color w:val="000000"/>
        </w:rPr>
        <w:t>3. Срок за закупуване на тръжна документация – до 15 работни дни, считано от датата на обнародване на решението в „Държавен вестник”.</w:t>
      </w:r>
    </w:p>
    <w:p w14:paraId="3159D29D" w14:textId="77777777" w:rsidR="009E7684" w:rsidRPr="009E7684" w:rsidRDefault="009E7684" w:rsidP="009E7684">
      <w:pPr>
        <w:spacing w:after="160" w:line="252" w:lineRule="auto"/>
        <w:ind w:firstLine="708"/>
        <w:contextualSpacing/>
        <w:jc w:val="both"/>
        <w:rPr>
          <w:rFonts w:eastAsia="Calibri"/>
          <w:color w:val="000000"/>
        </w:rPr>
      </w:pPr>
      <w:r w:rsidRPr="009E7684">
        <w:rPr>
          <w:rFonts w:eastAsia="Calibri"/>
          <w:color w:val="000000"/>
        </w:rPr>
        <w:t>4. Срок за подаване на предложения за участие в търга – до 20 работни дни, считано от датата на обнародване на решението в „Държавен вестник”.</w:t>
      </w:r>
    </w:p>
    <w:p w14:paraId="5DF19392" w14:textId="77777777" w:rsidR="009E7684" w:rsidRPr="009E7684" w:rsidRDefault="009E7684" w:rsidP="009E7684">
      <w:pPr>
        <w:spacing w:after="160" w:line="252" w:lineRule="auto"/>
        <w:ind w:firstLine="708"/>
        <w:jc w:val="both"/>
        <w:rPr>
          <w:rFonts w:eastAsia="Calibri"/>
          <w:b/>
          <w:color w:val="000000"/>
        </w:rPr>
      </w:pPr>
      <w:r w:rsidRPr="009E7684">
        <w:rPr>
          <w:rFonts w:eastAsia="Calibri"/>
          <w:color w:val="000000"/>
        </w:rPr>
        <w:lastRenderedPageBreak/>
        <w:t xml:space="preserve">5. 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w:t>
      </w:r>
      <w:proofErr w:type="gramStart"/>
      <w:r w:rsidRPr="009E7684">
        <w:rPr>
          <w:rFonts w:eastAsia="Calibri"/>
          <w:color w:val="000000"/>
        </w:rPr>
        <w:t>вестник“</w:t>
      </w:r>
      <w:proofErr w:type="gramEnd"/>
      <w:r w:rsidRPr="009E7684">
        <w:rPr>
          <w:rFonts w:eastAsia="Calibri"/>
          <w:color w:val="000000"/>
        </w:rPr>
        <w:t>.</w:t>
      </w:r>
    </w:p>
    <w:p w14:paraId="17B72D45" w14:textId="77777777" w:rsidR="009E7684" w:rsidRPr="009E7684" w:rsidRDefault="009E7684" w:rsidP="009E7684">
      <w:pPr>
        <w:spacing w:after="160" w:line="252" w:lineRule="auto"/>
        <w:ind w:firstLine="708"/>
        <w:jc w:val="both"/>
        <w:rPr>
          <w:rFonts w:eastAsia="Calibri"/>
          <w:b/>
          <w:color w:val="000000"/>
        </w:rPr>
      </w:pPr>
      <w:r w:rsidRPr="009E7684">
        <w:rPr>
          <w:rFonts w:eastAsia="Calibri"/>
          <w:color w:val="000000"/>
        </w:rPr>
        <w:t xml:space="preserve">6. Търгът да се проведе на </w:t>
      </w:r>
      <w:r w:rsidRPr="009E7684">
        <w:rPr>
          <w:rFonts w:eastAsia="Calibri"/>
        </w:rPr>
        <w:t xml:space="preserve">23-ия </w:t>
      </w:r>
      <w:r w:rsidRPr="009E7684">
        <w:rPr>
          <w:rFonts w:eastAsia="Calibri"/>
          <w:color w:val="000000"/>
        </w:rPr>
        <w:t>работен ден от датата на обнародване на решението в „Държавен вестник” в 17,30 часа в заседателната зала на третия етаж на община Русе, пл. Свобода 6.</w:t>
      </w:r>
    </w:p>
    <w:p w14:paraId="695072C0" w14:textId="77777777" w:rsidR="009E7684" w:rsidRPr="009E7684" w:rsidRDefault="009E7684" w:rsidP="009E7684">
      <w:pPr>
        <w:spacing w:after="160" w:line="252" w:lineRule="auto"/>
        <w:ind w:firstLine="708"/>
        <w:jc w:val="both"/>
        <w:rPr>
          <w:rFonts w:eastAsia="Calibri"/>
          <w:color w:val="000000"/>
        </w:rPr>
      </w:pPr>
      <w:r w:rsidRPr="009E7684">
        <w:rPr>
          <w:rFonts w:eastAsia="Calibri"/>
          <w:color w:val="000000"/>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4E4F22EA" w14:textId="77777777" w:rsidR="009E7684" w:rsidRPr="009E7684" w:rsidRDefault="009E7684" w:rsidP="009E7684">
      <w:pPr>
        <w:spacing w:after="160" w:line="252" w:lineRule="auto"/>
        <w:ind w:firstLine="708"/>
        <w:jc w:val="both"/>
        <w:rPr>
          <w:rFonts w:eastAsia="Calibri"/>
          <w:color w:val="000000"/>
        </w:rPr>
      </w:pPr>
      <w:r w:rsidRPr="009E7684">
        <w:rPr>
          <w:rFonts w:eastAsia="Calibri"/>
          <w:color w:val="000000"/>
        </w:rPr>
        <w:t>8. Всеки член на тръжната комисия да получи възнаграждение за дейността си в размер на 50 лв. плюс по 10 лв. на час, съобразно продължителността на търга.</w:t>
      </w:r>
    </w:p>
    <w:p w14:paraId="4CFB4BD1" w14:textId="77777777" w:rsidR="009E7684" w:rsidRPr="009E7684" w:rsidRDefault="009E7684" w:rsidP="009E7684">
      <w:pPr>
        <w:spacing w:after="160" w:line="252" w:lineRule="auto"/>
        <w:ind w:firstLine="708"/>
        <w:jc w:val="both"/>
        <w:rPr>
          <w:rFonts w:eastAsia="Calibri"/>
          <w:b/>
          <w:color w:val="000000"/>
        </w:rPr>
      </w:pPr>
      <w:r w:rsidRPr="009E7684">
        <w:rPr>
          <w:rFonts w:eastAsia="Calibri"/>
          <w:color w:val="000000"/>
        </w:rPr>
        <w:t xml:space="preserve">9. Възлага на Комисията по приватизация и следприватизационен контрол да определи спечелилия търга участник. </w:t>
      </w:r>
    </w:p>
    <w:p w14:paraId="5F985E7A" w14:textId="77777777" w:rsidR="009E7684" w:rsidRPr="009E7684" w:rsidRDefault="009E7684" w:rsidP="009E7684">
      <w:pPr>
        <w:spacing w:after="160" w:line="252" w:lineRule="auto"/>
        <w:ind w:left="142" w:firstLine="566"/>
        <w:jc w:val="both"/>
        <w:rPr>
          <w:rFonts w:eastAsia="Calibri"/>
          <w:color w:val="000000"/>
        </w:rPr>
      </w:pPr>
      <w:r w:rsidRPr="009E7684">
        <w:rPr>
          <w:rFonts w:eastAsia="Calibri"/>
          <w:color w:val="000000"/>
        </w:rPr>
        <w:t>10. Възлага на Кмета на Община Русе да освободи депозитите на неспечелилите участници в търга, да издаде решение за спечелилия търга участник и да сключи приватизационен договор за покупко-продажба с него.</w:t>
      </w:r>
    </w:p>
    <w:p w14:paraId="7A4C90DC" w14:textId="45AE6F0D" w:rsidR="001B3C36" w:rsidRPr="009E7684" w:rsidRDefault="009E7684" w:rsidP="009E7684">
      <w:pPr>
        <w:spacing w:after="160" w:line="252" w:lineRule="auto"/>
        <w:ind w:left="142" w:firstLine="566"/>
        <w:jc w:val="both"/>
        <w:rPr>
          <w:rFonts w:eastAsia="Calibri"/>
          <w:b/>
          <w:color w:val="000000"/>
        </w:rPr>
      </w:pPr>
      <w:r w:rsidRPr="009E7684">
        <w:rPr>
          <w:rFonts w:eastAsia="Calibri"/>
          <w:color w:val="000000"/>
        </w:rPr>
        <w:t xml:space="preserve"> 11. При непровеждане на търга да се проведе повторен търг 17 работни дни след първата дата от 17,30 часа на същото място и при същите условия.</w:t>
      </w:r>
    </w:p>
    <w:p w14:paraId="6A7A727F" w14:textId="7B8BB9FE" w:rsidR="00605367" w:rsidRPr="00605367" w:rsidRDefault="00605367" w:rsidP="00980A5F">
      <w:pPr>
        <w:jc w:val="both"/>
        <w:rPr>
          <w:rFonts w:eastAsia="Times New Roman"/>
          <w:b/>
          <w:bCs/>
          <w:lang w:val="bg-BG"/>
        </w:rPr>
      </w:pPr>
      <w:r w:rsidRPr="00605367">
        <w:rPr>
          <w:rFonts w:eastAsia="Times New Roman"/>
          <w:b/>
          <w:bCs/>
          <w:lang w:val="bg-BG"/>
        </w:rPr>
        <w:t>Точка 5</w:t>
      </w:r>
    </w:p>
    <w:p w14:paraId="650A29C1" w14:textId="77777777" w:rsidR="00605367" w:rsidRPr="00605367" w:rsidRDefault="00605367" w:rsidP="00980A5F">
      <w:pPr>
        <w:spacing w:line="259" w:lineRule="auto"/>
        <w:contextualSpacing/>
        <w:jc w:val="both"/>
        <w:rPr>
          <w:rFonts w:eastAsia="Calibri"/>
          <w:b/>
          <w:bCs/>
          <w:lang w:val="bg-BG"/>
        </w:rPr>
      </w:pPr>
      <w:r w:rsidRPr="00605367">
        <w:rPr>
          <w:rFonts w:eastAsia="Calibri"/>
          <w:b/>
          <w:bCs/>
          <w:lang w:val="bg-BG"/>
        </w:rPr>
        <w:t>К.л. № 1377 Решение за приватизация чрез търг на общински имот с адрес: гр. Русе, ул. „Димчо Дебелянов“, предмет на АЧОС №10795/10.04.2023 г.</w:t>
      </w:r>
    </w:p>
    <w:p w14:paraId="3A6B4EEB" w14:textId="52D81FC5" w:rsidR="00605367" w:rsidRDefault="00605367" w:rsidP="00980A5F">
      <w:pPr>
        <w:jc w:val="both"/>
        <w:rPr>
          <w:rFonts w:eastAsia="Times New Roman"/>
          <w:lang w:val="bg-BG"/>
        </w:rPr>
      </w:pPr>
    </w:p>
    <w:p w14:paraId="48479EE2" w14:textId="42949AC8" w:rsidR="00980A5F" w:rsidRDefault="00980A5F" w:rsidP="00980A5F">
      <w:pPr>
        <w:jc w:val="both"/>
        <w:rPr>
          <w:rFonts w:eastAsia="Times New Roman"/>
          <w:lang w:val="bg-BG"/>
        </w:rPr>
      </w:pPr>
      <w:r>
        <w:rPr>
          <w:rFonts w:eastAsia="Times New Roman"/>
          <w:lang w:val="bg-BG"/>
        </w:rPr>
        <w:tab/>
      </w:r>
      <w:r w:rsidRPr="00980A5F">
        <w:rPr>
          <w:rFonts w:eastAsia="Times New Roman"/>
          <w:b/>
          <w:bCs/>
          <w:lang w:val="bg-BG"/>
        </w:rPr>
        <w:t>Г-н Иво Пазарджиев:</w:t>
      </w:r>
      <w:r>
        <w:rPr>
          <w:rFonts w:eastAsia="Times New Roman"/>
          <w:b/>
          <w:bCs/>
          <w:lang w:val="bg-BG"/>
        </w:rPr>
        <w:t xml:space="preserve"> </w:t>
      </w:r>
      <w:r>
        <w:rPr>
          <w:rFonts w:eastAsia="Times New Roman"/>
          <w:lang w:val="bg-BG"/>
        </w:rPr>
        <w:t>Госпожа Анелия Георгиева отново. Заповядайте.</w:t>
      </w:r>
    </w:p>
    <w:p w14:paraId="293FFC15" w14:textId="65C587AA" w:rsidR="00980A5F" w:rsidRDefault="00980A5F" w:rsidP="00980A5F">
      <w:pPr>
        <w:jc w:val="both"/>
        <w:rPr>
          <w:rFonts w:eastAsia="Times New Roman"/>
          <w:lang w:val="bg-BG"/>
        </w:rPr>
      </w:pPr>
      <w:r>
        <w:rPr>
          <w:rFonts w:eastAsia="Times New Roman"/>
          <w:lang w:val="bg-BG"/>
        </w:rPr>
        <w:tab/>
      </w:r>
      <w:r w:rsidRPr="00045479">
        <w:rPr>
          <w:rFonts w:eastAsia="Times New Roman"/>
          <w:b/>
          <w:bCs/>
          <w:lang w:val="bg-BG"/>
        </w:rPr>
        <w:t>Г-жа Анелия Георгиева</w:t>
      </w:r>
      <w:r w:rsidR="00045479" w:rsidRPr="00045479">
        <w:rPr>
          <w:rFonts w:eastAsia="Times New Roman"/>
          <w:b/>
          <w:bCs/>
          <w:lang w:val="bg-BG"/>
        </w:rPr>
        <w:t>:</w:t>
      </w:r>
      <w:r w:rsidR="00045479">
        <w:rPr>
          <w:rFonts w:eastAsia="Times New Roman"/>
          <w:lang w:val="bg-BG"/>
        </w:rPr>
        <w:t xml:space="preserve"> Поддържаме предложението във вида, в който е внесено. По комисиите нямаше въпроси и предложения.</w:t>
      </w:r>
    </w:p>
    <w:p w14:paraId="65F260C5" w14:textId="7DB613BF" w:rsidR="002A14DC" w:rsidRDefault="002A14DC" w:rsidP="00980A5F">
      <w:pPr>
        <w:jc w:val="both"/>
        <w:rPr>
          <w:rFonts w:eastAsia="Times New Roman"/>
          <w:lang w:val="bg-BG"/>
        </w:rPr>
      </w:pPr>
      <w:r>
        <w:rPr>
          <w:rFonts w:eastAsia="Times New Roman"/>
          <w:lang w:val="bg-BG"/>
        </w:rPr>
        <w:tab/>
      </w:r>
      <w:r w:rsidRPr="002A14DC">
        <w:rPr>
          <w:rFonts w:eastAsia="Times New Roman"/>
          <w:b/>
          <w:bCs/>
          <w:lang w:val="bg-BG"/>
        </w:rPr>
        <w:t>Г-н Иво Пазарджиев:</w:t>
      </w:r>
      <w:r>
        <w:rPr>
          <w:rFonts w:eastAsia="Times New Roman"/>
          <w:lang w:val="bg-BG"/>
        </w:rPr>
        <w:t xml:space="preserve"> Благодаря. Заявки за изказвания по точката? Няма. Режим на гласуване.</w:t>
      </w:r>
    </w:p>
    <w:p w14:paraId="4D208BAF" w14:textId="749B97CE" w:rsidR="002A14DC" w:rsidRDefault="002A14DC" w:rsidP="00980A5F">
      <w:pPr>
        <w:jc w:val="both"/>
        <w:rPr>
          <w:rFonts w:eastAsia="Times New Roman"/>
          <w:lang w:val="bg-BG"/>
        </w:rPr>
      </w:pPr>
    </w:p>
    <w:p w14:paraId="3A743603" w14:textId="536670B7" w:rsidR="002A14DC" w:rsidRDefault="002A14DC" w:rsidP="002A14DC">
      <w:pPr>
        <w:spacing w:line="259" w:lineRule="auto"/>
        <w:contextualSpacing/>
        <w:jc w:val="both"/>
        <w:rPr>
          <w:rFonts w:eastAsia="Times New Roman"/>
          <w:b/>
          <w:bCs/>
          <w:lang w:val="bg-BG"/>
        </w:rPr>
      </w:pPr>
      <w:r w:rsidRPr="009D6126">
        <w:rPr>
          <w:rFonts w:eastAsia="Times New Roman"/>
          <w:b/>
          <w:bCs/>
          <w:lang w:val="bg-BG"/>
        </w:rPr>
        <w:t>КВОРУМ – 41. С 3</w:t>
      </w:r>
      <w:r w:rsidR="00284603" w:rsidRPr="009D6126">
        <w:rPr>
          <w:rFonts w:eastAsia="Times New Roman"/>
          <w:b/>
          <w:bCs/>
          <w:lang w:val="bg-BG"/>
        </w:rPr>
        <w:t>0</w:t>
      </w:r>
      <w:r w:rsidRPr="009D6126">
        <w:rPr>
          <w:rFonts w:eastAsia="Times New Roman"/>
          <w:b/>
          <w:bCs/>
          <w:lang w:val="bg-BG"/>
        </w:rPr>
        <w:t xml:space="preserve"> „за“, </w:t>
      </w:r>
      <w:r w:rsidR="00284603" w:rsidRPr="009D6126">
        <w:rPr>
          <w:rFonts w:eastAsia="Times New Roman"/>
          <w:b/>
          <w:bCs/>
          <w:lang w:val="bg-BG"/>
        </w:rPr>
        <w:t>1</w:t>
      </w:r>
      <w:r w:rsidRPr="009D6126">
        <w:rPr>
          <w:rFonts w:eastAsia="Times New Roman"/>
          <w:b/>
          <w:bCs/>
          <w:lang w:val="bg-BG"/>
        </w:rPr>
        <w:t xml:space="preserve"> „против“ и </w:t>
      </w:r>
      <w:r w:rsidR="00284603" w:rsidRPr="009D6126">
        <w:rPr>
          <w:rFonts w:eastAsia="Times New Roman"/>
          <w:b/>
          <w:bCs/>
          <w:lang w:val="bg-BG"/>
        </w:rPr>
        <w:t>10</w:t>
      </w:r>
      <w:r w:rsidRPr="009D6126">
        <w:rPr>
          <w:rFonts w:eastAsia="Times New Roman"/>
          <w:b/>
          <w:bCs/>
          <w:lang w:val="bg-BG"/>
        </w:rPr>
        <w:t xml:space="preserve"> „въздържали се“ се прие</w:t>
      </w:r>
    </w:p>
    <w:p w14:paraId="1BFEEFCE" w14:textId="77777777" w:rsidR="009D6126" w:rsidRDefault="009D6126" w:rsidP="002A14DC">
      <w:pPr>
        <w:spacing w:line="259" w:lineRule="auto"/>
        <w:contextualSpacing/>
        <w:jc w:val="both"/>
        <w:rPr>
          <w:rFonts w:eastAsia="Times New Roman"/>
          <w:b/>
          <w:bCs/>
          <w:lang w:val="bg-BG"/>
        </w:rPr>
      </w:pPr>
    </w:p>
    <w:p w14:paraId="1B11F85D" w14:textId="77777777" w:rsidR="009D6126" w:rsidRPr="009D6126" w:rsidRDefault="009D6126" w:rsidP="009D6126">
      <w:pPr>
        <w:keepNext/>
        <w:contextualSpacing/>
        <w:jc w:val="center"/>
        <w:outlineLvl w:val="0"/>
        <w:rPr>
          <w:rFonts w:eastAsia="Times New Roman"/>
          <w:b/>
          <w:sz w:val="28"/>
          <w:szCs w:val="28"/>
        </w:rPr>
      </w:pPr>
      <w:r w:rsidRPr="009D6126">
        <w:rPr>
          <w:rFonts w:eastAsia="Times New Roman"/>
          <w:b/>
          <w:sz w:val="28"/>
          <w:szCs w:val="28"/>
          <w:lang w:val="bg-BG"/>
        </w:rPr>
        <w:t>РЕШЕНИЕ № 1</w:t>
      </w:r>
      <w:r w:rsidRPr="009D6126">
        <w:rPr>
          <w:rFonts w:eastAsia="Times New Roman"/>
          <w:b/>
          <w:sz w:val="28"/>
          <w:szCs w:val="28"/>
        </w:rPr>
        <w:t>452</w:t>
      </w:r>
    </w:p>
    <w:p w14:paraId="6CCD6508" w14:textId="17467808" w:rsidR="009D6126" w:rsidRPr="009D6126" w:rsidRDefault="009D6126" w:rsidP="009D6126">
      <w:pPr>
        <w:contextualSpacing/>
        <w:rPr>
          <w:rFonts w:eastAsia="Times New Roman"/>
          <w:b/>
          <w:sz w:val="28"/>
          <w:szCs w:val="28"/>
          <w:lang w:val="bg-BG"/>
        </w:rPr>
      </w:pPr>
    </w:p>
    <w:p w14:paraId="73E37779" w14:textId="057778EB" w:rsidR="009D6126" w:rsidRPr="009D6126" w:rsidRDefault="009D6126" w:rsidP="009D6126">
      <w:pPr>
        <w:spacing w:after="160" w:line="252" w:lineRule="auto"/>
        <w:ind w:firstLine="708"/>
        <w:jc w:val="both"/>
        <w:rPr>
          <w:rFonts w:eastAsia="Calibri"/>
          <w:color w:val="000000"/>
        </w:rPr>
      </w:pPr>
      <w:r w:rsidRPr="009D6126">
        <w:rPr>
          <w:rFonts w:eastAsia="Calibri"/>
          <w:color w:val="000000"/>
        </w:rPr>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 реши:</w:t>
      </w:r>
    </w:p>
    <w:p w14:paraId="786B4567" w14:textId="77777777" w:rsidR="009D6126" w:rsidRPr="009D6126" w:rsidRDefault="009D6126" w:rsidP="009D6126">
      <w:pPr>
        <w:spacing w:after="160" w:line="252" w:lineRule="auto"/>
        <w:ind w:firstLine="708"/>
        <w:jc w:val="both"/>
        <w:rPr>
          <w:rFonts w:eastAsia="Calibri"/>
        </w:rPr>
      </w:pPr>
      <w:r w:rsidRPr="009D6126">
        <w:rPr>
          <w:rFonts w:eastAsia="Calibri"/>
          <w:color w:val="000000"/>
        </w:rPr>
        <w:t xml:space="preserve">1. Да се извърши продажба чрез публичен търг с явно наддаване </w:t>
      </w:r>
      <w:proofErr w:type="gramStart"/>
      <w:r w:rsidRPr="009D6126">
        <w:rPr>
          <w:rFonts w:eastAsia="Calibri"/>
        </w:rPr>
        <w:t>на  сграда</w:t>
      </w:r>
      <w:proofErr w:type="gramEnd"/>
      <w:r w:rsidRPr="009D6126">
        <w:rPr>
          <w:rFonts w:eastAsia="Calibri"/>
        </w:rPr>
        <w:t xml:space="preserve"> с идентификатор 63427.5.487.27 по Кадастралната карта и кадастралните регистри на град Русе, със застроена площ от 55 кв. м., с предназначение: сграда за търговия, брой етажи: 1, </w:t>
      </w:r>
      <w:r w:rsidRPr="009D6126">
        <w:rPr>
          <w:rFonts w:eastAsia="Calibri"/>
        </w:rPr>
        <w:lastRenderedPageBreak/>
        <w:t>с адрес: гр. Русе, кв. „Родина 2“, ул. „Димчо Дебелянов“, предмет на Акт №10795/10.04.2023 г. за частна общинска собственост</w:t>
      </w:r>
    </w:p>
    <w:p w14:paraId="465288B6" w14:textId="77777777" w:rsidR="009D6126" w:rsidRPr="009D6126" w:rsidRDefault="009D6126" w:rsidP="009D6126">
      <w:pPr>
        <w:spacing w:after="160" w:line="252" w:lineRule="auto"/>
        <w:ind w:firstLine="708"/>
        <w:jc w:val="both"/>
        <w:rPr>
          <w:rFonts w:eastAsia="Calibri"/>
        </w:rPr>
      </w:pPr>
      <w:r w:rsidRPr="009D6126">
        <w:rPr>
          <w:rFonts w:eastAsia="Calibri"/>
        </w:rPr>
        <w:t>2. Утвърждава тръжната документация /Приложение 4/ при следните условия:</w:t>
      </w:r>
    </w:p>
    <w:p w14:paraId="6753978A" w14:textId="77777777" w:rsidR="009D6126" w:rsidRPr="009D6126" w:rsidRDefault="009D6126" w:rsidP="009D6126">
      <w:pPr>
        <w:spacing w:after="160" w:line="252" w:lineRule="auto"/>
        <w:ind w:firstLine="709"/>
        <w:jc w:val="both"/>
        <w:rPr>
          <w:rFonts w:eastAsia="Calibri"/>
        </w:rPr>
      </w:pPr>
      <w:r w:rsidRPr="009D6126">
        <w:rPr>
          <w:rFonts w:eastAsia="Calibri"/>
        </w:rPr>
        <w:t>2.1. Начална тръжна цена – 39 760 лева;</w:t>
      </w:r>
    </w:p>
    <w:p w14:paraId="0CE978C8" w14:textId="77777777" w:rsidR="009D6126" w:rsidRPr="009D6126" w:rsidRDefault="009D6126" w:rsidP="009D6126">
      <w:pPr>
        <w:spacing w:after="160" w:line="252" w:lineRule="auto"/>
        <w:ind w:firstLine="709"/>
        <w:jc w:val="both"/>
        <w:rPr>
          <w:rFonts w:eastAsia="Calibri"/>
        </w:rPr>
      </w:pPr>
      <w:r w:rsidRPr="009D6126">
        <w:rPr>
          <w:rFonts w:eastAsia="Calibri"/>
        </w:rPr>
        <w:t>2.2. Стъпка на   наддаване – 2 000 лева;</w:t>
      </w:r>
    </w:p>
    <w:p w14:paraId="73CB367E" w14:textId="77777777" w:rsidR="009D6126" w:rsidRPr="009D6126" w:rsidRDefault="009D6126" w:rsidP="009D6126">
      <w:pPr>
        <w:spacing w:after="160" w:line="252" w:lineRule="auto"/>
        <w:ind w:firstLine="709"/>
        <w:jc w:val="both"/>
        <w:rPr>
          <w:rFonts w:eastAsia="Calibri"/>
        </w:rPr>
      </w:pPr>
      <w:r w:rsidRPr="009D6126">
        <w:rPr>
          <w:rFonts w:eastAsia="Calibri"/>
        </w:rPr>
        <w:t>2.3. Депозит за участие в търга – 5 000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55F6758F" w14:textId="77777777" w:rsidR="009D6126" w:rsidRPr="009D6126" w:rsidRDefault="009D6126" w:rsidP="009D6126">
      <w:pPr>
        <w:spacing w:after="160" w:line="252" w:lineRule="auto"/>
        <w:ind w:firstLine="709"/>
        <w:jc w:val="both"/>
        <w:rPr>
          <w:rFonts w:eastAsia="Calibri"/>
          <w:color w:val="000000"/>
        </w:rPr>
      </w:pPr>
      <w:r w:rsidRPr="009D6126">
        <w:rPr>
          <w:rFonts w:eastAsia="Calibri"/>
        </w:rPr>
        <w:t xml:space="preserve">2.4. </w:t>
      </w:r>
      <w:r w:rsidRPr="009D6126">
        <w:rPr>
          <w:rFonts w:eastAsia="Calibri"/>
          <w:color w:val="000000"/>
        </w:rPr>
        <w:t>Начин на плащане – предложената цена от купувача се заплаща изцяло до деня на подписване на договора за продажба.</w:t>
      </w:r>
    </w:p>
    <w:p w14:paraId="6B08DD77" w14:textId="77777777" w:rsidR="009D6126" w:rsidRPr="009D6126" w:rsidRDefault="009D6126" w:rsidP="009D6126">
      <w:pPr>
        <w:spacing w:after="160" w:line="252" w:lineRule="auto"/>
        <w:ind w:firstLine="709"/>
        <w:contextualSpacing/>
        <w:jc w:val="both"/>
        <w:rPr>
          <w:rFonts w:eastAsia="Calibri"/>
          <w:color w:val="000000"/>
        </w:rPr>
      </w:pPr>
      <w:r w:rsidRPr="009D6126">
        <w:rPr>
          <w:rFonts w:eastAsia="Calibri"/>
          <w:color w:val="000000"/>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w:t>
      </w:r>
      <w:proofErr w:type="gramStart"/>
      <w:r w:rsidRPr="009D6126">
        <w:rPr>
          <w:rFonts w:eastAsia="Calibri"/>
          <w:color w:val="000000"/>
        </w:rPr>
        <w:t>Свобода“ №</w:t>
      </w:r>
      <w:proofErr w:type="gramEnd"/>
      <w:r w:rsidRPr="009D6126">
        <w:rPr>
          <w:rFonts w:eastAsia="Calibri"/>
          <w:color w:val="000000"/>
        </w:rPr>
        <w:t xml:space="preserve">6. Цената на тръжната </w:t>
      </w:r>
      <w:r w:rsidRPr="009D6126">
        <w:rPr>
          <w:rFonts w:eastAsia="Calibri"/>
        </w:rPr>
        <w:t xml:space="preserve">документация е 250 лв. и се </w:t>
      </w:r>
      <w:r w:rsidRPr="009D6126">
        <w:rPr>
          <w:rFonts w:eastAsia="Calibri"/>
          <w:color w:val="000000"/>
        </w:rPr>
        <w:t>заплаща в офиса на „ТБ Инвестбанк” АД клон Русе, по сметка: BG96IORT73798400080000, банков код/BIC: IORTBGSF, вид плащане: 447000 „</w:t>
      </w:r>
      <w:proofErr w:type="gramStart"/>
      <w:r w:rsidRPr="009D6126">
        <w:rPr>
          <w:rFonts w:eastAsia="Calibri"/>
          <w:color w:val="000000"/>
        </w:rPr>
        <w:t>ИНВЕСТБАНК”АД</w:t>
      </w:r>
      <w:proofErr w:type="gramEnd"/>
      <w:r w:rsidRPr="009D6126">
        <w:rPr>
          <w:rFonts w:eastAsia="Calibri"/>
          <w:color w:val="000000"/>
        </w:rPr>
        <w:t>, клон РУСЕ в центъра за административни услуги и информация.</w:t>
      </w:r>
    </w:p>
    <w:p w14:paraId="4E251B5C" w14:textId="77777777" w:rsidR="009D6126" w:rsidRPr="009D6126" w:rsidRDefault="009D6126" w:rsidP="009D6126">
      <w:pPr>
        <w:spacing w:after="160" w:line="252" w:lineRule="auto"/>
        <w:ind w:firstLine="708"/>
        <w:contextualSpacing/>
        <w:jc w:val="both"/>
        <w:rPr>
          <w:rFonts w:eastAsia="Calibri"/>
          <w:color w:val="000000"/>
        </w:rPr>
      </w:pPr>
      <w:r w:rsidRPr="009D6126">
        <w:rPr>
          <w:rFonts w:eastAsia="Calibri"/>
          <w:color w:val="000000"/>
        </w:rPr>
        <w:t>3. Срок за закупуване на тръжна документация – до 15 работни дни, считано от датата на обнародване на решението в „Държавен вестник”.</w:t>
      </w:r>
    </w:p>
    <w:p w14:paraId="00977F74" w14:textId="77777777" w:rsidR="009D6126" w:rsidRPr="009D6126" w:rsidRDefault="009D6126" w:rsidP="009D6126">
      <w:pPr>
        <w:spacing w:after="160" w:line="252" w:lineRule="auto"/>
        <w:ind w:firstLine="708"/>
        <w:contextualSpacing/>
        <w:jc w:val="both"/>
        <w:rPr>
          <w:rFonts w:eastAsia="Calibri"/>
          <w:color w:val="000000"/>
        </w:rPr>
      </w:pPr>
      <w:r w:rsidRPr="009D6126">
        <w:rPr>
          <w:rFonts w:eastAsia="Calibri"/>
          <w:color w:val="000000"/>
        </w:rPr>
        <w:t>4. Срок за подаване на предложения за участие в търга – до 20 работни дни, считано от датата на обнародване на решението в „Държавен вестник”.</w:t>
      </w:r>
    </w:p>
    <w:p w14:paraId="4F012F40" w14:textId="77777777" w:rsidR="009D6126" w:rsidRPr="009D6126" w:rsidRDefault="009D6126" w:rsidP="009D6126">
      <w:pPr>
        <w:spacing w:after="160" w:line="252" w:lineRule="auto"/>
        <w:ind w:firstLine="708"/>
        <w:jc w:val="both"/>
        <w:rPr>
          <w:rFonts w:eastAsia="Calibri"/>
          <w:color w:val="000000"/>
        </w:rPr>
      </w:pPr>
      <w:r w:rsidRPr="009D6126">
        <w:rPr>
          <w:rFonts w:eastAsia="Calibri"/>
          <w:color w:val="000000"/>
        </w:rPr>
        <w:t xml:space="preserve">5. 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w:t>
      </w:r>
      <w:proofErr w:type="gramStart"/>
      <w:r w:rsidRPr="009D6126">
        <w:rPr>
          <w:rFonts w:eastAsia="Calibri"/>
          <w:color w:val="000000"/>
        </w:rPr>
        <w:t>вестник“</w:t>
      </w:r>
      <w:proofErr w:type="gramEnd"/>
      <w:r w:rsidRPr="009D6126">
        <w:rPr>
          <w:rFonts w:eastAsia="Calibri"/>
          <w:color w:val="000000"/>
        </w:rPr>
        <w:t>.</w:t>
      </w:r>
    </w:p>
    <w:p w14:paraId="7B7E873C" w14:textId="77777777" w:rsidR="009D6126" w:rsidRPr="009D6126" w:rsidRDefault="009D6126" w:rsidP="009D6126">
      <w:pPr>
        <w:spacing w:after="160" w:line="252" w:lineRule="auto"/>
        <w:ind w:firstLine="708"/>
        <w:jc w:val="both"/>
        <w:rPr>
          <w:rFonts w:eastAsia="Calibri"/>
          <w:color w:val="000000"/>
        </w:rPr>
      </w:pPr>
      <w:r w:rsidRPr="009D6126">
        <w:rPr>
          <w:rFonts w:eastAsia="Calibri"/>
          <w:color w:val="000000"/>
        </w:rPr>
        <w:t xml:space="preserve">6. Търгът да се проведе на </w:t>
      </w:r>
      <w:r w:rsidRPr="009D6126">
        <w:rPr>
          <w:rFonts w:eastAsia="Calibri"/>
        </w:rPr>
        <w:t xml:space="preserve">24-ия </w:t>
      </w:r>
      <w:r w:rsidRPr="009D6126">
        <w:rPr>
          <w:rFonts w:eastAsia="Calibri"/>
          <w:color w:val="000000"/>
        </w:rPr>
        <w:t>работен ден от датата на обнародване на решението в „Държавен вестник” в 17,30 часа в заседателната зала на третия етаж на община Русе, пл. Свобода 6.</w:t>
      </w:r>
    </w:p>
    <w:p w14:paraId="4016FE0F" w14:textId="77777777" w:rsidR="009D6126" w:rsidRPr="009D6126" w:rsidRDefault="009D6126" w:rsidP="009D6126">
      <w:pPr>
        <w:spacing w:after="160" w:line="252" w:lineRule="auto"/>
        <w:ind w:firstLine="708"/>
        <w:jc w:val="both"/>
        <w:rPr>
          <w:rFonts w:eastAsia="Calibri"/>
          <w:color w:val="000000"/>
        </w:rPr>
      </w:pPr>
      <w:r w:rsidRPr="009D6126">
        <w:rPr>
          <w:rFonts w:eastAsia="Calibri"/>
          <w:color w:val="000000"/>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4D1D69A1" w14:textId="77777777" w:rsidR="009D6126" w:rsidRPr="009D6126" w:rsidRDefault="009D6126" w:rsidP="009D6126">
      <w:pPr>
        <w:spacing w:after="160" w:line="252" w:lineRule="auto"/>
        <w:ind w:firstLine="708"/>
        <w:jc w:val="both"/>
        <w:rPr>
          <w:rFonts w:eastAsia="Calibri"/>
          <w:color w:val="000000"/>
        </w:rPr>
      </w:pPr>
      <w:r w:rsidRPr="009D6126">
        <w:rPr>
          <w:rFonts w:eastAsia="Calibri"/>
          <w:color w:val="000000"/>
        </w:rPr>
        <w:t>8. Всеки член на тръжната комисия да получи възнаграждение за дейността си в размер на 50 лв. плюс по 10 лв. на час, съобразно продължителността на търга.</w:t>
      </w:r>
    </w:p>
    <w:p w14:paraId="7C6A19B4" w14:textId="77777777" w:rsidR="009D6126" w:rsidRPr="009D6126" w:rsidRDefault="009D6126" w:rsidP="009D6126">
      <w:pPr>
        <w:spacing w:after="160" w:line="252" w:lineRule="auto"/>
        <w:ind w:firstLine="708"/>
        <w:jc w:val="both"/>
        <w:rPr>
          <w:rFonts w:eastAsia="Calibri"/>
          <w:color w:val="000000"/>
        </w:rPr>
      </w:pPr>
      <w:r w:rsidRPr="009D6126">
        <w:rPr>
          <w:rFonts w:eastAsia="Calibri"/>
          <w:color w:val="000000"/>
        </w:rPr>
        <w:t xml:space="preserve">9. Възлага на Комисията по приватизация и следприватизационен контрол да определи спечелилия търга участник. </w:t>
      </w:r>
    </w:p>
    <w:p w14:paraId="0D6914E4" w14:textId="77777777" w:rsidR="009D6126" w:rsidRPr="009D6126" w:rsidRDefault="009D6126" w:rsidP="009D6126">
      <w:pPr>
        <w:spacing w:after="160" w:line="252" w:lineRule="auto"/>
        <w:ind w:left="142" w:firstLine="566"/>
        <w:jc w:val="both"/>
        <w:rPr>
          <w:rFonts w:eastAsia="Calibri"/>
          <w:color w:val="000000"/>
        </w:rPr>
      </w:pPr>
      <w:r w:rsidRPr="009D6126">
        <w:rPr>
          <w:rFonts w:eastAsia="Calibri"/>
          <w:color w:val="000000"/>
        </w:rPr>
        <w:t>10. Възлага на Кмета на Община Русе да освободи депозитите на неспечелилите участници в търга, да издаде решение за спечелилия търга участник и да сключи приватизационен договор за покупко-продажба с него.</w:t>
      </w:r>
    </w:p>
    <w:p w14:paraId="101BB4DF" w14:textId="1E4264B7" w:rsidR="002A14DC" w:rsidRPr="009D6126" w:rsidRDefault="009D6126" w:rsidP="009D6126">
      <w:pPr>
        <w:spacing w:after="160" w:line="252" w:lineRule="auto"/>
        <w:ind w:left="142" w:firstLine="566"/>
        <w:jc w:val="both"/>
        <w:rPr>
          <w:rFonts w:eastAsia="Calibri"/>
          <w:color w:val="000000"/>
        </w:rPr>
      </w:pPr>
      <w:r w:rsidRPr="009D6126">
        <w:rPr>
          <w:rFonts w:eastAsia="Calibri"/>
          <w:color w:val="000000"/>
        </w:rPr>
        <w:lastRenderedPageBreak/>
        <w:t xml:space="preserve"> 11. При непровеждане на търга да се проведе повторен търг 17 работни дни след първата дата от 17,30 часа на същото място и при същите условия.</w:t>
      </w:r>
    </w:p>
    <w:p w14:paraId="01DBA2BF" w14:textId="427B6FBD" w:rsidR="002A14DC" w:rsidRPr="002A14DC" w:rsidRDefault="002A14DC" w:rsidP="00284603">
      <w:pPr>
        <w:jc w:val="both"/>
        <w:rPr>
          <w:rFonts w:eastAsia="Times New Roman"/>
          <w:b/>
          <w:bCs/>
          <w:lang w:val="bg-BG"/>
        </w:rPr>
      </w:pPr>
      <w:r w:rsidRPr="002A14DC">
        <w:rPr>
          <w:rFonts w:eastAsia="Times New Roman"/>
          <w:b/>
          <w:bCs/>
          <w:lang w:val="bg-BG"/>
        </w:rPr>
        <w:t>Точка 6</w:t>
      </w:r>
    </w:p>
    <w:p w14:paraId="31F608FB" w14:textId="77777777" w:rsidR="002A14DC" w:rsidRPr="002A14DC" w:rsidRDefault="002A14DC" w:rsidP="00284603">
      <w:pPr>
        <w:spacing w:after="160" w:line="259" w:lineRule="auto"/>
        <w:contextualSpacing/>
        <w:jc w:val="both"/>
        <w:rPr>
          <w:rFonts w:eastAsia="Calibri"/>
          <w:b/>
          <w:bCs/>
          <w:lang w:val="bg-BG"/>
        </w:rPr>
      </w:pPr>
      <w:r w:rsidRPr="002A14DC">
        <w:rPr>
          <w:rFonts w:eastAsia="Calibri"/>
          <w:b/>
          <w:bCs/>
          <w:lang w:val="bg-BG"/>
        </w:rPr>
        <w:t>К.л. № 1389 Приемане на Наредба за изменение и допълнение на Наредба № 4 за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w:t>
      </w:r>
    </w:p>
    <w:p w14:paraId="147A783C" w14:textId="7FB7832C" w:rsidR="002A14DC" w:rsidRDefault="002A14DC" w:rsidP="00980A5F">
      <w:pPr>
        <w:jc w:val="both"/>
        <w:rPr>
          <w:rFonts w:eastAsia="Times New Roman"/>
          <w:lang w:val="bg-BG"/>
        </w:rPr>
      </w:pPr>
    </w:p>
    <w:p w14:paraId="3E301DF4" w14:textId="15E2763C" w:rsidR="00FC4345" w:rsidRDefault="00FC4345" w:rsidP="00980A5F">
      <w:pPr>
        <w:jc w:val="both"/>
        <w:rPr>
          <w:rFonts w:eastAsia="Times New Roman"/>
          <w:lang w:val="bg-BG"/>
        </w:rPr>
      </w:pPr>
      <w:r>
        <w:rPr>
          <w:rFonts w:eastAsia="Times New Roman"/>
          <w:lang w:val="bg-BG"/>
        </w:rPr>
        <w:tab/>
      </w:r>
      <w:r w:rsidRPr="00FC4345">
        <w:rPr>
          <w:rFonts w:eastAsia="Times New Roman"/>
          <w:b/>
          <w:bCs/>
          <w:lang w:val="bg-BG"/>
        </w:rPr>
        <w:t>Г-н Иво Пазарджиев:</w:t>
      </w:r>
      <w:r>
        <w:rPr>
          <w:rFonts w:eastAsia="Times New Roman"/>
          <w:b/>
          <w:bCs/>
          <w:lang w:val="bg-BG"/>
        </w:rPr>
        <w:t xml:space="preserve"> </w:t>
      </w:r>
      <w:r w:rsidR="00A36D82">
        <w:rPr>
          <w:rFonts w:eastAsia="Times New Roman"/>
          <w:lang w:val="bg-BG"/>
        </w:rPr>
        <w:t>Заповядайте, госпожо Кръстева.</w:t>
      </w:r>
    </w:p>
    <w:p w14:paraId="00E06E8F" w14:textId="03341FD3" w:rsidR="00062E4D" w:rsidRDefault="00A36D82" w:rsidP="00A36D82">
      <w:pPr>
        <w:jc w:val="both"/>
        <w:rPr>
          <w:rFonts w:eastAsia="Times New Roman"/>
          <w:lang w:val="bg-BG"/>
        </w:rPr>
      </w:pPr>
      <w:r>
        <w:rPr>
          <w:rFonts w:eastAsia="Times New Roman"/>
          <w:lang w:val="bg-BG"/>
        </w:rPr>
        <w:tab/>
      </w:r>
      <w:r w:rsidRPr="00A36D82">
        <w:rPr>
          <w:rFonts w:eastAsia="Times New Roman"/>
          <w:b/>
          <w:bCs/>
          <w:lang w:val="bg-BG"/>
        </w:rPr>
        <w:t>Г-жа Наталия Кръстева:</w:t>
      </w:r>
      <w:r>
        <w:rPr>
          <w:rFonts w:eastAsia="Times New Roman"/>
          <w:b/>
          <w:bCs/>
          <w:lang w:val="bg-BG"/>
        </w:rPr>
        <w:t xml:space="preserve"> </w:t>
      </w:r>
      <w:r w:rsidR="001B3C36" w:rsidRPr="00BA3684">
        <w:rPr>
          <w:rFonts w:eastAsia="Times New Roman"/>
          <w:lang w:val="bg-BG"/>
        </w:rPr>
        <w:t>Благодаря</w:t>
      </w:r>
      <w:r w:rsidR="00DD75F5">
        <w:rPr>
          <w:rFonts w:eastAsia="Times New Roman"/>
          <w:lang w:val="bg-BG"/>
        </w:rPr>
        <w:t>, господин Пазарджиев</w:t>
      </w:r>
      <w:r>
        <w:rPr>
          <w:rFonts w:eastAsia="Times New Roman"/>
          <w:lang w:val="bg-BG"/>
        </w:rPr>
        <w:t>. У</w:t>
      </w:r>
      <w:r w:rsidR="001B3C36" w:rsidRPr="00BA3684">
        <w:rPr>
          <w:rFonts w:eastAsia="Times New Roman"/>
          <w:lang w:val="bg-BG"/>
        </w:rPr>
        <w:t xml:space="preserve">важаеми колеги, няма да </w:t>
      </w:r>
      <w:r w:rsidR="00DD75F5">
        <w:rPr>
          <w:rFonts w:eastAsia="Times New Roman"/>
          <w:lang w:val="bg-BG"/>
        </w:rPr>
        <w:t>изчитам предложението в цялост. Така или иначе м</w:t>
      </w:r>
      <w:r w:rsidR="001B3C36" w:rsidRPr="00BA3684">
        <w:rPr>
          <w:rFonts w:eastAsia="Times New Roman"/>
          <w:lang w:val="bg-BG"/>
        </w:rPr>
        <w:t>оже би всички разбраха, че е провокирано от многото сигнали на наши съграждани, които са потърпевши от шума от техни съседи в жилищните блокове, в които живеят. Тук не става дума за шума от моторни превозни средства, както не еднократн</w:t>
      </w:r>
      <w:r w:rsidR="00DD75F5">
        <w:rPr>
          <w:rFonts w:eastAsia="Times New Roman"/>
          <w:lang w:val="bg-BG"/>
        </w:rPr>
        <w:t>о сме коментирали и с господин Милков. Т</w:t>
      </w:r>
      <w:r w:rsidR="001B3C36" w:rsidRPr="00BA3684">
        <w:rPr>
          <w:rFonts w:eastAsia="Times New Roman"/>
          <w:lang w:val="bg-BG"/>
        </w:rPr>
        <w:t>ова не е в прерогатива, нито на общинска администрация, нито на</w:t>
      </w:r>
      <w:r w:rsidR="00DD75F5">
        <w:rPr>
          <w:rFonts w:eastAsia="Times New Roman"/>
          <w:lang w:val="bg-BG"/>
        </w:rPr>
        <w:t xml:space="preserve"> общински съвет, за да можем </w:t>
      </w:r>
      <w:r w:rsidR="001B3C36" w:rsidRPr="00BA3684">
        <w:rPr>
          <w:rFonts w:eastAsia="Times New Roman"/>
          <w:lang w:val="bg-BG"/>
        </w:rPr>
        <w:t xml:space="preserve">по </w:t>
      </w:r>
      <w:r w:rsidR="00DD75F5">
        <w:rPr>
          <w:rFonts w:eastAsia="Times New Roman"/>
          <w:lang w:val="bg-BG"/>
        </w:rPr>
        <w:t>някакъв начин да влияем. П</w:t>
      </w:r>
      <w:r w:rsidR="001B3C36" w:rsidRPr="00BA3684">
        <w:rPr>
          <w:rFonts w:eastAsia="Times New Roman"/>
          <w:lang w:val="bg-BG"/>
        </w:rPr>
        <w:t>о</w:t>
      </w:r>
      <w:r w:rsidR="00DD75F5">
        <w:rPr>
          <w:rFonts w:eastAsia="Times New Roman"/>
          <w:lang w:val="bg-BG"/>
        </w:rPr>
        <w:t xml:space="preserve"> същество вчера съм изпратила доклад-</w:t>
      </w:r>
      <w:r w:rsidR="001B3C36" w:rsidRPr="00BA3684">
        <w:rPr>
          <w:rFonts w:eastAsia="Times New Roman"/>
          <w:lang w:val="bg-BG"/>
        </w:rPr>
        <w:t>справка за отразяване на получените становища от проведеното обществено обсъждане. В крайна сметка проекта за наредба престоя на сайта на общинския съвет повече от едномесечния изискуем сро</w:t>
      </w:r>
      <w:r w:rsidR="00DD75F5">
        <w:rPr>
          <w:rFonts w:eastAsia="Times New Roman"/>
          <w:lang w:val="bg-BG"/>
        </w:rPr>
        <w:t>к. Преди малко и с колегите от М</w:t>
      </w:r>
      <w:r w:rsidR="00A045AA">
        <w:rPr>
          <w:rFonts w:eastAsia="Times New Roman"/>
          <w:lang w:val="bg-BG"/>
        </w:rPr>
        <w:t>естна коалиция за БСП до</w:t>
      </w:r>
      <w:r w:rsidR="001B3C36" w:rsidRPr="00BA3684">
        <w:rPr>
          <w:rFonts w:eastAsia="Times New Roman"/>
          <w:lang w:val="bg-BG"/>
        </w:rPr>
        <w:t xml:space="preserve">изчиствахме </w:t>
      </w:r>
      <w:r w:rsidR="00A045AA">
        <w:rPr>
          <w:rFonts w:eastAsia="Times New Roman"/>
          <w:lang w:val="bg-BG"/>
        </w:rPr>
        <w:t xml:space="preserve">още един </w:t>
      </w:r>
      <w:r w:rsidR="001B3C36" w:rsidRPr="00BA3684">
        <w:rPr>
          <w:rFonts w:eastAsia="Times New Roman"/>
          <w:lang w:val="bg-BG"/>
        </w:rPr>
        <w:t xml:space="preserve">текст. Благодаря </w:t>
      </w:r>
      <w:r w:rsidR="00A045AA">
        <w:rPr>
          <w:rFonts w:eastAsia="Times New Roman"/>
          <w:lang w:val="bg-BG"/>
        </w:rPr>
        <w:t xml:space="preserve">и </w:t>
      </w:r>
      <w:r w:rsidR="001B3C36" w:rsidRPr="00BA3684">
        <w:rPr>
          <w:rFonts w:eastAsia="Times New Roman"/>
          <w:lang w:val="bg-BG"/>
        </w:rPr>
        <w:t>за тяхното станови</w:t>
      </w:r>
      <w:r w:rsidR="00A045AA">
        <w:rPr>
          <w:rFonts w:eastAsia="Times New Roman"/>
          <w:lang w:val="bg-BG"/>
        </w:rPr>
        <w:t xml:space="preserve">ще, както и на администрацията. По същество ще зачета само това, което съм възприела и </w:t>
      </w:r>
      <w:r w:rsidR="001B3C36" w:rsidRPr="00BA3684">
        <w:rPr>
          <w:rFonts w:eastAsia="Times New Roman"/>
          <w:lang w:val="bg-BG"/>
        </w:rPr>
        <w:t xml:space="preserve">всъщност от предложенията на нашите съграждани за доизчистване на текстовете. </w:t>
      </w:r>
      <w:r w:rsidR="00A045AA">
        <w:rPr>
          <w:rFonts w:eastAsia="Times New Roman"/>
          <w:lang w:val="bg-BG"/>
        </w:rPr>
        <w:t xml:space="preserve">Промените така или иначе са в два текста, </w:t>
      </w:r>
      <w:r w:rsidR="001B3C36" w:rsidRPr="00BA3684">
        <w:rPr>
          <w:rFonts w:eastAsia="Times New Roman"/>
          <w:lang w:val="bg-BG"/>
        </w:rPr>
        <w:t>в член 2</w:t>
      </w:r>
      <w:r w:rsidR="00A045AA">
        <w:rPr>
          <w:rFonts w:eastAsia="Times New Roman"/>
          <w:lang w:val="bg-BG"/>
        </w:rPr>
        <w:t xml:space="preserve">, алинея 1, тъй като има едно </w:t>
      </w:r>
      <w:r w:rsidR="001B3C36" w:rsidRPr="00BA3684">
        <w:rPr>
          <w:rFonts w:eastAsia="Times New Roman"/>
          <w:lang w:val="bg-BG"/>
        </w:rPr>
        <w:t>много голямо предложение от наш съгражданин на име Димитър Димитров. Предлагам, имат</w:t>
      </w:r>
      <w:r w:rsidR="00A045AA">
        <w:rPr>
          <w:rFonts w:eastAsia="Times New Roman"/>
          <w:lang w:val="bg-BG"/>
        </w:rPr>
        <w:t xml:space="preserve">е го и на вашите таблети текста. В </w:t>
      </w:r>
      <w:r w:rsidR="001B3C36" w:rsidRPr="00BA3684">
        <w:rPr>
          <w:rFonts w:eastAsia="Times New Roman"/>
          <w:lang w:val="bg-BG"/>
        </w:rPr>
        <w:t xml:space="preserve">проекта за изменение и допълнение на наредбата липсва термина </w:t>
      </w:r>
      <w:r w:rsidR="00A045AA">
        <w:rPr>
          <w:rFonts w:eastAsia="Times New Roman"/>
          <w:lang w:val="bg-BG"/>
        </w:rPr>
        <w:t>„</w:t>
      </w:r>
      <w:r w:rsidR="001B3C36" w:rsidRPr="00BA3684">
        <w:rPr>
          <w:rFonts w:eastAsia="Times New Roman"/>
          <w:lang w:val="bg-BG"/>
        </w:rPr>
        <w:t>дом</w:t>
      </w:r>
      <w:r w:rsidR="00A045AA">
        <w:rPr>
          <w:rFonts w:eastAsia="Times New Roman"/>
          <w:lang w:val="bg-BG"/>
        </w:rPr>
        <w:t xml:space="preserve">“, тъй като той искаше да има един </w:t>
      </w:r>
      <w:r w:rsidR="001B3C36" w:rsidRPr="00BA3684">
        <w:rPr>
          <w:rFonts w:eastAsia="Times New Roman"/>
          <w:lang w:val="bg-BG"/>
        </w:rPr>
        <w:t>специален текст, че дома е място за почивка и спокойствие, но пък съществува термина жилищна сграда. И затова аз предлагам в глава 3 допълнителни разпоредби в параграф 1 да се добави нова точка 9 със следното съдържание</w:t>
      </w:r>
      <w:r w:rsidR="00A045AA">
        <w:rPr>
          <w:rFonts w:eastAsia="Times New Roman"/>
          <w:lang w:val="bg-BG"/>
        </w:rPr>
        <w:t>. Ж</w:t>
      </w:r>
      <w:r w:rsidR="001B3C36" w:rsidRPr="00BA3684">
        <w:rPr>
          <w:rFonts w:eastAsia="Times New Roman"/>
          <w:lang w:val="bg-BG"/>
        </w:rPr>
        <w:t>илищни сгради са тези сгради, които са предназначени за постоянно обитаване от домакинства</w:t>
      </w:r>
      <w:r w:rsidR="00A045AA">
        <w:rPr>
          <w:rFonts w:eastAsia="Times New Roman"/>
          <w:lang w:val="bg-BG"/>
        </w:rPr>
        <w:t>та. Това е така или иначе по ЗУТ</w:t>
      </w:r>
      <w:r w:rsidR="001B3C36" w:rsidRPr="00BA3684">
        <w:rPr>
          <w:rFonts w:eastAsia="Times New Roman"/>
          <w:lang w:val="bg-BG"/>
        </w:rPr>
        <w:t>. Изискването продължавам с текста</w:t>
      </w:r>
      <w:r w:rsidR="00A045AA">
        <w:rPr>
          <w:rFonts w:eastAsia="Times New Roman"/>
          <w:lang w:val="bg-BG"/>
        </w:rPr>
        <w:t>,</w:t>
      </w:r>
      <w:r w:rsidR="001B3C36" w:rsidRPr="00BA3684">
        <w:rPr>
          <w:rFonts w:eastAsia="Times New Roman"/>
          <w:lang w:val="bg-BG"/>
        </w:rPr>
        <w:t xml:space="preserve"> те са място за почивка и спокойс</w:t>
      </w:r>
      <w:r w:rsidR="00A045AA">
        <w:rPr>
          <w:rFonts w:eastAsia="Times New Roman"/>
          <w:lang w:val="bg-BG"/>
        </w:rPr>
        <w:t xml:space="preserve">твие. Приемам текстът по член 2, алинея </w:t>
      </w:r>
      <w:r w:rsidR="001B3C36" w:rsidRPr="00BA3684">
        <w:rPr>
          <w:rFonts w:eastAsia="Times New Roman"/>
          <w:lang w:val="bg-BG"/>
        </w:rPr>
        <w:t xml:space="preserve">1 </w:t>
      </w:r>
      <w:r w:rsidR="00A045AA">
        <w:rPr>
          <w:rFonts w:eastAsia="Times New Roman"/>
          <w:lang w:val="bg-BG"/>
        </w:rPr>
        <w:t>да придобие следната редакция. З</w:t>
      </w:r>
      <w:r w:rsidR="001B3C36" w:rsidRPr="00BA3684">
        <w:rPr>
          <w:rFonts w:eastAsia="Times New Roman"/>
          <w:lang w:val="bg-BG"/>
        </w:rPr>
        <w:t>аб</w:t>
      </w:r>
      <w:r w:rsidR="00A045AA">
        <w:rPr>
          <w:rFonts w:eastAsia="Times New Roman"/>
          <w:lang w:val="bg-BG"/>
        </w:rPr>
        <w:t xml:space="preserve">ранява се системното и редовното: </w:t>
      </w:r>
      <w:r w:rsidR="001B3C36" w:rsidRPr="00BA3684">
        <w:rPr>
          <w:rFonts w:eastAsia="Times New Roman"/>
          <w:lang w:val="bg-BG"/>
        </w:rPr>
        <w:t>1</w:t>
      </w:r>
      <w:r w:rsidR="00A045AA">
        <w:rPr>
          <w:rFonts w:eastAsia="Times New Roman"/>
          <w:lang w:val="bg-BG"/>
        </w:rPr>
        <w:t>. С</w:t>
      </w:r>
      <w:r w:rsidR="001B3C36" w:rsidRPr="00BA3684">
        <w:rPr>
          <w:rFonts w:eastAsia="Times New Roman"/>
          <w:lang w:val="bg-BG"/>
        </w:rPr>
        <w:t>ъздаване на шум, с който се нарушава спокойствието на обитателите на самостоятелни обекти в сгради в режим на етажна собственост, пре</w:t>
      </w:r>
      <w:r w:rsidR="00A045AA">
        <w:rPr>
          <w:rFonts w:eastAsia="Times New Roman"/>
          <w:lang w:val="bg-BG"/>
        </w:rPr>
        <w:t>дизвикани от домашни дейности от съседи в жилищната сграда; 2. В</w:t>
      </w:r>
      <w:r w:rsidR="001B3C36" w:rsidRPr="00BA3684">
        <w:rPr>
          <w:rFonts w:eastAsia="Times New Roman"/>
          <w:lang w:val="bg-BG"/>
        </w:rPr>
        <w:t>дигането на шум от механични и електронни озвучите</w:t>
      </w:r>
      <w:r w:rsidR="00A045AA">
        <w:rPr>
          <w:rFonts w:eastAsia="Times New Roman"/>
          <w:lang w:val="bg-BG"/>
        </w:rPr>
        <w:t>лни средства; 3. И</w:t>
      </w:r>
      <w:r w:rsidR="001B3C36" w:rsidRPr="00BA3684">
        <w:rPr>
          <w:rFonts w:eastAsia="Times New Roman"/>
          <w:lang w:val="bg-BG"/>
        </w:rPr>
        <w:t xml:space="preserve">звършването на действия, нарушаващи обичайните </w:t>
      </w:r>
      <w:r w:rsidR="00A045AA">
        <w:rPr>
          <w:rFonts w:eastAsia="Times New Roman"/>
          <w:lang w:val="bg-BG"/>
        </w:rPr>
        <w:t>норми за морал и поведение; 4. В</w:t>
      </w:r>
      <w:r w:rsidR="001B3C36" w:rsidRPr="00BA3684">
        <w:rPr>
          <w:rFonts w:eastAsia="Times New Roman"/>
          <w:lang w:val="bg-BG"/>
        </w:rPr>
        <w:t>ъведените забрани в точка 1, 2 и 3 не се отнасят до обичайни или изолирани дейности на излъчването на шу</w:t>
      </w:r>
      <w:r w:rsidR="00A045AA">
        <w:rPr>
          <w:rFonts w:eastAsia="Times New Roman"/>
          <w:lang w:val="bg-BG"/>
        </w:rPr>
        <w:t xml:space="preserve">м от извършването на строителни, </w:t>
      </w:r>
      <w:r w:rsidR="001B3C36" w:rsidRPr="00BA3684">
        <w:rPr>
          <w:rFonts w:eastAsia="Times New Roman"/>
          <w:lang w:val="bg-BG"/>
        </w:rPr>
        <w:t>монтажни, ремонтни или други битови дейности, чиито интензите</w:t>
      </w:r>
      <w:r w:rsidR="009C0A7B">
        <w:rPr>
          <w:rFonts w:eastAsia="Times New Roman"/>
          <w:lang w:val="bg-BG"/>
        </w:rPr>
        <w:t>т е за кратък период от време. И точка 5. З</w:t>
      </w:r>
      <w:r w:rsidR="001B3C36" w:rsidRPr="00BA3684">
        <w:rPr>
          <w:rFonts w:eastAsia="Times New Roman"/>
          <w:lang w:val="bg-BG"/>
        </w:rPr>
        <w:t>абраната по точка 1, 2 и 3 обхваща всички часове от деня и вечерта от 06:00 сутринта до 23</w:t>
      </w:r>
      <w:r w:rsidR="009C0A7B">
        <w:rPr>
          <w:rFonts w:eastAsia="Times New Roman"/>
          <w:lang w:val="bg-BG"/>
        </w:rPr>
        <w:t>:00</w:t>
      </w:r>
      <w:r w:rsidR="001B3C36" w:rsidRPr="00BA3684">
        <w:rPr>
          <w:rFonts w:eastAsia="Times New Roman"/>
          <w:lang w:val="bg-BG"/>
        </w:rPr>
        <w:t xml:space="preserve"> часа вечерта над 35 децибела, а за нощта от 23</w:t>
      </w:r>
      <w:r w:rsidR="009C0A7B">
        <w:rPr>
          <w:rFonts w:eastAsia="Times New Roman"/>
          <w:lang w:val="bg-BG"/>
        </w:rPr>
        <w:t xml:space="preserve">:00 до 06:00 през зимния период и </w:t>
      </w:r>
      <w:r w:rsidR="001B3C36" w:rsidRPr="00BA3684">
        <w:rPr>
          <w:rFonts w:eastAsia="Times New Roman"/>
          <w:lang w:val="bg-BG"/>
        </w:rPr>
        <w:t>от 22</w:t>
      </w:r>
      <w:r w:rsidR="009C0A7B">
        <w:rPr>
          <w:rFonts w:eastAsia="Times New Roman"/>
          <w:lang w:val="bg-BG"/>
        </w:rPr>
        <w:t>:00</w:t>
      </w:r>
      <w:r w:rsidR="001B3C36" w:rsidRPr="00BA3684">
        <w:rPr>
          <w:rFonts w:eastAsia="Times New Roman"/>
          <w:lang w:val="bg-BG"/>
        </w:rPr>
        <w:t xml:space="preserve"> до 7</w:t>
      </w:r>
      <w:r w:rsidR="009C0A7B">
        <w:rPr>
          <w:rFonts w:eastAsia="Times New Roman"/>
          <w:lang w:val="bg-BG"/>
        </w:rPr>
        <w:t>:00</w:t>
      </w:r>
      <w:r w:rsidR="001B3C36" w:rsidRPr="00BA3684">
        <w:rPr>
          <w:rFonts w:eastAsia="Times New Roman"/>
          <w:lang w:val="bg-BG"/>
        </w:rPr>
        <w:t xml:space="preserve"> над 30 </w:t>
      </w:r>
      <w:r w:rsidR="009C0A7B">
        <w:rPr>
          <w:rFonts w:eastAsia="Times New Roman"/>
          <w:lang w:val="bg-BG"/>
        </w:rPr>
        <w:t>децибела. Това е така основната промяна. Има предложение от наш съгражданин Руслан М</w:t>
      </w:r>
      <w:r w:rsidR="001B3C36" w:rsidRPr="00BA3684">
        <w:rPr>
          <w:rFonts w:eastAsia="Times New Roman"/>
          <w:lang w:val="bg-BG"/>
        </w:rPr>
        <w:t>инев. По съ</w:t>
      </w:r>
      <w:r w:rsidR="009C0A7B">
        <w:rPr>
          <w:rFonts w:eastAsia="Times New Roman"/>
          <w:lang w:val="bg-BG"/>
        </w:rPr>
        <w:t xml:space="preserve">щество той не прави предложение </w:t>
      </w:r>
      <w:r w:rsidR="001B3C36" w:rsidRPr="00BA3684">
        <w:rPr>
          <w:rFonts w:eastAsia="Times New Roman"/>
          <w:lang w:val="bg-BG"/>
        </w:rPr>
        <w:t>за корекция и</w:t>
      </w:r>
      <w:r w:rsidR="009C0A7B">
        <w:rPr>
          <w:rFonts w:eastAsia="Times New Roman"/>
          <w:lang w:val="bg-BG"/>
        </w:rPr>
        <w:t>ли допълнение, по-</w:t>
      </w:r>
      <w:r w:rsidR="001B3C36" w:rsidRPr="00BA3684">
        <w:rPr>
          <w:rFonts w:eastAsia="Times New Roman"/>
          <w:lang w:val="bg-BG"/>
        </w:rPr>
        <w:t>скоро гражданин</w:t>
      </w:r>
      <w:r w:rsidR="009C0A7B">
        <w:rPr>
          <w:rFonts w:eastAsia="Times New Roman"/>
          <w:lang w:val="bg-BG"/>
        </w:rPr>
        <w:t>а</w:t>
      </w:r>
      <w:r w:rsidR="001B3C36" w:rsidRPr="00BA3684">
        <w:rPr>
          <w:rFonts w:eastAsia="Times New Roman"/>
          <w:lang w:val="bg-BG"/>
        </w:rPr>
        <w:t xml:space="preserve"> се оплаква отново от негови съседи, които имат 3 домашни любимци, с които м</w:t>
      </w:r>
      <w:r w:rsidR="009C0A7B">
        <w:rPr>
          <w:rFonts w:eastAsia="Times New Roman"/>
          <w:lang w:val="bg-BG"/>
        </w:rPr>
        <w:t xml:space="preserve">ажат с </w:t>
      </w:r>
      <w:r w:rsidR="001B3C36" w:rsidRPr="00BA3684">
        <w:rPr>
          <w:rFonts w:eastAsia="Times New Roman"/>
          <w:lang w:val="bg-BG"/>
        </w:rPr>
        <w:t>екскременти входа на жилищния блок, както и пускат отново силна музика</w:t>
      </w:r>
      <w:r w:rsidR="009C0A7B">
        <w:rPr>
          <w:rFonts w:eastAsia="Times New Roman"/>
          <w:lang w:val="bg-BG"/>
        </w:rPr>
        <w:t xml:space="preserve">. Човекът в </w:t>
      </w:r>
      <w:r w:rsidR="001B3C36" w:rsidRPr="00BA3684">
        <w:rPr>
          <w:rFonts w:eastAsia="Times New Roman"/>
          <w:lang w:val="bg-BG"/>
        </w:rPr>
        <w:t>кр</w:t>
      </w:r>
      <w:r w:rsidR="009C0A7B">
        <w:rPr>
          <w:rFonts w:eastAsia="Times New Roman"/>
          <w:lang w:val="bg-BG"/>
        </w:rPr>
        <w:t>айна сметка се надява да бъде приета промяната в Наредба 4 и по-</w:t>
      </w:r>
      <w:r w:rsidR="001B3C36" w:rsidRPr="00BA3684">
        <w:rPr>
          <w:rFonts w:eastAsia="Times New Roman"/>
          <w:lang w:val="bg-BG"/>
        </w:rPr>
        <w:t xml:space="preserve">скоро да </w:t>
      </w:r>
      <w:r w:rsidR="001B3C36" w:rsidRPr="00BA3684">
        <w:rPr>
          <w:rFonts w:eastAsia="Times New Roman"/>
          <w:lang w:val="bg-BG"/>
        </w:rPr>
        <w:lastRenderedPageBreak/>
        <w:t xml:space="preserve">бъдат предприети мерки </w:t>
      </w:r>
      <w:r w:rsidR="009C0A7B">
        <w:rPr>
          <w:rFonts w:eastAsia="Times New Roman"/>
          <w:lang w:val="bg-BG"/>
        </w:rPr>
        <w:t>да започне да се прилага. Има два имейла от госпожа С</w:t>
      </w:r>
      <w:r w:rsidR="001B3C36" w:rsidRPr="00BA3684">
        <w:rPr>
          <w:rFonts w:eastAsia="Times New Roman"/>
          <w:lang w:val="bg-BG"/>
        </w:rPr>
        <w:t>ев</w:t>
      </w:r>
      <w:r w:rsidR="009C0A7B">
        <w:rPr>
          <w:rFonts w:eastAsia="Times New Roman"/>
          <w:lang w:val="bg-BG"/>
        </w:rPr>
        <w:t xml:space="preserve">далина Вричева, </w:t>
      </w:r>
      <w:r w:rsidR="001B3C36" w:rsidRPr="00BA3684">
        <w:rPr>
          <w:rFonts w:eastAsia="Times New Roman"/>
          <w:lang w:val="bg-BG"/>
        </w:rPr>
        <w:t>която по същия начин подкрепя п</w:t>
      </w:r>
      <w:r w:rsidR="009C0A7B">
        <w:rPr>
          <w:rFonts w:eastAsia="Times New Roman"/>
          <w:lang w:val="bg-BG"/>
        </w:rPr>
        <w:t xml:space="preserve">редложенията. Не прави по същество предложение за корекция. С нея съм се свързала, </w:t>
      </w:r>
      <w:r w:rsidR="00B87E92">
        <w:rPr>
          <w:rFonts w:eastAsia="Times New Roman"/>
          <w:lang w:val="bg-BG"/>
        </w:rPr>
        <w:t>съм и казала какъв е способа за реакция по-</w:t>
      </w:r>
      <w:r w:rsidR="001B3C36" w:rsidRPr="00BA3684">
        <w:rPr>
          <w:rFonts w:eastAsia="Times New Roman"/>
          <w:lang w:val="bg-BG"/>
        </w:rPr>
        <w:t>нататък. Последното пре</w:t>
      </w:r>
      <w:r w:rsidR="00B87E92">
        <w:rPr>
          <w:rFonts w:eastAsia="Times New Roman"/>
          <w:lang w:val="bg-BG"/>
        </w:rPr>
        <w:t>дложение дойде от нашия колега господин Тодор К</w:t>
      </w:r>
      <w:r w:rsidR="001B3C36" w:rsidRPr="00BA3684">
        <w:rPr>
          <w:rFonts w:eastAsia="Times New Roman"/>
          <w:lang w:val="bg-BG"/>
        </w:rPr>
        <w:t xml:space="preserve">ойнов, което беше извън срока за обществено обсъждане, но пък по време на постоянните комисии аз </w:t>
      </w:r>
      <w:r w:rsidR="00B87E92">
        <w:rPr>
          <w:rFonts w:eastAsia="Times New Roman"/>
          <w:lang w:val="bg-BG"/>
        </w:rPr>
        <w:t>с</w:t>
      </w:r>
      <w:r w:rsidR="001B3C36" w:rsidRPr="00BA3684">
        <w:rPr>
          <w:rFonts w:eastAsia="Times New Roman"/>
          <w:lang w:val="bg-BG"/>
        </w:rPr>
        <w:t>четох, че е нужно да отделя въпрос</w:t>
      </w:r>
      <w:r w:rsidR="00B87E92">
        <w:rPr>
          <w:rFonts w:eastAsia="Times New Roman"/>
          <w:lang w:val="bg-BG"/>
        </w:rPr>
        <w:t xml:space="preserve">ното внимание. Приемам и двете му отметки. Едното </w:t>
      </w:r>
      <w:r w:rsidR="001B3C36" w:rsidRPr="00BA3684">
        <w:rPr>
          <w:rFonts w:eastAsia="Times New Roman"/>
          <w:lang w:val="bg-BG"/>
        </w:rPr>
        <w:t>му предложение беше да се запише за</w:t>
      </w:r>
      <w:r w:rsidR="00B87E92">
        <w:rPr>
          <w:rFonts w:eastAsia="Times New Roman"/>
          <w:lang w:val="bg-BG"/>
        </w:rPr>
        <w:t xml:space="preserve"> какъв точно шум става дума. У</w:t>
      </w:r>
      <w:r w:rsidR="001B3C36" w:rsidRPr="00BA3684">
        <w:rPr>
          <w:rFonts w:eastAsia="Times New Roman"/>
          <w:lang w:val="bg-BG"/>
        </w:rPr>
        <w:t>точнение за к</w:t>
      </w:r>
      <w:r w:rsidR="00B87E92">
        <w:rPr>
          <w:rFonts w:eastAsia="Times New Roman"/>
          <w:lang w:val="bg-BG"/>
        </w:rPr>
        <w:t>акъв шум става дума господин К</w:t>
      </w:r>
      <w:r w:rsidR="001B3C36" w:rsidRPr="00BA3684">
        <w:rPr>
          <w:rFonts w:eastAsia="Times New Roman"/>
          <w:lang w:val="bg-BG"/>
        </w:rPr>
        <w:t xml:space="preserve">ойнов, изчетох току що по предложението на другия наш съгражданин. Както и настоявахте да се запише какво </w:t>
      </w:r>
      <w:r w:rsidR="00B87E92">
        <w:rPr>
          <w:rFonts w:eastAsia="Times New Roman"/>
          <w:lang w:val="bg-BG"/>
        </w:rPr>
        <w:t>се има в предвид под системност. Затова предлагам следното. П</w:t>
      </w:r>
      <w:r w:rsidR="001B3C36" w:rsidRPr="00BA3684">
        <w:rPr>
          <w:rFonts w:eastAsia="Times New Roman"/>
          <w:lang w:val="bg-BG"/>
        </w:rPr>
        <w:t xml:space="preserve">оради отсъствие на легална дефиниция за понятието </w:t>
      </w:r>
      <w:r w:rsidR="00B87E92">
        <w:rPr>
          <w:rFonts w:eastAsia="Times New Roman"/>
          <w:lang w:val="bg-BG"/>
        </w:rPr>
        <w:t>„</w:t>
      </w:r>
      <w:r w:rsidR="001B3C36" w:rsidRPr="00BA3684">
        <w:rPr>
          <w:rFonts w:eastAsia="Times New Roman"/>
          <w:lang w:val="bg-BG"/>
        </w:rPr>
        <w:t>системност</w:t>
      </w:r>
      <w:r w:rsidR="00B87E92">
        <w:rPr>
          <w:rFonts w:eastAsia="Times New Roman"/>
          <w:lang w:val="bg-BG"/>
        </w:rPr>
        <w:t>“, приемам отново в Г</w:t>
      </w:r>
      <w:r w:rsidR="001B3C36" w:rsidRPr="00BA3684">
        <w:rPr>
          <w:rFonts w:eastAsia="Times New Roman"/>
          <w:lang w:val="bg-BG"/>
        </w:rPr>
        <w:t>лав</w:t>
      </w:r>
      <w:r w:rsidR="00B87E92">
        <w:rPr>
          <w:rFonts w:eastAsia="Times New Roman"/>
          <w:lang w:val="bg-BG"/>
        </w:rPr>
        <w:t>а 3 допълнителни разпоредби по Параграф 1 да се добави нова Т</w:t>
      </w:r>
      <w:r w:rsidR="001B3C36" w:rsidRPr="00BA3684">
        <w:rPr>
          <w:rFonts w:eastAsia="Times New Roman"/>
          <w:lang w:val="bg-BG"/>
        </w:rPr>
        <w:t>оч</w:t>
      </w:r>
      <w:r w:rsidR="00B87E92">
        <w:rPr>
          <w:rFonts w:eastAsia="Times New Roman"/>
          <w:lang w:val="bg-BG"/>
        </w:rPr>
        <w:t xml:space="preserve">ка 10 със следното съдържание. Системно вдигане на шум е </w:t>
      </w:r>
      <w:r w:rsidR="001B3C36" w:rsidRPr="00BA3684">
        <w:rPr>
          <w:rFonts w:eastAsia="Times New Roman"/>
          <w:lang w:val="bg-BG"/>
        </w:rPr>
        <w:t>шу</w:t>
      </w:r>
      <w:r w:rsidR="00B87E92">
        <w:rPr>
          <w:rFonts w:eastAsia="Times New Roman"/>
          <w:lang w:val="bg-BG"/>
        </w:rPr>
        <w:t xml:space="preserve">м, който се е превърнал в навик, </w:t>
      </w:r>
      <w:r w:rsidR="001B3C36" w:rsidRPr="00BA3684">
        <w:rPr>
          <w:rFonts w:eastAsia="Times New Roman"/>
          <w:lang w:val="bg-BG"/>
        </w:rPr>
        <w:t xml:space="preserve">шум, който е планомерен, последователен, постоянен и непрестанен. С колегите от </w:t>
      </w:r>
      <w:r w:rsidR="00B87E92">
        <w:rPr>
          <w:rFonts w:eastAsia="Times New Roman"/>
          <w:lang w:val="bg-BG"/>
        </w:rPr>
        <w:t xml:space="preserve">Местна коалиция от БСП току </w:t>
      </w:r>
      <w:r w:rsidR="001B3C36" w:rsidRPr="00BA3684">
        <w:rPr>
          <w:rFonts w:eastAsia="Times New Roman"/>
          <w:lang w:val="bg-BG"/>
        </w:rPr>
        <w:t>що и с</w:t>
      </w:r>
      <w:r w:rsidR="00B87E92">
        <w:rPr>
          <w:rFonts w:eastAsia="Times New Roman"/>
          <w:lang w:val="bg-BG"/>
        </w:rPr>
        <w:t xml:space="preserve"> администрацията коментирахме </w:t>
      </w:r>
      <w:r w:rsidR="001B3C36" w:rsidRPr="00BA3684">
        <w:rPr>
          <w:rFonts w:eastAsia="Times New Roman"/>
          <w:lang w:val="bg-BG"/>
        </w:rPr>
        <w:t>параграф 2</w:t>
      </w:r>
      <w:r w:rsidR="00B87E92">
        <w:rPr>
          <w:rFonts w:eastAsia="Times New Roman"/>
          <w:lang w:val="bg-BG"/>
        </w:rPr>
        <w:t xml:space="preserve">, текстът на член 3, </w:t>
      </w:r>
      <w:r w:rsidR="001B3C36" w:rsidRPr="00BA3684">
        <w:rPr>
          <w:rFonts w:eastAsia="Times New Roman"/>
          <w:lang w:val="bg-BG"/>
        </w:rPr>
        <w:t xml:space="preserve">алинея 1, който и в настоящата наредба не беше съвсем ясен, но по същество касае, когато в жилищни блокове примерно бъде отдадено помещение или </w:t>
      </w:r>
      <w:r w:rsidR="00B87E92">
        <w:rPr>
          <w:rFonts w:eastAsia="Times New Roman"/>
          <w:lang w:val="bg-BG"/>
        </w:rPr>
        <w:t>пък не само от</w:t>
      </w:r>
      <w:r w:rsidR="001B3C36" w:rsidRPr="00BA3684">
        <w:rPr>
          <w:rFonts w:eastAsia="Times New Roman"/>
          <w:lang w:val="bg-BG"/>
        </w:rPr>
        <w:t>дадено, а то е собственост и</w:t>
      </w:r>
      <w:r w:rsidR="00B87E92">
        <w:rPr>
          <w:rFonts w:eastAsia="Times New Roman"/>
          <w:lang w:val="bg-BG"/>
        </w:rPr>
        <w:t xml:space="preserve"> в което се развива дейност от Българско национално радио, Българска национална телевизия, О</w:t>
      </w:r>
      <w:r w:rsidR="001B3C36" w:rsidRPr="00BA3684">
        <w:rPr>
          <w:rFonts w:eastAsia="Times New Roman"/>
          <w:lang w:val="bg-BG"/>
        </w:rPr>
        <w:t>бщински радиоцентър, оркестрово или дру</w:t>
      </w:r>
      <w:r w:rsidR="00B87E92">
        <w:rPr>
          <w:rFonts w:eastAsia="Times New Roman"/>
          <w:lang w:val="bg-BG"/>
        </w:rPr>
        <w:t xml:space="preserve">го възпроизводство на музика, с </w:t>
      </w:r>
      <w:r w:rsidR="001B3C36" w:rsidRPr="00BA3684">
        <w:rPr>
          <w:rFonts w:eastAsia="Times New Roman"/>
          <w:lang w:val="bg-BG"/>
        </w:rPr>
        <w:t xml:space="preserve">оглед препятстването на шума, който да попречи извършването на тяхната дейност, </w:t>
      </w:r>
      <w:r w:rsidR="00B87E92">
        <w:rPr>
          <w:rFonts w:eastAsia="Times New Roman"/>
          <w:lang w:val="bg-BG"/>
        </w:rPr>
        <w:t>да регулираме текста и затова, ако сме успе</w:t>
      </w:r>
      <w:r w:rsidR="001B3C36" w:rsidRPr="00BA3684">
        <w:rPr>
          <w:rFonts w:eastAsia="Times New Roman"/>
          <w:lang w:val="bg-BG"/>
        </w:rPr>
        <w:t xml:space="preserve">ли във времето да го изчистим, предлагам текстът да е </w:t>
      </w:r>
      <w:r w:rsidR="00B87E92">
        <w:rPr>
          <w:rFonts w:eastAsia="Times New Roman"/>
          <w:lang w:val="bg-BG"/>
        </w:rPr>
        <w:t>„</w:t>
      </w:r>
      <w:r w:rsidR="001B3C36" w:rsidRPr="00BA3684">
        <w:rPr>
          <w:rFonts w:eastAsia="Times New Roman"/>
          <w:lang w:val="bg-BG"/>
        </w:rPr>
        <w:t xml:space="preserve">забранява се произвеждането на шум в жилищните сгради и при разрешена дейност в тях или в съседство, </w:t>
      </w:r>
      <w:r w:rsidR="00B87E92">
        <w:rPr>
          <w:rFonts w:eastAsia="Times New Roman"/>
          <w:lang w:val="bg-BG"/>
        </w:rPr>
        <w:t>както и близост до студията на Б</w:t>
      </w:r>
      <w:r w:rsidR="001B3C36" w:rsidRPr="00BA3684">
        <w:rPr>
          <w:rFonts w:eastAsia="Times New Roman"/>
          <w:lang w:val="bg-BG"/>
        </w:rPr>
        <w:t>ългарско наци</w:t>
      </w:r>
      <w:r w:rsidR="00B87E92">
        <w:rPr>
          <w:rFonts w:eastAsia="Times New Roman"/>
          <w:lang w:val="bg-BG"/>
        </w:rPr>
        <w:t>онално радио, Българска национална телевизия, О</w:t>
      </w:r>
      <w:r w:rsidR="001B3C36" w:rsidRPr="00BA3684">
        <w:rPr>
          <w:rFonts w:eastAsia="Times New Roman"/>
          <w:lang w:val="bg-BG"/>
        </w:rPr>
        <w:t>бщински радиоцентър, особено оркестровото или механично произвеждане на музика с оглед нормалното протичане на работния процес през всички часове на деня от</w:t>
      </w:r>
      <w:r w:rsidR="00B87E92">
        <w:rPr>
          <w:rFonts w:eastAsia="Times New Roman"/>
          <w:lang w:val="bg-BG"/>
        </w:rPr>
        <w:t xml:space="preserve">ново са нормите за децибелите. Имаше въпрос и </w:t>
      </w:r>
      <w:r w:rsidR="001B3C36" w:rsidRPr="00BA3684">
        <w:rPr>
          <w:rFonts w:eastAsia="Times New Roman"/>
          <w:lang w:val="bg-BG"/>
        </w:rPr>
        <w:t xml:space="preserve">аз смятам, че вече на всеки </w:t>
      </w:r>
      <w:r w:rsidR="00B87E92">
        <w:rPr>
          <w:rFonts w:eastAsia="Times New Roman"/>
          <w:lang w:val="bg-BG"/>
        </w:rPr>
        <w:t>е ясен от къде са тези децибели 30 и 35. Уважаеми колеги, нееднократно разясних Наредба №</w:t>
      </w:r>
      <w:r w:rsidR="001B3C36" w:rsidRPr="00BA3684">
        <w:rPr>
          <w:rFonts w:eastAsia="Times New Roman"/>
          <w:lang w:val="bg-BG"/>
        </w:rPr>
        <w:t>6, която е наредба одобрена, издадена от министъра на здравеопазването и министъра на околната среда и води регулират точно тези нива на д</w:t>
      </w:r>
      <w:r w:rsidR="00062E4D">
        <w:rPr>
          <w:rFonts w:eastAsia="Times New Roman"/>
          <w:lang w:val="bg-BG"/>
        </w:rPr>
        <w:t xml:space="preserve">ецибели, те не са </w:t>
      </w:r>
      <w:r w:rsidR="001B3C36" w:rsidRPr="00BA3684">
        <w:rPr>
          <w:rFonts w:eastAsia="Times New Roman"/>
          <w:lang w:val="bg-BG"/>
        </w:rPr>
        <w:t>изми</w:t>
      </w:r>
      <w:r w:rsidR="00062E4D">
        <w:rPr>
          <w:rFonts w:eastAsia="Times New Roman"/>
          <w:lang w:val="bg-BG"/>
        </w:rPr>
        <w:t xml:space="preserve">слени от нас, може би са мерени </w:t>
      </w:r>
      <w:r w:rsidR="001B3C36" w:rsidRPr="00BA3684">
        <w:rPr>
          <w:rFonts w:eastAsia="Times New Roman"/>
          <w:lang w:val="bg-BG"/>
        </w:rPr>
        <w:t xml:space="preserve">и по някакъв начин </w:t>
      </w:r>
      <w:r w:rsidR="00062E4D">
        <w:rPr>
          <w:rFonts w:eastAsia="Times New Roman"/>
          <w:lang w:val="bg-BG"/>
        </w:rPr>
        <w:t>съобразени с звукоизвличането. Н</w:t>
      </w:r>
      <w:r w:rsidR="001B3C36" w:rsidRPr="00BA3684">
        <w:rPr>
          <w:rFonts w:eastAsia="Times New Roman"/>
          <w:lang w:val="bg-BG"/>
        </w:rPr>
        <w:t>али на много малко от нас ни е ясно ка</w:t>
      </w:r>
      <w:r w:rsidR="00062E4D">
        <w:rPr>
          <w:rFonts w:eastAsia="Times New Roman"/>
          <w:lang w:val="bg-BG"/>
        </w:rPr>
        <w:t>кво са точно 30 и 35 децибела, н</w:t>
      </w:r>
      <w:r w:rsidR="001B3C36" w:rsidRPr="00BA3684">
        <w:rPr>
          <w:rFonts w:eastAsia="Times New Roman"/>
          <w:lang w:val="bg-BG"/>
        </w:rPr>
        <w:t>о го има в държавна наредба. Аз няма как да стъпя на друг нормативен акт, за да го пред</w:t>
      </w:r>
      <w:r w:rsidR="00062E4D">
        <w:rPr>
          <w:rFonts w:eastAsia="Times New Roman"/>
          <w:lang w:val="bg-BG"/>
        </w:rPr>
        <w:t xml:space="preserve">ложа и последното нещо всъщност, </w:t>
      </w:r>
      <w:r w:rsidR="001B3C36" w:rsidRPr="00BA3684">
        <w:rPr>
          <w:rFonts w:eastAsia="Times New Roman"/>
          <w:lang w:val="bg-BG"/>
        </w:rPr>
        <w:t>което мога да внеса като разяснение, че с оглед измерването на шума, ако бъде подаден сигнал от наш комш</w:t>
      </w:r>
      <w:r w:rsidR="00062E4D">
        <w:rPr>
          <w:rFonts w:eastAsia="Times New Roman"/>
          <w:lang w:val="bg-BG"/>
        </w:rPr>
        <w:t xml:space="preserve">ия, че примерно съседа му тропа, пречи, завишено е нивото на </w:t>
      </w:r>
      <w:r w:rsidR="001B3C36" w:rsidRPr="00BA3684">
        <w:rPr>
          <w:rFonts w:eastAsia="Times New Roman"/>
          <w:lang w:val="bg-BG"/>
        </w:rPr>
        <w:t>шум. В крайна сметка, ако при проверка контролиращия орган не бъде допуснат до п</w:t>
      </w:r>
      <w:r w:rsidR="00062E4D">
        <w:rPr>
          <w:rFonts w:eastAsia="Times New Roman"/>
          <w:lang w:val="bg-BG"/>
        </w:rPr>
        <w:t>омещението нарушител да кажем, с</w:t>
      </w:r>
      <w:r w:rsidR="001B3C36" w:rsidRPr="00BA3684">
        <w:rPr>
          <w:rFonts w:eastAsia="Times New Roman"/>
          <w:lang w:val="bg-BG"/>
        </w:rPr>
        <w:t xml:space="preserve">ъвсем спокойно проверяващия орган има и </w:t>
      </w:r>
      <w:r w:rsidR="00062E4D">
        <w:rPr>
          <w:rFonts w:eastAsia="Times New Roman"/>
          <w:lang w:val="bg-BG"/>
        </w:rPr>
        <w:t>съдебна практика в тази насока. М</w:t>
      </w:r>
      <w:r w:rsidR="001B3C36" w:rsidRPr="00BA3684">
        <w:rPr>
          <w:rFonts w:eastAsia="Times New Roman"/>
          <w:lang w:val="bg-BG"/>
        </w:rPr>
        <w:t xml:space="preserve">оже да влезе в помещението на жалбоподателя, откъдето да </w:t>
      </w:r>
      <w:r w:rsidR="00062E4D">
        <w:rPr>
          <w:rFonts w:eastAsia="Times New Roman"/>
          <w:lang w:val="bg-BG"/>
        </w:rPr>
        <w:t xml:space="preserve">се измери в собствения му дом дали превишава </w:t>
      </w:r>
      <w:r w:rsidR="001B3C36" w:rsidRPr="00BA3684">
        <w:rPr>
          <w:rFonts w:eastAsia="Times New Roman"/>
          <w:lang w:val="bg-BG"/>
        </w:rPr>
        <w:t>тези норми,</w:t>
      </w:r>
      <w:r w:rsidR="00062E4D">
        <w:rPr>
          <w:rFonts w:eastAsia="Times New Roman"/>
          <w:lang w:val="bg-BG"/>
        </w:rPr>
        <w:t xml:space="preserve"> така че това ще е годен акт по-нататък по ЗАНН да тръгне производството. М</w:t>
      </w:r>
      <w:r w:rsidR="001B3C36" w:rsidRPr="00BA3684">
        <w:rPr>
          <w:rFonts w:eastAsia="Times New Roman"/>
          <w:lang w:val="bg-BG"/>
        </w:rPr>
        <w:t>исля да не ви утежнявам повече. Ако има въпроси, ще отговоря.</w:t>
      </w:r>
    </w:p>
    <w:p w14:paraId="6A26A2E3" w14:textId="077381AF" w:rsidR="001B3C36" w:rsidRDefault="00062E4D" w:rsidP="00062E4D">
      <w:pPr>
        <w:ind w:firstLine="720"/>
        <w:jc w:val="both"/>
        <w:rPr>
          <w:rFonts w:eastAsia="Times New Roman"/>
          <w:lang w:val="bg-BG"/>
        </w:rPr>
      </w:pPr>
      <w:r w:rsidRPr="00062E4D">
        <w:rPr>
          <w:rFonts w:eastAsia="Times New Roman"/>
          <w:b/>
          <w:lang w:val="bg-BG"/>
        </w:rPr>
        <w:t>Г-жа Деница Иванова:</w:t>
      </w:r>
      <w:r>
        <w:rPr>
          <w:rFonts w:eastAsia="Times New Roman"/>
          <w:lang w:val="bg-BG"/>
        </w:rPr>
        <w:t xml:space="preserve"> Благодаря на госпожа Кръстева. Първо заявено изказване господин Пазарджиев. З</w:t>
      </w:r>
      <w:r w:rsidR="001B3C36" w:rsidRPr="00BA3684">
        <w:rPr>
          <w:rFonts w:eastAsia="Times New Roman"/>
          <w:lang w:val="bg-BG"/>
        </w:rPr>
        <w:t>аповядайте.</w:t>
      </w:r>
    </w:p>
    <w:p w14:paraId="6C7D2721" w14:textId="7C1F254D" w:rsidR="001B3C36" w:rsidRDefault="00062E4D" w:rsidP="00062E4D">
      <w:pPr>
        <w:ind w:firstLine="720"/>
        <w:jc w:val="both"/>
        <w:rPr>
          <w:rFonts w:eastAsia="Times New Roman"/>
          <w:lang w:val="bg-BG"/>
        </w:rPr>
      </w:pPr>
      <w:r w:rsidRPr="00062E4D">
        <w:rPr>
          <w:rFonts w:eastAsia="Times New Roman"/>
          <w:b/>
          <w:lang w:val="bg-BG"/>
        </w:rPr>
        <w:t>Г-н Иво Пазарджиев:</w:t>
      </w:r>
      <w:r>
        <w:rPr>
          <w:rFonts w:eastAsia="Times New Roman"/>
          <w:b/>
          <w:bCs/>
          <w:lang w:val="bg-BG"/>
        </w:rPr>
        <w:t xml:space="preserve"> </w:t>
      </w:r>
      <w:r w:rsidR="001B3C36" w:rsidRPr="00BA3684">
        <w:rPr>
          <w:rFonts w:eastAsia="Times New Roman"/>
          <w:lang w:val="bg-BG"/>
        </w:rPr>
        <w:t xml:space="preserve">Уважаеми колеги, действително проблемите с шума са </w:t>
      </w:r>
      <w:r>
        <w:rPr>
          <w:rFonts w:eastAsia="Times New Roman"/>
          <w:lang w:val="bg-BG"/>
        </w:rPr>
        <w:t xml:space="preserve">нашето внимание в този мандат не за първи </w:t>
      </w:r>
      <w:r w:rsidR="001B3C36" w:rsidRPr="00BA3684">
        <w:rPr>
          <w:rFonts w:eastAsia="Times New Roman"/>
          <w:lang w:val="bg-BG"/>
        </w:rPr>
        <w:t>път. Ние като о</w:t>
      </w:r>
      <w:r>
        <w:rPr>
          <w:rFonts w:eastAsia="Times New Roman"/>
          <w:lang w:val="bg-BG"/>
        </w:rPr>
        <w:t>рган на местно самоуправление, с</w:t>
      </w:r>
      <w:r w:rsidR="001B3C36" w:rsidRPr="00BA3684">
        <w:rPr>
          <w:rFonts w:eastAsia="Times New Roman"/>
          <w:lang w:val="bg-BG"/>
        </w:rPr>
        <w:t>читам, че сме длъжни да положим максимални усилия,</w:t>
      </w:r>
      <w:r>
        <w:rPr>
          <w:rFonts w:eastAsia="Times New Roman"/>
          <w:lang w:val="bg-BG"/>
        </w:rPr>
        <w:t xml:space="preserve"> за да осигурим спокойствието на нашите съграждани, които са </w:t>
      </w:r>
      <w:r w:rsidR="001B3C36" w:rsidRPr="00BA3684">
        <w:rPr>
          <w:rFonts w:eastAsia="Times New Roman"/>
          <w:lang w:val="bg-BG"/>
        </w:rPr>
        <w:t>добросъвестни, които не нарушава</w:t>
      </w:r>
      <w:r>
        <w:rPr>
          <w:rFonts w:eastAsia="Times New Roman"/>
          <w:lang w:val="bg-BG"/>
        </w:rPr>
        <w:t xml:space="preserve">т </w:t>
      </w:r>
      <w:r w:rsidR="00A80294">
        <w:rPr>
          <w:rFonts w:eastAsia="Times New Roman"/>
          <w:lang w:val="bg-BG"/>
        </w:rPr>
        <w:t>нормативната база. Искам да поздравя госпожа Наталия К</w:t>
      </w:r>
      <w:r w:rsidR="001B3C36" w:rsidRPr="00BA3684">
        <w:rPr>
          <w:rFonts w:eastAsia="Times New Roman"/>
          <w:lang w:val="bg-BG"/>
        </w:rPr>
        <w:t>ръстева за многото труд, който е положил</w:t>
      </w:r>
      <w:r w:rsidR="00A80294">
        <w:rPr>
          <w:rFonts w:eastAsia="Times New Roman"/>
          <w:lang w:val="bg-BG"/>
        </w:rPr>
        <w:t xml:space="preserve">а. Действително </w:t>
      </w:r>
      <w:r w:rsidR="00A80294">
        <w:rPr>
          <w:rFonts w:eastAsia="Times New Roman"/>
          <w:lang w:val="bg-BG"/>
        </w:rPr>
        <w:lastRenderedPageBreak/>
        <w:t>тук с</w:t>
      </w:r>
      <w:r w:rsidR="001B3C36" w:rsidRPr="00BA3684">
        <w:rPr>
          <w:rFonts w:eastAsia="Times New Roman"/>
          <w:lang w:val="bg-BG"/>
        </w:rPr>
        <w:t>тава въпрос за мн</w:t>
      </w:r>
      <w:r w:rsidR="00A80294">
        <w:rPr>
          <w:rFonts w:eastAsia="Times New Roman"/>
          <w:lang w:val="bg-BG"/>
        </w:rPr>
        <w:t xml:space="preserve">ого четене, за много работа с нормативна база, </w:t>
      </w:r>
      <w:r w:rsidR="001B3C36" w:rsidRPr="00BA3684">
        <w:rPr>
          <w:rFonts w:eastAsia="Times New Roman"/>
          <w:lang w:val="bg-BG"/>
        </w:rPr>
        <w:t>със законодателството, което е специфичн</w:t>
      </w:r>
      <w:r w:rsidR="00A80294">
        <w:rPr>
          <w:rFonts w:eastAsia="Times New Roman"/>
          <w:lang w:val="bg-BG"/>
        </w:rPr>
        <w:t xml:space="preserve">о. Така че, </w:t>
      </w:r>
      <w:r w:rsidR="001B3C36" w:rsidRPr="00BA3684">
        <w:rPr>
          <w:rFonts w:eastAsia="Times New Roman"/>
          <w:lang w:val="bg-BG"/>
        </w:rPr>
        <w:t xml:space="preserve">аз считам, че трябва да подкрепим този материал, който </w:t>
      </w:r>
      <w:r w:rsidR="00A80294">
        <w:rPr>
          <w:rFonts w:eastAsia="Times New Roman"/>
          <w:lang w:val="bg-BG"/>
        </w:rPr>
        <w:t xml:space="preserve">дай боже да подобри </w:t>
      </w:r>
      <w:r w:rsidR="001B3C36" w:rsidRPr="00BA3684">
        <w:rPr>
          <w:rFonts w:eastAsia="Times New Roman"/>
          <w:lang w:val="bg-BG"/>
        </w:rPr>
        <w:t>ситуацията</w:t>
      </w:r>
      <w:r w:rsidR="00A80294">
        <w:rPr>
          <w:rFonts w:eastAsia="Times New Roman"/>
          <w:lang w:val="bg-BG"/>
        </w:rPr>
        <w:t xml:space="preserve"> с контрола за шума, тъй като и</w:t>
      </w:r>
      <w:r w:rsidR="001B3C36" w:rsidRPr="00BA3684">
        <w:rPr>
          <w:rFonts w:eastAsia="Times New Roman"/>
          <w:lang w:val="bg-BG"/>
        </w:rPr>
        <w:t>ма хора, които н</w:t>
      </w:r>
      <w:r w:rsidR="00A80294">
        <w:rPr>
          <w:rFonts w:eastAsia="Times New Roman"/>
          <w:lang w:val="bg-BG"/>
        </w:rPr>
        <w:t>е се съобразяват с техни съседи, с техни съграждани, тормозят с р</w:t>
      </w:r>
      <w:r w:rsidR="001B3C36" w:rsidRPr="00BA3684">
        <w:rPr>
          <w:rFonts w:eastAsia="Times New Roman"/>
          <w:lang w:val="bg-BG"/>
        </w:rPr>
        <w:t>азличен вид шум. Ние сме длъжни да бъдем на тяхна страна и да ги защитим. Благодаря.</w:t>
      </w:r>
    </w:p>
    <w:p w14:paraId="785FF34C" w14:textId="65B5C20F" w:rsidR="001B3C36" w:rsidRDefault="00A80294" w:rsidP="00A80294">
      <w:pPr>
        <w:ind w:firstLine="720"/>
        <w:jc w:val="both"/>
        <w:rPr>
          <w:rFonts w:eastAsia="Times New Roman"/>
          <w:lang w:val="bg-BG"/>
        </w:rPr>
      </w:pPr>
      <w:r w:rsidRPr="00A80294">
        <w:rPr>
          <w:rFonts w:eastAsia="Times New Roman"/>
          <w:b/>
          <w:lang w:val="bg-BG"/>
        </w:rPr>
        <w:t>Г-жа Деница Иванова:</w:t>
      </w:r>
      <w:r>
        <w:rPr>
          <w:rFonts w:eastAsia="Times New Roman"/>
          <w:b/>
          <w:bCs/>
          <w:lang w:val="bg-BG"/>
        </w:rPr>
        <w:t xml:space="preserve"> </w:t>
      </w:r>
      <w:r>
        <w:rPr>
          <w:rFonts w:eastAsia="Times New Roman"/>
          <w:lang w:val="bg-BG"/>
        </w:rPr>
        <w:t>Благодаря на господин Пазарджиев. Следващо заявено изказване господин Тодор Койнов. З</w:t>
      </w:r>
      <w:r w:rsidR="001B3C36" w:rsidRPr="00BA3684">
        <w:rPr>
          <w:rFonts w:eastAsia="Times New Roman"/>
          <w:lang w:val="bg-BG"/>
        </w:rPr>
        <w:t>аповядайте.</w:t>
      </w:r>
    </w:p>
    <w:p w14:paraId="55D65945" w14:textId="77777777" w:rsidR="00EA40DF" w:rsidRDefault="00A80294" w:rsidP="00EA40DF">
      <w:pPr>
        <w:ind w:firstLine="720"/>
        <w:jc w:val="both"/>
        <w:rPr>
          <w:rFonts w:eastAsia="Times New Roman"/>
          <w:lang w:val="bg-BG"/>
        </w:rPr>
      </w:pPr>
      <w:r w:rsidRPr="00A80294">
        <w:rPr>
          <w:rFonts w:eastAsia="Times New Roman"/>
          <w:b/>
          <w:lang w:val="bg-BG"/>
        </w:rPr>
        <w:t>Г-н Тодор Койнов:</w:t>
      </w:r>
      <w:r>
        <w:rPr>
          <w:rFonts w:eastAsia="Times New Roman"/>
          <w:b/>
          <w:bCs/>
          <w:lang w:val="bg-BG"/>
        </w:rPr>
        <w:t xml:space="preserve"> </w:t>
      </w:r>
      <w:r>
        <w:rPr>
          <w:rFonts w:eastAsia="Times New Roman"/>
          <w:lang w:val="bg-BG"/>
        </w:rPr>
        <w:t xml:space="preserve">Уважаеми господин Председател, уважаеми колеги. Първо искам да правя питане </w:t>
      </w:r>
      <w:r w:rsidR="001B3C36" w:rsidRPr="00BA3684">
        <w:rPr>
          <w:rFonts w:eastAsia="Times New Roman"/>
          <w:lang w:val="bg-BG"/>
        </w:rPr>
        <w:t>към администраци</w:t>
      </w:r>
      <w:r>
        <w:rPr>
          <w:rFonts w:eastAsia="Times New Roman"/>
          <w:lang w:val="bg-BG"/>
        </w:rPr>
        <w:t>ята, к</w:t>
      </w:r>
      <w:r w:rsidR="001B3C36" w:rsidRPr="00BA3684">
        <w:rPr>
          <w:rFonts w:eastAsia="Times New Roman"/>
          <w:lang w:val="bg-BG"/>
        </w:rPr>
        <w:t>оято да отговори за какъв шум става въ</w:t>
      </w:r>
      <w:r>
        <w:rPr>
          <w:rFonts w:eastAsia="Times New Roman"/>
          <w:lang w:val="bg-BG"/>
        </w:rPr>
        <w:t xml:space="preserve">прос, колко, какви децибели </w:t>
      </w:r>
      <w:r w:rsidR="001B3C36" w:rsidRPr="00BA3684">
        <w:rPr>
          <w:rFonts w:eastAsia="Times New Roman"/>
          <w:lang w:val="bg-BG"/>
        </w:rPr>
        <w:t>и как трябва да к</w:t>
      </w:r>
      <w:r>
        <w:rPr>
          <w:rFonts w:eastAsia="Times New Roman"/>
          <w:lang w:val="bg-BG"/>
        </w:rPr>
        <w:t xml:space="preserve">ажем, за да се спазват тези децибели. Как </w:t>
      </w:r>
      <w:r w:rsidR="001B3C36" w:rsidRPr="00BA3684">
        <w:rPr>
          <w:rFonts w:eastAsia="Times New Roman"/>
          <w:lang w:val="bg-BG"/>
        </w:rPr>
        <w:t>трябва да</w:t>
      </w:r>
      <w:r>
        <w:rPr>
          <w:rFonts w:eastAsia="Times New Roman"/>
          <w:lang w:val="bg-BG"/>
        </w:rPr>
        <w:t xml:space="preserve"> се държат гражданите в Русе в с</w:t>
      </w:r>
      <w:r w:rsidR="001B3C36" w:rsidRPr="00BA3684">
        <w:rPr>
          <w:rFonts w:eastAsia="Times New Roman"/>
          <w:lang w:val="bg-BG"/>
        </w:rPr>
        <w:t>обствения си дом.</w:t>
      </w:r>
      <w:r>
        <w:rPr>
          <w:rFonts w:eastAsia="Times New Roman"/>
          <w:b/>
          <w:bCs/>
          <w:lang w:val="bg-BG"/>
        </w:rPr>
        <w:t xml:space="preserve"> </w:t>
      </w:r>
      <w:r w:rsidR="001B3C36" w:rsidRPr="00BA3684">
        <w:rPr>
          <w:rFonts w:eastAsia="Times New Roman"/>
          <w:lang w:val="bg-BG"/>
        </w:rPr>
        <w:t xml:space="preserve">Аз ще гласувам </w:t>
      </w:r>
      <w:r>
        <w:rPr>
          <w:rFonts w:eastAsia="Times New Roman"/>
          <w:lang w:val="bg-BG"/>
        </w:rPr>
        <w:t xml:space="preserve">„против“ </w:t>
      </w:r>
      <w:r w:rsidR="001B3C36" w:rsidRPr="00BA3684">
        <w:rPr>
          <w:rFonts w:eastAsia="Times New Roman"/>
          <w:lang w:val="bg-BG"/>
        </w:rPr>
        <w:t>това. Има наредба,</w:t>
      </w:r>
      <w:r>
        <w:rPr>
          <w:rFonts w:eastAsia="Times New Roman"/>
          <w:lang w:val="bg-BG"/>
        </w:rPr>
        <w:t xml:space="preserve"> в която е отразено, че в ч</w:t>
      </w:r>
      <w:r w:rsidR="001B3C36" w:rsidRPr="00BA3684">
        <w:rPr>
          <w:rFonts w:eastAsia="Times New Roman"/>
          <w:lang w:val="bg-BG"/>
        </w:rPr>
        <w:t>асовете от 14</w:t>
      </w:r>
      <w:r>
        <w:rPr>
          <w:rFonts w:eastAsia="Times New Roman"/>
          <w:lang w:val="bg-BG"/>
        </w:rPr>
        <w:t>:00</w:t>
      </w:r>
      <w:r w:rsidR="001B3C36" w:rsidRPr="00BA3684">
        <w:rPr>
          <w:rFonts w:eastAsia="Times New Roman"/>
          <w:lang w:val="bg-BG"/>
        </w:rPr>
        <w:t xml:space="preserve"> до 16:00 се пази абсолютна</w:t>
      </w:r>
      <w:r>
        <w:rPr>
          <w:rFonts w:eastAsia="Times New Roman"/>
          <w:lang w:val="bg-BG"/>
        </w:rPr>
        <w:t xml:space="preserve"> тишина, както и през лятото </w:t>
      </w:r>
      <w:r w:rsidR="001B3C36" w:rsidRPr="00BA3684">
        <w:rPr>
          <w:rFonts w:eastAsia="Times New Roman"/>
          <w:lang w:val="bg-BG"/>
        </w:rPr>
        <w:t>от 23</w:t>
      </w:r>
      <w:r>
        <w:rPr>
          <w:rFonts w:eastAsia="Times New Roman"/>
          <w:lang w:val="bg-BG"/>
        </w:rPr>
        <w:t xml:space="preserve">:00 до </w:t>
      </w:r>
      <w:r w:rsidR="001B3C36" w:rsidRPr="00BA3684">
        <w:rPr>
          <w:rFonts w:eastAsia="Times New Roman"/>
          <w:lang w:val="bg-BG"/>
        </w:rPr>
        <w:t>06:00 и през зимата от 22</w:t>
      </w:r>
      <w:r>
        <w:rPr>
          <w:rFonts w:eastAsia="Times New Roman"/>
          <w:lang w:val="bg-BG"/>
        </w:rPr>
        <w:t>:00 до 06:00. Н</w:t>
      </w:r>
      <w:r w:rsidR="001B3C36" w:rsidRPr="00BA3684">
        <w:rPr>
          <w:rFonts w:eastAsia="Times New Roman"/>
          <w:lang w:val="bg-BG"/>
        </w:rPr>
        <w:t>аредба, където също е отразено, че тряб</w:t>
      </w:r>
      <w:r>
        <w:rPr>
          <w:rFonts w:eastAsia="Times New Roman"/>
          <w:lang w:val="bg-BG"/>
        </w:rPr>
        <w:t>ва да се пази абсолютна тишина. През останалото време т</w:t>
      </w:r>
      <w:r w:rsidR="001B3C36" w:rsidRPr="00BA3684">
        <w:rPr>
          <w:rFonts w:eastAsia="Times New Roman"/>
          <w:lang w:val="bg-BG"/>
        </w:rPr>
        <w:t>рябва да се даде възможн</w:t>
      </w:r>
      <w:r>
        <w:rPr>
          <w:rFonts w:eastAsia="Times New Roman"/>
          <w:lang w:val="bg-BG"/>
        </w:rPr>
        <w:t xml:space="preserve">ост на гражданите на град Русе </w:t>
      </w:r>
      <w:r w:rsidR="001B3C36" w:rsidRPr="00BA3684">
        <w:rPr>
          <w:rFonts w:eastAsia="Times New Roman"/>
          <w:lang w:val="bg-BG"/>
        </w:rPr>
        <w:t>да се чувстват комфортно в собствени</w:t>
      </w:r>
      <w:r>
        <w:rPr>
          <w:rFonts w:eastAsia="Times New Roman"/>
          <w:lang w:val="bg-BG"/>
        </w:rPr>
        <w:t xml:space="preserve">я си дом. Неслучайно </w:t>
      </w:r>
      <w:r w:rsidR="001B3C36" w:rsidRPr="00BA3684">
        <w:rPr>
          <w:rFonts w:eastAsia="Times New Roman"/>
          <w:lang w:val="bg-BG"/>
        </w:rPr>
        <w:t>питах админи</w:t>
      </w:r>
      <w:r>
        <w:rPr>
          <w:rFonts w:eastAsia="Times New Roman"/>
          <w:lang w:val="bg-BG"/>
        </w:rPr>
        <w:t xml:space="preserve">страцията, нека да каже на </w:t>
      </w:r>
      <w:r w:rsidR="001B3C36" w:rsidRPr="00BA3684">
        <w:rPr>
          <w:rFonts w:eastAsia="Times New Roman"/>
          <w:lang w:val="bg-BG"/>
        </w:rPr>
        <w:t xml:space="preserve">какъв шум отговарят тия изискани </w:t>
      </w:r>
      <w:r>
        <w:rPr>
          <w:rFonts w:eastAsia="Times New Roman"/>
          <w:lang w:val="bg-BG"/>
        </w:rPr>
        <w:t>от госпожа К</w:t>
      </w:r>
      <w:r w:rsidR="001B3C36" w:rsidRPr="00BA3684">
        <w:rPr>
          <w:rFonts w:eastAsia="Times New Roman"/>
          <w:lang w:val="bg-BG"/>
        </w:rPr>
        <w:t>ръстева децибели, които ограничават хората в собствения си дом да живеят и да шепнат.</w:t>
      </w:r>
      <w:r>
        <w:rPr>
          <w:rFonts w:eastAsia="Times New Roman"/>
          <w:b/>
          <w:bCs/>
          <w:lang w:val="bg-BG"/>
        </w:rPr>
        <w:t xml:space="preserve"> </w:t>
      </w:r>
      <w:r w:rsidR="001B3C36" w:rsidRPr="00BA3684">
        <w:rPr>
          <w:rFonts w:eastAsia="Times New Roman"/>
          <w:lang w:val="bg-BG"/>
        </w:rPr>
        <w:t>Има домашни уреди като хладилници, перални и така нататъ</w:t>
      </w:r>
      <w:r>
        <w:rPr>
          <w:rFonts w:eastAsia="Times New Roman"/>
          <w:lang w:val="bg-BG"/>
        </w:rPr>
        <w:t xml:space="preserve">к, които имат по-голям </w:t>
      </w:r>
      <w:r w:rsidR="001B3C36" w:rsidRPr="00BA3684">
        <w:rPr>
          <w:rFonts w:eastAsia="Times New Roman"/>
          <w:lang w:val="bg-BG"/>
        </w:rPr>
        <w:t>шум.</w:t>
      </w:r>
      <w:r>
        <w:rPr>
          <w:rFonts w:eastAsia="Times New Roman"/>
          <w:b/>
          <w:bCs/>
          <w:lang w:val="bg-BG"/>
        </w:rPr>
        <w:t xml:space="preserve"> </w:t>
      </w:r>
      <w:r>
        <w:rPr>
          <w:rFonts w:eastAsia="Times New Roman"/>
          <w:lang w:val="bg-BG"/>
        </w:rPr>
        <w:t>Нивото на децибелите са по-</w:t>
      </w:r>
      <w:r w:rsidR="001B3C36" w:rsidRPr="00BA3684">
        <w:rPr>
          <w:rFonts w:eastAsia="Times New Roman"/>
          <w:lang w:val="bg-BG"/>
        </w:rPr>
        <w:t>голем</w:t>
      </w:r>
      <w:r>
        <w:rPr>
          <w:rFonts w:eastAsia="Times New Roman"/>
          <w:lang w:val="bg-BG"/>
        </w:rPr>
        <w:t>и, отколкото са посочени тук 30 и 35. Искаме нещо друго. Д</w:t>
      </w:r>
      <w:r w:rsidR="00EA40DF">
        <w:rPr>
          <w:rFonts w:eastAsia="Times New Roman"/>
          <w:lang w:val="bg-BG"/>
        </w:rPr>
        <w:t xml:space="preserve">а оставим тази наредба, която </w:t>
      </w:r>
      <w:r w:rsidR="001B3C36" w:rsidRPr="00BA3684">
        <w:rPr>
          <w:rFonts w:eastAsia="Times New Roman"/>
          <w:lang w:val="bg-BG"/>
        </w:rPr>
        <w:t>има държавно значение. Тя не задължава общински</w:t>
      </w:r>
      <w:r w:rsidR="00EA40DF">
        <w:rPr>
          <w:rFonts w:eastAsia="Times New Roman"/>
          <w:lang w:val="bg-BG"/>
        </w:rPr>
        <w:t xml:space="preserve">те съвети да се съобразяват с </w:t>
      </w:r>
      <w:r w:rsidR="001B3C36" w:rsidRPr="00BA3684">
        <w:rPr>
          <w:rFonts w:eastAsia="Times New Roman"/>
          <w:lang w:val="bg-BG"/>
        </w:rPr>
        <w:t>това и да приема</w:t>
      </w:r>
      <w:r w:rsidR="00EA40DF">
        <w:rPr>
          <w:rFonts w:eastAsia="Times New Roman"/>
          <w:lang w:val="bg-BG"/>
        </w:rPr>
        <w:t xml:space="preserve">т в наредбите си това пазене на шум. Затова считам, че трябва госпожа Кръстева просто да си оттегли предложението, за да има мир в нашия град, </w:t>
      </w:r>
      <w:r w:rsidR="001B3C36" w:rsidRPr="00BA3684">
        <w:rPr>
          <w:rFonts w:eastAsia="Times New Roman"/>
          <w:lang w:val="bg-BG"/>
        </w:rPr>
        <w:t xml:space="preserve">тъй като нека да </w:t>
      </w:r>
      <w:r w:rsidR="00EA40DF">
        <w:rPr>
          <w:rFonts w:eastAsia="Times New Roman"/>
          <w:lang w:val="bg-BG"/>
        </w:rPr>
        <w:t>си сложим така ръката на сърцето и да кажем кой от нас не е вдигнал по-</w:t>
      </w:r>
      <w:r w:rsidR="001B3C36" w:rsidRPr="00BA3684">
        <w:rPr>
          <w:rFonts w:eastAsia="Times New Roman"/>
          <w:lang w:val="bg-BG"/>
        </w:rPr>
        <w:t xml:space="preserve">голям шум и няма да вдигне за </w:t>
      </w:r>
      <w:r w:rsidR="00EA40DF">
        <w:rPr>
          <w:rFonts w:eastAsia="Times New Roman"/>
          <w:lang w:val="bg-BG"/>
        </w:rPr>
        <w:t xml:space="preserve">в </w:t>
      </w:r>
      <w:r w:rsidR="001B3C36" w:rsidRPr="00BA3684">
        <w:rPr>
          <w:rFonts w:eastAsia="Times New Roman"/>
          <w:lang w:val="bg-BG"/>
        </w:rPr>
        <w:t>б</w:t>
      </w:r>
      <w:r w:rsidR="00EA40DF">
        <w:rPr>
          <w:rFonts w:eastAsia="Times New Roman"/>
          <w:lang w:val="bg-BG"/>
        </w:rPr>
        <w:t>ъдеще, когато има рождени дни, и</w:t>
      </w:r>
      <w:r w:rsidR="001B3C36" w:rsidRPr="00BA3684">
        <w:rPr>
          <w:rFonts w:eastAsia="Times New Roman"/>
          <w:lang w:val="bg-BG"/>
        </w:rPr>
        <w:t>ма именни дни, имат домашни тържества и така нататък. Дали да кажем ще се спасят тия децибели и когато даваме възможност на съсед</w:t>
      </w:r>
      <w:r w:rsidR="00EA40DF">
        <w:rPr>
          <w:rFonts w:eastAsia="Times New Roman"/>
          <w:lang w:val="bg-BG"/>
        </w:rPr>
        <w:t>а да ни прати полицая пред вратата, никой о</w:t>
      </w:r>
      <w:r w:rsidR="001B3C36" w:rsidRPr="00BA3684">
        <w:rPr>
          <w:rFonts w:eastAsia="Times New Roman"/>
          <w:lang w:val="bg-BG"/>
        </w:rPr>
        <w:t xml:space="preserve">т нас няма да бъде доволен, че вижда полицая да дойде да </w:t>
      </w:r>
      <w:r w:rsidR="00EA40DF">
        <w:rPr>
          <w:rFonts w:eastAsia="Times New Roman"/>
          <w:lang w:val="bg-BG"/>
        </w:rPr>
        <w:t xml:space="preserve">го </w:t>
      </w:r>
      <w:r w:rsidR="001B3C36" w:rsidRPr="00BA3684">
        <w:rPr>
          <w:rFonts w:eastAsia="Times New Roman"/>
          <w:lang w:val="bg-BG"/>
        </w:rPr>
        <w:t>контролира</w:t>
      </w:r>
      <w:r w:rsidR="00EA40DF">
        <w:rPr>
          <w:rFonts w:eastAsia="Times New Roman"/>
          <w:lang w:val="bg-BG"/>
        </w:rPr>
        <w:t xml:space="preserve"> в </w:t>
      </w:r>
      <w:r w:rsidR="001B3C36" w:rsidRPr="00BA3684">
        <w:rPr>
          <w:rFonts w:eastAsia="Times New Roman"/>
          <w:lang w:val="bg-BG"/>
        </w:rPr>
        <w:t>собс</w:t>
      </w:r>
      <w:r w:rsidR="00EA40DF">
        <w:rPr>
          <w:rFonts w:eastAsia="Times New Roman"/>
          <w:lang w:val="bg-BG"/>
        </w:rPr>
        <w:t>твения му дом. За това, че щ</w:t>
      </w:r>
      <w:r w:rsidR="001B3C36" w:rsidRPr="00BA3684">
        <w:rPr>
          <w:rFonts w:eastAsia="Times New Roman"/>
          <w:lang w:val="bg-BG"/>
        </w:rPr>
        <w:t xml:space="preserve">е гласувам </w:t>
      </w:r>
      <w:r w:rsidR="00EA40DF">
        <w:rPr>
          <w:rFonts w:eastAsia="Times New Roman"/>
          <w:lang w:val="bg-BG"/>
        </w:rPr>
        <w:t>„</w:t>
      </w:r>
      <w:r w:rsidR="001B3C36" w:rsidRPr="00BA3684">
        <w:rPr>
          <w:rFonts w:eastAsia="Times New Roman"/>
          <w:lang w:val="bg-BG"/>
        </w:rPr>
        <w:t>против</w:t>
      </w:r>
      <w:r w:rsidR="00EA40DF">
        <w:rPr>
          <w:rFonts w:eastAsia="Times New Roman"/>
          <w:lang w:val="bg-BG"/>
        </w:rPr>
        <w:t xml:space="preserve">“, нека да отговори </w:t>
      </w:r>
      <w:r w:rsidR="001B3C36" w:rsidRPr="00BA3684">
        <w:rPr>
          <w:rFonts w:eastAsia="Times New Roman"/>
          <w:lang w:val="bg-BG"/>
        </w:rPr>
        <w:t xml:space="preserve">администрацията по зададения въпрос за децибелите. Благодаря. </w:t>
      </w:r>
    </w:p>
    <w:p w14:paraId="29B11747" w14:textId="77777777" w:rsidR="00EA40DF" w:rsidRDefault="00EA40DF" w:rsidP="00EA40DF">
      <w:pPr>
        <w:ind w:firstLine="720"/>
        <w:jc w:val="both"/>
        <w:rPr>
          <w:rFonts w:eastAsia="Times New Roman"/>
          <w:lang w:val="bg-BG"/>
        </w:rPr>
      </w:pPr>
      <w:r w:rsidRPr="00EA40DF">
        <w:rPr>
          <w:rFonts w:eastAsia="Times New Roman"/>
          <w:b/>
          <w:lang w:val="bg-BG"/>
        </w:rPr>
        <w:t>Г-н Иво Пазарджиев:</w:t>
      </w:r>
      <w:r>
        <w:rPr>
          <w:rFonts w:eastAsia="Times New Roman"/>
          <w:lang w:val="bg-BG"/>
        </w:rPr>
        <w:t xml:space="preserve"> Първо реплика.</w:t>
      </w:r>
    </w:p>
    <w:p w14:paraId="1FCCF227" w14:textId="074E480E" w:rsidR="001B3C36" w:rsidRDefault="00EA40DF" w:rsidP="00EA40DF">
      <w:pPr>
        <w:ind w:firstLine="720"/>
        <w:jc w:val="both"/>
        <w:rPr>
          <w:rFonts w:eastAsia="Times New Roman"/>
          <w:lang w:val="bg-BG"/>
        </w:rPr>
      </w:pPr>
      <w:r w:rsidRPr="00EA40DF">
        <w:rPr>
          <w:rFonts w:eastAsia="Times New Roman"/>
          <w:b/>
          <w:lang w:val="bg-BG"/>
        </w:rPr>
        <w:t>Г-жа Наталия Кръстева /реплика/:</w:t>
      </w:r>
      <w:r>
        <w:rPr>
          <w:rFonts w:eastAsia="Times New Roman"/>
          <w:lang w:val="bg-BG"/>
        </w:rPr>
        <w:t xml:space="preserve"> Господин Недев, извинявайте, но първо ще си използвам способа за реплика. Господин Койнов, това, което разбрах от Вашето експозе е, че Вие искате да си</w:t>
      </w:r>
      <w:r w:rsidR="001B3C36" w:rsidRPr="00BA3684">
        <w:rPr>
          <w:rFonts w:eastAsia="Times New Roman"/>
          <w:lang w:val="bg-BG"/>
        </w:rPr>
        <w:t xml:space="preserve"> живеем шумно. Дружно и шумно. Държа да подчертая, че в момента пряко ни гледат на живо именно хората, по чиит</w:t>
      </w:r>
      <w:r>
        <w:rPr>
          <w:rFonts w:eastAsia="Times New Roman"/>
          <w:lang w:val="bg-BG"/>
        </w:rPr>
        <w:t xml:space="preserve">о индиция е това предложение. Вие като юрист. благодаря на господин Пазарджиев, най-добре трябва да сте запознат какво стои зад един </w:t>
      </w:r>
      <w:r w:rsidR="001B3C36" w:rsidRPr="00BA3684">
        <w:rPr>
          <w:rFonts w:eastAsia="Times New Roman"/>
          <w:lang w:val="bg-BG"/>
        </w:rPr>
        <w:t xml:space="preserve">такъв </w:t>
      </w:r>
      <w:r w:rsidR="005C42C1">
        <w:rPr>
          <w:rFonts w:eastAsia="Times New Roman"/>
          <w:lang w:val="bg-BG"/>
        </w:rPr>
        <w:t>труд и как държавните наредби дали ще ги спазваме или не, н</w:t>
      </w:r>
      <w:r w:rsidR="001B3C36" w:rsidRPr="00BA3684">
        <w:rPr>
          <w:rFonts w:eastAsia="Times New Roman"/>
          <w:lang w:val="bg-BG"/>
        </w:rPr>
        <w:t xml:space="preserve">ие живеем в правова държава, така че всеки закон лош или хубав и подзаконов нормативен акт следва да се спазва. Гласувайте </w:t>
      </w:r>
      <w:r w:rsidR="005C42C1">
        <w:rPr>
          <w:rFonts w:eastAsia="Times New Roman"/>
          <w:lang w:val="bg-BG"/>
        </w:rPr>
        <w:t>„</w:t>
      </w:r>
      <w:r w:rsidR="001B3C36" w:rsidRPr="00BA3684">
        <w:rPr>
          <w:rFonts w:eastAsia="Times New Roman"/>
          <w:lang w:val="bg-BG"/>
        </w:rPr>
        <w:t>против</w:t>
      </w:r>
      <w:r w:rsidR="005C42C1">
        <w:rPr>
          <w:rFonts w:eastAsia="Times New Roman"/>
          <w:lang w:val="bg-BG"/>
        </w:rPr>
        <w:t>“, надявам се В</w:t>
      </w:r>
      <w:r w:rsidR="001B3C36" w:rsidRPr="00BA3684">
        <w:rPr>
          <w:rFonts w:eastAsia="Times New Roman"/>
          <w:lang w:val="bg-BG"/>
        </w:rPr>
        <w:t xml:space="preserve">ашата група да има разум и да е вникнала дълбоко </w:t>
      </w:r>
      <w:r w:rsidR="005C42C1">
        <w:rPr>
          <w:rFonts w:eastAsia="Times New Roman"/>
          <w:lang w:val="bg-BG"/>
        </w:rPr>
        <w:t xml:space="preserve">и </w:t>
      </w:r>
      <w:r w:rsidR="001B3C36" w:rsidRPr="00BA3684">
        <w:rPr>
          <w:rFonts w:eastAsia="Times New Roman"/>
          <w:lang w:val="bg-BG"/>
        </w:rPr>
        <w:t>изконно в моето предложение, което в крайна сметка съхранява нормалния живот на нашите съгра</w:t>
      </w:r>
      <w:r w:rsidR="005C42C1">
        <w:rPr>
          <w:rFonts w:eastAsia="Times New Roman"/>
          <w:lang w:val="bg-BG"/>
        </w:rPr>
        <w:t>ждани, защото ограничението от 14:00 до 16:00, което Вие може примерно да си поспите, обаче от 15:00 до 22:00</w:t>
      </w:r>
      <w:r w:rsidR="001B3C36" w:rsidRPr="00BA3684">
        <w:rPr>
          <w:rFonts w:eastAsia="Times New Roman"/>
          <w:lang w:val="bg-BG"/>
        </w:rPr>
        <w:t xml:space="preserve">, ако постоянно някой </w:t>
      </w:r>
      <w:r w:rsidR="005C42C1">
        <w:rPr>
          <w:rFonts w:eastAsia="Times New Roman"/>
          <w:lang w:val="bg-BG"/>
        </w:rPr>
        <w:t>В</w:t>
      </w:r>
      <w:r w:rsidR="001B3C36" w:rsidRPr="00BA3684">
        <w:rPr>
          <w:rFonts w:eastAsia="Times New Roman"/>
          <w:lang w:val="bg-BG"/>
        </w:rPr>
        <w:t xml:space="preserve">и </w:t>
      </w:r>
      <w:r w:rsidR="005C42C1">
        <w:rPr>
          <w:rFonts w:eastAsia="Times New Roman"/>
          <w:lang w:val="bg-BG"/>
        </w:rPr>
        <w:t>побърква, едва ли ще сте на същото мнение. П</w:t>
      </w:r>
      <w:r w:rsidR="001B3C36" w:rsidRPr="00BA3684">
        <w:rPr>
          <w:rFonts w:eastAsia="Times New Roman"/>
          <w:lang w:val="bg-BG"/>
        </w:rPr>
        <w:t>а</w:t>
      </w:r>
      <w:r w:rsidR="005C42C1">
        <w:rPr>
          <w:rFonts w:eastAsia="Times New Roman"/>
          <w:lang w:val="bg-BG"/>
        </w:rPr>
        <w:t>к казвам, благодаря на госпожа И</w:t>
      </w:r>
      <w:r w:rsidR="001B3C36" w:rsidRPr="00BA3684">
        <w:rPr>
          <w:rFonts w:eastAsia="Times New Roman"/>
          <w:lang w:val="bg-BG"/>
        </w:rPr>
        <w:t>вано</w:t>
      </w:r>
      <w:r w:rsidR="005C42C1">
        <w:rPr>
          <w:rFonts w:eastAsia="Times New Roman"/>
          <w:lang w:val="bg-BG"/>
        </w:rPr>
        <w:t xml:space="preserve">ва, която така прояви разговор Биляна Иванова, </w:t>
      </w:r>
      <w:r w:rsidR="001B3C36" w:rsidRPr="00BA3684">
        <w:rPr>
          <w:rFonts w:eastAsia="Times New Roman"/>
          <w:lang w:val="bg-BG"/>
        </w:rPr>
        <w:t>вник</w:t>
      </w:r>
      <w:r w:rsidR="005C42C1">
        <w:rPr>
          <w:rFonts w:eastAsia="Times New Roman"/>
          <w:lang w:val="bg-BG"/>
        </w:rPr>
        <w:t>на в предложението. Надявам се Местна коалиция за БСП да сте по-</w:t>
      </w:r>
      <w:r w:rsidR="001B3C36" w:rsidRPr="00BA3684">
        <w:rPr>
          <w:rFonts w:eastAsia="Times New Roman"/>
          <w:lang w:val="bg-BG"/>
        </w:rPr>
        <w:t>мъдри и да подкрепите това, което е предложение на нашите съграждани. Благодаря.</w:t>
      </w:r>
    </w:p>
    <w:p w14:paraId="612EF2C3" w14:textId="742ABABC" w:rsidR="005C42C1" w:rsidRDefault="005C42C1" w:rsidP="00EA40DF">
      <w:pPr>
        <w:ind w:firstLine="720"/>
        <w:jc w:val="both"/>
        <w:rPr>
          <w:rFonts w:eastAsia="Times New Roman"/>
          <w:lang w:val="bg-BG"/>
        </w:rPr>
      </w:pPr>
      <w:r w:rsidRPr="005C42C1">
        <w:rPr>
          <w:rFonts w:eastAsia="Times New Roman"/>
          <w:b/>
          <w:lang w:val="bg-BG"/>
        </w:rPr>
        <w:t>Г-н Иво Пазарджиев:</w:t>
      </w:r>
      <w:r>
        <w:rPr>
          <w:rFonts w:eastAsia="Times New Roman"/>
          <w:lang w:val="bg-BG"/>
        </w:rPr>
        <w:t xml:space="preserve"> Благодаря на госпожа Кръстева, втора реплика за Йовчо Смилов и си натиснете копчето за дуплика, ако искате.</w:t>
      </w:r>
    </w:p>
    <w:p w14:paraId="5DE567C9" w14:textId="77777777" w:rsidR="002A37CC" w:rsidRDefault="005C42C1" w:rsidP="005C42C1">
      <w:pPr>
        <w:ind w:firstLine="720"/>
        <w:jc w:val="both"/>
        <w:rPr>
          <w:rFonts w:eastAsia="Times New Roman"/>
          <w:lang w:val="bg-BG"/>
        </w:rPr>
      </w:pPr>
      <w:r w:rsidRPr="005C42C1">
        <w:rPr>
          <w:rFonts w:eastAsia="Times New Roman"/>
          <w:b/>
          <w:lang w:val="bg-BG"/>
        </w:rPr>
        <w:lastRenderedPageBreak/>
        <w:t>Г-н Йовчо Смилов /реплика/:</w:t>
      </w:r>
      <w:r>
        <w:rPr>
          <w:rFonts w:eastAsia="Times New Roman"/>
          <w:lang w:val="bg-BG"/>
        </w:rPr>
        <w:t xml:space="preserve"> Уважаеми господин Председател, уважаеми колеги. И</w:t>
      </w:r>
      <w:r w:rsidR="001B3C36" w:rsidRPr="00BA3684">
        <w:rPr>
          <w:rFonts w:eastAsia="Times New Roman"/>
          <w:lang w:val="bg-BG"/>
        </w:rPr>
        <w:t>зползвам правото си на реплика, защото мис</w:t>
      </w:r>
      <w:r>
        <w:rPr>
          <w:rFonts w:eastAsia="Times New Roman"/>
          <w:lang w:val="bg-BG"/>
        </w:rPr>
        <w:t>лех да се изказвам, но мога да с</w:t>
      </w:r>
      <w:r w:rsidR="001B3C36" w:rsidRPr="00BA3684">
        <w:rPr>
          <w:rFonts w:eastAsia="Times New Roman"/>
          <w:lang w:val="bg-BG"/>
        </w:rPr>
        <w:t xml:space="preserve">е включва с реплика по </w:t>
      </w:r>
      <w:r>
        <w:rPr>
          <w:rFonts w:eastAsia="Times New Roman"/>
          <w:lang w:val="bg-BG"/>
        </w:rPr>
        <w:t xml:space="preserve">това, което каза господин Койнов и да разберете всъщност и </w:t>
      </w:r>
      <w:r w:rsidR="001B3C36" w:rsidRPr="00BA3684">
        <w:rPr>
          <w:rFonts w:eastAsia="Times New Roman"/>
          <w:lang w:val="bg-BG"/>
        </w:rPr>
        <w:t xml:space="preserve">това, което </w:t>
      </w:r>
      <w:r w:rsidR="002A37CC">
        <w:rPr>
          <w:rFonts w:eastAsia="Times New Roman"/>
          <w:lang w:val="bg-BG"/>
        </w:rPr>
        <w:t>и аз исках да кажа. Първо, п</w:t>
      </w:r>
      <w:r w:rsidR="001B3C36" w:rsidRPr="00BA3684">
        <w:rPr>
          <w:rFonts w:eastAsia="Times New Roman"/>
          <w:lang w:val="bg-BG"/>
        </w:rPr>
        <w:t xml:space="preserve">реди около час и нещо кметът каза, че понякога е много трудно да убеди и собствената си група </w:t>
      </w:r>
      <w:r w:rsidR="002A37CC">
        <w:rPr>
          <w:rFonts w:eastAsia="Times New Roman"/>
          <w:lang w:val="bg-BG"/>
        </w:rPr>
        <w:t xml:space="preserve">в нещата, които се предлагат. Значи </w:t>
      </w:r>
      <w:r w:rsidR="001B3C36" w:rsidRPr="00BA3684">
        <w:rPr>
          <w:rFonts w:eastAsia="Times New Roman"/>
          <w:lang w:val="bg-BG"/>
        </w:rPr>
        <w:t>това наистина мога да</w:t>
      </w:r>
      <w:r w:rsidR="002A37CC">
        <w:rPr>
          <w:rFonts w:eastAsia="Times New Roman"/>
          <w:lang w:val="bg-BG"/>
        </w:rPr>
        <w:t xml:space="preserve"> потвърдя, че е така. В </w:t>
      </w:r>
      <w:r w:rsidR="001B3C36" w:rsidRPr="00BA3684">
        <w:rPr>
          <w:rFonts w:eastAsia="Times New Roman"/>
          <w:lang w:val="bg-BG"/>
        </w:rPr>
        <w:t>случая мненията на преобладаващата част от групата и</w:t>
      </w:r>
      <w:r w:rsidR="002A37CC">
        <w:rPr>
          <w:rFonts w:eastAsia="Times New Roman"/>
          <w:lang w:val="bg-BG"/>
        </w:rPr>
        <w:t xml:space="preserve"> на заседание на групата и сега, се различава меко казано от </w:t>
      </w:r>
      <w:r w:rsidR="001B3C36" w:rsidRPr="00BA3684">
        <w:rPr>
          <w:rFonts w:eastAsia="Times New Roman"/>
          <w:lang w:val="bg-BG"/>
        </w:rPr>
        <w:t xml:space="preserve">това, </w:t>
      </w:r>
      <w:r w:rsidR="002A37CC">
        <w:rPr>
          <w:rFonts w:eastAsia="Times New Roman"/>
          <w:lang w:val="bg-BG"/>
        </w:rPr>
        <w:t xml:space="preserve">което каза господин Койнов, при </w:t>
      </w:r>
      <w:r w:rsidR="001B3C36" w:rsidRPr="00BA3684">
        <w:rPr>
          <w:rFonts w:eastAsia="Times New Roman"/>
          <w:lang w:val="bg-BG"/>
        </w:rPr>
        <w:t>цялот</w:t>
      </w:r>
      <w:r w:rsidR="002A37CC">
        <w:rPr>
          <w:rFonts w:eastAsia="Times New Roman"/>
          <w:lang w:val="bg-BG"/>
        </w:rPr>
        <w:t xml:space="preserve">о ми уважение към него. Така че, </w:t>
      </w:r>
      <w:r w:rsidR="001B3C36" w:rsidRPr="00BA3684">
        <w:rPr>
          <w:rFonts w:eastAsia="Times New Roman"/>
          <w:lang w:val="bg-BG"/>
        </w:rPr>
        <w:t>аз мисля, че нашата група преобладаващо ще подкреп</w:t>
      </w:r>
      <w:r w:rsidR="002A37CC">
        <w:rPr>
          <w:rFonts w:eastAsia="Times New Roman"/>
          <w:lang w:val="bg-BG"/>
        </w:rPr>
        <w:t xml:space="preserve">и внесения материал от госпожа Кръстева. Само искам да внеса една </w:t>
      </w:r>
      <w:r w:rsidR="001B3C36" w:rsidRPr="00BA3684">
        <w:rPr>
          <w:rFonts w:eastAsia="Times New Roman"/>
          <w:lang w:val="bg-BG"/>
        </w:rPr>
        <w:t>техническа корекция</w:t>
      </w:r>
      <w:r w:rsidR="002A37CC">
        <w:rPr>
          <w:rFonts w:eastAsia="Times New Roman"/>
          <w:lang w:val="bg-BG"/>
        </w:rPr>
        <w:t xml:space="preserve"> всъщност, заради която мислех да стана. Т</w:t>
      </w:r>
      <w:r w:rsidR="001B3C36" w:rsidRPr="00BA3684">
        <w:rPr>
          <w:rFonts w:eastAsia="Times New Roman"/>
          <w:lang w:val="bg-BG"/>
        </w:rPr>
        <w:t>ам, където внася</w:t>
      </w:r>
      <w:r w:rsidR="002A37CC">
        <w:rPr>
          <w:rFonts w:eastAsia="Times New Roman"/>
          <w:lang w:val="bg-BG"/>
        </w:rPr>
        <w:t>хте корекции с</w:t>
      </w:r>
      <w:r w:rsidR="001B3C36" w:rsidRPr="00BA3684">
        <w:rPr>
          <w:rFonts w:eastAsia="Times New Roman"/>
          <w:lang w:val="bg-BG"/>
        </w:rPr>
        <w:t>поменахте механични и елект</w:t>
      </w:r>
      <w:r w:rsidR="002A37CC">
        <w:rPr>
          <w:rFonts w:eastAsia="Times New Roman"/>
          <w:lang w:val="bg-BG"/>
        </w:rPr>
        <w:t>ронни уреди, добавете ако обичате и „електрически“</w:t>
      </w:r>
      <w:r w:rsidR="001B3C36" w:rsidRPr="00BA3684">
        <w:rPr>
          <w:rFonts w:eastAsia="Times New Roman"/>
          <w:lang w:val="bg-BG"/>
        </w:rPr>
        <w:t>,</w:t>
      </w:r>
      <w:r w:rsidR="002A37CC">
        <w:rPr>
          <w:rFonts w:eastAsia="Times New Roman"/>
          <w:lang w:val="bg-BG"/>
        </w:rPr>
        <w:t xml:space="preserve"> защото не всички </w:t>
      </w:r>
      <w:r w:rsidR="001B3C36" w:rsidRPr="00BA3684">
        <w:rPr>
          <w:rFonts w:eastAsia="Times New Roman"/>
          <w:lang w:val="bg-BG"/>
        </w:rPr>
        <w:t xml:space="preserve">електрически уреди са </w:t>
      </w:r>
      <w:r w:rsidR="002A37CC">
        <w:rPr>
          <w:rFonts w:eastAsia="Times New Roman"/>
          <w:lang w:val="bg-BG"/>
        </w:rPr>
        <w:t xml:space="preserve">и </w:t>
      </w:r>
      <w:r w:rsidR="001B3C36" w:rsidRPr="00BA3684">
        <w:rPr>
          <w:rFonts w:eastAsia="Times New Roman"/>
          <w:lang w:val="bg-BG"/>
        </w:rPr>
        <w:t>електронни тези, които вдигат шум. Благодаря</w:t>
      </w:r>
      <w:r w:rsidR="002A37CC">
        <w:rPr>
          <w:rFonts w:eastAsia="Times New Roman"/>
          <w:lang w:val="bg-BG"/>
        </w:rPr>
        <w:t>.</w:t>
      </w:r>
    </w:p>
    <w:p w14:paraId="3B7AD887" w14:textId="77777777" w:rsidR="002A37CC" w:rsidRDefault="002A37CC" w:rsidP="005C42C1">
      <w:pPr>
        <w:ind w:firstLine="720"/>
        <w:jc w:val="both"/>
        <w:rPr>
          <w:rFonts w:eastAsia="Times New Roman"/>
          <w:lang w:val="bg-BG"/>
        </w:rPr>
      </w:pPr>
      <w:r w:rsidRPr="002A37CC">
        <w:rPr>
          <w:rFonts w:eastAsia="Times New Roman"/>
          <w:b/>
          <w:lang w:val="bg-BG"/>
        </w:rPr>
        <w:t>Г-н Иво Пазарджиев:</w:t>
      </w:r>
      <w:r>
        <w:rPr>
          <w:rFonts w:eastAsia="Times New Roman"/>
          <w:lang w:val="bg-BG"/>
        </w:rPr>
        <w:t xml:space="preserve"> Б</w:t>
      </w:r>
      <w:r w:rsidR="001B3C36" w:rsidRPr="00BA3684">
        <w:rPr>
          <w:rFonts w:eastAsia="Times New Roman"/>
          <w:lang w:val="bg-BG"/>
        </w:rPr>
        <w:t>лаг</w:t>
      </w:r>
      <w:r>
        <w:rPr>
          <w:rFonts w:eastAsia="Times New Roman"/>
          <w:lang w:val="bg-BG"/>
        </w:rPr>
        <w:t>одаря. Дуплика за господин Тодор К</w:t>
      </w:r>
      <w:r w:rsidR="001B3C36" w:rsidRPr="00BA3684">
        <w:rPr>
          <w:rFonts w:eastAsia="Times New Roman"/>
          <w:lang w:val="bg-BG"/>
        </w:rPr>
        <w:t>ойнов.</w:t>
      </w:r>
    </w:p>
    <w:p w14:paraId="1C97BDF6" w14:textId="77777777" w:rsidR="001A69B2" w:rsidRDefault="002A37CC" w:rsidP="005C42C1">
      <w:pPr>
        <w:ind w:firstLine="720"/>
        <w:jc w:val="both"/>
        <w:rPr>
          <w:rFonts w:eastAsia="Times New Roman"/>
          <w:lang w:val="bg-BG"/>
        </w:rPr>
      </w:pPr>
      <w:r w:rsidRPr="002A37CC">
        <w:rPr>
          <w:rFonts w:eastAsia="Times New Roman"/>
          <w:b/>
          <w:lang w:val="bg-BG"/>
        </w:rPr>
        <w:t>Г-н Тодор Койнов /дуплика/:</w:t>
      </w:r>
      <w:r>
        <w:rPr>
          <w:rFonts w:eastAsia="Times New Roman"/>
          <w:lang w:val="bg-BG"/>
        </w:rPr>
        <w:t xml:space="preserve"> Уважаеми колеги, </w:t>
      </w:r>
      <w:r w:rsidR="001A69B2">
        <w:rPr>
          <w:rFonts w:eastAsia="Times New Roman"/>
          <w:lang w:val="bg-BG"/>
        </w:rPr>
        <w:t xml:space="preserve">чухме, сега просто искам да чуем </w:t>
      </w:r>
      <w:r w:rsidR="001B3C36" w:rsidRPr="00BA3684">
        <w:rPr>
          <w:rFonts w:eastAsia="Times New Roman"/>
          <w:lang w:val="bg-BG"/>
        </w:rPr>
        <w:t xml:space="preserve">и администрацията </w:t>
      </w:r>
      <w:r w:rsidR="001A69B2">
        <w:rPr>
          <w:rFonts w:eastAsia="Times New Roman"/>
          <w:lang w:val="bg-BG"/>
        </w:rPr>
        <w:t>по отношение на вдигане на шум. И</w:t>
      </w:r>
      <w:r w:rsidR="001B3C36" w:rsidRPr="00BA3684">
        <w:rPr>
          <w:rFonts w:eastAsia="Times New Roman"/>
          <w:lang w:val="bg-BG"/>
        </w:rPr>
        <w:t>скам да отбележа още, че тук се поставя въпросът за системност</w:t>
      </w:r>
      <w:r w:rsidR="001A69B2">
        <w:rPr>
          <w:rFonts w:eastAsia="Times New Roman"/>
          <w:lang w:val="bg-BG"/>
        </w:rPr>
        <w:t xml:space="preserve">, което определение, което </w:t>
      </w:r>
      <w:r w:rsidR="001B3C36" w:rsidRPr="00BA3684">
        <w:rPr>
          <w:rFonts w:eastAsia="Times New Roman"/>
          <w:lang w:val="bg-BG"/>
        </w:rPr>
        <w:t xml:space="preserve">ще се впише в наредбата, не </w:t>
      </w:r>
      <w:r w:rsidR="001A69B2">
        <w:rPr>
          <w:rFonts w:eastAsia="Times New Roman"/>
          <w:lang w:val="bg-BG"/>
        </w:rPr>
        <w:t>отговаря на системност. С</w:t>
      </w:r>
      <w:r w:rsidR="001B3C36" w:rsidRPr="00BA3684">
        <w:rPr>
          <w:rFonts w:eastAsia="Times New Roman"/>
          <w:lang w:val="bg-BG"/>
        </w:rPr>
        <w:t>и</w:t>
      </w:r>
      <w:r w:rsidR="001A69B2">
        <w:rPr>
          <w:rFonts w:eastAsia="Times New Roman"/>
          <w:lang w:val="bg-BG"/>
        </w:rPr>
        <w:t xml:space="preserve">стемност имаме тогава, когато едно </w:t>
      </w:r>
      <w:r w:rsidR="001B3C36" w:rsidRPr="00BA3684">
        <w:rPr>
          <w:rFonts w:eastAsia="Times New Roman"/>
          <w:lang w:val="bg-BG"/>
        </w:rPr>
        <w:t>нарушение</w:t>
      </w:r>
      <w:r w:rsidR="001A69B2">
        <w:rPr>
          <w:rFonts w:eastAsia="Times New Roman"/>
          <w:lang w:val="bg-BG"/>
        </w:rPr>
        <w:t xml:space="preserve"> е констатирано 1, 2 или 3 пъти с влезли </w:t>
      </w:r>
      <w:r w:rsidR="001B3C36" w:rsidRPr="00BA3684">
        <w:rPr>
          <w:rFonts w:eastAsia="Times New Roman"/>
          <w:lang w:val="bg-BG"/>
        </w:rPr>
        <w:t>в сила наказателни постановления. Тогава може да говорим за системност, а не да гово</w:t>
      </w:r>
      <w:r w:rsidR="001A69B2">
        <w:rPr>
          <w:rFonts w:eastAsia="Times New Roman"/>
          <w:lang w:val="bg-BG"/>
        </w:rPr>
        <w:t xml:space="preserve">рим за системност, че днес този </w:t>
      </w:r>
      <w:r w:rsidR="001B3C36" w:rsidRPr="00BA3684">
        <w:rPr>
          <w:rFonts w:eastAsia="Times New Roman"/>
          <w:lang w:val="bg-BG"/>
        </w:rPr>
        <w:t>се оплакал и другият се оплакал.</w:t>
      </w:r>
    </w:p>
    <w:p w14:paraId="69248B2E" w14:textId="27B90CA1" w:rsidR="001A69B2" w:rsidRDefault="001A69B2" w:rsidP="005C42C1">
      <w:pPr>
        <w:ind w:firstLine="720"/>
        <w:jc w:val="both"/>
        <w:rPr>
          <w:rFonts w:eastAsia="Times New Roman"/>
          <w:lang w:val="bg-BG"/>
        </w:rPr>
      </w:pPr>
      <w:r w:rsidRPr="001A69B2">
        <w:rPr>
          <w:rFonts w:eastAsia="Times New Roman"/>
          <w:b/>
          <w:lang w:val="bg-BG"/>
        </w:rPr>
        <w:t>Г-н Иво Пазарджиев:</w:t>
      </w:r>
      <w:r>
        <w:rPr>
          <w:rFonts w:eastAsia="Times New Roman"/>
          <w:lang w:val="bg-BG"/>
        </w:rPr>
        <w:t xml:space="preserve"> Благодаря. Господин Недев искаше думата. След него госпожа Николова, Биляна Иванова.</w:t>
      </w:r>
    </w:p>
    <w:p w14:paraId="589CA73E" w14:textId="77777777" w:rsidR="001A69B2" w:rsidRDefault="001A69B2" w:rsidP="005C42C1">
      <w:pPr>
        <w:ind w:firstLine="720"/>
        <w:jc w:val="both"/>
        <w:rPr>
          <w:rFonts w:eastAsia="Times New Roman"/>
          <w:lang w:val="bg-BG"/>
        </w:rPr>
      </w:pPr>
      <w:r w:rsidRPr="001A69B2">
        <w:rPr>
          <w:rFonts w:eastAsia="Times New Roman"/>
          <w:b/>
          <w:lang w:val="bg-BG"/>
        </w:rPr>
        <w:t>Г-н Димитър Недев:</w:t>
      </w:r>
      <w:r>
        <w:rPr>
          <w:rFonts w:eastAsia="Times New Roman"/>
          <w:lang w:val="bg-BG"/>
        </w:rPr>
        <w:t xml:space="preserve"> Уважаеми господин П</w:t>
      </w:r>
      <w:r w:rsidR="001B3C36" w:rsidRPr="00BA3684">
        <w:rPr>
          <w:rFonts w:eastAsia="Times New Roman"/>
          <w:lang w:val="bg-BG"/>
        </w:rPr>
        <w:t>редседател, уважаеми общи</w:t>
      </w:r>
      <w:r>
        <w:rPr>
          <w:rFonts w:eastAsia="Times New Roman"/>
          <w:lang w:val="bg-BG"/>
        </w:rPr>
        <w:t>нски съветници, аз ще по</w:t>
      </w:r>
      <w:r w:rsidR="001B3C36" w:rsidRPr="00BA3684">
        <w:rPr>
          <w:rFonts w:eastAsia="Times New Roman"/>
          <w:lang w:val="bg-BG"/>
        </w:rPr>
        <w:t>моля за тишина всички в залата. В момента шума е ме</w:t>
      </w:r>
      <w:r>
        <w:rPr>
          <w:rFonts w:eastAsia="Times New Roman"/>
          <w:lang w:val="bg-BG"/>
        </w:rPr>
        <w:t xml:space="preserve">жду 55 и 60 децибела, затова </w:t>
      </w:r>
      <w:r w:rsidR="001B3C36" w:rsidRPr="00BA3684">
        <w:rPr>
          <w:rFonts w:eastAsia="Times New Roman"/>
          <w:lang w:val="bg-BG"/>
        </w:rPr>
        <w:t>помол</w:t>
      </w:r>
      <w:r>
        <w:rPr>
          <w:rFonts w:eastAsia="Times New Roman"/>
          <w:lang w:val="bg-BG"/>
        </w:rPr>
        <w:t xml:space="preserve">их за тишина. Това, което </w:t>
      </w:r>
      <w:r w:rsidR="001B3C36" w:rsidRPr="00BA3684">
        <w:rPr>
          <w:rFonts w:eastAsia="Times New Roman"/>
          <w:lang w:val="bg-BG"/>
        </w:rPr>
        <w:t>се предлага ка</w:t>
      </w:r>
      <w:r>
        <w:rPr>
          <w:rFonts w:eastAsia="Times New Roman"/>
          <w:lang w:val="bg-BG"/>
        </w:rPr>
        <w:t>то промяна, е в съответствие с Наредба №</w:t>
      </w:r>
      <w:r w:rsidR="001B3C36" w:rsidRPr="00BA3684">
        <w:rPr>
          <w:rFonts w:eastAsia="Times New Roman"/>
          <w:lang w:val="bg-BG"/>
        </w:rPr>
        <w:t xml:space="preserve">6, която </w:t>
      </w:r>
      <w:r>
        <w:rPr>
          <w:rFonts w:eastAsia="Times New Roman"/>
          <w:lang w:val="bg-BG"/>
        </w:rPr>
        <w:t>е от месец ю</w:t>
      </w:r>
      <w:r w:rsidR="001B3C36" w:rsidRPr="00BA3684">
        <w:rPr>
          <w:rFonts w:eastAsia="Times New Roman"/>
          <w:lang w:val="bg-BG"/>
        </w:rPr>
        <w:t>ни</w:t>
      </w:r>
      <w:r>
        <w:rPr>
          <w:rFonts w:eastAsia="Times New Roman"/>
          <w:lang w:val="bg-BG"/>
        </w:rPr>
        <w:t xml:space="preserve"> 2006 година и нека да е ясно, н</w:t>
      </w:r>
      <w:r w:rsidR="001B3C36" w:rsidRPr="00BA3684">
        <w:rPr>
          <w:rFonts w:eastAsia="Times New Roman"/>
          <w:lang w:val="bg-BG"/>
        </w:rPr>
        <w:t xml:space="preserve">е </w:t>
      </w:r>
      <w:r>
        <w:rPr>
          <w:rFonts w:eastAsia="Times New Roman"/>
          <w:lang w:val="bg-BG"/>
        </w:rPr>
        <w:t xml:space="preserve">става въпрос за шум в сгради, причинен от външна среда, а </w:t>
      </w:r>
      <w:r w:rsidR="001B3C36" w:rsidRPr="00BA3684">
        <w:rPr>
          <w:rFonts w:eastAsia="Times New Roman"/>
          <w:lang w:val="bg-BG"/>
        </w:rPr>
        <w:t>за шум в сграда, причинен вътре в самата сграда, тоес</w:t>
      </w:r>
      <w:r>
        <w:rPr>
          <w:rFonts w:eastAsia="Times New Roman"/>
          <w:lang w:val="bg-BG"/>
        </w:rPr>
        <w:t xml:space="preserve">т от съседа, който живее отляво, отдясно, отгоре, </w:t>
      </w:r>
      <w:r w:rsidR="001B3C36" w:rsidRPr="00BA3684">
        <w:rPr>
          <w:rFonts w:eastAsia="Times New Roman"/>
          <w:lang w:val="bg-BG"/>
        </w:rPr>
        <w:t>отдолу. За такива систем</w:t>
      </w:r>
      <w:r>
        <w:rPr>
          <w:rFonts w:eastAsia="Times New Roman"/>
          <w:lang w:val="bg-BG"/>
        </w:rPr>
        <w:t>н</w:t>
      </w:r>
      <w:r w:rsidR="001B3C36" w:rsidRPr="00BA3684">
        <w:rPr>
          <w:rFonts w:eastAsia="Times New Roman"/>
          <w:lang w:val="bg-BG"/>
        </w:rPr>
        <w:t>и шумове н</w:t>
      </w:r>
      <w:r>
        <w:rPr>
          <w:rFonts w:eastAsia="Times New Roman"/>
          <w:lang w:val="bg-BG"/>
        </w:rPr>
        <w:t>и</w:t>
      </w:r>
      <w:r w:rsidR="001B3C36" w:rsidRPr="00BA3684">
        <w:rPr>
          <w:rFonts w:eastAsia="Times New Roman"/>
          <w:lang w:val="bg-BG"/>
        </w:rPr>
        <w:t>е направихме нали съответните корекции, за което благода</w:t>
      </w:r>
      <w:r>
        <w:rPr>
          <w:rFonts w:eastAsia="Times New Roman"/>
          <w:lang w:val="bg-BG"/>
        </w:rPr>
        <w:t>ря за разбирането и на госпожа К</w:t>
      </w:r>
      <w:r w:rsidR="001B3C36" w:rsidRPr="00BA3684">
        <w:rPr>
          <w:rFonts w:eastAsia="Times New Roman"/>
          <w:lang w:val="bg-BG"/>
        </w:rPr>
        <w:t>ръстев</w:t>
      </w:r>
      <w:r>
        <w:rPr>
          <w:rFonts w:eastAsia="Times New Roman"/>
          <w:lang w:val="bg-BG"/>
        </w:rPr>
        <w:t xml:space="preserve">а. Така че, </w:t>
      </w:r>
      <w:r w:rsidR="001B3C36" w:rsidRPr="00BA3684">
        <w:rPr>
          <w:rFonts w:eastAsia="Times New Roman"/>
          <w:lang w:val="bg-BG"/>
        </w:rPr>
        <w:t>н</w:t>
      </w:r>
      <w:r>
        <w:rPr>
          <w:rFonts w:eastAsia="Times New Roman"/>
          <w:lang w:val="bg-BG"/>
        </w:rPr>
        <w:t>ие по-нататък имаме още една точка от дневния ред, пак ще говорим за шум, но най-</w:t>
      </w:r>
      <w:r w:rsidR="001B3C36" w:rsidRPr="00BA3684">
        <w:rPr>
          <w:rFonts w:eastAsia="Times New Roman"/>
          <w:lang w:val="bg-BG"/>
        </w:rPr>
        <w:t>вероятно в началото на следващия мандат тази наре</w:t>
      </w:r>
      <w:r>
        <w:rPr>
          <w:rFonts w:eastAsia="Times New Roman"/>
          <w:lang w:val="bg-BG"/>
        </w:rPr>
        <w:t>дба също ще претърпи корекции и щ</w:t>
      </w:r>
      <w:r w:rsidR="001B3C36" w:rsidRPr="00BA3684">
        <w:rPr>
          <w:rFonts w:eastAsia="Times New Roman"/>
          <w:lang w:val="bg-BG"/>
        </w:rPr>
        <w:t>е бъде преразгледана отново. Това е становището на общ</w:t>
      </w:r>
      <w:r>
        <w:rPr>
          <w:rFonts w:eastAsia="Times New Roman"/>
          <w:lang w:val="bg-BG"/>
        </w:rPr>
        <w:t xml:space="preserve">инска администрация. Нека още един </w:t>
      </w:r>
      <w:r w:rsidR="001B3C36" w:rsidRPr="00BA3684">
        <w:rPr>
          <w:rFonts w:eastAsia="Times New Roman"/>
          <w:lang w:val="bg-BG"/>
        </w:rPr>
        <w:t>път д</w:t>
      </w:r>
      <w:r>
        <w:rPr>
          <w:rFonts w:eastAsia="Times New Roman"/>
          <w:lang w:val="bg-BG"/>
        </w:rPr>
        <w:t xml:space="preserve">а кажем, </w:t>
      </w:r>
      <w:r w:rsidR="001B3C36" w:rsidRPr="00BA3684">
        <w:rPr>
          <w:rFonts w:eastAsia="Times New Roman"/>
          <w:lang w:val="bg-BG"/>
        </w:rPr>
        <w:t>това е за шум, причинен в с</w:t>
      </w:r>
      <w:r>
        <w:rPr>
          <w:rFonts w:eastAsia="Times New Roman"/>
          <w:lang w:val="bg-BG"/>
        </w:rPr>
        <w:t xml:space="preserve">гради от живущи в самата сграда, </w:t>
      </w:r>
      <w:r w:rsidR="001B3C36" w:rsidRPr="00BA3684">
        <w:rPr>
          <w:rFonts w:eastAsia="Times New Roman"/>
          <w:lang w:val="bg-BG"/>
        </w:rPr>
        <w:t>не за шу</w:t>
      </w:r>
      <w:r>
        <w:rPr>
          <w:rFonts w:eastAsia="Times New Roman"/>
          <w:lang w:val="bg-BG"/>
        </w:rPr>
        <w:t xml:space="preserve">м, който идва от външната среда, от автобуси, </w:t>
      </w:r>
      <w:r w:rsidR="001B3C36" w:rsidRPr="00BA3684">
        <w:rPr>
          <w:rFonts w:eastAsia="Times New Roman"/>
          <w:lang w:val="bg-BG"/>
        </w:rPr>
        <w:t>от клаксони на автомобили, от мотори, от хлопане, от викове на деца, когато играят. Благодаря</w:t>
      </w:r>
      <w:r>
        <w:rPr>
          <w:rFonts w:eastAsia="Times New Roman"/>
          <w:lang w:val="bg-BG"/>
        </w:rPr>
        <w:t xml:space="preserve"> ви</w:t>
      </w:r>
      <w:r w:rsidR="001B3C36" w:rsidRPr="00BA3684">
        <w:rPr>
          <w:rFonts w:eastAsia="Times New Roman"/>
          <w:lang w:val="bg-BG"/>
        </w:rPr>
        <w:t>.</w:t>
      </w:r>
    </w:p>
    <w:p w14:paraId="0B08CDE2" w14:textId="5D0905D8" w:rsidR="001B3C36" w:rsidRDefault="001A69B2" w:rsidP="005C42C1">
      <w:pPr>
        <w:ind w:firstLine="720"/>
        <w:jc w:val="both"/>
        <w:rPr>
          <w:rFonts w:eastAsia="Times New Roman"/>
          <w:lang w:val="bg-BG"/>
        </w:rPr>
      </w:pPr>
      <w:r w:rsidRPr="000A70B0">
        <w:rPr>
          <w:rFonts w:eastAsia="Times New Roman"/>
          <w:b/>
          <w:lang w:val="bg-BG"/>
        </w:rPr>
        <w:t>Г-н Иво Пазарджиев:</w:t>
      </w:r>
      <w:r>
        <w:rPr>
          <w:rFonts w:eastAsia="Times New Roman"/>
          <w:lang w:val="bg-BG"/>
        </w:rPr>
        <w:t xml:space="preserve"> Благодаря. Госпожа Елеонора Николова</w:t>
      </w:r>
      <w:r w:rsidR="001B3C36" w:rsidRPr="00BA3684">
        <w:rPr>
          <w:rFonts w:eastAsia="Times New Roman"/>
          <w:lang w:val="bg-BG"/>
        </w:rPr>
        <w:t>.</w:t>
      </w:r>
    </w:p>
    <w:p w14:paraId="526E8986" w14:textId="77777777" w:rsidR="000A70B0" w:rsidRDefault="001A69B2" w:rsidP="001A69B2">
      <w:pPr>
        <w:ind w:firstLine="720"/>
        <w:jc w:val="both"/>
        <w:rPr>
          <w:rFonts w:eastAsia="Times New Roman"/>
          <w:lang w:val="bg-BG"/>
        </w:rPr>
      </w:pPr>
      <w:r w:rsidRPr="000A70B0">
        <w:rPr>
          <w:rFonts w:eastAsia="Times New Roman"/>
          <w:b/>
          <w:lang w:val="bg-BG"/>
        </w:rPr>
        <w:t>Г-жа Елеонора Николова:</w:t>
      </w:r>
      <w:r>
        <w:rPr>
          <w:rFonts w:eastAsia="Times New Roman"/>
          <w:b/>
          <w:bCs/>
          <w:lang w:val="bg-BG"/>
        </w:rPr>
        <w:t xml:space="preserve"> </w:t>
      </w:r>
      <w:r w:rsidR="001B3C36" w:rsidRPr="00BA3684">
        <w:rPr>
          <w:rFonts w:eastAsia="Times New Roman"/>
          <w:lang w:val="bg-BG"/>
        </w:rPr>
        <w:t>Уважаеми колеги, аз също искам да се присъединя къ</w:t>
      </w:r>
      <w:r>
        <w:rPr>
          <w:rFonts w:eastAsia="Times New Roman"/>
          <w:lang w:val="bg-BG"/>
        </w:rPr>
        <w:t>м добрите думи, които господин П</w:t>
      </w:r>
      <w:r w:rsidR="001B3C36" w:rsidRPr="00BA3684">
        <w:rPr>
          <w:rFonts w:eastAsia="Times New Roman"/>
          <w:lang w:val="bg-BG"/>
        </w:rPr>
        <w:t>азарджиев о</w:t>
      </w:r>
      <w:r w:rsidR="000A70B0">
        <w:rPr>
          <w:rFonts w:eastAsia="Times New Roman"/>
          <w:lang w:val="bg-BG"/>
        </w:rPr>
        <w:t xml:space="preserve">тправи към колегата ни госпожа Кръстева. Действително това е едно много качествено и </w:t>
      </w:r>
      <w:r w:rsidR="001B3C36" w:rsidRPr="00BA3684">
        <w:rPr>
          <w:rFonts w:eastAsia="Times New Roman"/>
          <w:lang w:val="bg-BG"/>
        </w:rPr>
        <w:t>добра промяна на наредбата и създава условия за взаимно уважение и спазване на правила, които дълбоко в нашето общество се пога</w:t>
      </w:r>
      <w:r w:rsidR="000A70B0">
        <w:rPr>
          <w:rFonts w:eastAsia="Times New Roman"/>
          <w:lang w:val="bg-BG"/>
        </w:rPr>
        <w:t>зват във всички посоки. Така че, моите адмирации. П</w:t>
      </w:r>
      <w:r w:rsidR="001B3C36" w:rsidRPr="00BA3684">
        <w:rPr>
          <w:rFonts w:eastAsia="Times New Roman"/>
          <w:lang w:val="bg-BG"/>
        </w:rPr>
        <w:t>о отноше</w:t>
      </w:r>
      <w:r w:rsidR="000A70B0">
        <w:rPr>
          <w:rFonts w:eastAsia="Times New Roman"/>
          <w:lang w:val="bg-BG"/>
        </w:rPr>
        <w:t xml:space="preserve">ние на забележката на господин Койнов, </w:t>
      </w:r>
      <w:r w:rsidR="001B3C36" w:rsidRPr="00BA3684">
        <w:rPr>
          <w:rFonts w:eastAsia="Times New Roman"/>
          <w:lang w:val="bg-BG"/>
        </w:rPr>
        <w:t>като</w:t>
      </w:r>
      <w:r w:rsidR="000A70B0">
        <w:rPr>
          <w:rFonts w:eastAsia="Times New Roman"/>
          <w:lang w:val="bg-BG"/>
        </w:rPr>
        <w:t xml:space="preserve"> юрист не мога да не се намеся. За системност з</w:t>
      </w:r>
      <w:r w:rsidR="001B3C36" w:rsidRPr="00BA3684">
        <w:rPr>
          <w:rFonts w:eastAsia="Times New Roman"/>
          <w:lang w:val="bg-BG"/>
        </w:rPr>
        <w:t xml:space="preserve">аконодателството говори за 3 и повече пъти. Когато има установено нарушение с акт и се констатира отново такова нарушение говорим за повторност. Благодаря. </w:t>
      </w:r>
    </w:p>
    <w:p w14:paraId="09BF28BE" w14:textId="17FA593B" w:rsidR="000A70B0" w:rsidRDefault="000A70B0" w:rsidP="001A69B2">
      <w:pPr>
        <w:ind w:firstLine="720"/>
        <w:jc w:val="both"/>
        <w:rPr>
          <w:rFonts w:eastAsia="Times New Roman"/>
          <w:lang w:val="bg-BG"/>
        </w:rPr>
      </w:pPr>
      <w:r w:rsidRPr="000A70B0">
        <w:rPr>
          <w:rFonts w:eastAsia="Times New Roman"/>
          <w:b/>
          <w:lang w:val="bg-BG"/>
        </w:rPr>
        <w:t>Г-жа Деница Иванова:</w:t>
      </w:r>
      <w:r>
        <w:rPr>
          <w:rFonts w:eastAsia="Times New Roman"/>
          <w:lang w:val="bg-BG"/>
        </w:rPr>
        <w:t xml:space="preserve"> Благодаря на госпожа Николова. Следващо заявено изказване Биляна Иванова. З</w:t>
      </w:r>
      <w:r w:rsidR="001B3C36" w:rsidRPr="00BA3684">
        <w:rPr>
          <w:rFonts w:eastAsia="Times New Roman"/>
          <w:lang w:val="bg-BG"/>
        </w:rPr>
        <w:t xml:space="preserve">аповядайте. </w:t>
      </w:r>
    </w:p>
    <w:p w14:paraId="1072FF6E" w14:textId="003F3629" w:rsidR="001B3C36" w:rsidRPr="000A70B0" w:rsidRDefault="000A70B0" w:rsidP="000A70B0">
      <w:pPr>
        <w:ind w:firstLine="720"/>
        <w:jc w:val="both"/>
        <w:rPr>
          <w:rFonts w:eastAsia="Times New Roman"/>
          <w:b/>
          <w:bCs/>
          <w:lang w:val="bg-BG"/>
        </w:rPr>
      </w:pPr>
      <w:r w:rsidRPr="000A70B0">
        <w:rPr>
          <w:rFonts w:eastAsia="Times New Roman"/>
          <w:b/>
          <w:lang w:val="bg-BG"/>
        </w:rPr>
        <w:lastRenderedPageBreak/>
        <w:t>Г-жа Биляна Иванова:</w:t>
      </w:r>
      <w:r>
        <w:rPr>
          <w:rFonts w:eastAsia="Times New Roman"/>
          <w:lang w:val="bg-BG"/>
        </w:rPr>
        <w:t xml:space="preserve"> </w:t>
      </w:r>
      <w:r w:rsidR="001B3C36" w:rsidRPr="00BA3684">
        <w:rPr>
          <w:rFonts w:eastAsia="Times New Roman"/>
          <w:lang w:val="bg-BG"/>
        </w:rPr>
        <w:t>Благодаря. Аз вземам д</w:t>
      </w:r>
      <w:r>
        <w:rPr>
          <w:rFonts w:eastAsia="Times New Roman"/>
          <w:lang w:val="bg-BG"/>
        </w:rPr>
        <w:t xml:space="preserve">умата, понеже всъщност госпожа Кръстева </w:t>
      </w:r>
      <w:r w:rsidR="001B3C36" w:rsidRPr="00BA3684">
        <w:rPr>
          <w:rFonts w:eastAsia="Times New Roman"/>
          <w:lang w:val="bg-BG"/>
        </w:rPr>
        <w:t>ме провокира наистина доста да почета по тази тема. Това е действително много голям проблем в жилищните сгради, особено в режим на етажна собственост, защото действително много хора страдат от такива недоброжелателни</w:t>
      </w:r>
      <w:r>
        <w:rPr>
          <w:rFonts w:eastAsia="Times New Roman"/>
          <w:lang w:val="bg-BG"/>
        </w:rPr>
        <w:t xml:space="preserve"> съседи. Аз наистина се надявам, </w:t>
      </w:r>
      <w:r w:rsidR="001B3C36" w:rsidRPr="00BA3684">
        <w:rPr>
          <w:rFonts w:eastAsia="Times New Roman"/>
          <w:lang w:val="bg-BG"/>
        </w:rPr>
        <w:t>да в момента има национално законодателство, има нацио</w:t>
      </w:r>
      <w:r>
        <w:rPr>
          <w:rFonts w:eastAsia="Times New Roman"/>
          <w:lang w:val="bg-BG"/>
        </w:rPr>
        <w:t>нални наредби, които</w:t>
      </w:r>
      <w:r w:rsidR="001B3C36" w:rsidRPr="00BA3684">
        <w:rPr>
          <w:rFonts w:eastAsia="Times New Roman"/>
          <w:lang w:val="bg-BG"/>
        </w:rPr>
        <w:t xml:space="preserve"> се прилагат в тази насока. Въпросът е, че</w:t>
      </w:r>
      <w:r>
        <w:rPr>
          <w:rFonts w:eastAsia="Times New Roman"/>
          <w:lang w:val="bg-BG"/>
        </w:rPr>
        <w:t xml:space="preserve"> реален ефект за гражданите </w:t>
      </w:r>
      <w:r w:rsidR="001B3C36" w:rsidRPr="00BA3684">
        <w:rPr>
          <w:rFonts w:eastAsia="Times New Roman"/>
          <w:lang w:val="bg-BG"/>
        </w:rPr>
        <w:t>в момента няма</w:t>
      </w:r>
      <w:r>
        <w:rPr>
          <w:rFonts w:eastAsia="Times New Roman"/>
          <w:lang w:val="bg-BG"/>
        </w:rPr>
        <w:t xml:space="preserve">. Много се надявам </w:t>
      </w:r>
      <w:r w:rsidR="001B3C36" w:rsidRPr="00BA3684">
        <w:rPr>
          <w:rFonts w:eastAsia="Times New Roman"/>
          <w:lang w:val="bg-BG"/>
        </w:rPr>
        <w:t>с това изменение, което ще п</w:t>
      </w:r>
      <w:r>
        <w:rPr>
          <w:rFonts w:eastAsia="Times New Roman"/>
          <w:lang w:val="bg-BG"/>
        </w:rPr>
        <w:t xml:space="preserve">риемем днес, дано да го приемем, </w:t>
      </w:r>
      <w:r w:rsidR="001B3C36" w:rsidRPr="00BA3684">
        <w:rPr>
          <w:rFonts w:eastAsia="Times New Roman"/>
          <w:lang w:val="bg-BG"/>
        </w:rPr>
        <w:t>наистина да се постигне ефект положителен и още повече се надявам гражданите да не се възползват с това с цел отмъщение на други съседи, с които не се харесват, защото това също м</w:t>
      </w:r>
      <w:r>
        <w:rPr>
          <w:rFonts w:eastAsia="Times New Roman"/>
          <w:lang w:val="bg-BG"/>
        </w:rPr>
        <w:t xml:space="preserve">и </w:t>
      </w:r>
      <w:r w:rsidR="001B3C36" w:rsidRPr="00BA3684">
        <w:rPr>
          <w:rFonts w:eastAsia="Times New Roman"/>
          <w:lang w:val="bg-BG"/>
        </w:rPr>
        <w:t>е опасение. Благодаря.</w:t>
      </w:r>
    </w:p>
    <w:p w14:paraId="26BDE013" w14:textId="183FC01F" w:rsidR="001B3C36" w:rsidRDefault="000A70B0" w:rsidP="000A70B0">
      <w:pPr>
        <w:ind w:firstLine="720"/>
        <w:jc w:val="both"/>
        <w:rPr>
          <w:rFonts w:eastAsia="Times New Roman"/>
          <w:lang w:val="bg-BG"/>
        </w:rPr>
      </w:pPr>
      <w:r w:rsidRPr="000A70B0">
        <w:rPr>
          <w:rFonts w:eastAsia="Times New Roman"/>
          <w:b/>
          <w:lang w:val="bg-BG"/>
        </w:rPr>
        <w:t>Г-н Иво Пазарджиев:</w:t>
      </w:r>
      <w:r>
        <w:rPr>
          <w:rFonts w:eastAsia="Times New Roman"/>
          <w:lang w:val="bg-BG"/>
        </w:rPr>
        <w:t xml:space="preserve"> Благодаря на госпожа Иванова. Госпожа К</w:t>
      </w:r>
      <w:r w:rsidR="001B3C36" w:rsidRPr="00BA3684">
        <w:rPr>
          <w:rFonts w:eastAsia="Times New Roman"/>
          <w:lang w:val="bg-BG"/>
        </w:rPr>
        <w:t>ръстева като вносител</w:t>
      </w:r>
      <w:r>
        <w:rPr>
          <w:rFonts w:eastAsia="Times New Roman"/>
          <w:lang w:val="bg-BG"/>
        </w:rPr>
        <w:t xml:space="preserve"> </w:t>
      </w:r>
      <w:r w:rsidR="001B3C36" w:rsidRPr="00BA3684">
        <w:rPr>
          <w:rFonts w:eastAsia="Times New Roman"/>
          <w:lang w:val="bg-BG"/>
        </w:rPr>
        <w:t xml:space="preserve">във връзка с направеното предложение </w:t>
      </w:r>
      <w:r>
        <w:rPr>
          <w:rFonts w:eastAsia="Times New Roman"/>
          <w:lang w:val="bg-BG"/>
        </w:rPr>
        <w:t xml:space="preserve">от господин Смилов, </w:t>
      </w:r>
      <w:r w:rsidR="001B3C36" w:rsidRPr="00BA3684">
        <w:rPr>
          <w:rFonts w:eastAsia="Times New Roman"/>
          <w:lang w:val="bg-BG"/>
        </w:rPr>
        <w:t>да заяви на микрофон</w:t>
      </w:r>
      <w:r>
        <w:rPr>
          <w:rFonts w:eastAsia="Times New Roman"/>
          <w:lang w:val="bg-BG"/>
        </w:rPr>
        <w:t>а</w:t>
      </w:r>
      <w:r w:rsidR="001B3C36" w:rsidRPr="00BA3684">
        <w:rPr>
          <w:rFonts w:eastAsia="Times New Roman"/>
          <w:lang w:val="bg-BG"/>
        </w:rPr>
        <w:t xml:space="preserve"> приема ли или не и ще ми даде писмените корекции.</w:t>
      </w:r>
    </w:p>
    <w:p w14:paraId="6EDADCB0" w14:textId="39238AB3" w:rsidR="001B3C36" w:rsidRDefault="000A70B0" w:rsidP="000A70B0">
      <w:pPr>
        <w:ind w:firstLine="720"/>
        <w:jc w:val="both"/>
        <w:rPr>
          <w:rFonts w:eastAsia="Times New Roman"/>
          <w:lang w:val="bg-BG"/>
        </w:rPr>
      </w:pPr>
      <w:r w:rsidRPr="000A70B0">
        <w:rPr>
          <w:rFonts w:eastAsia="Times New Roman"/>
          <w:b/>
          <w:lang w:val="bg-BG"/>
        </w:rPr>
        <w:t>Г-жа Наталия Кръстева:</w:t>
      </w:r>
      <w:r>
        <w:rPr>
          <w:rFonts w:eastAsia="Times New Roman"/>
          <w:b/>
          <w:lang w:val="bg-BG"/>
        </w:rPr>
        <w:t xml:space="preserve"> </w:t>
      </w:r>
      <w:r>
        <w:rPr>
          <w:rFonts w:eastAsia="Times New Roman"/>
          <w:lang w:val="bg-BG"/>
        </w:rPr>
        <w:t xml:space="preserve">От микрофон господин Смилов, трябва да заявя, че приемам Вашето предложение в точка 2, </w:t>
      </w:r>
      <w:r w:rsidR="001B3C36" w:rsidRPr="00BA3684">
        <w:rPr>
          <w:rFonts w:eastAsia="Times New Roman"/>
          <w:lang w:val="bg-BG"/>
        </w:rPr>
        <w:t>на член 2</w:t>
      </w:r>
      <w:r>
        <w:rPr>
          <w:rFonts w:eastAsia="Times New Roman"/>
          <w:lang w:val="bg-BG"/>
        </w:rPr>
        <w:t>,</w:t>
      </w:r>
      <w:r w:rsidR="001B3C36" w:rsidRPr="00BA3684">
        <w:rPr>
          <w:rFonts w:eastAsia="Times New Roman"/>
          <w:lang w:val="bg-BG"/>
        </w:rPr>
        <w:t xml:space="preserve"> алинея 1. Редакцията и тек</w:t>
      </w:r>
      <w:r>
        <w:rPr>
          <w:rFonts w:eastAsia="Times New Roman"/>
          <w:lang w:val="bg-BG"/>
        </w:rPr>
        <w:t>ста да стане следният. В</w:t>
      </w:r>
      <w:r w:rsidR="001B3C36" w:rsidRPr="00BA3684">
        <w:rPr>
          <w:rFonts w:eastAsia="Times New Roman"/>
          <w:lang w:val="bg-BG"/>
        </w:rPr>
        <w:t>дигането на шум от механични, електронни и електрически озвучителни средства. По повод текста, който постфактум</w:t>
      </w:r>
      <w:r>
        <w:rPr>
          <w:rFonts w:eastAsia="Times New Roman"/>
          <w:lang w:val="bg-BG"/>
        </w:rPr>
        <w:t xml:space="preserve"> отново коментирахме с госпожа Б</w:t>
      </w:r>
      <w:r w:rsidR="001B3C36" w:rsidRPr="00BA3684">
        <w:rPr>
          <w:rFonts w:eastAsia="Times New Roman"/>
          <w:lang w:val="bg-BG"/>
        </w:rPr>
        <w:t xml:space="preserve">иляна </w:t>
      </w:r>
      <w:r>
        <w:rPr>
          <w:rFonts w:eastAsia="Times New Roman"/>
          <w:lang w:val="bg-BG"/>
        </w:rPr>
        <w:t>И</w:t>
      </w:r>
      <w:r w:rsidR="000C4652">
        <w:rPr>
          <w:rFonts w:eastAsia="Times New Roman"/>
          <w:lang w:val="bg-BG"/>
        </w:rPr>
        <w:t xml:space="preserve">ванова, </w:t>
      </w:r>
      <w:r w:rsidR="001B3C36" w:rsidRPr="00BA3684">
        <w:rPr>
          <w:rFonts w:eastAsia="Times New Roman"/>
          <w:lang w:val="bg-BG"/>
        </w:rPr>
        <w:t>ще го изчета пак, въпреки че ще го дам и в писмен вид. Забранява се произвеждането на шум в жилищни сгради и при разрешена дейност тях или в съседство, ка</w:t>
      </w:r>
      <w:r w:rsidR="000C4652">
        <w:rPr>
          <w:rFonts w:eastAsia="Times New Roman"/>
          <w:lang w:val="bg-BG"/>
        </w:rPr>
        <w:t>кто и в близост до студиата на Българското национално радио, Б</w:t>
      </w:r>
      <w:r w:rsidR="001B3C36" w:rsidRPr="00BA3684">
        <w:rPr>
          <w:rFonts w:eastAsia="Times New Roman"/>
          <w:lang w:val="bg-BG"/>
        </w:rPr>
        <w:t>ълг</w:t>
      </w:r>
      <w:r w:rsidR="000C4652">
        <w:rPr>
          <w:rFonts w:eastAsia="Times New Roman"/>
          <w:lang w:val="bg-BG"/>
        </w:rPr>
        <w:t xml:space="preserve">арската национална телевизия и Общинският радиоцентър с </w:t>
      </w:r>
      <w:r w:rsidR="001B3C36" w:rsidRPr="00BA3684">
        <w:rPr>
          <w:rFonts w:eastAsia="Times New Roman"/>
          <w:lang w:val="bg-BG"/>
        </w:rPr>
        <w:t>оглед нормалното протичане на работния процес, особено оркестровото или механичното произвеждане на музика през всички часове на деня и така,</w:t>
      </w:r>
      <w:r w:rsidR="000C4652">
        <w:rPr>
          <w:rFonts w:eastAsia="Times New Roman"/>
          <w:lang w:val="bg-BG"/>
        </w:rPr>
        <w:t xml:space="preserve"> както върви текста до долу. Да, коментирахме с господин Недев, че съществуващата Наредба 4 и с ю</w:t>
      </w:r>
      <w:r w:rsidR="001B3C36" w:rsidRPr="00BA3684">
        <w:rPr>
          <w:rFonts w:eastAsia="Times New Roman"/>
          <w:lang w:val="bg-BG"/>
        </w:rPr>
        <w:t xml:space="preserve">риста Елена, че наредбата действително е морално остаряла и адмирирам това, </w:t>
      </w:r>
      <w:r w:rsidR="000C4652">
        <w:rPr>
          <w:rFonts w:eastAsia="Times New Roman"/>
          <w:lang w:val="bg-BG"/>
        </w:rPr>
        <w:t xml:space="preserve">че също ще се </w:t>
      </w:r>
      <w:r w:rsidR="001B3C36" w:rsidRPr="00BA3684">
        <w:rPr>
          <w:rFonts w:eastAsia="Times New Roman"/>
          <w:lang w:val="bg-BG"/>
        </w:rPr>
        <w:t>под</w:t>
      </w:r>
      <w:r w:rsidR="000C4652">
        <w:rPr>
          <w:rFonts w:eastAsia="Times New Roman"/>
          <w:lang w:val="bg-BG"/>
        </w:rPr>
        <w:t>обрят текстовете за в бъдеще. На господин Койнов, благодаря на госпожа Елеонора Н</w:t>
      </w:r>
      <w:r w:rsidR="001B3C36" w:rsidRPr="00BA3684">
        <w:rPr>
          <w:rFonts w:eastAsia="Times New Roman"/>
          <w:lang w:val="bg-BG"/>
        </w:rPr>
        <w:t>иколова. Тя каза чисто като юрист</w:t>
      </w:r>
      <w:r w:rsidR="000C4652">
        <w:rPr>
          <w:rFonts w:eastAsia="Times New Roman"/>
          <w:lang w:val="bg-BG"/>
        </w:rPr>
        <w:t>, това, което щях да кажа и аз. В</w:t>
      </w:r>
      <w:r w:rsidR="001B3C36" w:rsidRPr="00BA3684">
        <w:rPr>
          <w:rFonts w:eastAsia="Times New Roman"/>
          <w:lang w:val="bg-BG"/>
        </w:rPr>
        <w:t xml:space="preserve"> ко</w:t>
      </w:r>
      <w:r w:rsidR="000C4652">
        <w:rPr>
          <w:rFonts w:eastAsia="Times New Roman"/>
          <w:lang w:val="bg-BG"/>
        </w:rPr>
        <w:t>нтекста извън правото господин Койнов, с</w:t>
      </w:r>
      <w:r w:rsidR="001B3C36" w:rsidRPr="00BA3684">
        <w:rPr>
          <w:rFonts w:eastAsia="Times New Roman"/>
          <w:lang w:val="bg-BG"/>
        </w:rPr>
        <w:t>истемен, тъй като юристите сме и хуманитари</w:t>
      </w:r>
      <w:r w:rsidR="000C4652">
        <w:rPr>
          <w:rFonts w:eastAsia="Times New Roman"/>
          <w:lang w:val="bg-BG"/>
        </w:rPr>
        <w:t>сти, не сме точните науки. З</w:t>
      </w:r>
      <w:r w:rsidR="001B3C36" w:rsidRPr="00BA3684">
        <w:rPr>
          <w:rFonts w:eastAsia="Times New Roman"/>
          <w:lang w:val="bg-BG"/>
        </w:rPr>
        <w:t xml:space="preserve">а думата </w:t>
      </w:r>
      <w:r w:rsidR="000C4652">
        <w:rPr>
          <w:rFonts w:eastAsia="Times New Roman"/>
          <w:lang w:val="bg-BG"/>
        </w:rPr>
        <w:t>„</w:t>
      </w:r>
      <w:r w:rsidR="001B3C36" w:rsidRPr="00BA3684">
        <w:rPr>
          <w:rFonts w:eastAsia="Times New Roman"/>
          <w:lang w:val="bg-BG"/>
        </w:rPr>
        <w:t>системен</w:t>
      </w:r>
      <w:r w:rsidR="000C4652">
        <w:rPr>
          <w:rFonts w:eastAsia="Times New Roman"/>
          <w:lang w:val="bg-BG"/>
        </w:rPr>
        <w:t>“, което е прилагателно име, н</w:t>
      </w:r>
      <w:r w:rsidR="001B3C36" w:rsidRPr="00BA3684">
        <w:rPr>
          <w:rFonts w:eastAsia="Times New Roman"/>
          <w:lang w:val="bg-BG"/>
        </w:rPr>
        <w:t>икъде няма ясна трактовка, но както изчетох в текста, системен е, който се е превърнал в навик планомерен, последователен, постоянен</w:t>
      </w:r>
      <w:r w:rsidR="000C4652">
        <w:rPr>
          <w:rFonts w:eastAsia="Times New Roman"/>
          <w:lang w:val="bg-BG"/>
        </w:rPr>
        <w:t>, непрестанен, непрекъснат и неспирен. В</w:t>
      </w:r>
      <w:r w:rsidR="001B3C36" w:rsidRPr="00BA3684">
        <w:rPr>
          <w:rFonts w:eastAsia="Times New Roman"/>
          <w:lang w:val="bg-BG"/>
        </w:rPr>
        <w:t>сичко друго, за което говорихте</w:t>
      </w:r>
      <w:r w:rsidR="000C4652">
        <w:rPr>
          <w:rFonts w:eastAsia="Times New Roman"/>
          <w:lang w:val="bg-BG"/>
        </w:rPr>
        <w:t xml:space="preserve">, </w:t>
      </w:r>
      <w:r w:rsidR="001B3C36" w:rsidRPr="00BA3684">
        <w:rPr>
          <w:rFonts w:eastAsia="Times New Roman"/>
          <w:lang w:val="bg-BG"/>
        </w:rPr>
        <w:t xml:space="preserve">отговор </w:t>
      </w:r>
      <w:r w:rsidR="000C4652">
        <w:rPr>
          <w:rFonts w:eastAsia="Times New Roman"/>
          <w:lang w:val="bg-BG"/>
        </w:rPr>
        <w:t>Ви даде госпожа Николова. Б</w:t>
      </w:r>
      <w:r w:rsidR="001B3C36" w:rsidRPr="00BA3684">
        <w:rPr>
          <w:rFonts w:eastAsia="Times New Roman"/>
          <w:lang w:val="bg-BG"/>
        </w:rPr>
        <w:t>лагодаря на всички, които ще подкрепят наредбата с оглед подобряване на живота и бита на нашите съседи.</w:t>
      </w:r>
    </w:p>
    <w:p w14:paraId="7B4FEB81" w14:textId="77777777" w:rsidR="000C4652" w:rsidRDefault="000C4652" w:rsidP="000C4652">
      <w:pPr>
        <w:ind w:firstLine="720"/>
        <w:jc w:val="both"/>
        <w:rPr>
          <w:rFonts w:eastAsia="Times New Roman"/>
          <w:lang w:val="bg-BG"/>
        </w:rPr>
      </w:pPr>
      <w:r w:rsidRPr="000C4652">
        <w:rPr>
          <w:rFonts w:eastAsia="Times New Roman"/>
          <w:b/>
          <w:lang w:val="bg-BG"/>
        </w:rPr>
        <w:t>Г-н Иво Пазарджиев:</w:t>
      </w:r>
      <w:r>
        <w:rPr>
          <w:rFonts w:eastAsia="Times New Roman"/>
          <w:b/>
          <w:lang w:val="bg-BG"/>
        </w:rPr>
        <w:t xml:space="preserve"> </w:t>
      </w:r>
      <w:r w:rsidR="001B3C36" w:rsidRPr="00BA3684">
        <w:rPr>
          <w:rFonts w:eastAsia="Times New Roman"/>
          <w:lang w:val="bg-BG"/>
        </w:rPr>
        <w:t xml:space="preserve">Благодаря. </w:t>
      </w:r>
      <w:r>
        <w:rPr>
          <w:rFonts w:eastAsia="Times New Roman"/>
          <w:lang w:val="bg-BG"/>
        </w:rPr>
        <w:t xml:space="preserve">Няма други заявки за изказвания, </w:t>
      </w:r>
      <w:r w:rsidR="001B3C36" w:rsidRPr="00BA3684">
        <w:rPr>
          <w:rFonts w:eastAsia="Times New Roman"/>
          <w:lang w:val="bg-BG"/>
        </w:rPr>
        <w:t xml:space="preserve">гласуваме точката. </w:t>
      </w:r>
    </w:p>
    <w:p w14:paraId="1A8D7B75" w14:textId="727188C7" w:rsidR="000C4652" w:rsidRDefault="000C4652" w:rsidP="000C4652">
      <w:pPr>
        <w:jc w:val="both"/>
        <w:rPr>
          <w:rFonts w:eastAsia="Times New Roman"/>
          <w:lang w:val="bg-BG"/>
        </w:rPr>
      </w:pPr>
    </w:p>
    <w:p w14:paraId="08993122" w14:textId="741E80C4" w:rsidR="000C4652" w:rsidRDefault="0036326E" w:rsidP="000C4652">
      <w:pPr>
        <w:jc w:val="both"/>
        <w:rPr>
          <w:rFonts w:eastAsia="Times New Roman"/>
          <w:b/>
          <w:lang w:val="bg-BG"/>
        </w:rPr>
      </w:pPr>
      <w:r w:rsidRPr="009B2A4E">
        <w:rPr>
          <w:rFonts w:eastAsia="Times New Roman"/>
          <w:b/>
          <w:lang w:val="bg-BG"/>
        </w:rPr>
        <w:t>КВОРУМ – 40. С 39 „за“, 1 „против“ и 0 „въздържали се“ се прие</w:t>
      </w:r>
    </w:p>
    <w:p w14:paraId="513ED98F" w14:textId="732D349D" w:rsidR="009D6126" w:rsidRDefault="009D6126" w:rsidP="000C4652">
      <w:pPr>
        <w:jc w:val="both"/>
        <w:rPr>
          <w:rFonts w:eastAsia="Times New Roman"/>
          <w:b/>
          <w:lang w:val="bg-BG"/>
        </w:rPr>
      </w:pPr>
    </w:p>
    <w:p w14:paraId="7A704BDB" w14:textId="77777777" w:rsidR="009B2A4E" w:rsidRPr="009B2A4E" w:rsidRDefault="009B2A4E" w:rsidP="009B2A4E">
      <w:pPr>
        <w:keepNext/>
        <w:contextualSpacing/>
        <w:jc w:val="center"/>
        <w:outlineLvl w:val="0"/>
        <w:rPr>
          <w:rFonts w:eastAsia="Times New Roman"/>
          <w:b/>
          <w:sz w:val="28"/>
          <w:szCs w:val="28"/>
        </w:rPr>
      </w:pPr>
      <w:r w:rsidRPr="009B2A4E">
        <w:rPr>
          <w:rFonts w:eastAsia="Times New Roman"/>
          <w:b/>
          <w:sz w:val="28"/>
          <w:szCs w:val="28"/>
          <w:lang w:val="bg-BG"/>
        </w:rPr>
        <w:t>РЕШЕНИЕ № 1</w:t>
      </w:r>
      <w:r w:rsidRPr="009B2A4E">
        <w:rPr>
          <w:rFonts w:eastAsia="Times New Roman"/>
          <w:b/>
          <w:sz w:val="28"/>
          <w:szCs w:val="28"/>
        </w:rPr>
        <w:t>453</w:t>
      </w:r>
    </w:p>
    <w:p w14:paraId="5B6BF19F" w14:textId="4753713B" w:rsidR="009B2A4E" w:rsidRPr="009B2A4E" w:rsidRDefault="009B2A4E" w:rsidP="009B2A4E">
      <w:pPr>
        <w:contextualSpacing/>
        <w:rPr>
          <w:rFonts w:eastAsia="Times New Roman"/>
          <w:b/>
          <w:sz w:val="28"/>
          <w:szCs w:val="28"/>
          <w:lang w:val="bg-BG"/>
        </w:rPr>
      </w:pPr>
    </w:p>
    <w:p w14:paraId="57214158" w14:textId="77777777" w:rsidR="009B2A4E" w:rsidRPr="009B2A4E" w:rsidRDefault="009B2A4E" w:rsidP="009B2A4E">
      <w:pPr>
        <w:tabs>
          <w:tab w:val="left" w:pos="0"/>
        </w:tabs>
        <w:spacing w:after="160" w:line="252" w:lineRule="auto"/>
        <w:jc w:val="both"/>
        <w:rPr>
          <w:rFonts w:eastAsia="Calibri"/>
          <w:bCs/>
          <w:iCs/>
          <w:sz w:val="22"/>
          <w:szCs w:val="22"/>
          <w:lang w:val="bg-BG"/>
        </w:rPr>
      </w:pPr>
      <w:r w:rsidRPr="009B2A4E">
        <w:rPr>
          <w:rFonts w:eastAsia="Calibri"/>
          <w:bCs/>
          <w:iCs/>
          <w:sz w:val="22"/>
          <w:szCs w:val="22"/>
        </w:rPr>
        <w:tab/>
        <w:t>На основание чл. 21, ал. 2, във връзка с чл. 21, ал. 1, т. 23 от Закона за местното самоуправление и местната администрация, във връзка с чл. 8 и чл. 15, ал. 1 от ЗНА и чл.79 от Административно процесуалния кодекс (АПК</w:t>
      </w:r>
      <w:proofErr w:type="gramStart"/>
      <w:r w:rsidRPr="009B2A4E">
        <w:rPr>
          <w:rFonts w:eastAsia="Calibri"/>
          <w:bCs/>
          <w:iCs/>
          <w:sz w:val="22"/>
          <w:szCs w:val="22"/>
        </w:rPr>
        <w:t>)</w:t>
      </w:r>
      <w:r w:rsidRPr="009B2A4E">
        <w:rPr>
          <w:rFonts w:eastAsia="Calibri"/>
          <w:bCs/>
          <w:iCs/>
          <w:sz w:val="22"/>
          <w:szCs w:val="22"/>
          <w:lang w:val="bg-BG"/>
        </w:rPr>
        <w:t xml:space="preserve">, </w:t>
      </w:r>
      <w:r w:rsidRPr="009B2A4E">
        <w:rPr>
          <w:rFonts w:eastAsia="Calibri"/>
          <w:bCs/>
          <w:iCs/>
          <w:sz w:val="22"/>
          <w:szCs w:val="22"/>
        </w:rPr>
        <w:t xml:space="preserve"> Общински</w:t>
      </w:r>
      <w:proofErr w:type="gramEnd"/>
      <w:r w:rsidRPr="009B2A4E">
        <w:rPr>
          <w:rFonts w:eastAsia="Calibri"/>
          <w:bCs/>
          <w:iCs/>
          <w:sz w:val="22"/>
          <w:szCs w:val="22"/>
        </w:rPr>
        <w:t xml:space="preserve"> съвет-Русе</w:t>
      </w:r>
      <w:r w:rsidRPr="009B2A4E">
        <w:rPr>
          <w:rFonts w:eastAsia="Calibri"/>
          <w:bCs/>
          <w:iCs/>
          <w:sz w:val="22"/>
          <w:szCs w:val="22"/>
          <w:lang w:val="bg-BG"/>
        </w:rPr>
        <w:t xml:space="preserve"> реши:</w:t>
      </w:r>
    </w:p>
    <w:p w14:paraId="31D4ABFB" w14:textId="77777777" w:rsidR="009B2A4E" w:rsidRPr="009B2A4E" w:rsidRDefault="009B2A4E" w:rsidP="009B2A4E">
      <w:pPr>
        <w:tabs>
          <w:tab w:val="left" w:pos="0"/>
        </w:tabs>
        <w:spacing w:after="160" w:line="252" w:lineRule="auto"/>
        <w:jc w:val="both"/>
        <w:rPr>
          <w:rFonts w:eastAsia="Calibri"/>
          <w:bCs/>
          <w:iCs/>
          <w:sz w:val="22"/>
          <w:szCs w:val="22"/>
        </w:rPr>
      </w:pPr>
    </w:p>
    <w:p w14:paraId="46D67BF3" w14:textId="77777777" w:rsidR="009B2A4E" w:rsidRPr="009B2A4E" w:rsidRDefault="009B2A4E" w:rsidP="009B2A4E">
      <w:pPr>
        <w:tabs>
          <w:tab w:val="left" w:pos="0"/>
        </w:tabs>
        <w:spacing w:after="160" w:line="252" w:lineRule="auto"/>
        <w:jc w:val="both"/>
        <w:rPr>
          <w:rFonts w:eastAsia="Calibri"/>
          <w:sz w:val="22"/>
          <w:szCs w:val="22"/>
          <w:shd w:val="clear" w:color="auto" w:fill="FFFFFF"/>
          <w:lang w:eastAsia="bg-BG"/>
        </w:rPr>
      </w:pPr>
      <w:r w:rsidRPr="009B2A4E">
        <w:rPr>
          <w:rFonts w:eastAsia="Calibri"/>
          <w:sz w:val="22"/>
          <w:szCs w:val="22"/>
          <w:shd w:val="clear" w:color="auto" w:fill="FFFFFF"/>
          <w:lang w:eastAsia="bg-BG"/>
        </w:rPr>
        <w:lastRenderedPageBreak/>
        <w:tab/>
        <w:t>Приема Наредба за изменение и допълнение на Наредба № 4 за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 както следва:</w:t>
      </w:r>
    </w:p>
    <w:p w14:paraId="2D5DE2DC" w14:textId="77777777" w:rsidR="009B2A4E" w:rsidRPr="009B2A4E" w:rsidRDefault="009B2A4E" w:rsidP="009B2A4E">
      <w:pPr>
        <w:rPr>
          <w:rFonts w:eastAsia="Times New Roman"/>
          <w:color w:val="000000"/>
        </w:rPr>
      </w:pPr>
      <w:r w:rsidRPr="009B2A4E">
        <w:rPr>
          <w:rFonts w:eastAsia="Times New Roman"/>
          <w:color w:val="000000"/>
        </w:rPr>
        <w:t>§ 1. Текстът на чл. 2, ал. 1 придобива следната редакция:</w:t>
      </w:r>
    </w:p>
    <w:p w14:paraId="05D4D3A3" w14:textId="77777777" w:rsidR="009B2A4E" w:rsidRPr="009B2A4E" w:rsidRDefault="009B2A4E" w:rsidP="009B2A4E">
      <w:pPr>
        <w:rPr>
          <w:rFonts w:eastAsia="Times New Roman"/>
          <w:color w:val="000000"/>
        </w:rPr>
      </w:pPr>
    </w:p>
    <w:p w14:paraId="50C7D327" w14:textId="77777777" w:rsidR="009B2A4E" w:rsidRPr="009B2A4E" w:rsidRDefault="009B2A4E" w:rsidP="009B2A4E">
      <w:pPr>
        <w:rPr>
          <w:rFonts w:eastAsia="Times New Roman"/>
          <w:color w:val="000000"/>
        </w:rPr>
      </w:pPr>
      <w:r w:rsidRPr="009B2A4E">
        <w:rPr>
          <w:rFonts w:eastAsia="Times New Roman"/>
          <w:color w:val="000000"/>
        </w:rPr>
        <w:t>Забранява се системното и редовно:</w:t>
      </w:r>
    </w:p>
    <w:p w14:paraId="1CFC6F30" w14:textId="77777777" w:rsidR="009B2A4E" w:rsidRPr="009B2A4E" w:rsidRDefault="009B2A4E" w:rsidP="009B2A4E">
      <w:pPr>
        <w:spacing w:after="160" w:line="252" w:lineRule="auto"/>
        <w:jc w:val="both"/>
        <w:rPr>
          <w:rFonts w:eastAsia="Calibri"/>
          <w:color w:val="000000"/>
        </w:rPr>
      </w:pPr>
      <w:r w:rsidRPr="009B2A4E">
        <w:rPr>
          <w:rFonts w:eastAsia="Calibri"/>
          <w:color w:val="000000"/>
          <w:lang w:val="bg-BG"/>
        </w:rPr>
        <w:t>1.</w:t>
      </w:r>
      <w:r w:rsidRPr="009B2A4E">
        <w:rPr>
          <w:rFonts w:eastAsia="Calibri"/>
          <w:color w:val="000000"/>
        </w:rPr>
        <w:t>Създаване на шум, с който се нарушава спокойствието на обитателите на самостоятелни обекти в сгради в режим на етажна собственост, предизвикани от домашни дейности от съседи в жилищната сграда;</w:t>
      </w:r>
    </w:p>
    <w:p w14:paraId="1B424D1F" w14:textId="77777777" w:rsidR="009B2A4E" w:rsidRPr="009B2A4E" w:rsidRDefault="009B2A4E" w:rsidP="009B2A4E">
      <w:pPr>
        <w:rPr>
          <w:rFonts w:eastAsia="Times New Roman"/>
          <w:color w:val="000000"/>
        </w:rPr>
      </w:pPr>
      <w:r w:rsidRPr="009B2A4E">
        <w:rPr>
          <w:rFonts w:eastAsia="Times New Roman"/>
          <w:color w:val="000000"/>
          <w:lang w:val="bg-BG"/>
        </w:rPr>
        <w:t>2.</w:t>
      </w:r>
      <w:r w:rsidRPr="009B2A4E">
        <w:rPr>
          <w:rFonts w:eastAsia="Times New Roman"/>
          <w:color w:val="000000"/>
        </w:rPr>
        <w:t>Вдигането на шум от механични, електронни и електрически озвучителни средства;</w:t>
      </w:r>
    </w:p>
    <w:p w14:paraId="59955914" w14:textId="77777777" w:rsidR="009B2A4E" w:rsidRPr="009B2A4E" w:rsidRDefault="009B2A4E" w:rsidP="009B2A4E">
      <w:pPr>
        <w:rPr>
          <w:rFonts w:eastAsia="Times New Roman"/>
          <w:color w:val="000000"/>
        </w:rPr>
      </w:pPr>
      <w:r w:rsidRPr="009B2A4E">
        <w:rPr>
          <w:rFonts w:eastAsia="Times New Roman"/>
          <w:color w:val="000000"/>
          <w:lang w:val="bg-BG"/>
        </w:rPr>
        <w:t>3.</w:t>
      </w:r>
      <w:r w:rsidRPr="009B2A4E">
        <w:rPr>
          <w:rFonts w:eastAsia="Times New Roman"/>
          <w:color w:val="000000"/>
        </w:rPr>
        <w:t>Извършването на</w:t>
      </w:r>
      <w:r w:rsidRPr="009B2A4E">
        <w:rPr>
          <w:rFonts w:eastAsia="Times New Roman"/>
          <w:color w:val="000000"/>
          <w:lang w:val="bg-BG"/>
        </w:rPr>
        <w:t xml:space="preserve"> </w:t>
      </w:r>
      <w:r w:rsidRPr="009B2A4E">
        <w:rPr>
          <w:rFonts w:eastAsia="Times New Roman"/>
          <w:color w:val="000000"/>
        </w:rPr>
        <w:t>действия, нарушаващи обичайните норми за морал и поведение;</w:t>
      </w:r>
    </w:p>
    <w:p w14:paraId="518744A8" w14:textId="77777777" w:rsidR="009B2A4E" w:rsidRPr="009B2A4E" w:rsidRDefault="009B2A4E" w:rsidP="009B2A4E">
      <w:pPr>
        <w:tabs>
          <w:tab w:val="left" w:pos="0"/>
        </w:tabs>
        <w:spacing w:after="160" w:line="252" w:lineRule="auto"/>
        <w:jc w:val="both"/>
        <w:rPr>
          <w:rFonts w:eastAsia="Times New Roman"/>
          <w:color w:val="000000"/>
        </w:rPr>
      </w:pPr>
      <w:r w:rsidRPr="009B2A4E">
        <w:rPr>
          <w:rFonts w:eastAsia="Calibri"/>
          <w:color w:val="000000"/>
          <w:sz w:val="22"/>
          <w:szCs w:val="22"/>
          <w:lang w:val="bg-BG"/>
        </w:rPr>
        <w:t>4.</w:t>
      </w:r>
      <w:r w:rsidRPr="009B2A4E">
        <w:rPr>
          <w:rFonts w:eastAsia="Calibri"/>
          <w:color w:val="000000"/>
          <w:sz w:val="22"/>
          <w:szCs w:val="22"/>
        </w:rPr>
        <w:t xml:space="preserve">Въведените забрани в т.т. 1, 2 и 3 </w:t>
      </w:r>
      <w:proofErr w:type="gramStart"/>
      <w:r w:rsidRPr="009B2A4E">
        <w:rPr>
          <w:rFonts w:eastAsia="Calibri"/>
          <w:color w:val="000000"/>
          <w:sz w:val="22"/>
          <w:szCs w:val="22"/>
        </w:rPr>
        <w:t>не  </w:t>
      </w:r>
      <w:r w:rsidRPr="009B2A4E">
        <w:rPr>
          <w:rFonts w:eastAsia="Times New Roman"/>
          <w:color w:val="000000"/>
        </w:rPr>
        <w:t>се</w:t>
      </w:r>
      <w:proofErr w:type="gramEnd"/>
      <w:r w:rsidRPr="009B2A4E">
        <w:rPr>
          <w:rFonts w:eastAsia="Times New Roman"/>
          <w:color w:val="000000"/>
        </w:rPr>
        <w:t xml:space="preserve"> отнасят до обичайни или   изолирани дейности на излъчването   на шум от извършваното на  строителни, монтажни, ремонтни   или други битови дейности, чийто интензитет е за кратьк период от  време;</w:t>
      </w:r>
    </w:p>
    <w:p w14:paraId="4D61CC8E" w14:textId="77777777" w:rsidR="009B2A4E" w:rsidRPr="009B2A4E" w:rsidRDefault="009B2A4E" w:rsidP="009B2A4E">
      <w:pPr>
        <w:tabs>
          <w:tab w:val="left" w:pos="0"/>
        </w:tabs>
        <w:spacing w:after="160" w:line="252" w:lineRule="auto"/>
        <w:jc w:val="both"/>
        <w:rPr>
          <w:rFonts w:eastAsia="Times New Roman"/>
          <w:color w:val="000000"/>
        </w:rPr>
      </w:pPr>
      <w:r w:rsidRPr="009B2A4E">
        <w:rPr>
          <w:rFonts w:eastAsia="Times New Roman"/>
          <w:color w:val="000000"/>
          <w:lang w:val="bg-BG"/>
        </w:rPr>
        <w:t>5.</w:t>
      </w:r>
      <w:r w:rsidRPr="009B2A4E">
        <w:rPr>
          <w:rFonts w:eastAsia="Times New Roman"/>
          <w:color w:val="000000"/>
        </w:rPr>
        <w:t xml:space="preserve">Забраната по т.т. 1, 2 и 3 </w:t>
      </w:r>
      <w:proofErr w:type="gramStart"/>
      <w:r w:rsidRPr="009B2A4E">
        <w:rPr>
          <w:rFonts w:eastAsia="Times New Roman"/>
          <w:color w:val="000000"/>
        </w:rPr>
        <w:t>обхваша  всички</w:t>
      </w:r>
      <w:proofErr w:type="gramEnd"/>
      <w:r w:rsidRPr="009B2A4E">
        <w:rPr>
          <w:rFonts w:eastAsia="Times New Roman"/>
          <w:color w:val="000000"/>
        </w:rPr>
        <w:t xml:space="preserve"> часове на деня и вечерта - от  6:00 ч. сутринта до 23:00 ч. вечерта над 35 децибела, а за нощта</w:t>
      </w:r>
      <w:r w:rsidRPr="009B2A4E">
        <w:rPr>
          <w:rFonts w:eastAsia="Times New Roman"/>
          <w:color w:val="000000"/>
          <w:lang w:val="bg-BG"/>
        </w:rPr>
        <w:t xml:space="preserve"> </w:t>
      </w:r>
      <w:r w:rsidRPr="009B2A4E">
        <w:rPr>
          <w:rFonts w:eastAsia="Times New Roman"/>
          <w:color w:val="000000"/>
        </w:rPr>
        <w:t>- от 23.00 ч. до 06.00 ч., през зимния  период от 22.00 ч.до 07.00 ч. над 30  децибела.</w:t>
      </w:r>
    </w:p>
    <w:p w14:paraId="3BF1302A" w14:textId="77777777" w:rsidR="009B2A4E" w:rsidRPr="009B2A4E" w:rsidRDefault="009B2A4E" w:rsidP="009B2A4E">
      <w:pPr>
        <w:rPr>
          <w:rFonts w:eastAsia="Times New Roman"/>
          <w:color w:val="000000"/>
        </w:rPr>
      </w:pPr>
    </w:p>
    <w:p w14:paraId="2ED18729" w14:textId="77777777" w:rsidR="009B2A4E" w:rsidRPr="009B2A4E" w:rsidRDefault="009B2A4E" w:rsidP="009B2A4E">
      <w:pPr>
        <w:rPr>
          <w:rFonts w:eastAsia="Times New Roman"/>
          <w:color w:val="000000"/>
        </w:rPr>
      </w:pPr>
      <w:r w:rsidRPr="009B2A4E">
        <w:rPr>
          <w:rFonts w:eastAsia="Times New Roman"/>
          <w:color w:val="000000"/>
        </w:rPr>
        <w:t>§ 2. Текстът на чл. 3, ал. 1 придобива следната редакция:</w:t>
      </w:r>
    </w:p>
    <w:p w14:paraId="373B09CF" w14:textId="77777777" w:rsidR="009B2A4E" w:rsidRPr="009B2A4E" w:rsidRDefault="009B2A4E" w:rsidP="009B2A4E">
      <w:pPr>
        <w:jc w:val="both"/>
        <w:rPr>
          <w:rFonts w:eastAsia="Times New Roman"/>
          <w:color w:val="000000"/>
        </w:rPr>
      </w:pPr>
      <w:r w:rsidRPr="009B2A4E">
        <w:rPr>
          <w:rFonts w:eastAsia="Times New Roman"/>
          <w:color w:val="000000"/>
        </w:rPr>
        <w:t xml:space="preserve"> „Забранява се произвеждането на шум в жилищните сгради и при разрешена дейност в тях или в съседство, както и в близост до студиата на Българското национално радио, Българската национална телевизия и Общинския радиоцентър, с оглед нормалното протичане на работния им процес, особено оркестровото или механично произвеждане на музика. Забраната се въвежда през всички часове на деня и вечерта- от 6:00 ч. сутринта до 23:00 ч. вечерта над 35 децибела, а за нощта- от 23.00 ч. до 06.00 ч., през зимния период от 22.00 ч. до 07.00 ч. над 30 </w:t>
      </w:r>
      <w:proofErr w:type="gramStart"/>
      <w:r w:rsidRPr="009B2A4E">
        <w:rPr>
          <w:rFonts w:eastAsia="Times New Roman"/>
          <w:color w:val="000000"/>
        </w:rPr>
        <w:t>децибела.“</w:t>
      </w:r>
      <w:proofErr w:type="gramEnd"/>
    </w:p>
    <w:p w14:paraId="6EF422D6" w14:textId="77777777" w:rsidR="009B2A4E" w:rsidRPr="009B2A4E" w:rsidRDefault="009B2A4E" w:rsidP="009B2A4E">
      <w:pPr>
        <w:rPr>
          <w:rFonts w:eastAsia="Times New Roman"/>
          <w:color w:val="000000"/>
        </w:rPr>
      </w:pPr>
    </w:p>
    <w:p w14:paraId="26E96760" w14:textId="77777777" w:rsidR="009B2A4E" w:rsidRPr="009B2A4E" w:rsidRDefault="009B2A4E" w:rsidP="009B2A4E">
      <w:pPr>
        <w:jc w:val="both"/>
        <w:rPr>
          <w:rFonts w:eastAsia="Times New Roman"/>
          <w:color w:val="000000"/>
        </w:rPr>
      </w:pPr>
      <w:r w:rsidRPr="009B2A4E">
        <w:rPr>
          <w:rFonts w:eastAsia="Times New Roman"/>
          <w:color w:val="000000"/>
        </w:rPr>
        <w:t>§ 3. в Глава III ДОПЪЛНИТЕЛНИ РАЗПОРЕДБИ, в §.1 По смисъла на тази наредба: се добавят нови т.9 със следното съдържание: „Жилищни сгради" са тези сгради, които са предназначени за</w:t>
      </w:r>
      <w:r w:rsidRPr="009B2A4E">
        <w:rPr>
          <w:rFonts w:eastAsia="Times New Roman"/>
          <w:color w:val="000000"/>
          <w:lang w:val="bg-BG"/>
        </w:rPr>
        <w:t xml:space="preserve"> </w:t>
      </w:r>
      <w:r w:rsidRPr="009B2A4E">
        <w:rPr>
          <w:rFonts w:eastAsia="Times New Roman"/>
          <w:color w:val="000000"/>
        </w:rPr>
        <w:t>постоянно обитаване от домакинства. Те са място за почивка и спокойствие.</w:t>
      </w:r>
    </w:p>
    <w:p w14:paraId="632F9C9F" w14:textId="77777777" w:rsidR="009B2A4E" w:rsidRPr="009B2A4E" w:rsidRDefault="009B2A4E" w:rsidP="009B2A4E">
      <w:pPr>
        <w:rPr>
          <w:rFonts w:eastAsia="Times New Roman"/>
          <w:color w:val="000000"/>
        </w:rPr>
      </w:pPr>
      <w:r w:rsidRPr="009B2A4E">
        <w:rPr>
          <w:rFonts w:eastAsia="Times New Roman"/>
          <w:color w:val="000000"/>
        </w:rPr>
        <w:t>и т.10 сьс следното съдържание</w:t>
      </w:r>
      <w:proofErr w:type="gramStart"/>
      <w:r w:rsidRPr="009B2A4E">
        <w:rPr>
          <w:rFonts w:eastAsia="Times New Roman"/>
          <w:color w:val="000000"/>
        </w:rPr>
        <w:t>: ,,Системно</w:t>
      </w:r>
      <w:proofErr w:type="gramEnd"/>
      <w:r w:rsidRPr="009B2A4E">
        <w:rPr>
          <w:rFonts w:eastAsia="Times New Roman"/>
          <w:color w:val="000000"/>
        </w:rPr>
        <w:t xml:space="preserve"> вдигане на шум" е шум, който се е превърнал в навик, шум, който е планомерен, последователен, постоянен и непрестанен.</w:t>
      </w:r>
    </w:p>
    <w:p w14:paraId="34987C4B" w14:textId="77777777" w:rsidR="009B2A4E" w:rsidRPr="009B2A4E" w:rsidRDefault="009B2A4E" w:rsidP="009B2A4E">
      <w:pPr>
        <w:rPr>
          <w:rFonts w:eastAsia="Times New Roman"/>
          <w:color w:val="000000"/>
        </w:rPr>
      </w:pPr>
    </w:p>
    <w:p w14:paraId="46CCD728" w14:textId="3A8E228C" w:rsidR="000C4652" w:rsidRDefault="009B2A4E" w:rsidP="009B2A4E">
      <w:pPr>
        <w:rPr>
          <w:rFonts w:eastAsia="Times New Roman"/>
          <w:color w:val="000000"/>
        </w:rPr>
      </w:pPr>
      <w:r w:rsidRPr="009B2A4E">
        <w:rPr>
          <w:rFonts w:eastAsia="Times New Roman"/>
          <w:color w:val="000000"/>
        </w:rPr>
        <w:t>§ 4. Настоящата наредба влиза в сила, считано от момента на приемането й от Общински съвет - Русе.</w:t>
      </w:r>
    </w:p>
    <w:p w14:paraId="79D03703" w14:textId="77777777" w:rsidR="009B2A4E" w:rsidRPr="009B2A4E" w:rsidRDefault="009B2A4E" w:rsidP="009B2A4E">
      <w:pPr>
        <w:rPr>
          <w:rFonts w:eastAsia="Times New Roman"/>
          <w:color w:val="000000"/>
        </w:rPr>
      </w:pPr>
    </w:p>
    <w:p w14:paraId="78CC70B8" w14:textId="2F158070" w:rsidR="0036326E" w:rsidRPr="0036326E" w:rsidRDefault="0036326E" w:rsidP="000C4652">
      <w:pPr>
        <w:jc w:val="both"/>
        <w:rPr>
          <w:rFonts w:eastAsia="Times New Roman"/>
          <w:b/>
          <w:lang w:val="bg-BG"/>
        </w:rPr>
      </w:pPr>
      <w:r w:rsidRPr="0036326E">
        <w:rPr>
          <w:rFonts w:eastAsia="Times New Roman"/>
          <w:b/>
          <w:lang w:val="bg-BG"/>
        </w:rPr>
        <w:t>Точка 7</w:t>
      </w:r>
    </w:p>
    <w:p w14:paraId="1481F2EE" w14:textId="77777777" w:rsidR="0036326E" w:rsidRPr="0036326E" w:rsidRDefault="0036326E" w:rsidP="0036326E">
      <w:pPr>
        <w:spacing w:line="259" w:lineRule="auto"/>
        <w:contextualSpacing/>
        <w:jc w:val="both"/>
        <w:rPr>
          <w:rFonts w:eastAsia="Calibri"/>
          <w:b/>
          <w:lang w:val="bg-BG"/>
        </w:rPr>
      </w:pPr>
      <w:r w:rsidRPr="0036326E">
        <w:rPr>
          <w:rFonts w:eastAsia="Calibri"/>
          <w:b/>
          <w:bCs/>
          <w:lang w:val="bg-BG"/>
        </w:rPr>
        <w:t>Допълване на Решение №901, прието с протокол №34/19.05.2022 г. на Общински съвет – Русе, относно дадено съгласие Община Русе да внесе непарична, апортна вноска в капитала на „Общински пазари“ ЕООД</w:t>
      </w:r>
    </w:p>
    <w:p w14:paraId="66ED22AD" w14:textId="77777777" w:rsidR="0036326E" w:rsidRPr="0036326E" w:rsidRDefault="0036326E" w:rsidP="000C4652">
      <w:pPr>
        <w:jc w:val="both"/>
        <w:rPr>
          <w:rFonts w:eastAsia="Times New Roman"/>
          <w:b/>
          <w:lang w:val="bg-BG"/>
        </w:rPr>
      </w:pPr>
    </w:p>
    <w:p w14:paraId="5DBCD3BF" w14:textId="77777777" w:rsidR="0036326E" w:rsidRDefault="0036326E" w:rsidP="0036326E">
      <w:pPr>
        <w:ind w:firstLine="720"/>
        <w:jc w:val="both"/>
        <w:rPr>
          <w:rFonts w:eastAsia="Times New Roman"/>
          <w:lang w:val="bg-BG"/>
        </w:rPr>
      </w:pPr>
      <w:r w:rsidRPr="0036326E">
        <w:rPr>
          <w:rFonts w:eastAsia="Times New Roman"/>
          <w:b/>
          <w:lang w:val="bg-BG"/>
        </w:rPr>
        <w:t>Г-н Иво Пазарджиев:</w:t>
      </w:r>
      <w:r>
        <w:rPr>
          <w:rFonts w:eastAsia="Times New Roman"/>
          <w:lang w:val="bg-BG"/>
        </w:rPr>
        <w:t xml:space="preserve"> Кой ще докладва? Госпожа Златомира Стефанова сега ще се подготви и ще докладва точката.</w:t>
      </w:r>
    </w:p>
    <w:p w14:paraId="402DA7E3" w14:textId="77777777" w:rsidR="0036326E" w:rsidRDefault="0036326E" w:rsidP="0036326E">
      <w:pPr>
        <w:ind w:firstLine="720"/>
        <w:jc w:val="both"/>
        <w:rPr>
          <w:rFonts w:eastAsia="Times New Roman"/>
          <w:lang w:val="bg-BG"/>
        </w:rPr>
      </w:pPr>
      <w:r w:rsidRPr="0036326E">
        <w:rPr>
          <w:rFonts w:eastAsia="Times New Roman"/>
          <w:b/>
          <w:lang w:val="bg-BG"/>
        </w:rPr>
        <w:lastRenderedPageBreak/>
        <w:t>Г-жа Златомира Стефанова:</w:t>
      </w:r>
      <w:r>
        <w:rPr>
          <w:rFonts w:eastAsia="Times New Roman"/>
          <w:b/>
          <w:lang w:val="bg-BG"/>
        </w:rPr>
        <w:t xml:space="preserve"> </w:t>
      </w:r>
      <w:r w:rsidR="001B3C36" w:rsidRPr="00BA3684">
        <w:rPr>
          <w:rFonts w:eastAsia="Times New Roman"/>
          <w:lang w:val="bg-BG"/>
        </w:rPr>
        <w:t>Уважаеми общинск</w:t>
      </w:r>
      <w:r>
        <w:rPr>
          <w:rFonts w:eastAsia="Times New Roman"/>
          <w:lang w:val="bg-BG"/>
        </w:rPr>
        <w:t>и съветници, уважаеми господин Председател, господин К</w:t>
      </w:r>
      <w:r w:rsidR="001B3C36" w:rsidRPr="00BA3684">
        <w:rPr>
          <w:rFonts w:eastAsia="Times New Roman"/>
          <w:lang w:val="bg-BG"/>
        </w:rPr>
        <w:t>мет. Поддържаме решението, ко</w:t>
      </w:r>
      <w:r>
        <w:rPr>
          <w:rFonts w:eastAsia="Times New Roman"/>
          <w:lang w:val="bg-BG"/>
        </w:rPr>
        <w:t>ето беше обяснено и по всички комисии. В</w:t>
      </w:r>
      <w:r w:rsidR="001B3C36" w:rsidRPr="00BA3684">
        <w:rPr>
          <w:rFonts w:eastAsia="Times New Roman"/>
          <w:lang w:val="bg-BG"/>
        </w:rPr>
        <w:t>същност да се допълни заедно с техническата инфраструктура, необходима за функциониране на комплекса. Благодаря ви</w:t>
      </w:r>
      <w:r>
        <w:rPr>
          <w:rFonts w:eastAsia="Times New Roman"/>
          <w:lang w:val="bg-BG"/>
        </w:rPr>
        <w:t>.</w:t>
      </w:r>
    </w:p>
    <w:p w14:paraId="0D6575AF" w14:textId="77777777" w:rsidR="0036326E" w:rsidRDefault="0036326E" w:rsidP="0036326E">
      <w:pPr>
        <w:ind w:firstLine="720"/>
        <w:jc w:val="both"/>
        <w:rPr>
          <w:rFonts w:eastAsia="Times New Roman"/>
          <w:lang w:val="bg-BG"/>
        </w:rPr>
      </w:pPr>
      <w:r w:rsidRPr="0036326E">
        <w:rPr>
          <w:rFonts w:eastAsia="Times New Roman"/>
          <w:b/>
          <w:lang w:val="bg-BG"/>
        </w:rPr>
        <w:t>Г-н Иво Пазарджиев:</w:t>
      </w:r>
      <w:r>
        <w:rPr>
          <w:rFonts w:eastAsia="Times New Roman"/>
          <w:lang w:val="bg-BG"/>
        </w:rPr>
        <w:t xml:space="preserve"> Б</w:t>
      </w:r>
      <w:r w:rsidR="001B3C36" w:rsidRPr="00BA3684">
        <w:rPr>
          <w:rFonts w:eastAsia="Times New Roman"/>
          <w:lang w:val="bg-BG"/>
        </w:rPr>
        <w:t>лагодаря.</w:t>
      </w:r>
      <w:r>
        <w:rPr>
          <w:rFonts w:eastAsia="Times New Roman"/>
          <w:lang w:val="bg-BG"/>
        </w:rPr>
        <w:t xml:space="preserve"> Асен Даскалов за изказване.</w:t>
      </w:r>
    </w:p>
    <w:p w14:paraId="51322A4A" w14:textId="6EEE1DBF" w:rsidR="001B3C36" w:rsidRPr="0036326E" w:rsidRDefault="0036326E" w:rsidP="0036326E">
      <w:pPr>
        <w:ind w:firstLine="720"/>
        <w:jc w:val="both"/>
        <w:rPr>
          <w:rFonts w:eastAsia="Times New Roman"/>
          <w:b/>
          <w:lang w:val="bg-BG"/>
        </w:rPr>
      </w:pPr>
      <w:r w:rsidRPr="0036326E">
        <w:rPr>
          <w:rFonts w:eastAsia="Times New Roman"/>
          <w:b/>
          <w:lang w:val="bg-BG"/>
        </w:rPr>
        <w:t>Г-н Асен Даскалов:</w:t>
      </w:r>
      <w:r>
        <w:rPr>
          <w:rFonts w:eastAsia="Times New Roman"/>
          <w:lang w:val="bg-BG"/>
        </w:rPr>
        <w:t xml:space="preserve"> Благодаря, господин П</w:t>
      </w:r>
      <w:r w:rsidR="001B3C36" w:rsidRPr="00BA3684">
        <w:rPr>
          <w:rFonts w:eastAsia="Times New Roman"/>
          <w:lang w:val="bg-BG"/>
        </w:rPr>
        <w:t>редседател. Уваж</w:t>
      </w:r>
      <w:r>
        <w:rPr>
          <w:rFonts w:eastAsia="Times New Roman"/>
          <w:lang w:val="bg-BG"/>
        </w:rPr>
        <w:t>аеми колеги, уважаеми господин Кмет, заместник-</w:t>
      </w:r>
      <w:r w:rsidR="001B3C36" w:rsidRPr="00BA3684">
        <w:rPr>
          <w:rFonts w:eastAsia="Times New Roman"/>
          <w:lang w:val="bg-BG"/>
        </w:rPr>
        <w:t>кмет</w:t>
      </w:r>
      <w:r>
        <w:rPr>
          <w:rFonts w:eastAsia="Times New Roman"/>
          <w:lang w:val="bg-BG"/>
        </w:rPr>
        <w:t>ове, аз ще подкрепя тази точка. Още от самото начало г</w:t>
      </w:r>
      <w:r w:rsidR="001B3C36" w:rsidRPr="00BA3684">
        <w:rPr>
          <w:rFonts w:eastAsia="Times New Roman"/>
          <w:lang w:val="bg-BG"/>
        </w:rPr>
        <w:t xml:space="preserve">ласувах </w:t>
      </w:r>
      <w:r>
        <w:rPr>
          <w:rFonts w:eastAsia="Times New Roman"/>
          <w:lang w:val="bg-BG"/>
        </w:rPr>
        <w:t xml:space="preserve">„за“, </w:t>
      </w:r>
      <w:r w:rsidR="001B3C36" w:rsidRPr="00BA3684">
        <w:rPr>
          <w:rFonts w:eastAsia="Times New Roman"/>
          <w:lang w:val="bg-BG"/>
        </w:rPr>
        <w:t>тъй като имахме такова решени</w:t>
      </w:r>
      <w:r>
        <w:rPr>
          <w:rFonts w:eastAsia="Times New Roman"/>
          <w:lang w:val="bg-BG"/>
        </w:rPr>
        <w:t xml:space="preserve">е на група, взето с мнозинство. Предишния път </w:t>
      </w:r>
      <w:r w:rsidR="001B3C36" w:rsidRPr="00BA3684">
        <w:rPr>
          <w:rFonts w:eastAsia="Times New Roman"/>
          <w:lang w:val="bg-BG"/>
        </w:rPr>
        <w:t>р</w:t>
      </w:r>
      <w:r>
        <w:rPr>
          <w:rFonts w:eastAsia="Times New Roman"/>
          <w:lang w:val="bg-BG"/>
        </w:rPr>
        <w:t>ешението не мина. Да оправим една г</w:t>
      </w:r>
      <w:r w:rsidR="001B3C36" w:rsidRPr="00BA3684">
        <w:rPr>
          <w:rFonts w:eastAsia="Times New Roman"/>
          <w:lang w:val="bg-BG"/>
        </w:rPr>
        <w:t>решка пора</w:t>
      </w:r>
      <w:r>
        <w:rPr>
          <w:rFonts w:eastAsia="Times New Roman"/>
          <w:lang w:val="bg-BG"/>
        </w:rPr>
        <w:t>ди некомпетентност вероятно на О</w:t>
      </w:r>
      <w:r w:rsidR="001B3C36" w:rsidRPr="00BA3684">
        <w:rPr>
          <w:rFonts w:eastAsia="Times New Roman"/>
          <w:lang w:val="bg-BG"/>
        </w:rPr>
        <w:t>бщина Русе. Прав</w:t>
      </w:r>
      <w:r>
        <w:rPr>
          <w:rFonts w:eastAsia="Times New Roman"/>
          <w:lang w:val="bg-BG"/>
        </w:rPr>
        <w:t xml:space="preserve">я това изказване, за да </w:t>
      </w:r>
      <w:r w:rsidR="001B3C36" w:rsidRPr="00BA3684">
        <w:rPr>
          <w:rFonts w:eastAsia="Times New Roman"/>
          <w:lang w:val="bg-BG"/>
        </w:rPr>
        <w:t>разб</w:t>
      </w:r>
      <w:r>
        <w:rPr>
          <w:rFonts w:eastAsia="Times New Roman"/>
          <w:lang w:val="bg-BG"/>
        </w:rPr>
        <w:t>ерат всички русенци, че реално Общински съвет - Русе поправя грешки на О</w:t>
      </w:r>
      <w:r w:rsidR="001B3C36" w:rsidRPr="00BA3684">
        <w:rPr>
          <w:rFonts w:eastAsia="Times New Roman"/>
          <w:lang w:val="bg-BG"/>
        </w:rPr>
        <w:t>бщина Русе.</w:t>
      </w:r>
      <w:r>
        <w:rPr>
          <w:rFonts w:eastAsia="Times New Roman"/>
          <w:b/>
          <w:lang w:val="bg-BG"/>
        </w:rPr>
        <w:t xml:space="preserve"> </w:t>
      </w:r>
      <w:r>
        <w:rPr>
          <w:rFonts w:eastAsia="Times New Roman"/>
          <w:lang w:val="bg-BG"/>
        </w:rPr>
        <w:t xml:space="preserve">Тъй като миналата седмица в един </w:t>
      </w:r>
      <w:r w:rsidR="001B3C36" w:rsidRPr="00BA3684">
        <w:rPr>
          <w:rFonts w:eastAsia="Times New Roman"/>
          <w:lang w:val="bg-BG"/>
        </w:rPr>
        <w:t>русенски ежедн</w:t>
      </w:r>
      <w:r>
        <w:rPr>
          <w:rFonts w:eastAsia="Times New Roman"/>
          <w:lang w:val="bg-BG"/>
        </w:rPr>
        <w:t>евник имаше гръмкото заглавие „С</w:t>
      </w:r>
      <w:r w:rsidR="001B3C36" w:rsidRPr="00BA3684">
        <w:rPr>
          <w:rFonts w:eastAsia="Times New Roman"/>
          <w:lang w:val="bg-BG"/>
        </w:rPr>
        <w:t>ъветниците забъркаха инфраструктурна каша в бъдещия плувен комплекс</w:t>
      </w:r>
      <w:r>
        <w:rPr>
          <w:rFonts w:eastAsia="Times New Roman"/>
          <w:lang w:val="bg-BG"/>
        </w:rPr>
        <w:t xml:space="preserve">“. Не, </w:t>
      </w:r>
      <w:r w:rsidR="009C665D">
        <w:rPr>
          <w:rFonts w:eastAsia="Times New Roman"/>
          <w:lang w:val="bg-BG"/>
        </w:rPr>
        <w:t xml:space="preserve">това не е вярно. Община Русе я забърка, </w:t>
      </w:r>
      <w:r w:rsidR="001B3C36" w:rsidRPr="00BA3684">
        <w:rPr>
          <w:rFonts w:eastAsia="Times New Roman"/>
          <w:lang w:val="bg-BG"/>
        </w:rPr>
        <w:t>администрацията. Благодаря.</w:t>
      </w:r>
    </w:p>
    <w:p w14:paraId="4117DD5E" w14:textId="3666944C" w:rsidR="009C665D" w:rsidRDefault="009C665D" w:rsidP="009C665D">
      <w:pPr>
        <w:spacing w:after="240"/>
        <w:ind w:firstLine="720"/>
        <w:jc w:val="both"/>
        <w:rPr>
          <w:rFonts w:eastAsia="Times New Roman"/>
          <w:lang w:val="bg-BG"/>
        </w:rPr>
      </w:pPr>
      <w:r w:rsidRPr="009C665D">
        <w:rPr>
          <w:rFonts w:eastAsia="Times New Roman"/>
          <w:b/>
          <w:lang w:val="bg-BG"/>
        </w:rPr>
        <w:t>Г-н Иво Пазарджиев:</w:t>
      </w:r>
      <w:r>
        <w:rPr>
          <w:rFonts w:eastAsia="Times New Roman"/>
          <w:lang w:val="bg-BG"/>
        </w:rPr>
        <w:t xml:space="preserve"> Други заявки за изказвания? </w:t>
      </w:r>
      <w:r w:rsidR="001B3C36" w:rsidRPr="00BA3684">
        <w:rPr>
          <w:rFonts w:eastAsia="Times New Roman"/>
          <w:lang w:val="bg-BG"/>
        </w:rPr>
        <w:t>Няма други заявка за изказвания</w:t>
      </w:r>
      <w:r>
        <w:rPr>
          <w:rFonts w:eastAsia="Times New Roman"/>
          <w:lang w:val="bg-BG"/>
        </w:rPr>
        <w:t>. Г</w:t>
      </w:r>
      <w:r w:rsidR="001B3C36" w:rsidRPr="00BA3684">
        <w:rPr>
          <w:rFonts w:eastAsia="Times New Roman"/>
          <w:lang w:val="bg-BG"/>
        </w:rPr>
        <w:t xml:space="preserve">ласуваме точката. По електронната система са 31 </w:t>
      </w:r>
      <w:r>
        <w:rPr>
          <w:rFonts w:eastAsia="Times New Roman"/>
          <w:lang w:val="bg-BG"/>
        </w:rPr>
        <w:t>„</w:t>
      </w:r>
      <w:r w:rsidR="001B3C36" w:rsidRPr="00BA3684">
        <w:rPr>
          <w:rFonts w:eastAsia="Times New Roman"/>
          <w:lang w:val="bg-BG"/>
        </w:rPr>
        <w:t>за</w:t>
      </w:r>
      <w:r>
        <w:rPr>
          <w:rFonts w:eastAsia="Times New Roman"/>
          <w:lang w:val="bg-BG"/>
        </w:rPr>
        <w:t>“,</w:t>
      </w:r>
      <w:r w:rsidR="001B3C36" w:rsidRPr="00BA3684">
        <w:rPr>
          <w:rFonts w:eastAsia="Times New Roman"/>
          <w:lang w:val="bg-BG"/>
        </w:rPr>
        <w:t xml:space="preserve"> 2 </w:t>
      </w:r>
      <w:r>
        <w:rPr>
          <w:rFonts w:eastAsia="Times New Roman"/>
          <w:lang w:val="bg-BG"/>
        </w:rPr>
        <w:t>„</w:t>
      </w:r>
      <w:r w:rsidR="001B3C36" w:rsidRPr="00BA3684">
        <w:rPr>
          <w:rFonts w:eastAsia="Times New Roman"/>
          <w:lang w:val="bg-BG"/>
        </w:rPr>
        <w:t>против</w:t>
      </w:r>
      <w:r>
        <w:rPr>
          <w:rFonts w:eastAsia="Times New Roman"/>
          <w:lang w:val="bg-BG"/>
        </w:rPr>
        <w:t>“, 4 „въздържали се“. Господин Иван Иванов за процедура.</w:t>
      </w:r>
    </w:p>
    <w:p w14:paraId="72A1F6A5" w14:textId="77777777" w:rsidR="009C665D" w:rsidRDefault="009C665D" w:rsidP="009C665D">
      <w:pPr>
        <w:ind w:firstLine="720"/>
        <w:jc w:val="both"/>
        <w:rPr>
          <w:rFonts w:eastAsia="Times New Roman"/>
          <w:lang w:val="bg-BG"/>
        </w:rPr>
      </w:pPr>
      <w:r w:rsidRPr="009C665D">
        <w:rPr>
          <w:rFonts w:eastAsia="Times New Roman"/>
          <w:b/>
          <w:lang w:val="bg-BG"/>
        </w:rPr>
        <w:t>Г-н Иван Костадинов Иванов:</w:t>
      </w:r>
      <w:r>
        <w:rPr>
          <w:rFonts w:eastAsia="Times New Roman"/>
          <w:lang w:val="bg-BG"/>
        </w:rPr>
        <w:t xml:space="preserve"> Уважаеми господин Председателю, господин Кмете, уважаеми колеги </w:t>
      </w:r>
      <w:r w:rsidR="001B3C36" w:rsidRPr="00BA3684">
        <w:rPr>
          <w:rFonts w:eastAsia="Times New Roman"/>
          <w:lang w:val="bg-BG"/>
        </w:rPr>
        <w:t>общински съветници, правя п</w:t>
      </w:r>
      <w:r>
        <w:rPr>
          <w:rFonts w:eastAsia="Times New Roman"/>
          <w:lang w:val="bg-BG"/>
        </w:rPr>
        <w:t>роцедурно предложение за прегласуване със</w:t>
      </w:r>
      <w:r w:rsidR="001B3C36" w:rsidRPr="00BA3684">
        <w:rPr>
          <w:rFonts w:eastAsia="Times New Roman"/>
          <w:lang w:val="bg-BG"/>
        </w:rPr>
        <w:t xml:space="preserve"> след</w:t>
      </w:r>
      <w:r>
        <w:rPr>
          <w:rFonts w:eastAsia="Times New Roman"/>
          <w:lang w:val="bg-BG"/>
        </w:rPr>
        <w:t xml:space="preserve">ните аргументи. Предполагам </w:t>
      </w:r>
      <w:r w:rsidR="001B3C36" w:rsidRPr="00BA3684">
        <w:rPr>
          <w:rFonts w:eastAsia="Times New Roman"/>
          <w:lang w:val="bg-BG"/>
        </w:rPr>
        <w:t>си даваме смет</w:t>
      </w:r>
      <w:r>
        <w:rPr>
          <w:rFonts w:eastAsia="Times New Roman"/>
          <w:lang w:val="bg-BG"/>
        </w:rPr>
        <w:t>ка и всеки си дава сметка, че т</w:t>
      </w:r>
      <w:r w:rsidR="001B3C36" w:rsidRPr="00BA3684">
        <w:rPr>
          <w:rFonts w:eastAsia="Times New Roman"/>
          <w:lang w:val="bg-BG"/>
        </w:rPr>
        <w:t>ова би могло да блокира изграждането на закрития плувен комплекс</w:t>
      </w:r>
      <w:r>
        <w:rPr>
          <w:rFonts w:eastAsia="Times New Roman"/>
          <w:lang w:val="bg-BG"/>
        </w:rPr>
        <w:t>. П</w:t>
      </w:r>
      <w:r w:rsidR="001B3C36" w:rsidRPr="00BA3684">
        <w:rPr>
          <w:rFonts w:eastAsia="Times New Roman"/>
          <w:lang w:val="bg-BG"/>
        </w:rPr>
        <w:t>оследователно о</w:t>
      </w:r>
      <w:r>
        <w:rPr>
          <w:rFonts w:eastAsia="Times New Roman"/>
          <w:lang w:val="bg-BG"/>
        </w:rPr>
        <w:t>бщинският съвет с много решения дотук подкрепяше, и</w:t>
      </w:r>
      <w:r w:rsidR="001B3C36" w:rsidRPr="00BA3684">
        <w:rPr>
          <w:rFonts w:eastAsia="Times New Roman"/>
          <w:lang w:val="bg-BG"/>
        </w:rPr>
        <w:t xml:space="preserve">згражда нещо, защото </w:t>
      </w:r>
      <w:r>
        <w:rPr>
          <w:rFonts w:eastAsia="Times New Roman"/>
          <w:lang w:val="bg-BG"/>
        </w:rPr>
        <w:t xml:space="preserve">то е за децата, </w:t>
      </w:r>
      <w:r w:rsidR="001B3C36" w:rsidRPr="00BA3684">
        <w:rPr>
          <w:rFonts w:eastAsia="Times New Roman"/>
          <w:lang w:val="bg-BG"/>
        </w:rPr>
        <w:t>особено на</w:t>
      </w:r>
      <w:r>
        <w:rPr>
          <w:rFonts w:eastAsia="Times New Roman"/>
          <w:lang w:val="bg-BG"/>
        </w:rPr>
        <w:t xml:space="preserve"> младите семейства. И моля тези, </w:t>
      </w:r>
      <w:r w:rsidR="001B3C36" w:rsidRPr="00BA3684">
        <w:rPr>
          <w:rFonts w:eastAsia="Times New Roman"/>
          <w:lang w:val="bg-BG"/>
        </w:rPr>
        <w:t>които не подкрепиха сега и тези, коит</w:t>
      </w:r>
      <w:r>
        <w:rPr>
          <w:rFonts w:eastAsia="Times New Roman"/>
          <w:lang w:val="bg-BG"/>
        </w:rPr>
        <w:t xml:space="preserve">о смятаха, че някой е допуснал грешка в предишни предложения, по-скоро да ни води това необходимо ли е да продължим с плувният комплекс. </w:t>
      </w:r>
      <w:r w:rsidR="001B3C36" w:rsidRPr="00BA3684">
        <w:rPr>
          <w:rFonts w:eastAsia="Times New Roman"/>
          <w:lang w:val="bg-BG"/>
        </w:rPr>
        <w:t>Благодаря</w:t>
      </w:r>
      <w:r>
        <w:rPr>
          <w:rFonts w:eastAsia="Times New Roman"/>
          <w:lang w:val="bg-BG"/>
        </w:rPr>
        <w:t>.</w:t>
      </w:r>
    </w:p>
    <w:p w14:paraId="08CE44F5" w14:textId="77777777" w:rsidR="009C665D" w:rsidRDefault="009C665D" w:rsidP="009C665D">
      <w:pPr>
        <w:ind w:firstLine="720"/>
        <w:jc w:val="both"/>
        <w:rPr>
          <w:rFonts w:eastAsia="Times New Roman"/>
          <w:lang w:val="bg-BG"/>
        </w:rPr>
      </w:pPr>
      <w:r w:rsidRPr="009C665D">
        <w:rPr>
          <w:rFonts w:eastAsia="Times New Roman"/>
          <w:b/>
          <w:lang w:val="bg-BG"/>
        </w:rPr>
        <w:t>Г-н Иво Пазарджиев:</w:t>
      </w:r>
      <w:r>
        <w:rPr>
          <w:rFonts w:eastAsia="Times New Roman"/>
          <w:lang w:val="bg-BG"/>
        </w:rPr>
        <w:t xml:space="preserve"> Б</w:t>
      </w:r>
      <w:r w:rsidR="001B3C36" w:rsidRPr="00BA3684">
        <w:rPr>
          <w:rFonts w:eastAsia="Times New Roman"/>
          <w:lang w:val="bg-BG"/>
        </w:rPr>
        <w:t xml:space="preserve">лагодаря. Има направено искане за прегласуване. Прегласуваме точката. Системата е стартирана. Моля да гласувате. </w:t>
      </w:r>
    </w:p>
    <w:p w14:paraId="21BDC88A" w14:textId="77777777" w:rsidR="009C665D" w:rsidRDefault="009C665D" w:rsidP="009C665D">
      <w:pPr>
        <w:jc w:val="both"/>
        <w:rPr>
          <w:rFonts w:eastAsia="Times New Roman"/>
          <w:lang w:val="bg-BG"/>
        </w:rPr>
      </w:pPr>
    </w:p>
    <w:p w14:paraId="6C54EBCA" w14:textId="672BC743" w:rsidR="009C665D" w:rsidRDefault="009C665D" w:rsidP="009C665D">
      <w:pPr>
        <w:jc w:val="both"/>
        <w:rPr>
          <w:rFonts w:eastAsia="Times New Roman"/>
          <w:b/>
          <w:lang w:val="bg-BG"/>
        </w:rPr>
      </w:pPr>
      <w:r w:rsidRPr="009B2A4E">
        <w:rPr>
          <w:rFonts w:eastAsia="Times New Roman"/>
          <w:b/>
          <w:lang w:val="bg-BG"/>
        </w:rPr>
        <w:t>КВОРУМ – 42. С 36 „за“, 2 „против“ и 4 „въздържали се“ се прие</w:t>
      </w:r>
    </w:p>
    <w:p w14:paraId="15884596" w14:textId="27E242B7" w:rsidR="009B2A4E" w:rsidRDefault="009B2A4E" w:rsidP="009C665D">
      <w:pPr>
        <w:jc w:val="both"/>
        <w:rPr>
          <w:rFonts w:eastAsia="Times New Roman"/>
          <w:b/>
          <w:lang w:val="bg-BG"/>
        </w:rPr>
      </w:pPr>
    </w:p>
    <w:p w14:paraId="5F7BCC18" w14:textId="77777777" w:rsidR="009B2A4E" w:rsidRPr="009B2A4E" w:rsidRDefault="009B2A4E" w:rsidP="009B2A4E">
      <w:pPr>
        <w:keepNext/>
        <w:contextualSpacing/>
        <w:jc w:val="center"/>
        <w:outlineLvl w:val="0"/>
        <w:rPr>
          <w:rFonts w:eastAsia="Times New Roman"/>
          <w:b/>
          <w:sz w:val="28"/>
          <w:szCs w:val="28"/>
        </w:rPr>
      </w:pPr>
      <w:r w:rsidRPr="009B2A4E">
        <w:rPr>
          <w:rFonts w:eastAsia="Times New Roman"/>
          <w:b/>
          <w:sz w:val="28"/>
          <w:szCs w:val="28"/>
          <w:lang w:val="bg-BG"/>
        </w:rPr>
        <w:t>РЕШЕНИЕ № 1</w:t>
      </w:r>
      <w:r w:rsidRPr="009B2A4E">
        <w:rPr>
          <w:rFonts w:eastAsia="Times New Roman"/>
          <w:b/>
          <w:sz w:val="28"/>
          <w:szCs w:val="28"/>
        </w:rPr>
        <w:t>454</w:t>
      </w:r>
    </w:p>
    <w:p w14:paraId="47D7ADFB" w14:textId="39F14994" w:rsidR="009B2A4E" w:rsidRPr="009B2A4E" w:rsidRDefault="009B2A4E" w:rsidP="009B2A4E">
      <w:pPr>
        <w:contextualSpacing/>
        <w:rPr>
          <w:rFonts w:eastAsia="Times New Roman"/>
          <w:b/>
          <w:sz w:val="28"/>
          <w:szCs w:val="28"/>
          <w:lang w:val="bg-BG"/>
        </w:rPr>
      </w:pPr>
    </w:p>
    <w:p w14:paraId="383A4CA7" w14:textId="77777777" w:rsidR="009B2A4E" w:rsidRPr="009B2A4E" w:rsidRDefault="009B2A4E" w:rsidP="009B2A4E">
      <w:pPr>
        <w:spacing w:after="160" w:line="252" w:lineRule="auto"/>
        <w:ind w:right="-340" w:firstLine="567"/>
        <w:jc w:val="both"/>
        <w:rPr>
          <w:rFonts w:eastAsia="Calibri"/>
          <w:lang w:val="bg-BG"/>
        </w:rPr>
      </w:pPr>
      <w:r w:rsidRPr="009B2A4E">
        <w:rPr>
          <w:rFonts w:eastAsia="Calibri"/>
          <w:shd w:val="clear" w:color="auto" w:fill="FFFFFF"/>
          <w:lang w:val="bg-BG"/>
        </w:rPr>
        <w:t xml:space="preserve"> </w:t>
      </w:r>
      <w:r w:rsidRPr="009B2A4E">
        <w:rPr>
          <w:rFonts w:eastAsia="Calibri"/>
          <w:lang w:val="bg-BG"/>
        </w:rPr>
        <w:t>На основание чл. 21, ал. 2, във връзка чл. 21, ал. 1, т. 8 от ЗМСМА,</w:t>
      </w:r>
      <w:r w:rsidRPr="009B2A4E">
        <w:rPr>
          <w:rFonts w:eastAsia="Calibri"/>
        </w:rPr>
        <w:t xml:space="preserve"> </w:t>
      </w:r>
      <w:r w:rsidRPr="009B2A4E">
        <w:rPr>
          <w:rFonts w:eastAsia="Calibri"/>
          <w:lang w:val="bg-BG"/>
        </w:rPr>
        <w:t>чл. 51б, ал. 1 от ЗОС, чл. 137, ал. 1, т. 1 и т. 4, чл. 147, ал. 2 и чл. 148, ал. 1, т. 2 от Търговския закон, чл. 3, ал. 2, чл. 8, ал. 1, т. 1, чл. 10, ал. 1, т. 1, т. 4 и т. 9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във връзка с §10, ал. 2, изр. Първо от ДР към ЗПСК и чл. 62, ал. 2 от АПК, Общинският съвет реши:</w:t>
      </w:r>
    </w:p>
    <w:p w14:paraId="2F9B6DAC" w14:textId="77777777" w:rsidR="009B2A4E" w:rsidRPr="009B2A4E" w:rsidRDefault="009B2A4E" w:rsidP="009B2A4E">
      <w:pPr>
        <w:spacing w:after="160" w:line="252" w:lineRule="auto"/>
        <w:ind w:firstLine="567"/>
        <w:jc w:val="both"/>
        <w:rPr>
          <w:rFonts w:eastAsia="Calibri"/>
          <w:lang w:val="bg-BG"/>
        </w:rPr>
      </w:pPr>
    </w:p>
    <w:p w14:paraId="78CB3280" w14:textId="77777777" w:rsidR="009B2A4E" w:rsidRPr="009B2A4E" w:rsidRDefault="009B2A4E" w:rsidP="009B2A4E">
      <w:pPr>
        <w:spacing w:after="160" w:line="252" w:lineRule="auto"/>
        <w:ind w:firstLine="567"/>
        <w:jc w:val="both"/>
        <w:rPr>
          <w:rFonts w:eastAsia="Calibri"/>
          <w:bCs/>
          <w:lang w:val="bg-BG"/>
        </w:rPr>
      </w:pPr>
      <w:r w:rsidRPr="009B2A4E">
        <w:rPr>
          <w:rFonts w:eastAsia="Calibri"/>
          <w:lang w:val="bg-BG"/>
        </w:rPr>
        <w:t>1. В</w:t>
      </w:r>
      <w:r w:rsidRPr="009B2A4E">
        <w:rPr>
          <w:rFonts w:eastAsia="Calibri"/>
          <w:bCs/>
          <w:lang w:val="bg-BG"/>
        </w:rPr>
        <w:t xml:space="preserve"> диспозитива на Решение №901, прието с протокол №34/19.05.2022 г. на Общински съвет – Русе в тире първо на точка 1 след думите „…и паркинг с площ от 1 400 кв.м…“, се добавят думите „…заедно с техническата инфраструктура, необходима за функциониране на комплекса…“, след което продължава съществуващия текст и се запазва.</w:t>
      </w:r>
    </w:p>
    <w:p w14:paraId="265D6298" w14:textId="77777777" w:rsidR="009B2A4E" w:rsidRPr="009B2A4E" w:rsidRDefault="009B2A4E" w:rsidP="009B2A4E">
      <w:pPr>
        <w:spacing w:after="160" w:line="252" w:lineRule="auto"/>
        <w:ind w:firstLine="567"/>
        <w:jc w:val="both"/>
        <w:rPr>
          <w:rFonts w:eastAsia="Calibri"/>
          <w:bCs/>
          <w:lang w:val="bg-BG"/>
        </w:rPr>
      </w:pPr>
      <w:r w:rsidRPr="009B2A4E">
        <w:rPr>
          <w:rFonts w:eastAsia="Calibri"/>
          <w:bCs/>
          <w:lang w:val="bg-BG"/>
        </w:rPr>
        <w:lastRenderedPageBreak/>
        <w:t xml:space="preserve">2. </w:t>
      </w:r>
      <w:r w:rsidRPr="009B2A4E">
        <w:rPr>
          <w:rFonts w:eastAsia="Calibri"/>
          <w:lang w:val="bg-BG"/>
        </w:rPr>
        <w:t>В</w:t>
      </w:r>
      <w:r w:rsidRPr="009B2A4E">
        <w:rPr>
          <w:rFonts w:eastAsia="Calibri"/>
          <w:bCs/>
          <w:lang w:val="bg-BG"/>
        </w:rPr>
        <w:t xml:space="preserve"> диспозитива на Решение №901, прието с протокол №34/19.05.2022 г. на Общински съвет – Русе в точка 2 след думите „…и паркинг с площ от 1 400 кв.м…“, се добавят думите „…заедно с техническата инфраструктура, необходима за функциониране на комплекса…“, след което продължава съществуващия текст и се запазва.</w:t>
      </w:r>
    </w:p>
    <w:p w14:paraId="679C3210" w14:textId="77777777" w:rsidR="009B2A4E" w:rsidRPr="009B2A4E" w:rsidRDefault="009B2A4E" w:rsidP="009B2A4E">
      <w:pPr>
        <w:ind w:firstLine="567"/>
        <w:jc w:val="both"/>
        <w:rPr>
          <w:rFonts w:eastAsia="Times New Roman"/>
          <w:bCs/>
          <w:lang w:val="bg-BG"/>
        </w:rPr>
      </w:pPr>
      <w:r w:rsidRPr="009B2A4E">
        <w:rPr>
          <w:rFonts w:eastAsia="Times New Roman"/>
          <w:bCs/>
          <w:lang w:val="bg-BG"/>
        </w:rPr>
        <w:t xml:space="preserve">3. </w:t>
      </w:r>
      <w:r w:rsidRPr="009B2A4E">
        <w:rPr>
          <w:rFonts w:eastAsia="Times New Roman"/>
          <w:lang w:val="bg-BG"/>
        </w:rPr>
        <w:t>В</w:t>
      </w:r>
      <w:r w:rsidRPr="009B2A4E">
        <w:rPr>
          <w:rFonts w:eastAsia="Times New Roman"/>
          <w:bCs/>
          <w:lang w:val="bg-BG"/>
        </w:rPr>
        <w:t xml:space="preserve"> диспозитива на Решение №901, прието с протокол №34/19.05.2022 г. на Общински съвет – Русе, в точка 4, с която се изменя чл. 8, точка 1 от Учредителния акт на „Общински пазари“ ЕООД, ЕИК 117111045, след думите „…и паркинг с площ от 1 400 кв.м. (хиляда и четиристотин квадратни метра),…“, се добавят думите „…заедно с техническата инфраструктура, необходима за функциониране на комплекса…“, след което продължава съществуващия текст.</w:t>
      </w:r>
    </w:p>
    <w:p w14:paraId="10E68651" w14:textId="77777777" w:rsidR="009C665D" w:rsidRDefault="009C665D" w:rsidP="009C665D">
      <w:pPr>
        <w:jc w:val="both"/>
        <w:rPr>
          <w:rFonts w:eastAsia="Times New Roman"/>
          <w:lang w:val="bg-BG"/>
        </w:rPr>
      </w:pPr>
    </w:p>
    <w:p w14:paraId="1B9511E1" w14:textId="254326EE" w:rsidR="009C665D" w:rsidRPr="009C665D" w:rsidRDefault="009C665D" w:rsidP="009C665D">
      <w:pPr>
        <w:jc w:val="both"/>
        <w:rPr>
          <w:rFonts w:eastAsia="Times New Roman"/>
          <w:b/>
          <w:lang w:val="bg-BG"/>
        </w:rPr>
      </w:pPr>
      <w:r w:rsidRPr="009C665D">
        <w:rPr>
          <w:rFonts w:eastAsia="Times New Roman"/>
          <w:b/>
          <w:lang w:val="bg-BG"/>
        </w:rPr>
        <w:t>Точка 8</w:t>
      </w:r>
    </w:p>
    <w:p w14:paraId="5D8DE27C" w14:textId="77777777" w:rsidR="009C665D" w:rsidRPr="009C665D" w:rsidRDefault="009C665D" w:rsidP="009C665D">
      <w:pPr>
        <w:spacing w:line="259" w:lineRule="auto"/>
        <w:contextualSpacing/>
        <w:jc w:val="both"/>
        <w:rPr>
          <w:rFonts w:eastAsia="Calibri"/>
          <w:b/>
          <w:lang w:val="bg-BG"/>
        </w:rPr>
      </w:pPr>
      <w:r w:rsidRPr="009C665D">
        <w:rPr>
          <w:rFonts w:eastAsia="Calibri"/>
          <w:b/>
          <w:bCs/>
          <w:lang w:val="bg-BG"/>
        </w:rPr>
        <w:t>Прекратяване на съсобственост чрез замяна, спрямо поземлен имот с идентификатор 63427.2.773 по КККР на гр. Русе, с адрес гр. Русе, ул. „Батак“ № 4, и спрямо поземлен имот с идентификатор 63427.2.774 по КККР на гр. Русе, с адрес гр. Русе, ул. „Никола Палаузов“ №9</w:t>
      </w:r>
      <w:r w:rsidRPr="009C665D">
        <w:rPr>
          <w:rFonts w:eastAsia="Calibri"/>
          <w:b/>
          <w:bCs/>
          <w:u w:val="single"/>
          <w:lang w:val="bg-BG"/>
        </w:rPr>
        <w:t xml:space="preserve"> </w:t>
      </w:r>
    </w:p>
    <w:p w14:paraId="1C3951B4" w14:textId="77777777" w:rsidR="009C665D" w:rsidRDefault="009C665D" w:rsidP="009C665D">
      <w:pPr>
        <w:jc w:val="both"/>
        <w:rPr>
          <w:rFonts w:eastAsia="Times New Roman"/>
          <w:lang w:val="bg-BG"/>
        </w:rPr>
      </w:pPr>
    </w:p>
    <w:p w14:paraId="7C20A7D9" w14:textId="40E42BD1" w:rsidR="009C665D" w:rsidRDefault="009C665D" w:rsidP="009C665D">
      <w:pPr>
        <w:ind w:firstLine="720"/>
        <w:jc w:val="both"/>
        <w:rPr>
          <w:rFonts w:eastAsia="Times New Roman"/>
          <w:lang w:val="bg-BG"/>
        </w:rPr>
      </w:pPr>
      <w:r w:rsidRPr="009C665D">
        <w:rPr>
          <w:rFonts w:eastAsia="Times New Roman"/>
          <w:b/>
          <w:lang w:val="bg-BG"/>
        </w:rPr>
        <w:t>Г-н Иво Пазарджиев:</w:t>
      </w:r>
      <w:r>
        <w:rPr>
          <w:rFonts w:eastAsia="Times New Roman"/>
          <w:lang w:val="bg-BG"/>
        </w:rPr>
        <w:t xml:space="preserve"> Госпожа Стефанова.</w:t>
      </w:r>
    </w:p>
    <w:p w14:paraId="67BC2698" w14:textId="75557D4E" w:rsidR="001B3C36" w:rsidRDefault="009C665D" w:rsidP="009C665D">
      <w:pPr>
        <w:ind w:firstLine="720"/>
        <w:jc w:val="both"/>
        <w:rPr>
          <w:rFonts w:eastAsia="Times New Roman"/>
          <w:lang w:val="bg-BG"/>
        </w:rPr>
      </w:pPr>
      <w:r w:rsidRPr="009C665D">
        <w:rPr>
          <w:rFonts w:eastAsia="Times New Roman"/>
          <w:b/>
          <w:lang w:val="bg-BG"/>
        </w:rPr>
        <w:t>Г-жа Златомира Стефанова:</w:t>
      </w:r>
      <w:r>
        <w:rPr>
          <w:rFonts w:eastAsia="Times New Roman"/>
          <w:lang w:val="bg-BG"/>
        </w:rPr>
        <w:t xml:space="preserve"> Благодаря, господин П</w:t>
      </w:r>
      <w:r w:rsidR="001B3C36" w:rsidRPr="00BA3684">
        <w:rPr>
          <w:rFonts w:eastAsia="Times New Roman"/>
          <w:lang w:val="bg-BG"/>
        </w:rPr>
        <w:t>редседател. Уважае</w:t>
      </w:r>
      <w:r>
        <w:rPr>
          <w:rFonts w:eastAsia="Times New Roman"/>
          <w:lang w:val="bg-BG"/>
        </w:rPr>
        <w:t xml:space="preserve">ми общински съветници. Това е една </w:t>
      </w:r>
      <w:r w:rsidR="001B3C36" w:rsidRPr="00BA3684">
        <w:rPr>
          <w:rFonts w:eastAsia="Times New Roman"/>
          <w:lang w:val="bg-BG"/>
        </w:rPr>
        <w:t>много позитив</w:t>
      </w:r>
      <w:r>
        <w:rPr>
          <w:rFonts w:eastAsia="Times New Roman"/>
          <w:lang w:val="bg-BG"/>
        </w:rPr>
        <w:t>на точка, к</w:t>
      </w:r>
      <w:r w:rsidR="007E06B7">
        <w:rPr>
          <w:rFonts w:eastAsia="Times New Roman"/>
          <w:lang w:val="bg-BG"/>
        </w:rPr>
        <w:t>оято с предишно ваше решение всъщност, вие подкрепих</w:t>
      </w:r>
      <w:r w:rsidR="001B3C36" w:rsidRPr="00BA3684">
        <w:rPr>
          <w:rFonts w:eastAsia="Times New Roman"/>
          <w:lang w:val="bg-BG"/>
        </w:rPr>
        <w:t xml:space="preserve">те инвестиционният проект, който </w:t>
      </w:r>
      <w:r w:rsidR="007E06B7">
        <w:rPr>
          <w:rFonts w:eastAsia="Times New Roman"/>
          <w:lang w:val="bg-BG"/>
        </w:rPr>
        <w:t xml:space="preserve">„Инвестстрой Русе“ </w:t>
      </w:r>
      <w:r w:rsidR="001B3C36" w:rsidRPr="00BA3684">
        <w:rPr>
          <w:rFonts w:eastAsia="Times New Roman"/>
          <w:lang w:val="bg-BG"/>
        </w:rPr>
        <w:t xml:space="preserve">изготви за улица </w:t>
      </w:r>
      <w:r w:rsidR="007E06B7">
        <w:rPr>
          <w:rFonts w:eastAsia="Times New Roman"/>
          <w:lang w:val="bg-BG"/>
        </w:rPr>
        <w:t>„Батак“ №</w:t>
      </w:r>
      <w:r w:rsidR="001B3C36" w:rsidRPr="00BA3684">
        <w:rPr>
          <w:rFonts w:eastAsia="Times New Roman"/>
          <w:lang w:val="bg-BG"/>
        </w:rPr>
        <w:t xml:space="preserve">4 спрямо адресът ни, който е също и на улица </w:t>
      </w:r>
      <w:r w:rsidR="007E06B7">
        <w:rPr>
          <w:rFonts w:eastAsia="Times New Roman"/>
          <w:lang w:val="bg-BG"/>
        </w:rPr>
        <w:t>„Никола Палаузов“ №</w:t>
      </w:r>
      <w:r w:rsidR="001B3C36" w:rsidRPr="00BA3684">
        <w:rPr>
          <w:rFonts w:eastAsia="Times New Roman"/>
          <w:lang w:val="bg-BG"/>
        </w:rPr>
        <w:t xml:space="preserve">9. Дружеството изготви този инвестиционен проект </w:t>
      </w:r>
      <w:r w:rsidR="007E06B7">
        <w:rPr>
          <w:rFonts w:eastAsia="Times New Roman"/>
          <w:lang w:val="bg-BG"/>
        </w:rPr>
        <w:t>за застрояване на двата поземлени имота, където е предвидено О</w:t>
      </w:r>
      <w:r w:rsidR="001B3C36" w:rsidRPr="00BA3684">
        <w:rPr>
          <w:rFonts w:eastAsia="Times New Roman"/>
          <w:lang w:val="bg-BG"/>
        </w:rPr>
        <w:t>бщина Русе вместо жилищни апартаменти да получи приземния етаж или тъй наречен партерен етаж към детската градина с детска площадка на открито. И тоест на този</w:t>
      </w:r>
      <w:r w:rsidR="007E06B7">
        <w:rPr>
          <w:rFonts w:eastAsia="Times New Roman"/>
          <w:lang w:val="bg-BG"/>
        </w:rPr>
        <w:t xml:space="preserve"> партерен етаж да бъде разкрита, </w:t>
      </w:r>
      <w:r w:rsidR="001B3C36" w:rsidRPr="00BA3684">
        <w:rPr>
          <w:rFonts w:eastAsia="Times New Roman"/>
          <w:lang w:val="bg-BG"/>
        </w:rPr>
        <w:t>да бъде</w:t>
      </w:r>
      <w:r w:rsidR="007E06B7">
        <w:rPr>
          <w:rFonts w:eastAsia="Times New Roman"/>
          <w:lang w:val="bg-BG"/>
        </w:rPr>
        <w:t xml:space="preserve"> направен </w:t>
      </w:r>
      <w:r w:rsidR="001B3C36" w:rsidRPr="00BA3684">
        <w:rPr>
          <w:rFonts w:eastAsia="Times New Roman"/>
          <w:lang w:val="bg-BG"/>
        </w:rPr>
        <w:t>всъщност клон</w:t>
      </w:r>
      <w:r w:rsidR="007E06B7">
        <w:rPr>
          <w:rFonts w:eastAsia="Times New Roman"/>
          <w:lang w:val="bg-BG"/>
        </w:rPr>
        <w:t xml:space="preserve"> на една </w:t>
      </w:r>
      <w:r w:rsidR="001B3C36" w:rsidRPr="00BA3684">
        <w:rPr>
          <w:rFonts w:eastAsia="Times New Roman"/>
          <w:lang w:val="bg-BG"/>
        </w:rPr>
        <w:t>от детските градини. Зн</w:t>
      </w:r>
      <w:r w:rsidR="007E06B7">
        <w:rPr>
          <w:rFonts w:eastAsia="Times New Roman"/>
          <w:lang w:val="bg-BG"/>
        </w:rPr>
        <w:t>аете, че това е Детска градина „</w:t>
      </w:r>
      <w:r w:rsidR="001B3C36" w:rsidRPr="00BA3684">
        <w:rPr>
          <w:rFonts w:eastAsia="Times New Roman"/>
          <w:lang w:val="bg-BG"/>
        </w:rPr>
        <w:t>Радост</w:t>
      </w:r>
      <w:r w:rsidR="007E06B7">
        <w:rPr>
          <w:rFonts w:eastAsia="Times New Roman"/>
          <w:lang w:val="bg-BG"/>
        </w:rPr>
        <w:t>“. Благодаря, господин К</w:t>
      </w:r>
      <w:r w:rsidR="001B3C36" w:rsidRPr="00BA3684">
        <w:rPr>
          <w:rFonts w:eastAsia="Times New Roman"/>
          <w:lang w:val="bg-BG"/>
        </w:rPr>
        <w:t>мете. Настоящото ни предложение е мотивирано от недостига на места в централния район в града и с реализацията на това разпореждане би се решила и възникналата понастоящем обществена потребност на живу</w:t>
      </w:r>
      <w:r w:rsidR="007E06B7">
        <w:rPr>
          <w:rFonts w:eastAsia="Times New Roman"/>
          <w:lang w:val="bg-BG"/>
        </w:rPr>
        <w:t>щите в централна градска част, ч</w:t>
      </w:r>
      <w:r w:rsidR="001B3C36" w:rsidRPr="00BA3684">
        <w:rPr>
          <w:rFonts w:eastAsia="Times New Roman"/>
          <w:lang w:val="bg-BG"/>
        </w:rPr>
        <w:t xml:space="preserve">иито </w:t>
      </w:r>
      <w:r w:rsidR="007E06B7">
        <w:rPr>
          <w:rFonts w:eastAsia="Times New Roman"/>
          <w:lang w:val="bg-BG"/>
        </w:rPr>
        <w:t>деца към момента посещават и по-</w:t>
      </w:r>
      <w:r w:rsidR="001B3C36" w:rsidRPr="00BA3684">
        <w:rPr>
          <w:rFonts w:eastAsia="Times New Roman"/>
          <w:lang w:val="bg-BG"/>
        </w:rPr>
        <w:t>отдалечени детски заведения, съответно и с неудобствата, които изпитват с организиране на транспорта и придвижването. Надяваме се, че ще подкрепите точката. Благодаря ви.</w:t>
      </w:r>
    </w:p>
    <w:p w14:paraId="471D71F2" w14:textId="6E7B87B6" w:rsidR="007E06B7" w:rsidRDefault="007E06B7" w:rsidP="007E06B7">
      <w:pPr>
        <w:ind w:firstLine="720"/>
        <w:jc w:val="both"/>
        <w:rPr>
          <w:rFonts w:eastAsia="Times New Roman"/>
          <w:lang w:val="bg-BG"/>
        </w:rPr>
      </w:pPr>
      <w:r w:rsidRPr="007E06B7">
        <w:rPr>
          <w:rFonts w:eastAsia="Times New Roman"/>
          <w:b/>
          <w:lang w:val="bg-BG"/>
        </w:rPr>
        <w:t>Г-н Иво Пазарджиев:</w:t>
      </w:r>
      <w:r>
        <w:rPr>
          <w:rFonts w:eastAsia="Times New Roman"/>
          <w:lang w:val="bg-BG"/>
        </w:rPr>
        <w:t xml:space="preserve"> Благодаря. Заявки за изказвания по точката? Няма. Р</w:t>
      </w:r>
      <w:r w:rsidR="001B3C36" w:rsidRPr="00BA3684">
        <w:rPr>
          <w:rFonts w:eastAsia="Times New Roman"/>
          <w:lang w:val="bg-BG"/>
        </w:rPr>
        <w:t>ежим на гласуване.</w:t>
      </w:r>
      <w:r>
        <w:rPr>
          <w:rFonts w:eastAsia="Times New Roman"/>
          <w:lang w:val="bg-BG"/>
        </w:rPr>
        <w:t xml:space="preserve"> </w:t>
      </w:r>
      <w:r w:rsidRPr="007E06B7">
        <w:rPr>
          <w:rFonts w:eastAsia="Times New Roman"/>
          <w:lang w:val="bg-BG"/>
        </w:rPr>
        <w:t>42</w:t>
      </w:r>
      <w:r>
        <w:rPr>
          <w:rFonts w:eastAsia="Times New Roman"/>
          <w:lang w:val="bg-BG"/>
        </w:rPr>
        <w:t xml:space="preserve"> гласа </w:t>
      </w:r>
      <w:r w:rsidRPr="007E06B7">
        <w:rPr>
          <w:rFonts w:eastAsia="Times New Roman"/>
          <w:lang w:val="bg-BG"/>
        </w:rPr>
        <w:t>„за“, 1 „про</w:t>
      </w:r>
      <w:r>
        <w:rPr>
          <w:rFonts w:eastAsia="Times New Roman"/>
          <w:lang w:val="bg-BG"/>
        </w:rPr>
        <w:t>тив“ и 0 „въздържали се“ предложението се приема. Следваща точка. Моля само да ми покажат. Покажете ми надолу на господин Станчев на името какво излиза. Уважаеми колеги, с оглед на това, че виждаме неправилно отчетено гласуване от господин Станчев, който не беше в залата в него момент, аз правя искане за прегласуване на точката. Прегласуваме точката.</w:t>
      </w:r>
    </w:p>
    <w:p w14:paraId="71EE43E5" w14:textId="77777777" w:rsidR="007E06B7" w:rsidRDefault="007E06B7" w:rsidP="007E06B7">
      <w:pPr>
        <w:jc w:val="both"/>
        <w:rPr>
          <w:rFonts w:eastAsia="Times New Roman"/>
          <w:lang w:val="bg-BG"/>
        </w:rPr>
      </w:pPr>
    </w:p>
    <w:p w14:paraId="2452CAAB" w14:textId="1F2B744C" w:rsidR="007E06B7" w:rsidRDefault="007E06B7" w:rsidP="007E06B7">
      <w:pPr>
        <w:jc w:val="both"/>
        <w:rPr>
          <w:rFonts w:eastAsia="Times New Roman"/>
          <w:b/>
          <w:lang w:val="bg-BG"/>
        </w:rPr>
      </w:pPr>
      <w:r w:rsidRPr="001D59F1">
        <w:rPr>
          <w:rFonts w:eastAsia="Times New Roman"/>
          <w:b/>
          <w:lang w:val="bg-BG"/>
        </w:rPr>
        <w:t>КВОРУМ – 43</w:t>
      </w:r>
      <w:r w:rsidR="00353636" w:rsidRPr="001D59F1">
        <w:rPr>
          <w:rFonts w:eastAsia="Times New Roman"/>
          <w:b/>
          <w:lang w:val="bg-BG"/>
        </w:rPr>
        <w:t>. С 43 „за“, 0</w:t>
      </w:r>
      <w:r w:rsidRPr="001D59F1">
        <w:rPr>
          <w:rFonts w:eastAsia="Times New Roman"/>
          <w:b/>
          <w:lang w:val="bg-BG"/>
        </w:rPr>
        <w:t xml:space="preserve"> „против“ и 0 „въздържали се“ се прие</w:t>
      </w:r>
    </w:p>
    <w:p w14:paraId="61194DAA" w14:textId="22C56C98" w:rsidR="001D59F1" w:rsidRDefault="001D59F1" w:rsidP="007E06B7">
      <w:pPr>
        <w:jc w:val="both"/>
        <w:rPr>
          <w:rFonts w:eastAsia="Times New Roman"/>
          <w:b/>
          <w:lang w:val="bg-BG"/>
        </w:rPr>
      </w:pPr>
    </w:p>
    <w:p w14:paraId="0AE3C409" w14:textId="77777777" w:rsidR="001D59F1" w:rsidRDefault="001D59F1" w:rsidP="007E06B7">
      <w:pPr>
        <w:jc w:val="both"/>
        <w:rPr>
          <w:rFonts w:eastAsia="Times New Roman"/>
          <w:b/>
          <w:lang w:val="bg-BG"/>
        </w:rPr>
      </w:pPr>
    </w:p>
    <w:p w14:paraId="3E8D408E" w14:textId="4BF25FB4" w:rsidR="001D59F1" w:rsidRDefault="001D59F1" w:rsidP="007E06B7">
      <w:pPr>
        <w:jc w:val="both"/>
        <w:rPr>
          <w:rFonts w:eastAsia="Times New Roman"/>
          <w:b/>
          <w:lang w:val="bg-BG"/>
        </w:rPr>
      </w:pPr>
    </w:p>
    <w:p w14:paraId="0D1F4F8F" w14:textId="77777777" w:rsidR="001D59F1" w:rsidRPr="001D59F1" w:rsidRDefault="001D59F1" w:rsidP="001D59F1">
      <w:pPr>
        <w:keepNext/>
        <w:contextualSpacing/>
        <w:jc w:val="center"/>
        <w:outlineLvl w:val="0"/>
        <w:rPr>
          <w:rFonts w:eastAsia="Times New Roman"/>
          <w:b/>
          <w:sz w:val="28"/>
          <w:szCs w:val="28"/>
        </w:rPr>
      </w:pPr>
      <w:r w:rsidRPr="001D59F1">
        <w:rPr>
          <w:rFonts w:eastAsia="Times New Roman"/>
          <w:b/>
          <w:sz w:val="28"/>
          <w:szCs w:val="28"/>
          <w:lang w:val="bg-BG"/>
        </w:rPr>
        <w:lastRenderedPageBreak/>
        <w:t>РЕШЕНИЕ № 1</w:t>
      </w:r>
      <w:r w:rsidRPr="001D59F1">
        <w:rPr>
          <w:rFonts w:eastAsia="Times New Roman"/>
          <w:b/>
          <w:sz w:val="28"/>
          <w:szCs w:val="28"/>
        </w:rPr>
        <w:t>455</w:t>
      </w:r>
    </w:p>
    <w:p w14:paraId="64EF18A5" w14:textId="77777777" w:rsidR="001D59F1" w:rsidRPr="001D59F1" w:rsidRDefault="001D59F1" w:rsidP="001D59F1">
      <w:pPr>
        <w:contextualSpacing/>
        <w:jc w:val="both"/>
        <w:rPr>
          <w:rFonts w:eastAsia="Times New Roman"/>
          <w:lang w:val="bg-BG"/>
        </w:rPr>
      </w:pPr>
    </w:p>
    <w:p w14:paraId="43915FB6" w14:textId="77777777" w:rsidR="001D59F1" w:rsidRPr="001D59F1" w:rsidRDefault="001D59F1" w:rsidP="001D59F1">
      <w:pPr>
        <w:spacing w:after="160"/>
        <w:jc w:val="both"/>
        <w:rPr>
          <w:rFonts w:eastAsia="Calibri"/>
          <w:lang w:val="bg-BG"/>
        </w:rPr>
      </w:pPr>
      <w:r w:rsidRPr="001D59F1">
        <w:rPr>
          <w:rFonts w:eastAsia="Calibri"/>
          <w:shd w:val="clear" w:color="auto" w:fill="FFFFFF"/>
          <w:lang w:val="bg-BG"/>
        </w:rPr>
        <w:t xml:space="preserve"> </w:t>
      </w:r>
      <w:r w:rsidRPr="001D59F1">
        <w:rPr>
          <w:rFonts w:eastAsia="Calibri"/>
          <w:lang w:val="bg-BG"/>
        </w:rPr>
        <w:t>На основание чл. 21, ал. 2, във връзка с чл. 21,  ал. 1, т. 8 от Закона за местното самоуправление и местната администрация (ЗМСМА), във връзка с чл. 8, ал. 1 и 9, чл. 36, ал. 1, т. 4, и ал. 3 на същия член, чл. 40, ал. 2 и ал. 3, и чл. 41, ал. 2 от Закона за общинската собственост (ЗОС), чл. 222  и чл. 223 от Закона за задълженията и договорите (ЗЗД), чл. 45 от Наредба № 1 за общинската собственост на Общински съвет – Русе и Заявление р.и. 30-6846-7/12.09.2023 г., Общинският съвет</w:t>
      </w:r>
      <w:r w:rsidRPr="001D59F1">
        <w:rPr>
          <w:rFonts w:eastAsia="Calibri"/>
          <w:b/>
          <w:lang w:val="bg-BG"/>
        </w:rPr>
        <w:t xml:space="preserve"> </w:t>
      </w:r>
      <w:r w:rsidRPr="001D59F1">
        <w:rPr>
          <w:rFonts w:eastAsia="Calibri"/>
          <w:lang w:val="bg-BG"/>
        </w:rPr>
        <w:t>реши:</w:t>
      </w:r>
    </w:p>
    <w:p w14:paraId="3B11A6EE" w14:textId="77777777" w:rsidR="001D59F1" w:rsidRPr="001D59F1" w:rsidRDefault="001D59F1" w:rsidP="001D59F1">
      <w:pPr>
        <w:spacing w:after="160" w:line="252" w:lineRule="auto"/>
        <w:ind w:firstLine="709"/>
        <w:jc w:val="both"/>
        <w:rPr>
          <w:rFonts w:eastAsia="Calibri"/>
          <w:lang w:val="bg-BG"/>
        </w:rPr>
      </w:pPr>
      <w:r w:rsidRPr="001D59F1">
        <w:rPr>
          <w:rFonts w:eastAsia="Calibri"/>
        </w:rPr>
        <w:t>1. Допълва годишната програма за управление и разпореждане с имоти общинска собственост за 2023 г., с прекратяване на съществуващата съсобственост</w:t>
      </w:r>
      <w:r w:rsidRPr="001D59F1">
        <w:rPr>
          <w:rFonts w:eastAsia="Calibri"/>
          <w:lang w:val="bg-BG"/>
        </w:rPr>
        <w:t xml:space="preserve"> в ПИ с идентификатори по КККР на гр. Русе 63427.2.773 и 63427.2.774</w:t>
      </w:r>
      <w:r w:rsidRPr="001D59F1">
        <w:rPr>
          <w:rFonts w:eastAsia="Calibri"/>
        </w:rPr>
        <w:t xml:space="preserve">, чрез замяна </w:t>
      </w:r>
      <w:r w:rsidRPr="001D59F1">
        <w:rPr>
          <w:rFonts w:eastAsia="Calibri"/>
          <w:lang w:val="bg-BG"/>
        </w:rPr>
        <w:t xml:space="preserve">на </w:t>
      </w:r>
      <w:r w:rsidRPr="001D59F1">
        <w:rPr>
          <w:rFonts w:eastAsia="Calibri"/>
        </w:rPr>
        <w:t>дяловете на Община Русе, представляващ</w:t>
      </w:r>
      <w:r w:rsidRPr="001D59F1">
        <w:rPr>
          <w:rFonts w:eastAsia="Calibri"/>
          <w:lang w:val="bg-BG"/>
        </w:rPr>
        <w:t>и:</w:t>
      </w:r>
    </w:p>
    <w:p w14:paraId="2F3DBBD3" w14:textId="77777777" w:rsidR="001D59F1" w:rsidRPr="001D59F1" w:rsidRDefault="001D59F1" w:rsidP="001D59F1">
      <w:pPr>
        <w:spacing w:after="160" w:line="252" w:lineRule="auto"/>
        <w:ind w:firstLine="709"/>
        <w:jc w:val="both"/>
        <w:rPr>
          <w:rFonts w:eastAsia="Calibri"/>
        </w:rPr>
      </w:pPr>
      <w:r w:rsidRPr="001D59F1">
        <w:rPr>
          <w:rFonts w:eastAsia="Calibri"/>
          <w:lang w:val="bg-BG"/>
        </w:rPr>
        <w:t>-</w:t>
      </w:r>
      <w:r w:rsidRPr="001D59F1">
        <w:rPr>
          <w:rFonts w:eastAsia="Calibri"/>
        </w:rPr>
        <w:t xml:space="preserve"> 339,68</w:t>
      </w:r>
      <w:r w:rsidRPr="001D59F1">
        <w:rPr>
          <w:rFonts w:eastAsia="Calibri"/>
          <w:lang w:val="bg-BG"/>
        </w:rPr>
        <w:t xml:space="preserve"> </w:t>
      </w:r>
      <w:r w:rsidRPr="001D59F1">
        <w:rPr>
          <w:rFonts w:eastAsia="Calibri"/>
        </w:rPr>
        <w:t>/</w:t>
      </w:r>
      <w:r w:rsidRPr="001D59F1">
        <w:rPr>
          <w:rFonts w:eastAsia="Calibri"/>
          <w:lang w:val="bg-BG"/>
        </w:rPr>
        <w:t xml:space="preserve"> </w:t>
      </w:r>
      <w:r w:rsidRPr="001D59F1">
        <w:rPr>
          <w:rFonts w:eastAsia="Calibri"/>
        </w:rPr>
        <w:t xml:space="preserve">488 кв.м. ид.ч. от </w:t>
      </w:r>
      <w:r w:rsidRPr="001D59F1">
        <w:rPr>
          <w:rFonts w:eastAsia="Calibri"/>
          <w:lang w:val="bg-BG"/>
        </w:rPr>
        <w:t>ПИ</w:t>
      </w:r>
      <w:r w:rsidRPr="001D59F1">
        <w:rPr>
          <w:rFonts w:eastAsia="Calibri"/>
        </w:rPr>
        <w:t xml:space="preserve"> с идентификатор 63427.2.773 по КККР на гр. Русе, целият с площ от 488 кв.м., трайно предназначение – урбанизирана</w:t>
      </w:r>
      <w:r w:rsidRPr="001D59F1">
        <w:rPr>
          <w:rFonts w:eastAsia="Calibri"/>
          <w:lang w:val="bg-BG"/>
        </w:rPr>
        <w:t xml:space="preserve"> територия</w:t>
      </w:r>
      <w:r w:rsidRPr="001D59F1">
        <w:rPr>
          <w:rFonts w:eastAsia="Calibri"/>
        </w:rPr>
        <w:t>, с начин на трайно ползване - средно застрояване (от 10 до 15 м), представляващ УПИ VII-773</w:t>
      </w:r>
      <w:r w:rsidRPr="001D59F1">
        <w:rPr>
          <w:rFonts w:eastAsia="Calibri"/>
          <w:lang w:val="bg-BG"/>
        </w:rPr>
        <w:t xml:space="preserve"> в кв. 78</w:t>
      </w:r>
      <w:r w:rsidRPr="001D59F1">
        <w:rPr>
          <w:rFonts w:eastAsia="Calibri"/>
        </w:rPr>
        <w:t xml:space="preserve"> </w:t>
      </w:r>
      <w:r w:rsidRPr="001D59F1">
        <w:rPr>
          <w:rFonts w:eastAsia="Calibri"/>
          <w:lang w:val="bg-BG"/>
        </w:rPr>
        <w:t xml:space="preserve">по </w:t>
      </w:r>
      <w:r w:rsidRPr="001D59F1">
        <w:rPr>
          <w:rFonts w:eastAsia="Calibri"/>
        </w:rPr>
        <w:t xml:space="preserve">регулационния план на град Русе, с административен адрес гр. Русе, ул. </w:t>
      </w:r>
      <w:proofErr w:type="gramStart"/>
      <w:r w:rsidRPr="001D59F1">
        <w:rPr>
          <w:rFonts w:eastAsia="Calibri"/>
        </w:rPr>
        <w:t>Батак“ №</w:t>
      </w:r>
      <w:proofErr w:type="gramEnd"/>
      <w:r w:rsidRPr="001D59F1">
        <w:rPr>
          <w:rFonts w:eastAsia="Calibri"/>
          <w:lang w:val="bg-BG"/>
        </w:rPr>
        <w:t xml:space="preserve"> </w:t>
      </w:r>
      <w:r w:rsidRPr="001D59F1">
        <w:rPr>
          <w:rFonts w:eastAsia="Calibri"/>
        </w:rPr>
        <w:t>4, обект на А</w:t>
      </w:r>
      <w:r w:rsidRPr="001D59F1">
        <w:rPr>
          <w:rFonts w:eastAsia="Calibri"/>
          <w:lang w:val="bg-BG"/>
        </w:rPr>
        <w:t>ЧОС</w:t>
      </w:r>
      <w:r w:rsidRPr="001D59F1">
        <w:rPr>
          <w:rFonts w:eastAsia="Calibri"/>
        </w:rPr>
        <w:t xml:space="preserve"> №</w:t>
      </w:r>
      <w:r w:rsidRPr="001D59F1">
        <w:rPr>
          <w:rFonts w:eastAsia="Calibri"/>
          <w:lang w:val="bg-BG"/>
        </w:rPr>
        <w:t xml:space="preserve"> </w:t>
      </w:r>
      <w:r w:rsidRPr="001D59F1">
        <w:rPr>
          <w:rFonts w:eastAsia="Calibri"/>
        </w:rPr>
        <w:t>8541</w:t>
      </w:r>
      <w:r w:rsidRPr="001D59F1">
        <w:rPr>
          <w:rFonts w:eastAsia="Calibri"/>
          <w:lang w:val="bg-BG"/>
        </w:rPr>
        <w:t xml:space="preserve"> </w:t>
      </w:r>
      <w:r w:rsidRPr="001D59F1">
        <w:rPr>
          <w:rFonts w:eastAsia="Calibri"/>
        </w:rPr>
        <w:t>/</w:t>
      </w:r>
      <w:r w:rsidRPr="001D59F1">
        <w:rPr>
          <w:rFonts w:eastAsia="Calibri"/>
          <w:lang w:val="bg-BG"/>
        </w:rPr>
        <w:t xml:space="preserve"> </w:t>
      </w:r>
      <w:r w:rsidRPr="001D59F1">
        <w:rPr>
          <w:rFonts w:eastAsia="Calibri"/>
        </w:rPr>
        <w:t>02.02.2018 г</w:t>
      </w:r>
      <w:r w:rsidRPr="001D59F1">
        <w:rPr>
          <w:rFonts w:eastAsia="Calibri"/>
          <w:lang w:val="bg-BG"/>
        </w:rPr>
        <w:t xml:space="preserve">., </w:t>
      </w:r>
      <w:r w:rsidRPr="001D59F1">
        <w:rPr>
          <w:rFonts w:eastAsia="Calibri"/>
        </w:rPr>
        <w:t>вписан под №</w:t>
      </w:r>
      <w:r w:rsidRPr="001D59F1">
        <w:rPr>
          <w:rFonts w:eastAsia="Calibri"/>
          <w:lang w:val="bg-BG"/>
        </w:rPr>
        <w:t xml:space="preserve"> </w:t>
      </w:r>
      <w:r w:rsidRPr="001D59F1">
        <w:rPr>
          <w:rFonts w:eastAsia="Calibri"/>
        </w:rPr>
        <w:t>172, том 3,</w:t>
      </w:r>
      <w:r w:rsidRPr="001D59F1">
        <w:rPr>
          <w:rFonts w:eastAsia="Calibri"/>
          <w:lang w:val="bg-BG"/>
        </w:rPr>
        <w:t xml:space="preserve"> н.д. 573, ДВР 1347,</w:t>
      </w:r>
      <w:r w:rsidRPr="001D59F1">
        <w:rPr>
          <w:rFonts w:eastAsia="Calibri"/>
        </w:rPr>
        <w:t xml:space="preserve"> вх. рег. №</w:t>
      </w:r>
      <w:r w:rsidRPr="001D59F1">
        <w:rPr>
          <w:rFonts w:eastAsia="Calibri"/>
          <w:lang w:val="bg-BG"/>
        </w:rPr>
        <w:t xml:space="preserve"> </w:t>
      </w:r>
      <w:r w:rsidRPr="001D59F1">
        <w:rPr>
          <w:rFonts w:eastAsia="Calibri"/>
        </w:rPr>
        <w:t>1372</w:t>
      </w:r>
      <w:r w:rsidRPr="001D59F1">
        <w:rPr>
          <w:rFonts w:eastAsia="Calibri"/>
          <w:lang w:val="bg-BG"/>
        </w:rPr>
        <w:t xml:space="preserve"> </w:t>
      </w:r>
      <w:r w:rsidRPr="001D59F1">
        <w:rPr>
          <w:rFonts w:eastAsia="Calibri"/>
        </w:rPr>
        <w:t>/</w:t>
      </w:r>
      <w:r w:rsidRPr="001D59F1">
        <w:rPr>
          <w:rFonts w:eastAsia="Calibri"/>
          <w:lang w:val="bg-BG"/>
        </w:rPr>
        <w:t xml:space="preserve"> </w:t>
      </w:r>
      <w:r w:rsidRPr="001D59F1">
        <w:rPr>
          <w:rFonts w:eastAsia="Calibri"/>
        </w:rPr>
        <w:t>07.02.2018 г. по описа на Служба</w:t>
      </w:r>
      <w:r w:rsidRPr="001D59F1">
        <w:rPr>
          <w:rFonts w:eastAsia="Calibri"/>
          <w:lang w:val="bg-BG"/>
        </w:rPr>
        <w:t>та</w:t>
      </w:r>
      <w:r w:rsidRPr="001D59F1">
        <w:rPr>
          <w:rFonts w:eastAsia="Calibri"/>
        </w:rPr>
        <w:t xml:space="preserve"> по вписвания – Русе,</w:t>
      </w:r>
      <w:r w:rsidRPr="001D59F1">
        <w:rPr>
          <w:rFonts w:eastAsia="Calibri"/>
          <w:lang w:val="bg-BG"/>
        </w:rPr>
        <w:t xml:space="preserve"> с прогнозна стойност от 385</w:t>
      </w:r>
      <w:r w:rsidRPr="001D59F1">
        <w:rPr>
          <w:rFonts w:eastAsia="Calibri"/>
        </w:rPr>
        <w:t xml:space="preserve"> </w:t>
      </w:r>
      <w:r w:rsidRPr="001D59F1">
        <w:rPr>
          <w:rFonts w:eastAsia="Calibri"/>
          <w:lang w:val="bg-BG"/>
        </w:rPr>
        <w:t>210 лв. без данъци и такси,</w:t>
      </w:r>
      <w:r w:rsidRPr="001D59F1">
        <w:rPr>
          <w:rFonts w:eastAsia="Calibri"/>
        </w:rPr>
        <w:t xml:space="preserve"> и </w:t>
      </w:r>
    </w:p>
    <w:p w14:paraId="6E5B4C71" w14:textId="77777777" w:rsidR="001D59F1" w:rsidRPr="001D59F1" w:rsidRDefault="001D59F1" w:rsidP="001D59F1">
      <w:pPr>
        <w:spacing w:after="160" w:line="252" w:lineRule="auto"/>
        <w:ind w:firstLine="709"/>
        <w:jc w:val="both"/>
        <w:rPr>
          <w:rFonts w:eastAsia="Calibri"/>
          <w:lang w:val="bg-BG"/>
        </w:rPr>
      </w:pPr>
      <w:r w:rsidRPr="001D59F1">
        <w:rPr>
          <w:rFonts w:eastAsia="Calibri"/>
          <w:lang w:val="bg-BG"/>
        </w:rPr>
        <w:t xml:space="preserve">- </w:t>
      </w:r>
      <w:r w:rsidRPr="001D59F1">
        <w:rPr>
          <w:rFonts w:eastAsia="Calibri"/>
        </w:rPr>
        <w:t>80,18</w:t>
      </w:r>
      <w:r w:rsidRPr="001D59F1">
        <w:rPr>
          <w:rFonts w:eastAsia="Calibri"/>
          <w:lang w:val="bg-BG"/>
        </w:rPr>
        <w:t xml:space="preserve"> </w:t>
      </w:r>
      <w:r w:rsidRPr="001D59F1">
        <w:rPr>
          <w:rFonts w:eastAsia="Calibri"/>
        </w:rPr>
        <w:t>/</w:t>
      </w:r>
      <w:r w:rsidRPr="001D59F1">
        <w:rPr>
          <w:rFonts w:eastAsia="Calibri"/>
          <w:lang w:val="bg-BG"/>
        </w:rPr>
        <w:t xml:space="preserve"> </w:t>
      </w:r>
      <w:r w:rsidRPr="001D59F1">
        <w:rPr>
          <w:rFonts w:eastAsia="Calibri"/>
        </w:rPr>
        <w:t xml:space="preserve">384 кв.м. ид.ч. от </w:t>
      </w:r>
      <w:r w:rsidRPr="001D59F1">
        <w:rPr>
          <w:rFonts w:eastAsia="Calibri"/>
          <w:lang w:val="bg-BG"/>
        </w:rPr>
        <w:t>ПИ</w:t>
      </w:r>
      <w:r w:rsidRPr="001D59F1">
        <w:rPr>
          <w:rFonts w:eastAsia="Calibri"/>
        </w:rPr>
        <w:t xml:space="preserve"> с идентификатор 63427.2.774 по КККР на гр. Русе, целият с площ от 384 кв.м., трайно предназначение – урбанизирана</w:t>
      </w:r>
      <w:r w:rsidRPr="001D59F1">
        <w:rPr>
          <w:rFonts w:eastAsia="Calibri"/>
          <w:lang w:val="bg-BG"/>
        </w:rPr>
        <w:t xml:space="preserve"> територия</w:t>
      </w:r>
      <w:r w:rsidRPr="001D59F1">
        <w:rPr>
          <w:rFonts w:eastAsia="Calibri"/>
        </w:rPr>
        <w:t>, с начин на трайно ползване - ниско застрояване (до 10 м</w:t>
      </w:r>
      <w:r w:rsidRPr="001D59F1">
        <w:rPr>
          <w:rFonts w:eastAsia="Calibri"/>
          <w:lang w:val="bg-BG"/>
        </w:rPr>
        <w:t>)</w:t>
      </w:r>
      <w:r w:rsidRPr="001D59F1">
        <w:rPr>
          <w:rFonts w:eastAsia="Calibri"/>
        </w:rPr>
        <w:t>, представляващ УПИ VI-773</w:t>
      </w:r>
      <w:r w:rsidRPr="001D59F1">
        <w:rPr>
          <w:rFonts w:eastAsia="Calibri"/>
          <w:lang w:val="bg-BG"/>
        </w:rPr>
        <w:t>, 774 в кв. 78 по действащия</w:t>
      </w:r>
      <w:r w:rsidRPr="001D59F1">
        <w:rPr>
          <w:rFonts w:eastAsia="Calibri"/>
        </w:rPr>
        <w:t xml:space="preserve"> регулацион</w:t>
      </w:r>
      <w:r w:rsidRPr="001D59F1">
        <w:rPr>
          <w:rFonts w:eastAsia="Calibri"/>
          <w:lang w:val="bg-BG"/>
        </w:rPr>
        <w:t>е</w:t>
      </w:r>
      <w:r w:rsidRPr="001D59F1">
        <w:rPr>
          <w:rFonts w:eastAsia="Calibri"/>
        </w:rPr>
        <w:t xml:space="preserve">н план на град Русе, </w:t>
      </w:r>
      <w:r w:rsidRPr="001D59F1">
        <w:rPr>
          <w:rFonts w:eastAsia="Calibri"/>
          <w:lang w:val="bg-BG"/>
        </w:rPr>
        <w:t xml:space="preserve">с административен адрес гр. Русе, ул. „Никола </w:t>
      </w:r>
      <w:proofErr w:type="gramStart"/>
      <w:r w:rsidRPr="001D59F1">
        <w:rPr>
          <w:rFonts w:eastAsia="Calibri"/>
          <w:lang w:val="bg-BG"/>
        </w:rPr>
        <w:t>Палаузов“ №</w:t>
      </w:r>
      <w:proofErr w:type="gramEnd"/>
      <w:r w:rsidRPr="001D59F1">
        <w:rPr>
          <w:rFonts w:eastAsia="Calibri"/>
          <w:lang w:val="bg-BG"/>
        </w:rPr>
        <w:t xml:space="preserve"> 9</w:t>
      </w:r>
      <w:r w:rsidRPr="001D59F1">
        <w:rPr>
          <w:rFonts w:eastAsia="Calibri"/>
        </w:rPr>
        <w:t xml:space="preserve">, </w:t>
      </w:r>
      <w:r w:rsidRPr="001D59F1">
        <w:rPr>
          <w:rFonts w:eastAsia="Calibri"/>
          <w:lang w:val="bg-BG"/>
        </w:rPr>
        <w:t xml:space="preserve">обект </w:t>
      </w:r>
      <w:r w:rsidRPr="001D59F1">
        <w:rPr>
          <w:rFonts w:eastAsia="Calibri"/>
        </w:rPr>
        <w:t>на А</w:t>
      </w:r>
      <w:r w:rsidRPr="001D59F1">
        <w:rPr>
          <w:rFonts w:eastAsia="Calibri"/>
          <w:lang w:val="bg-BG"/>
        </w:rPr>
        <w:t>ЧОС</w:t>
      </w:r>
      <w:r w:rsidRPr="001D59F1">
        <w:rPr>
          <w:rFonts w:eastAsia="Calibri"/>
        </w:rPr>
        <w:t xml:space="preserve"> №</w:t>
      </w:r>
      <w:r w:rsidRPr="001D59F1">
        <w:rPr>
          <w:rFonts w:eastAsia="Calibri"/>
          <w:lang w:val="bg-BG"/>
        </w:rPr>
        <w:t xml:space="preserve"> </w:t>
      </w:r>
      <w:r w:rsidRPr="001D59F1">
        <w:rPr>
          <w:rFonts w:eastAsia="Calibri"/>
        </w:rPr>
        <w:t>854</w:t>
      </w:r>
      <w:r w:rsidRPr="001D59F1">
        <w:rPr>
          <w:rFonts w:eastAsia="Calibri"/>
          <w:lang w:val="bg-BG"/>
        </w:rPr>
        <w:t xml:space="preserve">4 </w:t>
      </w:r>
      <w:r w:rsidRPr="001D59F1">
        <w:rPr>
          <w:rFonts w:eastAsia="Calibri"/>
        </w:rPr>
        <w:t>/</w:t>
      </w:r>
      <w:r w:rsidRPr="001D59F1">
        <w:rPr>
          <w:rFonts w:eastAsia="Calibri"/>
          <w:lang w:val="bg-BG"/>
        </w:rPr>
        <w:t xml:space="preserve"> 13</w:t>
      </w:r>
      <w:r w:rsidRPr="001D59F1">
        <w:rPr>
          <w:rFonts w:eastAsia="Calibri"/>
        </w:rPr>
        <w:t>.02.2018 г</w:t>
      </w:r>
      <w:r w:rsidRPr="001D59F1">
        <w:rPr>
          <w:rFonts w:eastAsia="Calibri"/>
          <w:lang w:val="bg-BG"/>
        </w:rPr>
        <w:t xml:space="preserve">., </w:t>
      </w:r>
      <w:r w:rsidRPr="001D59F1">
        <w:rPr>
          <w:rFonts w:eastAsia="Calibri"/>
        </w:rPr>
        <w:t>вписан под №</w:t>
      </w:r>
      <w:r w:rsidRPr="001D59F1">
        <w:rPr>
          <w:rFonts w:eastAsia="Calibri"/>
          <w:lang w:val="bg-BG"/>
        </w:rPr>
        <w:t xml:space="preserve"> </w:t>
      </w:r>
      <w:r w:rsidRPr="001D59F1">
        <w:rPr>
          <w:rFonts w:eastAsia="Calibri"/>
        </w:rPr>
        <w:t xml:space="preserve">156, том 4, </w:t>
      </w:r>
      <w:r w:rsidRPr="001D59F1">
        <w:rPr>
          <w:rFonts w:eastAsia="Calibri"/>
          <w:lang w:val="bg-BG"/>
        </w:rPr>
        <w:t xml:space="preserve">н.д. 768, ДВР 1788, </w:t>
      </w:r>
      <w:r w:rsidRPr="001D59F1">
        <w:rPr>
          <w:rFonts w:eastAsia="Calibri"/>
        </w:rPr>
        <w:t>вх. рег. №</w:t>
      </w:r>
      <w:r w:rsidRPr="001D59F1">
        <w:rPr>
          <w:rFonts w:eastAsia="Calibri"/>
          <w:lang w:val="bg-BG"/>
        </w:rPr>
        <w:t xml:space="preserve"> </w:t>
      </w:r>
      <w:r w:rsidRPr="001D59F1">
        <w:rPr>
          <w:rFonts w:eastAsia="Calibri"/>
        </w:rPr>
        <w:t>1822</w:t>
      </w:r>
      <w:r w:rsidRPr="001D59F1">
        <w:rPr>
          <w:rFonts w:eastAsia="Calibri"/>
          <w:lang w:val="bg-BG"/>
        </w:rPr>
        <w:t xml:space="preserve"> </w:t>
      </w:r>
      <w:r w:rsidRPr="001D59F1">
        <w:rPr>
          <w:rFonts w:eastAsia="Calibri"/>
        </w:rPr>
        <w:t>/</w:t>
      </w:r>
      <w:r w:rsidRPr="001D59F1">
        <w:rPr>
          <w:rFonts w:eastAsia="Calibri"/>
          <w:lang w:val="bg-BG"/>
        </w:rPr>
        <w:t xml:space="preserve"> </w:t>
      </w:r>
      <w:r w:rsidRPr="001D59F1">
        <w:rPr>
          <w:rFonts w:eastAsia="Calibri"/>
        </w:rPr>
        <w:t>16.02.2018 г. по описа на Служба</w:t>
      </w:r>
      <w:r w:rsidRPr="001D59F1">
        <w:rPr>
          <w:rFonts w:eastAsia="Calibri"/>
          <w:lang w:val="bg-BG"/>
        </w:rPr>
        <w:t>та</w:t>
      </w:r>
      <w:r w:rsidRPr="001D59F1">
        <w:rPr>
          <w:rFonts w:eastAsia="Calibri"/>
        </w:rPr>
        <w:t xml:space="preserve"> по вписвания – Русе, </w:t>
      </w:r>
      <w:r w:rsidRPr="001D59F1">
        <w:rPr>
          <w:rFonts w:eastAsia="Calibri"/>
          <w:lang w:val="bg-BG"/>
        </w:rPr>
        <w:t>с прогнозна стойност от 90</w:t>
      </w:r>
      <w:r w:rsidRPr="001D59F1">
        <w:rPr>
          <w:rFonts w:eastAsia="Calibri"/>
        </w:rPr>
        <w:t xml:space="preserve"> </w:t>
      </w:r>
      <w:r w:rsidRPr="001D59F1">
        <w:rPr>
          <w:rFonts w:eastAsia="Calibri"/>
          <w:lang w:val="bg-BG"/>
        </w:rPr>
        <w:t xml:space="preserve">927 лв. без данъци и такси, </w:t>
      </w:r>
    </w:p>
    <w:p w14:paraId="3F906D22" w14:textId="77777777" w:rsidR="001D59F1" w:rsidRPr="001D59F1" w:rsidRDefault="001D59F1" w:rsidP="001D59F1">
      <w:pPr>
        <w:spacing w:after="160" w:line="252" w:lineRule="auto"/>
        <w:ind w:firstLine="709"/>
        <w:jc w:val="both"/>
        <w:rPr>
          <w:rFonts w:eastAsia="Calibri"/>
          <w:lang w:val="bg-BG"/>
        </w:rPr>
      </w:pPr>
      <w:r w:rsidRPr="001D59F1">
        <w:rPr>
          <w:rFonts w:eastAsia="Calibri"/>
          <w:lang w:val="bg-BG"/>
        </w:rPr>
        <w:t>с обща прогнозна стойност на дяловете на Община Русе в двата имота – 476</w:t>
      </w:r>
      <w:r w:rsidRPr="001D59F1">
        <w:rPr>
          <w:rFonts w:eastAsia="Calibri"/>
        </w:rPr>
        <w:t xml:space="preserve"> </w:t>
      </w:r>
      <w:r w:rsidRPr="001D59F1">
        <w:rPr>
          <w:rFonts w:eastAsia="Calibri"/>
          <w:lang w:val="bg-BG"/>
        </w:rPr>
        <w:t xml:space="preserve">137 лв. без данъци и такси, </w:t>
      </w:r>
    </w:p>
    <w:p w14:paraId="22B7825A" w14:textId="77777777" w:rsidR="001D59F1" w:rsidRPr="001D59F1" w:rsidRDefault="001D59F1" w:rsidP="001D59F1">
      <w:pPr>
        <w:spacing w:after="160" w:line="252" w:lineRule="auto"/>
        <w:ind w:firstLine="709"/>
        <w:jc w:val="both"/>
        <w:rPr>
          <w:rFonts w:eastAsia="Calibri"/>
          <w:lang w:val="bg-BG"/>
        </w:rPr>
      </w:pPr>
      <w:r w:rsidRPr="001D59F1">
        <w:rPr>
          <w:rFonts w:eastAsia="Calibri"/>
          <w:lang w:val="bg-BG"/>
        </w:rPr>
        <w:t>срещу получаване в замяна на изградени и оборудвани обекти, съобразно изготвени от „ИНВЕСТСТРОЙ-РУСЕ“ ООД, ЕИК 203422674 инвестиционни проекти за застрояване на имотите, както следва:</w:t>
      </w:r>
    </w:p>
    <w:p w14:paraId="751077BB" w14:textId="77777777" w:rsidR="001D59F1" w:rsidRPr="001D59F1" w:rsidRDefault="001D59F1" w:rsidP="001D59F1">
      <w:pPr>
        <w:spacing w:after="160" w:line="252" w:lineRule="auto"/>
        <w:ind w:firstLine="709"/>
        <w:jc w:val="both"/>
        <w:rPr>
          <w:rFonts w:eastAsia="Calibri"/>
          <w:lang w:val="bg-BG"/>
        </w:rPr>
      </w:pPr>
      <w:r w:rsidRPr="001D59F1">
        <w:rPr>
          <w:rFonts w:eastAsia="Calibri"/>
          <w:lang w:val="bg-BG"/>
        </w:rPr>
        <w:t>- детска градина, разположена на партерния етаж от новопостроената сграда в ПИ с идентификатор 63427.2.773 по КККР на гр. Русе, с административен адрес гр. Русе, ул. „Батак“ № 4, със застроена площ от 199,84 кв.м. и детска площадка за игра на открито към нея, в ПИ 63427.2.773, на площ от 140,70 кв.м, и</w:t>
      </w:r>
    </w:p>
    <w:p w14:paraId="13CE3440" w14:textId="77777777" w:rsidR="001D59F1" w:rsidRPr="001D59F1" w:rsidRDefault="001D59F1" w:rsidP="001D59F1">
      <w:pPr>
        <w:spacing w:after="160" w:line="252" w:lineRule="auto"/>
        <w:ind w:firstLine="709"/>
        <w:jc w:val="both"/>
        <w:rPr>
          <w:rFonts w:eastAsia="Calibri"/>
          <w:lang w:val="bg-BG"/>
        </w:rPr>
      </w:pPr>
      <w:r w:rsidRPr="001D59F1">
        <w:rPr>
          <w:rFonts w:eastAsia="Calibri"/>
          <w:lang w:val="bg-BG"/>
        </w:rPr>
        <w:t>- офис – административно помещение към детската градина, разположен на партерния етаж от новопостроената сграда в ПИ с идентификатор 63427.2.774 по КККР на гр. Русе, с административен адрес гр. Русе, ул. „Никола Палаузов“ №9, със застроена площ от 25,66 кв.м, и детска площадка за игра на открито към нея, в ПИ 63427.2.774, на площ от 104,88 кв.м.,</w:t>
      </w:r>
    </w:p>
    <w:p w14:paraId="68B743B4" w14:textId="77777777" w:rsidR="001D59F1" w:rsidRPr="001D59F1" w:rsidRDefault="001D59F1" w:rsidP="001D59F1">
      <w:pPr>
        <w:spacing w:after="160" w:line="252" w:lineRule="auto"/>
        <w:ind w:firstLine="709"/>
        <w:jc w:val="both"/>
        <w:rPr>
          <w:rFonts w:eastAsia="Calibri"/>
          <w:lang w:val="bg-BG"/>
        </w:rPr>
      </w:pPr>
      <w:r w:rsidRPr="001D59F1">
        <w:rPr>
          <w:rFonts w:eastAsia="Calibri"/>
        </w:rPr>
        <w:lastRenderedPageBreak/>
        <w:t>с</w:t>
      </w:r>
      <w:r w:rsidRPr="001D59F1">
        <w:rPr>
          <w:rFonts w:eastAsia="Calibri"/>
          <w:lang w:val="bg-BG"/>
        </w:rPr>
        <w:t xml:space="preserve"> обща</w:t>
      </w:r>
      <w:r w:rsidRPr="001D59F1">
        <w:rPr>
          <w:rFonts w:eastAsia="Calibri"/>
        </w:rPr>
        <w:t xml:space="preserve"> прогнозн</w:t>
      </w:r>
      <w:r w:rsidRPr="001D59F1">
        <w:rPr>
          <w:rFonts w:eastAsia="Calibri"/>
          <w:lang w:val="bg-BG"/>
        </w:rPr>
        <w:t>а</w:t>
      </w:r>
      <w:r w:rsidRPr="001D59F1">
        <w:rPr>
          <w:rFonts w:eastAsia="Calibri"/>
        </w:rPr>
        <w:t xml:space="preserve"> </w:t>
      </w:r>
      <w:r w:rsidRPr="001D59F1">
        <w:rPr>
          <w:rFonts w:eastAsia="Calibri"/>
          <w:lang w:val="bg-BG"/>
        </w:rPr>
        <w:t xml:space="preserve">стойност в размер </w:t>
      </w:r>
      <w:r w:rsidRPr="001D59F1">
        <w:rPr>
          <w:rFonts w:eastAsia="Calibri"/>
        </w:rPr>
        <w:t xml:space="preserve">на </w:t>
      </w:r>
      <w:r w:rsidRPr="001D59F1">
        <w:rPr>
          <w:rFonts w:eastAsia="Calibri"/>
          <w:lang w:val="bg-BG"/>
        </w:rPr>
        <w:t>507</w:t>
      </w:r>
      <w:r w:rsidRPr="001D59F1">
        <w:rPr>
          <w:rFonts w:eastAsia="Calibri"/>
        </w:rPr>
        <w:t xml:space="preserve"> </w:t>
      </w:r>
      <w:r w:rsidRPr="001D59F1">
        <w:rPr>
          <w:rFonts w:eastAsia="Calibri"/>
          <w:lang w:val="bg-BG"/>
        </w:rPr>
        <w:t>980</w:t>
      </w:r>
      <w:r w:rsidRPr="001D59F1">
        <w:rPr>
          <w:rFonts w:eastAsia="Calibri"/>
        </w:rPr>
        <w:t xml:space="preserve"> лева</w:t>
      </w:r>
      <w:r w:rsidRPr="001D59F1">
        <w:rPr>
          <w:rFonts w:eastAsia="Calibri"/>
          <w:lang w:val="bg-BG"/>
        </w:rPr>
        <w:t xml:space="preserve"> без ДДС. </w:t>
      </w:r>
    </w:p>
    <w:p w14:paraId="59AD4308" w14:textId="77777777" w:rsidR="001D59F1" w:rsidRPr="001D59F1" w:rsidRDefault="001D59F1" w:rsidP="001D59F1">
      <w:pPr>
        <w:spacing w:after="160" w:line="252" w:lineRule="auto"/>
        <w:ind w:firstLine="709"/>
        <w:jc w:val="both"/>
        <w:rPr>
          <w:rFonts w:eastAsia="Calibri"/>
          <w:lang w:val="bg-BG"/>
        </w:rPr>
      </w:pPr>
      <w:r w:rsidRPr="001D59F1">
        <w:rPr>
          <w:rFonts w:eastAsia="Calibri"/>
          <w:lang w:val="bg-BG"/>
        </w:rPr>
        <w:t>2.</w:t>
      </w:r>
      <w:r w:rsidRPr="001D59F1">
        <w:rPr>
          <w:rFonts w:eastAsia="Calibri"/>
        </w:rPr>
        <w:t>1.</w:t>
      </w:r>
      <w:r w:rsidRPr="001D59F1">
        <w:rPr>
          <w:rFonts w:eastAsia="Calibri"/>
          <w:lang w:val="bg-BG"/>
        </w:rPr>
        <w:t xml:space="preserve"> </w:t>
      </w:r>
      <w:r w:rsidRPr="001D59F1">
        <w:rPr>
          <w:rFonts w:eastAsia="Calibri"/>
          <w:b/>
          <w:lang w:val="bg-BG"/>
        </w:rPr>
        <w:t>Дава съгласие</w:t>
      </w:r>
      <w:r w:rsidRPr="001D59F1">
        <w:rPr>
          <w:rFonts w:eastAsia="Calibri"/>
          <w:lang w:val="bg-BG"/>
        </w:rPr>
        <w:t xml:space="preserve"> за прекратяване на съществуващата съсобственост между Община Русе и „ИНВЕСТСТРОЙ – РУСЕ“ ООД, ЕИК 203422674, </w:t>
      </w:r>
      <w:r w:rsidRPr="001D59F1">
        <w:rPr>
          <w:rFonts w:eastAsia="Calibri"/>
        </w:rPr>
        <w:t xml:space="preserve">чрез замяна </w:t>
      </w:r>
      <w:r w:rsidRPr="001D59F1">
        <w:rPr>
          <w:rFonts w:eastAsia="Calibri"/>
          <w:lang w:val="bg-BG"/>
        </w:rPr>
        <w:t xml:space="preserve">на </w:t>
      </w:r>
      <w:r w:rsidRPr="001D59F1">
        <w:rPr>
          <w:rFonts w:eastAsia="Calibri"/>
        </w:rPr>
        <w:t>дяловете на Община Русе</w:t>
      </w:r>
      <w:r w:rsidRPr="001D59F1">
        <w:rPr>
          <w:rFonts w:eastAsia="Calibri"/>
          <w:lang w:val="bg-BG"/>
        </w:rPr>
        <w:t xml:space="preserve"> в полза на „ИНВЕСТСТРОЙ – РУСЕ“ ООД, ЕИК 203422674</w:t>
      </w:r>
      <w:r w:rsidRPr="001D59F1">
        <w:rPr>
          <w:rFonts w:eastAsia="Calibri"/>
        </w:rPr>
        <w:t>, представляващ</w:t>
      </w:r>
      <w:r w:rsidRPr="001D59F1">
        <w:rPr>
          <w:rFonts w:eastAsia="Calibri"/>
          <w:lang w:val="bg-BG"/>
        </w:rPr>
        <w:t>и:</w:t>
      </w:r>
    </w:p>
    <w:p w14:paraId="66F1604C" w14:textId="77777777" w:rsidR="001D59F1" w:rsidRPr="001D59F1" w:rsidRDefault="001D59F1" w:rsidP="001D59F1">
      <w:pPr>
        <w:spacing w:after="160" w:line="252" w:lineRule="auto"/>
        <w:ind w:firstLine="709"/>
        <w:jc w:val="both"/>
        <w:rPr>
          <w:rFonts w:eastAsia="Calibri"/>
        </w:rPr>
      </w:pPr>
      <w:r w:rsidRPr="001D59F1">
        <w:rPr>
          <w:rFonts w:eastAsia="Calibri"/>
          <w:lang w:val="bg-BG"/>
        </w:rPr>
        <w:t>-</w:t>
      </w:r>
      <w:r w:rsidRPr="001D59F1">
        <w:rPr>
          <w:rFonts w:eastAsia="Calibri"/>
        </w:rPr>
        <w:t xml:space="preserve"> 339,68</w:t>
      </w:r>
      <w:r w:rsidRPr="001D59F1">
        <w:rPr>
          <w:rFonts w:eastAsia="Calibri"/>
          <w:lang w:val="bg-BG"/>
        </w:rPr>
        <w:t xml:space="preserve"> </w:t>
      </w:r>
      <w:r w:rsidRPr="001D59F1">
        <w:rPr>
          <w:rFonts w:eastAsia="Calibri"/>
        </w:rPr>
        <w:t>/</w:t>
      </w:r>
      <w:r w:rsidRPr="001D59F1">
        <w:rPr>
          <w:rFonts w:eastAsia="Calibri"/>
          <w:lang w:val="bg-BG"/>
        </w:rPr>
        <w:t xml:space="preserve"> </w:t>
      </w:r>
      <w:r w:rsidRPr="001D59F1">
        <w:rPr>
          <w:rFonts w:eastAsia="Calibri"/>
        </w:rPr>
        <w:t xml:space="preserve">488 кв.м. ид.ч. от </w:t>
      </w:r>
      <w:r w:rsidRPr="001D59F1">
        <w:rPr>
          <w:rFonts w:eastAsia="Calibri"/>
          <w:lang w:val="bg-BG"/>
        </w:rPr>
        <w:t>ПИ</w:t>
      </w:r>
      <w:r w:rsidRPr="001D59F1">
        <w:rPr>
          <w:rFonts w:eastAsia="Calibri"/>
        </w:rPr>
        <w:t xml:space="preserve"> с идентификатор 63427.2.773 по КККР на гр. Русе, целият с площ от 488 кв.м., трайно предназначение – урбанизирана</w:t>
      </w:r>
      <w:r w:rsidRPr="001D59F1">
        <w:rPr>
          <w:rFonts w:eastAsia="Calibri"/>
          <w:lang w:val="bg-BG"/>
        </w:rPr>
        <w:t xml:space="preserve"> територия</w:t>
      </w:r>
      <w:r w:rsidRPr="001D59F1">
        <w:rPr>
          <w:rFonts w:eastAsia="Calibri"/>
        </w:rPr>
        <w:t>, с начин на трайно ползване - средно застрояване (от 10 до 15 м), представляващ УПИ VII-773</w:t>
      </w:r>
      <w:r w:rsidRPr="001D59F1">
        <w:rPr>
          <w:rFonts w:eastAsia="Calibri"/>
          <w:lang w:val="bg-BG"/>
        </w:rPr>
        <w:t xml:space="preserve"> в кв. 78</w:t>
      </w:r>
      <w:r w:rsidRPr="001D59F1">
        <w:rPr>
          <w:rFonts w:eastAsia="Calibri"/>
        </w:rPr>
        <w:t xml:space="preserve"> </w:t>
      </w:r>
      <w:r w:rsidRPr="001D59F1">
        <w:rPr>
          <w:rFonts w:eastAsia="Calibri"/>
          <w:lang w:val="bg-BG"/>
        </w:rPr>
        <w:t xml:space="preserve">по </w:t>
      </w:r>
      <w:r w:rsidRPr="001D59F1">
        <w:rPr>
          <w:rFonts w:eastAsia="Calibri"/>
        </w:rPr>
        <w:t xml:space="preserve">регулационния план на град Русе, с административен адрес гр. Русе, ул. </w:t>
      </w:r>
      <w:proofErr w:type="gramStart"/>
      <w:r w:rsidRPr="001D59F1">
        <w:rPr>
          <w:rFonts w:eastAsia="Calibri"/>
        </w:rPr>
        <w:t>Батак“ №</w:t>
      </w:r>
      <w:proofErr w:type="gramEnd"/>
      <w:r w:rsidRPr="001D59F1">
        <w:rPr>
          <w:rFonts w:eastAsia="Calibri"/>
          <w:lang w:val="bg-BG"/>
        </w:rPr>
        <w:t xml:space="preserve"> </w:t>
      </w:r>
      <w:r w:rsidRPr="001D59F1">
        <w:rPr>
          <w:rFonts w:eastAsia="Calibri"/>
        </w:rPr>
        <w:t>4, обект на А</w:t>
      </w:r>
      <w:r w:rsidRPr="001D59F1">
        <w:rPr>
          <w:rFonts w:eastAsia="Calibri"/>
          <w:lang w:val="bg-BG"/>
        </w:rPr>
        <w:t>ЧОС</w:t>
      </w:r>
      <w:r w:rsidRPr="001D59F1">
        <w:rPr>
          <w:rFonts w:eastAsia="Calibri"/>
        </w:rPr>
        <w:t xml:space="preserve"> №</w:t>
      </w:r>
      <w:r w:rsidRPr="001D59F1">
        <w:rPr>
          <w:rFonts w:eastAsia="Calibri"/>
          <w:lang w:val="bg-BG"/>
        </w:rPr>
        <w:t xml:space="preserve"> </w:t>
      </w:r>
      <w:r w:rsidRPr="001D59F1">
        <w:rPr>
          <w:rFonts w:eastAsia="Calibri"/>
        </w:rPr>
        <w:t>8541</w:t>
      </w:r>
      <w:r w:rsidRPr="001D59F1">
        <w:rPr>
          <w:rFonts w:eastAsia="Calibri"/>
          <w:lang w:val="bg-BG"/>
        </w:rPr>
        <w:t xml:space="preserve"> </w:t>
      </w:r>
      <w:r w:rsidRPr="001D59F1">
        <w:rPr>
          <w:rFonts w:eastAsia="Calibri"/>
        </w:rPr>
        <w:t>/</w:t>
      </w:r>
      <w:r w:rsidRPr="001D59F1">
        <w:rPr>
          <w:rFonts w:eastAsia="Calibri"/>
          <w:lang w:val="bg-BG"/>
        </w:rPr>
        <w:t xml:space="preserve"> </w:t>
      </w:r>
      <w:r w:rsidRPr="001D59F1">
        <w:rPr>
          <w:rFonts w:eastAsia="Calibri"/>
        </w:rPr>
        <w:t>02.02.2018 г</w:t>
      </w:r>
      <w:r w:rsidRPr="001D59F1">
        <w:rPr>
          <w:rFonts w:eastAsia="Calibri"/>
          <w:lang w:val="bg-BG"/>
        </w:rPr>
        <w:t xml:space="preserve">., </w:t>
      </w:r>
      <w:r w:rsidRPr="001D59F1">
        <w:rPr>
          <w:rFonts w:eastAsia="Calibri"/>
        </w:rPr>
        <w:t>вписан под №</w:t>
      </w:r>
      <w:r w:rsidRPr="001D59F1">
        <w:rPr>
          <w:rFonts w:eastAsia="Calibri"/>
          <w:lang w:val="bg-BG"/>
        </w:rPr>
        <w:t xml:space="preserve"> </w:t>
      </w:r>
      <w:r w:rsidRPr="001D59F1">
        <w:rPr>
          <w:rFonts w:eastAsia="Calibri"/>
        </w:rPr>
        <w:t>172, том 3,</w:t>
      </w:r>
      <w:r w:rsidRPr="001D59F1">
        <w:rPr>
          <w:rFonts w:eastAsia="Calibri"/>
          <w:lang w:val="bg-BG"/>
        </w:rPr>
        <w:t xml:space="preserve"> н.д. 573, ДВР 1347,</w:t>
      </w:r>
      <w:r w:rsidRPr="001D59F1">
        <w:rPr>
          <w:rFonts w:eastAsia="Calibri"/>
        </w:rPr>
        <w:t xml:space="preserve"> вх. рег. №</w:t>
      </w:r>
      <w:r w:rsidRPr="001D59F1">
        <w:rPr>
          <w:rFonts w:eastAsia="Calibri"/>
          <w:lang w:val="bg-BG"/>
        </w:rPr>
        <w:t xml:space="preserve"> </w:t>
      </w:r>
      <w:r w:rsidRPr="001D59F1">
        <w:rPr>
          <w:rFonts w:eastAsia="Calibri"/>
        </w:rPr>
        <w:t>1372</w:t>
      </w:r>
      <w:r w:rsidRPr="001D59F1">
        <w:rPr>
          <w:rFonts w:eastAsia="Calibri"/>
          <w:lang w:val="bg-BG"/>
        </w:rPr>
        <w:t xml:space="preserve"> </w:t>
      </w:r>
      <w:r w:rsidRPr="001D59F1">
        <w:rPr>
          <w:rFonts w:eastAsia="Calibri"/>
        </w:rPr>
        <w:t>/</w:t>
      </w:r>
      <w:r w:rsidRPr="001D59F1">
        <w:rPr>
          <w:rFonts w:eastAsia="Calibri"/>
          <w:lang w:val="bg-BG"/>
        </w:rPr>
        <w:t xml:space="preserve"> </w:t>
      </w:r>
      <w:r w:rsidRPr="001D59F1">
        <w:rPr>
          <w:rFonts w:eastAsia="Calibri"/>
        </w:rPr>
        <w:t>07.02.2018 г. по описа на Служба</w:t>
      </w:r>
      <w:r w:rsidRPr="001D59F1">
        <w:rPr>
          <w:rFonts w:eastAsia="Calibri"/>
          <w:lang w:val="bg-BG"/>
        </w:rPr>
        <w:t>та</w:t>
      </w:r>
      <w:r w:rsidRPr="001D59F1">
        <w:rPr>
          <w:rFonts w:eastAsia="Calibri"/>
        </w:rPr>
        <w:t xml:space="preserve"> по вписвания – Русе,</w:t>
      </w:r>
      <w:r w:rsidRPr="001D59F1">
        <w:rPr>
          <w:rFonts w:eastAsia="Calibri"/>
          <w:lang w:val="bg-BG"/>
        </w:rPr>
        <w:t xml:space="preserve"> с цена от 385 210 лв. без данъци и такси,</w:t>
      </w:r>
      <w:r w:rsidRPr="001D59F1">
        <w:rPr>
          <w:rFonts w:eastAsia="Calibri"/>
        </w:rPr>
        <w:t xml:space="preserve"> и </w:t>
      </w:r>
    </w:p>
    <w:p w14:paraId="55082E02" w14:textId="77777777" w:rsidR="001D59F1" w:rsidRPr="001D59F1" w:rsidRDefault="001D59F1" w:rsidP="001D59F1">
      <w:pPr>
        <w:spacing w:after="160" w:line="252" w:lineRule="auto"/>
        <w:ind w:firstLine="709"/>
        <w:jc w:val="both"/>
        <w:rPr>
          <w:rFonts w:eastAsia="Calibri"/>
          <w:lang w:val="bg-BG"/>
        </w:rPr>
      </w:pPr>
      <w:r w:rsidRPr="001D59F1">
        <w:rPr>
          <w:rFonts w:eastAsia="Calibri"/>
          <w:lang w:val="bg-BG"/>
        </w:rPr>
        <w:t xml:space="preserve">- </w:t>
      </w:r>
      <w:r w:rsidRPr="001D59F1">
        <w:rPr>
          <w:rFonts w:eastAsia="Calibri"/>
        </w:rPr>
        <w:t>80,18</w:t>
      </w:r>
      <w:r w:rsidRPr="001D59F1">
        <w:rPr>
          <w:rFonts w:eastAsia="Calibri"/>
          <w:lang w:val="bg-BG"/>
        </w:rPr>
        <w:t xml:space="preserve"> </w:t>
      </w:r>
      <w:r w:rsidRPr="001D59F1">
        <w:rPr>
          <w:rFonts w:eastAsia="Calibri"/>
        </w:rPr>
        <w:t>/</w:t>
      </w:r>
      <w:r w:rsidRPr="001D59F1">
        <w:rPr>
          <w:rFonts w:eastAsia="Calibri"/>
          <w:lang w:val="bg-BG"/>
        </w:rPr>
        <w:t xml:space="preserve"> </w:t>
      </w:r>
      <w:r w:rsidRPr="001D59F1">
        <w:rPr>
          <w:rFonts w:eastAsia="Calibri"/>
        </w:rPr>
        <w:t xml:space="preserve">384 кв.м. ид.ч. от </w:t>
      </w:r>
      <w:r w:rsidRPr="001D59F1">
        <w:rPr>
          <w:rFonts w:eastAsia="Calibri"/>
          <w:lang w:val="bg-BG"/>
        </w:rPr>
        <w:t>ПИ</w:t>
      </w:r>
      <w:r w:rsidRPr="001D59F1">
        <w:rPr>
          <w:rFonts w:eastAsia="Calibri"/>
        </w:rPr>
        <w:t xml:space="preserve"> с идентификатор 63427.2.774 по КККР на гр. Русе, целият с площ от 384 кв.м., трайно предназначение – урбанизирана</w:t>
      </w:r>
      <w:r w:rsidRPr="001D59F1">
        <w:rPr>
          <w:rFonts w:eastAsia="Calibri"/>
          <w:lang w:val="bg-BG"/>
        </w:rPr>
        <w:t xml:space="preserve"> територия</w:t>
      </w:r>
      <w:r w:rsidRPr="001D59F1">
        <w:rPr>
          <w:rFonts w:eastAsia="Calibri"/>
        </w:rPr>
        <w:t>, с начин на трайно ползване - ниско застрояване (до 10 м</w:t>
      </w:r>
      <w:r w:rsidRPr="001D59F1">
        <w:rPr>
          <w:rFonts w:eastAsia="Calibri"/>
          <w:lang w:val="bg-BG"/>
        </w:rPr>
        <w:t>)</w:t>
      </w:r>
      <w:r w:rsidRPr="001D59F1">
        <w:rPr>
          <w:rFonts w:eastAsia="Calibri"/>
        </w:rPr>
        <w:t>, представляващ УПИ VI-773</w:t>
      </w:r>
      <w:r w:rsidRPr="001D59F1">
        <w:rPr>
          <w:rFonts w:eastAsia="Calibri"/>
          <w:lang w:val="bg-BG"/>
        </w:rPr>
        <w:t>, 774 в кв. 78 по действащия</w:t>
      </w:r>
      <w:r w:rsidRPr="001D59F1">
        <w:rPr>
          <w:rFonts w:eastAsia="Calibri"/>
        </w:rPr>
        <w:t xml:space="preserve"> регулацион</w:t>
      </w:r>
      <w:r w:rsidRPr="001D59F1">
        <w:rPr>
          <w:rFonts w:eastAsia="Calibri"/>
          <w:lang w:val="bg-BG"/>
        </w:rPr>
        <w:t>е</w:t>
      </w:r>
      <w:r w:rsidRPr="001D59F1">
        <w:rPr>
          <w:rFonts w:eastAsia="Calibri"/>
        </w:rPr>
        <w:t xml:space="preserve">н план на град Русе, </w:t>
      </w:r>
      <w:r w:rsidRPr="001D59F1">
        <w:rPr>
          <w:rFonts w:eastAsia="Calibri"/>
          <w:lang w:val="bg-BG"/>
        </w:rPr>
        <w:t xml:space="preserve">с административен адрес гр. Русе, ул. „Никола </w:t>
      </w:r>
      <w:proofErr w:type="gramStart"/>
      <w:r w:rsidRPr="001D59F1">
        <w:rPr>
          <w:rFonts w:eastAsia="Calibri"/>
          <w:lang w:val="bg-BG"/>
        </w:rPr>
        <w:t>Палаузов“ №</w:t>
      </w:r>
      <w:proofErr w:type="gramEnd"/>
      <w:r w:rsidRPr="001D59F1">
        <w:rPr>
          <w:rFonts w:eastAsia="Calibri"/>
          <w:lang w:val="bg-BG"/>
        </w:rPr>
        <w:t xml:space="preserve"> 9</w:t>
      </w:r>
      <w:r w:rsidRPr="001D59F1">
        <w:rPr>
          <w:rFonts w:eastAsia="Calibri"/>
        </w:rPr>
        <w:t xml:space="preserve">, </w:t>
      </w:r>
      <w:r w:rsidRPr="001D59F1">
        <w:rPr>
          <w:rFonts w:eastAsia="Calibri"/>
          <w:lang w:val="bg-BG"/>
        </w:rPr>
        <w:t xml:space="preserve">обект </w:t>
      </w:r>
      <w:r w:rsidRPr="001D59F1">
        <w:rPr>
          <w:rFonts w:eastAsia="Calibri"/>
        </w:rPr>
        <w:t>на А</w:t>
      </w:r>
      <w:r w:rsidRPr="001D59F1">
        <w:rPr>
          <w:rFonts w:eastAsia="Calibri"/>
          <w:lang w:val="bg-BG"/>
        </w:rPr>
        <w:t>ЧОС</w:t>
      </w:r>
      <w:r w:rsidRPr="001D59F1">
        <w:rPr>
          <w:rFonts w:eastAsia="Calibri"/>
        </w:rPr>
        <w:t xml:space="preserve"> №</w:t>
      </w:r>
      <w:r w:rsidRPr="001D59F1">
        <w:rPr>
          <w:rFonts w:eastAsia="Calibri"/>
          <w:lang w:val="bg-BG"/>
        </w:rPr>
        <w:t xml:space="preserve"> </w:t>
      </w:r>
      <w:r w:rsidRPr="001D59F1">
        <w:rPr>
          <w:rFonts w:eastAsia="Calibri"/>
        </w:rPr>
        <w:t>854</w:t>
      </w:r>
      <w:r w:rsidRPr="001D59F1">
        <w:rPr>
          <w:rFonts w:eastAsia="Calibri"/>
          <w:lang w:val="bg-BG"/>
        </w:rPr>
        <w:t xml:space="preserve">4 </w:t>
      </w:r>
      <w:r w:rsidRPr="001D59F1">
        <w:rPr>
          <w:rFonts w:eastAsia="Calibri"/>
        </w:rPr>
        <w:t>/</w:t>
      </w:r>
      <w:r w:rsidRPr="001D59F1">
        <w:rPr>
          <w:rFonts w:eastAsia="Calibri"/>
          <w:lang w:val="bg-BG"/>
        </w:rPr>
        <w:t xml:space="preserve"> 13</w:t>
      </w:r>
      <w:r w:rsidRPr="001D59F1">
        <w:rPr>
          <w:rFonts w:eastAsia="Calibri"/>
        </w:rPr>
        <w:t>.02.2018 г</w:t>
      </w:r>
      <w:r w:rsidRPr="001D59F1">
        <w:rPr>
          <w:rFonts w:eastAsia="Calibri"/>
          <w:lang w:val="bg-BG"/>
        </w:rPr>
        <w:t xml:space="preserve">., </w:t>
      </w:r>
      <w:r w:rsidRPr="001D59F1">
        <w:rPr>
          <w:rFonts w:eastAsia="Calibri"/>
        </w:rPr>
        <w:t>вписан под №</w:t>
      </w:r>
      <w:r w:rsidRPr="001D59F1">
        <w:rPr>
          <w:rFonts w:eastAsia="Calibri"/>
          <w:lang w:val="bg-BG"/>
        </w:rPr>
        <w:t xml:space="preserve"> </w:t>
      </w:r>
      <w:r w:rsidRPr="001D59F1">
        <w:rPr>
          <w:rFonts w:eastAsia="Calibri"/>
        </w:rPr>
        <w:t xml:space="preserve">156, том 4, </w:t>
      </w:r>
      <w:r w:rsidRPr="001D59F1">
        <w:rPr>
          <w:rFonts w:eastAsia="Calibri"/>
          <w:lang w:val="bg-BG"/>
        </w:rPr>
        <w:t xml:space="preserve">н.д. 768, ДВР 1788, </w:t>
      </w:r>
      <w:r w:rsidRPr="001D59F1">
        <w:rPr>
          <w:rFonts w:eastAsia="Calibri"/>
        </w:rPr>
        <w:t>вх. рег. №</w:t>
      </w:r>
      <w:r w:rsidRPr="001D59F1">
        <w:rPr>
          <w:rFonts w:eastAsia="Calibri"/>
          <w:lang w:val="bg-BG"/>
        </w:rPr>
        <w:t xml:space="preserve"> </w:t>
      </w:r>
      <w:r w:rsidRPr="001D59F1">
        <w:rPr>
          <w:rFonts w:eastAsia="Calibri"/>
        </w:rPr>
        <w:t>1822</w:t>
      </w:r>
      <w:r w:rsidRPr="001D59F1">
        <w:rPr>
          <w:rFonts w:eastAsia="Calibri"/>
          <w:lang w:val="bg-BG"/>
        </w:rPr>
        <w:t xml:space="preserve"> </w:t>
      </w:r>
      <w:r w:rsidRPr="001D59F1">
        <w:rPr>
          <w:rFonts w:eastAsia="Calibri"/>
        </w:rPr>
        <w:t>/</w:t>
      </w:r>
      <w:r w:rsidRPr="001D59F1">
        <w:rPr>
          <w:rFonts w:eastAsia="Calibri"/>
          <w:lang w:val="bg-BG"/>
        </w:rPr>
        <w:t xml:space="preserve"> </w:t>
      </w:r>
      <w:r w:rsidRPr="001D59F1">
        <w:rPr>
          <w:rFonts w:eastAsia="Calibri"/>
        </w:rPr>
        <w:t>16.02.2018 г. по описа на Служба</w:t>
      </w:r>
      <w:r w:rsidRPr="001D59F1">
        <w:rPr>
          <w:rFonts w:eastAsia="Calibri"/>
          <w:lang w:val="bg-BG"/>
        </w:rPr>
        <w:t>та</w:t>
      </w:r>
      <w:r w:rsidRPr="001D59F1">
        <w:rPr>
          <w:rFonts w:eastAsia="Calibri"/>
        </w:rPr>
        <w:t xml:space="preserve"> по вписвания – Русе, </w:t>
      </w:r>
      <w:r w:rsidRPr="001D59F1">
        <w:rPr>
          <w:rFonts w:eastAsia="Calibri"/>
          <w:lang w:val="bg-BG"/>
        </w:rPr>
        <w:t xml:space="preserve">с цена от 90 927 лв. без данъци и такси, </w:t>
      </w:r>
    </w:p>
    <w:p w14:paraId="35D9D9DE" w14:textId="77777777" w:rsidR="001D59F1" w:rsidRPr="001D59F1" w:rsidRDefault="001D59F1" w:rsidP="001D59F1">
      <w:pPr>
        <w:spacing w:after="160" w:line="252" w:lineRule="auto"/>
        <w:ind w:firstLine="708"/>
        <w:jc w:val="both"/>
        <w:rPr>
          <w:rFonts w:eastAsia="Calibri"/>
          <w:lang w:val="bg-BG"/>
        </w:rPr>
      </w:pPr>
      <w:r w:rsidRPr="001D59F1">
        <w:rPr>
          <w:rFonts w:eastAsia="Calibri"/>
          <w:lang w:val="bg-BG"/>
        </w:rPr>
        <w:t>срещу получаване от Община Русе в замяна от страна на дружеството-заменител на изградени и оборудвани обекти, съобразно изготвени инвестиционни проекти, както следва:</w:t>
      </w:r>
    </w:p>
    <w:p w14:paraId="0187FD02" w14:textId="77777777" w:rsidR="001D59F1" w:rsidRPr="001D59F1" w:rsidRDefault="001D59F1" w:rsidP="001D59F1">
      <w:pPr>
        <w:spacing w:after="160" w:line="252" w:lineRule="auto"/>
        <w:ind w:firstLine="709"/>
        <w:jc w:val="both"/>
        <w:rPr>
          <w:rFonts w:eastAsia="Calibri"/>
          <w:lang w:val="bg-BG"/>
        </w:rPr>
      </w:pPr>
      <w:r w:rsidRPr="001D59F1">
        <w:rPr>
          <w:rFonts w:eastAsia="Calibri"/>
          <w:lang w:val="bg-BG"/>
        </w:rPr>
        <w:t>- детска градина, разположена на партерния етаж от новопостроена сграда в ПИ с идентификатор 63427.2.773 по КККР на гр. Русе, с административен адрес гр. Русе, ул. „Батак“ № 4, със застроена площ от 199,84 кв.м (със съответните идеални части от общите части на сградата), и детска площадка за игра на открито към нея, в ПИ 63427.2.773, на площ от 140,70 кв.м.;</w:t>
      </w:r>
    </w:p>
    <w:p w14:paraId="5901E3A8" w14:textId="77777777" w:rsidR="001D59F1" w:rsidRPr="001D59F1" w:rsidRDefault="001D59F1" w:rsidP="001D59F1">
      <w:pPr>
        <w:spacing w:after="160" w:line="252" w:lineRule="auto"/>
        <w:ind w:firstLine="709"/>
        <w:jc w:val="both"/>
        <w:rPr>
          <w:rFonts w:eastAsia="Calibri"/>
          <w:lang w:val="bg-BG"/>
        </w:rPr>
      </w:pPr>
      <w:r w:rsidRPr="001D59F1">
        <w:rPr>
          <w:rFonts w:eastAsia="Calibri"/>
          <w:lang w:val="bg-BG"/>
        </w:rPr>
        <w:t>- офис – административно помещение към детската градина, разположен на партерния етаж от новопостроената сграда в ПИ с идентификатор 63427.2.774 по КККР на гр. Русе, с административен адрес гр. Русе, ул. „Никола Палаузов“ №9, със застроена площ от 25,66 кв.м (със съответните идеални части от общите части на сградата), и детска площадка за игра на открито към нея, в ПИ 63427.2.774, на площ от 104,88 кв.м.,</w:t>
      </w:r>
    </w:p>
    <w:p w14:paraId="38878B22"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 xml:space="preserve">с обща цена, към 01.09.2023 г., в размер </w:t>
      </w:r>
      <w:r w:rsidRPr="001D59F1">
        <w:rPr>
          <w:rFonts w:eastAsia="Calibri"/>
        </w:rPr>
        <w:t xml:space="preserve">на </w:t>
      </w:r>
      <w:r w:rsidRPr="001D59F1">
        <w:rPr>
          <w:rFonts w:eastAsia="Calibri"/>
          <w:lang w:val="bg-BG"/>
        </w:rPr>
        <w:t>507 980</w:t>
      </w:r>
      <w:r w:rsidRPr="001D59F1">
        <w:rPr>
          <w:rFonts w:eastAsia="Calibri"/>
        </w:rPr>
        <w:t xml:space="preserve"> лева,</w:t>
      </w:r>
      <w:r w:rsidRPr="001D59F1">
        <w:rPr>
          <w:rFonts w:eastAsia="Calibri"/>
          <w:lang w:val="bg-BG"/>
        </w:rPr>
        <w:t xml:space="preserve"> без включен ДДС.</w:t>
      </w:r>
    </w:p>
    <w:p w14:paraId="42F17A42"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2.2. Дяловете на Община Русе от правото на собственост спрямо имотите се прехвърлят при сключване на договора за замяна.</w:t>
      </w:r>
    </w:p>
    <w:p w14:paraId="44EC06D3"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 xml:space="preserve">2.3. Община Русе няма да дължи разликата между цените на заменяните дялове и описаните обекти, като всяко поскъпване на строителството на обектите, предвидени за получаване от Община Русе по замяната, в следствие на поскъпване на строителни </w:t>
      </w:r>
      <w:r w:rsidRPr="001D59F1">
        <w:rPr>
          <w:rFonts w:eastAsia="Calibri"/>
          <w:lang w:val="bg-BG"/>
        </w:rPr>
        <w:lastRenderedPageBreak/>
        <w:t>материали, увеличаване на разходи за работна ръка, или дължащи се на други обстоятелства, са за сметка и в тежест на „ИНВЕСТСТРОЙ - РУСЕ“ ООД, ЕИК 203422674.</w:t>
      </w:r>
    </w:p>
    <w:p w14:paraId="2DCEA61E"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 xml:space="preserve">2.4. „ИНВЕСТСТРОЙ - РУСЕ“ ООД, ЕИК 203422674, се задължава да изпълни, да построи и да прехвърли в собственост в полза на Община Русе посочените в т. 2.1 обекти – помещения за детска градина, офис – административно помещение, и детски площадки, при съобразяване на действащите нормативни изисквания, завършени довършителни работи, и след въвеждане в експлоатация на сградите, в срок до две години от издаване на разрешенията за строеж на проектираните сгради. </w:t>
      </w:r>
    </w:p>
    <w:p w14:paraId="6BC7A217"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 xml:space="preserve">Детските площадки следва да бъдат изпълнени при съобразяване на действащите нормативни изисквания, и същите следва да бъдат оборудвани с монтирани съоръжения за игра на открито, предварително уточнени с представители на Община Русе, при прехвърлянето им в собственост на Община Русе, в установения срок. </w:t>
      </w:r>
    </w:p>
    <w:p w14:paraId="64A23A59"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Помещенията за детска градина и административното помещение към същата следва да бъдат изпълнени при съобразяване на действащите нормативни изисквания съобразно предназначението им – за детска градина, без обзавеждане – мебели и легла, при вид и степен на завършеност при прехвърлянето им в собственост на Община Русе, в установения срок, както следва:</w:t>
      </w:r>
    </w:p>
    <w:p w14:paraId="3EA55B0C"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 санитарни помещения – фаянс и теракот, първо качество; моноблокове – минимум 4 бр. за деца от 3- до 6- годишна възраст, и минимум 2 бр. моноблокове за персонала; монтирани умивалници, с монтирани смесители към тях – минимум 4 бр., подходящи за ползване от деца на възраст от 3 до 6 години, и минимум 3 бр. за персонала; поддушово корито с монтирани смесител с подвижна душ-слушалка за измиване на децата;</w:t>
      </w:r>
    </w:p>
    <w:p w14:paraId="68A2B8B8"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 помещения за занималня и почивка – ламинат;</w:t>
      </w:r>
    </w:p>
    <w:p w14:paraId="4595511F"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 xml:space="preserve">- стени – боя по избор; </w:t>
      </w:r>
    </w:p>
    <w:p w14:paraId="0C55E9C8"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 в разливовъчното помещение – с монтирана двойна мивка и смесител(и);</w:t>
      </w:r>
    </w:p>
    <w:p w14:paraId="56F65720"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 с монтирани входни и интериорни врати на помещенията;</w:t>
      </w:r>
    </w:p>
    <w:p w14:paraId="43794CAD" w14:textId="77777777" w:rsidR="001D59F1" w:rsidRPr="001D59F1" w:rsidRDefault="001D59F1" w:rsidP="001D59F1">
      <w:pPr>
        <w:spacing w:after="160" w:line="252" w:lineRule="auto"/>
        <w:ind w:firstLine="567"/>
        <w:jc w:val="both"/>
        <w:rPr>
          <w:rFonts w:eastAsia="Calibri"/>
          <w:lang w:val="bg-BG"/>
        </w:rPr>
      </w:pPr>
      <w:r w:rsidRPr="001D59F1">
        <w:rPr>
          <w:rFonts w:eastAsia="Calibri"/>
          <w:lang w:val="bg-BG"/>
        </w:rPr>
        <w:t>- с монтирани осветителни тела, контакти и ключове.</w:t>
      </w:r>
    </w:p>
    <w:p w14:paraId="1735BAD8" w14:textId="5EE44550" w:rsidR="007E06B7" w:rsidRPr="001D59F1" w:rsidRDefault="001D59F1" w:rsidP="001D59F1">
      <w:pPr>
        <w:spacing w:after="160" w:line="252" w:lineRule="auto"/>
        <w:ind w:firstLine="567"/>
        <w:jc w:val="both"/>
        <w:rPr>
          <w:rFonts w:eastAsia="Calibri"/>
          <w:lang w:val="bg-BG"/>
        </w:rPr>
      </w:pPr>
      <w:r w:rsidRPr="001D59F1">
        <w:rPr>
          <w:rFonts w:eastAsia="Calibr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11F02F77" w14:textId="35A34B56" w:rsidR="007E06B7" w:rsidRPr="007E06B7" w:rsidRDefault="007E06B7" w:rsidP="007E06B7">
      <w:pPr>
        <w:jc w:val="both"/>
        <w:rPr>
          <w:rFonts w:eastAsia="Times New Roman"/>
          <w:b/>
          <w:lang w:val="bg-BG"/>
        </w:rPr>
      </w:pPr>
      <w:r w:rsidRPr="007E06B7">
        <w:rPr>
          <w:rFonts w:eastAsia="Times New Roman"/>
          <w:b/>
          <w:lang w:val="bg-BG"/>
        </w:rPr>
        <w:t>Точка 9</w:t>
      </w:r>
    </w:p>
    <w:p w14:paraId="0DCEDAEA" w14:textId="77777777" w:rsidR="007E06B7" w:rsidRPr="007E06B7" w:rsidRDefault="007E06B7" w:rsidP="007E06B7">
      <w:pPr>
        <w:spacing w:line="259" w:lineRule="auto"/>
        <w:contextualSpacing/>
        <w:jc w:val="both"/>
        <w:rPr>
          <w:rFonts w:eastAsia="Calibri"/>
          <w:b/>
          <w:lang w:val="bg-BG"/>
        </w:rPr>
      </w:pPr>
      <w:r w:rsidRPr="007E06B7">
        <w:rPr>
          <w:rFonts w:eastAsia="Calibri"/>
          <w:b/>
          <w:lang w:val="bg-BG"/>
        </w:rPr>
        <w:t xml:space="preserve">К.л. № 1378 Годишен отчет за изпълнение на концесионните договори през 2022 г.  </w:t>
      </w:r>
    </w:p>
    <w:p w14:paraId="548DE035" w14:textId="5154911A" w:rsidR="007E06B7" w:rsidRDefault="007E06B7" w:rsidP="007E06B7">
      <w:pPr>
        <w:jc w:val="both"/>
        <w:rPr>
          <w:rFonts w:eastAsia="Times New Roman"/>
          <w:lang w:val="bg-BG"/>
        </w:rPr>
      </w:pPr>
    </w:p>
    <w:p w14:paraId="344F6DB6" w14:textId="2B575904" w:rsidR="007E06B7" w:rsidRDefault="007E06B7" w:rsidP="007E06B7">
      <w:pPr>
        <w:jc w:val="both"/>
        <w:rPr>
          <w:rFonts w:eastAsia="Times New Roman"/>
          <w:lang w:val="bg-BG"/>
        </w:rPr>
      </w:pPr>
      <w:r>
        <w:rPr>
          <w:rFonts w:eastAsia="Times New Roman"/>
          <w:lang w:val="bg-BG"/>
        </w:rPr>
        <w:tab/>
      </w:r>
      <w:r w:rsidRPr="00353636">
        <w:rPr>
          <w:rFonts w:eastAsia="Times New Roman"/>
          <w:b/>
          <w:lang w:val="bg-BG"/>
        </w:rPr>
        <w:t>Г-н Иво Пазарджиев:</w:t>
      </w:r>
      <w:r>
        <w:rPr>
          <w:rFonts w:eastAsia="Times New Roman"/>
          <w:lang w:val="bg-BG"/>
        </w:rPr>
        <w:t xml:space="preserve"> </w:t>
      </w:r>
      <w:r w:rsidR="00353636">
        <w:rPr>
          <w:rFonts w:eastAsia="Times New Roman"/>
          <w:lang w:val="bg-BG"/>
        </w:rPr>
        <w:t>Госпожа Златомира Стефанова ще докладва.</w:t>
      </w:r>
    </w:p>
    <w:p w14:paraId="7C3CB047" w14:textId="77777777" w:rsidR="00353636" w:rsidRDefault="00353636" w:rsidP="00353636">
      <w:pPr>
        <w:jc w:val="both"/>
        <w:rPr>
          <w:rFonts w:eastAsia="Times New Roman"/>
          <w:lang w:val="bg-BG"/>
        </w:rPr>
      </w:pPr>
      <w:r>
        <w:rPr>
          <w:rFonts w:eastAsia="Times New Roman"/>
          <w:lang w:val="bg-BG"/>
        </w:rPr>
        <w:tab/>
      </w:r>
      <w:r w:rsidRPr="00353636">
        <w:rPr>
          <w:rFonts w:eastAsia="Times New Roman"/>
          <w:b/>
          <w:lang w:val="bg-BG"/>
        </w:rPr>
        <w:t>Г-жа Златомира Стефанова:</w:t>
      </w:r>
      <w:r>
        <w:rPr>
          <w:rFonts w:eastAsia="Times New Roman"/>
          <w:lang w:val="bg-BG"/>
        </w:rPr>
        <w:t xml:space="preserve"> Благодаря. Уважаеми общински съветници, т</w:t>
      </w:r>
      <w:r w:rsidR="001B3C36" w:rsidRPr="00BA3684">
        <w:rPr>
          <w:rFonts w:eastAsia="Times New Roman"/>
          <w:lang w:val="bg-BG"/>
        </w:rPr>
        <w:t xml:space="preserve">очката беше разгледана по всички комисии. Изпълнява се във връзка </w:t>
      </w:r>
      <w:r>
        <w:rPr>
          <w:rFonts w:eastAsia="Times New Roman"/>
          <w:lang w:val="bg-BG"/>
        </w:rPr>
        <w:t>със Закон за концесиите, затова я поддържаме. Благодаря.</w:t>
      </w:r>
    </w:p>
    <w:p w14:paraId="4B109D43" w14:textId="77777777" w:rsidR="00353636" w:rsidRDefault="00353636" w:rsidP="00353636">
      <w:pPr>
        <w:ind w:firstLine="720"/>
        <w:jc w:val="both"/>
        <w:rPr>
          <w:rFonts w:eastAsia="Times New Roman"/>
          <w:lang w:val="bg-BG"/>
        </w:rPr>
      </w:pPr>
      <w:r w:rsidRPr="00353636">
        <w:rPr>
          <w:rFonts w:eastAsia="Times New Roman"/>
          <w:b/>
          <w:lang w:val="bg-BG"/>
        </w:rPr>
        <w:t>Г-н Иво Пазарджиев:</w:t>
      </w:r>
      <w:r>
        <w:rPr>
          <w:rFonts w:eastAsia="Times New Roman"/>
          <w:lang w:val="bg-BG"/>
        </w:rPr>
        <w:t xml:space="preserve"> </w:t>
      </w:r>
      <w:r w:rsidR="001B3C36" w:rsidRPr="00BA3684">
        <w:rPr>
          <w:rFonts w:eastAsia="Times New Roman"/>
          <w:lang w:val="bg-BG"/>
        </w:rPr>
        <w:t xml:space="preserve">Благодаря. </w:t>
      </w:r>
      <w:r>
        <w:rPr>
          <w:rFonts w:eastAsia="Times New Roman"/>
          <w:lang w:val="bg-BG"/>
        </w:rPr>
        <w:t>Заявки за изказвания? Няма. Режим на гласуване. Господин К</w:t>
      </w:r>
      <w:r w:rsidR="001B3C36" w:rsidRPr="00BA3684">
        <w:rPr>
          <w:rFonts w:eastAsia="Times New Roman"/>
          <w:lang w:val="bg-BG"/>
        </w:rPr>
        <w:t>утинчев, моля да погле</w:t>
      </w:r>
      <w:r>
        <w:rPr>
          <w:rFonts w:eastAsia="Times New Roman"/>
          <w:lang w:val="bg-BG"/>
        </w:rPr>
        <w:t>днете устройството на господин С</w:t>
      </w:r>
      <w:r w:rsidR="001B3C36" w:rsidRPr="00BA3684">
        <w:rPr>
          <w:rFonts w:eastAsia="Times New Roman"/>
          <w:lang w:val="bg-BG"/>
        </w:rPr>
        <w:t xml:space="preserve">танчев. Пак ще направя искане за прегласуване на точката. Прегласуваме точката. </w:t>
      </w:r>
    </w:p>
    <w:p w14:paraId="7F150CEB" w14:textId="77777777" w:rsidR="00353636" w:rsidRDefault="00353636" w:rsidP="00353636">
      <w:pPr>
        <w:jc w:val="both"/>
        <w:rPr>
          <w:rFonts w:eastAsia="Times New Roman"/>
          <w:lang w:val="bg-BG"/>
        </w:rPr>
      </w:pPr>
    </w:p>
    <w:p w14:paraId="287F4CDF" w14:textId="7644092B" w:rsidR="00353636" w:rsidRDefault="00353636" w:rsidP="00353636">
      <w:pPr>
        <w:jc w:val="both"/>
        <w:rPr>
          <w:rFonts w:eastAsia="Times New Roman"/>
          <w:b/>
          <w:lang w:val="bg-BG"/>
        </w:rPr>
      </w:pPr>
      <w:r w:rsidRPr="001D59F1">
        <w:rPr>
          <w:rFonts w:eastAsia="Times New Roman"/>
          <w:b/>
          <w:lang w:val="bg-BG"/>
        </w:rPr>
        <w:t>КВОРУМ – 42. С 42 „за“, 0 „против“ и 0 „въздържали се“ се прие</w:t>
      </w:r>
    </w:p>
    <w:p w14:paraId="2B20A12C" w14:textId="1DD3D3DA" w:rsidR="001D59F1" w:rsidRDefault="001D59F1" w:rsidP="00353636">
      <w:pPr>
        <w:jc w:val="both"/>
        <w:rPr>
          <w:rFonts w:eastAsia="Times New Roman"/>
          <w:b/>
          <w:lang w:val="bg-BG"/>
        </w:rPr>
      </w:pPr>
    </w:p>
    <w:p w14:paraId="682A8993" w14:textId="77777777" w:rsidR="001D59F1" w:rsidRPr="001D59F1" w:rsidRDefault="001D59F1" w:rsidP="001D59F1">
      <w:pPr>
        <w:keepNext/>
        <w:contextualSpacing/>
        <w:jc w:val="center"/>
        <w:outlineLvl w:val="0"/>
        <w:rPr>
          <w:rFonts w:eastAsia="Times New Roman"/>
          <w:b/>
          <w:sz w:val="28"/>
          <w:szCs w:val="28"/>
        </w:rPr>
      </w:pPr>
      <w:r w:rsidRPr="001D59F1">
        <w:rPr>
          <w:rFonts w:eastAsia="Times New Roman"/>
          <w:b/>
          <w:sz w:val="28"/>
          <w:szCs w:val="28"/>
          <w:lang w:val="bg-BG"/>
        </w:rPr>
        <w:t>РЕШЕНИЕ № 1</w:t>
      </w:r>
      <w:r w:rsidRPr="001D59F1">
        <w:rPr>
          <w:rFonts w:eastAsia="Times New Roman"/>
          <w:b/>
          <w:sz w:val="28"/>
          <w:szCs w:val="28"/>
        </w:rPr>
        <w:t>456</w:t>
      </w:r>
    </w:p>
    <w:p w14:paraId="2EC453AD" w14:textId="1AE75405" w:rsidR="001D59F1" w:rsidRPr="001D59F1" w:rsidRDefault="001D59F1" w:rsidP="001D59F1">
      <w:pPr>
        <w:contextualSpacing/>
        <w:rPr>
          <w:rFonts w:eastAsia="Times New Roman"/>
          <w:b/>
          <w:sz w:val="28"/>
          <w:szCs w:val="28"/>
          <w:lang w:val="bg-BG"/>
        </w:rPr>
      </w:pPr>
    </w:p>
    <w:p w14:paraId="3CCACE84" w14:textId="77777777" w:rsidR="001D59F1" w:rsidRPr="001D59F1" w:rsidRDefault="001D59F1" w:rsidP="001D59F1">
      <w:pPr>
        <w:ind w:firstLine="851"/>
        <w:jc w:val="both"/>
        <w:rPr>
          <w:rFonts w:eastAsia="Calibri"/>
        </w:rPr>
      </w:pPr>
      <w:r w:rsidRPr="001D59F1">
        <w:rPr>
          <w:rFonts w:eastAsia="Calibri"/>
        </w:rPr>
        <w:t>На основание чл. 21, ал. 2, във връзка с чл. 21, ал. 1, т. 23 от ЗМСМА, чл. 40, ал. 2, т. 2 и ал. 3, т. 4, във връзка с чл. 132 от Закона за концесиите, Общинският съвет реши:</w:t>
      </w:r>
    </w:p>
    <w:p w14:paraId="4B618069" w14:textId="77777777" w:rsidR="001D59F1" w:rsidRPr="001D59F1" w:rsidRDefault="001D59F1" w:rsidP="001D59F1">
      <w:pPr>
        <w:ind w:firstLine="851"/>
        <w:jc w:val="both"/>
        <w:rPr>
          <w:rFonts w:eastAsia="Calibri"/>
        </w:rPr>
      </w:pPr>
      <w:r w:rsidRPr="001D59F1">
        <w:rPr>
          <w:rFonts w:eastAsia="Calibri"/>
        </w:rPr>
        <w:t xml:space="preserve"> </w:t>
      </w:r>
    </w:p>
    <w:p w14:paraId="7688098B" w14:textId="77777777" w:rsidR="001D59F1" w:rsidRPr="001D59F1" w:rsidRDefault="001D59F1" w:rsidP="001D59F1">
      <w:pPr>
        <w:ind w:firstLine="851"/>
        <w:jc w:val="both"/>
        <w:rPr>
          <w:rFonts w:eastAsia="Calibri"/>
        </w:rPr>
      </w:pPr>
      <w:r w:rsidRPr="001D59F1">
        <w:rPr>
          <w:rFonts w:eastAsia="Calibri"/>
        </w:rPr>
        <w:t>Одобрява Годишен отчет за изпълнение на концесионните договори през 2022 г., съгласно приложение.</w:t>
      </w:r>
    </w:p>
    <w:p w14:paraId="51314EA7" w14:textId="626CFF32" w:rsidR="00353636" w:rsidRDefault="00353636" w:rsidP="00353636">
      <w:pPr>
        <w:jc w:val="both"/>
        <w:rPr>
          <w:rFonts w:eastAsia="Times New Roman"/>
          <w:lang w:val="bg-BG"/>
        </w:rPr>
      </w:pPr>
    </w:p>
    <w:p w14:paraId="0A86FD2E" w14:textId="0963C1E8" w:rsidR="00353636" w:rsidRPr="00353636" w:rsidRDefault="00353636" w:rsidP="00353636">
      <w:pPr>
        <w:jc w:val="both"/>
        <w:rPr>
          <w:rFonts w:eastAsia="Times New Roman"/>
          <w:b/>
          <w:lang w:val="bg-BG"/>
        </w:rPr>
      </w:pPr>
      <w:r w:rsidRPr="00353636">
        <w:rPr>
          <w:rFonts w:eastAsia="Times New Roman"/>
          <w:b/>
          <w:lang w:val="bg-BG"/>
        </w:rPr>
        <w:t>Точка 10</w:t>
      </w:r>
    </w:p>
    <w:p w14:paraId="526E8BC2" w14:textId="77777777" w:rsidR="00353636" w:rsidRPr="00353636" w:rsidRDefault="00353636" w:rsidP="00353636">
      <w:pPr>
        <w:spacing w:line="259" w:lineRule="auto"/>
        <w:contextualSpacing/>
        <w:jc w:val="both"/>
        <w:rPr>
          <w:rFonts w:eastAsia="Calibri"/>
          <w:b/>
          <w:lang w:val="bg-BG"/>
        </w:rPr>
      </w:pPr>
      <w:r w:rsidRPr="00353636">
        <w:rPr>
          <w:rFonts w:eastAsia="Calibri"/>
          <w:b/>
          <w:lang w:val="bg-BG"/>
        </w:rPr>
        <w:t>К.л. № 1407 Приемане на предложение от концесионера „Порт Пристис“ ООД за изменение на Договор за предоставяне на концесия за пристанище за обществен транспорт с регионално значение „Пристис“ – публична общинска собственост</w:t>
      </w:r>
    </w:p>
    <w:p w14:paraId="5312A17E" w14:textId="77777777" w:rsidR="00353636" w:rsidRDefault="00353636" w:rsidP="00353636">
      <w:pPr>
        <w:jc w:val="both"/>
        <w:rPr>
          <w:rFonts w:eastAsia="Times New Roman"/>
          <w:lang w:val="bg-BG"/>
        </w:rPr>
      </w:pPr>
    </w:p>
    <w:p w14:paraId="2749158F" w14:textId="643EAF8E" w:rsidR="00353636" w:rsidRDefault="00353636" w:rsidP="00353636">
      <w:pPr>
        <w:jc w:val="both"/>
        <w:rPr>
          <w:rFonts w:eastAsia="Times New Roman"/>
          <w:lang w:val="bg-BG"/>
        </w:rPr>
      </w:pPr>
      <w:r>
        <w:rPr>
          <w:rFonts w:eastAsia="Times New Roman"/>
          <w:lang w:val="bg-BG"/>
        </w:rPr>
        <w:tab/>
      </w:r>
      <w:r w:rsidRPr="00353636">
        <w:rPr>
          <w:rFonts w:eastAsia="Times New Roman"/>
          <w:b/>
          <w:lang w:val="bg-BG"/>
        </w:rPr>
        <w:t>Г-н Иво Пазарджиев:</w:t>
      </w:r>
      <w:r>
        <w:rPr>
          <w:rFonts w:eastAsia="Times New Roman"/>
          <w:lang w:val="bg-BG"/>
        </w:rPr>
        <w:t xml:space="preserve"> Заповядайте, госпожо Стефанова.</w:t>
      </w:r>
    </w:p>
    <w:p w14:paraId="54DD8FC5" w14:textId="655E852C" w:rsidR="001B3C36" w:rsidRDefault="00353636" w:rsidP="00353636">
      <w:pPr>
        <w:jc w:val="both"/>
        <w:rPr>
          <w:rFonts w:eastAsia="Times New Roman"/>
          <w:lang w:val="bg-BG"/>
        </w:rPr>
      </w:pPr>
      <w:r>
        <w:rPr>
          <w:rFonts w:eastAsia="Times New Roman"/>
          <w:lang w:val="bg-BG"/>
        </w:rPr>
        <w:tab/>
      </w:r>
      <w:r w:rsidRPr="00353636">
        <w:rPr>
          <w:rFonts w:eastAsia="Times New Roman"/>
          <w:b/>
          <w:lang w:val="bg-BG"/>
        </w:rPr>
        <w:t>Г-жа Златомира Стефанова:</w:t>
      </w:r>
      <w:r>
        <w:rPr>
          <w:rFonts w:eastAsia="Times New Roman"/>
          <w:lang w:val="bg-BG"/>
        </w:rPr>
        <w:t xml:space="preserve"> Благодаря, господин П</w:t>
      </w:r>
      <w:r w:rsidR="001B3C36" w:rsidRPr="00BA3684">
        <w:rPr>
          <w:rFonts w:eastAsia="Times New Roman"/>
          <w:lang w:val="bg-BG"/>
        </w:rPr>
        <w:t xml:space="preserve">редседател. Тази точка също подробно я разглеждахме. Всъщност става дума за разпределението на инвестицията в </w:t>
      </w:r>
      <w:r>
        <w:rPr>
          <w:rFonts w:eastAsia="Times New Roman"/>
          <w:lang w:val="bg-BG"/>
        </w:rPr>
        <w:t>2023 и 2024 година. П</w:t>
      </w:r>
      <w:r w:rsidR="001B3C36" w:rsidRPr="00BA3684">
        <w:rPr>
          <w:rFonts w:eastAsia="Times New Roman"/>
          <w:lang w:val="bg-BG"/>
        </w:rPr>
        <w:t>оддържаме</w:t>
      </w:r>
      <w:r>
        <w:rPr>
          <w:rFonts w:eastAsia="Times New Roman"/>
          <w:lang w:val="bg-BG"/>
        </w:rPr>
        <w:t xml:space="preserve"> точката</w:t>
      </w:r>
      <w:r w:rsidR="001B3C36" w:rsidRPr="00BA3684">
        <w:rPr>
          <w:rFonts w:eastAsia="Times New Roman"/>
          <w:lang w:val="bg-BG"/>
        </w:rPr>
        <w:t>.</w:t>
      </w:r>
    </w:p>
    <w:p w14:paraId="77BC7971" w14:textId="77777777" w:rsidR="00353636" w:rsidRDefault="00353636" w:rsidP="00353636">
      <w:pPr>
        <w:jc w:val="both"/>
        <w:rPr>
          <w:rFonts w:eastAsia="Times New Roman"/>
          <w:lang w:val="bg-BG"/>
        </w:rPr>
      </w:pPr>
      <w:r>
        <w:rPr>
          <w:rFonts w:eastAsia="Times New Roman"/>
          <w:lang w:val="bg-BG"/>
        </w:rPr>
        <w:tab/>
      </w:r>
      <w:r w:rsidRPr="00353636">
        <w:rPr>
          <w:rFonts w:eastAsia="Times New Roman"/>
          <w:b/>
          <w:lang w:val="bg-BG"/>
        </w:rPr>
        <w:t>Г-н Иво Пазарджиев:</w:t>
      </w:r>
      <w:r>
        <w:rPr>
          <w:rFonts w:eastAsia="Times New Roman"/>
          <w:lang w:val="bg-BG"/>
        </w:rPr>
        <w:t xml:space="preserve"> Благодаря. Заявки за изказвания по точката? Няма. Режим на</w:t>
      </w:r>
      <w:r w:rsidR="001B3C36" w:rsidRPr="00BA3684">
        <w:rPr>
          <w:rFonts w:eastAsia="Times New Roman"/>
          <w:lang w:val="bg-BG"/>
        </w:rPr>
        <w:t xml:space="preserve"> гласуване, моля. </w:t>
      </w:r>
    </w:p>
    <w:p w14:paraId="2771D172" w14:textId="77777777" w:rsidR="00353636" w:rsidRDefault="00353636" w:rsidP="00353636">
      <w:pPr>
        <w:jc w:val="both"/>
        <w:rPr>
          <w:rFonts w:eastAsia="Times New Roman"/>
          <w:b/>
          <w:highlight w:val="yellow"/>
          <w:lang w:val="bg-BG"/>
        </w:rPr>
      </w:pPr>
    </w:p>
    <w:p w14:paraId="71B19362" w14:textId="378F16FD" w:rsidR="00353636" w:rsidRDefault="00353636" w:rsidP="00353636">
      <w:pPr>
        <w:jc w:val="both"/>
        <w:rPr>
          <w:rFonts w:eastAsia="Times New Roman"/>
          <w:b/>
          <w:lang w:val="bg-BG"/>
        </w:rPr>
      </w:pPr>
      <w:r w:rsidRPr="001D59F1">
        <w:rPr>
          <w:rFonts w:eastAsia="Times New Roman"/>
          <w:b/>
          <w:lang w:val="bg-BG"/>
        </w:rPr>
        <w:t>КВОРУМ – 40. С 40 „за“, 0 „против“ и 0 „въздържали се“ се прие</w:t>
      </w:r>
    </w:p>
    <w:p w14:paraId="0771CA38" w14:textId="336785CF" w:rsidR="001D59F1" w:rsidRDefault="001D59F1" w:rsidP="00353636">
      <w:pPr>
        <w:jc w:val="both"/>
        <w:rPr>
          <w:rFonts w:eastAsia="Times New Roman"/>
          <w:b/>
          <w:lang w:val="bg-BG"/>
        </w:rPr>
      </w:pPr>
    </w:p>
    <w:p w14:paraId="09923BE7" w14:textId="77777777" w:rsidR="001D59F1" w:rsidRPr="001D59F1" w:rsidRDefault="001D59F1" w:rsidP="001D59F1">
      <w:pPr>
        <w:keepNext/>
        <w:contextualSpacing/>
        <w:jc w:val="center"/>
        <w:outlineLvl w:val="0"/>
        <w:rPr>
          <w:rFonts w:eastAsia="Times New Roman"/>
          <w:b/>
          <w:sz w:val="28"/>
          <w:szCs w:val="28"/>
        </w:rPr>
      </w:pPr>
      <w:r w:rsidRPr="001D59F1">
        <w:rPr>
          <w:rFonts w:eastAsia="Times New Roman"/>
          <w:b/>
          <w:sz w:val="28"/>
          <w:szCs w:val="28"/>
          <w:lang w:val="bg-BG"/>
        </w:rPr>
        <w:t>РЕШЕНИЕ № 1</w:t>
      </w:r>
      <w:r w:rsidRPr="001D59F1">
        <w:rPr>
          <w:rFonts w:eastAsia="Times New Roman"/>
          <w:b/>
          <w:sz w:val="28"/>
          <w:szCs w:val="28"/>
        </w:rPr>
        <w:t>457</w:t>
      </w:r>
    </w:p>
    <w:p w14:paraId="7320C474" w14:textId="52BFCA7D" w:rsidR="001D59F1" w:rsidRPr="001D59F1" w:rsidRDefault="001D59F1" w:rsidP="001D59F1">
      <w:pPr>
        <w:contextualSpacing/>
        <w:rPr>
          <w:rFonts w:eastAsia="Times New Roman"/>
          <w:b/>
          <w:sz w:val="28"/>
          <w:szCs w:val="28"/>
          <w:lang w:val="bg-BG"/>
        </w:rPr>
      </w:pPr>
    </w:p>
    <w:p w14:paraId="4B1D7F90" w14:textId="77777777" w:rsidR="001D59F1" w:rsidRPr="001D59F1" w:rsidRDefault="001D59F1" w:rsidP="001D59F1">
      <w:pPr>
        <w:widowControl w:val="0"/>
        <w:suppressAutoHyphens/>
        <w:autoSpaceDN w:val="0"/>
        <w:ind w:firstLine="709"/>
        <w:jc w:val="both"/>
        <w:textAlignment w:val="baseline"/>
        <w:rPr>
          <w:rFonts w:eastAsia="Times New Roman"/>
          <w:b/>
          <w:lang w:eastAsia="bg-BG"/>
        </w:rPr>
      </w:pPr>
      <w:r w:rsidRPr="001D59F1">
        <w:rPr>
          <w:rFonts w:eastAsia="Times New Roman"/>
          <w:lang w:eastAsia="bg-BG"/>
        </w:rPr>
        <w:t xml:space="preserve">На основание чл. 21, ал. 2, във връзка с чл. 21, ал. 1, т. 8 от ЗМСМА, </w:t>
      </w:r>
      <w:r w:rsidRPr="001D59F1">
        <w:rPr>
          <w:rFonts w:eastAsia="Calibri"/>
        </w:rPr>
        <w:t xml:space="preserve">§4, ал. 1 и </w:t>
      </w:r>
      <w:r w:rsidRPr="001D59F1">
        <w:rPr>
          <w:rFonts w:eastAsia="Times New Roman"/>
          <w:lang w:eastAsia="bg-BG"/>
        </w:rPr>
        <w:t>§5, ал. 2 от ПЗР на Закона за концесиите, във връзка с чл. 138 и чл. 141, ал. 1 и ал. 2 от ЗК, т. 11.3. от</w:t>
      </w:r>
      <w:r w:rsidRPr="001D59F1">
        <w:rPr>
          <w:rFonts w:eastAsia="Calibri"/>
        </w:rPr>
        <w:t xml:space="preserve"> </w:t>
      </w:r>
      <w:r w:rsidRPr="001D59F1">
        <w:rPr>
          <w:rFonts w:eastAsia="Times New Roman"/>
          <w:lang w:eastAsia="bg-BG"/>
        </w:rPr>
        <w:t>Договор за предоставяне на концесия за пристанище за обществен транспорт с регионално значение „</w:t>
      </w:r>
      <w:proofErr w:type="gramStart"/>
      <w:r w:rsidRPr="001D59F1">
        <w:rPr>
          <w:rFonts w:eastAsia="Times New Roman"/>
          <w:lang w:eastAsia="bg-BG"/>
        </w:rPr>
        <w:t>Пристис“ –</w:t>
      </w:r>
      <w:proofErr w:type="gramEnd"/>
      <w:r w:rsidRPr="001D59F1">
        <w:rPr>
          <w:rFonts w:eastAsia="Times New Roman"/>
          <w:lang w:eastAsia="bg-BG"/>
        </w:rPr>
        <w:t xml:space="preserve"> публична общинска собственост, сключен на 04.01.2018 г. и мотивирано предложение с вх. №90-42-24/31.08.2023 г.</w:t>
      </w:r>
      <w:r w:rsidRPr="001D59F1">
        <w:rPr>
          <w:rFonts w:eastAsia="Calibri"/>
        </w:rPr>
        <w:t xml:space="preserve"> </w:t>
      </w:r>
      <w:r w:rsidRPr="001D59F1">
        <w:rPr>
          <w:rFonts w:eastAsia="Times New Roman"/>
          <w:lang w:eastAsia="bg-BG"/>
        </w:rPr>
        <w:t xml:space="preserve">от „Порт </w:t>
      </w:r>
      <w:proofErr w:type="gramStart"/>
      <w:r w:rsidRPr="001D59F1">
        <w:rPr>
          <w:rFonts w:eastAsia="Times New Roman"/>
          <w:lang w:eastAsia="bg-BG"/>
        </w:rPr>
        <w:t>Пристис“ ООД</w:t>
      </w:r>
      <w:proofErr w:type="gramEnd"/>
      <w:r w:rsidRPr="001D59F1">
        <w:rPr>
          <w:rFonts w:eastAsia="Times New Roman"/>
          <w:lang w:eastAsia="bg-BG"/>
        </w:rPr>
        <w:t>, Общинският съвет</w:t>
      </w:r>
      <w:r w:rsidRPr="001D59F1">
        <w:rPr>
          <w:rFonts w:eastAsia="Times New Roman"/>
          <w:b/>
          <w:lang w:eastAsia="bg-BG"/>
        </w:rPr>
        <w:t xml:space="preserve"> </w:t>
      </w:r>
      <w:r w:rsidRPr="001D59F1">
        <w:rPr>
          <w:rFonts w:eastAsia="Times New Roman"/>
          <w:lang w:eastAsia="bg-BG"/>
        </w:rPr>
        <w:t>реши:</w:t>
      </w:r>
      <w:r w:rsidRPr="001D59F1">
        <w:rPr>
          <w:rFonts w:eastAsia="Times New Roman"/>
          <w:b/>
          <w:lang w:eastAsia="bg-BG"/>
        </w:rPr>
        <w:t xml:space="preserve"> </w:t>
      </w:r>
    </w:p>
    <w:p w14:paraId="45B3A708" w14:textId="77777777" w:rsidR="001D59F1" w:rsidRPr="001D59F1" w:rsidRDefault="001D59F1" w:rsidP="001D59F1">
      <w:pPr>
        <w:ind w:firstLine="851"/>
        <w:jc w:val="both"/>
        <w:rPr>
          <w:rFonts w:eastAsia="Calibri"/>
        </w:rPr>
      </w:pPr>
    </w:p>
    <w:p w14:paraId="181BB114" w14:textId="77777777" w:rsidR="001D59F1" w:rsidRPr="001D59F1" w:rsidRDefault="001D59F1" w:rsidP="001D59F1">
      <w:pPr>
        <w:ind w:firstLine="851"/>
        <w:jc w:val="both"/>
        <w:rPr>
          <w:rFonts w:eastAsia="Calibri"/>
        </w:rPr>
      </w:pPr>
    </w:p>
    <w:p w14:paraId="79651791" w14:textId="77777777" w:rsidR="001D59F1" w:rsidRPr="001D59F1" w:rsidRDefault="001D59F1" w:rsidP="001D59F1">
      <w:pPr>
        <w:numPr>
          <w:ilvl w:val="0"/>
          <w:numId w:val="21"/>
        </w:numPr>
        <w:spacing w:after="160" w:line="252" w:lineRule="auto"/>
        <w:ind w:left="284"/>
        <w:contextualSpacing/>
        <w:jc w:val="both"/>
        <w:rPr>
          <w:rFonts w:eastAsia="Calibri"/>
          <w:b/>
          <w:lang w:val="bg-BG"/>
        </w:rPr>
      </w:pPr>
      <w:r w:rsidRPr="001D59F1">
        <w:rPr>
          <w:rFonts w:eastAsia="Calibri"/>
          <w:lang w:val="bg-BG"/>
        </w:rPr>
        <w:t>Приема предложение, отправено от концесионера „Порт Пристис“ ООД за изменение на</w:t>
      </w:r>
      <w:r w:rsidRPr="001D59F1">
        <w:rPr>
          <w:rFonts w:eastAsia="Calibri"/>
          <w:b/>
          <w:lang w:val="bg-BG"/>
        </w:rPr>
        <w:t xml:space="preserve"> </w:t>
      </w:r>
      <w:r w:rsidRPr="001D59F1">
        <w:rPr>
          <w:rFonts w:eastAsia="Calibri"/>
          <w:lang w:val="bg-BG"/>
        </w:rPr>
        <w:t>Договор за предоставяне на концесия за пристанище за обществен транспорт с регионално значение „Пристис“ – публична общинска собственост и изменя одобрената с Решение №1135/13.12.2022 г. на Общински съвет – Русе годишна инвестиционна програма за четвъртата</w:t>
      </w:r>
      <w:r w:rsidRPr="001D59F1">
        <w:rPr>
          <w:rFonts w:eastAsia="Calibri"/>
        </w:rPr>
        <w:t xml:space="preserve"> </w:t>
      </w:r>
      <w:r w:rsidRPr="001D59F1">
        <w:rPr>
          <w:rFonts w:eastAsia="Calibri"/>
          <w:lang w:val="bg-BG"/>
        </w:rPr>
        <w:t xml:space="preserve">договорна инвестиционна година, </w:t>
      </w:r>
      <w:r w:rsidRPr="001D59F1">
        <w:rPr>
          <w:rFonts w:eastAsia="Times New Roman"/>
          <w:lang w:val="bg-BG" w:eastAsia="bg-BG"/>
        </w:rPr>
        <w:t>обхващаща периода от 01.01.2023 г. до 31.12.2023 г., съгласно Таблица №1, както следва</w:t>
      </w:r>
      <w:r w:rsidRPr="001D59F1">
        <w:rPr>
          <w:rFonts w:eastAsia="Calibri"/>
          <w:lang w:val="bg-BG"/>
        </w:rPr>
        <w:t>:</w:t>
      </w:r>
    </w:p>
    <w:p w14:paraId="36460492" w14:textId="77777777" w:rsidR="001D59F1" w:rsidRPr="001D59F1" w:rsidRDefault="001D59F1" w:rsidP="001D59F1">
      <w:pPr>
        <w:ind w:firstLine="705"/>
        <w:contextualSpacing/>
        <w:jc w:val="right"/>
        <w:rPr>
          <w:rFonts w:eastAsia="Calibri"/>
          <w:lang w:val="bg-BG"/>
        </w:rPr>
      </w:pPr>
    </w:p>
    <w:p w14:paraId="372A2849" w14:textId="77777777" w:rsidR="001D59F1" w:rsidRPr="001D59F1" w:rsidRDefault="001D59F1" w:rsidP="001D59F1">
      <w:pPr>
        <w:ind w:firstLine="705"/>
        <w:contextualSpacing/>
        <w:jc w:val="right"/>
        <w:rPr>
          <w:rFonts w:eastAsia="Calibri"/>
          <w:lang w:val="bg-BG"/>
        </w:rPr>
      </w:pPr>
      <w:r w:rsidRPr="001D59F1">
        <w:rPr>
          <w:rFonts w:eastAsia="Calibri"/>
          <w:lang w:val="bg-BG"/>
        </w:rPr>
        <w:t>Таблица №1</w:t>
      </w:r>
    </w:p>
    <w:p w14:paraId="67584ACA" w14:textId="77777777" w:rsidR="001D59F1" w:rsidRPr="001D59F1" w:rsidRDefault="001D59F1" w:rsidP="001D59F1">
      <w:pPr>
        <w:ind w:firstLine="705"/>
        <w:contextualSpacing/>
        <w:jc w:val="both"/>
        <w:rPr>
          <w:rFonts w:eastAsia="Calibri"/>
          <w:lang w:val="bg-BG"/>
        </w:rPr>
      </w:pPr>
    </w:p>
    <w:tbl>
      <w:tblPr>
        <w:tblW w:w="897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3968"/>
        <w:gridCol w:w="1464"/>
        <w:gridCol w:w="1156"/>
        <w:gridCol w:w="1660"/>
      </w:tblGrid>
      <w:tr w:rsidR="001D59F1" w:rsidRPr="001D59F1" w14:paraId="2CCE3E80" w14:textId="77777777" w:rsidTr="00F355DA">
        <w:trPr>
          <w:trHeight w:val="907"/>
        </w:trPr>
        <w:tc>
          <w:tcPr>
            <w:tcW w:w="4875" w:type="dxa"/>
            <w:gridSpan w:val="2"/>
            <w:shd w:val="clear" w:color="auto" w:fill="auto"/>
          </w:tcPr>
          <w:p w14:paraId="413A1228" w14:textId="77777777" w:rsidR="001D59F1" w:rsidRPr="001D59F1" w:rsidRDefault="001D59F1" w:rsidP="001D59F1">
            <w:pPr>
              <w:ind w:left="-97"/>
              <w:contextualSpacing/>
              <w:jc w:val="center"/>
              <w:rPr>
                <w:rFonts w:eastAsia="Calibri"/>
                <w:b/>
                <w:lang w:val="bg-BG"/>
              </w:rPr>
            </w:pPr>
            <w:r w:rsidRPr="001D59F1">
              <w:rPr>
                <w:rFonts w:eastAsia="Calibri"/>
                <w:b/>
                <w:lang w:val="bg-BG"/>
              </w:rPr>
              <w:lastRenderedPageBreak/>
              <w:t>НАИМЕНОВАНИЕ НАИНВЕСТИЦИИ ЗА РЕХАБИЛИТАЦИЯ, ПОДДЪРЖАНЕ И ЗАКУПУВАНЕ НА АКТИВИ</w:t>
            </w:r>
          </w:p>
        </w:tc>
        <w:tc>
          <w:tcPr>
            <w:tcW w:w="1468" w:type="dxa"/>
            <w:shd w:val="clear" w:color="auto" w:fill="auto"/>
          </w:tcPr>
          <w:p w14:paraId="6BD75C26" w14:textId="77777777" w:rsidR="001D59F1" w:rsidRPr="001D59F1" w:rsidRDefault="001D59F1" w:rsidP="001D59F1">
            <w:pPr>
              <w:ind w:left="-97"/>
              <w:contextualSpacing/>
              <w:jc w:val="center"/>
              <w:rPr>
                <w:rFonts w:eastAsia="Calibri"/>
                <w:b/>
                <w:lang w:val="bg-BG"/>
              </w:rPr>
            </w:pPr>
            <w:r w:rsidRPr="001D59F1">
              <w:rPr>
                <w:rFonts w:eastAsia="Calibri"/>
                <w:b/>
                <w:lang w:val="bg-BG"/>
              </w:rPr>
              <w:t>Категории  на активите</w:t>
            </w:r>
          </w:p>
        </w:tc>
        <w:tc>
          <w:tcPr>
            <w:tcW w:w="1177" w:type="dxa"/>
            <w:shd w:val="clear" w:color="auto" w:fill="auto"/>
          </w:tcPr>
          <w:p w14:paraId="3FF712EB" w14:textId="77777777" w:rsidR="001D59F1" w:rsidRPr="001D59F1" w:rsidRDefault="001D59F1" w:rsidP="001D59F1">
            <w:pPr>
              <w:jc w:val="center"/>
              <w:rPr>
                <w:rFonts w:eastAsia="Calibri"/>
                <w:b/>
              </w:rPr>
            </w:pPr>
            <w:r w:rsidRPr="001D59F1">
              <w:rPr>
                <w:rFonts w:eastAsia="Calibri"/>
                <w:b/>
              </w:rPr>
              <w:t>Мярка</w:t>
            </w:r>
          </w:p>
        </w:tc>
        <w:tc>
          <w:tcPr>
            <w:tcW w:w="1455" w:type="dxa"/>
            <w:shd w:val="clear" w:color="auto" w:fill="auto"/>
          </w:tcPr>
          <w:p w14:paraId="049D979E" w14:textId="77777777" w:rsidR="001D59F1" w:rsidRPr="001D59F1" w:rsidRDefault="001D59F1" w:rsidP="001D59F1">
            <w:pPr>
              <w:jc w:val="center"/>
              <w:rPr>
                <w:rFonts w:eastAsia="Calibri"/>
                <w:b/>
              </w:rPr>
            </w:pPr>
            <w:r w:rsidRPr="001D59F1">
              <w:rPr>
                <w:rFonts w:eastAsia="Calibri"/>
                <w:b/>
              </w:rPr>
              <w:t>Размер на инвестицията</w:t>
            </w:r>
          </w:p>
        </w:tc>
      </w:tr>
      <w:tr w:rsidR="001D59F1" w:rsidRPr="001D59F1" w14:paraId="67494F85" w14:textId="77777777" w:rsidTr="00F355DA">
        <w:trPr>
          <w:trHeight w:val="1997"/>
        </w:trPr>
        <w:tc>
          <w:tcPr>
            <w:tcW w:w="748" w:type="dxa"/>
          </w:tcPr>
          <w:p w14:paraId="7F406D84" w14:textId="77777777" w:rsidR="001D59F1" w:rsidRPr="001D59F1" w:rsidRDefault="001D59F1" w:rsidP="001D59F1">
            <w:pPr>
              <w:jc w:val="center"/>
              <w:rPr>
                <w:rFonts w:eastAsia="Calibri"/>
              </w:rPr>
            </w:pPr>
            <w:r w:rsidRPr="001D59F1">
              <w:rPr>
                <w:rFonts w:eastAsia="Calibri"/>
              </w:rPr>
              <w:t>1.</w:t>
            </w:r>
          </w:p>
          <w:p w14:paraId="65B669EC" w14:textId="77777777" w:rsidR="001D59F1" w:rsidRPr="001D59F1" w:rsidRDefault="001D59F1" w:rsidP="001D59F1">
            <w:pPr>
              <w:jc w:val="both"/>
              <w:rPr>
                <w:rFonts w:eastAsia="Calibri"/>
              </w:rPr>
            </w:pPr>
          </w:p>
        </w:tc>
        <w:tc>
          <w:tcPr>
            <w:tcW w:w="4127" w:type="dxa"/>
          </w:tcPr>
          <w:p w14:paraId="220A5E13" w14:textId="77777777" w:rsidR="001D59F1" w:rsidRPr="001D59F1" w:rsidRDefault="001D59F1" w:rsidP="001D59F1">
            <w:pPr>
              <w:tabs>
                <w:tab w:val="left" w:pos="993"/>
                <w:tab w:val="left" w:pos="1276"/>
              </w:tabs>
              <w:jc w:val="both"/>
              <w:rPr>
                <w:rFonts w:eastAsia="Calibri"/>
              </w:rPr>
            </w:pPr>
            <w:r w:rsidRPr="001D59F1">
              <w:rPr>
                <w:rFonts w:eastAsia="Calibri"/>
              </w:rPr>
              <w:t>„Основен ремонт, монтаж и оборудване на пет броя понтони с преходни мостове, включително понтон на к. м. №8 – за културно-масови, обществени и атракционни дейности“ – преходен обект 2023 г. – 2024 г.</w:t>
            </w:r>
          </w:p>
        </w:tc>
        <w:tc>
          <w:tcPr>
            <w:tcW w:w="1468" w:type="dxa"/>
          </w:tcPr>
          <w:p w14:paraId="02C7C27E" w14:textId="77777777" w:rsidR="001D59F1" w:rsidRPr="001D59F1" w:rsidRDefault="001D59F1" w:rsidP="001D59F1">
            <w:pPr>
              <w:spacing w:after="160" w:line="252" w:lineRule="auto"/>
              <w:jc w:val="center"/>
              <w:rPr>
                <w:rFonts w:eastAsia="Calibri"/>
                <w:i/>
              </w:rPr>
            </w:pPr>
            <w:r w:rsidRPr="001D59F1">
              <w:rPr>
                <w:rFonts w:eastAsia="Calibri"/>
                <w:i/>
              </w:rPr>
              <w:t>сгради и съоръжения</w:t>
            </w:r>
          </w:p>
          <w:p w14:paraId="447D091B" w14:textId="77777777" w:rsidR="001D59F1" w:rsidRPr="001D59F1" w:rsidRDefault="001D59F1" w:rsidP="001D59F1">
            <w:pPr>
              <w:ind w:left="-97" w:firstLine="705"/>
              <w:contextualSpacing/>
              <w:jc w:val="center"/>
              <w:rPr>
                <w:rFonts w:eastAsia="Calibri"/>
                <w:lang w:val="bg-BG"/>
              </w:rPr>
            </w:pPr>
          </w:p>
        </w:tc>
        <w:tc>
          <w:tcPr>
            <w:tcW w:w="1177" w:type="dxa"/>
          </w:tcPr>
          <w:p w14:paraId="0BD32688" w14:textId="77777777" w:rsidR="001D59F1" w:rsidRPr="001D59F1" w:rsidRDefault="001D59F1" w:rsidP="001D59F1">
            <w:pPr>
              <w:jc w:val="center"/>
              <w:rPr>
                <w:rFonts w:eastAsia="Calibri"/>
              </w:rPr>
            </w:pPr>
            <w:r w:rsidRPr="001D59F1">
              <w:rPr>
                <w:rFonts w:eastAsia="Calibri"/>
                <w:b/>
              </w:rPr>
              <w:t>х. лв</w:t>
            </w:r>
            <w:r w:rsidRPr="001D59F1">
              <w:rPr>
                <w:rFonts w:eastAsia="Calibri"/>
              </w:rPr>
              <w:t>.</w:t>
            </w:r>
          </w:p>
        </w:tc>
        <w:tc>
          <w:tcPr>
            <w:tcW w:w="1455" w:type="dxa"/>
          </w:tcPr>
          <w:p w14:paraId="3E79F218" w14:textId="77777777" w:rsidR="001D59F1" w:rsidRPr="001D59F1" w:rsidRDefault="001D59F1" w:rsidP="001D59F1">
            <w:pPr>
              <w:jc w:val="center"/>
              <w:rPr>
                <w:rFonts w:eastAsia="Calibri"/>
              </w:rPr>
            </w:pPr>
            <w:r w:rsidRPr="001D59F1">
              <w:rPr>
                <w:rFonts w:eastAsia="Calibri"/>
              </w:rPr>
              <w:t>125</w:t>
            </w:r>
          </w:p>
        </w:tc>
      </w:tr>
      <w:tr w:rsidR="001D59F1" w:rsidRPr="001D59F1" w14:paraId="626587E9" w14:textId="77777777" w:rsidTr="00F355DA">
        <w:trPr>
          <w:trHeight w:val="227"/>
        </w:trPr>
        <w:tc>
          <w:tcPr>
            <w:tcW w:w="4875" w:type="dxa"/>
            <w:gridSpan w:val="2"/>
            <w:shd w:val="clear" w:color="auto" w:fill="auto"/>
          </w:tcPr>
          <w:p w14:paraId="027C8221" w14:textId="77777777" w:rsidR="001D59F1" w:rsidRPr="001D59F1" w:rsidRDefault="001D59F1" w:rsidP="001D59F1">
            <w:pPr>
              <w:ind w:left="-97" w:firstLine="705"/>
              <w:contextualSpacing/>
              <w:jc w:val="both"/>
              <w:rPr>
                <w:rFonts w:eastAsia="Calibri"/>
                <w:b/>
                <w:lang w:val="bg-BG"/>
              </w:rPr>
            </w:pPr>
            <w:r w:rsidRPr="001D59F1">
              <w:rPr>
                <w:rFonts w:eastAsia="Calibri"/>
                <w:b/>
                <w:lang w:val="bg-BG"/>
              </w:rPr>
              <w:t>ОБЩО ИНВЕСТИЦИИ</w:t>
            </w:r>
          </w:p>
        </w:tc>
        <w:tc>
          <w:tcPr>
            <w:tcW w:w="1468" w:type="dxa"/>
            <w:shd w:val="clear" w:color="auto" w:fill="auto"/>
          </w:tcPr>
          <w:p w14:paraId="7D98D32C" w14:textId="77777777" w:rsidR="001D59F1" w:rsidRPr="001D59F1" w:rsidRDefault="001D59F1" w:rsidP="001D59F1">
            <w:pPr>
              <w:ind w:left="-97" w:firstLine="705"/>
              <w:contextualSpacing/>
              <w:jc w:val="both"/>
              <w:rPr>
                <w:rFonts w:eastAsia="Calibri"/>
                <w:lang w:val="bg-BG"/>
              </w:rPr>
            </w:pPr>
          </w:p>
        </w:tc>
        <w:tc>
          <w:tcPr>
            <w:tcW w:w="1177" w:type="dxa"/>
            <w:shd w:val="clear" w:color="auto" w:fill="auto"/>
          </w:tcPr>
          <w:p w14:paraId="6AEA3F1D" w14:textId="77777777" w:rsidR="001D59F1" w:rsidRPr="001D59F1" w:rsidRDefault="001D59F1" w:rsidP="001D59F1">
            <w:pPr>
              <w:jc w:val="center"/>
              <w:rPr>
                <w:rFonts w:eastAsia="Calibri"/>
              </w:rPr>
            </w:pPr>
            <w:r w:rsidRPr="001D59F1">
              <w:rPr>
                <w:rFonts w:eastAsia="Calibri"/>
                <w:b/>
              </w:rPr>
              <w:t>х. лв</w:t>
            </w:r>
            <w:r w:rsidRPr="001D59F1">
              <w:rPr>
                <w:rFonts w:eastAsia="Calibri"/>
              </w:rPr>
              <w:t>.</w:t>
            </w:r>
          </w:p>
        </w:tc>
        <w:tc>
          <w:tcPr>
            <w:tcW w:w="1455" w:type="dxa"/>
            <w:shd w:val="clear" w:color="auto" w:fill="auto"/>
          </w:tcPr>
          <w:p w14:paraId="37841D51" w14:textId="77777777" w:rsidR="001D59F1" w:rsidRPr="001D59F1" w:rsidRDefault="001D59F1" w:rsidP="001D59F1">
            <w:pPr>
              <w:jc w:val="center"/>
              <w:rPr>
                <w:rFonts w:eastAsia="Calibri"/>
                <w:b/>
              </w:rPr>
            </w:pPr>
            <w:r w:rsidRPr="001D59F1">
              <w:rPr>
                <w:rFonts w:eastAsia="Calibri"/>
                <w:b/>
              </w:rPr>
              <w:t>125</w:t>
            </w:r>
          </w:p>
        </w:tc>
      </w:tr>
    </w:tbl>
    <w:p w14:paraId="6C1BED87" w14:textId="77777777" w:rsidR="001D59F1" w:rsidRPr="001D59F1" w:rsidRDefault="001D59F1" w:rsidP="001D59F1">
      <w:pPr>
        <w:jc w:val="both"/>
        <w:rPr>
          <w:rFonts w:eastAsia="Calibri"/>
          <w:b/>
        </w:rPr>
      </w:pPr>
    </w:p>
    <w:p w14:paraId="067445DD" w14:textId="77777777" w:rsidR="001D59F1" w:rsidRPr="001D59F1" w:rsidRDefault="001D59F1" w:rsidP="001D59F1">
      <w:pPr>
        <w:numPr>
          <w:ilvl w:val="0"/>
          <w:numId w:val="21"/>
        </w:numPr>
        <w:spacing w:after="160" w:line="252" w:lineRule="auto"/>
        <w:ind w:left="284"/>
        <w:contextualSpacing/>
        <w:jc w:val="both"/>
        <w:rPr>
          <w:rFonts w:eastAsia="Calibri"/>
          <w:b/>
          <w:lang w:val="bg-BG"/>
        </w:rPr>
      </w:pPr>
      <w:r w:rsidRPr="001D59F1">
        <w:rPr>
          <w:rFonts w:eastAsia="Calibri"/>
          <w:lang w:val="bg-BG"/>
        </w:rPr>
        <w:t>Приема предложение, отправено от концесионера „Порт Пристис“ ООД за изменение на</w:t>
      </w:r>
      <w:r w:rsidRPr="001D59F1">
        <w:rPr>
          <w:rFonts w:eastAsia="Calibri"/>
          <w:b/>
          <w:lang w:val="bg-BG"/>
        </w:rPr>
        <w:t xml:space="preserve"> </w:t>
      </w:r>
      <w:r w:rsidRPr="001D59F1">
        <w:rPr>
          <w:rFonts w:eastAsia="Calibri"/>
          <w:lang w:val="bg-BG"/>
        </w:rPr>
        <w:t xml:space="preserve">Договор за предоставяне на концесия за пристанище за обществен транспорт с регионално значение „Пристис“ – публична общинска собственост и одобрява </w:t>
      </w:r>
      <w:r w:rsidRPr="001D59F1">
        <w:rPr>
          <w:rFonts w:eastAsia="Times New Roman"/>
          <w:lang w:val="bg-BG" w:eastAsia="bg-BG"/>
        </w:rPr>
        <w:t>годишната инвестиционна програма за петата договорна инвестиционна година, обхващаща периода от 01.01.2024 г. до 31.12.2024 г., съгласно Таблица №2, както следва:</w:t>
      </w:r>
    </w:p>
    <w:p w14:paraId="35A8DF77" w14:textId="77777777" w:rsidR="001D59F1" w:rsidRPr="001D59F1" w:rsidRDefault="001D59F1" w:rsidP="001D59F1">
      <w:pPr>
        <w:ind w:firstLine="705"/>
        <w:contextualSpacing/>
        <w:jc w:val="both"/>
        <w:rPr>
          <w:rFonts w:eastAsia="Calibri"/>
          <w:lang w:val="bg-BG"/>
        </w:rPr>
      </w:pPr>
    </w:p>
    <w:p w14:paraId="2A91AA34" w14:textId="77777777" w:rsidR="001D59F1" w:rsidRPr="001D59F1" w:rsidRDefault="001D59F1" w:rsidP="001D59F1">
      <w:pPr>
        <w:ind w:firstLine="705"/>
        <w:contextualSpacing/>
        <w:jc w:val="right"/>
        <w:rPr>
          <w:rFonts w:eastAsia="Calibri"/>
          <w:lang w:val="bg-BG"/>
        </w:rPr>
      </w:pPr>
      <w:r w:rsidRPr="001D59F1">
        <w:rPr>
          <w:rFonts w:eastAsia="Calibri"/>
          <w:lang w:val="bg-BG"/>
        </w:rPr>
        <w:t>Таблица №2</w:t>
      </w:r>
    </w:p>
    <w:p w14:paraId="313B5BCB" w14:textId="77777777" w:rsidR="001D59F1" w:rsidRPr="001D59F1" w:rsidRDefault="001D59F1" w:rsidP="001D59F1">
      <w:pPr>
        <w:ind w:firstLine="705"/>
        <w:contextualSpacing/>
        <w:jc w:val="right"/>
        <w:rPr>
          <w:rFonts w:eastAsia="Calibri"/>
          <w:lang w:val="bg-BG"/>
        </w:rPr>
      </w:pPr>
    </w:p>
    <w:tbl>
      <w:tblPr>
        <w:tblW w:w="897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949"/>
        <w:gridCol w:w="1461"/>
        <w:gridCol w:w="1157"/>
        <w:gridCol w:w="1660"/>
      </w:tblGrid>
      <w:tr w:rsidR="001D59F1" w:rsidRPr="001D59F1" w14:paraId="14933BCA" w14:textId="77777777" w:rsidTr="00F355DA">
        <w:trPr>
          <w:trHeight w:val="794"/>
        </w:trPr>
        <w:tc>
          <w:tcPr>
            <w:tcW w:w="4697" w:type="dxa"/>
            <w:gridSpan w:val="2"/>
            <w:shd w:val="clear" w:color="auto" w:fill="auto"/>
          </w:tcPr>
          <w:p w14:paraId="4D3D387D" w14:textId="77777777" w:rsidR="001D59F1" w:rsidRPr="001D59F1" w:rsidRDefault="001D59F1" w:rsidP="001D59F1">
            <w:pPr>
              <w:contextualSpacing/>
              <w:jc w:val="center"/>
              <w:rPr>
                <w:rFonts w:eastAsia="Calibri"/>
                <w:b/>
                <w:lang w:val="bg-BG"/>
              </w:rPr>
            </w:pPr>
            <w:r w:rsidRPr="001D59F1">
              <w:rPr>
                <w:rFonts w:eastAsia="Calibri"/>
                <w:b/>
                <w:lang w:val="bg-BG"/>
              </w:rPr>
              <w:t>НАИМЕНОВАНИЕ НАИНВЕСТИЦИИ ЗА РЕХАБИЛИТАЦИЯ, ПОДДЪРЖАНЕ И ЗАКУПУВАНЕ НА АКТИВИ</w:t>
            </w:r>
          </w:p>
        </w:tc>
        <w:tc>
          <w:tcPr>
            <w:tcW w:w="1461" w:type="dxa"/>
            <w:shd w:val="clear" w:color="auto" w:fill="auto"/>
          </w:tcPr>
          <w:p w14:paraId="40ACE0A9" w14:textId="77777777" w:rsidR="001D59F1" w:rsidRPr="001D59F1" w:rsidRDefault="001D59F1" w:rsidP="001D59F1">
            <w:pPr>
              <w:contextualSpacing/>
              <w:jc w:val="center"/>
              <w:rPr>
                <w:rFonts w:eastAsia="Calibri"/>
                <w:b/>
                <w:lang w:val="bg-BG"/>
              </w:rPr>
            </w:pPr>
            <w:r w:rsidRPr="001D59F1">
              <w:rPr>
                <w:rFonts w:eastAsia="Calibri"/>
                <w:b/>
                <w:lang w:val="bg-BG"/>
              </w:rPr>
              <w:t>Категории  на активите</w:t>
            </w:r>
          </w:p>
        </w:tc>
        <w:tc>
          <w:tcPr>
            <w:tcW w:w="1157" w:type="dxa"/>
            <w:shd w:val="clear" w:color="auto" w:fill="auto"/>
          </w:tcPr>
          <w:p w14:paraId="433397A6" w14:textId="77777777" w:rsidR="001D59F1" w:rsidRPr="001D59F1" w:rsidRDefault="001D59F1" w:rsidP="001D59F1">
            <w:pPr>
              <w:jc w:val="center"/>
              <w:rPr>
                <w:rFonts w:eastAsia="Calibri"/>
                <w:b/>
              </w:rPr>
            </w:pPr>
            <w:r w:rsidRPr="001D59F1">
              <w:rPr>
                <w:rFonts w:eastAsia="Calibri"/>
                <w:b/>
              </w:rPr>
              <w:t>Мярка</w:t>
            </w:r>
          </w:p>
        </w:tc>
        <w:tc>
          <w:tcPr>
            <w:tcW w:w="1660" w:type="dxa"/>
            <w:shd w:val="clear" w:color="auto" w:fill="auto"/>
          </w:tcPr>
          <w:p w14:paraId="2D4D967E" w14:textId="77777777" w:rsidR="001D59F1" w:rsidRPr="001D59F1" w:rsidRDefault="001D59F1" w:rsidP="001D59F1">
            <w:pPr>
              <w:jc w:val="center"/>
              <w:rPr>
                <w:rFonts w:eastAsia="Calibri"/>
                <w:b/>
              </w:rPr>
            </w:pPr>
            <w:r w:rsidRPr="001D59F1">
              <w:rPr>
                <w:rFonts w:eastAsia="Calibri"/>
                <w:b/>
              </w:rPr>
              <w:t>Размер на инвестицията</w:t>
            </w:r>
          </w:p>
        </w:tc>
      </w:tr>
      <w:tr w:rsidR="001D59F1" w:rsidRPr="001D59F1" w14:paraId="56E07393" w14:textId="77777777" w:rsidTr="00F355DA">
        <w:trPr>
          <w:trHeight w:val="1997"/>
        </w:trPr>
        <w:tc>
          <w:tcPr>
            <w:tcW w:w="748" w:type="dxa"/>
            <w:shd w:val="clear" w:color="auto" w:fill="auto"/>
          </w:tcPr>
          <w:p w14:paraId="6F6969F4" w14:textId="77777777" w:rsidR="001D59F1" w:rsidRPr="001D59F1" w:rsidRDefault="001D59F1" w:rsidP="001D59F1">
            <w:pPr>
              <w:jc w:val="center"/>
              <w:rPr>
                <w:rFonts w:eastAsia="Calibri"/>
              </w:rPr>
            </w:pPr>
            <w:r w:rsidRPr="001D59F1">
              <w:rPr>
                <w:rFonts w:eastAsia="Calibri"/>
              </w:rPr>
              <w:t>1.</w:t>
            </w:r>
          </w:p>
        </w:tc>
        <w:tc>
          <w:tcPr>
            <w:tcW w:w="3949" w:type="dxa"/>
            <w:shd w:val="clear" w:color="auto" w:fill="auto"/>
          </w:tcPr>
          <w:p w14:paraId="3A12B0F9" w14:textId="77777777" w:rsidR="001D59F1" w:rsidRPr="001D59F1" w:rsidRDefault="001D59F1" w:rsidP="001D59F1">
            <w:pPr>
              <w:tabs>
                <w:tab w:val="left" w:pos="993"/>
                <w:tab w:val="left" w:pos="1276"/>
              </w:tabs>
              <w:jc w:val="both"/>
              <w:rPr>
                <w:rFonts w:eastAsia="Calibri"/>
              </w:rPr>
            </w:pPr>
            <w:r w:rsidRPr="001D59F1">
              <w:rPr>
                <w:rFonts w:eastAsia="Calibri"/>
              </w:rPr>
              <w:t>„Основен ремонт, монтаж и оборудване на пет броя понтони с преходни мостове, включително понтон на к. м. №8 – за културно-масови, обществени и атракционни дейности“ – преходен обект 2023 г. – 2024 г.</w:t>
            </w:r>
          </w:p>
        </w:tc>
        <w:tc>
          <w:tcPr>
            <w:tcW w:w="1461" w:type="dxa"/>
            <w:shd w:val="clear" w:color="auto" w:fill="auto"/>
          </w:tcPr>
          <w:p w14:paraId="7A1C19B2" w14:textId="77777777" w:rsidR="001D59F1" w:rsidRPr="001D59F1" w:rsidRDefault="001D59F1" w:rsidP="001D59F1">
            <w:pPr>
              <w:spacing w:after="160" w:line="252" w:lineRule="auto"/>
              <w:jc w:val="center"/>
              <w:rPr>
                <w:rFonts w:eastAsia="Calibri"/>
                <w:i/>
              </w:rPr>
            </w:pPr>
            <w:r w:rsidRPr="001D59F1">
              <w:rPr>
                <w:rFonts w:eastAsia="Calibri"/>
                <w:i/>
              </w:rPr>
              <w:t>сгради и съоръжения</w:t>
            </w:r>
          </w:p>
          <w:p w14:paraId="2312A851" w14:textId="77777777" w:rsidR="001D59F1" w:rsidRPr="001D59F1" w:rsidRDefault="001D59F1" w:rsidP="001D59F1">
            <w:pPr>
              <w:ind w:left="-97" w:firstLine="705"/>
              <w:contextualSpacing/>
              <w:jc w:val="center"/>
              <w:rPr>
                <w:rFonts w:eastAsia="Calibri"/>
                <w:lang w:val="bg-BG"/>
              </w:rPr>
            </w:pPr>
          </w:p>
        </w:tc>
        <w:tc>
          <w:tcPr>
            <w:tcW w:w="1157" w:type="dxa"/>
            <w:shd w:val="clear" w:color="auto" w:fill="auto"/>
          </w:tcPr>
          <w:p w14:paraId="1DCFFF93" w14:textId="77777777" w:rsidR="001D59F1" w:rsidRPr="001D59F1" w:rsidRDefault="001D59F1" w:rsidP="001D59F1">
            <w:pPr>
              <w:jc w:val="center"/>
              <w:rPr>
                <w:rFonts w:eastAsia="Calibri"/>
              </w:rPr>
            </w:pPr>
            <w:r w:rsidRPr="001D59F1">
              <w:rPr>
                <w:rFonts w:eastAsia="Calibri"/>
                <w:b/>
              </w:rPr>
              <w:t>х. лв</w:t>
            </w:r>
            <w:r w:rsidRPr="001D59F1">
              <w:rPr>
                <w:rFonts w:eastAsia="Calibri"/>
              </w:rPr>
              <w:t>.</w:t>
            </w:r>
          </w:p>
        </w:tc>
        <w:tc>
          <w:tcPr>
            <w:tcW w:w="1660" w:type="dxa"/>
            <w:shd w:val="clear" w:color="auto" w:fill="auto"/>
          </w:tcPr>
          <w:p w14:paraId="4F8C5D34" w14:textId="77777777" w:rsidR="001D59F1" w:rsidRPr="001D59F1" w:rsidRDefault="001D59F1" w:rsidP="001D59F1">
            <w:pPr>
              <w:jc w:val="center"/>
              <w:rPr>
                <w:rFonts w:eastAsia="Calibri"/>
              </w:rPr>
            </w:pPr>
            <w:r w:rsidRPr="001D59F1">
              <w:rPr>
                <w:rFonts w:eastAsia="Calibri"/>
              </w:rPr>
              <w:t>25</w:t>
            </w:r>
          </w:p>
        </w:tc>
      </w:tr>
      <w:tr w:rsidR="001D59F1" w:rsidRPr="001D59F1" w14:paraId="293FABB8" w14:textId="77777777" w:rsidTr="00F355DA">
        <w:trPr>
          <w:trHeight w:val="170"/>
        </w:trPr>
        <w:tc>
          <w:tcPr>
            <w:tcW w:w="4697" w:type="dxa"/>
            <w:gridSpan w:val="2"/>
            <w:shd w:val="clear" w:color="auto" w:fill="auto"/>
          </w:tcPr>
          <w:p w14:paraId="7BBEA684" w14:textId="77777777" w:rsidR="001D59F1" w:rsidRPr="001D59F1" w:rsidRDefault="001D59F1" w:rsidP="001D59F1">
            <w:pPr>
              <w:ind w:left="-97" w:firstLine="705"/>
              <w:contextualSpacing/>
              <w:jc w:val="both"/>
              <w:rPr>
                <w:rFonts w:eastAsia="Calibri"/>
                <w:b/>
                <w:lang w:val="bg-BG"/>
              </w:rPr>
            </w:pPr>
            <w:r w:rsidRPr="001D59F1">
              <w:rPr>
                <w:rFonts w:eastAsia="Calibri"/>
                <w:b/>
                <w:lang w:val="bg-BG"/>
              </w:rPr>
              <w:t>ОБЩО ИНВЕСТИЦИИ</w:t>
            </w:r>
          </w:p>
        </w:tc>
        <w:tc>
          <w:tcPr>
            <w:tcW w:w="1461" w:type="dxa"/>
            <w:shd w:val="clear" w:color="auto" w:fill="auto"/>
          </w:tcPr>
          <w:p w14:paraId="5C07072B" w14:textId="77777777" w:rsidR="001D59F1" w:rsidRPr="001D59F1" w:rsidRDefault="001D59F1" w:rsidP="001D59F1">
            <w:pPr>
              <w:ind w:left="-97" w:firstLine="705"/>
              <w:contextualSpacing/>
              <w:jc w:val="both"/>
              <w:rPr>
                <w:rFonts w:eastAsia="Calibri"/>
                <w:lang w:val="bg-BG"/>
              </w:rPr>
            </w:pPr>
          </w:p>
        </w:tc>
        <w:tc>
          <w:tcPr>
            <w:tcW w:w="1157" w:type="dxa"/>
            <w:shd w:val="clear" w:color="auto" w:fill="auto"/>
          </w:tcPr>
          <w:p w14:paraId="14AAE825" w14:textId="77777777" w:rsidR="001D59F1" w:rsidRPr="001D59F1" w:rsidRDefault="001D59F1" w:rsidP="001D59F1">
            <w:pPr>
              <w:jc w:val="center"/>
              <w:rPr>
                <w:rFonts w:eastAsia="Calibri"/>
              </w:rPr>
            </w:pPr>
            <w:r w:rsidRPr="001D59F1">
              <w:rPr>
                <w:rFonts w:eastAsia="Calibri"/>
                <w:b/>
              </w:rPr>
              <w:t>х. лв</w:t>
            </w:r>
            <w:r w:rsidRPr="001D59F1">
              <w:rPr>
                <w:rFonts w:eastAsia="Calibri"/>
              </w:rPr>
              <w:t>.</w:t>
            </w:r>
          </w:p>
        </w:tc>
        <w:tc>
          <w:tcPr>
            <w:tcW w:w="1660" w:type="dxa"/>
            <w:shd w:val="clear" w:color="auto" w:fill="auto"/>
          </w:tcPr>
          <w:p w14:paraId="7B98A004" w14:textId="77777777" w:rsidR="001D59F1" w:rsidRPr="001D59F1" w:rsidRDefault="001D59F1" w:rsidP="001D59F1">
            <w:pPr>
              <w:jc w:val="center"/>
              <w:rPr>
                <w:rFonts w:eastAsia="Calibri"/>
                <w:b/>
              </w:rPr>
            </w:pPr>
            <w:r w:rsidRPr="001D59F1">
              <w:rPr>
                <w:rFonts w:eastAsia="Calibri"/>
                <w:b/>
              </w:rPr>
              <w:t>25</w:t>
            </w:r>
          </w:p>
        </w:tc>
      </w:tr>
    </w:tbl>
    <w:p w14:paraId="0AAB8BD6" w14:textId="77777777" w:rsidR="001D59F1" w:rsidRPr="001D59F1" w:rsidRDefault="001D59F1" w:rsidP="001D59F1">
      <w:pPr>
        <w:jc w:val="both"/>
        <w:rPr>
          <w:rFonts w:eastAsia="Calibri"/>
          <w:b/>
        </w:rPr>
      </w:pPr>
    </w:p>
    <w:p w14:paraId="722049FC" w14:textId="77777777" w:rsidR="001D59F1" w:rsidRPr="001D59F1" w:rsidRDefault="001D59F1" w:rsidP="001D59F1">
      <w:pPr>
        <w:numPr>
          <w:ilvl w:val="0"/>
          <w:numId w:val="21"/>
        </w:numPr>
        <w:spacing w:after="160" w:line="252" w:lineRule="auto"/>
        <w:contextualSpacing/>
        <w:jc w:val="both"/>
        <w:rPr>
          <w:rFonts w:eastAsia="Calibri"/>
          <w:lang w:val="bg-BG"/>
        </w:rPr>
      </w:pPr>
      <w:r w:rsidRPr="001D59F1">
        <w:rPr>
          <w:rFonts w:eastAsia="Calibri"/>
          <w:lang w:val="bg-BG"/>
        </w:rPr>
        <w:t>Упълномощава Кмета на Община Русе да сключи допълнително споразумение към Договор за предоставяне на концесия за пристанище за обществен транспорт с регионално значение „Пристис“ – публична общинска собственост</w:t>
      </w:r>
    </w:p>
    <w:p w14:paraId="10C59E88" w14:textId="42BC0795" w:rsidR="00353636" w:rsidRDefault="00353636" w:rsidP="00353636">
      <w:pPr>
        <w:jc w:val="both"/>
        <w:rPr>
          <w:rFonts w:eastAsia="Times New Roman"/>
          <w:lang w:val="bg-BG"/>
        </w:rPr>
      </w:pPr>
    </w:p>
    <w:p w14:paraId="427BC661" w14:textId="6299E448" w:rsidR="00353636" w:rsidRPr="00353636" w:rsidRDefault="00353636" w:rsidP="00353636">
      <w:pPr>
        <w:jc w:val="both"/>
        <w:rPr>
          <w:rFonts w:eastAsia="Times New Roman"/>
          <w:b/>
          <w:lang w:val="bg-BG"/>
        </w:rPr>
      </w:pPr>
      <w:r w:rsidRPr="00353636">
        <w:rPr>
          <w:rFonts w:eastAsia="Times New Roman"/>
          <w:b/>
          <w:lang w:val="bg-BG"/>
        </w:rPr>
        <w:t>Точка 11</w:t>
      </w:r>
    </w:p>
    <w:p w14:paraId="1D8246F9" w14:textId="77777777" w:rsidR="00353636" w:rsidRPr="00353636" w:rsidRDefault="00353636" w:rsidP="00353636">
      <w:pPr>
        <w:spacing w:line="259" w:lineRule="auto"/>
        <w:contextualSpacing/>
        <w:jc w:val="both"/>
        <w:rPr>
          <w:rFonts w:eastAsia="Calibri"/>
          <w:b/>
          <w:lang w:val="bg-BG"/>
        </w:rPr>
      </w:pPr>
      <w:r w:rsidRPr="00353636">
        <w:rPr>
          <w:rFonts w:eastAsia="Calibri"/>
          <w:b/>
          <w:lang w:val="bg-BG"/>
        </w:rPr>
        <w:t>К.л. № 1409 Договор за концесия на подлеза на „Печатни платки“</w:t>
      </w:r>
    </w:p>
    <w:p w14:paraId="44D77DC4" w14:textId="41D4E2CB" w:rsidR="00353636" w:rsidRDefault="00353636" w:rsidP="00353636">
      <w:pPr>
        <w:jc w:val="both"/>
        <w:rPr>
          <w:rFonts w:eastAsia="Times New Roman"/>
          <w:lang w:val="bg-BG"/>
        </w:rPr>
      </w:pPr>
    </w:p>
    <w:p w14:paraId="1F0D6FD9" w14:textId="65B6373B" w:rsidR="00353636" w:rsidRDefault="00353636" w:rsidP="00353636">
      <w:pPr>
        <w:jc w:val="both"/>
        <w:rPr>
          <w:rFonts w:eastAsia="Times New Roman"/>
          <w:lang w:val="bg-BG"/>
        </w:rPr>
      </w:pPr>
      <w:r>
        <w:rPr>
          <w:rFonts w:eastAsia="Times New Roman"/>
          <w:lang w:val="bg-BG"/>
        </w:rPr>
        <w:tab/>
      </w:r>
      <w:r w:rsidRPr="00353636">
        <w:rPr>
          <w:rFonts w:eastAsia="Times New Roman"/>
          <w:b/>
          <w:lang w:val="bg-BG"/>
        </w:rPr>
        <w:t>Г-н Иво Пазарджиев:</w:t>
      </w:r>
      <w:r>
        <w:rPr>
          <w:rFonts w:eastAsia="Times New Roman"/>
          <w:b/>
          <w:lang w:val="bg-BG"/>
        </w:rPr>
        <w:t xml:space="preserve"> </w:t>
      </w:r>
      <w:r>
        <w:rPr>
          <w:rFonts w:eastAsia="Times New Roman"/>
          <w:lang w:val="bg-BG"/>
        </w:rPr>
        <w:t>Йоана Неделчева ще докладва тази точка. Тук ли е Йоана Неделчева? Има и снимков материал мисля.</w:t>
      </w:r>
    </w:p>
    <w:p w14:paraId="295EA9FB" w14:textId="4F20622D" w:rsidR="001B3C36" w:rsidRDefault="00353636" w:rsidP="00353636">
      <w:pPr>
        <w:jc w:val="both"/>
        <w:rPr>
          <w:rFonts w:eastAsia="Times New Roman"/>
          <w:lang w:val="bg-BG"/>
        </w:rPr>
      </w:pPr>
      <w:r>
        <w:rPr>
          <w:rFonts w:eastAsia="Times New Roman"/>
          <w:lang w:val="bg-BG"/>
        </w:rPr>
        <w:tab/>
      </w:r>
      <w:r w:rsidRPr="00353636">
        <w:rPr>
          <w:rFonts w:eastAsia="Times New Roman"/>
          <w:b/>
          <w:lang w:val="bg-BG"/>
        </w:rPr>
        <w:t>Г-жа Йоана Неделчева:</w:t>
      </w:r>
      <w:r>
        <w:rPr>
          <w:rFonts w:eastAsia="Times New Roman"/>
          <w:b/>
          <w:lang w:val="bg-BG"/>
        </w:rPr>
        <w:t xml:space="preserve"> </w:t>
      </w:r>
      <w:r w:rsidR="001B3C36" w:rsidRPr="00BA3684">
        <w:rPr>
          <w:rFonts w:eastAsia="Times New Roman"/>
          <w:lang w:val="bg-BG"/>
        </w:rPr>
        <w:t xml:space="preserve">Уважаеми общински съветници, представям на вашето внимание състоянието на подлеза на </w:t>
      </w:r>
      <w:r w:rsidR="00A7582D">
        <w:rPr>
          <w:rFonts w:eastAsia="Times New Roman"/>
          <w:lang w:val="bg-BG"/>
        </w:rPr>
        <w:t xml:space="preserve">„Печатни платки“. В Общински съвет - </w:t>
      </w:r>
      <w:r w:rsidR="001B3C36" w:rsidRPr="00BA3684">
        <w:rPr>
          <w:rFonts w:eastAsia="Times New Roman"/>
          <w:lang w:val="bg-BG"/>
        </w:rPr>
        <w:t>Русе постъпи повторно предложение от концесионера, съдържащо искане за измен</w:t>
      </w:r>
      <w:r w:rsidR="00A7582D">
        <w:rPr>
          <w:rFonts w:eastAsia="Times New Roman"/>
          <w:lang w:val="bg-BG"/>
        </w:rPr>
        <w:t xml:space="preserve">ение на концесионния договор </w:t>
      </w:r>
      <w:r w:rsidR="001B3C36" w:rsidRPr="00BA3684">
        <w:rPr>
          <w:rFonts w:eastAsia="Times New Roman"/>
          <w:lang w:val="bg-BG"/>
        </w:rPr>
        <w:t>с 1/3, както допуска закона. Срокът на дого</w:t>
      </w:r>
      <w:r w:rsidR="00A7582D">
        <w:rPr>
          <w:rFonts w:eastAsia="Times New Roman"/>
          <w:lang w:val="bg-BG"/>
        </w:rPr>
        <w:t xml:space="preserve">вора е 25 години, като </w:t>
      </w:r>
      <w:r w:rsidR="001B3C36" w:rsidRPr="00BA3684">
        <w:rPr>
          <w:rFonts w:eastAsia="Times New Roman"/>
          <w:lang w:val="bg-BG"/>
        </w:rPr>
        <w:t xml:space="preserve">предмет на </w:t>
      </w:r>
      <w:r w:rsidR="001B3C36" w:rsidRPr="00BA3684">
        <w:rPr>
          <w:rFonts w:eastAsia="Times New Roman"/>
          <w:lang w:val="bg-BG"/>
        </w:rPr>
        <w:lastRenderedPageBreak/>
        <w:t xml:space="preserve">концесията е подлеза на </w:t>
      </w:r>
      <w:r w:rsidR="00A7582D">
        <w:rPr>
          <w:rFonts w:eastAsia="Times New Roman"/>
          <w:lang w:val="bg-BG"/>
        </w:rPr>
        <w:t>„П</w:t>
      </w:r>
      <w:r w:rsidR="001B3C36" w:rsidRPr="00BA3684">
        <w:rPr>
          <w:rFonts w:eastAsia="Times New Roman"/>
          <w:lang w:val="bg-BG"/>
        </w:rPr>
        <w:t>ечатни платки</w:t>
      </w:r>
      <w:r w:rsidR="00A7582D">
        <w:rPr>
          <w:rFonts w:eastAsia="Times New Roman"/>
          <w:lang w:val="bg-BG"/>
        </w:rPr>
        <w:t>“</w:t>
      </w:r>
      <w:r w:rsidR="001B3C36" w:rsidRPr="00BA3684">
        <w:rPr>
          <w:rFonts w:eastAsia="Times New Roman"/>
          <w:lang w:val="bg-BG"/>
        </w:rPr>
        <w:t xml:space="preserve">. Подробно в предложението е описано състоянието на подлеза. Можете да се запознаете на </w:t>
      </w:r>
      <w:r w:rsidR="00A7582D">
        <w:rPr>
          <w:rFonts w:eastAsia="Times New Roman"/>
          <w:lang w:val="bg-BG"/>
        </w:rPr>
        <w:t>стената пред вас. П</w:t>
      </w:r>
      <w:r w:rsidR="001B3C36" w:rsidRPr="00BA3684">
        <w:rPr>
          <w:rFonts w:eastAsia="Times New Roman"/>
          <w:lang w:val="bg-BG"/>
        </w:rPr>
        <w:t>ървоначалното предложение беше разгледано в</w:t>
      </w:r>
      <w:r w:rsidR="00A7582D">
        <w:rPr>
          <w:rFonts w:eastAsia="Times New Roman"/>
          <w:lang w:val="bg-BG"/>
        </w:rPr>
        <w:t xml:space="preserve"> икономическа комисия още през н</w:t>
      </w:r>
      <w:r w:rsidR="001B3C36" w:rsidRPr="00BA3684">
        <w:rPr>
          <w:rFonts w:eastAsia="Times New Roman"/>
          <w:lang w:val="bg-BG"/>
        </w:rPr>
        <w:t>оември 2022 година, когато беше взето решение да се огледат характеристиките на договора и да се прецени п</w:t>
      </w:r>
      <w:r w:rsidR="00A7582D">
        <w:rPr>
          <w:rFonts w:eastAsia="Times New Roman"/>
          <w:lang w:val="bg-BG"/>
        </w:rPr>
        <w:t>о какъв начин ще се процедира. Т</w:t>
      </w:r>
      <w:r w:rsidR="001B3C36" w:rsidRPr="00BA3684">
        <w:rPr>
          <w:rFonts w:eastAsia="Times New Roman"/>
          <w:lang w:val="bg-BG"/>
        </w:rPr>
        <w:t>ози договор н</w:t>
      </w:r>
      <w:r w:rsidR="00A7582D">
        <w:rPr>
          <w:rFonts w:eastAsia="Times New Roman"/>
          <w:lang w:val="bg-BG"/>
        </w:rPr>
        <w:t>е предвижда прекратяването му, т</w:t>
      </w:r>
      <w:r w:rsidR="001B3C36" w:rsidRPr="00BA3684">
        <w:rPr>
          <w:rFonts w:eastAsia="Times New Roman"/>
          <w:lang w:val="bg-BG"/>
        </w:rPr>
        <w:t>ъй като на концесионера еди</w:t>
      </w:r>
      <w:r w:rsidR="00A7582D">
        <w:rPr>
          <w:rFonts w:eastAsia="Times New Roman"/>
          <w:lang w:val="bg-BG"/>
        </w:rPr>
        <w:t>нствено са предоставени права. Е</w:t>
      </w:r>
      <w:r w:rsidR="001B3C36" w:rsidRPr="00BA3684">
        <w:rPr>
          <w:rFonts w:eastAsia="Times New Roman"/>
          <w:lang w:val="bg-BG"/>
        </w:rPr>
        <w:t>динственото задължение, което има по този договор е да заплаща наемната цена. В тази вр</w:t>
      </w:r>
      <w:r w:rsidR="00A7582D">
        <w:rPr>
          <w:rFonts w:eastAsia="Times New Roman"/>
          <w:lang w:val="bg-BG"/>
        </w:rPr>
        <w:t xml:space="preserve">ъзка моля да подкрепите точката, </w:t>
      </w:r>
      <w:r w:rsidR="001B3C36" w:rsidRPr="00BA3684">
        <w:rPr>
          <w:rFonts w:eastAsia="Times New Roman"/>
          <w:lang w:val="bg-BG"/>
        </w:rPr>
        <w:t>като общински съ</w:t>
      </w:r>
      <w:r w:rsidR="00A7582D">
        <w:rPr>
          <w:rFonts w:eastAsia="Times New Roman"/>
          <w:lang w:val="bg-BG"/>
        </w:rPr>
        <w:t xml:space="preserve">вет приеме решение да не </w:t>
      </w:r>
      <w:r w:rsidR="001B3C36" w:rsidRPr="00BA3684">
        <w:rPr>
          <w:rFonts w:eastAsia="Times New Roman"/>
          <w:lang w:val="bg-BG"/>
        </w:rPr>
        <w:t>продължи дог</w:t>
      </w:r>
      <w:r w:rsidR="00A7582D">
        <w:rPr>
          <w:rFonts w:eastAsia="Times New Roman"/>
          <w:lang w:val="bg-BG"/>
        </w:rPr>
        <w:t>овора на концесионния договор. А</w:t>
      </w:r>
      <w:r w:rsidR="001B3C36" w:rsidRPr="00BA3684">
        <w:rPr>
          <w:rFonts w:eastAsia="Times New Roman"/>
          <w:lang w:val="bg-BG"/>
        </w:rPr>
        <w:t>ко има някакви въпроси.</w:t>
      </w:r>
    </w:p>
    <w:p w14:paraId="286345E6" w14:textId="2E0F26FD" w:rsidR="00A7582D" w:rsidRDefault="00A7582D" w:rsidP="00353636">
      <w:pPr>
        <w:jc w:val="both"/>
        <w:rPr>
          <w:rFonts w:eastAsia="Times New Roman"/>
          <w:lang w:val="bg-BG"/>
        </w:rPr>
      </w:pPr>
      <w:r>
        <w:rPr>
          <w:rFonts w:eastAsia="Times New Roman"/>
          <w:lang w:val="bg-BG"/>
        </w:rPr>
        <w:tab/>
      </w:r>
      <w:r w:rsidRPr="00A7582D">
        <w:rPr>
          <w:rFonts w:eastAsia="Times New Roman"/>
          <w:b/>
          <w:lang w:val="bg-BG"/>
        </w:rPr>
        <w:t>Г-н Иво Пазарджиев:</w:t>
      </w:r>
      <w:r>
        <w:rPr>
          <w:rFonts w:eastAsia="Times New Roman"/>
          <w:lang w:val="bg-BG"/>
        </w:rPr>
        <w:t xml:space="preserve"> Благодаря. Господин Кмета иска думата.</w:t>
      </w:r>
    </w:p>
    <w:p w14:paraId="2BBB407F" w14:textId="77777777" w:rsidR="005D7C1D" w:rsidRDefault="00A7582D" w:rsidP="00A7582D">
      <w:pPr>
        <w:jc w:val="both"/>
        <w:rPr>
          <w:rFonts w:eastAsia="Times New Roman"/>
          <w:lang w:val="bg-BG"/>
        </w:rPr>
      </w:pPr>
      <w:r>
        <w:rPr>
          <w:rFonts w:eastAsia="Times New Roman"/>
          <w:lang w:val="bg-BG"/>
        </w:rPr>
        <w:tab/>
      </w:r>
      <w:r w:rsidRPr="00A7582D">
        <w:rPr>
          <w:rFonts w:eastAsia="Times New Roman"/>
          <w:b/>
          <w:lang w:val="bg-BG"/>
        </w:rPr>
        <w:t>Г-н Пенчо Милков:</w:t>
      </w:r>
      <w:r>
        <w:rPr>
          <w:rFonts w:eastAsia="Times New Roman"/>
          <w:b/>
          <w:lang w:val="bg-BG"/>
        </w:rPr>
        <w:t xml:space="preserve"> </w:t>
      </w:r>
      <w:r>
        <w:rPr>
          <w:rFonts w:eastAsia="Times New Roman"/>
          <w:lang w:val="bg-BG"/>
        </w:rPr>
        <w:t>Уважаеми господин П</w:t>
      </w:r>
      <w:r w:rsidR="001B3C36" w:rsidRPr="00BA3684">
        <w:rPr>
          <w:rFonts w:eastAsia="Times New Roman"/>
          <w:lang w:val="bg-BG"/>
        </w:rPr>
        <w:t>редседа</w:t>
      </w:r>
      <w:r>
        <w:rPr>
          <w:rFonts w:eastAsia="Times New Roman"/>
          <w:lang w:val="bg-BG"/>
        </w:rPr>
        <w:t xml:space="preserve">тел, уважаеми колеги съветници и </w:t>
      </w:r>
      <w:r w:rsidR="001B3C36" w:rsidRPr="00BA3684">
        <w:rPr>
          <w:rFonts w:eastAsia="Times New Roman"/>
          <w:lang w:val="bg-BG"/>
        </w:rPr>
        <w:t>скъпи съграждани. Този договор е ол</w:t>
      </w:r>
      <w:r>
        <w:rPr>
          <w:rFonts w:eastAsia="Times New Roman"/>
          <w:lang w:val="bg-BG"/>
        </w:rPr>
        <w:t xml:space="preserve">ицетворение на едно </w:t>
      </w:r>
      <w:r w:rsidR="001B3C36" w:rsidRPr="00BA3684">
        <w:rPr>
          <w:rFonts w:eastAsia="Times New Roman"/>
          <w:lang w:val="bg-BG"/>
        </w:rPr>
        <w:t xml:space="preserve">наследство. Нямаме правна </w:t>
      </w:r>
      <w:r>
        <w:rPr>
          <w:rFonts w:eastAsia="Times New Roman"/>
          <w:lang w:val="bg-BG"/>
        </w:rPr>
        <w:t xml:space="preserve">възможност да го прекратим и </w:t>
      </w:r>
      <w:r w:rsidR="001B3C36" w:rsidRPr="00BA3684">
        <w:rPr>
          <w:rFonts w:eastAsia="Times New Roman"/>
          <w:lang w:val="bg-BG"/>
        </w:rPr>
        <w:t>живеем в това, което видяхте. Хората се гневят абсолютно основателно. Такъв беше и договорът за концесията на спирките, но там поне можехме да го прекратим. А тук няма правна възможно</w:t>
      </w:r>
      <w:r>
        <w:rPr>
          <w:rFonts w:eastAsia="Times New Roman"/>
          <w:lang w:val="bg-BG"/>
        </w:rPr>
        <w:t>ст, т</w:t>
      </w:r>
      <w:r w:rsidR="001B3C36" w:rsidRPr="00BA3684">
        <w:rPr>
          <w:rFonts w:eastAsia="Times New Roman"/>
          <w:lang w:val="bg-BG"/>
        </w:rPr>
        <w:t xml:space="preserve">ой </w:t>
      </w:r>
      <w:r>
        <w:rPr>
          <w:rFonts w:eastAsia="Times New Roman"/>
          <w:lang w:val="bg-BG"/>
        </w:rPr>
        <w:t>няма задължения. Има права само. И съответно нашето предложение е н</w:t>
      </w:r>
      <w:r w:rsidR="001B3C36" w:rsidRPr="00BA3684">
        <w:rPr>
          <w:rFonts w:eastAsia="Times New Roman"/>
          <w:lang w:val="bg-BG"/>
        </w:rPr>
        <w:t>аистина сп</w:t>
      </w:r>
      <w:r>
        <w:rPr>
          <w:rFonts w:eastAsia="Times New Roman"/>
          <w:lang w:val="bg-BG"/>
        </w:rPr>
        <w:t xml:space="preserve">раведливостта да възтържествува, </w:t>
      </w:r>
      <w:r w:rsidR="001B3C36" w:rsidRPr="00BA3684">
        <w:rPr>
          <w:rFonts w:eastAsia="Times New Roman"/>
          <w:lang w:val="bg-BG"/>
        </w:rPr>
        <w:t>да не се удължава срока и общината е потърсила съдействие о</w:t>
      </w:r>
      <w:r>
        <w:rPr>
          <w:rFonts w:eastAsia="Times New Roman"/>
          <w:lang w:val="bg-BG"/>
        </w:rPr>
        <w:t>т други институции по повод в най-</w:t>
      </w:r>
      <w:r w:rsidR="001B3C36" w:rsidRPr="00BA3684">
        <w:rPr>
          <w:rFonts w:eastAsia="Times New Roman"/>
          <w:lang w:val="bg-BG"/>
        </w:rPr>
        <w:t>кратко време да се разчисти подлеза с наши сили и средства на предпри</w:t>
      </w:r>
      <w:r>
        <w:rPr>
          <w:rFonts w:eastAsia="Times New Roman"/>
          <w:lang w:val="bg-BG"/>
        </w:rPr>
        <w:t xml:space="preserve">ятията и това безумие да спре. И </w:t>
      </w:r>
      <w:r w:rsidR="005D7C1D">
        <w:rPr>
          <w:rFonts w:eastAsia="Times New Roman"/>
          <w:lang w:val="bg-BG"/>
        </w:rPr>
        <w:t xml:space="preserve">действително ви моля </w:t>
      </w:r>
      <w:r w:rsidR="001B3C36" w:rsidRPr="00BA3684">
        <w:rPr>
          <w:rFonts w:eastAsia="Times New Roman"/>
          <w:lang w:val="bg-BG"/>
        </w:rPr>
        <w:t>единодушно да подкрепим точката. Благодаря ви.</w:t>
      </w:r>
    </w:p>
    <w:p w14:paraId="272BBBA4" w14:textId="36DA2D25" w:rsidR="001B3C36" w:rsidRPr="00A7582D" w:rsidRDefault="005D7C1D" w:rsidP="005D7C1D">
      <w:pPr>
        <w:ind w:firstLine="720"/>
        <w:jc w:val="both"/>
        <w:rPr>
          <w:rFonts w:eastAsia="Times New Roman"/>
          <w:lang w:val="bg-BG"/>
        </w:rPr>
      </w:pPr>
      <w:r w:rsidRPr="005D7C1D">
        <w:rPr>
          <w:rFonts w:eastAsia="Times New Roman"/>
          <w:b/>
          <w:lang w:val="bg-BG"/>
        </w:rPr>
        <w:t>Г-н Иво Пазарджиев:</w:t>
      </w:r>
      <w:r>
        <w:rPr>
          <w:rFonts w:eastAsia="Times New Roman"/>
          <w:lang w:val="bg-BG"/>
        </w:rPr>
        <w:t xml:space="preserve"> Благодаря. Други заявки за изказвания? Няма. Р</w:t>
      </w:r>
      <w:r w:rsidR="001B3C36" w:rsidRPr="00BA3684">
        <w:rPr>
          <w:rFonts w:eastAsia="Times New Roman"/>
          <w:lang w:val="bg-BG"/>
        </w:rPr>
        <w:t>ежим на гласуване.</w:t>
      </w:r>
    </w:p>
    <w:p w14:paraId="08EBD4BC" w14:textId="77777777" w:rsidR="005D7C1D" w:rsidRDefault="005D7C1D" w:rsidP="005D7C1D">
      <w:pPr>
        <w:jc w:val="both"/>
        <w:rPr>
          <w:rFonts w:eastAsia="Times New Roman"/>
          <w:b/>
          <w:highlight w:val="yellow"/>
          <w:lang w:val="bg-BG"/>
        </w:rPr>
      </w:pPr>
    </w:p>
    <w:p w14:paraId="72709BA3" w14:textId="22C806B0" w:rsidR="005D7C1D" w:rsidRDefault="005D7C1D" w:rsidP="005D7C1D">
      <w:pPr>
        <w:jc w:val="both"/>
        <w:rPr>
          <w:rFonts w:eastAsia="Times New Roman"/>
          <w:b/>
          <w:lang w:val="bg-BG"/>
        </w:rPr>
      </w:pPr>
      <w:r w:rsidRPr="005A1A5B">
        <w:rPr>
          <w:rFonts w:eastAsia="Times New Roman"/>
          <w:b/>
          <w:lang w:val="bg-BG"/>
        </w:rPr>
        <w:t>КВОРУМ – 42. С 42 „за“, 0 „против“ и 0 „въздържали се“ се прие</w:t>
      </w:r>
    </w:p>
    <w:p w14:paraId="6EB54947" w14:textId="3BC9239A" w:rsidR="001D59F1" w:rsidRDefault="001D59F1" w:rsidP="005D7C1D">
      <w:pPr>
        <w:jc w:val="both"/>
        <w:rPr>
          <w:rFonts w:eastAsia="Times New Roman"/>
          <w:b/>
          <w:lang w:val="bg-BG"/>
        </w:rPr>
      </w:pPr>
    </w:p>
    <w:p w14:paraId="15B0CD3E" w14:textId="77777777" w:rsidR="005A1A5B" w:rsidRPr="005A1A5B" w:rsidRDefault="005A1A5B" w:rsidP="005A1A5B">
      <w:pPr>
        <w:keepNext/>
        <w:contextualSpacing/>
        <w:jc w:val="center"/>
        <w:outlineLvl w:val="0"/>
        <w:rPr>
          <w:rFonts w:eastAsia="Times New Roman"/>
          <w:b/>
          <w:sz w:val="28"/>
          <w:szCs w:val="28"/>
        </w:rPr>
      </w:pPr>
      <w:r w:rsidRPr="005A1A5B">
        <w:rPr>
          <w:rFonts w:eastAsia="Times New Roman"/>
          <w:b/>
          <w:sz w:val="28"/>
          <w:szCs w:val="28"/>
          <w:lang w:val="bg-BG"/>
        </w:rPr>
        <w:t>РЕШЕНИЕ № 1</w:t>
      </w:r>
      <w:r w:rsidRPr="005A1A5B">
        <w:rPr>
          <w:rFonts w:eastAsia="Times New Roman"/>
          <w:b/>
          <w:sz w:val="28"/>
          <w:szCs w:val="28"/>
        </w:rPr>
        <w:t>458</w:t>
      </w:r>
    </w:p>
    <w:p w14:paraId="1A8CDB34" w14:textId="5F16524E" w:rsidR="005A1A5B" w:rsidRPr="005A1A5B" w:rsidRDefault="005A1A5B" w:rsidP="005A1A5B">
      <w:pPr>
        <w:contextualSpacing/>
        <w:rPr>
          <w:rFonts w:eastAsia="Times New Roman"/>
          <w:b/>
          <w:sz w:val="28"/>
          <w:szCs w:val="28"/>
          <w:lang w:val="bg-BG"/>
        </w:rPr>
      </w:pPr>
    </w:p>
    <w:p w14:paraId="28C21A08" w14:textId="77777777" w:rsidR="005A1A5B" w:rsidRPr="005A1A5B" w:rsidRDefault="005A1A5B" w:rsidP="005A1A5B">
      <w:pPr>
        <w:spacing w:after="160" w:line="252" w:lineRule="auto"/>
        <w:ind w:firstLine="708"/>
        <w:jc w:val="both"/>
        <w:rPr>
          <w:rFonts w:eastAsia="Calibri"/>
        </w:rPr>
      </w:pPr>
      <w:r w:rsidRPr="005A1A5B">
        <w:rPr>
          <w:rFonts w:eastAsia="Calibri"/>
        </w:rPr>
        <w:t>На основание чл. 21, ал. 2, във връзка с чл. 21, ал. 1, т. 8 от Закона за местно самоуправление и местна администрация и §5, ал. 2 от ПЗР от Закона за концесиите Общинският съвет реши:</w:t>
      </w:r>
    </w:p>
    <w:p w14:paraId="650F9E72" w14:textId="6AF60F2F" w:rsidR="005D7C1D" w:rsidRPr="005A1A5B" w:rsidRDefault="005A1A5B" w:rsidP="005D7C1D">
      <w:pPr>
        <w:numPr>
          <w:ilvl w:val="0"/>
          <w:numId w:val="22"/>
        </w:numPr>
        <w:spacing w:after="160" w:line="252" w:lineRule="auto"/>
        <w:ind w:left="284"/>
        <w:jc w:val="both"/>
        <w:rPr>
          <w:rFonts w:eastAsia="Calibri"/>
        </w:rPr>
      </w:pPr>
      <w:r w:rsidRPr="005A1A5B">
        <w:rPr>
          <w:rFonts w:eastAsia="Calibri"/>
        </w:rPr>
        <w:t>Отказва изменение по отношение удължаване на срока на концесионен Договор № 1/16.10.2000 г. по предложение на Иво Христов Иванов, представляващ ЕТ „Иво Иванов-</w:t>
      </w:r>
      <w:proofErr w:type="gramStart"/>
      <w:r w:rsidRPr="005A1A5B">
        <w:rPr>
          <w:rFonts w:eastAsia="Calibri"/>
        </w:rPr>
        <w:t>Ивона“</w:t>
      </w:r>
      <w:proofErr w:type="gramEnd"/>
      <w:r w:rsidRPr="005A1A5B">
        <w:rPr>
          <w:rFonts w:eastAsia="Calibri"/>
        </w:rPr>
        <w:t>, в качеството му на концесионер.</w:t>
      </w:r>
    </w:p>
    <w:p w14:paraId="53CA4B2F" w14:textId="588E4219" w:rsidR="001B3C36" w:rsidRPr="005D7C1D" w:rsidRDefault="005D7C1D" w:rsidP="005D7C1D">
      <w:pPr>
        <w:jc w:val="both"/>
        <w:rPr>
          <w:rFonts w:eastAsia="Times New Roman"/>
          <w:b/>
          <w:lang w:val="bg-BG"/>
        </w:rPr>
      </w:pPr>
      <w:r w:rsidRPr="005D7C1D">
        <w:rPr>
          <w:rFonts w:eastAsia="Times New Roman"/>
          <w:b/>
          <w:lang w:val="bg-BG"/>
        </w:rPr>
        <w:t>Точка 12</w:t>
      </w:r>
    </w:p>
    <w:p w14:paraId="2CEE84B6" w14:textId="77777777" w:rsidR="005D7C1D" w:rsidRPr="005D7C1D" w:rsidRDefault="005D7C1D" w:rsidP="005D7C1D">
      <w:pPr>
        <w:spacing w:line="259" w:lineRule="auto"/>
        <w:contextualSpacing/>
        <w:jc w:val="both"/>
        <w:rPr>
          <w:rFonts w:eastAsia="Calibri"/>
          <w:b/>
          <w:lang w:val="bg-BG"/>
        </w:rPr>
      </w:pPr>
      <w:r w:rsidRPr="005D7C1D">
        <w:rPr>
          <w:rFonts w:eastAsia="Calibri"/>
          <w:b/>
          <w:lang w:val="bg-BG"/>
        </w:rPr>
        <w:t>К.л. № 1379 Провеждане на публичен търг с явно надаване за отдаване под наем на недвижими имоти - публична общинска собственост, предоставени за управление на ОП „Спортни имоти”</w:t>
      </w:r>
    </w:p>
    <w:p w14:paraId="648A9CCF" w14:textId="77777777" w:rsidR="005D7C1D" w:rsidRPr="00BA3684" w:rsidRDefault="005D7C1D" w:rsidP="0001459C">
      <w:pPr>
        <w:jc w:val="both"/>
        <w:rPr>
          <w:rFonts w:eastAsia="Times New Roman"/>
          <w:lang w:val="bg-BG"/>
        </w:rPr>
      </w:pPr>
    </w:p>
    <w:p w14:paraId="7B71BB52" w14:textId="6D1F69D0" w:rsidR="001B3C36" w:rsidRDefault="0001459C" w:rsidP="0001459C">
      <w:pPr>
        <w:ind w:firstLine="720"/>
        <w:jc w:val="both"/>
        <w:rPr>
          <w:rFonts w:eastAsia="Times New Roman"/>
          <w:lang w:val="bg-BG"/>
        </w:rPr>
      </w:pPr>
      <w:r w:rsidRPr="0001459C">
        <w:rPr>
          <w:rFonts w:eastAsia="Times New Roman"/>
          <w:b/>
          <w:lang w:val="bg-BG"/>
        </w:rPr>
        <w:t>Г-н Иво Пазарджиев:</w:t>
      </w:r>
      <w:r>
        <w:rPr>
          <w:rFonts w:eastAsia="Times New Roman"/>
          <w:lang w:val="bg-BG"/>
        </w:rPr>
        <w:t xml:space="preserve"> Кой ще докладва</w:t>
      </w:r>
      <w:r w:rsidR="001B3C36" w:rsidRPr="00BA3684">
        <w:rPr>
          <w:rFonts w:eastAsia="Times New Roman"/>
          <w:lang w:val="bg-BG"/>
        </w:rPr>
        <w:t>? Господин Бо</w:t>
      </w:r>
      <w:r>
        <w:rPr>
          <w:rFonts w:eastAsia="Times New Roman"/>
          <w:lang w:val="bg-BG"/>
        </w:rPr>
        <w:t>рислав Р</w:t>
      </w:r>
      <w:r w:rsidR="001B3C36" w:rsidRPr="00BA3684">
        <w:rPr>
          <w:rFonts w:eastAsia="Times New Roman"/>
          <w:lang w:val="bg-BG"/>
        </w:rPr>
        <w:t>ачев, директорът на общинското предприятие.</w:t>
      </w:r>
    </w:p>
    <w:p w14:paraId="1E4A44D4" w14:textId="60D225E7" w:rsidR="001B3C36" w:rsidRDefault="0001459C" w:rsidP="0001459C">
      <w:pPr>
        <w:ind w:firstLine="720"/>
        <w:jc w:val="both"/>
        <w:rPr>
          <w:rFonts w:eastAsia="Times New Roman"/>
          <w:lang w:val="bg-BG"/>
        </w:rPr>
      </w:pPr>
      <w:r w:rsidRPr="0001459C">
        <w:rPr>
          <w:rFonts w:eastAsia="Times New Roman"/>
          <w:b/>
          <w:lang w:val="bg-BG"/>
        </w:rPr>
        <w:t>Г-н Борислав Рачев:</w:t>
      </w:r>
      <w:r>
        <w:rPr>
          <w:rFonts w:eastAsia="Times New Roman"/>
          <w:b/>
          <w:lang w:val="bg-BG"/>
        </w:rPr>
        <w:t xml:space="preserve"> </w:t>
      </w:r>
      <w:r>
        <w:rPr>
          <w:rFonts w:eastAsia="Times New Roman"/>
          <w:lang w:val="bg-BG"/>
        </w:rPr>
        <w:t>Господин Председател, уважаеми господин К</w:t>
      </w:r>
      <w:r w:rsidR="001B3C36" w:rsidRPr="00BA3684">
        <w:rPr>
          <w:rFonts w:eastAsia="Times New Roman"/>
          <w:lang w:val="bg-BG"/>
        </w:rPr>
        <w:t>мет, скъпи о</w:t>
      </w:r>
      <w:r>
        <w:rPr>
          <w:rFonts w:eastAsia="Times New Roman"/>
          <w:lang w:val="bg-BG"/>
        </w:rPr>
        <w:t>бщински съветници. Настоящата точка касае 5 броя треньорски стаи в С</w:t>
      </w:r>
      <w:r w:rsidR="001B3C36" w:rsidRPr="00BA3684">
        <w:rPr>
          <w:rFonts w:eastAsia="Times New Roman"/>
          <w:lang w:val="bg-BG"/>
        </w:rPr>
        <w:t xml:space="preserve">портен комплекс </w:t>
      </w:r>
      <w:r>
        <w:rPr>
          <w:rFonts w:eastAsia="Times New Roman"/>
          <w:lang w:val="bg-BG"/>
        </w:rPr>
        <w:t>„Л</w:t>
      </w:r>
      <w:r w:rsidR="001B3C36" w:rsidRPr="00BA3684">
        <w:rPr>
          <w:rFonts w:eastAsia="Times New Roman"/>
          <w:lang w:val="bg-BG"/>
        </w:rPr>
        <w:t>окомотив</w:t>
      </w:r>
      <w:r>
        <w:rPr>
          <w:rFonts w:eastAsia="Times New Roman"/>
          <w:lang w:val="bg-BG"/>
        </w:rPr>
        <w:t xml:space="preserve">“. Изтекли са договорите за наем. Стандартна процедура, </w:t>
      </w:r>
      <w:r w:rsidR="001B3C36" w:rsidRPr="00BA3684">
        <w:rPr>
          <w:rFonts w:eastAsia="Times New Roman"/>
          <w:lang w:val="bg-BG"/>
        </w:rPr>
        <w:t>моля да подкрепите. Благодаря ви.</w:t>
      </w:r>
    </w:p>
    <w:p w14:paraId="4BC84A46" w14:textId="77777777" w:rsidR="0001459C" w:rsidRDefault="0001459C" w:rsidP="0001459C">
      <w:pPr>
        <w:ind w:firstLine="720"/>
        <w:jc w:val="both"/>
        <w:rPr>
          <w:rFonts w:eastAsia="Times New Roman"/>
          <w:lang w:val="bg-BG"/>
        </w:rPr>
      </w:pPr>
      <w:r w:rsidRPr="0001459C">
        <w:rPr>
          <w:rFonts w:eastAsia="Times New Roman"/>
          <w:b/>
          <w:lang w:val="bg-BG"/>
        </w:rPr>
        <w:lastRenderedPageBreak/>
        <w:t>Г-н Иво Пазарджиев:</w:t>
      </w:r>
      <w:r>
        <w:rPr>
          <w:rFonts w:eastAsia="Times New Roman"/>
          <w:b/>
          <w:lang w:val="bg-BG"/>
        </w:rPr>
        <w:t xml:space="preserve"> </w:t>
      </w:r>
      <w:r>
        <w:rPr>
          <w:rFonts w:eastAsia="Times New Roman"/>
          <w:lang w:val="bg-BG"/>
        </w:rPr>
        <w:t>Благодаря, господин Рачев. Заявки за изказвания? Няма. Р</w:t>
      </w:r>
      <w:r w:rsidR="001B3C36" w:rsidRPr="00BA3684">
        <w:rPr>
          <w:rFonts w:eastAsia="Times New Roman"/>
          <w:lang w:val="bg-BG"/>
        </w:rPr>
        <w:t>ежим на гласуване.</w:t>
      </w:r>
    </w:p>
    <w:p w14:paraId="1A4A2FF8" w14:textId="77777777" w:rsidR="0001459C" w:rsidRDefault="0001459C" w:rsidP="0001459C">
      <w:pPr>
        <w:jc w:val="both"/>
        <w:rPr>
          <w:rFonts w:eastAsia="Times New Roman"/>
          <w:lang w:val="bg-BG"/>
        </w:rPr>
      </w:pPr>
    </w:p>
    <w:p w14:paraId="35E2CB8A" w14:textId="7CB17894" w:rsidR="0001459C" w:rsidRDefault="0001459C" w:rsidP="0001459C">
      <w:pPr>
        <w:jc w:val="both"/>
        <w:rPr>
          <w:rFonts w:eastAsia="Times New Roman"/>
          <w:b/>
          <w:lang w:val="bg-BG"/>
        </w:rPr>
      </w:pPr>
      <w:r w:rsidRPr="005A1A5B">
        <w:rPr>
          <w:rFonts w:eastAsia="Times New Roman"/>
          <w:b/>
          <w:lang w:val="bg-BG"/>
        </w:rPr>
        <w:t>КВОРУМ – 40. С 40 „за“, 0 „против“ и 0 „въздържали се“ се прие</w:t>
      </w:r>
    </w:p>
    <w:p w14:paraId="3F6BC55E" w14:textId="247F8DE1" w:rsidR="005A1A5B" w:rsidRDefault="005A1A5B" w:rsidP="0001459C">
      <w:pPr>
        <w:jc w:val="both"/>
        <w:rPr>
          <w:rFonts w:eastAsia="Times New Roman"/>
          <w:b/>
          <w:lang w:val="bg-BG"/>
        </w:rPr>
      </w:pPr>
    </w:p>
    <w:p w14:paraId="10272319" w14:textId="77777777" w:rsidR="005A1A5B" w:rsidRPr="005A1A5B" w:rsidRDefault="005A1A5B" w:rsidP="005A1A5B">
      <w:pPr>
        <w:keepNext/>
        <w:contextualSpacing/>
        <w:jc w:val="center"/>
        <w:outlineLvl w:val="0"/>
        <w:rPr>
          <w:rFonts w:eastAsia="Times New Roman"/>
          <w:b/>
          <w:sz w:val="28"/>
          <w:szCs w:val="28"/>
        </w:rPr>
      </w:pPr>
      <w:r w:rsidRPr="005A1A5B">
        <w:rPr>
          <w:rFonts w:eastAsia="Times New Roman"/>
          <w:b/>
          <w:sz w:val="28"/>
          <w:szCs w:val="28"/>
          <w:lang w:val="bg-BG"/>
        </w:rPr>
        <w:t>РЕШЕНИЕ № 1</w:t>
      </w:r>
      <w:r w:rsidRPr="005A1A5B">
        <w:rPr>
          <w:rFonts w:eastAsia="Times New Roman"/>
          <w:b/>
          <w:sz w:val="28"/>
          <w:szCs w:val="28"/>
        </w:rPr>
        <w:t>459</w:t>
      </w:r>
    </w:p>
    <w:p w14:paraId="7A2B4F1E" w14:textId="3BE72D6F" w:rsidR="005A1A5B" w:rsidRPr="005A1A5B" w:rsidRDefault="005A1A5B" w:rsidP="005A1A5B">
      <w:pPr>
        <w:contextualSpacing/>
        <w:rPr>
          <w:rFonts w:eastAsia="Times New Roman"/>
          <w:b/>
          <w:sz w:val="28"/>
          <w:szCs w:val="28"/>
          <w:lang w:val="bg-BG"/>
        </w:rPr>
      </w:pPr>
    </w:p>
    <w:p w14:paraId="6A871FBE" w14:textId="77777777" w:rsidR="005A1A5B" w:rsidRPr="005A1A5B" w:rsidRDefault="005A1A5B" w:rsidP="005A1A5B">
      <w:pPr>
        <w:spacing w:after="160" w:line="252" w:lineRule="auto"/>
        <w:ind w:firstLine="567"/>
        <w:jc w:val="both"/>
        <w:rPr>
          <w:rFonts w:eastAsia="Calibri"/>
          <w:lang w:val="bg-BG"/>
        </w:rPr>
      </w:pPr>
      <w:r w:rsidRPr="005A1A5B">
        <w:rPr>
          <w:rFonts w:eastAsia="Calibri"/>
        </w:rPr>
        <w:t>На основание, чл.21, ал. 1, т. 8 от ЗМСМА, чл.14, ал. 7</w:t>
      </w:r>
      <w:r w:rsidRPr="005A1A5B">
        <w:rPr>
          <w:rFonts w:eastAsia="Calibri"/>
          <w:lang w:val="bg-BG"/>
        </w:rPr>
        <w:t>,</w:t>
      </w:r>
      <w:r w:rsidRPr="005A1A5B">
        <w:rPr>
          <w:rFonts w:eastAsia="Calibri"/>
        </w:rPr>
        <w:t xml:space="preserve"> във връзка с ал. 2 от ЗОС, чл. 8, ал. 1 от Наредба № 28 за условията и реда за използване на спортните обекти, собственост на Община Русе</w:t>
      </w:r>
      <w:r w:rsidRPr="005A1A5B">
        <w:rPr>
          <w:rFonts w:eastAsia="Calibri"/>
          <w:lang w:val="bg-BG"/>
        </w:rPr>
        <w:t>,</w:t>
      </w:r>
      <w:r w:rsidRPr="005A1A5B">
        <w:rPr>
          <w:rFonts w:eastAsia="Calibri"/>
        </w:rPr>
        <w:t xml:space="preserve"> Общински съвет – Русе</w:t>
      </w:r>
      <w:r w:rsidRPr="005A1A5B">
        <w:rPr>
          <w:rFonts w:eastAsia="Calibri"/>
          <w:lang w:val="bg-BG"/>
        </w:rPr>
        <w:t xml:space="preserve"> реши:</w:t>
      </w:r>
    </w:p>
    <w:p w14:paraId="5CD9A0F3" w14:textId="77777777" w:rsidR="005A1A5B" w:rsidRPr="005A1A5B" w:rsidRDefault="005A1A5B" w:rsidP="005A1A5B">
      <w:pPr>
        <w:spacing w:after="160" w:line="252" w:lineRule="auto"/>
        <w:ind w:firstLine="567"/>
        <w:jc w:val="both"/>
        <w:rPr>
          <w:rFonts w:eastAsia="Calibri"/>
        </w:rPr>
      </w:pPr>
    </w:p>
    <w:p w14:paraId="24007DD2" w14:textId="77777777" w:rsidR="005A1A5B" w:rsidRPr="005A1A5B" w:rsidRDefault="005A1A5B" w:rsidP="005A1A5B">
      <w:pPr>
        <w:numPr>
          <w:ilvl w:val="0"/>
          <w:numId w:val="24"/>
        </w:numPr>
        <w:spacing w:after="160" w:line="252" w:lineRule="auto"/>
        <w:contextualSpacing/>
        <w:jc w:val="both"/>
        <w:rPr>
          <w:rFonts w:eastAsia="Calibri"/>
        </w:rPr>
      </w:pPr>
      <w:r w:rsidRPr="005A1A5B">
        <w:rPr>
          <w:rFonts w:eastAsia="Calibri"/>
        </w:rPr>
        <w:t>Дава съгласие да бъде проведен публичен търг с явно наддаване за следните обекти:</w:t>
      </w:r>
    </w:p>
    <w:p w14:paraId="41E79836" w14:textId="77777777" w:rsidR="005A1A5B" w:rsidRPr="005A1A5B" w:rsidRDefault="005A1A5B" w:rsidP="005A1A5B">
      <w:pPr>
        <w:numPr>
          <w:ilvl w:val="0"/>
          <w:numId w:val="23"/>
        </w:numPr>
        <w:spacing w:after="160" w:line="252" w:lineRule="auto"/>
        <w:contextualSpacing/>
        <w:jc w:val="both"/>
        <w:rPr>
          <w:rFonts w:eastAsia="Calibri"/>
        </w:rPr>
      </w:pPr>
      <w:r w:rsidRPr="005A1A5B">
        <w:rPr>
          <w:rFonts w:eastAsia="Calibri"/>
        </w:rPr>
        <w:t>Самостоятелен обект в сграда с предназначение „За делова и административна дейност“, с идентификатор 63427.1.289.14.2, с площ 10 кв. м., намиращ се в сграда с идентификатор 63427.1.289.14, със застроена площ 538 кв. м. по кадастралната карта на гр. Русе, едноетажна, масивна, публична общинска собственост, описана в АПОС № 5521/31.07.2008 г., с адрес: гр. Русе, ул. „Цветница“ № 6, като треньорска стая, при начална тръжна месечна наемна цена в размер на 25.00 лв., без ДДС, определена от независим лицензиран оценител.</w:t>
      </w:r>
    </w:p>
    <w:p w14:paraId="6CC72EEC" w14:textId="77777777" w:rsidR="005A1A5B" w:rsidRPr="005A1A5B" w:rsidRDefault="005A1A5B" w:rsidP="005A1A5B">
      <w:pPr>
        <w:numPr>
          <w:ilvl w:val="0"/>
          <w:numId w:val="23"/>
        </w:numPr>
        <w:spacing w:after="160" w:line="252" w:lineRule="auto"/>
        <w:jc w:val="both"/>
        <w:rPr>
          <w:rFonts w:eastAsia="Calibri"/>
        </w:rPr>
      </w:pPr>
      <w:r w:rsidRPr="005A1A5B">
        <w:rPr>
          <w:rFonts w:eastAsia="Calibri"/>
        </w:rPr>
        <w:t>Самостоятелен обект в сграда, с предназначение „За делова и административна дейност“, с идентификатор 63427.1.289.14.3, с площ 10 кв. м., намиращ се в сграда с идентификатор 63427.1.289.14, със застроена площ 538 кв. м. по кадастралната карта на гр. Русе, едноетажна, масивна, публична общинска собственост, описана в АПОС № 5521/31.07.2008 г., с адрес: гр. Русе, ул. „Цветница“ № 6, като треньорска стая, при начална тръжна месечна наемна цена в размер на 25.00 лв., без ДДС, определена от независим лицензиран оценител.</w:t>
      </w:r>
    </w:p>
    <w:p w14:paraId="306015BC" w14:textId="77777777" w:rsidR="005A1A5B" w:rsidRPr="005A1A5B" w:rsidRDefault="005A1A5B" w:rsidP="005A1A5B">
      <w:pPr>
        <w:numPr>
          <w:ilvl w:val="0"/>
          <w:numId w:val="23"/>
        </w:numPr>
        <w:spacing w:after="160" w:line="252" w:lineRule="auto"/>
        <w:jc w:val="both"/>
        <w:rPr>
          <w:rFonts w:eastAsia="Calibri"/>
        </w:rPr>
      </w:pPr>
      <w:r w:rsidRPr="005A1A5B">
        <w:rPr>
          <w:rFonts w:eastAsia="Calibri"/>
        </w:rPr>
        <w:t>Самостоятелен обект в сграда, с предназначение „За делова и административна дейност“, с идентификатор 63427.1.289.14.4, с площ 15 кв. м., намиращ се в сграда с идентификатор 63427.1.289.14, със застроена площ 538 кв. м. по кадастралната карта на гр. Русе, едноетажна, масивна, публична общинска собственост, описана в АПОС № 5521/31.07.2008 г., с адрес: гр. Русе, ул. „Цветница“ № 6, като треньорска стая, при начална тръжна месечна наемна цена в размер на 37.00 лв., без ДДС, определена от независим лицензиран оценител.</w:t>
      </w:r>
    </w:p>
    <w:p w14:paraId="712EACD4" w14:textId="77777777" w:rsidR="005A1A5B" w:rsidRPr="005A1A5B" w:rsidRDefault="005A1A5B" w:rsidP="005A1A5B">
      <w:pPr>
        <w:numPr>
          <w:ilvl w:val="0"/>
          <w:numId w:val="23"/>
        </w:numPr>
        <w:spacing w:after="160" w:line="252" w:lineRule="auto"/>
        <w:jc w:val="both"/>
        <w:rPr>
          <w:rFonts w:eastAsia="Calibri"/>
        </w:rPr>
      </w:pPr>
      <w:r w:rsidRPr="005A1A5B">
        <w:rPr>
          <w:rFonts w:eastAsia="Calibri"/>
        </w:rPr>
        <w:t>Самостоятелен обект в сграда, с предназначение „За делова и административна дейност“, с идентификатор 63427.1.289.14.7, с площ 29 кв. м., намиращ се в сграда с идентификатор 63427.1.289.14, с предназначение „Спортна сграда, база“, със застроена площ 538 кв. м. по кадастралната карта на гр. Русе, едноетажна, масивна, публична общинска собственост, описана в АПОС № 5521/31.07.2008 г., с адрес: гр. Русе, ул. „Цветница“ № 6, като треньорска стая, при начална тръжна месечна наемна цена в размер на 71.00 лв., без ДДС, определена от независим лицензиран оценител.</w:t>
      </w:r>
    </w:p>
    <w:p w14:paraId="43DF0E32" w14:textId="43374994" w:rsidR="005A1A5B" w:rsidRPr="005A1A5B" w:rsidRDefault="005A1A5B" w:rsidP="005A1A5B">
      <w:pPr>
        <w:numPr>
          <w:ilvl w:val="0"/>
          <w:numId w:val="23"/>
        </w:numPr>
        <w:spacing w:after="160" w:line="252" w:lineRule="auto"/>
        <w:jc w:val="both"/>
        <w:rPr>
          <w:rFonts w:eastAsia="Calibri"/>
        </w:rPr>
      </w:pPr>
      <w:r w:rsidRPr="005A1A5B">
        <w:rPr>
          <w:rFonts w:eastAsia="Calibri"/>
        </w:rPr>
        <w:lastRenderedPageBreak/>
        <w:t xml:space="preserve">Част от сграда </w:t>
      </w:r>
      <w:r w:rsidRPr="005A1A5B">
        <w:rPr>
          <w:rFonts w:eastAsia="Calibri"/>
          <w:lang w:val="bg-BG"/>
        </w:rPr>
        <w:t xml:space="preserve">с площ от </w:t>
      </w:r>
      <w:r w:rsidRPr="005A1A5B">
        <w:rPr>
          <w:rFonts w:eastAsia="Calibri"/>
        </w:rPr>
        <w:t xml:space="preserve">16 кв. м., с предназначение „Спортна сграда, </w:t>
      </w:r>
      <w:proofErr w:type="gramStart"/>
      <w:r w:rsidRPr="005A1A5B">
        <w:rPr>
          <w:rFonts w:eastAsia="Calibri"/>
        </w:rPr>
        <w:t>база“</w:t>
      </w:r>
      <w:proofErr w:type="gramEnd"/>
      <w:r w:rsidRPr="005A1A5B">
        <w:rPr>
          <w:rFonts w:eastAsia="Calibri"/>
        </w:rPr>
        <w:t>, с идентификатор 63427.1.289.8, със застроена площ 112.00 кв. м по кадастралната карта на гр. Русе, едноетажна, масивна, публична общинска собственост, описана в АПОС № 5521/31.07.2008г., с адрес: гр. Русе, ул. „Цветница“ № 6, която чат се отдава като треньорска стая, при начална тръжна месечна наемна цена в размер на 34.00 лв., без ДДС, определена от независим лицензиран оценител.</w:t>
      </w:r>
    </w:p>
    <w:p w14:paraId="5F30666F" w14:textId="77777777" w:rsidR="005A1A5B" w:rsidRPr="005A1A5B" w:rsidRDefault="005A1A5B" w:rsidP="005A1A5B">
      <w:pPr>
        <w:numPr>
          <w:ilvl w:val="0"/>
          <w:numId w:val="24"/>
        </w:numPr>
        <w:spacing w:after="160" w:line="252" w:lineRule="auto"/>
        <w:contextualSpacing/>
        <w:jc w:val="both"/>
        <w:rPr>
          <w:rFonts w:eastAsia="Calibri"/>
        </w:rPr>
      </w:pPr>
      <w:r w:rsidRPr="005A1A5B">
        <w:rPr>
          <w:rFonts w:eastAsia="Calibri"/>
        </w:rPr>
        <w:t xml:space="preserve">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лицата, спечелили публичния търг. </w:t>
      </w:r>
    </w:p>
    <w:p w14:paraId="503E3826" w14:textId="5CF78C68" w:rsidR="0001459C" w:rsidRDefault="0001459C" w:rsidP="0001459C">
      <w:pPr>
        <w:jc w:val="both"/>
        <w:rPr>
          <w:rFonts w:eastAsia="Times New Roman"/>
          <w:lang w:val="bg-BG"/>
        </w:rPr>
      </w:pPr>
    </w:p>
    <w:p w14:paraId="1FD264E0" w14:textId="2AE22DA3" w:rsidR="0001459C" w:rsidRPr="0001459C" w:rsidRDefault="0001459C" w:rsidP="0001459C">
      <w:pPr>
        <w:jc w:val="both"/>
        <w:rPr>
          <w:rFonts w:eastAsia="Times New Roman"/>
          <w:b/>
          <w:lang w:val="bg-BG"/>
        </w:rPr>
      </w:pPr>
      <w:r w:rsidRPr="0001459C">
        <w:rPr>
          <w:rFonts w:eastAsia="Times New Roman"/>
          <w:b/>
          <w:lang w:val="bg-BG"/>
        </w:rPr>
        <w:t>Точка 13</w:t>
      </w:r>
    </w:p>
    <w:p w14:paraId="4C33A094" w14:textId="77777777" w:rsidR="0001459C" w:rsidRPr="0001459C" w:rsidRDefault="0001459C" w:rsidP="0001459C">
      <w:pPr>
        <w:spacing w:line="259" w:lineRule="auto"/>
        <w:contextualSpacing/>
        <w:jc w:val="both"/>
        <w:rPr>
          <w:rFonts w:eastAsia="Calibri"/>
          <w:b/>
          <w:lang w:val="bg-BG"/>
        </w:rPr>
      </w:pPr>
      <w:r w:rsidRPr="0001459C">
        <w:rPr>
          <w:rFonts w:eastAsia="Calibri"/>
          <w:b/>
          <w:lang w:val="bg-BG"/>
        </w:rPr>
        <w:t>К.л. № 1380 Провеждане на публичен търг с явно надаване за отдаване под наем на недвижим имот – частна общинска собственост, предоставен за управление на ОП „Спортни имоти”</w:t>
      </w:r>
    </w:p>
    <w:p w14:paraId="41FD987C" w14:textId="2448FB6A" w:rsidR="0001459C" w:rsidRDefault="0001459C" w:rsidP="0001459C">
      <w:pPr>
        <w:jc w:val="both"/>
        <w:rPr>
          <w:rFonts w:eastAsia="Times New Roman"/>
          <w:lang w:val="bg-BG"/>
        </w:rPr>
      </w:pPr>
    </w:p>
    <w:p w14:paraId="59F4BA12" w14:textId="21095D09" w:rsidR="001B3C36" w:rsidRPr="00BA3684" w:rsidRDefault="0001459C" w:rsidP="0001459C">
      <w:pPr>
        <w:jc w:val="both"/>
        <w:rPr>
          <w:rFonts w:eastAsia="Times New Roman"/>
          <w:lang w:val="bg-BG"/>
        </w:rPr>
      </w:pPr>
      <w:r>
        <w:rPr>
          <w:rFonts w:eastAsia="Times New Roman"/>
          <w:lang w:val="bg-BG"/>
        </w:rPr>
        <w:tab/>
      </w:r>
      <w:r w:rsidRPr="0001459C">
        <w:rPr>
          <w:rFonts w:eastAsia="Times New Roman"/>
          <w:b/>
          <w:lang w:val="bg-BG"/>
        </w:rPr>
        <w:t>Г-н Борислав Рачев:</w:t>
      </w:r>
      <w:r>
        <w:rPr>
          <w:rFonts w:eastAsia="Times New Roman"/>
          <w:b/>
          <w:lang w:val="bg-BG"/>
        </w:rPr>
        <w:t xml:space="preserve"> </w:t>
      </w:r>
      <w:r>
        <w:rPr>
          <w:rFonts w:eastAsia="Times New Roman"/>
          <w:lang w:val="bg-BG"/>
        </w:rPr>
        <w:t>Благодаря господин Председателю. Скъпи общински съветници, с</w:t>
      </w:r>
      <w:r w:rsidR="001B3C36" w:rsidRPr="00BA3684">
        <w:rPr>
          <w:rFonts w:eastAsia="Times New Roman"/>
          <w:lang w:val="bg-BG"/>
        </w:rPr>
        <w:t>тава въпрос за стая в бивш</w:t>
      </w:r>
      <w:r>
        <w:rPr>
          <w:rFonts w:eastAsia="Times New Roman"/>
          <w:lang w:val="bg-BG"/>
        </w:rPr>
        <w:t>ата гимназия по зърносъхранение. Стандартна процедура отново. М</w:t>
      </w:r>
      <w:r w:rsidR="001B3C36" w:rsidRPr="00BA3684">
        <w:rPr>
          <w:rFonts w:eastAsia="Times New Roman"/>
          <w:lang w:val="bg-BG"/>
        </w:rPr>
        <w:t>оля за вашата подкрепа. Благодаря ви.</w:t>
      </w:r>
    </w:p>
    <w:p w14:paraId="23B43EC1" w14:textId="0F9DB71B" w:rsidR="0001459C" w:rsidRDefault="0001459C" w:rsidP="0001459C">
      <w:pPr>
        <w:spacing w:after="240"/>
        <w:ind w:firstLine="720"/>
        <w:jc w:val="both"/>
        <w:rPr>
          <w:rFonts w:eastAsia="Times New Roman"/>
          <w:lang w:val="bg-BG"/>
        </w:rPr>
      </w:pPr>
      <w:r w:rsidRPr="0001459C">
        <w:rPr>
          <w:rFonts w:eastAsia="Times New Roman"/>
          <w:b/>
          <w:lang w:val="bg-BG"/>
        </w:rPr>
        <w:t>Г-н Иво Пазарджиев:</w:t>
      </w:r>
      <w:r>
        <w:rPr>
          <w:rFonts w:eastAsia="Times New Roman"/>
          <w:lang w:val="bg-BG"/>
        </w:rPr>
        <w:t xml:space="preserve"> Благодаря. Заявки за изказвания? Господин Тодор К</w:t>
      </w:r>
      <w:r w:rsidR="001B3C36" w:rsidRPr="00BA3684">
        <w:rPr>
          <w:rFonts w:eastAsia="Times New Roman"/>
          <w:lang w:val="bg-BG"/>
        </w:rPr>
        <w:t>ойнов</w:t>
      </w:r>
      <w:r>
        <w:rPr>
          <w:rFonts w:eastAsia="Times New Roman"/>
          <w:lang w:val="bg-BG"/>
        </w:rPr>
        <w:t>. Няма други заявки за изказвания. Гласуваме точката.</w:t>
      </w:r>
    </w:p>
    <w:p w14:paraId="2BEE4A7D" w14:textId="2EC6C5E1" w:rsidR="0001459C" w:rsidRDefault="0001459C" w:rsidP="0001459C">
      <w:pPr>
        <w:jc w:val="both"/>
        <w:rPr>
          <w:rFonts w:eastAsia="Times New Roman"/>
          <w:b/>
          <w:lang w:val="bg-BG"/>
        </w:rPr>
      </w:pPr>
      <w:r w:rsidRPr="005A1A5B">
        <w:rPr>
          <w:rFonts w:eastAsia="Times New Roman"/>
          <w:b/>
          <w:lang w:val="bg-BG"/>
        </w:rPr>
        <w:t>КВОРУМ – 40. С 40 „за“, 0 „против“ и 0 „въздържали се“ се прие</w:t>
      </w:r>
    </w:p>
    <w:p w14:paraId="1AA21851" w14:textId="578B8B27" w:rsidR="005A1A5B" w:rsidRDefault="005A1A5B" w:rsidP="0001459C">
      <w:pPr>
        <w:jc w:val="both"/>
        <w:rPr>
          <w:rFonts w:eastAsia="Times New Roman"/>
          <w:b/>
          <w:lang w:val="bg-BG"/>
        </w:rPr>
      </w:pPr>
    </w:p>
    <w:p w14:paraId="7018DDA0" w14:textId="77777777" w:rsidR="005A1A5B" w:rsidRPr="005A1A5B" w:rsidRDefault="005A1A5B" w:rsidP="005A1A5B">
      <w:pPr>
        <w:keepNext/>
        <w:contextualSpacing/>
        <w:jc w:val="center"/>
        <w:outlineLvl w:val="0"/>
        <w:rPr>
          <w:rFonts w:eastAsia="Times New Roman"/>
          <w:b/>
          <w:sz w:val="28"/>
          <w:szCs w:val="28"/>
        </w:rPr>
      </w:pPr>
      <w:r w:rsidRPr="005A1A5B">
        <w:rPr>
          <w:rFonts w:eastAsia="Times New Roman"/>
          <w:b/>
          <w:sz w:val="28"/>
          <w:szCs w:val="28"/>
          <w:lang w:val="bg-BG"/>
        </w:rPr>
        <w:t>РЕШЕНИЕ № 1</w:t>
      </w:r>
      <w:r w:rsidRPr="005A1A5B">
        <w:rPr>
          <w:rFonts w:eastAsia="Times New Roman"/>
          <w:b/>
          <w:sz w:val="28"/>
          <w:szCs w:val="28"/>
        </w:rPr>
        <w:t>460</w:t>
      </w:r>
    </w:p>
    <w:p w14:paraId="1B744B5C" w14:textId="7393307A" w:rsidR="005A1A5B" w:rsidRPr="005A1A5B" w:rsidRDefault="005A1A5B" w:rsidP="005A1A5B">
      <w:pPr>
        <w:contextualSpacing/>
        <w:rPr>
          <w:rFonts w:eastAsia="Times New Roman"/>
          <w:b/>
          <w:sz w:val="28"/>
          <w:szCs w:val="28"/>
          <w:lang w:val="bg-BG"/>
        </w:rPr>
      </w:pPr>
    </w:p>
    <w:p w14:paraId="41CA2DE1" w14:textId="70B7AF9A" w:rsidR="005A1A5B" w:rsidRPr="005A1A5B" w:rsidRDefault="005A1A5B" w:rsidP="005A1A5B">
      <w:pPr>
        <w:spacing w:after="160" w:line="252" w:lineRule="auto"/>
        <w:ind w:firstLine="708"/>
        <w:jc w:val="both"/>
        <w:rPr>
          <w:rFonts w:eastAsia="Calibri"/>
          <w:lang w:val="bg-BG"/>
        </w:rPr>
      </w:pPr>
      <w:r w:rsidRPr="005A1A5B">
        <w:rPr>
          <w:rFonts w:eastAsia="Calibri"/>
          <w:shd w:val="clear" w:color="auto" w:fill="FFFFFF"/>
          <w:lang w:val="bg-BG"/>
        </w:rPr>
        <w:t xml:space="preserve">На основание, чл. 21, ал. 1, т. 8 от ЗМСМА, чл.14, ал. 1 и ал. 2 от Закона за общинската собственост, чл. 49, ал. 1, т. 2 и от Наредба № 1 за общинската собственост, Общински съвет-Русе, </w:t>
      </w:r>
      <w:r w:rsidRPr="005A1A5B">
        <w:rPr>
          <w:rFonts w:eastAsia="Calibri"/>
          <w:bCs/>
          <w:lang w:val="bg-BG"/>
        </w:rPr>
        <w:t xml:space="preserve">във връзка с чл.1, т.2, чл.2, ал.1, т.19, чл.3, чл.4 и чл.5 от Наредба № 2 на Общинския съвет за начални цени за отдаване под наем на общински обекти със стопанско и административно предназначение, </w:t>
      </w:r>
      <w:r w:rsidRPr="005A1A5B">
        <w:rPr>
          <w:rFonts w:eastAsia="Calibri"/>
          <w:lang w:val="bg-BG"/>
        </w:rPr>
        <w:t>Общински съвет – Русе реши:</w:t>
      </w:r>
    </w:p>
    <w:p w14:paraId="044EF9B7" w14:textId="77777777" w:rsidR="005A1A5B" w:rsidRPr="005A1A5B" w:rsidRDefault="005A1A5B" w:rsidP="005A1A5B">
      <w:pPr>
        <w:numPr>
          <w:ilvl w:val="0"/>
          <w:numId w:val="25"/>
        </w:numPr>
        <w:spacing w:after="160" w:line="252" w:lineRule="auto"/>
        <w:ind w:left="0" w:firstLine="708"/>
        <w:contextualSpacing/>
        <w:jc w:val="both"/>
        <w:rPr>
          <w:rFonts w:eastAsia="Times New Roman"/>
          <w:color w:val="000000"/>
          <w:kern w:val="28"/>
          <w:lang w:val="bg-BG"/>
        </w:rPr>
      </w:pPr>
      <w:r w:rsidRPr="005A1A5B">
        <w:rPr>
          <w:rFonts w:eastAsia="Times New Roman"/>
          <w:color w:val="000000"/>
          <w:kern w:val="28"/>
          <w:lang w:val="bg-BG"/>
        </w:rPr>
        <w:t>Дава съгласие да бъде проведен публичен търг с явно наддаване за отдаване под наем за срок от десет години, на самостоятелни обекти в сграда – частна общинска собственост, с идентификатори с № 63427.7.771.3.22, с площ 59 кв. м., с предназначение „Друг вид самостоятелен обект в сграда“ и № 63427.7.771.3.23, с площ 59 кв. м., с предназначение „Друг вид самостоятелен обект в сграда“, находящи се на трети етаж на масивна триетажна сграда с идентификатор 63427.7.771.3 по КККР на гр. Русе, със застроена площ на цялата сграда 1271 кв. м, с предназначение „Сграда за образование“, с административен адрес - гр. Русе, ул. „Проф. Димитър Баларев“ № 2, разположена в поземлен имот с идентификатор 63427.7.771, за който е издаден АЧОС № 8096 от 12.08.2016 г.</w:t>
      </w:r>
    </w:p>
    <w:p w14:paraId="64CEA750" w14:textId="77777777" w:rsidR="005A1A5B" w:rsidRPr="005A1A5B" w:rsidRDefault="005A1A5B" w:rsidP="005A1A5B">
      <w:pPr>
        <w:numPr>
          <w:ilvl w:val="0"/>
          <w:numId w:val="25"/>
        </w:numPr>
        <w:spacing w:after="160" w:line="252" w:lineRule="auto"/>
        <w:ind w:left="0" w:firstLine="708"/>
        <w:contextualSpacing/>
        <w:jc w:val="both"/>
        <w:rPr>
          <w:rFonts w:eastAsia="Times New Roman"/>
          <w:color w:val="000000"/>
          <w:kern w:val="28"/>
          <w:lang w:val="bg-BG"/>
        </w:rPr>
      </w:pPr>
      <w:r w:rsidRPr="005A1A5B">
        <w:rPr>
          <w:rFonts w:eastAsia="Times New Roman"/>
          <w:color w:val="000000"/>
          <w:kern w:val="28"/>
          <w:lang w:val="bg-BG"/>
        </w:rPr>
        <w:t xml:space="preserve">Определя начална тръжна месечна наемна цена за всеки от гореописаните обекти в размер на </w:t>
      </w:r>
      <w:r w:rsidRPr="005A1A5B">
        <w:rPr>
          <w:rFonts w:eastAsia="Times New Roman"/>
          <w:kern w:val="28"/>
          <w:lang w:val="bg-BG"/>
        </w:rPr>
        <w:t xml:space="preserve">43,20 </w:t>
      </w:r>
      <w:r w:rsidRPr="005A1A5B">
        <w:rPr>
          <w:rFonts w:eastAsia="Times New Roman"/>
          <w:color w:val="000000"/>
          <w:kern w:val="28"/>
          <w:lang w:val="bg-BG"/>
        </w:rPr>
        <w:t xml:space="preserve">лв., без включен ДДС. </w:t>
      </w:r>
    </w:p>
    <w:p w14:paraId="66F58CFD" w14:textId="77777777" w:rsidR="005A1A5B" w:rsidRPr="005A1A5B" w:rsidRDefault="005A1A5B" w:rsidP="005A1A5B">
      <w:pPr>
        <w:numPr>
          <w:ilvl w:val="0"/>
          <w:numId w:val="25"/>
        </w:numPr>
        <w:spacing w:after="160" w:line="252" w:lineRule="auto"/>
        <w:ind w:left="0" w:firstLine="708"/>
        <w:contextualSpacing/>
        <w:jc w:val="both"/>
        <w:rPr>
          <w:rFonts w:eastAsia="Times New Roman"/>
          <w:color w:val="000000"/>
          <w:kern w:val="28"/>
          <w:lang w:val="bg-BG"/>
        </w:rPr>
      </w:pPr>
      <w:r w:rsidRPr="005A1A5B">
        <w:rPr>
          <w:rFonts w:eastAsia="Times New Roman"/>
          <w:color w:val="000000"/>
          <w:kern w:val="28"/>
          <w:lang w:val="bg-BG"/>
        </w:rPr>
        <w:lastRenderedPageBreak/>
        <w:t>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лицето, спечелило публичния търг.</w:t>
      </w:r>
    </w:p>
    <w:p w14:paraId="6FAC7AFE" w14:textId="77777777" w:rsidR="0001459C" w:rsidRDefault="0001459C" w:rsidP="0001459C">
      <w:pPr>
        <w:jc w:val="both"/>
        <w:rPr>
          <w:rFonts w:eastAsia="Times New Roman"/>
          <w:lang w:val="bg-BG"/>
        </w:rPr>
      </w:pPr>
    </w:p>
    <w:p w14:paraId="013E97C4" w14:textId="4B5BA7E8" w:rsidR="0001459C" w:rsidRPr="0001459C" w:rsidRDefault="0001459C" w:rsidP="0001459C">
      <w:pPr>
        <w:jc w:val="both"/>
        <w:rPr>
          <w:rFonts w:eastAsia="Times New Roman"/>
          <w:b/>
          <w:lang w:val="bg-BG"/>
        </w:rPr>
      </w:pPr>
      <w:r w:rsidRPr="0001459C">
        <w:rPr>
          <w:rFonts w:eastAsia="Times New Roman"/>
          <w:b/>
          <w:lang w:val="bg-BG"/>
        </w:rPr>
        <w:t>Точка 14</w:t>
      </w:r>
    </w:p>
    <w:p w14:paraId="79BBD409" w14:textId="77777777" w:rsidR="0001459C" w:rsidRPr="0001459C" w:rsidRDefault="0001459C" w:rsidP="0001459C">
      <w:pPr>
        <w:spacing w:line="259" w:lineRule="auto"/>
        <w:contextualSpacing/>
        <w:jc w:val="both"/>
        <w:rPr>
          <w:rFonts w:eastAsia="Calibri"/>
          <w:b/>
          <w:lang w:val="bg-BG"/>
        </w:rPr>
      </w:pPr>
      <w:r w:rsidRPr="0001459C">
        <w:rPr>
          <w:rFonts w:eastAsia="Calibri"/>
          <w:b/>
          <w:lang w:val="bg-BG"/>
        </w:rPr>
        <w:t>К.л. № 1410 Определяне на продажна цена на жилищен имот подробно описан в т. 5.38  от Решение № 877 по протокол № 32/19.04.2023 г. на Общински съвет – Русе</w:t>
      </w:r>
    </w:p>
    <w:p w14:paraId="16455AA8" w14:textId="77777777" w:rsidR="0001459C" w:rsidRPr="0001459C" w:rsidRDefault="0001459C" w:rsidP="0001459C">
      <w:pPr>
        <w:jc w:val="both"/>
        <w:rPr>
          <w:rFonts w:eastAsia="Times New Roman"/>
          <w:b/>
          <w:lang w:val="bg-BG"/>
        </w:rPr>
      </w:pPr>
    </w:p>
    <w:p w14:paraId="7BC59575" w14:textId="06DCECE1" w:rsidR="001B3C36" w:rsidRDefault="001B3C36" w:rsidP="002B0A26">
      <w:pPr>
        <w:jc w:val="both"/>
        <w:rPr>
          <w:rFonts w:eastAsia="Times New Roman"/>
          <w:lang w:val="bg-BG"/>
        </w:rPr>
      </w:pPr>
      <w:r w:rsidRPr="00BA3684">
        <w:rPr>
          <w:rFonts w:eastAsia="Times New Roman"/>
          <w:lang w:val="bg-BG"/>
        </w:rPr>
        <w:t xml:space="preserve"> </w:t>
      </w:r>
      <w:r w:rsidR="0001459C">
        <w:rPr>
          <w:rFonts w:eastAsia="Times New Roman"/>
          <w:lang w:val="bg-BG"/>
        </w:rPr>
        <w:tab/>
      </w:r>
      <w:r w:rsidR="0001459C" w:rsidRPr="0001459C">
        <w:rPr>
          <w:rFonts w:eastAsia="Times New Roman"/>
          <w:b/>
          <w:lang w:val="bg-BG"/>
        </w:rPr>
        <w:t>Г-н Иво Пазарджиев:</w:t>
      </w:r>
      <w:r w:rsidR="0001459C">
        <w:rPr>
          <w:rFonts w:eastAsia="Times New Roman"/>
          <w:lang w:val="bg-BG"/>
        </w:rPr>
        <w:t xml:space="preserve"> Йоана Неделчева ще докладва.</w:t>
      </w:r>
    </w:p>
    <w:p w14:paraId="28BF3EEB" w14:textId="1B351F6D" w:rsidR="001B3C36" w:rsidRDefault="0001459C" w:rsidP="002B0A26">
      <w:pPr>
        <w:jc w:val="both"/>
        <w:rPr>
          <w:rFonts w:eastAsia="Times New Roman"/>
          <w:lang w:val="bg-BG"/>
        </w:rPr>
      </w:pPr>
      <w:r>
        <w:rPr>
          <w:rFonts w:eastAsia="Times New Roman"/>
          <w:lang w:val="bg-BG"/>
        </w:rPr>
        <w:tab/>
      </w:r>
      <w:r w:rsidRPr="0001459C">
        <w:rPr>
          <w:rFonts w:eastAsia="Times New Roman"/>
          <w:b/>
          <w:lang w:val="bg-BG"/>
        </w:rPr>
        <w:t>Г-жа Йоана Неделчева:</w:t>
      </w:r>
      <w:r>
        <w:rPr>
          <w:rFonts w:eastAsia="Times New Roman"/>
          <w:b/>
          <w:lang w:val="bg-BG"/>
        </w:rPr>
        <w:t xml:space="preserve"> </w:t>
      </w:r>
      <w:r w:rsidR="001B3C36" w:rsidRPr="00BA3684">
        <w:rPr>
          <w:rFonts w:eastAsia="Times New Roman"/>
          <w:lang w:val="bg-BG"/>
        </w:rPr>
        <w:t>Уважаеми об</w:t>
      </w:r>
      <w:r>
        <w:rPr>
          <w:rFonts w:eastAsia="Times New Roman"/>
          <w:lang w:val="bg-BG"/>
        </w:rPr>
        <w:t xml:space="preserve">щински съветници, настоящата точка е </w:t>
      </w:r>
      <w:r w:rsidR="001B3C36" w:rsidRPr="00BA3684">
        <w:rPr>
          <w:rFonts w:eastAsia="Times New Roman"/>
          <w:lang w:val="bg-BG"/>
        </w:rPr>
        <w:t>всъщност вследствие на изпълнение на съдебно ре</w:t>
      </w:r>
      <w:r>
        <w:rPr>
          <w:rFonts w:eastAsia="Times New Roman"/>
          <w:lang w:val="bg-BG"/>
        </w:rPr>
        <w:t>шение. Както знаете с Решение 87</w:t>
      </w:r>
      <w:r w:rsidR="001B3C36" w:rsidRPr="00BA3684">
        <w:rPr>
          <w:rFonts w:eastAsia="Times New Roman"/>
          <w:lang w:val="bg-BG"/>
        </w:rPr>
        <w:t>7 общински съвет откри процедура за продажба на о</w:t>
      </w:r>
      <w:r w:rsidR="00203C32">
        <w:rPr>
          <w:rFonts w:eastAsia="Times New Roman"/>
          <w:lang w:val="bg-BG"/>
        </w:rPr>
        <w:t>бщински жилища, като в точка 5.</w:t>
      </w:r>
      <w:r w:rsidR="001B3C36" w:rsidRPr="00BA3684">
        <w:rPr>
          <w:rFonts w:eastAsia="Times New Roman"/>
          <w:lang w:val="bg-BG"/>
        </w:rPr>
        <w:t>3</w:t>
      </w:r>
      <w:r w:rsidR="00203C32">
        <w:rPr>
          <w:rFonts w:eastAsia="Times New Roman"/>
          <w:lang w:val="bg-BG"/>
        </w:rPr>
        <w:t>.</w:t>
      </w:r>
      <w:r w:rsidR="001B3C36" w:rsidRPr="00BA3684">
        <w:rPr>
          <w:rFonts w:eastAsia="Times New Roman"/>
          <w:lang w:val="bg-BG"/>
        </w:rPr>
        <w:t>8 от диспозитива на решението е дал съгласие да се извърши продажб</w:t>
      </w:r>
      <w:r w:rsidR="00203C32">
        <w:rPr>
          <w:rFonts w:eastAsia="Times New Roman"/>
          <w:lang w:val="bg-BG"/>
        </w:rPr>
        <w:t>а на апартамент, находящ се в ж.</w:t>
      </w:r>
      <w:r w:rsidR="00F9265B">
        <w:rPr>
          <w:rFonts w:eastAsia="Times New Roman"/>
          <w:lang w:val="bg-BG"/>
        </w:rPr>
        <w:t>к. Дружба на Светла Йорданова И</w:t>
      </w:r>
      <w:r w:rsidR="001B3C36" w:rsidRPr="00BA3684">
        <w:rPr>
          <w:rFonts w:eastAsia="Times New Roman"/>
          <w:lang w:val="bg-BG"/>
        </w:rPr>
        <w:t>ванова. Бяха допуснати някакви неточности при изготвянето на оценката. Порад</w:t>
      </w:r>
      <w:r w:rsidR="00F9265B">
        <w:rPr>
          <w:rFonts w:eastAsia="Times New Roman"/>
          <w:lang w:val="bg-BG"/>
        </w:rPr>
        <w:t xml:space="preserve">и това постъпи жалба. Беше </w:t>
      </w:r>
      <w:r w:rsidR="001B3C36" w:rsidRPr="00BA3684">
        <w:rPr>
          <w:rFonts w:eastAsia="Times New Roman"/>
          <w:lang w:val="bg-BG"/>
        </w:rPr>
        <w:t>образувано админист</w:t>
      </w:r>
      <w:r w:rsidR="00F9265B">
        <w:rPr>
          <w:rFonts w:eastAsia="Times New Roman"/>
          <w:lang w:val="bg-BG"/>
        </w:rPr>
        <w:t xml:space="preserve">ративно дело, което всъщност в мотивите на съда, </w:t>
      </w:r>
      <w:r w:rsidR="001B3C36" w:rsidRPr="00BA3684">
        <w:rPr>
          <w:rFonts w:eastAsia="Times New Roman"/>
          <w:lang w:val="bg-BG"/>
        </w:rPr>
        <w:t>преписката тряб</w:t>
      </w:r>
      <w:r w:rsidR="00F9265B">
        <w:rPr>
          <w:rFonts w:eastAsia="Times New Roman"/>
          <w:lang w:val="bg-BG"/>
        </w:rPr>
        <w:t>ва да бъде върната на кмета на О</w:t>
      </w:r>
      <w:r w:rsidR="001B3C36" w:rsidRPr="00BA3684">
        <w:rPr>
          <w:rFonts w:eastAsia="Times New Roman"/>
          <w:lang w:val="bg-BG"/>
        </w:rPr>
        <w:t>бщина Русе за изготвяне на нова оценка по смисъла н</w:t>
      </w:r>
      <w:r w:rsidR="00F9265B">
        <w:rPr>
          <w:rFonts w:eastAsia="Times New Roman"/>
          <w:lang w:val="bg-BG"/>
        </w:rPr>
        <w:t xml:space="preserve">а закона, като тя беше възложена </w:t>
      </w:r>
      <w:r w:rsidR="001B3C36" w:rsidRPr="00BA3684">
        <w:rPr>
          <w:rFonts w:eastAsia="Times New Roman"/>
          <w:lang w:val="bg-BG"/>
        </w:rPr>
        <w:t>на лицензиран оцени</w:t>
      </w:r>
      <w:r w:rsidR="00F9265B">
        <w:rPr>
          <w:rFonts w:eastAsia="Times New Roman"/>
          <w:lang w:val="bg-BG"/>
        </w:rPr>
        <w:t>тел. Цената, която виждате е 62 </w:t>
      </w:r>
      <w:r w:rsidR="001B3C36" w:rsidRPr="00BA3684">
        <w:rPr>
          <w:rFonts w:eastAsia="Times New Roman"/>
          <w:lang w:val="bg-BG"/>
        </w:rPr>
        <w:t>015</w:t>
      </w:r>
      <w:r w:rsidR="00F9265B">
        <w:rPr>
          <w:rFonts w:eastAsia="Times New Roman"/>
          <w:lang w:val="bg-BG"/>
        </w:rPr>
        <w:t xml:space="preserve"> лева. </w:t>
      </w:r>
      <w:r w:rsidR="001B3C36" w:rsidRPr="00BA3684">
        <w:rPr>
          <w:rFonts w:eastAsia="Times New Roman"/>
          <w:lang w:val="bg-BG"/>
        </w:rPr>
        <w:t>В тази връзка моля да подкрепите точката.</w:t>
      </w:r>
    </w:p>
    <w:p w14:paraId="60035118" w14:textId="7E08CB33" w:rsidR="004A0E66" w:rsidRDefault="004A0E66" w:rsidP="004A0E66">
      <w:pPr>
        <w:jc w:val="both"/>
        <w:rPr>
          <w:rFonts w:eastAsia="Times New Roman"/>
          <w:lang w:val="bg-BG"/>
        </w:rPr>
      </w:pPr>
      <w:r>
        <w:rPr>
          <w:rFonts w:eastAsia="Times New Roman"/>
          <w:lang w:val="bg-BG"/>
        </w:rPr>
        <w:tab/>
      </w:r>
      <w:r w:rsidRPr="004A0E66">
        <w:rPr>
          <w:rFonts w:eastAsia="Times New Roman"/>
          <w:b/>
          <w:lang w:val="bg-BG"/>
        </w:rPr>
        <w:t>Г-н Иво Пазарджиев:</w:t>
      </w:r>
      <w:r>
        <w:rPr>
          <w:rFonts w:eastAsia="Times New Roman"/>
          <w:lang w:val="bg-BG"/>
        </w:rPr>
        <w:t xml:space="preserve"> Благодаря. Заявки за изказвания? Господин Деян Недков.</w:t>
      </w:r>
    </w:p>
    <w:p w14:paraId="2E6C9954" w14:textId="26837CF1" w:rsidR="001B3C36" w:rsidRDefault="004A0E66" w:rsidP="004A0E66">
      <w:pPr>
        <w:jc w:val="both"/>
        <w:rPr>
          <w:rFonts w:eastAsia="Times New Roman"/>
          <w:lang w:val="bg-BG"/>
        </w:rPr>
      </w:pPr>
      <w:r>
        <w:rPr>
          <w:rFonts w:eastAsia="Times New Roman"/>
          <w:lang w:val="bg-BG"/>
        </w:rPr>
        <w:tab/>
      </w:r>
      <w:r w:rsidRPr="004A0E66">
        <w:rPr>
          <w:rFonts w:eastAsia="Times New Roman"/>
          <w:b/>
          <w:lang w:val="bg-BG"/>
        </w:rPr>
        <w:t>Г-н Деян Недков:</w:t>
      </w:r>
      <w:r>
        <w:rPr>
          <w:rFonts w:eastAsia="Times New Roman"/>
          <w:b/>
          <w:lang w:val="bg-BG"/>
        </w:rPr>
        <w:t xml:space="preserve"> </w:t>
      </w:r>
      <w:r>
        <w:rPr>
          <w:rFonts w:eastAsia="Times New Roman"/>
          <w:lang w:val="bg-BG"/>
        </w:rPr>
        <w:t>Благодаря, господин П</w:t>
      </w:r>
      <w:r w:rsidR="001B3C36" w:rsidRPr="00BA3684">
        <w:rPr>
          <w:rFonts w:eastAsia="Times New Roman"/>
          <w:lang w:val="bg-BG"/>
        </w:rPr>
        <w:t xml:space="preserve">редседател. Аз </w:t>
      </w:r>
      <w:r>
        <w:rPr>
          <w:rFonts w:eastAsia="Times New Roman"/>
          <w:lang w:val="bg-BG"/>
        </w:rPr>
        <w:t xml:space="preserve">много добре си спомням точката. Става въпрос за един </w:t>
      </w:r>
      <w:r w:rsidR="001B3C36" w:rsidRPr="00BA3684">
        <w:rPr>
          <w:rFonts w:eastAsia="Times New Roman"/>
          <w:lang w:val="bg-BG"/>
        </w:rPr>
        <w:t xml:space="preserve">апартамент в блок </w:t>
      </w:r>
      <w:r>
        <w:rPr>
          <w:rFonts w:eastAsia="Times New Roman"/>
          <w:lang w:val="bg-BG"/>
        </w:rPr>
        <w:t>„М</w:t>
      </w:r>
      <w:r w:rsidR="001B3C36" w:rsidRPr="00BA3684">
        <w:rPr>
          <w:rFonts w:eastAsia="Times New Roman"/>
          <w:lang w:val="bg-BG"/>
        </w:rPr>
        <w:t>аргаритка</w:t>
      </w:r>
      <w:r>
        <w:rPr>
          <w:rFonts w:eastAsia="Times New Roman"/>
          <w:lang w:val="bg-BG"/>
        </w:rPr>
        <w:t>“, ако не се лъжа в „Д</w:t>
      </w:r>
      <w:r w:rsidR="001B3C36" w:rsidRPr="00BA3684">
        <w:rPr>
          <w:rFonts w:eastAsia="Times New Roman"/>
          <w:lang w:val="bg-BG"/>
        </w:rPr>
        <w:t>ружба 1</w:t>
      </w:r>
      <w:r>
        <w:rPr>
          <w:rFonts w:eastAsia="Times New Roman"/>
          <w:lang w:val="bg-BG"/>
        </w:rPr>
        <w:t>“</w:t>
      </w:r>
      <w:r w:rsidR="001B3C36" w:rsidRPr="00BA3684">
        <w:rPr>
          <w:rFonts w:eastAsia="Times New Roman"/>
          <w:lang w:val="bg-BG"/>
        </w:rPr>
        <w:t xml:space="preserve"> срещу училище </w:t>
      </w:r>
      <w:r>
        <w:rPr>
          <w:rFonts w:eastAsia="Times New Roman"/>
          <w:lang w:val="bg-BG"/>
        </w:rPr>
        <w:t>„</w:t>
      </w:r>
      <w:r w:rsidR="001B3C36" w:rsidRPr="00BA3684">
        <w:rPr>
          <w:rFonts w:eastAsia="Times New Roman"/>
          <w:lang w:val="bg-BG"/>
        </w:rPr>
        <w:t>Васил Левски</w:t>
      </w:r>
      <w:r>
        <w:rPr>
          <w:rFonts w:eastAsia="Times New Roman"/>
          <w:lang w:val="bg-BG"/>
        </w:rPr>
        <w:t>“</w:t>
      </w:r>
      <w:r w:rsidR="001B3C36" w:rsidRPr="00BA3684">
        <w:rPr>
          <w:rFonts w:eastAsia="Times New Roman"/>
          <w:lang w:val="bg-BG"/>
        </w:rPr>
        <w:t xml:space="preserve">. Там беше </w:t>
      </w:r>
      <w:r>
        <w:rPr>
          <w:rFonts w:eastAsia="Times New Roman"/>
          <w:lang w:val="bg-BG"/>
        </w:rPr>
        <w:t>изготвена оценка в размер на 75 </w:t>
      </w:r>
      <w:r w:rsidR="001B3C36" w:rsidRPr="00BA3684">
        <w:rPr>
          <w:rFonts w:eastAsia="Times New Roman"/>
          <w:lang w:val="bg-BG"/>
        </w:rPr>
        <w:t>000</w:t>
      </w:r>
      <w:r>
        <w:rPr>
          <w:rFonts w:eastAsia="Times New Roman"/>
          <w:lang w:val="bg-BG"/>
        </w:rPr>
        <w:t xml:space="preserve"> лева, а</w:t>
      </w:r>
      <w:r w:rsidR="001B3C36" w:rsidRPr="00BA3684">
        <w:rPr>
          <w:rFonts w:eastAsia="Times New Roman"/>
          <w:lang w:val="bg-BG"/>
        </w:rPr>
        <w:t xml:space="preserve">ко </w:t>
      </w:r>
      <w:r>
        <w:rPr>
          <w:rFonts w:eastAsia="Times New Roman"/>
          <w:lang w:val="bg-BG"/>
        </w:rPr>
        <w:t xml:space="preserve">не ме лъже паметта или 74, 75. </w:t>
      </w:r>
      <w:r w:rsidR="001B3C36" w:rsidRPr="00BA3684">
        <w:rPr>
          <w:rFonts w:eastAsia="Times New Roman"/>
          <w:lang w:val="bg-BG"/>
        </w:rPr>
        <w:t>Жена</w:t>
      </w:r>
      <w:r>
        <w:rPr>
          <w:rFonts w:eastAsia="Times New Roman"/>
          <w:lang w:val="bg-BG"/>
        </w:rPr>
        <w:t>та беше обжалвала тази оценка с доводи. Първо пред нас, пред общинския съвет обжалва, втора оценка, която приближава сегашната 62 </w:t>
      </w:r>
      <w:r w:rsidR="001B3C36" w:rsidRPr="00BA3684">
        <w:rPr>
          <w:rFonts w:eastAsia="Times New Roman"/>
          <w:lang w:val="bg-BG"/>
        </w:rPr>
        <w:t>000</w:t>
      </w:r>
      <w:r>
        <w:rPr>
          <w:rFonts w:eastAsia="Times New Roman"/>
          <w:lang w:val="bg-BG"/>
        </w:rPr>
        <w:t xml:space="preserve"> лева</w:t>
      </w:r>
      <w:r w:rsidR="001B3C36" w:rsidRPr="00BA3684">
        <w:rPr>
          <w:rFonts w:eastAsia="Times New Roman"/>
          <w:lang w:val="bg-BG"/>
        </w:rPr>
        <w:t>, но тогава</w:t>
      </w:r>
      <w:r>
        <w:rPr>
          <w:rFonts w:eastAsia="Times New Roman"/>
          <w:lang w:val="bg-BG"/>
        </w:rPr>
        <w:t xml:space="preserve"> аз </w:t>
      </w:r>
      <w:r w:rsidR="001B3C36" w:rsidRPr="00BA3684">
        <w:rPr>
          <w:rFonts w:eastAsia="Times New Roman"/>
          <w:lang w:val="bg-BG"/>
        </w:rPr>
        <w:t>обърнах вн</w:t>
      </w:r>
      <w:r>
        <w:rPr>
          <w:rFonts w:eastAsia="Times New Roman"/>
          <w:lang w:val="bg-BG"/>
        </w:rPr>
        <w:t xml:space="preserve">имание на администрацията, че в </w:t>
      </w:r>
      <w:r w:rsidR="001B3C36" w:rsidRPr="00BA3684">
        <w:rPr>
          <w:rFonts w:eastAsia="Times New Roman"/>
          <w:lang w:val="bg-BG"/>
        </w:rPr>
        <w:t xml:space="preserve">абсолютно същия блок на абсолютно същия етаж в </w:t>
      </w:r>
      <w:r>
        <w:rPr>
          <w:rFonts w:eastAsia="Times New Roman"/>
          <w:lang w:val="bg-BG"/>
        </w:rPr>
        <w:t xml:space="preserve">съседния вход </w:t>
      </w:r>
      <w:r w:rsidR="001B3C36" w:rsidRPr="00BA3684">
        <w:rPr>
          <w:rFonts w:eastAsia="Times New Roman"/>
          <w:lang w:val="bg-BG"/>
        </w:rPr>
        <w:t>продаваме апартамент н</w:t>
      </w:r>
      <w:r>
        <w:rPr>
          <w:rFonts w:eastAsia="Times New Roman"/>
          <w:lang w:val="bg-BG"/>
        </w:rPr>
        <w:t>а човек заявител, който беше 82 </w:t>
      </w:r>
      <w:r w:rsidR="001B3C36" w:rsidRPr="00BA3684">
        <w:rPr>
          <w:rFonts w:eastAsia="Times New Roman"/>
          <w:lang w:val="bg-BG"/>
        </w:rPr>
        <w:t>000</w:t>
      </w:r>
      <w:r>
        <w:rPr>
          <w:rFonts w:eastAsia="Times New Roman"/>
          <w:lang w:val="bg-BG"/>
        </w:rPr>
        <w:t xml:space="preserve"> лева. Де факто между два </w:t>
      </w:r>
      <w:r w:rsidR="001B3C36" w:rsidRPr="00BA3684">
        <w:rPr>
          <w:rFonts w:eastAsia="Times New Roman"/>
          <w:lang w:val="bg-BG"/>
        </w:rPr>
        <w:t>еднакви апартамента</w:t>
      </w:r>
      <w:r>
        <w:rPr>
          <w:rFonts w:eastAsia="Times New Roman"/>
          <w:lang w:val="bg-BG"/>
        </w:rPr>
        <w:t xml:space="preserve"> с еднаква квадратура се получи</w:t>
      </w:r>
      <w:r w:rsidR="001B3C36" w:rsidRPr="00BA3684">
        <w:rPr>
          <w:rFonts w:eastAsia="Times New Roman"/>
          <w:lang w:val="bg-BG"/>
        </w:rPr>
        <w:t xml:space="preserve"> р</w:t>
      </w:r>
      <w:r>
        <w:rPr>
          <w:rFonts w:eastAsia="Times New Roman"/>
          <w:lang w:val="bg-BG"/>
        </w:rPr>
        <w:t>азлика от 20 </w:t>
      </w:r>
      <w:r w:rsidR="001B3C36" w:rsidRPr="00BA3684">
        <w:rPr>
          <w:rFonts w:eastAsia="Times New Roman"/>
          <w:lang w:val="bg-BG"/>
        </w:rPr>
        <w:t>000</w:t>
      </w:r>
      <w:r>
        <w:rPr>
          <w:rFonts w:eastAsia="Times New Roman"/>
          <w:lang w:val="bg-BG"/>
        </w:rPr>
        <w:t xml:space="preserve"> лева</w:t>
      </w:r>
      <w:r w:rsidR="001B3C36" w:rsidRPr="00BA3684">
        <w:rPr>
          <w:rFonts w:eastAsia="Times New Roman"/>
          <w:lang w:val="bg-BG"/>
        </w:rPr>
        <w:t>. Тогава администрацията се съгласи</w:t>
      </w:r>
      <w:r>
        <w:rPr>
          <w:rFonts w:eastAsia="Times New Roman"/>
          <w:lang w:val="bg-BG"/>
        </w:rPr>
        <w:t xml:space="preserve"> с мен и се прие тази оценка 75 </w:t>
      </w:r>
      <w:r w:rsidR="001B3C36" w:rsidRPr="00BA3684">
        <w:rPr>
          <w:rFonts w:eastAsia="Times New Roman"/>
          <w:lang w:val="bg-BG"/>
        </w:rPr>
        <w:t xml:space="preserve">000 </w:t>
      </w:r>
      <w:r>
        <w:rPr>
          <w:rFonts w:eastAsia="Times New Roman"/>
          <w:lang w:val="bg-BG"/>
        </w:rPr>
        <w:t>лева. З</w:t>
      </w:r>
      <w:r w:rsidR="001B3C36" w:rsidRPr="00BA3684">
        <w:rPr>
          <w:rFonts w:eastAsia="Times New Roman"/>
          <w:lang w:val="bg-BG"/>
        </w:rPr>
        <w:t xml:space="preserve">атова сега </w:t>
      </w:r>
      <w:r w:rsidR="005221F1">
        <w:rPr>
          <w:rFonts w:eastAsia="Times New Roman"/>
          <w:lang w:val="bg-BG"/>
        </w:rPr>
        <w:t xml:space="preserve">аз </w:t>
      </w:r>
      <w:r w:rsidR="001B3C36" w:rsidRPr="00BA3684">
        <w:rPr>
          <w:rFonts w:eastAsia="Times New Roman"/>
          <w:lang w:val="bg-BG"/>
        </w:rPr>
        <w:t xml:space="preserve">предлагам точката да </w:t>
      </w:r>
      <w:r w:rsidR="005221F1">
        <w:rPr>
          <w:rFonts w:eastAsia="Times New Roman"/>
          <w:lang w:val="bg-BG"/>
        </w:rPr>
        <w:t xml:space="preserve">я отхвърлим, </w:t>
      </w:r>
      <w:r w:rsidR="001B3C36" w:rsidRPr="00BA3684">
        <w:rPr>
          <w:rFonts w:eastAsia="Times New Roman"/>
          <w:lang w:val="bg-BG"/>
        </w:rPr>
        <w:t>да се</w:t>
      </w:r>
      <w:r w:rsidR="005221F1">
        <w:rPr>
          <w:rFonts w:eastAsia="Times New Roman"/>
          <w:lang w:val="bg-BG"/>
        </w:rPr>
        <w:t xml:space="preserve"> изготви от съвсем друг човек оценката, </w:t>
      </w:r>
      <w:r w:rsidR="001B3C36" w:rsidRPr="00BA3684">
        <w:rPr>
          <w:rFonts w:eastAsia="Times New Roman"/>
          <w:lang w:val="bg-BG"/>
        </w:rPr>
        <w:t>нали да не е от същия и да видим дали ще изкара пак тази оценк</w:t>
      </w:r>
      <w:r w:rsidR="005221F1">
        <w:rPr>
          <w:rFonts w:eastAsia="Times New Roman"/>
          <w:lang w:val="bg-BG"/>
        </w:rPr>
        <w:t>а, която е от 510 € на квадрат. К</w:t>
      </w:r>
      <w:r w:rsidR="001B3C36" w:rsidRPr="00BA3684">
        <w:rPr>
          <w:rFonts w:eastAsia="Times New Roman"/>
          <w:lang w:val="bg-BG"/>
        </w:rPr>
        <w:t>ажете ми къ</w:t>
      </w:r>
      <w:r w:rsidR="005221F1">
        <w:rPr>
          <w:rFonts w:eastAsia="Times New Roman"/>
          <w:lang w:val="bg-BG"/>
        </w:rPr>
        <w:t xml:space="preserve">де има такава цена в град Русе? </w:t>
      </w:r>
      <w:r w:rsidR="001B3C36" w:rsidRPr="00BA3684">
        <w:rPr>
          <w:rFonts w:eastAsia="Times New Roman"/>
          <w:lang w:val="bg-BG"/>
        </w:rPr>
        <w:t>Благодаря.</w:t>
      </w:r>
    </w:p>
    <w:p w14:paraId="1D5CEBB7" w14:textId="5D676D1E" w:rsidR="005221F1" w:rsidRDefault="005221F1" w:rsidP="004A0E66">
      <w:pPr>
        <w:jc w:val="both"/>
        <w:rPr>
          <w:rFonts w:eastAsia="Times New Roman"/>
          <w:lang w:val="bg-BG"/>
        </w:rPr>
      </w:pPr>
      <w:r>
        <w:rPr>
          <w:rFonts w:eastAsia="Times New Roman"/>
          <w:lang w:val="bg-BG"/>
        </w:rPr>
        <w:tab/>
      </w:r>
      <w:r w:rsidRPr="005221F1">
        <w:rPr>
          <w:rFonts w:eastAsia="Times New Roman"/>
          <w:b/>
          <w:lang w:val="bg-BG"/>
        </w:rPr>
        <w:t>Г-жа Деница Иванова:</w:t>
      </w:r>
      <w:r>
        <w:rPr>
          <w:rFonts w:eastAsia="Times New Roman"/>
          <w:lang w:val="bg-BG"/>
        </w:rPr>
        <w:t xml:space="preserve"> Първа заявена реплика, господин Пазарджиев, заповядайте.</w:t>
      </w:r>
    </w:p>
    <w:p w14:paraId="4F4C0780" w14:textId="365E119A" w:rsidR="001B3C36" w:rsidRDefault="005221F1" w:rsidP="005221F1">
      <w:pPr>
        <w:jc w:val="both"/>
        <w:rPr>
          <w:rFonts w:eastAsia="Times New Roman"/>
          <w:lang w:val="bg-BG"/>
        </w:rPr>
      </w:pPr>
      <w:r>
        <w:rPr>
          <w:rFonts w:eastAsia="Times New Roman"/>
          <w:lang w:val="bg-BG"/>
        </w:rPr>
        <w:tab/>
      </w:r>
      <w:r w:rsidRPr="005221F1">
        <w:rPr>
          <w:rFonts w:eastAsia="Times New Roman"/>
          <w:b/>
          <w:lang w:val="bg-BG"/>
        </w:rPr>
        <w:t>Г-н Иво Пазарджиев /реплика/:</w:t>
      </w:r>
      <w:r>
        <w:rPr>
          <w:rFonts w:eastAsia="Times New Roman"/>
          <w:lang w:val="bg-BG"/>
        </w:rPr>
        <w:t xml:space="preserve"> Уважаеми господин Н</w:t>
      </w:r>
      <w:r w:rsidR="001B3C36" w:rsidRPr="00BA3684">
        <w:rPr>
          <w:rFonts w:eastAsia="Times New Roman"/>
          <w:lang w:val="bg-BG"/>
        </w:rPr>
        <w:t xml:space="preserve">едков, ние в случая имаме съдебно решение и </w:t>
      </w:r>
      <w:r>
        <w:rPr>
          <w:rFonts w:eastAsia="Times New Roman"/>
          <w:lang w:val="bg-BG"/>
        </w:rPr>
        <w:t>трябва да се съобразим с него. С оглед на това, т</w:t>
      </w:r>
      <w:r w:rsidR="001B3C36" w:rsidRPr="00BA3684">
        <w:rPr>
          <w:rFonts w:eastAsia="Times New Roman"/>
          <w:lang w:val="bg-BG"/>
        </w:rPr>
        <w:t>ази пр</w:t>
      </w:r>
      <w:r>
        <w:rPr>
          <w:rFonts w:eastAsia="Times New Roman"/>
          <w:lang w:val="bg-BG"/>
        </w:rPr>
        <w:t xml:space="preserve">одажна цена, която е определена, аз </w:t>
      </w:r>
      <w:r w:rsidR="001B3C36" w:rsidRPr="00BA3684">
        <w:rPr>
          <w:rFonts w:eastAsia="Times New Roman"/>
          <w:lang w:val="bg-BG"/>
        </w:rPr>
        <w:t>считам, че е адекватна и следва да подкрепим решението.</w:t>
      </w:r>
    </w:p>
    <w:p w14:paraId="74D04813" w14:textId="599A1E3A" w:rsidR="001B3C36" w:rsidRDefault="005221F1" w:rsidP="005221F1">
      <w:pPr>
        <w:jc w:val="both"/>
        <w:rPr>
          <w:rFonts w:eastAsia="Times New Roman"/>
          <w:lang w:val="bg-BG"/>
        </w:rPr>
      </w:pPr>
      <w:r>
        <w:rPr>
          <w:rFonts w:eastAsia="Times New Roman"/>
          <w:lang w:val="bg-BG"/>
        </w:rPr>
        <w:tab/>
      </w:r>
      <w:r w:rsidRPr="005221F1">
        <w:rPr>
          <w:rFonts w:eastAsia="Times New Roman"/>
          <w:b/>
          <w:lang w:val="bg-BG"/>
        </w:rPr>
        <w:t>Г-жа Деница Иванова:</w:t>
      </w:r>
      <w:r>
        <w:rPr>
          <w:rFonts w:eastAsia="Times New Roman"/>
          <w:lang w:val="bg-BG"/>
        </w:rPr>
        <w:t xml:space="preserve"> Благодаря на господин Пазарджиев. Господин М</w:t>
      </w:r>
      <w:r w:rsidR="001B3C36" w:rsidRPr="00BA3684">
        <w:rPr>
          <w:rFonts w:eastAsia="Times New Roman"/>
          <w:lang w:val="bg-BG"/>
        </w:rPr>
        <w:t>илков, заповядайте.</w:t>
      </w:r>
    </w:p>
    <w:p w14:paraId="08867A5B" w14:textId="18A039F7" w:rsidR="005221F1" w:rsidRDefault="005221F1" w:rsidP="005221F1">
      <w:pPr>
        <w:jc w:val="both"/>
        <w:rPr>
          <w:rFonts w:eastAsia="Times New Roman"/>
          <w:lang w:val="bg-BG"/>
        </w:rPr>
      </w:pPr>
      <w:r>
        <w:rPr>
          <w:rFonts w:eastAsia="Times New Roman"/>
          <w:lang w:val="bg-BG"/>
        </w:rPr>
        <w:tab/>
      </w:r>
      <w:r w:rsidRPr="005221F1">
        <w:rPr>
          <w:rFonts w:eastAsia="Times New Roman"/>
          <w:b/>
          <w:lang w:val="bg-BG"/>
        </w:rPr>
        <w:t>Г-н Иво Пазарджиев:</w:t>
      </w:r>
      <w:r>
        <w:rPr>
          <w:rFonts w:eastAsia="Times New Roman"/>
          <w:lang w:val="bg-BG"/>
        </w:rPr>
        <w:t xml:space="preserve"> Моля за тишина в залата. Заповядайте.</w:t>
      </w:r>
    </w:p>
    <w:p w14:paraId="47E8DFDD" w14:textId="77777777" w:rsidR="009B3D1F" w:rsidRDefault="005221F1" w:rsidP="005221F1">
      <w:pPr>
        <w:jc w:val="both"/>
        <w:rPr>
          <w:rFonts w:eastAsia="Times New Roman"/>
          <w:lang w:val="bg-BG"/>
        </w:rPr>
      </w:pPr>
      <w:r>
        <w:rPr>
          <w:rFonts w:eastAsia="Times New Roman"/>
          <w:lang w:val="bg-BG"/>
        </w:rPr>
        <w:tab/>
      </w:r>
      <w:r w:rsidRPr="005221F1">
        <w:rPr>
          <w:rFonts w:eastAsia="Times New Roman"/>
          <w:b/>
          <w:lang w:val="bg-BG"/>
        </w:rPr>
        <w:t>Г-н Пенчо Милков:</w:t>
      </w:r>
      <w:r>
        <w:rPr>
          <w:rFonts w:eastAsia="Times New Roman"/>
          <w:b/>
          <w:lang w:val="bg-BG"/>
        </w:rPr>
        <w:t xml:space="preserve"> </w:t>
      </w:r>
      <w:r w:rsidRPr="005221F1">
        <w:rPr>
          <w:rFonts w:eastAsia="Times New Roman"/>
          <w:lang w:val="bg-BG"/>
        </w:rPr>
        <w:t>У</w:t>
      </w:r>
      <w:r>
        <w:rPr>
          <w:rFonts w:eastAsia="Times New Roman"/>
          <w:lang w:val="bg-BG"/>
        </w:rPr>
        <w:t>важаеми господин П</w:t>
      </w:r>
      <w:r w:rsidR="001B3C36" w:rsidRPr="00BA3684">
        <w:rPr>
          <w:rFonts w:eastAsia="Times New Roman"/>
          <w:lang w:val="bg-BG"/>
        </w:rPr>
        <w:t xml:space="preserve">редседател, уважаеми </w:t>
      </w:r>
      <w:r>
        <w:rPr>
          <w:rFonts w:eastAsia="Times New Roman"/>
          <w:lang w:val="bg-BG"/>
        </w:rPr>
        <w:t>колеги, уважаеми господин Недков. Една бележка само, абсолютно съм съгласен с В</w:t>
      </w:r>
      <w:r w:rsidR="001B3C36" w:rsidRPr="00BA3684">
        <w:rPr>
          <w:rFonts w:eastAsia="Times New Roman"/>
          <w:lang w:val="bg-BG"/>
        </w:rPr>
        <w:t xml:space="preserve">ас и винаги целта </w:t>
      </w:r>
      <w:r>
        <w:rPr>
          <w:rFonts w:eastAsia="Times New Roman"/>
          <w:lang w:val="bg-BG"/>
        </w:rPr>
        <w:t xml:space="preserve">ми е била оценките да са високи, </w:t>
      </w:r>
      <w:r w:rsidR="001B3C36" w:rsidRPr="00BA3684">
        <w:rPr>
          <w:rFonts w:eastAsia="Times New Roman"/>
          <w:lang w:val="bg-BG"/>
        </w:rPr>
        <w:t>дори в началото на моята работа извиках оценителите, които работ</w:t>
      </w:r>
      <w:r>
        <w:rPr>
          <w:rFonts w:eastAsia="Times New Roman"/>
          <w:lang w:val="bg-BG"/>
        </w:rPr>
        <w:t xml:space="preserve">иха тогава, защото даваха по </w:t>
      </w:r>
      <w:r w:rsidR="001B3C36" w:rsidRPr="00BA3684">
        <w:rPr>
          <w:rFonts w:eastAsia="Times New Roman"/>
          <w:lang w:val="bg-BG"/>
        </w:rPr>
        <w:t>106</w:t>
      </w:r>
      <w:r>
        <w:rPr>
          <w:rFonts w:eastAsia="Times New Roman"/>
          <w:lang w:val="bg-BG"/>
        </w:rPr>
        <w:t xml:space="preserve"> лева</w:t>
      </w:r>
      <w:r w:rsidR="001B3C36" w:rsidRPr="00BA3684">
        <w:rPr>
          <w:rFonts w:eastAsia="Times New Roman"/>
          <w:lang w:val="bg-BG"/>
        </w:rPr>
        <w:t xml:space="preserve"> цена на 1 декар земя. Така бяха свикнали и това се промени, но в случая</w:t>
      </w:r>
      <w:r>
        <w:rPr>
          <w:rFonts w:eastAsia="Times New Roman"/>
          <w:lang w:val="bg-BG"/>
        </w:rPr>
        <w:t xml:space="preserve"> виждате, че общината е дала по-</w:t>
      </w:r>
      <w:r w:rsidR="001B3C36" w:rsidRPr="00BA3684">
        <w:rPr>
          <w:rFonts w:eastAsia="Times New Roman"/>
          <w:lang w:val="bg-BG"/>
        </w:rPr>
        <w:t xml:space="preserve">високата оценка, влиза в съда и там е правено процедура съдебна, която сега каза председателят трябва да се </w:t>
      </w:r>
      <w:r>
        <w:rPr>
          <w:rFonts w:eastAsia="Times New Roman"/>
          <w:lang w:val="bg-BG"/>
        </w:rPr>
        <w:t>с</w:t>
      </w:r>
      <w:r w:rsidR="009B3D1F">
        <w:rPr>
          <w:rFonts w:eastAsia="Times New Roman"/>
          <w:lang w:val="bg-BG"/>
        </w:rPr>
        <w:t>пази. Тоест общината не дава по-ниска цена, а по-висока. По-висока сме дали съобразно и Вашата</w:t>
      </w:r>
      <w:r w:rsidR="001B3C36" w:rsidRPr="00BA3684">
        <w:rPr>
          <w:rFonts w:eastAsia="Times New Roman"/>
          <w:lang w:val="bg-BG"/>
        </w:rPr>
        <w:t xml:space="preserve"> </w:t>
      </w:r>
      <w:r w:rsidR="001B3C36" w:rsidRPr="00BA3684">
        <w:rPr>
          <w:rFonts w:eastAsia="Times New Roman"/>
          <w:lang w:val="bg-BG"/>
        </w:rPr>
        <w:lastRenderedPageBreak/>
        <w:t>бележка предния път и съобразно това жената го е обжалвала, ходил</w:t>
      </w:r>
      <w:r w:rsidR="009B3D1F">
        <w:rPr>
          <w:rFonts w:eastAsia="Times New Roman"/>
          <w:lang w:val="bg-BG"/>
        </w:rPr>
        <w:t xml:space="preserve">а е в съда и реално съда ни </w:t>
      </w:r>
      <w:r w:rsidR="001B3C36" w:rsidRPr="00BA3684">
        <w:rPr>
          <w:rFonts w:eastAsia="Times New Roman"/>
          <w:lang w:val="bg-BG"/>
        </w:rPr>
        <w:t>задължава сега да п</w:t>
      </w:r>
      <w:r w:rsidR="009B3D1F">
        <w:rPr>
          <w:rFonts w:eastAsia="Times New Roman"/>
          <w:lang w:val="bg-BG"/>
        </w:rPr>
        <w:t xml:space="preserve">риемем това решение, за което правото е Ваше. Общинският съвет каквато цена определи това ще е, </w:t>
      </w:r>
      <w:r w:rsidR="001B3C36" w:rsidRPr="00BA3684">
        <w:rPr>
          <w:rFonts w:eastAsia="Times New Roman"/>
          <w:lang w:val="bg-BG"/>
        </w:rPr>
        <w:t>аз съм изпълн</w:t>
      </w:r>
      <w:r w:rsidR="009B3D1F">
        <w:rPr>
          <w:rFonts w:eastAsia="Times New Roman"/>
          <w:lang w:val="bg-BG"/>
        </w:rPr>
        <w:t xml:space="preserve">ител на вашите решения. Така че, </w:t>
      </w:r>
      <w:r w:rsidR="001B3C36" w:rsidRPr="00BA3684">
        <w:rPr>
          <w:rFonts w:eastAsia="Times New Roman"/>
          <w:lang w:val="bg-BG"/>
        </w:rPr>
        <w:t>вие решавате, но пак искам да кажа, ние сме задали като община</w:t>
      </w:r>
      <w:r w:rsidR="009B3D1F">
        <w:rPr>
          <w:rFonts w:eastAsia="Times New Roman"/>
          <w:lang w:val="bg-BG"/>
        </w:rPr>
        <w:t>, като общинска администрация по-</w:t>
      </w:r>
      <w:r w:rsidR="001B3C36" w:rsidRPr="00BA3684">
        <w:rPr>
          <w:rFonts w:eastAsia="Times New Roman"/>
          <w:lang w:val="bg-BG"/>
        </w:rPr>
        <w:t xml:space="preserve">високата оценка. Благодаря ви. </w:t>
      </w:r>
    </w:p>
    <w:p w14:paraId="112F86CE" w14:textId="1DEE7EC6" w:rsidR="001B3C36" w:rsidRDefault="009B3D1F" w:rsidP="009B3D1F">
      <w:pPr>
        <w:ind w:firstLine="720"/>
        <w:jc w:val="both"/>
        <w:rPr>
          <w:rFonts w:eastAsia="Times New Roman"/>
          <w:lang w:val="bg-BG"/>
        </w:rPr>
      </w:pPr>
      <w:r w:rsidRPr="009B3D1F">
        <w:rPr>
          <w:rFonts w:eastAsia="Times New Roman"/>
          <w:b/>
          <w:lang w:val="bg-BG"/>
        </w:rPr>
        <w:t>Г-н Иво Пазарджиев:</w:t>
      </w:r>
      <w:r>
        <w:rPr>
          <w:rFonts w:eastAsia="Times New Roman"/>
          <w:lang w:val="bg-BG"/>
        </w:rPr>
        <w:t xml:space="preserve"> </w:t>
      </w:r>
      <w:r w:rsidR="001B3C36" w:rsidRPr="00BA3684">
        <w:rPr>
          <w:rFonts w:eastAsia="Times New Roman"/>
          <w:lang w:val="bg-BG"/>
        </w:rPr>
        <w:t xml:space="preserve">Само </w:t>
      </w:r>
      <w:r>
        <w:rPr>
          <w:rFonts w:eastAsia="Times New Roman"/>
          <w:lang w:val="bg-BG"/>
        </w:rPr>
        <w:t xml:space="preserve">Йоана Неделчева </w:t>
      </w:r>
      <w:r w:rsidR="001B3C36" w:rsidRPr="00BA3684">
        <w:rPr>
          <w:rFonts w:eastAsia="Times New Roman"/>
          <w:lang w:val="bg-BG"/>
        </w:rPr>
        <w:t>нещо да допълни също.</w:t>
      </w:r>
    </w:p>
    <w:p w14:paraId="2739A04A" w14:textId="4825F3E5" w:rsidR="001B3C36" w:rsidRDefault="009B3D1F" w:rsidP="009B3D1F">
      <w:pPr>
        <w:ind w:firstLine="720"/>
        <w:jc w:val="both"/>
        <w:rPr>
          <w:rFonts w:eastAsia="Times New Roman"/>
          <w:lang w:val="bg-BG"/>
        </w:rPr>
      </w:pPr>
      <w:r w:rsidRPr="009B3D1F">
        <w:rPr>
          <w:rFonts w:eastAsia="Times New Roman"/>
          <w:b/>
          <w:lang w:val="bg-BG"/>
        </w:rPr>
        <w:t>Г-жа Йоана Неделчева:</w:t>
      </w:r>
      <w:r>
        <w:rPr>
          <w:rFonts w:eastAsia="Times New Roman"/>
          <w:b/>
          <w:lang w:val="bg-BG"/>
        </w:rPr>
        <w:t xml:space="preserve"> </w:t>
      </w:r>
      <w:r>
        <w:rPr>
          <w:rFonts w:eastAsia="Times New Roman"/>
          <w:lang w:val="bg-BG"/>
        </w:rPr>
        <w:t xml:space="preserve">Госпожо Николова, да, </w:t>
      </w:r>
      <w:r w:rsidR="001B3C36" w:rsidRPr="00BA3684">
        <w:rPr>
          <w:rFonts w:eastAsia="Times New Roman"/>
          <w:lang w:val="bg-BG"/>
        </w:rPr>
        <w:t>въпросът ви е резонен. Въпросът е следният, че при първоначална</w:t>
      </w:r>
      <w:r>
        <w:rPr>
          <w:rFonts w:eastAsia="Times New Roman"/>
          <w:lang w:val="bg-BG"/>
        </w:rPr>
        <w:t>та оценка, която беше обжалвана 76 </w:t>
      </w:r>
      <w:r w:rsidR="001B3C36" w:rsidRPr="00BA3684">
        <w:rPr>
          <w:rFonts w:eastAsia="Times New Roman"/>
          <w:lang w:val="bg-BG"/>
        </w:rPr>
        <w:t>000</w:t>
      </w:r>
      <w:r>
        <w:rPr>
          <w:rFonts w:eastAsia="Times New Roman"/>
          <w:lang w:val="bg-BG"/>
        </w:rPr>
        <w:t xml:space="preserve"> лева</w:t>
      </w:r>
      <w:r w:rsidR="001B3C36" w:rsidRPr="00BA3684">
        <w:rPr>
          <w:rFonts w:eastAsia="Times New Roman"/>
          <w:lang w:val="bg-BG"/>
        </w:rPr>
        <w:t>, се установиха неточнос</w:t>
      </w:r>
      <w:r>
        <w:rPr>
          <w:rFonts w:eastAsia="Times New Roman"/>
          <w:lang w:val="bg-BG"/>
        </w:rPr>
        <w:t xml:space="preserve">ти при изготвянето на оценката. Оценителят </w:t>
      </w:r>
      <w:r w:rsidR="001B3C36" w:rsidRPr="00BA3684">
        <w:rPr>
          <w:rFonts w:eastAsia="Times New Roman"/>
          <w:lang w:val="bg-BG"/>
        </w:rPr>
        <w:t>там твърдеше, че тези неточности няма да се отразят по никакъв начин на стойността на имота, но очевидно това не е било</w:t>
      </w:r>
      <w:r>
        <w:rPr>
          <w:rFonts w:eastAsia="Times New Roman"/>
          <w:lang w:val="bg-BG"/>
        </w:rPr>
        <w:t xml:space="preserve"> така. Просто съда върна </w:t>
      </w:r>
      <w:r w:rsidR="001B3C36" w:rsidRPr="00BA3684">
        <w:rPr>
          <w:rFonts w:eastAsia="Times New Roman"/>
          <w:lang w:val="bg-BG"/>
        </w:rPr>
        <w:t>за изготв</w:t>
      </w:r>
      <w:r>
        <w:rPr>
          <w:rFonts w:eastAsia="Times New Roman"/>
          <w:lang w:val="bg-BG"/>
        </w:rPr>
        <w:t xml:space="preserve">яне на нова оценка. Не, </w:t>
      </w:r>
      <w:r w:rsidR="001B3C36" w:rsidRPr="00BA3684">
        <w:rPr>
          <w:rFonts w:eastAsia="Times New Roman"/>
          <w:lang w:val="bg-BG"/>
        </w:rPr>
        <w:t>параметрите</w:t>
      </w:r>
      <w:r>
        <w:rPr>
          <w:rFonts w:eastAsia="Times New Roman"/>
          <w:lang w:val="bg-BG"/>
        </w:rPr>
        <w:t>…</w:t>
      </w:r>
    </w:p>
    <w:p w14:paraId="730A82F6" w14:textId="3C3061E5" w:rsidR="009B3D1F" w:rsidRDefault="009B3D1F" w:rsidP="009B3D1F">
      <w:pPr>
        <w:ind w:firstLine="720"/>
        <w:jc w:val="both"/>
        <w:rPr>
          <w:rFonts w:eastAsia="Times New Roman"/>
          <w:lang w:val="bg-BG"/>
        </w:rPr>
      </w:pPr>
      <w:r w:rsidRPr="009B3D1F">
        <w:rPr>
          <w:rFonts w:eastAsia="Times New Roman"/>
          <w:b/>
          <w:lang w:val="bg-BG"/>
        </w:rPr>
        <w:t>Г-н Иво Пазарджиев:</w:t>
      </w:r>
      <w:r>
        <w:rPr>
          <w:rFonts w:eastAsia="Times New Roman"/>
          <w:lang w:val="bg-BG"/>
        </w:rPr>
        <w:t xml:space="preserve"> Добре. Моля да не влизате в диалогов режим, в протокола после няма да се разбере нищо от него. Кметът на Община Русе отново иска да…</w:t>
      </w:r>
    </w:p>
    <w:p w14:paraId="37F7A558" w14:textId="5D6F218D" w:rsidR="001B3C36" w:rsidRDefault="009B3D1F" w:rsidP="009B3D1F">
      <w:pPr>
        <w:ind w:firstLine="720"/>
        <w:jc w:val="both"/>
        <w:rPr>
          <w:rFonts w:eastAsia="Times New Roman"/>
          <w:lang w:val="bg-BG"/>
        </w:rPr>
      </w:pPr>
      <w:r w:rsidRPr="009B3D1F">
        <w:rPr>
          <w:rFonts w:eastAsia="Times New Roman"/>
          <w:b/>
          <w:lang w:val="bg-BG"/>
        </w:rPr>
        <w:t>Г-н Пенчо Милков:</w:t>
      </w:r>
      <w:r>
        <w:rPr>
          <w:rFonts w:eastAsia="Times New Roman"/>
          <w:b/>
          <w:lang w:val="bg-BG"/>
        </w:rPr>
        <w:t xml:space="preserve"> </w:t>
      </w:r>
      <w:r w:rsidR="001B3C36" w:rsidRPr="00BA3684">
        <w:rPr>
          <w:rFonts w:eastAsia="Times New Roman"/>
          <w:lang w:val="bg-BG"/>
        </w:rPr>
        <w:t>Аз съм съглас</w:t>
      </w:r>
      <w:r>
        <w:rPr>
          <w:rFonts w:eastAsia="Times New Roman"/>
          <w:lang w:val="bg-BG"/>
        </w:rPr>
        <w:t>ен с това, което каза господин Н</w:t>
      </w:r>
      <w:r w:rsidR="001B3C36" w:rsidRPr="00BA3684">
        <w:rPr>
          <w:rFonts w:eastAsia="Times New Roman"/>
          <w:lang w:val="bg-BG"/>
        </w:rPr>
        <w:t>едков да възложим нова оцен</w:t>
      </w:r>
      <w:r>
        <w:rPr>
          <w:rFonts w:eastAsia="Times New Roman"/>
          <w:lang w:val="bg-BG"/>
        </w:rPr>
        <w:t xml:space="preserve">ка и следващия общински съвет. Първо, че ние имаме </w:t>
      </w:r>
      <w:r w:rsidR="001B3C36" w:rsidRPr="00BA3684">
        <w:rPr>
          <w:rFonts w:eastAsia="Times New Roman"/>
          <w:lang w:val="bg-BG"/>
        </w:rPr>
        <w:t>средства във фонда за ремонт на жилища ремонтите текат не е непосредствено необходима тази продажба. Щом има такова предложение от общинския съветник и колегите казват, че няма административна пречка това да го направим, нека да го направим с нова оценка. Благодаря</w:t>
      </w:r>
      <w:r w:rsidR="00236658">
        <w:rPr>
          <w:rFonts w:eastAsia="Times New Roman"/>
          <w:lang w:val="bg-BG"/>
        </w:rPr>
        <w:t xml:space="preserve"> ви.</w:t>
      </w:r>
    </w:p>
    <w:p w14:paraId="7CFF1910" w14:textId="77777777" w:rsidR="00236658" w:rsidRDefault="00236658" w:rsidP="00236658">
      <w:pPr>
        <w:ind w:firstLine="720"/>
        <w:jc w:val="both"/>
        <w:rPr>
          <w:rFonts w:eastAsia="Times New Roman"/>
          <w:lang w:val="bg-BG"/>
        </w:rPr>
      </w:pPr>
      <w:r w:rsidRPr="00236658">
        <w:rPr>
          <w:rFonts w:eastAsia="Times New Roman"/>
          <w:b/>
          <w:lang w:val="bg-BG"/>
        </w:rPr>
        <w:t>Г-н Иво Пазарджиев:</w:t>
      </w:r>
      <w:r>
        <w:rPr>
          <w:rFonts w:eastAsia="Times New Roman"/>
          <w:b/>
          <w:lang w:val="bg-BG"/>
        </w:rPr>
        <w:t xml:space="preserve"> </w:t>
      </w:r>
      <w:r w:rsidRPr="00236658">
        <w:rPr>
          <w:rFonts w:eastAsia="Times New Roman"/>
          <w:lang w:val="bg-BG"/>
        </w:rPr>
        <w:t>У</w:t>
      </w:r>
      <w:r w:rsidR="001B3C36" w:rsidRPr="00236658">
        <w:rPr>
          <w:rFonts w:eastAsia="Times New Roman"/>
          <w:lang w:val="bg-BG"/>
        </w:rPr>
        <w:t>важаеми</w:t>
      </w:r>
      <w:r>
        <w:rPr>
          <w:rFonts w:eastAsia="Times New Roman"/>
          <w:lang w:val="bg-BG"/>
        </w:rPr>
        <w:t xml:space="preserve"> колеги, </w:t>
      </w:r>
      <w:r w:rsidR="001B3C36" w:rsidRPr="00BA3684">
        <w:rPr>
          <w:rFonts w:eastAsia="Times New Roman"/>
          <w:lang w:val="bg-BG"/>
        </w:rPr>
        <w:t>ще обявя 5 минути почивка да направим консул</w:t>
      </w:r>
      <w:r>
        <w:rPr>
          <w:rFonts w:eastAsia="Times New Roman"/>
          <w:lang w:val="bg-BG"/>
        </w:rPr>
        <w:t>тации между групите по точката. Моля в 12:</w:t>
      </w:r>
      <w:r w:rsidR="001B3C36" w:rsidRPr="00BA3684">
        <w:rPr>
          <w:rFonts w:eastAsia="Times New Roman"/>
          <w:lang w:val="bg-BG"/>
        </w:rPr>
        <w:t>40 обаче всички да бъдат на местата си.</w:t>
      </w:r>
    </w:p>
    <w:p w14:paraId="24C8F0C1" w14:textId="7547E45C" w:rsidR="00236658" w:rsidRDefault="00236658" w:rsidP="00236658">
      <w:pPr>
        <w:jc w:val="both"/>
        <w:rPr>
          <w:rFonts w:eastAsia="Times New Roman"/>
          <w:lang w:val="bg-BG"/>
        </w:rPr>
      </w:pPr>
    </w:p>
    <w:p w14:paraId="62108CC3" w14:textId="0A9E3F48" w:rsidR="00236658" w:rsidRPr="00236658" w:rsidRDefault="00236658" w:rsidP="00236658">
      <w:pPr>
        <w:jc w:val="both"/>
        <w:rPr>
          <w:rFonts w:eastAsia="Times New Roman"/>
          <w:b/>
          <w:i/>
          <w:lang w:val="bg-BG"/>
        </w:rPr>
      </w:pPr>
      <w:r w:rsidRPr="00236658">
        <w:rPr>
          <w:rFonts w:eastAsia="Times New Roman"/>
          <w:b/>
          <w:i/>
          <w:lang w:val="bg-BG"/>
        </w:rPr>
        <w:t>5 минути почивка</w:t>
      </w:r>
    </w:p>
    <w:p w14:paraId="0D272E7B" w14:textId="66139E43" w:rsidR="00236658" w:rsidRDefault="00236658" w:rsidP="00236658">
      <w:pPr>
        <w:jc w:val="both"/>
        <w:rPr>
          <w:rFonts w:eastAsia="Times New Roman"/>
          <w:lang w:val="bg-BG"/>
        </w:rPr>
      </w:pPr>
    </w:p>
    <w:p w14:paraId="21EEBFEA" w14:textId="4BBA5A07" w:rsidR="00236658" w:rsidRDefault="00236658" w:rsidP="00236658">
      <w:pPr>
        <w:jc w:val="both"/>
        <w:rPr>
          <w:rFonts w:eastAsia="Times New Roman"/>
          <w:lang w:val="bg-BG"/>
        </w:rPr>
      </w:pPr>
      <w:r>
        <w:rPr>
          <w:rFonts w:eastAsia="Times New Roman"/>
          <w:lang w:val="bg-BG"/>
        </w:rPr>
        <w:tab/>
      </w:r>
      <w:r w:rsidRPr="00236658">
        <w:rPr>
          <w:rFonts w:eastAsia="Times New Roman"/>
          <w:b/>
          <w:lang w:val="bg-BG"/>
        </w:rPr>
        <w:t>Г-н Иво Пазарджиев:</w:t>
      </w:r>
      <w:r>
        <w:rPr>
          <w:rFonts w:eastAsia="Times New Roman"/>
          <w:lang w:val="bg-BG"/>
        </w:rPr>
        <w:t xml:space="preserve"> Колеги, </w:t>
      </w:r>
      <w:r w:rsidR="001B3C36" w:rsidRPr="00BA3684">
        <w:rPr>
          <w:rFonts w:eastAsia="Times New Roman"/>
          <w:lang w:val="bg-BG"/>
        </w:rPr>
        <w:t>моля да заемете места</w:t>
      </w:r>
      <w:r>
        <w:rPr>
          <w:rFonts w:eastAsia="Times New Roman"/>
          <w:lang w:val="bg-BG"/>
        </w:rPr>
        <w:t xml:space="preserve">та си в залата. Уважаеми колеги, </w:t>
      </w:r>
      <w:r w:rsidR="001B3C36" w:rsidRPr="00BA3684">
        <w:rPr>
          <w:rFonts w:eastAsia="Times New Roman"/>
          <w:lang w:val="bg-BG"/>
        </w:rPr>
        <w:t>моля заемете местата си в залата.</w:t>
      </w:r>
      <w:r>
        <w:rPr>
          <w:rFonts w:eastAsia="Times New Roman"/>
          <w:lang w:val="bg-BG"/>
        </w:rPr>
        <w:t xml:space="preserve"> Колеги, моля заемете </w:t>
      </w:r>
      <w:r w:rsidR="001B3C36" w:rsidRPr="00BA3684">
        <w:rPr>
          <w:rFonts w:eastAsia="Times New Roman"/>
          <w:lang w:val="bg-BG"/>
        </w:rPr>
        <w:t>местата си в залата, стартираме проверка на квору</w:t>
      </w:r>
      <w:r>
        <w:rPr>
          <w:rFonts w:eastAsia="Times New Roman"/>
          <w:lang w:val="bg-BG"/>
        </w:rPr>
        <w:t xml:space="preserve">ма. Моля да се регистрирате. </w:t>
      </w:r>
    </w:p>
    <w:p w14:paraId="16B25B3F" w14:textId="1337DD5B" w:rsidR="001B3C36" w:rsidRDefault="00236658" w:rsidP="00236658">
      <w:pPr>
        <w:ind w:firstLine="720"/>
        <w:jc w:val="both"/>
        <w:rPr>
          <w:rFonts w:eastAsia="Times New Roman"/>
          <w:lang w:val="bg-BG"/>
        </w:rPr>
      </w:pPr>
      <w:r w:rsidRPr="00CB3A8F">
        <w:rPr>
          <w:rFonts w:eastAsia="Times New Roman"/>
          <w:b/>
          <w:lang w:val="bg-BG"/>
        </w:rPr>
        <w:t>Г-жа Деница Иванова:</w:t>
      </w:r>
      <w:r w:rsidR="00CB3A8F">
        <w:rPr>
          <w:rFonts w:eastAsia="Times New Roman"/>
          <w:lang w:val="bg-BG"/>
        </w:rPr>
        <w:t xml:space="preserve"> </w:t>
      </w:r>
      <w:r w:rsidR="00CB3A8F" w:rsidRPr="00CB3A8F">
        <w:rPr>
          <w:rFonts w:eastAsia="Times New Roman"/>
          <w:lang w:val="bg-BG"/>
        </w:rPr>
        <w:t>По електронна система са се регистрирали 31, имаме нужния кворум да продължим нашето заседание.</w:t>
      </w:r>
      <w:r w:rsidR="00CB3A8F">
        <w:rPr>
          <w:rFonts w:eastAsia="Times New Roman"/>
          <w:lang w:val="bg-BG"/>
        </w:rPr>
        <w:t xml:space="preserve"> </w:t>
      </w:r>
      <w:r>
        <w:rPr>
          <w:rFonts w:eastAsia="Times New Roman"/>
          <w:lang w:val="bg-BG"/>
        </w:rPr>
        <w:t>Като вносител господин П</w:t>
      </w:r>
      <w:r w:rsidR="001B3C36" w:rsidRPr="00BA3684">
        <w:rPr>
          <w:rFonts w:eastAsia="Times New Roman"/>
          <w:lang w:val="bg-BG"/>
        </w:rPr>
        <w:t>азарджиев за доуточняване по точката.</w:t>
      </w:r>
    </w:p>
    <w:p w14:paraId="197F2BA9" w14:textId="15167269" w:rsidR="001B3C36" w:rsidRDefault="00CB3A8F" w:rsidP="00CB3A8F">
      <w:pPr>
        <w:ind w:firstLine="720"/>
        <w:jc w:val="both"/>
        <w:rPr>
          <w:rFonts w:eastAsia="Times New Roman"/>
          <w:lang w:val="bg-BG"/>
        </w:rPr>
      </w:pPr>
      <w:r w:rsidRPr="00CB3A8F">
        <w:rPr>
          <w:rFonts w:eastAsia="Times New Roman"/>
          <w:b/>
          <w:lang w:val="bg-BG"/>
        </w:rPr>
        <w:t>Г-н Иво Пазарджиев:</w:t>
      </w:r>
      <w:r>
        <w:rPr>
          <w:rFonts w:eastAsia="Times New Roman"/>
          <w:b/>
          <w:lang w:val="bg-BG"/>
        </w:rPr>
        <w:t xml:space="preserve"> </w:t>
      </w:r>
      <w:r w:rsidR="001B3C36" w:rsidRPr="00BA3684">
        <w:rPr>
          <w:rFonts w:eastAsia="Times New Roman"/>
          <w:lang w:val="bg-BG"/>
        </w:rPr>
        <w:t>Уважаеми колеги, бяха проведени действително консултации между групите. Хубаво е, че това се случва прозрачно пред очите на нашите съграждани. Действително в бел</w:t>
      </w:r>
      <w:r>
        <w:rPr>
          <w:rFonts w:eastAsia="Times New Roman"/>
          <w:lang w:val="bg-BG"/>
        </w:rPr>
        <w:t>ежката, която направи господин Н</w:t>
      </w:r>
      <w:r w:rsidR="001B3C36" w:rsidRPr="00BA3684">
        <w:rPr>
          <w:rFonts w:eastAsia="Times New Roman"/>
          <w:lang w:val="bg-BG"/>
        </w:rPr>
        <w:t>едков има резон. По време на консултациите бяха дадени различни предлож</w:t>
      </w:r>
      <w:r>
        <w:rPr>
          <w:rFonts w:eastAsia="Times New Roman"/>
          <w:lang w:val="bg-BG"/>
        </w:rPr>
        <w:t>ения за решение на казуса, но а</w:t>
      </w:r>
      <w:r w:rsidR="001B3C36" w:rsidRPr="00BA3684">
        <w:rPr>
          <w:rFonts w:eastAsia="Times New Roman"/>
          <w:lang w:val="bg-BG"/>
        </w:rPr>
        <w:t>з считам, че тук на колян</w:t>
      </w:r>
      <w:r>
        <w:rPr>
          <w:rFonts w:eastAsia="Times New Roman"/>
          <w:lang w:val="bg-BG"/>
        </w:rPr>
        <w:t xml:space="preserve">о и на крак може и да се сбърка, ако се направи такова решение на въпроса, тъй като юридическите аргументи в едната и в другата посока бяха противоречиви. В тази връзка, </w:t>
      </w:r>
      <w:r w:rsidR="001B3C36" w:rsidRPr="00BA3684">
        <w:rPr>
          <w:rFonts w:eastAsia="Times New Roman"/>
          <w:lang w:val="bg-BG"/>
        </w:rPr>
        <w:t>аз считам, че е доб</w:t>
      </w:r>
      <w:r>
        <w:rPr>
          <w:rFonts w:eastAsia="Times New Roman"/>
          <w:lang w:val="bg-BG"/>
        </w:rPr>
        <w:t xml:space="preserve">ре да се осмисли въпросната точка отново, </w:t>
      </w:r>
      <w:r w:rsidR="001B3C36" w:rsidRPr="00BA3684">
        <w:rPr>
          <w:rFonts w:eastAsia="Times New Roman"/>
          <w:lang w:val="bg-BG"/>
        </w:rPr>
        <w:t xml:space="preserve">да се прегледа, ако е необходимо да се възложи </w:t>
      </w:r>
      <w:r>
        <w:rPr>
          <w:rFonts w:eastAsia="Times New Roman"/>
          <w:lang w:val="bg-BG"/>
        </w:rPr>
        <w:t xml:space="preserve">и друга пазарна оценка. Така че, </w:t>
      </w:r>
      <w:r w:rsidR="001B3C36" w:rsidRPr="00BA3684">
        <w:rPr>
          <w:rFonts w:eastAsia="Times New Roman"/>
          <w:lang w:val="bg-BG"/>
        </w:rPr>
        <w:t xml:space="preserve">аз </w:t>
      </w:r>
      <w:r>
        <w:rPr>
          <w:rFonts w:eastAsia="Times New Roman"/>
          <w:lang w:val="bg-BG"/>
        </w:rPr>
        <w:t xml:space="preserve">като вносител оттеглям точката. Следващия общински съвет </w:t>
      </w:r>
      <w:r w:rsidR="001B3C36" w:rsidRPr="00BA3684">
        <w:rPr>
          <w:rFonts w:eastAsia="Times New Roman"/>
          <w:lang w:val="bg-BG"/>
        </w:rPr>
        <w:t>ще реши по същество въпроса.</w:t>
      </w:r>
    </w:p>
    <w:p w14:paraId="5170BF3E" w14:textId="77777777" w:rsidR="00CB3A8F" w:rsidRDefault="00CB3A8F" w:rsidP="00CB3A8F">
      <w:pPr>
        <w:ind w:firstLine="720"/>
        <w:jc w:val="both"/>
        <w:rPr>
          <w:rFonts w:eastAsia="Times New Roman"/>
          <w:lang w:val="bg-BG"/>
        </w:rPr>
      </w:pPr>
      <w:r w:rsidRPr="00E76772">
        <w:rPr>
          <w:rFonts w:eastAsia="Times New Roman"/>
          <w:b/>
          <w:lang w:val="bg-BG"/>
        </w:rPr>
        <w:t>Г-жа Деница Иванова:</w:t>
      </w:r>
      <w:r>
        <w:rPr>
          <w:rFonts w:eastAsia="Times New Roman"/>
          <w:b/>
          <w:lang w:val="bg-BG"/>
        </w:rPr>
        <w:t xml:space="preserve"> </w:t>
      </w:r>
      <w:r>
        <w:rPr>
          <w:rFonts w:eastAsia="Times New Roman"/>
          <w:lang w:val="bg-BG"/>
        </w:rPr>
        <w:t>Благодаря на господин П</w:t>
      </w:r>
      <w:r w:rsidR="001B3C36" w:rsidRPr="00BA3684">
        <w:rPr>
          <w:rFonts w:eastAsia="Times New Roman"/>
          <w:lang w:val="bg-BG"/>
        </w:rPr>
        <w:t>азарджиев. Продължаваме по дневния ред</w:t>
      </w:r>
      <w:r>
        <w:rPr>
          <w:rFonts w:eastAsia="Times New Roman"/>
          <w:lang w:val="bg-BG"/>
        </w:rPr>
        <w:t>.</w:t>
      </w:r>
    </w:p>
    <w:p w14:paraId="192A09BF" w14:textId="02D8A9D9" w:rsidR="00CB3A8F" w:rsidRDefault="00CB3A8F" w:rsidP="00CB3A8F">
      <w:pPr>
        <w:jc w:val="both"/>
        <w:rPr>
          <w:rFonts w:eastAsia="Times New Roman"/>
          <w:lang w:val="bg-BG"/>
        </w:rPr>
      </w:pPr>
    </w:p>
    <w:p w14:paraId="4CF89840" w14:textId="77F5AA1A" w:rsidR="002B0A26" w:rsidRDefault="002B0A26" w:rsidP="00CB3A8F">
      <w:pPr>
        <w:jc w:val="both"/>
        <w:rPr>
          <w:rFonts w:eastAsia="Times New Roman"/>
          <w:lang w:val="bg-BG"/>
        </w:rPr>
      </w:pPr>
    </w:p>
    <w:p w14:paraId="268B8E40" w14:textId="52DCE8D1" w:rsidR="002B0A26" w:rsidRDefault="002B0A26" w:rsidP="00CB3A8F">
      <w:pPr>
        <w:jc w:val="both"/>
        <w:rPr>
          <w:rFonts w:eastAsia="Times New Roman"/>
          <w:lang w:val="bg-BG"/>
        </w:rPr>
      </w:pPr>
    </w:p>
    <w:p w14:paraId="7FDC8345" w14:textId="49A4FD1B" w:rsidR="002B0A26" w:rsidRDefault="002B0A26" w:rsidP="00CB3A8F">
      <w:pPr>
        <w:jc w:val="both"/>
        <w:rPr>
          <w:rFonts w:eastAsia="Times New Roman"/>
          <w:lang w:val="bg-BG"/>
        </w:rPr>
      </w:pPr>
    </w:p>
    <w:p w14:paraId="598EC535" w14:textId="77777777" w:rsidR="002B0A26" w:rsidRDefault="002B0A26" w:rsidP="00CB3A8F">
      <w:pPr>
        <w:jc w:val="both"/>
        <w:rPr>
          <w:rFonts w:eastAsia="Times New Roman"/>
          <w:lang w:val="bg-BG"/>
        </w:rPr>
      </w:pPr>
    </w:p>
    <w:p w14:paraId="0A37C9A0" w14:textId="0D4BE672" w:rsidR="00CB3A8F" w:rsidRPr="00E76772" w:rsidRDefault="00CB3A8F" w:rsidP="00CB3A8F">
      <w:pPr>
        <w:jc w:val="both"/>
        <w:rPr>
          <w:rFonts w:eastAsia="Times New Roman"/>
          <w:b/>
        </w:rPr>
      </w:pPr>
      <w:r w:rsidRPr="00E76772">
        <w:rPr>
          <w:rFonts w:eastAsia="Times New Roman"/>
          <w:b/>
          <w:lang w:val="bg-BG"/>
        </w:rPr>
        <w:lastRenderedPageBreak/>
        <w:t xml:space="preserve">Точка </w:t>
      </w:r>
      <w:r w:rsidR="00E76772" w:rsidRPr="00E76772">
        <w:rPr>
          <w:rFonts w:eastAsia="Times New Roman"/>
          <w:b/>
        </w:rPr>
        <w:t>15</w:t>
      </w:r>
    </w:p>
    <w:p w14:paraId="35A68554" w14:textId="77777777" w:rsidR="00E76772" w:rsidRPr="00E76772" w:rsidRDefault="00E76772" w:rsidP="00E76772">
      <w:pPr>
        <w:spacing w:line="259" w:lineRule="auto"/>
        <w:contextualSpacing/>
        <w:jc w:val="both"/>
        <w:rPr>
          <w:rFonts w:eastAsia="Calibri"/>
          <w:b/>
          <w:lang w:val="bg-BG"/>
        </w:rPr>
      </w:pPr>
      <w:r w:rsidRPr="00E76772">
        <w:rPr>
          <w:rFonts w:eastAsia="Calibri"/>
          <w:b/>
          <w:lang w:val="bg-BG"/>
        </w:rPr>
        <w:t xml:space="preserve">К.л. № 1412 Провеждане на публичен търг с явно наддаване за отдаване под наем на части от терен – публична общинска собственост в организиран Коледен базар  </w:t>
      </w:r>
    </w:p>
    <w:p w14:paraId="33D45BD6" w14:textId="77777777" w:rsidR="00E76772" w:rsidRPr="00E76772" w:rsidRDefault="00E76772" w:rsidP="00CB3A8F">
      <w:pPr>
        <w:jc w:val="both"/>
        <w:rPr>
          <w:rFonts w:eastAsia="Times New Roman"/>
        </w:rPr>
      </w:pPr>
    </w:p>
    <w:p w14:paraId="122950B5" w14:textId="77777777" w:rsidR="00E76772" w:rsidRDefault="00E76772" w:rsidP="00E76772">
      <w:pPr>
        <w:ind w:firstLine="720"/>
        <w:jc w:val="both"/>
        <w:rPr>
          <w:rFonts w:eastAsia="Times New Roman"/>
          <w:lang w:val="bg-BG"/>
        </w:rPr>
      </w:pPr>
      <w:r w:rsidRPr="00E76772">
        <w:rPr>
          <w:rFonts w:eastAsia="Times New Roman"/>
          <w:b/>
          <w:lang w:val="bg-BG"/>
        </w:rPr>
        <w:t>Г-жа Деница Иванова:</w:t>
      </w:r>
      <w:r>
        <w:rPr>
          <w:rFonts w:eastAsia="Times New Roman"/>
          <w:lang w:val="bg-BG"/>
        </w:rPr>
        <w:t xml:space="preserve"> Госпожа Златомира Стефанова, заповядайте.</w:t>
      </w:r>
      <w:r w:rsidR="001B3C36" w:rsidRPr="00BA3684">
        <w:rPr>
          <w:rFonts w:eastAsia="Times New Roman"/>
          <w:lang w:val="bg-BG"/>
        </w:rPr>
        <w:t xml:space="preserve"> </w:t>
      </w:r>
    </w:p>
    <w:p w14:paraId="5BC43FBE" w14:textId="6304CA9B" w:rsidR="001B3C36" w:rsidRDefault="00E76772" w:rsidP="00E76772">
      <w:pPr>
        <w:ind w:firstLine="720"/>
        <w:jc w:val="both"/>
        <w:rPr>
          <w:rFonts w:eastAsia="Times New Roman"/>
          <w:lang w:val="bg-BG"/>
        </w:rPr>
      </w:pPr>
      <w:r w:rsidRPr="00E76772">
        <w:rPr>
          <w:rFonts w:eastAsia="Times New Roman"/>
          <w:b/>
          <w:lang w:val="bg-BG"/>
        </w:rPr>
        <w:t>Г-жа Златомира Стефанова:</w:t>
      </w:r>
      <w:r>
        <w:rPr>
          <w:rFonts w:eastAsia="Times New Roman"/>
          <w:lang w:val="bg-BG"/>
        </w:rPr>
        <w:t xml:space="preserve"> Уважаеми общински съветници, е</w:t>
      </w:r>
      <w:r w:rsidR="001B3C36" w:rsidRPr="00BA3684">
        <w:rPr>
          <w:rFonts w:eastAsia="Times New Roman"/>
          <w:lang w:val="bg-BG"/>
        </w:rPr>
        <w:t>жегодно общин</w:t>
      </w:r>
      <w:r>
        <w:rPr>
          <w:rFonts w:eastAsia="Times New Roman"/>
          <w:lang w:val="bg-BG"/>
        </w:rPr>
        <w:t>ата организира провеждането на К</w:t>
      </w:r>
      <w:r w:rsidR="001B3C36" w:rsidRPr="00BA3684">
        <w:rPr>
          <w:rFonts w:eastAsia="Times New Roman"/>
          <w:lang w:val="bg-BG"/>
        </w:rPr>
        <w:t>оледен базар. Докл</w:t>
      </w:r>
      <w:r>
        <w:rPr>
          <w:rFonts w:eastAsia="Times New Roman"/>
          <w:lang w:val="bg-BG"/>
        </w:rPr>
        <w:t xml:space="preserve">адваме сега, за да може да има </w:t>
      </w:r>
      <w:r w:rsidR="001B3C36" w:rsidRPr="00BA3684">
        <w:rPr>
          <w:rFonts w:eastAsia="Times New Roman"/>
          <w:lang w:val="bg-BG"/>
        </w:rPr>
        <w:t>възможност администрацията да проведе всички необходими тър</w:t>
      </w:r>
      <w:r>
        <w:rPr>
          <w:rFonts w:eastAsia="Times New Roman"/>
          <w:lang w:val="bg-BG"/>
        </w:rPr>
        <w:t>гове и да не лишаваме града от Коледен базар. О</w:t>
      </w:r>
      <w:r w:rsidR="001B3C36" w:rsidRPr="00BA3684">
        <w:rPr>
          <w:rFonts w:eastAsia="Times New Roman"/>
          <w:lang w:val="bg-BG"/>
        </w:rPr>
        <w:t>сновната част от къщичките е направена с изготвена схема на главния архитект, където са разположени. Ще има 2 т</w:t>
      </w:r>
      <w:r>
        <w:rPr>
          <w:rFonts w:eastAsia="Times New Roman"/>
          <w:lang w:val="bg-BG"/>
        </w:rPr>
        <w:t>очки за коледния базар, тази е първата</w:t>
      </w:r>
      <w:r w:rsidR="001B3C36" w:rsidRPr="00BA3684">
        <w:rPr>
          <w:rFonts w:eastAsia="Times New Roman"/>
          <w:lang w:val="bg-BG"/>
        </w:rPr>
        <w:t>. Той е идентичен с миналогодишният, като предложението по същество не касае самите павилиони, тъй като самите павилиони се определят</w:t>
      </w:r>
      <w:r>
        <w:rPr>
          <w:rFonts w:eastAsia="Times New Roman"/>
          <w:lang w:val="bg-BG"/>
        </w:rPr>
        <w:t xml:space="preserve"> със заповед на кмета. Касае двете</w:t>
      </w:r>
      <w:r w:rsidR="001B3C36" w:rsidRPr="00BA3684">
        <w:rPr>
          <w:rFonts w:eastAsia="Times New Roman"/>
          <w:lang w:val="bg-BG"/>
        </w:rPr>
        <w:t xml:space="preserve"> каравани, които са за храни </w:t>
      </w:r>
      <w:r>
        <w:rPr>
          <w:rFonts w:eastAsia="Times New Roman"/>
          <w:lang w:val="bg-BG"/>
        </w:rPr>
        <w:t xml:space="preserve">и </w:t>
      </w:r>
      <w:r w:rsidR="001B3C36" w:rsidRPr="00BA3684">
        <w:rPr>
          <w:rFonts w:eastAsia="Times New Roman"/>
          <w:lang w:val="bg-BG"/>
        </w:rPr>
        <w:t>за напитки,</w:t>
      </w:r>
      <w:r>
        <w:rPr>
          <w:rFonts w:eastAsia="Times New Roman"/>
          <w:lang w:val="bg-BG"/>
        </w:rPr>
        <w:t xml:space="preserve"> които да се разположат в този б</w:t>
      </w:r>
      <w:r w:rsidR="001B3C36" w:rsidRPr="00BA3684">
        <w:rPr>
          <w:rFonts w:eastAsia="Times New Roman"/>
          <w:lang w:val="bg-BG"/>
        </w:rPr>
        <w:t>азар. Базарът е ситуиран на същ</w:t>
      </w:r>
      <w:r>
        <w:rPr>
          <w:rFonts w:eastAsia="Times New Roman"/>
          <w:lang w:val="bg-BG"/>
        </w:rPr>
        <w:t xml:space="preserve">ото място както миналата година, </w:t>
      </w:r>
      <w:r w:rsidR="001B3C36" w:rsidRPr="00BA3684">
        <w:rPr>
          <w:rFonts w:eastAsia="Times New Roman"/>
          <w:lang w:val="bg-BG"/>
        </w:rPr>
        <w:t>не са постъпвали оплаквания от граждани и организации относно шум и миризми в общината. В тази връзка предлагаме да подкрепите това предложение, за да се осъществи този базар. Благодаря.</w:t>
      </w:r>
    </w:p>
    <w:p w14:paraId="49DD959E" w14:textId="081AA156" w:rsidR="00E76772" w:rsidRDefault="00E76772" w:rsidP="00E76772">
      <w:pPr>
        <w:ind w:firstLine="720"/>
        <w:jc w:val="both"/>
        <w:rPr>
          <w:rFonts w:eastAsia="Times New Roman"/>
          <w:lang w:val="bg-BG"/>
        </w:rPr>
      </w:pPr>
      <w:r w:rsidRPr="00E76772">
        <w:rPr>
          <w:rFonts w:eastAsia="Times New Roman"/>
          <w:b/>
          <w:lang w:val="bg-BG"/>
        </w:rPr>
        <w:t>Г-н Иво Пазарджиев:</w:t>
      </w:r>
      <w:r>
        <w:rPr>
          <w:rFonts w:eastAsia="Times New Roman"/>
          <w:lang w:val="bg-BG"/>
        </w:rPr>
        <w:t xml:space="preserve"> Благодаря. Заявки за изказвания по точката? Няма. Режим на гласуване.</w:t>
      </w:r>
    </w:p>
    <w:p w14:paraId="00AC1944" w14:textId="27FBA1A0" w:rsidR="00E76772" w:rsidRDefault="00E76772" w:rsidP="00E76772">
      <w:pPr>
        <w:jc w:val="both"/>
        <w:rPr>
          <w:rFonts w:eastAsia="Times New Roman"/>
          <w:lang w:val="bg-BG"/>
        </w:rPr>
      </w:pPr>
    </w:p>
    <w:p w14:paraId="6D343214" w14:textId="55305845" w:rsidR="00E76772" w:rsidRPr="002B0A26" w:rsidRDefault="00E76772" w:rsidP="00E76772">
      <w:pPr>
        <w:jc w:val="both"/>
        <w:rPr>
          <w:rFonts w:eastAsia="Times New Roman"/>
          <w:b/>
          <w:lang w:val="bg-BG"/>
        </w:rPr>
      </w:pPr>
      <w:r w:rsidRPr="002B0A26">
        <w:rPr>
          <w:rFonts w:eastAsia="Times New Roman"/>
          <w:b/>
          <w:lang w:val="bg-BG"/>
        </w:rPr>
        <w:t>КВОРУМ – 38. С 31 „за“, 0 „против“ и 7 „въздържали се“ се прие</w:t>
      </w:r>
    </w:p>
    <w:p w14:paraId="3AB73CFD" w14:textId="22AB7B4C" w:rsidR="002B0A26" w:rsidRPr="002B0A26" w:rsidRDefault="002B0A26" w:rsidP="00E76772">
      <w:pPr>
        <w:jc w:val="both"/>
        <w:rPr>
          <w:rFonts w:eastAsia="Times New Roman"/>
          <w:b/>
          <w:lang w:val="bg-BG"/>
        </w:rPr>
      </w:pPr>
    </w:p>
    <w:p w14:paraId="0AE0C39B" w14:textId="77777777" w:rsidR="002B0A26" w:rsidRPr="002B0A26" w:rsidRDefault="002B0A26" w:rsidP="002B0A26">
      <w:pPr>
        <w:keepNext/>
        <w:contextualSpacing/>
        <w:jc w:val="center"/>
        <w:outlineLvl w:val="0"/>
        <w:rPr>
          <w:rFonts w:eastAsia="Times New Roman"/>
          <w:b/>
          <w:sz w:val="28"/>
          <w:szCs w:val="28"/>
        </w:rPr>
      </w:pPr>
      <w:r w:rsidRPr="002B0A26">
        <w:rPr>
          <w:rFonts w:eastAsia="Times New Roman"/>
          <w:b/>
          <w:sz w:val="28"/>
          <w:szCs w:val="28"/>
          <w:lang w:val="bg-BG"/>
        </w:rPr>
        <w:t>РЕШЕНИЕ № 1</w:t>
      </w:r>
      <w:r w:rsidRPr="002B0A26">
        <w:rPr>
          <w:rFonts w:eastAsia="Times New Roman"/>
          <w:b/>
          <w:sz w:val="28"/>
          <w:szCs w:val="28"/>
        </w:rPr>
        <w:t>461</w:t>
      </w:r>
    </w:p>
    <w:p w14:paraId="7689FA90" w14:textId="71E4614A" w:rsidR="002B0A26" w:rsidRPr="002B0A26" w:rsidRDefault="002B0A26" w:rsidP="002B0A26">
      <w:pPr>
        <w:contextualSpacing/>
        <w:rPr>
          <w:rFonts w:eastAsia="Times New Roman"/>
          <w:b/>
          <w:sz w:val="28"/>
          <w:szCs w:val="28"/>
          <w:lang w:val="bg-BG"/>
        </w:rPr>
      </w:pPr>
    </w:p>
    <w:p w14:paraId="265E6C10" w14:textId="77777777" w:rsidR="002B0A26" w:rsidRPr="002B0A26" w:rsidRDefault="002B0A26" w:rsidP="002B0A26">
      <w:pPr>
        <w:spacing w:after="160" w:line="252" w:lineRule="auto"/>
        <w:ind w:firstLine="720"/>
        <w:jc w:val="both"/>
        <w:rPr>
          <w:rFonts w:eastAsia="Calibri"/>
          <w:b/>
          <w:lang w:val="bg-BG"/>
        </w:rPr>
      </w:pPr>
      <w:r w:rsidRPr="002B0A26">
        <w:rPr>
          <w:rFonts w:eastAsia="Calibri"/>
          <w:lang w:val="bg-BG"/>
        </w:rPr>
        <w:t xml:space="preserve">На основание чл. 21, ал. 1, т. 8, във връзка с чл. 21, ал. 2 от ЗМСМА; чл. 14, ал. 7, във връзка с чл. 14, ал. 2 от Закона за общинската собственост; във връзка с чл. 56, ал. 1 и ал. 5 от Закона за устройство на територията; във връзка с </w:t>
      </w:r>
      <w:r w:rsidRPr="002B0A26">
        <w:rPr>
          <w:rFonts w:eastAsia="Calibri"/>
          <w:bCs/>
          <w:lang w:val="bg-BG"/>
        </w:rPr>
        <w:t xml:space="preserve">раздел І, чл. 1, т. 1, чл. 2, ал. 1, т. 4, т. 30.3 и ал. 2, раздел ІІ, чл. 3 и чл. 5 от Наредба № 2 на </w:t>
      </w:r>
      <w:r w:rsidRPr="002B0A26">
        <w:rPr>
          <w:rFonts w:eastAsia="Calibri"/>
          <w:lang w:val="bg-BG"/>
        </w:rPr>
        <w:t>Общинския съвет</w:t>
      </w:r>
      <w:r w:rsidRPr="002B0A26">
        <w:rPr>
          <w:rFonts w:eastAsia="Calibri"/>
          <w:bCs/>
          <w:lang w:val="bg-BG"/>
        </w:rPr>
        <w:t xml:space="preserve">, </w:t>
      </w:r>
      <w:r w:rsidRPr="002B0A26">
        <w:rPr>
          <w:rFonts w:eastAsia="Calibri"/>
          <w:lang w:val="bg-BG"/>
        </w:rPr>
        <w:t>Общински съвет – Русе реши:</w:t>
      </w:r>
    </w:p>
    <w:p w14:paraId="067208F4" w14:textId="4C794923" w:rsidR="00E76772" w:rsidRDefault="002B0A26" w:rsidP="002B0A26">
      <w:pPr>
        <w:spacing w:after="160" w:line="252" w:lineRule="auto"/>
        <w:jc w:val="both"/>
        <w:rPr>
          <w:rFonts w:eastAsia="Calibri"/>
          <w:b/>
          <w:lang w:val="bg-BG"/>
        </w:rPr>
      </w:pPr>
      <w:r w:rsidRPr="002B0A26">
        <w:rPr>
          <w:rFonts w:eastAsia="Calibri"/>
          <w:lang w:val="bg-BG"/>
        </w:rPr>
        <w:tab/>
        <w:t>1. Дава съгласие да бъде проведен публичен търг с явно наддаване за отдаване под наем за срок от 2</w:t>
      </w:r>
      <w:r w:rsidRPr="002B0A26">
        <w:rPr>
          <w:rFonts w:eastAsia="Calibri"/>
        </w:rPr>
        <w:t>7</w:t>
      </w:r>
      <w:r w:rsidRPr="002B0A26">
        <w:rPr>
          <w:rFonts w:eastAsia="Calibri"/>
          <w:lang w:val="bg-BG"/>
        </w:rPr>
        <w:t>.11.202</w:t>
      </w:r>
      <w:r w:rsidRPr="002B0A26">
        <w:rPr>
          <w:rFonts w:eastAsia="Calibri"/>
        </w:rPr>
        <w:t>3</w:t>
      </w:r>
      <w:r w:rsidRPr="002B0A26">
        <w:rPr>
          <w:rFonts w:eastAsia="Calibri"/>
          <w:lang w:val="bg-BG"/>
        </w:rPr>
        <w:t xml:space="preserve"> г. до 0</w:t>
      </w:r>
      <w:r w:rsidRPr="002B0A26">
        <w:rPr>
          <w:rFonts w:eastAsia="Calibri"/>
        </w:rPr>
        <w:t>2</w:t>
      </w:r>
      <w:r w:rsidRPr="002B0A26">
        <w:rPr>
          <w:rFonts w:eastAsia="Calibri"/>
          <w:lang w:val="bg-BG"/>
        </w:rPr>
        <w:t>.01.202</w:t>
      </w:r>
      <w:r w:rsidRPr="002B0A26">
        <w:rPr>
          <w:rFonts w:eastAsia="Calibri"/>
        </w:rPr>
        <w:t>4</w:t>
      </w:r>
      <w:r w:rsidRPr="002B0A26">
        <w:rPr>
          <w:rFonts w:eastAsia="Calibri"/>
          <w:lang w:val="bg-BG"/>
        </w:rPr>
        <w:t xml:space="preserve"> г. включително, на части от терен – публична общинска собственост, в гр. Русе, зона „Б“, пл. „Свобода“, обозначени с номера „К-1 и 2“, всеки с размери 2,00/ 5,00 м, за поставяне на преместваем обект – мобилна каравана за</w:t>
      </w:r>
      <w:r w:rsidRPr="002B0A26">
        <w:rPr>
          <w:rFonts w:eastAsia="Calibri"/>
        </w:rPr>
        <w:t xml:space="preserve"> </w:t>
      </w:r>
      <w:r w:rsidRPr="002B0A26">
        <w:rPr>
          <w:rFonts w:eastAsia="Calibri"/>
          <w:lang w:val="bg-BG"/>
        </w:rPr>
        <w:t>хранене, заедно с прилежаща площ, към всеки един терен поотделно, за разполагане на маси, означени с номера „ЗМ-1 и 2“, съобразно Подробна схема по чл. 56 от ЗУТ за временен Коледен базар в Зона „Б“, пл. „Свобода“, утвърдена от Главния архитект на Община Русе на 15.06.2023 г. и Разрешение за поставяне №</w:t>
      </w:r>
      <w:r w:rsidRPr="002B0A26">
        <w:rPr>
          <w:rFonts w:eastAsia="Calibri"/>
        </w:rPr>
        <w:t>200</w:t>
      </w:r>
      <w:r w:rsidRPr="002B0A26">
        <w:rPr>
          <w:rFonts w:eastAsia="Calibri"/>
          <w:lang w:val="bg-BG"/>
        </w:rPr>
        <w:t xml:space="preserve"> от 15.06.202</w:t>
      </w:r>
      <w:r w:rsidRPr="002B0A26">
        <w:rPr>
          <w:rFonts w:eastAsia="Calibri"/>
        </w:rPr>
        <w:t>3</w:t>
      </w:r>
      <w:r w:rsidRPr="002B0A26">
        <w:rPr>
          <w:rFonts w:eastAsia="Calibri"/>
          <w:lang w:val="bg-BG"/>
        </w:rPr>
        <w:t xml:space="preserve"> г. на Главния архитект на Община Русе, с обща площ на всеки терен поотделно за разполагане на каравана с площ за маси 26,00 кв. м, отдавани под наем като заведение за хранене с алкохол, с начална тръжна наемна цена за целия терен заедно с прилежащата площ за маси – 606,00 лв. (Шест стотин и шест лева) без включен ДДС за всеки терен, за целия период.</w:t>
      </w:r>
    </w:p>
    <w:p w14:paraId="63F7B382" w14:textId="144676F6" w:rsidR="006F1683" w:rsidRDefault="006F1683" w:rsidP="002B0A26">
      <w:pPr>
        <w:spacing w:after="160" w:line="252" w:lineRule="auto"/>
        <w:jc w:val="both"/>
        <w:rPr>
          <w:rFonts w:eastAsia="Calibri"/>
          <w:b/>
          <w:lang w:val="bg-BG"/>
        </w:rPr>
      </w:pPr>
    </w:p>
    <w:p w14:paraId="6E4E6CBE" w14:textId="51AEA9C3" w:rsidR="006F1683" w:rsidRDefault="006F1683" w:rsidP="002B0A26">
      <w:pPr>
        <w:spacing w:after="160" w:line="252" w:lineRule="auto"/>
        <w:jc w:val="both"/>
        <w:rPr>
          <w:rFonts w:eastAsia="Calibri"/>
          <w:b/>
          <w:lang w:val="bg-BG"/>
        </w:rPr>
      </w:pPr>
    </w:p>
    <w:p w14:paraId="34B377AE" w14:textId="77777777" w:rsidR="006F1683" w:rsidRPr="002B0A26" w:rsidRDefault="006F1683" w:rsidP="002B0A26">
      <w:pPr>
        <w:spacing w:after="160" w:line="252" w:lineRule="auto"/>
        <w:jc w:val="both"/>
        <w:rPr>
          <w:rFonts w:eastAsia="Calibri"/>
          <w:b/>
          <w:lang w:val="bg-BG"/>
        </w:rPr>
      </w:pPr>
    </w:p>
    <w:p w14:paraId="7B7442CD" w14:textId="4CF82977" w:rsidR="00E76772" w:rsidRPr="00E76772" w:rsidRDefault="00E76772" w:rsidP="00E76772">
      <w:pPr>
        <w:jc w:val="both"/>
        <w:rPr>
          <w:rFonts w:eastAsia="Times New Roman"/>
          <w:b/>
          <w:lang w:val="bg-BG"/>
        </w:rPr>
      </w:pPr>
      <w:r w:rsidRPr="00E76772">
        <w:rPr>
          <w:rFonts w:eastAsia="Times New Roman"/>
          <w:b/>
          <w:lang w:val="bg-BG"/>
        </w:rPr>
        <w:lastRenderedPageBreak/>
        <w:t>Точка 16</w:t>
      </w:r>
    </w:p>
    <w:p w14:paraId="4E3CEFD5" w14:textId="74E5F340" w:rsidR="00E76772" w:rsidRDefault="00E76772" w:rsidP="00E76772">
      <w:pPr>
        <w:spacing w:line="259" w:lineRule="auto"/>
        <w:contextualSpacing/>
        <w:jc w:val="both"/>
        <w:rPr>
          <w:rFonts w:eastAsia="Calibri"/>
          <w:b/>
          <w:lang w:val="bg-BG"/>
        </w:rPr>
      </w:pPr>
      <w:r w:rsidRPr="00E76772">
        <w:rPr>
          <w:rFonts w:eastAsia="Calibri"/>
          <w:b/>
          <w:lang w:val="bg-BG"/>
        </w:rPr>
        <w:t xml:space="preserve">К.л. № 1413 Провеждане на процедура по чл. 39, ал. 4 от Закона за общинската собственост  </w:t>
      </w:r>
    </w:p>
    <w:p w14:paraId="34B1CC2C" w14:textId="5F255BA7" w:rsidR="00E76772" w:rsidRDefault="00E76772" w:rsidP="00E76772">
      <w:pPr>
        <w:spacing w:line="259" w:lineRule="auto"/>
        <w:contextualSpacing/>
        <w:jc w:val="both"/>
        <w:rPr>
          <w:rFonts w:eastAsia="Calibri"/>
          <w:b/>
          <w:lang w:val="bg-BG"/>
        </w:rPr>
      </w:pPr>
    </w:p>
    <w:p w14:paraId="373A096F" w14:textId="4900F3A5" w:rsidR="00E76772" w:rsidRDefault="00E76772" w:rsidP="00E76772">
      <w:pPr>
        <w:spacing w:line="259" w:lineRule="auto"/>
        <w:contextualSpacing/>
        <w:jc w:val="both"/>
        <w:rPr>
          <w:rFonts w:eastAsia="Calibri"/>
          <w:lang w:val="bg-BG"/>
        </w:rPr>
      </w:pPr>
      <w:r>
        <w:rPr>
          <w:rFonts w:eastAsia="Calibri"/>
          <w:b/>
          <w:lang w:val="bg-BG"/>
        </w:rPr>
        <w:tab/>
        <w:t xml:space="preserve">Г-н Иво Пазарджиев: </w:t>
      </w:r>
      <w:r>
        <w:rPr>
          <w:rFonts w:eastAsia="Calibri"/>
          <w:lang w:val="bg-BG"/>
        </w:rPr>
        <w:t>Госпожа Стефанова.</w:t>
      </w:r>
    </w:p>
    <w:p w14:paraId="39A4E923" w14:textId="6BCDCA4B" w:rsidR="001B3C36" w:rsidRDefault="00E76772" w:rsidP="00E76772">
      <w:pPr>
        <w:spacing w:line="259" w:lineRule="auto"/>
        <w:contextualSpacing/>
        <w:jc w:val="both"/>
        <w:rPr>
          <w:rFonts w:eastAsia="Times New Roman"/>
          <w:lang w:val="bg-BG"/>
        </w:rPr>
      </w:pPr>
      <w:r>
        <w:rPr>
          <w:rFonts w:eastAsia="Calibri"/>
          <w:lang w:val="bg-BG"/>
        </w:rPr>
        <w:tab/>
      </w:r>
      <w:r w:rsidRPr="00E76772">
        <w:rPr>
          <w:rFonts w:eastAsia="Calibri"/>
          <w:b/>
          <w:lang w:val="bg-BG"/>
        </w:rPr>
        <w:t>Г-жа Златомира Стефанова:</w:t>
      </w:r>
      <w:r>
        <w:rPr>
          <w:rFonts w:eastAsia="Calibri"/>
          <w:b/>
          <w:lang w:val="bg-BG"/>
        </w:rPr>
        <w:t xml:space="preserve"> </w:t>
      </w:r>
      <w:r w:rsidR="001B3C36" w:rsidRPr="00BA3684">
        <w:rPr>
          <w:rFonts w:eastAsia="Times New Roman"/>
          <w:lang w:val="bg-BG"/>
        </w:rPr>
        <w:t>Благода</w:t>
      </w:r>
      <w:r>
        <w:rPr>
          <w:rFonts w:eastAsia="Times New Roman"/>
          <w:lang w:val="bg-BG"/>
        </w:rPr>
        <w:t xml:space="preserve">ря. Уважаеми общински съветници, отново се касае за Коледния базар, но този път за шестте </w:t>
      </w:r>
      <w:r w:rsidR="001B3C36" w:rsidRPr="00BA3684">
        <w:rPr>
          <w:rFonts w:eastAsia="Times New Roman"/>
          <w:lang w:val="bg-BG"/>
        </w:rPr>
        <w:t>заявления, които са за предост</w:t>
      </w:r>
      <w:r w:rsidR="001E6B31">
        <w:rPr>
          <w:rFonts w:eastAsia="Times New Roman"/>
          <w:lang w:val="bg-BG"/>
        </w:rPr>
        <w:t xml:space="preserve">авяне на безвъзмездни къщички на базара. Шест </w:t>
      </w:r>
      <w:r w:rsidR="001B3C36" w:rsidRPr="00BA3684">
        <w:rPr>
          <w:rFonts w:eastAsia="Times New Roman"/>
          <w:lang w:val="bg-BG"/>
        </w:rPr>
        <w:t>сдружения са разпределени в 4 къщички по реда на подаване на документите и сме одобрили график. Благодаря, че ще подкрепите.</w:t>
      </w:r>
    </w:p>
    <w:p w14:paraId="7E3825AB" w14:textId="77777777" w:rsidR="001E6B31" w:rsidRDefault="001E6B31" w:rsidP="001E6B31">
      <w:pPr>
        <w:spacing w:line="259" w:lineRule="auto"/>
        <w:contextualSpacing/>
        <w:jc w:val="both"/>
        <w:rPr>
          <w:rFonts w:eastAsia="Times New Roman"/>
          <w:lang w:val="bg-BG"/>
        </w:rPr>
      </w:pPr>
      <w:r>
        <w:rPr>
          <w:rFonts w:eastAsia="Times New Roman"/>
          <w:lang w:val="bg-BG"/>
        </w:rPr>
        <w:tab/>
      </w:r>
      <w:r w:rsidRPr="001E6B31">
        <w:rPr>
          <w:rFonts w:eastAsia="Times New Roman"/>
          <w:b/>
          <w:lang w:val="bg-BG"/>
        </w:rPr>
        <w:t>Г-н Иво Пазарджиев:</w:t>
      </w:r>
      <w:r>
        <w:rPr>
          <w:rFonts w:eastAsia="Calibri"/>
          <w:b/>
          <w:lang w:val="bg-BG"/>
        </w:rPr>
        <w:t xml:space="preserve"> </w:t>
      </w:r>
      <w:r w:rsidR="001B3C36" w:rsidRPr="00BA3684">
        <w:rPr>
          <w:rFonts w:eastAsia="Times New Roman"/>
          <w:lang w:val="bg-BG"/>
        </w:rPr>
        <w:t xml:space="preserve">Благодаря </w:t>
      </w:r>
      <w:r>
        <w:rPr>
          <w:rFonts w:eastAsia="Times New Roman"/>
          <w:lang w:val="bg-BG"/>
        </w:rPr>
        <w:t>и аз. Заявки за изказвания? Няма. Р</w:t>
      </w:r>
      <w:r w:rsidR="001B3C36" w:rsidRPr="00BA3684">
        <w:rPr>
          <w:rFonts w:eastAsia="Times New Roman"/>
          <w:lang w:val="bg-BG"/>
        </w:rPr>
        <w:t xml:space="preserve">ежим на гласуване. </w:t>
      </w:r>
    </w:p>
    <w:p w14:paraId="7312CD41" w14:textId="77777777" w:rsidR="001E6B31" w:rsidRDefault="001E6B31" w:rsidP="001E6B31">
      <w:pPr>
        <w:spacing w:line="259" w:lineRule="auto"/>
        <w:contextualSpacing/>
        <w:jc w:val="both"/>
        <w:rPr>
          <w:rFonts w:eastAsia="Times New Roman"/>
          <w:lang w:val="bg-BG"/>
        </w:rPr>
      </w:pPr>
    </w:p>
    <w:p w14:paraId="5274C5E5" w14:textId="64031FE2" w:rsidR="001E6B31" w:rsidRDefault="001E6B31" w:rsidP="001E6B31">
      <w:pPr>
        <w:jc w:val="both"/>
        <w:rPr>
          <w:rFonts w:eastAsia="Times New Roman"/>
          <w:b/>
          <w:lang w:val="bg-BG"/>
        </w:rPr>
      </w:pPr>
      <w:r w:rsidRPr="006F1683">
        <w:rPr>
          <w:rFonts w:eastAsia="Times New Roman"/>
          <w:b/>
          <w:lang w:val="bg-BG"/>
        </w:rPr>
        <w:t>КВОРУМ – 39. С 36 „за“, 1 „против“ и 2 „въздържали се“ се прие</w:t>
      </w:r>
    </w:p>
    <w:p w14:paraId="66EAFA7D" w14:textId="5F9881FF" w:rsidR="006F1683" w:rsidRDefault="006F1683" w:rsidP="001E6B31">
      <w:pPr>
        <w:jc w:val="both"/>
        <w:rPr>
          <w:rFonts w:eastAsia="Times New Roman"/>
          <w:b/>
          <w:lang w:val="bg-BG"/>
        </w:rPr>
      </w:pPr>
    </w:p>
    <w:p w14:paraId="0BAB3FCD" w14:textId="77777777" w:rsidR="006F1683" w:rsidRPr="006F1683" w:rsidRDefault="006F1683" w:rsidP="006F1683">
      <w:pPr>
        <w:keepNext/>
        <w:contextualSpacing/>
        <w:jc w:val="center"/>
        <w:outlineLvl w:val="0"/>
        <w:rPr>
          <w:rFonts w:eastAsia="Times New Roman"/>
          <w:b/>
          <w:sz w:val="28"/>
          <w:szCs w:val="28"/>
        </w:rPr>
      </w:pPr>
      <w:r w:rsidRPr="006F1683">
        <w:rPr>
          <w:rFonts w:eastAsia="Times New Roman"/>
          <w:b/>
          <w:sz w:val="28"/>
          <w:szCs w:val="28"/>
          <w:lang w:val="bg-BG"/>
        </w:rPr>
        <w:t>РЕШЕНИЕ № 1</w:t>
      </w:r>
      <w:r w:rsidRPr="006F1683">
        <w:rPr>
          <w:rFonts w:eastAsia="Times New Roman"/>
          <w:b/>
          <w:sz w:val="28"/>
          <w:szCs w:val="28"/>
        </w:rPr>
        <w:t>462</w:t>
      </w:r>
    </w:p>
    <w:p w14:paraId="3E8D688E" w14:textId="2CEA0E83" w:rsidR="006F1683" w:rsidRPr="006F1683" w:rsidRDefault="006F1683" w:rsidP="006F1683">
      <w:pPr>
        <w:contextualSpacing/>
        <w:rPr>
          <w:rFonts w:eastAsia="Times New Roman"/>
          <w:b/>
          <w:sz w:val="28"/>
          <w:szCs w:val="28"/>
          <w:lang w:val="bg-BG"/>
        </w:rPr>
      </w:pPr>
    </w:p>
    <w:p w14:paraId="51F0D499" w14:textId="77777777" w:rsidR="006F1683" w:rsidRPr="006F1683" w:rsidRDefault="006F1683" w:rsidP="006F1683">
      <w:pPr>
        <w:spacing w:after="160" w:line="252" w:lineRule="auto"/>
        <w:ind w:firstLine="708"/>
        <w:jc w:val="both"/>
        <w:rPr>
          <w:rFonts w:eastAsia="Calibri"/>
          <w:lang w:val="bg-BG"/>
        </w:rPr>
      </w:pPr>
      <w:r w:rsidRPr="006F1683">
        <w:rPr>
          <w:rFonts w:eastAsia="Calibri"/>
          <w:lang w:val="bg-BG"/>
        </w:rPr>
        <w:t>На основание чл. 21, ал. 1, т. 8, във връзка с чл. 21, ал. 2 от ЗМСМА; чл. 39, ал. 4 от Закона за общинската собственост; във връзка чл. 44, ал. 4 от Наредба №1 на Общинския съвет за общинската собственост</w:t>
      </w:r>
      <w:r w:rsidRPr="006F1683">
        <w:rPr>
          <w:rFonts w:eastAsia="Calibri"/>
          <w:bCs/>
          <w:lang w:val="bg-BG"/>
        </w:rPr>
        <w:t xml:space="preserve">, </w:t>
      </w:r>
      <w:r w:rsidRPr="006F1683">
        <w:rPr>
          <w:rFonts w:eastAsia="Calibri"/>
          <w:lang w:val="bg-BG"/>
        </w:rPr>
        <w:t>Общински съвет – Русе реши:</w:t>
      </w:r>
    </w:p>
    <w:p w14:paraId="1F18C73A" w14:textId="77777777" w:rsidR="006F1683" w:rsidRPr="006F1683" w:rsidRDefault="006F1683" w:rsidP="006F1683">
      <w:pPr>
        <w:spacing w:after="160" w:line="252" w:lineRule="auto"/>
        <w:ind w:firstLine="708"/>
        <w:jc w:val="both"/>
        <w:rPr>
          <w:rFonts w:eastAsia="Calibri"/>
          <w:lang w:val="bg-BG"/>
        </w:rPr>
      </w:pPr>
      <w:r w:rsidRPr="006F1683">
        <w:rPr>
          <w:rFonts w:eastAsia="Calibri"/>
          <w:lang w:val="bg-BG"/>
        </w:rPr>
        <w:t xml:space="preserve">1. Дава съгласие да се </w:t>
      </w:r>
      <w:r w:rsidRPr="006F1683">
        <w:rPr>
          <w:rFonts w:eastAsia="Calibri"/>
          <w:bCs/>
          <w:lang w:val="bg-BG"/>
        </w:rPr>
        <w:t>учреди безвъзмездно право на ползване за периода от 15.12.2023</w:t>
      </w:r>
      <w:r w:rsidRPr="006F1683">
        <w:rPr>
          <w:rFonts w:eastAsia="Calibri"/>
          <w:bCs/>
          <w:color w:val="000000"/>
          <w:lang w:val="bg-BG"/>
        </w:rPr>
        <w:t xml:space="preserve"> г. до 23.12.2023 г.</w:t>
      </w:r>
      <w:r w:rsidRPr="006F1683">
        <w:rPr>
          <w:rFonts w:eastAsia="Calibri"/>
          <w:bCs/>
          <w:lang w:val="bg-BG"/>
        </w:rPr>
        <w:t xml:space="preserve"> включително, за срок от девет календарни дни, в полза на</w:t>
      </w:r>
      <w:r w:rsidRPr="006F1683">
        <w:rPr>
          <w:rFonts w:eastAsia="Calibri"/>
          <w:lang w:val="bg-BG"/>
        </w:rPr>
        <w:t xml:space="preserve"> Сдружение “Развитие на социалния капитал“, ЕИК 177003362, </w:t>
      </w:r>
      <w:r w:rsidRPr="006F1683">
        <w:rPr>
          <w:rFonts w:eastAsia="Calibri"/>
          <w:bCs/>
          <w:lang w:val="bg-BG"/>
        </w:rPr>
        <w:t xml:space="preserve">спрямо преместваем обект - частна общинска собственост - павилион №28 за търговска дейност, с размери 2,00 м/ 2,00 м и с площ 4,00 кв. м, монтиран в гр. Русе, зона „Б“, пл. „Свобода“, в организиран Коледен базар, </w:t>
      </w:r>
      <w:r w:rsidRPr="006F1683">
        <w:rPr>
          <w:rFonts w:eastAsia="Calibri"/>
          <w:lang w:val="bg-BG"/>
        </w:rPr>
        <w:t>съобразно 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w:t>
      </w:r>
    </w:p>
    <w:p w14:paraId="149FC727" w14:textId="77777777" w:rsidR="006F1683" w:rsidRPr="006F1683" w:rsidRDefault="006F1683" w:rsidP="006F1683">
      <w:pPr>
        <w:spacing w:after="160" w:line="252" w:lineRule="auto"/>
        <w:ind w:firstLine="708"/>
        <w:jc w:val="both"/>
        <w:rPr>
          <w:rFonts w:eastAsia="Calibri"/>
          <w:lang w:val="bg-BG"/>
        </w:rPr>
      </w:pPr>
      <w:r w:rsidRPr="006F1683">
        <w:rPr>
          <w:rFonts w:eastAsia="Calibri"/>
          <w:lang w:val="bg-BG"/>
        </w:rPr>
        <w:t xml:space="preserve">2. Дава съгласие да се </w:t>
      </w:r>
      <w:r w:rsidRPr="006F1683">
        <w:rPr>
          <w:rFonts w:eastAsia="Calibri"/>
          <w:bCs/>
          <w:lang w:val="bg-BG"/>
        </w:rPr>
        <w:t>учреди безвъзмездно право на ползване за периода от 11.12.2023</w:t>
      </w:r>
      <w:r w:rsidRPr="006F1683">
        <w:rPr>
          <w:rFonts w:eastAsia="Calibri"/>
          <w:bCs/>
          <w:color w:val="000000"/>
          <w:lang w:val="bg-BG"/>
        </w:rPr>
        <w:t xml:space="preserve"> г. до 17.12.2023 г.</w:t>
      </w:r>
      <w:r w:rsidRPr="006F1683">
        <w:rPr>
          <w:rFonts w:eastAsia="Calibri"/>
          <w:bCs/>
          <w:lang w:val="bg-BG"/>
        </w:rPr>
        <w:t xml:space="preserve"> включително, за срок от седем календарни дни, в полза на </w:t>
      </w:r>
      <w:r w:rsidRPr="006F1683">
        <w:rPr>
          <w:rFonts w:eastAsia="Calibri"/>
          <w:lang w:val="bg-BG"/>
        </w:rPr>
        <w:t xml:space="preserve">Сдружение „Дунавско сияние“, ЕИК 176854495, </w:t>
      </w:r>
      <w:r w:rsidRPr="006F1683">
        <w:rPr>
          <w:rFonts w:eastAsia="Calibri"/>
          <w:bCs/>
          <w:lang w:val="bg-BG"/>
        </w:rPr>
        <w:t>спрямо преместваем обект - частна общинска собственост</w:t>
      </w:r>
      <w:r w:rsidRPr="006F1683">
        <w:rPr>
          <w:rFonts w:eastAsia="Calibri"/>
          <w:bCs/>
          <w:color w:val="000000"/>
          <w:lang w:val="bg-BG"/>
        </w:rPr>
        <w:t xml:space="preserve"> - павилион №26 за търговска дейност</w:t>
      </w:r>
      <w:r w:rsidRPr="006F1683">
        <w:rPr>
          <w:rFonts w:eastAsia="Calibri"/>
          <w:bCs/>
          <w:lang w:val="bg-BG"/>
        </w:rPr>
        <w:t xml:space="preserve">, с размери 2,00 м/ 2,00 м и с площ 4,00 кв. м, монтиран в гр. Русе, зона „Б“, пл. „Свобода“, в организиран Коледен базар, </w:t>
      </w:r>
      <w:r w:rsidRPr="006F1683">
        <w:rPr>
          <w:rFonts w:eastAsia="Calibri"/>
          <w:lang w:val="bg-BG"/>
        </w:rPr>
        <w:t>съобразно 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w:t>
      </w:r>
    </w:p>
    <w:p w14:paraId="50A7D6CB" w14:textId="77777777" w:rsidR="006F1683" w:rsidRPr="006F1683" w:rsidRDefault="006F1683" w:rsidP="006F1683">
      <w:pPr>
        <w:spacing w:after="160" w:line="252" w:lineRule="auto"/>
        <w:ind w:firstLine="708"/>
        <w:jc w:val="both"/>
        <w:rPr>
          <w:rFonts w:eastAsia="Calibri"/>
          <w:lang w:val="bg-BG"/>
        </w:rPr>
      </w:pPr>
      <w:r w:rsidRPr="006F1683">
        <w:rPr>
          <w:rFonts w:eastAsia="Calibri"/>
          <w:lang w:val="bg-BG"/>
        </w:rPr>
        <w:t xml:space="preserve">3. Дава съгласие да се </w:t>
      </w:r>
      <w:r w:rsidRPr="006F1683">
        <w:rPr>
          <w:rFonts w:eastAsia="Calibri"/>
          <w:bCs/>
          <w:lang w:val="bg-BG"/>
        </w:rPr>
        <w:t>учреди безвъзмездно право на ползване за периода от 18.12.2023</w:t>
      </w:r>
      <w:r w:rsidRPr="006F1683">
        <w:rPr>
          <w:rFonts w:eastAsia="Calibri"/>
          <w:bCs/>
          <w:color w:val="000000"/>
          <w:lang w:val="bg-BG"/>
        </w:rPr>
        <w:t xml:space="preserve"> г. до 23.12.2023 г.</w:t>
      </w:r>
      <w:r w:rsidRPr="006F1683">
        <w:rPr>
          <w:rFonts w:eastAsia="Calibri"/>
          <w:bCs/>
          <w:lang w:val="bg-BG"/>
        </w:rPr>
        <w:t xml:space="preserve"> включително, за срок от шест календарни дни, в полза на </w:t>
      </w:r>
      <w:r w:rsidRPr="006F1683">
        <w:rPr>
          <w:rFonts w:eastAsia="Calibri"/>
          <w:lang w:val="bg-BG"/>
        </w:rPr>
        <w:t xml:space="preserve">Сдружение „Русенска католическа организация - Каритас“, ЕИК 827127955, </w:t>
      </w:r>
      <w:r w:rsidRPr="006F1683">
        <w:rPr>
          <w:rFonts w:eastAsia="Calibri"/>
          <w:bCs/>
          <w:lang w:val="bg-BG"/>
        </w:rPr>
        <w:t>спрямо преместваем обект - частна общинска собственост</w:t>
      </w:r>
      <w:r w:rsidRPr="006F1683">
        <w:rPr>
          <w:rFonts w:eastAsia="Calibri"/>
          <w:bCs/>
          <w:color w:val="000000"/>
          <w:lang w:val="bg-BG"/>
        </w:rPr>
        <w:t xml:space="preserve"> - павилион №26 за търговска дейност</w:t>
      </w:r>
      <w:r w:rsidRPr="006F1683">
        <w:rPr>
          <w:rFonts w:eastAsia="Calibri"/>
          <w:bCs/>
          <w:lang w:val="bg-BG"/>
        </w:rPr>
        <w:t xml:space="preserve">, с размери 2,00 м/ 2,00 м и с площ 4,00 кв. м, монтиран в гр. Русе, зона „Б“, пл. „Свобода“, в организиран Коледен базар, </w:t>
      </w:r>
      <w:r w:rsidRPr="006F1683">
        <w:rPr>
          <w:rFonts w:eastAsia="Calibri"/>
          <w:lang w:val="bg-BG"/>
        </w:rPr>
        <w:t xml:space="preserve">съобразно подробна схема по чл. 56 от ЗУТ, утвърдена от </w:t>
      </w:r>
      <w:r w:rsidRPr="006F1683">
        <w:rPr>
          <w:rFonts w:eastAsia="Calibri"/>
          <w:lang w:val="bg-BG"/>
        </w:rPr>
        <w:lastRenderedPageBreak/>
        <w:t>Главния архитект на Община Русе на 15.06.2023 г. и Разрешение за поставяне №200 от 15.06.2023 г. на Главния архитект на Община Русе.</w:t>
      </w:r>
    </w:p>
    <w:p w14:paraId="51E8095B" w14:textId="77777777" w:rsidR="006F1683" w:rsidRPr="006F1683" w:rsidRDefault="006F1683" w:rsidP="006F1683">
      <w:pPr>
        <w:tabs>
          <w:tab w:val="left" w:pos="567"/>
          <w:tab w:val="left" w:pos="851"/>
        </w:tabs>
        <w:spacing w:after="160" w:line="252" w:lineRule="auto"/>
        <w:jc w:val="both"/>
        <w:rPr>
          <w:rFonts w:eastAsia="Calibri"/>
          <w:bCs/>
          <w:lang w:val="bg-BG"/>
        </w:rPr>
      </w:pPr>
      <w:r w:rsidRPr="006F1683">
        <w:rPr>
          <w:rFonts w:eastAsia="Calibri"/>
          <w:lang w:val="bg-BG"/>
        </w:rPr>
        <w:tab/>
        <w:t xml:space="preserve">4. Дава съгласие да се </w:t>
      </w:r>
      <w:r w:rsidRPr="006F1683">
        <w:rPr>
          <w:rFonts w:eastAsia="Calibri"/>
          <w:bCs/>
          <w:lang w:val="bg-BG"/>
        </w:rPr>
        <w:t xml:space="preserve">учреди безвъзмездно право на ползване, в полза на </w:t>
      </w:r>
      <w:r w:rsidRPr="006F1683">
        <w:rPr>
          <w:rFonts w:eastAsia="Calibri"/>
          <w:lang w:val="bg-BG"/>
        </w:rPr>
        <w:t xml:space="preserve">Народно читалище „Ново начало – 2021“, ЕИК 206648600, </w:t>
      </w:r>
      <w:r w:rsidRPr="006F1683">
        <w:rPr>
          <w:rFonts w:eastAsia="Calibri"/>
          <w:bCs/>
          <w:lang w:val="bg-BG"/>
        </w:rPr>
        <w:t xml:space="preserve">спрямо преместваем обект - </w:t>
      </w:r>
      <w:r w:rsidRPr="006F1683">
        <w:rPr>
          <w:rFonts w:eastAsia="Calibri"/>
          <w:bCs/>
          <w:color w:val="000000"/>
          <w:lang w:val="bg-BG"/>
        </w:rPr>
        <w:t xml:space="preserve">павилион №28 </w:t>
      </w:r>
      <w:r w:rsidRPr="006F1683">
        <w:rPr>
          <w:rFonts w:eastAsia="Calibri"/>
          <w:bCs/>
          <w:lang w:val="bg-BG"/>
        </w:rPr>
        <w:t xml:space="preserve"> </w:t>
      </w:r>
      <w:r w:rsidRPr="006F1683">
        <w:rPr>
          <w:rFonts w:eastAsia="Calibri"/>
          <w:bCs/>
          <w:color w:val="000000"/>
          <w:lang w:val="bg-BG"/>
        </w:rPr>
        <w:t>за търговска дейност</w:t>
      </w:r>
      <w:r w:rsidRPr="006F1683">
        <w:rPr>
          <w:rFonts w:eastAsia="Calibri"/>
          <w:bCs/>
          <w:lang w:val="bg-BG"/>
        </w:rPr>
        <w:t xml:space="preserve"> частна общинска собственост, с размери 2,00 м/ 2,00 м и с площ 4,00 кв. м, монтиран в гр. Русе, зона „Б“, пл. „Свобода“, в организиран Коледен базар, </w:t>
      </w:r>
      <w:r w:rsidRPr="006F1683">
        <w:rPr>
          <w:rFonts w:eastAsia="Calibri"/>
          <w:lang w:val="bg-BG"/>
        </w:rPr>
        <w:t xml:space="preserve">съобразно 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 </w:t>
      </w:r>
      <w:r w:rsidRPr="006F1683">
        <w:rPr>
          <w:rFonts w:eastAsia="Calibri"/>
          <w:bCs/>
          <w:lang w:val="bg-BG"/>
        </w:rPr>
        <w:t>за определен период, както следва:</w:t>
      </w:r>
    </w:p>
    <w:p w14:paraId="4DBBB935" w14:textId="77777777" w:rsidR="006F1683" w:rsidRPr="006F1683" w:rsidRDefault="006F1683" w:rsidP="006F1683">
      <w:pPr>
        <w:tabs>
          <w:tab w:val="left" w:pos="567"/>
          <w:tab w:val="left" w:pos="851"/>
        </w:tabs>
        <w:spacing w:after="160" w:line="252" w:lineRule="auto"/>
        <w:jc w:val="both"/>
        <w:rPr>
          <w:rFonts w:eastAsia="Calibri"/>
          <w:bCs/>
          <w:lang w:val="bg-BG"/>
        </w:rPr>
      </w:pPr>
      <w:r w:rsidRPr="006F1683">
        <w:rPr>
          <w:rFonts w:eastAsia="Calibri"/>
          <w:bCs/>
          <w:lang w:val="bg-BG"/>
        </w:rPr>
        <w:tab/>
        <w:t>- от 27.11.2023 г. до 14.12.2023 г. включително, осемнадесет календарни дни;</w:t>
      </w:r>
    </w:p>
    <w:p w14:paraId="35BCF53B" w14:textId="77777777" w:rsidR="006F1683" w:rsidRPr="006F1683" w:rsidRDefault="006F1683" w:rsidP="006F1683">
      <w:pPr>
        <w:tabs>
          <w:tab w:val="left" w:pos="567"/>
          <w:tab w:val="left" w:pos="851"/>
        </w:tabs>
        <w:spacing w:after="160" w:line="252" w:lineRule="auto"/>
        <w:jc w:val="both"/>
        <w:rPr>
          <w:rFonts w:eastAsia="Calibri"/>
          <w:bCs/>
          <w:lang w:val="bg-BG"/>
        </w:rPr>
      </w:pPr>
      <w:r w:rsidRPr="006F1683">
        <w:rPr>
          <w:rFonts w:eastAsia="Calibri"/>
          <w:bCs/>
          <w:lang w:val="bg-BG"/>
        </w:rPr>
        <w:tab/>
        <w:t>- от 24.12.2023 г. до 02.01.2024 г. включително, десет календарни дни.</w:t>
      </w:r>
    </w:p>
    <w:p w14:paraId="2D189D25" w14:textId="77777777" w:rsidR="006F1683" w:rsidRPr="006F1683" w:rsidRDefault="006F1683" w:rsidP="006F1683">
      <w:pPr>
        <w:tabs>
          <w:tab w:val="left" w:pos="567"/>
          <w:tab w:val="left" w:pos="709"/>
        </w:tabs>
        <w:spacing w:after="160" w:line="252" w:lineRule="auto"/>
        <w:ind w:right="23"/>
        <w:jc w:val="both"/>
        <w:rPr>
          <w:rFonts w:eastAsia="Calibri"/>
          <w:lang w:val="bg-BG"/>
        </w:rPr>
      </w:pPr>
      <w:r w:rsidRPr="006F1683">
        <w:rPr>
          <w:rFonts w:eastAsia="Calibri"/>
          <w:bCs/>
          <w:lang w:val="bg-BG"/>
        </w:rPr>
        <w:tab/>
        <w:t xml:space="preserve">5. </w:t>
      </w:r>
      <w:r w:rsidRPr="006F1683">
        <w:rPr>
          <w:rFonts w:eastAsia="Calibri"/>
          <w:lang w:val="bg-BG"/>
        </w:rPr>
        <w:t xml:space="preserve">Дава съгласие да се </w:t>
      </w:r>
      <w:r w:rsidRPr="006F1683">
        <w:rPr>
          <w:rFonts w:eastAsia="Calibri"/>
          <w:bCs/>
          <w:lang w:val="bg-BG"/>
        </w:rPr>
        <w:t>учреди безвъзмездно право на ползване за периода от 11.12.2023</w:t>
      </w:r>
      <w:r w:rsidRPr="006F1683">
        <w:rPr>
          <w:rFonts w:eastAsia="Calibri"/>
          <w:bCs/>
          <w:color w:val="000000"/>
          <w:lang w:val="bg-BG"/>
        </w:rPr>
        <w:t xml:space="preserve"> г. до 26.12.2023 г.</w:t>
      </w:r>
      <w:r w:rsidRPr="006F1683">
        <w:rPr>
          <w:rFonts w:eastAsia="Calibri"/>
          <w:bCs/>
          <w:lang w:val="bg-BG"/>
        </w:rPr>
        <w:t xml:space="preserve"> включително, за срок от шестнадесет</w:t>
      </w:r>
      <w:r w:rsidRPr="006F1683">
        <w:rPr>
          <w:rFonts w:eastAsia="Calibri"/>
          <w:bCs/>
          <w:color w:val="FF0000"/>
          <w:lang w:val="bg-BG"/>
        </w:rPr>
        <w:t xml:space="preserve"> </w:t>
      </w:r>
      <w:r w:rsidRPr="006F1683">
        <w:rPr>
          <w:rFonts w:eastAsia="Calibri"/>
          <w:bCs/>
          <w:lang w:val="bg-BG"/>
        </w:rPr>
        <w:t xml:space="preserve">календарни дни, в полза на </w:t>
      </w:r>
      <w:r w:rsidRPr="006F1683">
        <w:rPr>
          <w:rFonts w:eastAsia="Calibri"/>
          <w:lang w:val="bg-BG"/>
        </w:rPr>
        <w:t xml:space="preserve">Сдружение „Български червен кръст”, ЕИК 000703415, за нуждите на Областен съвет на български червен кръст – Русе, </w:t>
      </w:r>
      <w:r w:rsidRPr="006F1683">
        <w:rPr>
          <w:rFonts w:eastAsia="Calibri"/>
          <w:bCs/>
          <w:lang w:val="bg-BG"/>
        </w:rPr>
        <w:t>спрямо преместваем обект - частна общинска собственост</w:t>
      </w:r>
      <w:r w:rsidRPr="006F1683">
        <w:rPr>
          <w:rFonts w:eastAsia="Calibri"/>
          <w:bCs/>
          <w:color w:val="000000"/>
          <w:lang w:val="bg-BG"/>
        </w:rPr>
        <w:t xml:space="preserve"> - павилион №27 за търговска дейност</w:t>
      </w:r>
      <w:r w:rsidRPr="006F1683">
        <w:rPr>
          <w:rFonts w:eastAsia="Calibri"/>
          <w:bCs/>
          <w:lang w:val="bg-BG"/>
        </w:rPr>
        <w:t xml:space="preserve">, с размери 2,00 м/ 2,00 м и с площ 4,00 кв. м, монтиран в гр. Русе, зона „Б“, пл. „Свобода“, в организиран Коледен базар, </w:t>
      </w:r>
      <w:r w:rsidRPr="006F1683">
        <w:rPr>
          <w:rFonts w:eastAsia="Calibri"/>
          <w:lang w:val="bg-BG"/>
        </w:rPr>
        <w:t>съобразно 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w:t>
      </w:r>
    </w:p>
    <w:p w14:paraId="24515D93" w14:textId="77777777" w:rsidR="006F1683" w:rsidRPr="006F1683" w:rsidRDefault="006F1683" w:rsidP="006F1683">
      <w:pPr>
        <w:tabs>
          <w:tab w:val="left" w:pos="567"/>
          <w:tab w:val="left" w:pos="709"/>
        </w:tabs>
        <w:spacing w:after="160" w:line="252" w:lineRule="auto"/>
        <w:ind w:right="23"/>
        <w:jc w:val="both"/>
        <w:rPr>
          <w:rFonts w:eastAsia="Calibri"/>
          <w:lang w:val="bg-BG"/>
        </w:rPr>
      </w:pPr>
      <w:r w:rsidRPr="006F1683">
        <w:rPr>
          <w:rFonts w:eastAsia="Calibri"/>
          <w:lang w:val="bg-BG"/>
        </w:rPr>
        <w:tab/>
        <w:t>6</w:t>
      </w:r>
      <w:r w:rsidRPr="006F1683">
        <w:rPr>
          <w:rFonts w:eastAsia="Calibri"/>
          <w:bCs/>
          <w:lang w:val="bg-BG"/>
        </w:rPr>
        <w:t xml:space="preserve">. </w:t>
      </w:r>
      <w:r w:rsidRPr="006F1683">
        <w:rPr>
          <w:rFonts w:eastAsia="Calibri"/>
          <w:lang w:val="bg-BG"/>
        </w:rPr>
        <w:t xml:space="preserve">Дава съгласие да се </w:t>
      </w:r>
      <w:r w:rsidRPr="006F1683">
        <w:rPr>
          <w:rFonts w:eastAsia="Calibri"/>
          <w:bCs/>
          <w:lang w:val="bg-BG"/>
        </w:rPr>
        <w:t>учреди безвъзмездно право на ползване за периода от 12.12.2023</w:t>
      </w:r>
      <w:r w:rsidRPr="006F1683">
        <w:rPr>
          <w:rFonts w:eastAsia="Calibri"/>
          <w:bCs/>
          <w:color w:val="000000"/>
          <w:lang w:val="bg-BG"/>
        </w:rPr>
        <w:t xml:space="preserve"> г. до 22.12.2023 г.</w:t>
      </w:r>
      <w:r w:rsidRPr="006F1683">
        <w:rPr>
          <w:rFonts w:eastAsia="Calibri"/>
          <w:bCs/>
          <w:lang w:val="bg-BG"/>
        </w:rPr>
        <w:t xml:space="preserve"> включително, за срок от единадесет</w:t>
      </w:r>
      <w:r w:rsidRPr="006F1683">
        <w:rPr>
          <w:rFonts w:eastAsia="Calibri"/>
          <w:bCs/>
          <w:color w:val="FF0000"/>
          <w:lang w:val="bg-BG"/>
        </w:rPr>
        <w:t xml:space="preserve"> </w:t>
      </w:r>
      <w:r w:rsidRPr="006F1683">
        <w:rPr>
          <w:rFonts w:eastAsia="Calibri"/>
          <w:bCs/>
          <w:lang w:val="bg-BG"/>
        </w:rPr>
        <w:t xml:space="preserve">календарни дни, в полза на </w:t>
      </w:r>
      <w:r w:rsidRPr="006F1683">
        <w:rPr>
          <w:rFonts w:eastAsia="Calibri"/>
          <w:lang w:val="bg-BG"/>
        </w:rPr>
        <w:t xml:space="preserve">Сдружение „Дете и пространство“, ЕИК 131333228, </w:t>
      </w:r>
      <w:r w:rsidRPr="006F1683">
        <w:rPr>
          <w:rFonts w:eastAsia="Calibri"/>
          <w:bCs/>
          <w:lang w:val="bg-BG"/>
        </w:rPr>
        <w:t>спрямо преместваем обект - частна общинска собственост</w:t>
      </w:r>
      <w:r w:rsidRPr="006F1683">
        <w:rPr>
          <w:rFonts w:eastAsia="Calibri"/>
          <w:bCs/>
          <w:color w:val="000000"/>
          <w:lang w:val="bg-BG"/>
        </w:rPr>
        <w:t xml:space="preserve"> - павилион №25 за търговска дейност</w:t>
      </w:r>
      <w:r w:rsidRPr="006F1683">
        <w:rPr>
          <w:rFonts w:eastAsia="Calibri"/>
          <w:bCs/>
          <w:lang w:val="bg-BG"/>
        </w:rPr>
        <w:t xml:space="preserve">, с размери 2,00 м/ 2,00 м и с площ 4,00 кв. м, монтиран в гр. Русе, зона „Б“, пл. „Свобода“, в организиран Коледен базар, </w:t>
      </w:r>
      <w:r w:rsidRPr="006F1683">
        <w:rPr>
          <w:rFonts w:eastAsia="Calibri"/>
          <w:lang w:val="bg-BG"/>
        </w:rPr>
        <w:t>съобразно подробна схема по чл. 56 от ЗУТ, утвърдена от Главния архитект на Община Русе на 15.06.2023 г. и Разрешение за поставяне №200 от 15.06.2023 г. на Главния архитект на Община Русе.</w:t>
      </w:r>
    </w:p>
    <w:p w14:paraId="3F1F8E03" w14:textId="3F01AF68" w:rsidR="001E6B31" w:rsidRPr="006F1683" w:rsidRDefault="006F1683" w:rsidP="006F1683">
      <w:pPr>
        <w:tabs>
          <w:tab w:val="left" w:pos="567"/>
          <w:tab w:val="left" w:pos="851"/>
        </w:tabs>
        <w:spacing w:after="160" w:line="252" w:lineRule="auto"/>
        <w:jc w:val="both"/>
        <w:rPr>
          <w:rFonts w:eastAsia="Calibri"/>
          <w:lang w:val="bg-BG"/>
        </w:rPr>
      </w:pPr>
      <w:r w:rsidRPr="006F1683">
        <w:rPr>
          <w:rFonts w:eastAsia="Calibri"/>
          <w:lang w:val="bg-BG"/>
        </w:rPr>
        <w:tab/>
        <w:t>Настоящето решение подлежи на обжалване в 14-дневен срок от съобщаването по реда на Административнопроцесуалния кодекс.</w:t>
      </w:r>
    </w:p>
    <w:p w14:paraId="5E4C8D66" w14:textId="62941361" w:rsidR="001E6B31" w:rsidRPr="001E6B31" w:rsidRDefault="001E6B31" w:rsidP="001E6B31">
      <w:pPr>
        <w:spacing w:line="259" w:lineRule="auto"/>
        <w:contextualSpacing/>
        <w:jc w:val="both"/>
        <w:rPr>
          <w:rFonts w:eastAsia="Times New Roman"/>
          <w:b/>
          <w:lang w:val="bg-BG"/>
        </w:rPr>
      </w:pPr>
      <w:r w:rsidRPr="001E6B31">
        <w:rPr>
          <w:rFonts w:eastAsia="Times New Roman"/>
          <w:b/>
          <w:lang w:val="bg-BG"/>
        </w:rPr>
        <w:t>Точка 17</w:t>
      </w:r>
    </w:p>
    <w:p w14:paraId="17A0C584" w14:textId="77777777" w:rsidR="001E6B31" w:rsidRPr="001E6B31" w:rsidRDefault="001E6B31" w:rsidP="001E6B31">
      <w:pPr>
        <w:spacing w:line="259" w:lineRule="auto"/>
        <w:contextualSpacing/>
        <w:jc w:val="both"/>
        <w:rPr>
          <w:rFonts w:eastAsia="Calibri"/>
          <w:b/>
          <w:lang w:val="bg-BG"/>
        </w:rPr>
      </w:pPr>
      <w:r w:rsidRPr="001E6B31">
        <w:rPr>
          <w:rFonts w:eastAsia="Calibri"/>
          <w:b/>
          <w:lang w:val="bg-BG"/>
        </w:rPr>
        <w:t xml:space="preserve">К.л. № 1414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65B8631A" w14:textId="77777777" w:rsidR="001E6B31" w:rsidRDefault="001E6B31" w:rsidP="001E6B31">
      <w:pPr>
        <w:spacing w:line="259" w:lineRule="auto"/>
        <w:contextualSpacing/>
        <w:jc w:val="both"/>
        <w:rPr>
          <w:rFonts w:eastAsia="Times New Roman"/>
          <w:lang w:val="bg-BG"/>
        </w:rPr>
      </w:pPr>
    </w:p>
    <w:p w14:paraId="7E8D9D8A" w14:textId="5920468D" w:rsidR="001B3C36" w:rsidRDefault="001E6B31" w:rsidP="001E6B31">
      <w:pPr>
        <w:ind w:firstLine="720"/>
        <w:jc w:val="both"/>
        <w:rPr>
          <w:rFonts w:eastAsia="Times New Roman"/>
          <w:lang w:val="bg-BG"/>
        </w:rPr>
      </w:pPr>
      <w:r w:rsidRPr="001E6B31">
        <w:rPr>
          <w:rFonts w:eastAsia="Times New Roman"/>
          <w:b/>
          <w:lang w:val="bg-BG"/>
        </w:rPr>
        <w:t>Г-жа Златомира Стефанова:</w:t>
      </w:r>
      <w:r>
        <w:rPr>
          <w:rFonts w:eastAsia="Times New Roman"/>
          <w:lang w:val="bg-BG"/>
        </w:rPr>
        <w:t xml:space="preserve"> Благодаря. Уважаеми общински съветници, поддържаме </w:t>
      </w:r>
      <w:r w:rsidR="001B3C36" w:rsidRPr="00BA3684">
        <w:rPr>
          <w:rFonts w:eastAsia="Times New Roman"/>
          <w:lang w:val="bg-BG"/>
        </w:rPr>
        <w:t>точката.</w:t>
      </w:r>
    </w:p>
    <w:p w14:paraId="2004DCCA" w14:textId="4D9D4605" w:rsidR="001E6B31" w:rsidRDefault="001E6B31" w:rsidP="001E6B31">
      <w:pPr>
        <w:ind w:firstLine="720"/>
        <w:jc w:val="both"/>
        <w:rPr>
          <w:rFonts w:eastAsia="Times New Roman"/>
          <w:lang w:val="bg-BG"/>
        </w:rPr>
      </w:pPr>
      <w:r w:rsidRPr="001E6B31">
        <w:rPr>
          <w:rFonts w:eastAsia="Times New Roman"/>
          <w:b/>
          <w:lang w:val="bg-BG"/>
        </w:rPr>
        <w:t>Г-н Иво Пазарджиев:</w:t>
      </w:r>
      <w:r>
        <w:rPr>
          <w:rFonts w:eastAsia="Times New Roman"/>
          <w:b/>
          <w:lang w:val="bg-BG"/>
        </w:rPr>
        <w:t xml:space="preserve"> </w:t>
      </w:r>
      <w:r>
        <w:rPr>
          <w:rFonts w:eastAsia="Times New Roman"/>
          <w:lang w:val="bg-BG"/>
        </w:rPr>
        <w:t xml:space="preserve">Благодаря. Заявки за изказвания? Няма. Режим на гласуване. Моля да </w:t>
      </w:r>
      <w:r w:rsidR="001B3C36" w:rsidRPr="00BA3684">
        <w:rPr>
          <w:rFonts w:eastAsia="Times New Roman"/>
          <w:lang w:val="bg-BG"/>
        </w:rPr>
        <w:t>проверите устр</w:t>
      </w:r>
      <w:r>
        <w:rPr>
          <w:rFonts w:eastAsia="Times New Roman"/>
          <w:lang w:val="bg-BG"/>
        </w:rPr>
        <w:t>ойство на господин Иван Г</w:t>
      </w:r>
      <w:r w:rsidR="001B3C36" w:rsidRPr="00BA3684">
        <w:rPr>
          <w:rFonts w:eastAsia="Times New Roman"/>
          <w:lang w:val="bg-BG"/>
        </w:rPr>
        <w:t>ригоров. Аз правя искане за пре</w:t>
      </w:r>
      <w:r>
        <w:rPr>
          <w:rFonts w:eastAsia="Times New Roman"/>
          <w:lang w:val="bg-BG"/>
        </w:rPr>
        <w:t>гласуване на точката. Господин Кутинчев. Прегласуваме точката.</w:t>
      </w:r>
    </w:p>
    <w:p w14:paraId="7A8B6196" w14:textId="77777777" w:rsidR="001E6B31" w:rsidRDefault="001E6B31" w:rsidP="001E6B31">
      <w:pPr>
        <w:jc w:val="both"/>
        <w:rPr>
          <w:rFonts w:eastAsia="Times New Roman"/>
          <w:lang w:val="bg-BG"/>
        </w:rPr>
      </w:pPr>
    </w:p>
    <w:p w14:paraId="3C48704B" w14:textId="4EFDE1B4" w:rsidR="00E3454E" w:rsidRDefault="001E6B31" w:rsidP="001E6B31">
      <w:pPr>
        <w:jc w:val="both"/>
        <w:rPr>
          <w:rFonts w:eastAsia="Times New Roman"/>
          <w:b/>
          <w:lang w:val="bg-BG"/>
        </w:rPr>
      </w:pPr>
      <w:r w:rsidRPr="00E3454E">
        <w:rPr>
          <w:rFonts w:eastAsia="Times New Roman"/>
          <w:b/>
          <w:lang w:val="bg-BG"/>
        </w:rPr>
        <w:t>КВОРУМ – 41. С 41 „за“, 0 „против“ и 0 „въздържали се“ се при</w:t>
      </w:r>
      <w:r w:rsidR="00E3454E" w:rsidRPr="00E3454E">
        <w:rPr>
          <w:rFonts w:eastAsia="Times New Roman"/>
          <w:b/>
          <w:lang w:val="bg-BG"/>
        </w:rPr>
        <w:t>е</w:t>
      </w:r>
    </w:p>
    <w:p w14:paraId="34F31D60" w14:textId="77777777" w:rsidR="00E3454E" w:rsidRPr="00E3454E" w:rsidRDefault="00E3454E" w:rsidP="00E3454E">
      <w:pPr>
        <w:keepNext/>
        <w:contextualSpacing/>
        <w:jc w:val="center"/>
        <w:outlineLvl w:val="0"/>
        <w:rPr>
          <w:rFonts w:eastAsia="Times New Roman"/>
          <w:b/>
          <w:sz w:val="28"/>
          <w:szCs w:val="28"/>
        </w:rPr>
      </w:pPr>
      <w:r w:rsidRPr="00E3454E">
        <w:rPr>
          <w:rFonts w:eastAsia="Times New Roman"/>
          <w:b/>
          <w:sz w:val="28"/>
          <w:szCs w:val="28"/>
          <w:lang w:val="bg-BG"/>
        </w:rPr>
        <w:lastRenderedPageBreak/>
        <w:t>РЕШЕНИЕ № 1</w:t>
      </w:r>
      <w:r w:rsidRPr="00E3454E">
        <w:rPr>
          <w:rFonts w:eastAsia="Times New Roman"/>
          <w:b/>
          <w:sz w:val="28"/>
          <w:szCs w:val="28"/>
        </w:rPr>
        <w:t>463</w:t>
      </w:r>
    </w:p>
    <w:p w14:paraId="72847294" w14:textId="51A190CD" w:rsidR="00E3454E" w:rsidRPr="00E3454E" w:rsidRDefault="00E3454E" w:rsidP="00E3454E">
      <w:pPr>
        <w:contextualSpacing/>
        <w:rPr>
          <w:rFonts w:eastAsia="Times New Roman"/>
          <w:b/>
          <w:sz w:val="28"/>
          <w:szCs w:val="28"/>
          <w:lang w:val="bg-BG"/>
        </w:rPr>
      </w:pPr>
    </w:p>
    <w:p w14:paraId="5E2C7FEA" w14:textId="77777777" w:rsidR="00E3454E" w:rsidRPr="00E3454E" w:rsidRDefault="00E3454E" w:rsidP="00E3454E">
      <w:pPr>
        <w:spacing w:after="160" w:line="252" w:lineRule="auto"/>
        <w:ind w:right="-2" w:firstLine="708"/>
        <w:jc w:val="both"/>
        <w:rPr>
          <w:rFonts w:eastAsia="Calibri"/>
          <w:b/>
          <w:lang w:val="bg-BG"/>
        </w:rPr>
      </w:pPr>
      <w:r w:rsidRPr="00E3454E">
        <w:rPr>
          <w:rFonts w:eastAsia="Calibri"/>
          <w:lang w:val="bg-BG"/>
        </w:rPr>
        <w:t xml:space="preserve">На основание </w:t>
      </w:r>
      <w:r w:rsidRPr="00E3454E">
        <w:rPr>
          <w:rFonts w:eastAsia="Calibri"/>
          <w:bCs/>
          <w:shd w:val="clear" w:color="auto" w:fill="FFFFFF"/>
          <w:lang w:val="bg-BG"/>
        </w:rPr>
        <w:t xml:space="preserve">чл. 21, ал. 2, във връзка с </w:t>
      </w:r>
      <w:r w:rsidRPr="00E3454E">
        <w:rPr>
          <w:rFonts w:eastAsia="Calibri"/>
          <w:lang w:val="bg-BG"/>
        </w:rPr>
        <w:t>чл. 21, ал. 1, т. 8 от ЗМСМА, чл. 14, ал. 7, във връзка с чл. 14, ал. 2 от ЗОС, във връзка с чл. 56, ал. 1</w:t>
      </w:r>
      <w:r w:rsidRPr="00E3454E">
        <w:rPr>
          <w:rFonts w:eastAsia="Calibri"/>
        </w:rPr>
        <w:t>,</w:t>
      </w:r>
      <w:r w:rsidRPr="00E3454E">
        <w:rPr>
          <w:rFonts w:eastAsia="Calibri"/>
          <w:lang w:val="bg-BG"/>
        </w:rPr>
        <w:t xml:space="preserve"> т. 1 и 2, ал. 5 от ЗУТ, чл. 11, ал. 1 и 2 от Наредба №1 за общинската собственост на Общински съвет – Русе, във връзка с</w:t>
      </w:r>
      <w:r w:rsidRPr="00E3454E">
        <w:rPr>
          <w:rFonts w:eastAsia="Calibri"/>
          <w:bCs/>
          <w:lang w:val="bg-BG"/>
        </w:rPr>
        <w:t xml:space="preserve"> чл. 1, т. 1, чл. 2, ал. 1, т. 1, ал. 2, чл. 3 и чл. 5</w:t>
      </w:r>
      <w:r w:rsidRPr="00E3454E">
        <w:rPr>
          <w:rFonts w:eastAsia="Calibri"/>
          <w:bCs/>
          <w:i/>
          <w:color w:val="FF0000"/>
          <w:lang w:val="bg-BG"/>
        </w:rPr>
        <w:t xml:space="preserve"> </w:t>
      </w:r>
      <w:r w:rsidRPr="00E3454E">
        <w:rPr>
          <w:rFonts w:eastAsia="Calibri"/>
          <w:bCs/>
          <w:lang w:val="bg-BG"/>
        </w:rPr>
        <w:t xml:space="preserve">от Наредба №2 на </w:t>
      </w:r>
      <w:r w:rsidRPr="00E3454E">
        <w:rPr>
          <w:rFonts w:eastAsia="Calibri"/>
          <w:lang w:val="bg-BG"/>
        </w:rPr>
        <w:t>Общински съвет - Русе</w:t>
      </w:r>
      <w:r w:rsidRPr="00E3454E">
        <w:rPr>
          <w:rFonts w:eastAsia="Calibri"/>
          <w:bCs/>
          <w:lang w:val="bg-BG"/>
        </w:rPr>
        <w:t xml:space="preserve">, за началните цени за отдаване под наем на общински обекти със стопанско и административно предназначение, </w:t>
      </w:r>
      <w:r w:rsidRPr="00E3454E">
        <w:rPr>
          <w:rFonts w:eastAsia="Calibri"/>
          <w:lang w:val="bg-BG"/>
        </w:rPr>
        <w:t>Общински съвет – Русе реши:</w:t>
      </w:r>
    </w:p>
    <w:p w14:paraId="6C34206D" w14:textId="77777777" w:rsidR="00E3454E" w:rsidRPr="00E3454E" w:rsidRDefault="00E3454E" w:rsidP="00E3454E">
      <w:pPr>
        <w:spacing w:after="160" w:line="252" w:lineRule="auto"/>
        <w:ind w:right="-2" w:firstLine="708"/>
        <w:jc w:val="both"/>
        <w:rPr>
          <w:rFonts w:eastAsia="Calibri"/>
          <w:b/>
          <w:lang w:val="bg-BG"/>
        </w:rPr>
      </w:pPr>
      <w:r w:rsidRPr="00E3454E">
        <w:rPr>
          <w:rFonts w:eastAsia="Calibri"/>
          <w:lang w:val="bg-BG"/>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26CCEF6F" w14:textId="77777777" w:rsidR="00E3454E" w:rsidRPr="00E3454E" w:rsidRDefault="00E3454E" w:rsidP="00E3454E">
      <w:pPr>
        <w:spacing w:after="160" w:line="252" w:lineRule="auto"/>
        <w:ind w:right="-2" w:firstLine="708"/>
        <w:jc w:val="both"/>
        <w:rPr>
          <w:rFonts w:eastAsia="Calibri"/>
          <w:b/>
          <w:lang w:val="bg-BG"/>
        </w:rPr>
      </w:pPr>
      <w:r w:rsidRPr="00E3454E">
        <w:rPr>
          <w:rFonts w:eastAsia="Calibri"/>
          <w:lang w:val="bg-BG"/>
        </w:rPr>
        <w:t xml:space="preserve">1. Част от терен – </w:t>
      </w:r>
      <w:r w:rsidRPr="00E3454E">
        <w:rPr>
          <w:rFonts w:eastAsia="Calibri"/>
        </w:rPr>
        <w:t>публична</w:t>
      </w:r>
      <w:r w:rsidRPr="00E3454E">
        <w:rPr>
          <w:rFonts w:eastAsia="Calibri"/>
          <w:lang w:val="bg-BG"/>
        </w:rPr>
        <w:t xml:space="preserve"> общинска собственост, за поставяне на преместваем обект – павилион за продажба на вестници и списания, с площ 1,44 кв. м, находящ се в гр. Русе, Зона „Б“, пл. „Свобода“, срещу Централна поща, с начална тръжна месечна наемна цена – 35,00 лв. (Тридесет и пет лева) без включен ДДС.</w:t>
      </w:r>
    </w:p>
    <w:p w14:paraId="1F0A364A" w14:textId="77777777" w:rsidR="00E3454E" w:rsidRPr="00E3454E" w:rsidRDefault="00E3454E" w:rsidP="00E3454E">
      <w:pPr>
        <w:spacing w:after="160" w:line="252" w:lineRule="auto"/>
        <w:ind w:right="-2" w:firstLine="708"/>
        <w:jc w:val="both"/>
        <w:rPr>
          <w:rFonts w:eastAsia="Calibri"/>
          <w:b/>
          <w:lang w:val="bg-BG"/>
        </w:rPr>
      </w:pPr>
      <w:r w:rsidRPr="00E3454E">
        <w:rPr>
          <w:rFonts w:eastAsia="Calibri"/>
          <w:lang w:val="bg-BG"/>
        </w:rPr>
        <w:t>2.</w:t>
      </w:r>
      <w:r w:rsidRPr="00E3454E">
        <w:rPr>
          <w:rFonts w:eastAsia="Calibri"/>
        </w:rPr>
        <w:t xml:space="preserve"> </w:t>
      </w:r>
      <w:r w:rsidRPr="00E3454E">
        <w:rPr>
          <w:rFonts w:eastAsia="Calibri"/>
          <w:lang w:val="bg-BG"/>
        </w:rPr>
        <w:t xml:space="preserve">Част от терен – </w:t>
      </w:r>
      <w:r w:rsidRPr="00E3454E">
        <w:rPr>
          <w:rFonts w:eastAsia="Calibri"/>
        </w:rPr>
        <w:t>публична</w:t>
      </w:r>
      <w:r w:rsidRPr="00E3454E">
        <w:rPr>
          <w:rFonts w:eastAsia="Calibri"/>
          <w:lang w:val="bg-BG"/>
        </w:rPr>
        <w:t xml:space="preserve"> общинска собственост, за поставяне на преместваем обект – павилион за продажба на </w:t>
      </w:r>
      <w:r w:rsidRPr="00E3454E">
        <w:rPr>
          <w:rFonts w:eastAsia="Calibri"/>
        </w:rPr>
        <w:t>цветя</w:t>
      </w:r>
      <w:r w:rsidRPr="00E3454E">
        <w:rPr>
          <w:rFonts w:eastAsia="Calibri"/>
          <w:lang w:val="bg-BG"/>
        </w:rPr>
        <w:t xml:space="preserve"> №1, с площ 9,00 кв. м, находящ се в гр. Русе, Зона „В2“, зад градинката срещу магазин </w:t>
      </w:r>
      <w:r w:rsidRPr="00E3454E">
        <w:rPr>
          <w:rFonts w:eastAsia="Calibri"/>
        </w:rPr>
        <w:t>CBA</w:t>
      </w:r>
      <w:r w:rsidRPr="00E3454E">
        <w:rPr>
          <w:rFonts w:eastAsia="Calibri"/>
          <w:lang w:val="bg-BG"/>
        </w:rPr>
        <w:t>, с начална тръжна месечна наемна цена – 143,00 лв. (Сто четиридесет и три лева) без включен ДДС.</w:t>
      </w:r>
    </w:p>
    <w:p w14:paraId="65D17ADD" w14:textId="77777777" w:rsidR="00E3454E" w:rsidRPr="00E3454E" w:rsidRDefault="00E3454E" w:rsidP="00E3454E">
      <w:pPr>
        <w:spacing w:after="160" w:line="252" w:lineRule="auto"/>
        <w:ind w:right="-2" w:firstLine="708"/>
        <w:jc w:val="both"/>
        <w:rPr>
          <w:rFonts w:eastAsia="Calibri"/>
          <w:b/>
          <w:lang w:val="bg-BG"/>
        </w:rPr>
      </w:pPr>
      <w:r w:rsidRPr="00E3454E">
        <w:rPr>
          <w:rFonts w:eastAsia="Calibri"/>
          <w:lang w:val="bg-BG"/>
        </w:rPr>
        <w:t>3.</w:t>
      </w:r>
      <w:r w:rsidRPr="00E3454E">
        <w:rPr>
          <w:rFonts w:eastAsia="Calibri"/>
        </w:rPr>
        <w:t xml:space="preserve"> </w:t>
      </w:r>
      <w:r w:rsidRPr="00E3454E">
        <w:rPr>
          <w:rFonts w:eastAsia="Calibri"/>
          <w:lang w:val="bg-BG"/>
        </w:rPr>
        <w:t xml:space="preserve">Част от терен – </w:t>
      </w:r>
      <w:r w:rsidRPr="00E3454E">
        <w:rPr>
          <w:rFonts w:eastAsia="Calibri"/>
        </w:rPr>
        <w:t>публична</w:t>
      </w:r>
      <w:r w:rsidRPr="00E3454E">
        <w:rPr>
          <w:rFonts w:eastAsia="Calibri"/>
          <w:lang w:val="bg-BG"/>
        </w:rPr>
        <w:t xml:space="preserve"> общинска собственост, за поставяне на преместваем обект – павилион за продажба на </w:t>
      </w:r>
      <w:r w:rsidRPr="00E3454E">
        <w:rPr>
          <w:rFonts w:eastAsia="Calibri"/>
        </w:rPr>
        <w:t>цветя</w:t>
      </w:r>
      <w:r w:rsidRPr="00E3454E">
        <w:rPr>
          <w:rFonts w:eastAsia="Calibri"/>
          <w:lang w:val="bg-BG"/>
        </w:rPr>
        <w:t xml:space="preserve"> №2, с площ 9,00 кв. м, находящ се в гр. Русе, Зона „В2“, зад градинката срещу магазин </w:t>
      </w:r>
      <w:r w:rsidRPr="00E3454E">
        <w:rPr>
          <w:rFonts w:eastAsia="Calibri"/>
        </w:rPr>
        <w:t>CBA</w:t>
      </w:r>
      <w:r w:rsidRPr="00E3454E">
        <w:rPr>
          <w:rFonts w:eastAsia="Calibri"/>
          <w:lang w:val="bg-BG"/>
        </w:rPr>
        <w:t>, с начална тръжна месечна наемна цена – 143,00 лв. (Сто четиридесет и три лева) без включен ДДС.</w:t>
      </w:r>
    </w:p>
    <w:p w14:paraId="30636327" w14:textId="77777777" w:rsidR="00E3454E" w:rsidRPr="00E3454E" w:rsidRDefault="00E3454E" w:rsidP="00E3454E">
      <w:pPr>
        <w:spacing w:after="160" w:line="252" w:lineRule="auto"/>
        <w:ind w:right="-2" w:firstLine="708"/>
        <w:jc w:val="both"/>
        <w:rPr>
          <w:rFonts w:eastAsia="Calibri"/>
          <w:b/>
          <w:lang w:val="bg-BG"/>
        </w:rPr>
      </w:pPr>
      <w:r w:rsidRPr="00E3454E">
        <w:rPr>
          <w:rFonts w:eastAsia="Calibri"/>
          <w:lang w:val="bg-BG"/>
        </w:rPr>
        <w:t>4.</w:t>
      </w:r>
      <w:r w:rsidRPr="00E3454E">
        <w:rPr>
          <w:rFonts w:eastAsia="Calibri"/>
        </w:rPr>
        <w:t xml:space="preserve"> </w:t>
      </w:r>
      <w:r w:rsidRPr="00E3454E">
        <w:rPr>
          <w:rFonts w:eastAsia="Calibri"/>
          <w:lang w:val="bg-BG"/>
        </w:rPr>
        <w:t xml:space="preserve">Част от терен – </w:t>
      </w:r>
      <w:r w:rsidRPr="00E3454E">
        <w:rPr>
          <w:rFonts w:eastAsia="Calibri"/>
        </w:rPr>
        <w:t>публична</w:t>
      </w:r>
      <w:r w:rsidRPr="00E3454E">
        <w:rPr>
          <w:rFonts w:eastAsia="Calibri"/>
          <w:lang w:val="bg-BG"/>
        </w:rPr>
        <w:t xml:space="preserve"> общинска собственост, за поставяне на преместваем обект – павилион за продажба на </w:t>
      </w:r>
      <w:r w:rsidRPr="00E3454E">
        <w:rPr>
          <w:rFonts w:eastAsia="Calibri"/>
        </w:rPr>
        <w:t>цветя</w:t>
      </w:r>
      <w:r w:rsidRPr="00E3454E">
        <w:rPr>
          <w:rFonts w:eastAsia="Calibri"/>
          <w:lang w:val="bg-BG"/>
        </w:rPr>
        <w:t xml:space="preserve"> №3, с площ 9,00 кв. м, находящ се в гр. Русе, Зона „В2“, зад градинката срещу магазин </w:t>
      </w:r>
      <w:r w:rsidRPr="00E3454E">
        <w:rPr>
          <w:rFonts w:eastAsia="Calibri"/>
        </w:rPr>
        <w:t>CBA</w:t>
      </w:r>
      <w:r w:rsidRPr="00E3454E">
        <w:rPr>
          <w:rFonts w:eastAsia="Calibri"/>
          <w:lang w:val="bg-BG"/>
        </w:rPr>
        <w:t>, с начална тръжна месечна наемна цена – 143,00 лв. (Сто четиридесет и три лева) без включен ДДС.</w:t>
      </w:r>
    </w:p>
    <w:p w14:paraId="6FDF9419" w14:textId="77777777" w:rsidR="00E3454E" w:rsidRPr="00E3454E" w:rsidRDefault="00E3454E" w:rsidP="00E3454E">
      <w:pPr>
        <w:spacing w:after="160" w:line="252" w:lineRule="auto"/>
        <w:ind w:right="-2" w:firstLine="708"/>
        <w:jc w:val="both"/>
        <w:rPr>
          <w:rFonts w:eastAsia="Calibri"/>
          <w:b/>
          <w:lang w:val="bg-BG"/>
        </w:rPr>
      </w:pPr>
      <w:r w:rsidRPr="00E3454E">
        <w:rPr>
          <w:rFonts w:eastAsia="Calibri"/>
          <w:lang w:val="bg-BG"/>
        </w:rPr>
        <w:t>5.</w:t>
      </w:r>
      <w:r w:rsidRPr="00E3454E">
        <w:rPr>
          <w:rFonts w:eastAsia="Calibri"/>
        </w:rPr>
        <w:t xml:space="preserve"> </w:t>
      </w:r>
      <w:r w:rsidRPr="00E3454E">
        <w:rPr>
          <w:rFonts w:eastAsia="Calibri"/>
          <w:lang w:val="bg-BG"/>
        </w:rPr>
        <w:t xml:space="preserve">Част от терен – </w:t>
      </w:r>
      <w:r w:rsidRPr="00E3454E">
        <w:rPr>
          <w:rFonts w:eastAsia="Calibri"/>
        </w:rPr>
        <w:t>публична</w:t>
      </w:r>
      <w:r w:rsidRPr="00E3454E">
        <w:rPr>
          <w:rFonts w:eastAsia="Calibri"/>
          <w:lang w:val="bg-BG"/>
        </w:rPr>
        <w:t xml:space="preserve"> общинска собственост, за поставяне на преместваем обект – павилион за продажба на </w:t>
      </w:r>
      <w:r w:rsidRPr="00E3454E">
        <w:rPr>
          <w:rFonts w:eastAsia="Calibri"/>
        </w:rPr>
        <w:t>цветя</w:t>
      </w:r>
      <w:r w:rsidRPr="00E3454E">
        <w:rPr>
          <w:rFonts w:eastAsia="Calibri"/>
          <w:lang w:val="bg-BG"/>
        </w:rPr>
        <w:t xml:space="preserve"> №4, с площ 9,00 кв. м, находящ се в гр. Русе, Зона „В2“, зад градинката срещу магазин </w:t>
      </w:r>
      <w:r w:rsidRPr="00E3454E">
        <w:rPr>
          <w:rFonts w:eastAsia="Calibri"/>
        </w:rPr>
        <w:t>CBA</w:t>
      </w:r>
      <w:r w:rsidRPr="00E3454E">
        <w:rPr>
          <w:rFonts w:eastAsia="Calibri"/>
          <w:lang w:val="bg-BG"/>
        </w:rPr>
        <w:t>, с начална тръжна месечна наемна цена – 143,00 лв. (Сто четиридесет и три лева) без включен ДДС.</w:t>
      </w:r>
    </w:p>
    <w:p w14:paraId="6F41877A" w14:textId="77777777" w:rsidR="00E3454E" w:rsidRPr="00E3454E" w:rsidRDefault="00E3454E" w:rsidP="00E3454E">
      <w:pPr>
        <w:spacing w:after="160" w:line="252" w:lineRule="auto"/>
        <w:ind w:right="-2" w:firstLine="708"/>
        <w:jc w:val="both"/>
        <w:rPr>
          <w:rFonts w:eastAsia="Calibri"/>
          <w:b/>
          <w:lang w:val="bg-BG"/>
        </w:rPr>
      </w:pPr>
      <w:r w:rsidRPr="00E3454E">
        <w:rPr>
          <w:rFonts w:eastAsia="Calibri"/>
          <w:lang w:val="bg-BG"/>
        </w:rPr>
        <w:t xml:space="preserve">6. Част от терен – публична общинска собственост, за поставяне на преместваем обект – павилион за продажба на цветя №7, с площ от 6,00 кв. м, находящ се в гр. Русе, ЦГЧ, при градинката на ул. „Хан Крум“, пред Младежкия център, с начална тръжна месечна наемна цена – </w:t>
      </w:r>
      <w:r w:rsidRPr="00E3454E">
        <w:rPr>
          <w:rFonts w:eastAsia="Calibri"/>
        </w:rPr>
        <w:t>95</w:t>
      </w:r>
      <w:r w:rsidRPr="00E3454E">
        <w:rPr>
          <w:rFonts w:eastAsia="Calibri"/>
          <w:lang w:val="bg-BG"/>
        </w:rPr>
        <w:t>,00 лв. (Деветдесет и пет лева) без включен ДДС.</w:t>
      </w:r>
    </w:p>
    <w:p w14:paraId="3FF75206" w14:textId="77777777" w:rsidR="00E3454E" w:rsidRPr="00E3454E" w:rsidRDefault="00E3454E" w:rsidP="00E3454E">
      <w:pPr>
        <w:spacing w:after="160" w:line="252" w:lineRule="auto"/>
        <w:ind w:right="-2" w:firstLine="708"/>
        <w:jc w:val="both"/>
        <w:rPr>
          <w:rFonts w:eastAsia="Calibri"/>
          <w:b/>
          <w:lang w:val="bg-BG"/>
        </w:rPr>
      </w:pPr>
      <w:r w:rsidRPr="00E3454E">
        <w:rPr>
          <w:rFonts w:eastAsia="Calibri"/>
        </w:rPr>
        <w:t>7</w:t>
      </w:r>
      <w:r w:rsidRPr="00E3454E">
        <w:rPr>
          <w:rFonts w:eastAsia="Calibri"/>
          <w:lang w:val="bg-BG"/>
        </w:rPr>
        <w:t>.</w:t>
      </w:r>
      <w:r w:rsidRPr="00E3454E">
        <w:rPr>
          <w:rFonts w:eastAsia="Calibri"/>
        </w:rPr>
        <w:t xml:space="preserve"> </w:t>
      </w:r>
      <w:r w:rsidRPr="00E3454E">
        <w:rPr>
          <w:rFonts w:eastAsia="Calibri"/>
          <w:lang w:val="bg-BG"/>
        </w:rPr>
        <w:t xml:space="preserve">Част от терен – </w:t>
      </w:r>
      <w:r w:rsidRPr="00E3454E">
        <w:rPr>
          <w:rFonts w:eastAsia="Calibri"/>
        </w:rPr>
        <w:t>публична</w:t>
      </w:r>
      <w:r w:rsidRPr="00E3454E">
        <w:rPr>
          <w:rFonts w:eastAsia="Calibri"/>
          <w:lang w:val="bg-BG"/>
        </w:rPr>
        <w:t xml:space="preserve"> общинска собственост, за поставяне на преместваем обект – павилион за </w:t>
      </w:r>
      <w:r w:rsidRPr="00E3454E">
        <w:rPr>
          <w:rFonts w:eastAsia="Calibri"/>
        </w:rPr>
        <w:t>търговска дейност</w:t>
      </w:r>
      <w:r w:rsidRPr="00E3454E">
        <w:rPr>
          <w:rFonts w:eastAsia="Calibri"/>
          <w:lang w:val="bg-BG"/>
        </w:rPr>
        <w:t>, с площ от 18,60 кв. м, находящ се в гр. Русе, ж. к. "Чародейка-Г-Юг", ул. "Т. Икономов" срещу пазара, т. 515 от Общата схема за поставяне на преместваеми обекти на територията на гр. Русе, с начална тръжна месечна наемна цена – 72,00 лв. (Седемдесет и два лева) без включен ДДС;</w:t>
      </w:r>
    </w:p>
    <w:p w14:paraId="0E129004" w14:textId="77777777" w:rsidR="00E3454E" w:rsidRPr="00E3454E" w:rsidRDefault="00E3454E" w:rsidP="00E3454E">
      <w:pPr>
        <w:spacing w:after="160" w:line="252" w:lineRule="auto"/>
        <w:ind w:right="-2" w:firstLine="708"/>
        <w:jc w:val="both"/>
        <w:rPr>
          <w:rFonts w:eastAsia="Calibri"/>
          <w:b/>
          <w:lang w:val="bg-BG"/>
        </w:rPr>
      </w:pPr>
      <w:r w:rsidRPr="00E3454E">
        <w:rPr>
          <w:rFonts w:eastAsia="Calibri"/>
        </w:rPr>
        <w:lastRenderedPageBreak/>
        <w:t>8</w:t>
      </w:r>
      <w:r w:rsidRPr="00E3454E">
        <w:rPr>
          <w:rFonts w:eastAsia="Calibri"/>
          <w:lang w:val="bg-BG"/>
        </w:rPr>
        <w:t>.</w:t>
      </w:r>
      <w:r w:rsidRPr="00E3454E">
        <w:rPr>
          <w:rFonts w:eastAsia="Calibri"/>
        </w:rPr>
        <w:t xml:space="preserve"> </w:t>
      </w:r>
      <w:r w:rsidRPr="00E3454E">
        <w:rPr>
          <w:rFonts w:eastAsia="Calibri"/>
          <w:lang w:val="bg-BG"/>
        </w:rPr>
        <w:t xml:space="preserve">Част от терен – </w:t>
      </w:r>
      <w:r w:rsidRPr="00E3454E">
        <w:rPr>
          <w:rFonts w:eastAsia="Calibri"/>
        </w:rPr>
        <w:t>публична</w:t>
      </w:r>
      <w:r w:rsidRPr="00E3454E">
        <w:rPr>
          <w:rFonts w:eastAsia="Calibri"/>
          <w:lang w:val="bg-BG"/>
        </w:rPr>
        <w:t xml:space="preserve"> общинска собственост, за поставяне на преместваем обект – павилион за </w:t>
      </w:r>
      <w:r w:rsidRPr="00E3454E">
        <w:rPr>
          <w:rFonts w:eastAsia="Calibri"/>
        </w:rPr>
        <w:t>търговска дейност</w:t>
      </w:r>
      <w:r w:rsidRPr="00E3454E">
        <w:rPr>
          <w:rFonts w:eastAsia="Calibri"/>
          <w:lang w:val="bg-BG"/>
        </w:rPr>
        <w:t>, с площ от 75,57 кв. м, находящ се в гр. Русе, ж. к. "Дружба-3", ул. "Даме Груев", до бл. № 6, т. 103 от Общата схема за поставяне на преместваеми обекти на територията на гр. Русе, с начална тръжна месечна наемна цена – 72,00 лв. (Седемдесет и два лева) без включен ДДС;</w:t>
      </w:r>
    </w:p>
    <w:p w14:paraId="565953DA" w14:textId="3E3CFC63" w:rsidR="001E6B31" w:rsidRPr="00E3454E" w:rsidRDefault="00E3454E" w:rsidP="00E3454E">
      <w:pPr>
        <w:spacing w:after="160" w:line="252" w:lineRule="auto"/>
        <w:ind w:right="-2" w:firstLine="708"/>
        <w:jc w:val="both"/>
        <w:rPr>
          <w:rFonts w:eastAsia="Calibri"/>
          <w:b/>
          <w:lang w:val="bg-BG"/>
        </w:rPr>
      </w:pPr>
      <w:r w:rsidRPr="00E3454E">
        <w:rPr>
          <w:rFonts w:eastAsia="Calibri"/>
          <w:lang w:val="bg-BG"/>
        </w:rPr>
        <w:t>9.</w:t>
      </w:r>
      <w:r w:rsidRPr="00E3454E">
        <w:rPr>
          <w:rFonts w:eastAsia="Calibri"/>
        </w:rPr>
        <w:t xml:space="preserve"> </w:t>
      </w:r>
      <w:r w:rsidRPr="00E3454E">
        <w:rPr>
          <w:rFonts w:eastAsia="Calibri"/>
          <w:lang w:val="bg-BG"/>
        </w:rPr>
        <w:t xml:space="preserve">Част от терен – </w:t>
      </w:r>
      <w:r w:rsidRPr="00E3454E">
        <w:rPr>
          <w:rFonts w:eastAsia="Calibri"/>
        </w:rPr>
        <w:t>публична</w:t>
      </w:r>
      <w:r w:rsidRPr="00E3454E">
        <w:rPr>
          <w:rFonts w:eastAsia="Calibri"/>
          <w:lang w:val="bg-BG"/>
        </w:rPr>
        <w:t xml:space="preserve"> общинска собственост, за поставяне на преместваем обект – павилион за търговска дейност, с площ 2,00 кв. м, находящ се в гр. Русе, Зона „В1“, пресечна точка на ул. „Александровска“ и ул. „Г. С. Раковски“, позиция „А-3“, с начална тръжна месечна наемна цена – 48,00 лв. (Четиридесет и осем лева) без включен ДДС.</w:t>
      </w:r>
    </w:p>
    <w:p w14:paraId="57C72E35" w14:textId="77777777" w:rsidR="00C14733" w:rsidRDefault="00C14733" w:rsidP="001E6B31">
      <w:pPr>
        <w:jc w:val="both"/>
        <w:rPr>
          <w:rFonts w:eastAsia="Times New Roman"/>
          <w:b/>
          <w:lang w:val="bg-BG"/>
        </w:rPr>
      </w:pPr>
    </w:p>
    <w:p w14:paraId="1F30E43D" w14:textId="40E978AC" w:rsidR="001E6B31" w:rsidRPr="001E6B31" w:rsidRDefault="001E6B31" w:rsidP="001E6B31">
      <w:pPr>
        <w:jc w:val="both"/>
        <w:rPr>
          <w:rFonts w:eastAsia="Times New Roman"/>
          <w:b/>
          <w:lang w:val="bg-BG"/>
        </w:rPr>
      </w:pPr>
      <w:r w:rsidRPr="001E6B31">
        <w:rPr>
          <w:rFonts w:eastAsia="Times New Roman"/>
          <w:b/>
          <w:lang w:val="bg-BG"/>
        </w:rPr>
        <w:t>Точка 18</w:t>
      </w:r>
    </w:p>
    <w:p w14:paraId="54FED5DA" w14:textId="77777777" w:rsidR="001E6B31" w:rsidRPr="001E6B31" w:rsidRDefault="001E6B31" w:rsidP="001E6B31">
      <w:pPr>
        <w:spacing w:line="259" w:lineRule="auto"/>
        <w:contextualSpacing/>
        <w:jc w:val="both"/>
        <w:rPr>
          <w:rFonts w:eastAsia="Calibri"/>
          <w:b/>
          <w:lang w:val="bg-BG"/>
        </w:rPr>
      </w:pPr>
      <w:r w:rsidRPr="001E6B31">
        <w:rPr>
          <w:rFonts w:eastAsia="Calibri"/>
          <w:b/>
          <w:lang w:val="bg-BG"/>
        </w:rPr>
        <w:t xml:space="preserve">К.л. № 1415 Допълване на обща схема за разполагане на преместваеми обекти по чл.56 </w:t>
      </w:r>
    </w:p>
    <w:p w14:paraId="0B7EDB98" w14:textId="77777777" w:rsidR="001E6B31" w:rsidRDefault="001E6B31" w:rsidP="001E6B31">
      <w:pPr>
        <w:jc w:val="both"/>
        <w:rPr>
          <w:rFonts w:eastAsia="Times New Roman"/>
          <w:lang w:val="bg-BG"/>
        </w:rPr>
      </w:pPr>
    </w:p>
    <w:p w14:paraId="3303C050" w14:textId="7B1B1F99" w:rsidR="001B3C36" w:rsidRDefault="001E6B31" w:rsidP="001E6B31">
      <w:pPr>
        <w:ind w:firstLine="720"/>
        <w:jc w:val="both"/>
        <w:rPr>
          <w:rFonts w:eastAsia="Times New Roman"/>
          <w:lang w:val="bg-BG"/>
        </w:rPr>
      </w:pPr>
      <w:r w:rsidRPr="001E6B31">
        <w:rPr>
          <w:rFonts w:eastAsia="Times New Roman"/>
          <w:b/>
          <w:lang w:val="bg-BG"/>
        </w:rPr>
        <w:t>Г-жа Златомира Стефанова:</w:t>
      </w:r>
      <w:r>
        <w:rPr>
          <w:rFonts w:eastAsia="Times New Roman"/>
          <w:lang w:val="bg-BG"/>
        </w:rPr>
        <w:t xml:space="preserve"> Благодаря, господин П</w:t>
      </w:r>
      <w:r w:rsidR="001B3C36" w:rsidRPr="00BA3684">
        <w:rPr>
          <w:rFonts w:eastAsia="Times New Roman"/>
          <w:lang w:val="bg-BG"/>
        </w:rPr>
        <w:t>редседател. Настоящият случай касае допълване на общата схема с 10 нови позиции за разполагане на автоматични пощенски станции. Ако приемете това решение, в следващ общински съвет ще бъде организиран публичен търг. Благодаря.</w:t>
      </w:r>
    </w:p>
    <w:p w14:paraId="193444FC" w14:textId="0F448B49" w:rsidR="004126CB" w:rsidRDefault="001E6B31" w:rsidP="001E6B31">
      <w:pPr>
        <w:ind w:firstLine="720"/>
        <w:jc w:val="both"/>
        <w:rPr>
          <w:rFonts w:eastAsia="Times New Roman"/>
          <w:lang w:val="bg-BG"/>
        </w:rPr>
      </w:pPr>
      <w:r w:rsidRPr="001E6B31">
        <w:rPr>
          <w:rFonts w:eastAsia="Times New Roman"/>
          <w:b/>
          <w:lang w:val="bg-BG"/>
        </w:rPr>
        <w:t>Г-н Иво Пазарджиев:</w:t>
      </w:r>
      <w:r>
        <w:rPr>
          <w:rFonts w:eastAsia="Times New Roman"/>
          <w:b/>
          <w:lang w:val="bg-BG"/>
        </w:rPr>
        <w:t xml:space="preserve"> </w:t>
      </w:r>
      <w:r>
        <w:rPr>
          <w:rFonts w:eastAsia="Times New Roman"/>
          <w:lang w:val="bg-BG"/>
        </w:rPr>
        <w:t xml:space="preserve">И аз благодаря. Заявки за изказвания по точката? Господин Станчев, не. Добре, </w:t>
      </w:r>
      <w:r w:rsidR="001B3C36" w:rsidRPr="00BA3684">
        <w:rPr>
          <w:rFonts w:eastAsia="Times New Roman"/>
          <w:lang w:val="bg-BG"/>
        </w:rPr>
        <w:t>моля да стартираме сис</w:t>
      </w:r>
      <w:r>
        <w:rPr>
          <w:rFonts w:eastAsia="Times New Roman"/>
          <w:lang w:val="bg-BG"/>
        </w:rPr>
        <w:t>темата за гласуване по точката. Н</w:t>
      </w:r>
      <w:r w:rsidR="004126CB">
        <w:rPr>
          <w:rFonts w:eastAsia="Times New Roman"/>
          <w:lang w:val="bg-BG"/>
        </w:rPr>
        <w:t>яма заявки за изказвания</w:t>
      </w:r>
      <w:r w:rsidR="001B3C36" w:rsidRPr="00BA3684">
        <w:rPr>
          <w:rFonts w:eastAsia="Times New Roman"/>
          <w:lang w:val="bg-BG"/>
        </w:rPr>
        <w:t xml:space="preserve">. </w:t>
      </w:r>
    </w:p>
    <w:p w14:paraId="53A035CD" w14:textId="77777777" w:rsidR="00C14733" w:rsidRDefault="00C14733" w:rsidP="001E6B31">
      <w:pPr>
        <w:ind w:firstLine="720"/>
        <w:jc w:val="both"/>
        <w:rPr>
          <w:rFonts w:eastAsia="Times New Roman"/>
          <w:lang w:val="bg-BG"/>
        </w:rPr>
      </w:pPr>
    </w:p>
    <w:p w14:paraId="44C4786A" w14:textId="443CE1D9" w:rsidR="004126CB" w:rsidRDefault="004126CB" w:rsidP="004126CB">
      <w:pPr>
        <w:jc w:val="both"/>
        <w:rPr>
          <w:rFonts w:eastAsia="Times New Roman"/>
          <w:b/>
          <w:lang w:val="bg-BG"/>
        </w:rPr>
      </w:pPr>
      <w:r w:rsidRPr="00C14733">
        <w:rPr>
          <w:rFonts w:eastAsia="Times New Roman"/>
          <w:b/>
          <w:lang w:val="bg-BG"/>
        </w:rPr>
        <w:t>КВОРУМ – 40. С 39 „за“, 0 „против“ и 1 „въздържали се“ се прие</w:t>
      </w:r>
    </w:p>
    <w:p w14:paraId="6EB11CA5" w14:textId="1BA4C57A" w:rsidR="00C14733" w:rsidRDefault="00C14733" w:rsidP="004126CB">
      <w:pPr>
        <w:jc w:val="both"/>
        <w:rPr>
          <w:rFonts w:eastAsia="Times New Roman"/>
          <w:b/>
          <w:lang w:val="bg-BG"/>
        </w:rPr>
      </w:pPr>
    </w:p>
    <w:p w14:paraId="78523369" w14:textId="77777777" w:rsidR="00C14733" w:rsidRPr="00C14733" w:rsidRDefault="00C14733" w:rsidP="00C14733">
      <w:pPr>
        <w:keepNext/>
        <w:contextualSpacing/>
        <w:jc w:val="center"/>
        <w:outlineLvl w:val="0"/>
        <w:rPr>
          <w:rFonts w:eastAsia="Times New Roman"/>
          <w:b/>
          <w:sz w:val="28"/>
          <w:szCs w:val="28"/>
        </w:rPr>
      </w:pPr>
      <w:r w:rsidRPr="00C14733">
        <w:rPr>
          <w:rFonts w:eastAsia="Times New Roman"/>
          <w:b/>
          <w:sz w:val="28"/>
          <w:szCs w:val="28"/>
          <w:lang w:val="bg-BG"/>
        </w:rPr>
        <w:t>РЕШЕНИЕ № 1</w:t>
      </w:r>
      <w:r w:rsidRPr="00C14733">
        <w:rPr>
          <w:rFonts w:eastAsia="Times New Roman"/>
          <w:b/>
          <w:sz w:val="28"/>
          <w:szCs w:val="28"/>
        </w:rPr>
        <w:t>464</w:t>
      </w:r>
    </w:p>
    <w:p w14:paraId="2ED890A6" w14:textId="6DFAA10E" w:rsidR="00C14733" w:rsidRPr="00C14733" w:rsidRDefault="00C14733" w:rsidP="00C14733">
      <w:pPr>
        <w:contextualSpacing/>
        <w:rPr>
          <w:rFonts w:eastAsia="Times New Roman"/>
          <w:b/>
          <w:sz w:val="28"/>
          <w:szCs w:val="28"/>
          <w:lang w:val="bg-BG"/>
        </w:rPr>
      </w:pPr>
    </w:p>
    <w:p w14:paraId="4531EDF8" w14:textId="77777777" w:rsidR="00C14733" w:rsidRPr="00C14733" w:rsidRDefault="00C14733" w:rsidP="00C14733">
      <w:pPr>
        <w:ind w:firstLine="708"/>
        <w:jc w:val="both"/>
        <w:rPr>
          <w:rFonts w:eastAsia="Times New Roman"/>
          <w:kern w:val="28"/>
        </w:rPr>
      </w:pPr>
      <w:r w:rsidRPr="00C14733">
        <w:rPr>
          <w:rFonts w:eastAsia="Times New Roman"/>
          <w:kern w:val="28"/>
        </w:rPr>
        <w:t xml:space="preserve">На основание </w:t>
      </w:r>
      <w:r w:rsidRPr="00C14733">
        <w:rPr>
          <w:rFonts w:eastAsia="Times New Roman"/>
          <w:bCs/>
          <w:color w:val="000000"/>
          <w:kern w:val="28"/>
          <w:shd w:val="clear" w:color="auto" w:fill="FFFFFF"/>
        </w:rPr>
        <w:t xml:space="preserve">чл. 21, ал. 2, във връзка с </w:t>
      </w:r>
      <w:r w:rsidRPr="00C14733">
        <w:rPr>
          <w:rFonts w:eastAsia="Times New Roman"/>
          <w:kern w:val="28"/>
        </w:rPr>
        <w:t>чл. 21, ал. 1, т. 23 от ЗМСМА, във връзка с чл. 14, ал. 1 от Наредба №7 на Общински съвет-Русе, за реда и условията за разполагане на преместваемите обекти, на рекламно-информационните и монументално-декоративните елементи, и за осъществяване на рекламната дейност на територията на Община Русе, Общински съвет – Русе реши:</w:t>
      </w:r>
    </w:p>
    <w:p w14:paraId="27832FBE" w14:textId="77777777" w:rsidR="00C14733" w:rsidRPr="00C14733" w:rsidRDefault="00C14733" w:rsidP="00C14733">
      <w:pPr>
        <w:jc w:val="both"/>
        <w:rPr>
          <w:rFonts w:eastAsia="Times New Roman"/>
          <w:kern w:val="28"/>
        </w:rPr>
      </w:pPr>
      <w:r w:rsidRPr="00C14733">
        <w:rPr>
          <w:rFonts w:eastAsia="Times New Roman"/>
          <w:kern w:val="28"/>
        </w:rPr>
        <w:tab/>
      </w:r>
    </w:p>
    <w:p w14:paraId="6ECB4E08" w14:textId="77777777" w:rsidR="00C14733" w:rsidRPr="00C14733" w:rsidRDefault="00C14733" w:rsidP="00C14733">
      <w:pPr>
        <w:ind w:firstLine="708"/>
        <w:jc w:val="both"/>
        <w:rPr>
          <w:rFonts w:eastAsia="Times New Roman"/>
          <w:kern w:val="28"/>
        </w:rPr>
      </w:pPr>
      <w:r w:rsidRPr="00C14733">
        <w:rPr>
          <w:rFonts w:eastAsia="Times New Roman"/>
          <w:kern w:val="28"/>
        </w:rPr>
        <w:t xml:space="preserve">Одобрява допълнение в действащата „Обща схема на преместваемите обекти по чл. 56, ал. 1 и ал. 2 от ЗУТ и Наредба №7 на Общински съвет - Русе на територията на гр. Русе, обслужващи </w:t>
      </w:r>
      <w:proofErr w:type="gramStart"/>
      <w:r w:rsidRPr="00C14733">
        <w:rPr>
          <w:rFonts w:eastAsia="Times New Roman"/>
          <w:kern w:val="28"/>
        </w:rPr>
        <w:t>търговията“</w:t>
      </w:r>
      <w:proofErr w:type="gramEnd"/>
      <w:r w:rsidRPr="00C14733">
        <w:rPr>
          <w:rFonts w:eastAsia="Times New Roman"/>
          <w:kern w:val="28"/>
        </w:rPr>
        <w:t>, с :</w:t>
      </w:r>
    </w:p>
    <w:p w14:paraId="087D8A16" w14:textId="77777777" w:rsidR="00C14733" w:rsidRPr="00C14733" w:rsidRDefault="00C14733" w:rsidP="00C14733">
      <w:pPr>
        <w:jc w:val="both"/>
        <w:rPr>
          <w:rFonts w:eastAsia="Times New Roman"/>
          <w:kern w:val="28"/>
        </w:rPr>
      </w:pPr>
    </w:p>
    <w:p w14:paraId="53272729" w14:textId="77777777" w:rsidR="00C14733" w:rsidRPr="00C14733" w:rsidRDefault="00C14733" w:rsidP="00C14733">
      <w:pPr>
        <w:ind w:firstLine="708"/>
        <w:jc w:val="both"/>
        <w:rPr>
          <w:rFonts w:eastAsia="Calibri"/>
        </w:rPr>
      </w:pPr>
      <w:r w:rsidRPr="00C14733">
        <w:rPr>
          <w:rFonts w:eastAsia="Calibri"/>
        </w:rPr>
        <w:t xml:space="preserve">1. Позиция № 2301 - гр. Русе, ж. к. „Дружба-3“, ул. „Н. Й. </w:t>
      </w:r>
      <w:proofErr w:type="gramStart"/>
      <w:r w:rsidRPr="00C14733">
        <w:rPr>
          <w:rFonts w:eastAsia="Calibri"/>
        </w:rPr>
        <w:t>Вапцаров“</w:t>
      </w:r>
      <w:proofErr w:type="gramEnd"/>
      <w:r w:rsidRPr="00C14733">
        <w:rPr>
          <w:rFonts w:eastAsia="Calibri"/>
        </w:rPr>
        <w:t>, на територията на ПИ с идентификатор по КККР на гр. Русе 63427.4.543, ъгъла на бл. №10, до стъпала пред Здравно заведение;</w:t>
      </w:r>
    </w:p>
    <w:p w14:paraId="20164070" w14:textId="77777777" w:rsidR="00C14733" w:rsidRPr="00C14733" w:rsidRDefault="00C14733" w:rsidP="00C14733">
      <w:pPr>
        <w:ind w:firstLine="708"/>
        <w:jc w:val="both"/>
        <w:rPr>
          <w:rFonts w:eastAsia="Calibri"/>
        </w:rPr>
      </w:pPr>
      <w:r w:rsidRPr="00C14733">
        <w:rPr>
          <w:rFonts w:eastAsia="Calibri"/>
        </w:rPr>
        <w:t>2. Позиция № 2302 - гр. Русе, ж. к. „Здравец-</w:t>
      </w:r>
      <w:proofErr w:type="gramStart"/>
      <w:r w:rsidRPr="00C14733">
        <w:rPr>
          <w:rFonts w:eastAsia="Calibri"/>
        </w:rPr>
        <w:t>изток“</w:t>
      </w:r>
      <w:proofErr w:type="gramEnd"/>
      <w:r w:rsidRPr="00C14733">
        <w:rPr>
          <w:rFonts w:eastAsia="Calibri"/>
        </w:rPr>
        <w:t>, ул. „Измаил“ №4, на територията на ПИ с идентификатор по КККР на гр. Русе 63427.7.365, в близост до ограда на детска градина;</w:t>
      </w:r>
    </w:p>
    <w:p w14:paraId="10B2DBC9" w14:textId="77777777" w:rsidR="00C14733" w:rsidRPr="00C14733" w:rsidRDefault="00C14733" w:rsidP="00C14733">
      <w:pPr>
        <w:ind w:firstLine="708"/>
        <w:jc w:val="both"/>
        <w:rPr>
          <w:rFonts w:eastAsia="Calibri"/>
        </w:rPr>
      </w:pPr>
      <w:r w:rsidRPr="00C14733">
        <w:rPr>
          <w:rFonts w:eastAsia="Calibri"/>
        </w:rPr>
        <w:t>3. Позиция № 2303 - гр. Русе, ж. к. „</w:t>
      </w:r>
      <w:proofErr w:type="gramStart"/>
      <w:r w:rsidRPr="00C14733">
        <w:rPr>
          <w:rFonts w:eastAsia="Calibri"/>
        </w:rPr>
        <w:t>Здравец“</w:t>
      </w:r>
      <w:proofErr w:type="gramEnd"/>
      <w:r w:rsidRPr="00C14733">
        <w:rPr>
          <w:rFonts w:eastAsia="Calibri"/>
        </w:rPr>
        <w:t>, ул. „Петрохан“ №92, на територията на ПИ с идентификатор по КККР на гр. Русе 63427.7.145, в близост до бл. „</w:t>
      </w:r>
      <w:proofErr w:type="gramStart"/>
      <w:r w:rsidRPr="00C14733">
        <w:rPr>
          <w:rFonts w:eastAsia="Calibri"/>
        </w:rPr>
        <w:t>Марица“</w:t>
      </w:r>
      <w:proofErr w:type="gramEnd"/>
      <w:r w:rsidRPr="00C14733">
        <w:rPr>
          <w:rFonts w:eastAsia="Calibri"/>
        </w:rPr>
        <w:t>;</w:t>
      </w:r>
    </w:p>
    <w:p w14:paraId="38A6725B" w14:textId="77777777" w:rsidR="00C14733" w:rsidRPr="00C14733" w:rsidRDefault="00C14733" w:rsidP="00C14733">
      <w:pPr>
        <w:ind w:firstLine="708"/>
        <w:jc w:val="both"/>
        <w:rPr>
          <w:rFonts w:eastAsia="Calibri"/>
        </w:rPr>
      </w:pPr>
      <w:r w:rsidRPr="00C14733">
        <w:rPr>
          <w:rFonts w:eastAsia="Calibri"/>
        </w:rPr>
        <w:lastRenderedPageBreak/>
        <w:t>4. Позиция №2304 -  гр. Русе, ж. к. „</w:t>
      </w:r>
      <w:proofErr w:type="gramStart"/>
      <w:r w:rsidRPr="00C14733">
        <w:rPr>
          <w:rFonts w:eastAsia="Calibri"/>
        </w:rPr>
        <w:t>Възраждане“</w:t>
      </w:r>
      <w:proofErr w:type="gramEnd"/>
      <w:r w:rsidRPr="00C14733">
        <w:rPr>
          <w:rFonts w:eastAsia="Calibri"/>
        </w:rPr>
        <w:t>, ул. „Плиска“ №85, на територията на ПИ с идентификатор по КККР на гр. Русе 63427.1.187, в близост до спирка на градския транспорт №34;</w:t>
      </w:r>
    </w:p>
    <w:p w14:paraId="647DD9B5" w14:textId="77777777" w:rsidR="00C14733" w:rsidRPr="00C14733" w:rsidRDefault="00C14733" w:rsidP="00C14733">
      <w:pPr>
        <w:ind w:firstLine="708"/>
        <w:jc w:val="both"/>
        <w:rPr>
          <w:rFonts w:eastAsia="Calibri"/>
        </w:rPr>
      </w:pPr>
      <w:r w:rsidRPr="00C14733">
        <w:rPr>
          <w:rFonts w:eastAsia="Calibri"/>
        </w:rPr>
        <w:t xml:space="preserve">5. Позиция №2305 - гр. Русе, бул. „Цар </w:t>
      </w:r>
      <w:proofErr w:type="gramStart"/>
      <w:r w:rsidRPr="00C14733">
        <w:rPr>
          <w:rFonts w:eastAsia="Calibri"/>
        </w:rPr>
        <w:t>Освободител“</w:t>
      </w:r>
      <w:proofErr w:type="gramEnd"/>
      <w:r w:rsidRPr="00C14733">
        <w:rPr>
          <w:rFonts w:eastAsia="Calibri"/>
        </w:rPr>
        <w:t>, на територията на ПИ с идентификатор по КККР на гр. Русе 63427.2.2268, пред Училище „Йордан Йовков“, в близост до павилион за търговска дейност до спирка на градския транспорт №3;</w:t>
      </w:r>
    </w:p>
    <w:p w14:paraId="4B15EDFD" w14:textId="77777777" w:rsidR="00C14733" w:rsidRPr="00C14733" w:rsidRDefault="00C14733" w:rsidP="00C14733">
      <w:pPr>
        <w:ind w:firstLine="708"/>
        <w:jc w:val="both"/>
        <w:rPr>
          <w:rFonts w:eastAsia="Calibri"/>
        </w:rPr>
      </w:pPr>
      <w:r w:rsidRPr="00C14733">
        <w:rPr>
          <w:rFonts w:eastAsia="Calibri"/>
        </w:rPr>
        <w:t>6. Позиция №2306 - гр. Русе, ж. к. „</w:t>
      </w:r>
      <w:proofErr w:type="gramStart"/>
      <w:r w:rsidRPr="00C14733">
        <w:rPr>
          <w:rFonts w:eastAsia="Calibri"/>
        </w:rPr>
        <w:t>Възраждане“</w:t>
      </w:r>
      <w:proofErr w:type="gramEnd"/>
      <w:r w:rsidRPr="00C14733">
        <w:rPr>
          <w:rFonts w:eastAsia="Calibri"/>
        </w:rPr>
        <w:t>, ул. „Плевен“, на територията на ПИ с идентификатор по КККР на гр. Русе 63427.1.251, в чупката на бл. „</w:t>
      </w:r>
      <w:proofErr w:type="gramStart"/>
      <w:r w:rsidRPr="00C14733">
        <w:rPr>
          <w:rFonts w:eastAsia="Calibri"/>
        </w:rPr>
        <w:t>Перущица“ срещу</w:t>
      </w:r>
      <w:proofErr w:type="gramEnd"/>
      <w:r w:rsidRPr="00C14733">
        <w:rPr>
          <w:rFonts w:eastAsia="Calibri"/>
        </w:rPr>
        <w:t xml:space="preserve"> бл. „</w:t>
      </w:r>
      <w:proofErr w:type="gramStart"/>
      <w:r w:rsidRPr="00C14733">
        <w:rPr>
          <w:rFonts w:eastAsia="Calibri"/>
        </w:rPr>
        <w:t>Куманово“</w:t>
      </w:r>
      <w:proofErr w:type="gramEnd"/>
      <w:r w:rsidRPr="00C14733">
        <w:rPr>
          <w:rFonts w:eastAsia="Calibri"/>
        </w:rPr>
        <w:t>;</w:t>
      </w:r>
    </w:p>
    <w:p w14:paraId="2357D8B5" w14:textId="77777777" w:rsidR="00C14733" w:rsidRPr="00C14733" w:rsidRDefault="00C14733" w:rsidP="00C14733">
      <w:pPr>
        <w:ind w:firstLine="708"/>
        <w:jc w:val="both"/>
        <w:rPr>
          <w:rFonts w:eastAsia="Calibri"/>
        </w:rPr>
      </w:pPr>
      <w:r w:rsidRPr="00C14733">
        <w:rPr>
          <w:rFonts w:eastAsia="Calibri"/>
        </w:rPr>
        <w:t>7. Позиция №2307 - гр. Русе, ж. к. „Чародейка-</w:t>
      </w:r>
      <w:proofErr w:type="gramStart"/>
      <w:r w:rsidRPr="00C14733">
        <w:rPr>
          <w:rFonts w:eastAsia="Calibri"/>
        </w:rPr>
        <w:t>север“</w:t>
      </w:r>
      <w:proofErr w:type="gramEnd"/>
      <w:r w:rsidRPr="00C14733">
        <w:rPr>
          <w:rFonts w:eastAsia="Calibri"/>
        </w:rPr>
        <w:t>, ул. „Опълченска“ №23, на територията на ПИ с идентификатор по КККР на гр. Русе 63427.6.23, в чупката на бл. №313 срещу сграда с идентификатор по КККР на гр. Русе 63427.6.9.2;</w:t>
      </w:r>
    </w:p>
    <w:p w14:paraId="7C214A67" w14:textId="77777777" w:rsidR="00C14733" w:rsidRPr="00C14733" w:rsidRDefault="00C14733" w:rsidP="00C14733">
      <w:pPr>
        <w:ind w:firstLine="708"/>
        <w:jc w:val="both"/>
        <w:rPr>
          <w:rFonts w:eastAsia="Calibri"/>
        </w:rPr>
      </w:pPr>
      <w:r w:rsidRPr="00C14733">
        <w:rPr>
          <w:rFonts w:eastAsia="Calibri"/>
        </w:rPr>
        <w:t>8. Позиция №2308 - гр. Русе, ж. к. „Чародейка-</w:t>
      </w:r>
      <w:proofErr w:type="gramStart"/>
      <w:r w:rsidRPr="00C14733">
        <w:rPr>
          <w:rFonts w:eastAsia="Calibri"/>
        </w:rPr>
        <w:t>север“</w:t>
      </w:r>
      <w:proofErr w:type="gramEnd"/>
      <w:r w:rsidRPr="00C14733">
        <w:rPr>
          <w:rFonts w:eastAsia="Calibri"/>
        </w:rPr>
        <w:t>, ул. „Опълченска“ №121, на територията на ПИ с идентификатор по КККР на гр. Русе 63427.6.33, в чупката на бл. №307;</w:t>
      </w:r>
    </w:p>
    <w:p w14:paraId="24304988" w14:textId="77777777" w:rsidR="00C14733" w:rsidRPr="00C14733" w:rsidRDefault="00C14733" w:rsidP="00C14733">
      <w:pPr>
        <w:ind w:firstLine="708"/>
        <w:jc w:val="both"/>
        <w:rPr>
          <w:rFonts w:eastAsia="Calibri"/>
        </w:rPr>
      </w:pPr>
      <w:r w:rsidRPr="00C14733">
        <w:rPr>
          <w:rFonts w:eastAsia="Calibri"/>
        </w:rPr>
        <w:t>9. Позиция №2309 - гр. Русе, ж. к. „</w:t>
      </w:r>
      <w:proofErr w:type="gramStart"/>
      <w:r w:rsidRPr="00C14733">
        <w:rPr>
          <w:rFonts w:eastAsia="Calibri"/>
        </w:rPr>
        <w:t>Възраждане“</w:t>
      </w:r>
      <w:proofErr w:type="gramEnd"/>
      <w:r w:rsidRPr="00C14733">
        <w:rPr>
          <w:rFonts w:eastAsia="Calibri"/>
        </w:rPr>
        <w:t xml:space="preserve">, ул. „Сан Стефано“, на територията на ПИ с идентификатор по КККР на гр. Русе 63427.1.148, на гърба на бл. „Първа </w:t>
      </w:r>
      <w:proofErr w:type="gramStart"/>
      <w:r w:rsidRPr="00C14733">
        <w:rPr>
          <w:rFonts w:eastAsia="Calibri"/>
        </w:rPr>
        <w:t>пролет“</w:t>
      </w:r>
      <w:proofErr w:type="gramEnd"/>
      <w:r w:rsidRPr="00C14733">
        <w:rPr>
          <w:rFonts w:eastAsia="Calibri"/>
        </w:rPr>
        <w:t>, ъгъла с ул. „Сан Стефано“;</w:t>
      </w:r>
    </w:p>
    <w:p w14:paraId="6B81A079" w14:textId="77777777" w:rsidR="00C14733" w:rsidRPr="00C14733" w:rsidRDefault="00C14733" w:rsidP="00C14733">
      <w:pPr>
        <w:ind w:firstLine="708"/>
        <w:jc w:val="both"/>
        <w:rPr>
          <w:rFonts w:eastAsia="Calibri"/>
        </w:rPr>
      </w:pPr>
      <w:r w:rsidRPr="00C14733">
        <w:rPr>
          <w:rFonts w:eastAsia="Calibri"/>
        </w:rPr>
        <w:t>10. Позиция №2310 - гр. Русе, по ул. „</w:t>
      </w:r>
      <w:proofErr w:type="gramStart"/>
      <w:r w:rsidRPr="00C14733">
        <w:rPr>
          <w:rFonts w:eastAsia="Calibri"/>
        </w:rPr>
        <w:t>Независимот“</w:t>
      </w:r>
      <w:proofErr w:type="gramEnd"/>
      <w:r w:rsidRPr="00C14733">
        <w:rPr>
          <w:rFonts w:eastAsia="Calibri"/>
        </w:rPr>
        <w:t>, ПИ с идентификатор по КККР на гр. Русе 63427.2.1615.</w:t>
      </w:r>
    </w:p>
    <w:p w14:paraId="616B3FDF" w14:textId="6F9967DC" w:rsidR="004126CB" w:rsidRDefault="004126CB" w:rsidP="004126CB">
      <w:pPr>
        <w:jc w:val="both"/>
        <w:rPr>
          <w:rFonts w:eastAsia="Times New Roman"/>
          <w:lang w:val="bg-BG"/>
        </w:rPr>
      </w:pPr>
    </w:p>
    <w:p w14:paraId="6B3253FD" w14:textId="3707F9C3" w:rsidR="004126CB" w:rsidRPr="004126CB" w:rsidRDefault="004126CB" w:rsidP="004126CB">
      <w:pPr>
        <w:jc w:val="both"/>
        <w:rPr>
          <w:rFonts w:eastAsia="Times New Roman"/>
          <w:b/>
          <w:lang w:val="bg-BG"/>
        </w:rPr>
      </w:pPr>
      <w:r w:rsidRPr="004126CB">
        <w:rPr>
          <w:rFonts w:eastAsia="Times New Roman"/>
          <w:b/>
          <w:lang w:val="bg-BG"/>
        </w:rPr>
        <w:t>Точка 19</w:t>
      </w:r>
    </w:p>
    <w:p w14:paraId="7CDA7DF2" w14:textId="77777777" w:rsidR="004126CB" w:rsidRPr="004126CB" w:rsidRDefault="004126CB" w:rsidP="004126CB">
      <w:pPr>
        <w:spacing w:line="259" w:lineRule="auto"/>
        <w:contextualSpacing/>
        <w:jc w:val="both"/>
        <w:rPr>
          <w:rFonts w:eastAsia="Calibri"/>
          <w:b/>
          <w:lang w:val="bg-BG"/>
        </w:rPr>
      </w:pPr>
      <w:r w:rsidRPr="004126CB">
        <w:rPr>
          <w:rFonts w:eastAsia="Calibri"/>
          <w:b/>
          <w:lang w:val="bg-BG"/>
        </w:rPr>
        <w:t>К.л. № 1416 Отдаване под наем на обособена част от имот - публична общинска собственост, предоставен за управление на СУ „Васил Левски“ – гр. Русе, ул. „Гео Милев“ №1</w:t>
      </w:r>
    </w:p>
    <w:p w14:paraId="48058F8C" w14:textId="77777777" w:rsidR="004126CB" w:rsidRPr="004126CB" w:rsidRDefault="004126CB" w:rsidP="004126CB">
      <w:pPr>
        <w:jc w:val="both"/>
        <w:rPr>
          <w:rFonts w:eastAsia="Times New Roman"/>
          <w:b/>
          <w:lang w:val="bg-BG"/>
        </w:rPr>
      </w:pPr>
    </w:p>
    <w:p w14:paraId="0B055C02" w14:textId="1FE23FA0" w:rsidR="004126CB" w:rsidRDefault="004126CB" w:rsidP="004126CB">
      <w:pPr>
        <w:jc w:val="both"/>
        <w:rPr>
          <w:rFonts w:eastAsia="Times New Roman"/>
          <w:lang w:val="bg-BG"/>
        </w:rPr>
      </w:pPr>
      <w:r>
        <w:rPr>
          <w:rFonts w:eastAsia="Times New Roman"/>
          <w:lang w:val="bg-BG"/>
        </w:rPr>
        <w:tab/>
      </w:r>
      <w:r w:rsidRPr="004126CB">
        <w:rPr>
          <w:rFonts w:eastAsia="Times New Roman"/>
          <w:b/>
          <w:lang w:val="bg-BG"/>
        </w:rPr>
        <w:t>Г-н Иво Пазарджиев:</w:t>
      </w:r>
      <w:r>
        <w:rPr>
          <w:rFonts w:eastAsia="Times New Roman"/>
          <w:lang w:val="bg-BG"/>
        </w:rPr>
        <w:t xml:space="preserve"> Заповядайте.</w:t>
      </w:r>
    </w:p>
    <w:p w14:paraId="6A860FA6" w14:textId="3047704E" w:rsidR="001B3C36" w:rsidRPr="00BA3684" w:rsidRDefault="004126CB" w:rsidP="004126CB">
      <w:pPr>
        <w:jc w:val="both"/>
        <w:rPr>
          <w:rFonts w:eastAsia="Times New Roman"/>
          <w:lang w:val="bg-BG"/>
        </w:rPr>
      </w:pPr>
      <w:r>
        <w:rPr>
          <w:rFonts w:eastAsia="Times New Roman"/>
          <w:lang w:val="bg-BG"/>
        </w:rPr>
        <w:tab/>
      </w:r>
      <w:r w:rsidRPr="004126CB">
        <w:rPr>
          <w:rFonts w:eastAsia="Times New Roman"/>
          <w:b/>
          <w:lang w:val="bg-BG"/>
        </w:rPr>
        <w:t>Г-жа Златомира Стефанова:</w:t>
      </w:r>
      <w:r>
        <w:rPr>
          <w:rFonts w:eastAsia="Times New Roman"/>
          <w:lang w:val="bg-BG"/>
        </w:rPr>
        <w:t xml:space="preserve"> Благодаря, господин П</w:t>
      </w:r>
      <w:r w:rsidR="001B3C36" w:rsidRPr="00BA3684">
        <w:rPr>
          <w:rFonts w:eastAsia="Times New Roman"/>
          <w:lang w:val="bg-BG"/>
        </w:rPr>
        <w:t xml:space="preserve">редседател. Тази точка беше обсъждана по комисиите. Аз съм длъжна да я докладвам така, както е </w:t>
      </w:r>
      <w:r>
        <w:rPr>
          <w:rFonts w:eastAsia="Times New Roman"/>
          <w:lang w:val="bg-BG"/>
        </w:rPr>
        <w:t>по заявлението на директора на С</w:t>
      </w:r>
      <w:r w:rsidR="001B3C36" w:rsidRPr="00BA3684">
        <w:rPr>
          <w:rFonts w:eastAsia="Times New Roman"/>
          <w:lang w:val="bg-BG"/>
        </w:rPr>
        <w:t xml:space="preserve">редно училище </w:t>
      </w:r>
      <w:r>
        <w:rPr>
          <w:rFonts w:eastAsia="Times New Roman"/>
          <w:lang w:val="bg-BG"/>
        </w:rPr>
        <w:t>„</w:t>
      </w:r>
      <w:r w:rsidR="001B3C36" w:rsidRPr="00BA3684">
        <w:rPr>
          <w:rFonts w:eastAsia="Times New Roman"/>
          <w:lang w:val="bg-BG"/>
        </w:rPr>
        <w:t>Васил Левски</w:t>
      </w:r>
      <w:r>
        <w:rPr>
          <w:rFonts w:eastAsia="Times New Roman"/>
          <w:lang w:val="bg-BG"/>
        </w:rPr>
        <w:t>“</w:t>
      </w:r>
      <w:r w:rsidR="001B3C36" w:rsidRPr="00BA3684">
        <w:rPr>
          <w:rFonts w:eastAsia="Times New Roman"/>
          <w:lang w:val="bg-BG"/>
        </w:rPr>
        <w:t>, който е написал на</w:t>
      </w:r>
      <w:r>
        <w:rPr>
          <w:rFonts w:eastAsia="Times New Roman"/>
          <w:lang w:val="bg-BG"/>
        </w:rPr>
        <w:t xml:space="preserve"> общината, че иска </w:t>
      </w:r>
      <w:r w:rsidR="001B3C36" w:rsidRPr="00BA3684">
        <w:rPr>
          <w:rFonts w:eastAsia="Times New Roman"/>
          <w:lang w:val="bg-BG"/>
        </w:rPr>
        <w:t xml:space="preserve">да се организира публичен търг за 5 години отдаване на терен за поставяне </w:t>
      </w:r>
      <w:r>
        <w:rPr>
          <w:rFonts w:eastAsia="Times New Roman"/>
          <w:lang w:val="bg-BG"/>
        </w:rPr>
        <w:t>на преместваем обект павилион з</w:t>
      </w:r>
      <w:r w:rsidR="001B3C36" w:rsidRPr="00BA3684">
        <w:rPr>
          <w:rFonts w:eastAsia="Times New Roman"/>
          <w:lang w:val="bg-BG"/>
        </w:rPr>
        <w:t>а ремонт на обувки с площ 32 квадрата. В тази връзка има к</w:t>
      </w:r>
      <w:r>
        <w:rPr>
          <w:rFonts w:eastAsia="Times New Roman"/>
          <w:lang w:val="bg-BG"/>
        </w:rPr>
        <w:t xml:space="preserve">омисия, както знаете по член 11, алинея 3, алинея 4 от Наредба 1 </w:t>
      </w:r>
      <w:r w:rsidR="001B3C36" w:rsidRPr="00BA3684">
        <w:rPr>
          <w:rFonts w:eastAsia="Times New Roman"/>
          <w:lang w:val="bg-BG"/>
        </w:rPr>
        <w:t>към общинския съвет, коят</w:t>
      </w:r>
      <w:r>
        <w:rPr>
          <w:rFonts w:eastAsia="Times New Roman"/>
          <w:lang w:val="bg-BG"/>
        </w:rPr>
        <w:t xml:space="preserve">о е дала положително становище. Докладвам точката, да. Така, </w:t>
      </w:r>
      <w:r w:rsidR="001B3C36" w:rsidRPr="00BA3684">
        <w:rPr>
          <w:rFonts w:eastAsia="Times New Roman"/>
          <w:lang w:val="bg-BG"/>
        </w:rPr>
        <w:t xml:space="preserve">значи обяснявам. Благодаря </w:t>
      </w:r>
      <w:r>
        <w:rPr>
          <w:rFonts w:eastAsia="Times New Roman"/>
          <w:lang w:val="bg-BG"/>
        </w:rPr>
        <w:t>на господин К</w:t>
      </w:r>
      <w:r w:rsidR="001B3C36" w:rsidRPr="00BA3684">
        <w:rPr>
          <w:rFonts w:eastAsia="Times New Roman"/>
          <w:lang w:val="bg-BG"/>
        </w:rPr>
        <w:t>мета</w:t>
      </w:r>
      <w:r>
        <w:rPr>
          <w:rFonts w:eastAsia="Times New Roman"/>
          <w:lang w:val="bg-BG"/>
        </w:rPr>
        <w:t>. Т</w:t>
      </w:r>
      <w:r w:rsidR="001B3C36" w:rsidRPr="00BA3684">
        <w:rPr>
          <w:rFonts w:eastAsia="Times New Roman"/>
          <w:lang w:val="bg-BG"/>
        </w:rPr>
        <w:t xml:space="preserve">очката не беше приета по комисиите, имаше различни обструкции във връзка с изграждането на новия корпус и разположението на терена. Тъй като сме направили </w:t>
      </w:r>
      <w:r>
        <w:rPr>
          <w:rFonts w:eastAsia="Times New Roman"/>
          <w:lang w:val="bg-BG"/>
        </w:rPr>
        <w:t>ново запитване към директорката на СОУ „</w:t>
      </w:r>
      <w:r w:rsidR="001B3C36" w:rsidRPr="00BA3684">
        <w:rPr>
          <w:rFonts w:eastAsia="Times New Roman"/>
          <w:lang w:val="bg-BG"/>
        </w:rPr>
        <w:t>Васил Левски</w:t>
      </w:r>
      <w:r>
        <w:rPr>
          <w:rFonts w:eastAsia="Times New Roman"/>
          <w:lang w:val="bg-BG"/>
        </w:rPr>
        <w:t>“</w:t>
      </w:r>
      <w:r w:rsidR="001B3C36" w:rsidRPr="00BA3684">
        <w:rPr>
          <w:rFonts w:eastAsia="Times New Roman"/>
          <w:lang w:val="bg-BG"/>
        </w:rPr>
        <w:t xml:space="preserve"> и в тази връзка я докладвам, тъй като тя не е оттеглила това предложение.</w:t>
      </w:r>
    </w:p>
    <w:p w14:paraId="4874F89B" w14:textId="68AE804F" w:rsidR="001B3C36" w:rsidRDefault="004126CB" w:rsidP="004126CB">
      <w:pPr>
        <w:jc w:val="both"/>
        <w:rPr>
          <w:rFonts w:eastAsia="Times New Roman"/>
          <w:lang w:val="bg-BG"/>
        </w:rPr>
      </w:pPr>
      <w:r>
        <w:rPr>
          <w:rFonts w:eastAsia="Times New Roman"/>
          <w:lang w:val="bg-BG"/>
        </w:rPr>
        <w:tab/>
      </w:r>
      <w:r w:rsidRPr="004126CB">
        <w:rPr>
          <w:rFonts w:eastAsia="Times New Roman"/>
          <w:b/>
          <w:lang w:val="bg-BG"/>
        </w:rPr>
        <w:t>Г-н Иво Пазарджиев:</w:t>
      </w:r>
      <w:r>
        <w:rPr>
          <w:rFonts w:eastAsia="Times New Roman"/>
          <w:lang w:val="bg-BG"/>
        </w:rPr>
        <w:t xml:space="preserve"> Госпожа Росица </w:t>
      </w:r>
      <w:r w:rsidR="001B3C36" w:rsidRPr="00BA3684">
        <w:rPr>
          <w:rFonts w:eastAsia="Times New Roman"/>
          <w:lang w:val="bg-BG"/>
        </w:rPr>
        <w:t>Георгиева.</w:t>
      </w:r>
    </w:p>
    <w:p w14:paraId="624EE303" w14:textId="35869D71" w:rsidR="001B3C36" w:rsidRDefault="004126CB" w:rsidP="004126CB">
      <w:pPr>
        <w:jc w:val="both"/>
        <w:rPr>
          <w:rFonts w:eastAsia="Times New Roman"/>
          <w:lang w:val="bg-BG"/>
        </w:rPr>
      </w:pPr>
      <w:r>
        <w:rPr>
          <w:rFonts w:eastAsia="Times New Roman"/>
          <w:lang w:val="bg-BG"/>
        </w:rPr>
        <w:tab/>
      </w:r>
      <w:r w:rsidRPr="004126CB">
        <w:rPr>
          <w:rFonts w:eastAsia="Times New Roman"/>
          <w:b/>
          <w:lang w:val="bg-BG"/>
        </w:rPr>
        <w:t>Г-жа Росица Георгиева:</w:t>
      </w:r>
      <w:r>
        <w:rPr>
          <w:rFonts w:eastAsia="Times New Roman"/>
          <w:b/>
          <w:lang w:val="bg-BG"/>
        </w:rPr>
        <w:t xml:space="preserve"> </w:t>
      </w:r>
      <w:r w:rsidRPr="004126CB">
        <w:rPr>
          <w:rFonts w:eastAsia="Times New Roman"/>
          <w:lang w:val="bg-BG"/>
        </w:rPr>
        <w:t>Н</w:t>
      </w:r>
      <w:r>
        <w:rPr>
          <w:rFonts w:eastAsia="Times New Roman"/>
          <w:lang w:val="bg-BG"/>
        </w:rPr>
        <w:t>е поставям под съмнение е</w:t>
      </w:r>
      <w:r w:rsidR="001B3C36" w:rsidRPr="00BA3684">
        <w:rPr>
          <w:rFonts w:eastAsia="Times New Roman"/>
          <w:lang w:val="bg-BG"/>
        </w:rPr>
        <w:t>кспертността на колегите, които са в комисията и които са дали своето съгласие. Само че аз съм сиг</w:t>
      </w:r>
      <w:r>
        <w:rPr>
          <w:rFonts w:eastAsia="Times New Roman"/>
          <w:lang w:val="bg-BG"/>
        </w:rPr>
        <w:t>урна, че те не са запознати с ч</w:t>
      </w:r>
      <w:r w:rsidR="001B3C36" w:rsidRPr="00BA3684">
        <w:rPr>
          <w:rFonts w:eastAsia="Times New Roman"/>
          <w:lang w:val="bg-BG"/>
        </w:rPr>
        <w:t>ертежа за строежа на корпуса и поради тази причина не знаят, че тази обущарница влиза в новия корпус. Аз се надявам новия кмет да го построи този корпус и ак</w:t>
      </w:r>
      <w:r>
        <w:rPr>
          <w:rFonts w:eastAsia="Times New Roman"/>
          <w:lang w:val="bg-BG"/>
        </w:rPr>
        <w:t xml:space="preserve">о ние сега дадем това </w:t>
      </w:r>
      <w:r w:rsidR="001B3C36" w:rsidRPr="00BA3684">
        <w:rPr>
          <w:rFonts w:eastAsia="Times New Roman"/>
          <w:lang w:val="bg-BG"/>
        </w:rPr>
        <w:t>съгласие з</w:t>
      </w:r>
      <w:r>
        <w:rPr>
          <w:rFonts w:eastAsia="Times New Roman"/>
          <w:lang w:val="bg-BG"/>
        </w:rPr>
        <w:t>а 5 години за тази обущарница, п</w:t>
      </w:r>
      <w:r w:rsidR="001B3C36" w:rsidRPr="00BA3684">
        <w:rPr>
          <w:rFonts w:eastAsia="Times New Roman"/>
          <w:lang w:val="bg-BG"/>
        </w:rPr>
        <w:t>осле ще имаме много сериозни пр</w:t>
      </w:r>
      <w:r>
        <w:rPr>
          <w:rFonts w:eastAsia="Times New Roman"/>
          <w:lang w:val="bg-BG"/>
        </w:rPr>
        <w:t xml:space="preserve">облеми. Ще има общинския съвет </w:t>
      </w:r>
      <w:r w:rsidR="001B3C36" w:rsidRPr="00BA3684">
        <w:rPr>
          <w:rFonts w:eastAsia="Times New Roman"/>
          <w:lang w:val="bg-BG"/>
        </w:rPr>
        <w:t>много сериозни проблеми, защото ние дал</w:t>
      </w:r>
      <w:r>
        <w:rPr>
          <w:rFonts w:eastAsia="Times New Roman"/>
          <w:lang w:val="bg-BG"/>
        </w:rPr>
        <w:t>и ще сме съветници или не само Б</w:t>
      </w:r>
      <w:r w:rsidR="00813D6D">
        <w:rPr>
          <w:rFonts w:eastAsia="Times New Roman"/>
          <w:lang w:val="bg-BG"/>
        </w:rPr>
        <w:t xml:space="preserve">ог знае. Така че, </w:t>
      </w:r>
      <w:r w:rsidR="001B3C36" w:rsidRPr="00BA3684">
        <w:rPr>
          <w:rFonts w:eastAsia="Times New Roman"/>
          <w:lang w:val="bg-BG"/>
        </w:rPr>
        <w:t xml:space="preserve">аз предлагам да гласуваме </w:t>
      </w:r>
      <w:r w:rsidR="00813D6D">
        <w:rPr>
          <w:rFonts w:eastAsia="Times New Roman"/>
          <w:lang w:val="bg-BG"/>
        </w:rPr>
        <w:t>„</w:t>
      </w:r>
      <w:r w:rsidR="001B3C36" w:rsidRPr="00BA3684">
        <w:rPr>
          <w:rFonts w:eastAsia="Times New Roman"/>
          <w:lang w:val="bg-BG"/>
        </w:rPr>
        <w:t>против</w:t>
      </w:r>
      <w:r w:rsidR="00813D6D">
        <w:rPr>
          <w:rFonts w:eastAsia="Times New Roman"/>
          <w:lang w:val="bg-BG"/>
        </w:rPr>
        <w:t>“</w:t>
      </w:r>
      <w:r w:rsidR="001B3C36" w:rsidRPr="00BA3684">
        <w:rPr>
          <w:rFonts w:eastAsia="Times New Roman"/>
          <w:lang w:val="bg-BG"/>
        </w:rPr>
        <w:t xml:space="preserve"> това</w:t>
      </w:r>
      <w:r w:rsidR="00813D6D">
        <w:rPr>
          <w:rFonts w:eastAsia="Times New Roman"/>
          <w:lang w:val="bg-BG"/>
        </w:rPr>
        <w:t xml:space="preserve">, а по отношение на оттеглянето, </w:t>
      </w:r>
      <w:r w:rsidR="001B3C36" w:rsidRPr="00BA3684">
        <w:rPr>
          <w:rFonts w:eastAsia="Times New Roman"/>
          <w:lang w:val="bg-BG"/>
        </w:rPr>
        <w:t>не е в правомощията директорката да оттегли точката</w:t>
      </w:r>
      <w:r w:rsidR="00813D6D">
        <w:rPr>
          <w:rFonts w:eastAsia="Times New Roman"/>
          <w:lang w:val="bg-BG"/>
        </w:rPr>
        <w:t xml:space="preserve">. </w:t>
      </w:r>
      <w:r w:rsidR="00813D6D">
        <w:rPr>
          <w:rFonts w:eastAsia="Times New Roman"/>
          <w:lang w:val="bg-BG"/>
        </w:rPr>
        <w:lastRenderedPageBreak/>
        <w:t>Т</w:t>
      </w:r>
      <w:r w:rsidR="001B3C36" w:rsidRPr="00BA3684">
        <w:rPr>
          <w:rFonts w:eastAsia="Times New Roman"/>
          <w:lang w:val="bg-BG"/>
        </w:rPr>
        <w:t>рябва да го оттегли общинска адми</w:t>
      </w:r>
      <w:r w:rsidR="00813D6D">
        <w:rPr>
          <w:rFonts w:eastAsia="Times New Roman"/>
          <w:lang w:val="bg-BG"/>
        </w:rPr>
        <w:t xml:space="preserve">нистрация, която познава </w:t>
      </w:r>
      <w:r w:rsidR="001B3C36" w:rsidRPr="00BA3684">
        <w:rPr>
          <w:rFonts w:eastAsia="Times New Roman"/>
          <w:lang w:val="bg-BG"/>
        </w:rPr>
        <w:t>плановете за строежа на новия корпус и знае, че това ще влезе там. Директорът не е виждал плановете и не</w:t>
      </w:r>
      <w:r w:rsidR="00813D6D">
        <w:rPr>
          <w:rFonts w:eastAsia="Times New Roman"/>
          <w:lang w:val="bg-BG"/>
        </w:rPr>
        <w:t xml:space="preserve"> знае къде влиза обущарницата. И още едно нещо. Ние го обсъждахме с доктор К</w:t>
      </w:r>
      <w:r w:rsidR="001B3C36" w:rsidRPr="00BA3684">
        <w:rPr>
          <w:rFonts w:eastAsia="Times New Roman"/>
          <w:lang w:val="bg-BG"/>
        </w:rPr>
        <w:t>онстантинова</w:t>
      </w:r>
      <w:r w:rsidR="00813D6D">
        <w:rPr>
          <w:rFonts w:eastAsia="Times New Roman"/>
          <w:lang w:val="bg-BG"/>
        </w:rPr>
        <w:t>. Г</w:t>
      </w:r>
      <w:r w:rsidR="001B3C36" w:rsidRPr="00BA3684">
        <w:rPr>
          <w:rFonts w:eastAsia="Times New Roman"/>
          <w:lang w:val="bg-BG"/>
        </w:rPr>
        <w:t xml:space="preserve">оворим за сигурността на децата, това е </w:t>
      </w:r>
      <w:r w:rsidR="00813D6D">
        <w:rPr>
          <w:rFonts w:eastAsia="Times New Roman"/>
          <w:lang w:val="bg-BG"/>
        </w:rPr>
        <w:t xml:space="preserve">на </w:t>
      </w:r>
      <w:r w:rsidR="001B3C36" w:rsidRPr="00BA3684">
        <w:rPr>
          <w:rFonts w:eastAsia="Times New Roman"/>
          <w:lang w:val="bg-BG"/>
        </w:rPr>
        <w:t>оградата н</w:t>
      </w:r>
      <w:r w:rsidR="00813D6D">
        <w:rPr>
          <w:rFonts w:eastAsia="Times New Roman"/>
          <w:lang w:val="bg-BG"/>
        </w:rPr>
        <w:t xml:space="preserve">а училището. Смятам, че тези </w:t>
      </w:r>
      <w:r w:rsidR="001B3C36" w:rsidRPr="00BA3684">
        <w:rPr>
          <w:rFonts w:eastAsia="Times New Roman"/>
          <w:lang w:val="bg-BG"/>
        </w:rPr>
        <w:t xml:space="preserve">45 </w:t>
      </w:r>
      <w:r w:rsidR="00813D6D">
        <w:rPr>
          <w:rFonts w:eastAsia="Times New Roman"/>
          <w:lang w:val="bg-BG"/>
        </w:rPr>
        <w:t>лева няма да подпомогнат бюджета, по-</w:t>
      </w:r>
      <w:r w:rsidR="001B3C36" w:rsidRPr="00BA3684">
        <w:rPr>
          <w:rFonts w:eastAsia="Times New Roman"/>
          <w:lang w:val="bg-BG"/>
        </w:rPr>
        <w:t>скоро ще</w:t>
      </w:r>
      <w:r w:rsidR="00813D6D">
        <w:rPr>
          <w:rFonts w:eastAsia="Times New Roman"/>
          <w:lang w:val="bg-BG"/>
        </w:rPr>
        <w:t xml:space="preserve"> създават проблеми. Благодаря. Предлагам д</w:t>
      </w:r>
      <w:r w:rsidR="001B3C36" w:rsidRPr="00BA3684">
        <w:rPr>
          <w:rFonts w:eastAsia="Times New Roman"/>
          <w:lang w:val="bg-BG"/>
        </w:rPr>
        <w:t>а се оттегли.</w:t>
      </w:r>
    </w:p>
    <w:p w14:paraId="0852D63D" w14:textId="408BD44B" w:rsidR="00813D6D" w:rsidRDefault="00813D6D" w:rsidP="004126CB">
      <w:pPr>
        <w:jc w:val="both"/>
        <w:rPr>
          <w:rFonts w:eastAsia="Times New Roman"/>
          <w:lang w:val="bg-BG"/>
        </w:rPr>
      </w:pPr>
      <w:r>
        <w:rPr>
          <w:rFonts w:eastAsia="Times New Roman"/>
          <w:lang w:val="bg-BG"/>
        </w:rPr>
        <w:tab/>
      </w:r>
      <w:r w:rsidRPr="00813D6D">
        <w:rPr>
          <w:rFonts w:eastAsia="Times New Roman"/>
          <w:b/>
          <w:lang w:val="bg-BG"/>
        </w:rPr>
        <w:t>Г-н Иво Пазарджиев:</w:t>
      </w:r>
      <w:r>
        <w:rPr>
          <w:rFonts w:eastAsia="Times New Roman"/>
          <w:lang w:val="bg-BG"/>
        </w:rPr>
        <w:t xml:space="preserve"> Благодаря. Госпожа Елеонора Николова.</w:t>
      </w:r>
    </w:p>
    <w:p w14:paraId="1E477991" w14:textId="2CA3CC27" w:rsidR="001B3C36" w:rsidRDefault="00813D6D" w:rsidP="00813D6D">
      <w:pPr>
        <w:jc w:val="both"/>
        <w:rPr>
          <w:rFonts w:eastAsia="Times New Roman"/>
          <w:lang w:val="bg-BG"/>
        </w:rPr>
      </w:pPr>
      <w:r>
        <w:rPr>
          <w:rFonts w:eastAsia="Times New Roman"/>
          <w:lang w:val="bg-BG"/>
        </w:rPr>
        <w:tab/>
      </w:r>
      <w:r w:rsidRPr="00813D6D">
        <w:rPr>
          <w:rFonts w:eastAsia="Times New Roman"/>
          <w:b/>
          <w:lang w:val="bg-BG"/>
        </w:rPr>
        <w:t>Г-жа Елеонора Николова:</w:t>
      </w:r>
      <w:r>
        <w:rPr>
          <w:rFonts w:eastAsia="Times New Roman"/>
          <w:b/>
          <w:lang w:val="bg-BG"/>
        </w:rPr>
        <w:t xml:space="preserve"> </w:t>
      </w:r>
      <w:r>
        <w:rPr>
          <w:rFonts w:eastAsia="Times New Roman"/>
          <w:lang w:val="bg-BG"/>
        </w:rPr>
        <w:t>Аз по-</w:t>
      </w:r>
      <w:r w:rsidR="001B3C36" w:rsidRPr="00BA3684">
        <w:rPr>
          <w:rFonts w:eastAsia="Times New Roman"/>
          <w:lang w:val="bg-BG"/>
        </w:rPr>
        <w:t>скоро имам въпроси към госпожа Георгиева. Учебните заведения не са търговски д</w:t>
      </w:r>
      <w:r>
        <w:rPr>
          <w:rFonts w:eastAsia="Times New Roman"/>
          <w:lang w:val="bg-BG"/>
        </w:rPr>
        <w:t>ружества, доколкото знам. И в к</w:t>
      </w:r>
      <w:r w:rsidR="001B3C36" w:rsidRPr="00BA3684">
        <w:rPr>
          <w:rFonts w:eastAsia="Times New Roman"/>
          <w:lang w:val="bg-BG"/>
        </w:rPr>
        <w:t>онтекст</w:t>
      </w:r>
      <w:r>
        <w:rPr>
          <w:rFonts w:eastAsia="Times New Roman"/>
          <w:lang w:val="bg-BG"/>
        </w:rPr>
        <w:t xml:space="preserve">а на това е много странно как един </w:t>
      </w:r>
      <w:r w:rsidR="001B3C36" w:rsidRPr="00BA3684">
        <w:rPr>
          <w:rFonts w:eastAsia="Times New Roman"/>
          <w:lang w:val="bg-BG"/>
        </w:rPr>
        <w:t>директор на училище ситуи</w:t>
      </w:r>
      <w:r>
        <w:rPr>
          <w:rFonts w:eastAsia="Times New Roman"/>
          <w:lang w:val="bg-BG"/>
        </w:rPr>
        <w:t xml:space="preserve">ра обущарница. Ами вижте, </w:t>
      </w:r>
      <w:r w:rsidR="001B3C36" w:rsidRPr="00BA3684">
        <w:rPr>
          <w:rFonts w:eastAsia="Times New Roman"/>
          <w:lang w:val="bg-BG"/>
        </w:rPr>
        <w:t>аз смятам, че трябва да има някаква хигиена в разпоредителните действия, включително и на директори</w:t>
      </w:r>
      <w:r>
        <w:rPr>
          <w:rFonts w:eastAsia="Times New Roman"/>
          <w:lang w:val="bg-BG"/>
        </w:rPr>
        <w:t xml:space="preserve">те. Те не са безконтролни. Това, </w:t>
      </w:r>
      <w:r w:rsidR="001B3C36" w:rsidRPr="00BA3684">
        <w:rPr>
          <w:rFonts w:eastAsia="Times New Roman"/>
          <w:lang w:val="bg-BG"/>
        </w:rPr>
        <w:t>че са директор</w:t>
      </w:r>
      <w:r>
        <w:rPr>
          <w:rFonts w:eastAsia="Times New Roman"/>
          <w:lang w:val="bg-BG"/>
        </w:rPr>
        <w:t>и</w:t>
      </w:r>
      <w:r w:rsidR="001B3C36" w:rsidRPr="00BA3684">
        <w:rPr>
          <w:rFonts w:eastAsia="Times New Roman"/>
          <w:lang w:val="bg-BG"/>
        </w:rPr>
        <w:t xml:space="preserve"> не ги прави свободни да вземат такива екстравагантни решения. Аз няма да скрия, че го</w:t>
      </w:r>
      <w:r>
        <w:rPr>
          <w:rFonts w:eastAsia="Times New Roman"/>
          <w:lang w:val="bg-BG"/>
        </w:rPr>
        <w:t>сподин Г</w:t>
      </w:r>
      <w:r w:rsidR="001B3C36" w:rsidRPr="00BA3684">
        <w:rPr>
          <w:rFonts w:eastAsia="Times New Roman"/>
          <w:lang w:val="bg-BG"/>
        </w:rPr>
        <w:t xml:space="preserve">анчев беше идвал при мен по повод на това, че </w:t>
      </w:r>
      <w:r>
        <w:rPr>
          <w:rFonts w:eastAsia="Times New Roman"/>
          <w:lang w:val="bg-BG"/>
        </w:rPr>
        <w:t xml:space="preserve">същата директорка закри зала за спортуване, </w:t>
      </w:r>
      <w:r w:rsidR="001B3C36" w:rsidRPr="00BA3684">
        <w:rPr>
          <w:rFonts w:eastAsia="Times New Roman"/>
          <w:lang w:val="bg-BG"/>
        </w:rPr>
        <w:t>фитнес зала, като прие, че това не е необходимо на учениците, но пък прие, че трябва да има обущарн</w:t>
      </w:r>
      <w:r>
        <w:rPr>
          <w:rFonts w:eastAsia="Times New Roman"/>
          <w:lang w:val="bg-BG"/>
        </w:rPr>
        <w:t xml:space="preserve">ица. Затова аз поставям въпроса, </w:t>
      </w:r>
      <w:r w:rsidR="001B3C36" w:rsidRPr="00BA3684">
        <w:rPr>
          <w:rFonts w:eastAsia="Times New Roman"/>
          <w:lang w:val="bg-BG"/>
        </w:rPr>
        <w:t>кой по какъв начин контролира тези разпоредителни действия на директорите, които в случая</w:t>
      </w:r>
      <w:r>
        <w:rPr>
          <w:rFonts w:eastAsia="Times New Roman"/>
          <w:lang w:val="bg-BG"/>
        </w:rPr>
        <w:t xml:space="preserve"> аз виждам, че са безконтролни. </w:t>
      </w:r>
      <w:r w:rsidR="001B3C36" w:rsidRPr="00BA3684">
        <w:rPr>
          <w:rFonts w:eastAsia="Times New Roman"/>
          <w:lang w:val="bg-BG"/>
        </w:rPr>
        <w:t>Благодаря</w:t>
      </w:r>
      <w:r>
        <w:rPr>
          <w:rFonts w:eastAsia="Times New Roman"/>
          <w:lang w:val="bg-BG"/>
        </w:rPr>
        <w:t xml:space="preserve"> ви</w:t>
      </w:r>
      <w:r w:rsidR="001B3C36" w:rsidRPr="00BA3684">
        <w:rPr>
          <w:rFonts w:eastAsia="Times New Roman"/>
          <w:lang w:val="bg-BG"/>
        </w:rPr>
        <w:t>.</w:t>
      </w:r>
    </w:p>
    <w:p w14:paraId="22DBB50F" w14:textId="3B16B376" w:rsidR="00813D6D" w:rsidRDefault="00813D6D" w:rsidP="00813D6D">
      <w:pPr>
        <w:jc w:val="both"/>
        <w:rPr>
          <w:rFonts w:eastAsia="Times New Roman"/>
          <w:lang w:val="bg-BG"/>
        </w:rPr>
      </w:pPr>
      <w:r>
        <w:rPr>
          <w:rFonts w:eastAsia="Times New Roman"/>
          <w:lang w:val="bg-BG"/>
        </w:rPr>
        <w:tab/>
      </w:r>
      <w:r w:rsidRPr="00813D6D">
        <w:rPr>
          <w:rFonts w:eastAsia="Times New Roman"/>
          <w:b/>
          <w:lang w:val="bg-BG"/>
        </w:rPr>
        <w:t>Г-н Иво Пазарджиев:</w:t>
      </w:r>
      <w:r>
        <w:rPr>
          <w:rFonts w:eastAsia="Times New Roman"/>
          <w:lang w:val="bg-BG"/>
        </w:rPr>
        <w:t xml:space="preserve"> Реплика за госпожа Георгиева.</w:t>
      </w:r>
    </w:p>
    <w:p w14:paraId="4CB6BA27" w14:textId="199E854C" w:rsidR="001B3C36" w:rsidRDefault="00813D6D" w:rsidP="00813D6D">
      <w:pPr>
        <w:jc w:val="both"/>
        <w:rPr>
          <w:rFonts w:eastAsia="Times New Roman"/>
          <w:lang w:val="bg-BG"/>
        </w:rPr>
      </w:pPr>
      <w:r>
        <w:rPr>
          <w:rFonts w:eastAsia="Times New Roman"/>
          <w:lang w:val="bg-BG"/>
        </w:rPr>
        <w:tab/>
      </w:r>
      <w:r w:rsidRPr="00813D6D">
        <w:rPr>
          <w:rFonts w:eastAsia="Times New Roman"/>
          <w:b/>
          <w:lang w:val="bg-BG"/>
        </w:rPr>
        <w:t>Г-жа Росица Георгиева /реплика/:</w:t>
      </w:r>
      <w:r>
        <w:rPr>
          <w:rFonts w:eastAsia="Times New Roman"/>
          <w:b/>
          <w:lang w:val="bg-BG"/>
        </w:rPr>
        <w:t xml:space="preserve"> </w:t>
      </w:r>
      <w:r>
        <w:rPr>
          <w:rFonts w:eastAsia="Times New Roman"/>
          <w:lang w:val="bg-BG"/>
        </w:rPr>
        <w:t>Благодаря, госпожо Н</w:t>
      </w:r>
      <w:r w:rsidR="005B12DC">
        <w:rPr>
          <w:rFonts w:eastAsia="Times New Roman"/>
          <w:lang w:val="bg-BG"/>
        </w:rPr>
        <w:t xml:space="preserve">иколова за зададения въпрос. </w:t>
      </w:r>
      <w:r>
        <w:rPr>
          <w:rFonts w:eastAsia="Times New Roman"/>
          <w:lang w:val="bg-BG"/>
        </w:rPr>
        <w:t>Имам възможност да отговоря. Р</w:t>
      </w:r>
      <w:r w:rsidR="001B3C36" w:rsidRPr="00BA3684">
        <w:rPr>
          <w:rFonts w:eastAsia="Times New Roman"/>
          <w:lang w:val="bg-BG"/>
        </w:rPr>
        <w:t>егионално управление на образованието е</w:t>
      </w:r>
      <w:r w:rsidR="005B12DC">
        <w:rPr>
          <w:rFonts w:eastAsia="Times New Roman"/>
          <w:lang w:val="bg-BG"/>
        </w:rPr>
        <w:t xml:space="preserve"> териториална структура към М</w:t>
      </w:r>
      <w:r w:rsidR="001B3C36" w:rsidRPr="00BA3684">
        <w:rPr>
          <w:rFonts w:eastAsia="Times New Roman"/>
          <w:lang w:val="bg-BG"/>
        </w:rPr>
        <w:t xml:space="preserve">инистерство на образованието и науката </w:t>
      </w:r>
      <w:r w:rsidR="005B12DC">
        <w:rPr>
          <w:rFonts w:eastAsia="Times New Roman"/>
          <w:lang w:val="bg-BG"/>
        </w:rPr>
        <w:t>и тя контролира прилагането на З</w:t>
      </w:r>
      <w:r w:rsidR="001B3C36" w:rsidRPr="00BA3684">
        <w:rPr>
          <w:rFonts w:eastAsia="Times New Roman"/>
          <w:lang w:val="bg-BG"/>
        </w:rPr>
        <w:t>акона за предучилищното и училищното образование и нормативните актове, които касаят организирането и провеждането на образователния процес. Община Русе е първостепенен разпоредител с бюджет. Тя всъщност контролира изразходването на средства и тя е тази, коя</w:t>
      </w:r>
      <w:r w:rsidR="005B12DC">
        <w:rPr>
          <w:rFonts w:eastAsia="Times New Roman"/>
          <w:lang w:val="bg-BG"/>
        </w:rPr>
        <w:t xml:space="preserve">то трябва да даде мнение, когато един </w:t>
      </w:r>
      <w:r w:rsidR="001B3C36" w:rsidRPr="00BA3684">
        <w:rPr>
          <w:rFonts w:eastAsia="Times New Roman"/>
          <w:lang w:val="bg-BG"/>
        </w:rPr>
        <w:t>директор иска да отдаде дадено помещение под наем, за да може приходите да влязат в бюджета на общината.</w:t>
      </w:r>
      <w:r w:rsidR="005B12DC">
        <w:rPr>
          <w:rFonts w:eastAsia="Times New Roman"/>
          <w:lang w:val="bg-BG"/>
        </w:rPr>
        <w:t xml:space="preserve"> Едно </w:t>
      </w:r>
      <w:r w:rsidR="001B3C36" w:rsidRPr="00BA3684">
        <w:rPr>
          <w:rFonts w:eastAsia="Times New Roman"/>
          <w:lang w:val="bg-BG"/>
        </w:rPr>
        <w:t>нещо искам да у</w:t>
      </w:r>
      <w:r w:rsidR="005B12DC">
        <w:rPr>
          <w:rFonts w:eastAsia="Times New Roman"/>
          <w:lang w:val="bg-BG"/>
        </w:rPr>
        <w:t>точня. Т</w:t>
      </w:r>
      <w:r w:rsidR="001B3C36" w:rsidRPr="00BA3684">
        <w:rPr>
          <w:rFonts w:eastAsia="Times New Roman"/>
          <w:lang w:val="bg-BG"/>
        </w:rPr>
        <w:t xml:space="preserve">ази обущарница </w:t>
      </w:r>
      <w:r w:rsidR="005B12DC">
        <w:rPr>
          <w:rFonts w:eastAsia="Times New Roman"/>
          <w:lang w:val="bg-BG"/>
        </w:rPr>
        <w:t>е от времето на господин Галин Г</w:t>
      </w:r>
      <w:r w:rsidR="001B3C36" w:rsidRPr="00BA3684">
        <w:rPr>
          <w:rFonts w:eastAsia="Times New Roman"/>
          <w:lang w:val="bg-BG"/>
        </w:rPr>
        <w:t>анчев, който в момента е общински съветник, така че няк</w:t>
      </w:r>
      <w:r w:rsidR="005B12DC">
        <w:rPr>
          <w:rFonts w:eastAsia="Times New Roman"/>
          <w:lang w:val="bg-BG"/>
        </w:rPr>
        <w:t xml:space="preserve">ой друг нали трябва да отговори, защо тогава се е дало </w:t>
      </w:r>
      <w:r w:rsidR="001B3C36" w:rsidRPr="00BA3684">
        <w:rPr>
          <w:rFonts w:eastAsia="Times New Roman"/>
          <w:lang w:val="bg-BG"/>
        </w:rPr>
        <w:t>това реш</w:t>
      </w:r>
      <w:r w:rsidR="005B12DC">
        <w:rPr>
          <w:rFonts w:eastAsia="Times New Roman"/>
          <w:lang w:val="bg-BG"/>
        </w:rPr>
        <w:t xml:space="preserve">ение. А по отношение на фитнеса, </w:t>
      </w:r>
      <w:r w:rsidR="001B3C36" w:rsidRPr="00BA3684">
        <w:rPr>
          <w:rFonts w:eastAsia="Times New Roman"/>
          <w:lang w:val="bg-BG"/>
        </w:rPr>
        <w:t>с</w:t>
      </w:r>
      <w:r w:rsidR="005B12DC">
        <w:rPr>
          <w:rFonts w:eastAsia="Times New Roman"/>
          <w:lang w:val="bg-BG"/>
        </w:rPr>
        <w:t xml:space="preserve">ъщо искам да уточня. Фитнеса </w:t>
      </w:r>
      <w:r w:rsidR="001B3C36" w:rsidRPr="00BA3684">
        <w:rPr>
          <w:rFonts w:eastAsia="Times New Roman"/>
          <w:lang w:val="bg-BG"/>
        </w:rPr>
        <w:t>спря да се отдава под</w:t>
      </w:r>
      <w:r w:rsidR="005B12DC">
        <w:rPr>
          <w:rFonts w:eastAsia="Times New Roman"/>
          <w:lang w:val="bg-BG"/>
        </w:rPr>
        <w:t xml:space="preserve"> наем, защото има 1400 деца в един физкултурен салон, в един час по 3 паралелки и </w:t>
      </w:r>
      <w:r w:rsidR="001B3C36" w:rsidRPr="00BA3684">
        <w:rPr>
          <w:rFonts w:eastAsia="Times New Roman"/>
          <w:lang w:val="bg-BG"/>
        </w:rPr>
        <w:t>затова тези помещения се използват за осигуряване на образователния процес по физическо възпитан</w:t>
      </w:r>
      <w:r w:rsidR="005B12DC">
        <w:rPr>
          <w:rFonts w:eastAsia="Times New Roman"/>
          <w:lang w:val="bg-BG"/>
        </w:rPr>
        <w:t xml:space="preserve">ие и спорт. Поради тази причина, </w:t>
      </w:r>
      <w:r w:rsidR="001B3C36" w:rsidRPr="00BA3684">
        <w:rPr>
          <w:rFonts w:eastAsia="Times New Roman"/>
          <w:lang w:val="bg-BG"/>
        </w:rPr>
        <w:t>директорът отказа отново да поиска отдаване под наем, защото във фитнеса посещават 50 човека, а децата, които трябва да се занимават със спорт в часовете за физическо възпитание и спорт и спортни дейности са 1400.</w:t>
      </w:r>
    </w:p>
    <w:p w14:paraId="745AAC5B" w14:textId="77777777" w:rsidR="005B12DC" w:rsidRDefault="005B12DC" w:rsidP="005B12DC">
      <w:pPr>
        <w:jc w:val="both"/>
        <w:rPr>
          <w:rFonts w:eastAsia="Times New Roman"/>
          <w:lang w:val="bg-BG"/>
        </w:rPr>
      </w:pPr>
      <w:r>
        <w:rPr>
          <w:rFonts w:eastAsia="Times New Roman"/>
          <w:lang w:val="bg-BG"/>
        </w:rPr>
        <w:tab/>
      </w:r>
      <w:r w:rsidRPr="005B12DC">
        <w:rPr>
          <w:rFonts w:eastAsia="Times New Roman"/>
          <w:b/>
          <w:lang w:val="bg-BG"/>
        </w:rPr>
        <w:t>Г-н Иво Пазарджиев:</w:t>
      </w:r>
      <w:r>
        <w:rPr>
          <w:rFonts w:eastAsia="Times New Roman"/>
          <w:b/>
          <w:lang w:val="bg-BG"/>
        </w:rPr>
        <w:t xml:space="preserve"> </w:t>
      </w:r>
      <w:r>
        <w:rPr>
          <w:rFonts w:eastAsia="Times New Roman"/>
          <w:lang w:val="bg-BG"/>
        </w:rPr>
        <w:t>Благодаря, госпожо Георгиева. Господин Галин Г</w:t>
      </w:r>
      <w:r w:rsidR="001B3C36" w:rsidRPr="00BA3684">
        <w:rPr>
          <w:rFonts w:eastAsia="Times New Roman"/>
          <w:lang w:val="bg-BG"/>
        </w:rPr>
        <w:t>анчев.</w:t>
      </w:r>
      <w:r>
        <w:rPr>
          <w:rFonts w:eastAsia="Times New Roman"/>
          <w:lang w:val="bg-BG"/>
        </w:rPr>
        <w:t xml:space="preserve"> Преди изказването на господин Ганчев само процедура.</w:t>
      </w:r>
    </w:p>
    <w:p w14:paraId="18DD6DC3" w14:textId="77777777" w:rsidR="005B12DC" w:rsidRDefault="005B12DC" w:rsidP="005B12DC">
      <w:pPr>
        <w:ind w:firstLine="720"/>
        <w:jc w:val="both"/>
        <w:rPr>
          <w:rFonts w:eastAsia="Times New Roman"/>
          <w:lang w:val="bg-BG"/>
        </w:rPr>
      </w:pPr>
      <w:r w:rsidRPr="005B12DC">
        <w:rPr>
          <w:rFonts w:eastAsia="Times New Roman"/>
          <w:b/>
          <w:lang w:val="bg-BG"/>
        </w:rPr>
        <w:t>Г-н Иван Костадинов Иванов:</w:t>
      </w:r>
      <w:r>
        <w:rPr>
          <w:rFonts w:eastAsia="Times New Roman"/>
          <w:lang w:val="bg-BG"/>
        </w:rPr>
        <w:t xml:space="preserve"> Господин Председателю, господин Кмете, колеги. П</w:t>
      </w:r>
      <w:r w:rsidR="001B3C36" w:rsidRPr="00BA3684">
        <w:rPr>
          <w:rFonts w:eastAsia="Times New Roman"/>
          <w:lang w:val="bg-BG"/>
        </w:rPr>
        <w:t>редлага</w:t>
      </w:r>
      <w:r>
        <w:rPr>
          <w:rFonts w:eastAsia="Times New Roman"/>
          <w:lang w:val="bg-BG"/>
        </w:rPr>
        <w:t>м да се допусне до изказване директора на училището да си изчистим п</w:t>
      </w:r>
      <w:r w:rsidR="001B3C36" w:rsidRPr="00BA3684">
        <w:rPr>
          <w:rFonts w:eastAsia="Times New Roman"/>
          <w:lang w:val="bg-BG"/>
        </w:rPr>
        <w:t>озициите за гласуване</w:t>
      </w:r>
      <w:r>
        <w:rPr>
          <w:rFonts w:eastAsia="Times New Roman"/>
          <w:lang w:val="bg-BG"/>
        </w:rPr>
        <w:t>. Казаха, че е тука…</w:t>
      </w:r>
    </w:p>
    <w:p w14:paraId="4129656B" w14:textId="2943DB36" w:rsidR="001B3C36" w:rsidRDefault="005B12DC" w:rsidP="005B12DC">
      <w:pPr>
        <w:ind w:firstLine="720"/>
        <w:jc w:val="both"/>
        <w:rPr>
          <w:rFonts w:eastAsia="Times New Roman"/>
          <w:lang w:val="bg-BG"/>
        </w:rPr>
      </w:pPr>
      <w:r w:rsidRPr="005B12DC">
        <w:rPr>
          <w:rFonts w:eastAsia="Times New Roman"/>
          <w:b/>
          <w:lang w:val="bg-BG"/>
        </w:rPr>
        <w:t>Г-н Иво Пазарджиев:</w:t>
      </w:r>
      <w:r>
        <w:rPr>
          <w:rFonts w:eastAsia="Times New Roman"/>
          <w:lang w:val="bg-BG"/>
        </w:rPr>
        <w:t xml:space="preserve"> Бившия.</w:t>
      </w:r>
    </w:p>
    <w:p w14:paraId="69C71BE9" w14:textId="77777777" w:rsidR="0064046F" w:rsidRDefault="005B12DC" w:rsidP="005B12DC">
      <w:pPr>
        <w:ind w:firstLine="720"/>
        <w:jc w:val="both"/>
        <w:rPr>
          <w:rFonts w:eastAsia="Times New Roman"/>
          <w:lang w:val="bg-BG"/>
        </w:rPr>
      </w:pPr>
      <w:r w:rsidRPr="005B12DC">
        <w:rPr>
          <w:rFonts w:eastAsia="Times New Roman"/>
          <w:b/>
          <w:lang w:val="bg-BG"/>
        </w:rPr>
        <w:t>Г-н Галин Ганчев:</w:t>
      </w:r>
      <w:r>
        <w:rPr>
          <w:rFonts w:eastAsia="Times New Roman"/>
          <w:b/>
          <w:lang w:val="bg-BG"/>
        </w:rPr>
        <w:t xml:space="preserve"> </w:t>
      </w:r>
      <w:r w:rsidR="001B3C36" w:rsidRPr="00BA3684">
        <w:rPr>
          <w:rFonts w:eastAsia="Times New Roman"/>
          <w:lang w:val="bg-BG"/>
        </w:rPr>
        <w:t>Може би трябваше да взема отношение още в самото начал</w:t>
      </w:r>
      <w:r>
        <w:rPr>
          <w:rFonts w:eastAsia="Times New Roman"/>
          <w:lang w:val="bg-BG"/>
        </w:rPr>
        <w:t>о, когато се говореше за този пети корпус, т</w:t>
      </w:r>
      <w:r w:rsidR="001B3C36" w:rsidRPr="00BA3684">
        <w:rPr>
          <w:rFonts w:eastAsia="Times New Roman"/>
          <w:lang w:val="bg-BG"/>
        </w:rPr>
        <w:t>ъй като докладната записка за петия корпус и обяснителните бележки съ</w:t>
      </w:r>
      <w:r>
        <w:rPr>
          <w:rFonts w:eastAsia="Times New Roman"/>
          <w:lang w:val="bg-BG"/>
        </w:rPr>
        <w:t>м ги правил аз 2018 година. Една година преди това предния кмет Пламен С</w:t>
      </w:r>
      <w:r w:rsidR="001B3C36" w:rsidRPr="00BA3684">
        <w:rPr>
          <w:rFonts w:eastAsia="Times New Roman"/>
          <w:lang w:val="bg-BG"/>
        </w:rPr>
        <w:t xml:space="preserve">тоилов ни събра </w:t>
      </w:r>
      <w:r>
        <w:rPr>
          <w:rFonts w:eastAsia="Times New Roman"/>
          <w:lang w:val="bg-BG"/>
        </w:rPr>
        <w:t xml:space="preserve">директорите на шестте </w:t>
      </w:r>
      <w:r w:rsidR="001B3C36" w:rsidRPr="00BA3684">
        <w:rPr>
          <w:rFonts w:eastAsia="Times New Roman"/>
          <w:lang w:val="bg-BG"/>
        </w:rPr>
        <w:t>големи учил</w:t>
      </w:r>
      <w:r>
        <w:rPr>
          <w:rFonts w:eastAsia="Times New Roman"/>
          <w:lang w:val="bg-BG"/>
        </w:rPr>
        <w:t xml:space="preserve">ища и той ни каза да направим бележки, </w:t>
      </w:r>
      <w:r w:rsidR="001B3C36" w:rsidRPr="00BA3684">
        <w:rPr>
          <w:rFonts w:eastAsia="Times New Roman"/>
          <w:lang w:val="bg-BG"/>
        </w:rPr>
        <w:t xml:space="preserve">да направим докладни кое училище може </w:t>
      </w:r>
      <w:r>
        <w:rPr>
          <w:rFonts w:eastAsia="Times New Roman"/>
          <w:lang w:val="bg-BG"/>
        </w:rPr>
        <w:t xml:space="preserve">през 2028 година да мине на едносменен </w:t>
      </w:r>
      <w:r w:rsidR="001B3C36" w:rsidRPr="00BA3684">
        <w:rPr>
          <w:rFonts w:eastAsia="Times New Roman"/>
          <w:lang w:val="bg-BG"/>
        </w:rPr>
        <w:lastRenderedPageBreak/>
        <w:t xml:space="preserve">режим. Тогава бяхме </w:t>
      </w:r>
      <w:r w:rsidR="00A731C3">
        <w:rPr>
          <w:rFonts w:eastAsia="Times New Roman"/>
          <w:lang w:val="bg-BG"/>
        </w:rPr>
        <w:t xml:space="preserve">„Дойче шуле“ </w:t>
      </w:r>
      <w:r w:rsidR="001B3C36" w:rsidRPr="00BA3684">
        <w:rPr>
          <w:rFonts w:eastAsia="Times New Roman"/>
          <w:lang w:val="bg-BG"/>
        </w:rPr>
        <w:t xml:space="preserve">и </w:t>
      </w:r>
      <w:r w:rsidR="00A731C3">
        <w:rPr>
          <w:rFonts w:eastAsia="Times New Roman"/>
          <w:lang w:val="bg-BG"/>
        </w:rPr>
        <w:t>„Европейски езици“, както и да е. Н</w:t>
      </w:r>
      <w:r w:rsidR="001B3C36" w:rsidRPr="00BA3684">
        <w:rPr>
          <w:rFonts w:eastAsia="Times New Roman"/>
          <w:lang w:val="bg-BG"/>
        </w:rPr>
        <w:t>аправихме докладната записка 2</w:t>
      </w:r>
      <w:r w:rsidR="00A731C3">
        <w:rPr>
          <w:rFonts w:eastAsia="Times New Roman"/>
          <w:lang w:val="bg-BG"/>
        </w:rPr>
        <w:t>018 година пак казвам с обяснителните бележки. 20</w:t>
      </w:r>
      <w:r w:rsidR="001B3C36" w:rsidRPr="00BA3684">
        <w:rPr>
          <w:rFonts w:eastAsia="Times New Roman"/>
          <w:lang w:val="bg-BG"/>
        </w:rPr>
        <w:t>19 година по моя иници</w:t>
      </w:r>
      <w:r w:rsidR="00A731C3">
        <w:rPr>
          <w:rFonts w:eastAsia="Times New Roman"/>
          <w:lang w:val="bg-BG"/>
        </w:rPr>
        <w:t>атива се направи идейния проект, прави го архитектурното бюро на Бог да го прости, Цвети Р</w:t>
      </w:r>
      <w:r w:rsidR="001B3C36" w:rsidRPr="00BA3684">
        <w:rPr>
          <w:rFonts w:eastAsia="Times New Roman"/>
          <w:lang w:val="bg-BG"/>
        </w:rPr>
        <w:t>усинов. Аз</w:t>
      </w:r>
      <w:r w:rsidR="00A731C3">
        <w:rPr>
          <w:rFonts w:eastAsia="Times New Roman"/>
          <w:lang w:val="bg-BG"/>
        </w:rPr>
        <w:t xml:space="preserve"> присъствах тогава, когато той Цвети Русинов заедно с още един </w:t>
      </w:r>
      <w:r w:rsidR="001B3C36" w:rsidRPr="00BA3684">
        <w:rPr>
          <w:rFonts w:eastAsia="Times New Roman"/>
          <w:lang w:val="bg-BG"/>
        </w:rPr>
        <w:t>архитект идваха в училище, вземаха мерки и направиха идейния проект. Идейният проект</w:t>
      </w:r>
      <w:r w:rsidR="00A731C3">
        <w:rPr>
          <w:rFonts w:eastAsia="Times New Roman"/>
          <w:lang w:val="bg-BG"/>
        </w:rPr>
        <w:t xml:space="preserve"> включва 21 стаи, освен тия 21 ста</w:t>
      </w:r>
      <w:r w:rsidR="001B3C36" w:rsidRPr="00BA3684">
        <w:rPr>
          <w:rFonts w:eastAsia="Times New Roman"/>
          <w:lang w:val="bg-BG"/>
        </w:rPr>
        <w:t xml:space="preserve">и, които </w:t>
      </w:r>
      <w:r w:rsidR="00A731C3">
        <w:rPr>
          <w:rFonts w:eastAsia="Times New Roman"/>
          <w:lang w:val="bg-BG"/>
        </w:rPr>
        <w:t xml:space="preserve">са за занимални, има 3 игротеки, </w:t>
      </w:r>
      <w:r w:rsidR="001B3C36" w:rsidRPr="00BA3684">
        <w:rPr>
          <w:rFonts w:eastAsia="Times New Roman"/>
          <w:lang w:val="bg-BG"/>
        </w:rPr>
        <w:t xml:space="preserve">1 стая за почивка на децата и 1 модерен стол. Това е всъщност </w:t>
      </w:r>
      <w:r w:rsidR="00A731C3">
        <w:rPr>
          <w:rFonts w:eastAsia="Times New Roman"/>
          <w:lang w:val="bg-BG"/>
        </w:rPr>
        <w:t xml:space="preserve">петият корпус. Някои неща обаче, </w:t>
      </w:r>
      <w:r w:rsidR="001B3C36" w:rsidRPr="00BA3684">
        <w:rPr>
          <w:rFonts w:eastAsia="Times New Roman"/>
          <w:lang w:val="bg-BG"/>
        </w:rPr>
        <w:t xml:space="preserve">аз съм </w:t>
      </w:r>
      <w:r w:rsidR="00A731C3">
        <w:rPr>
          <w:rFonts w:eastAsia="Times New Roman"/>
          <w:lang w:val="bg-BG"/>
        </w:rPr>
        <w:t>„</w:t>
      </w:r>
      <w:r w:rsidR="001B3C36" w:rsidRPr="00BA3684">
        <w:rPr>
          <w:rFonts w:eastAsia="Times New Roman"/>
          <w:lang w:val="bg-BG"/>
        </w:rPr>
        <w:t>за</w:t>
      </w:r>
      <w:r w:rsidR="00A731C3">
        <w:rPr>
          <w:rFonts w:eastAsia="Times New Roman"/>
          <w:lang w:val="bg-BG"/>
        </w:rPr>
        <w:t xml:space="preserve">“ този пети корпус и искам правилно </w:t>
      </w:r>
      <w:r w:rsidR="001B3C36" w:rsidRPr="00BA3684">
        <w:rPr>
          <w:rFonts w:eastAsia="Times New Roman"/>
          <w:lang w:val="bg-BG"/>
        </w:rPr>
        <w:t xml:space="preserve">да се разбира. Беше </w:t>
      </w:r>
      <w:r w:rsidR="00A731C3">
        <w:rPr>
          <w:rFonts w:eastAsia="Times New Roman"/>
          <w:lang w:val="bg-BG"/>
        </w:rPr>
        <w:t xml:space="preserve">моя инициатива, както беше и моя инициативата </w:t>
      </w:r>
      <w:r w:rsidR="001B3C36" w:rsidRPr="00BA3684">
        <w:rPr>
          <w:rFonts w:eastAsia="Times New Roman"/>
          <w:lang w:val="bg-BG"/>
        </w:rPr>
        <w:t>строителството на сп</w:t>
      </w:r>
      <w:r w:rsidR="00A731C3">
        <w:rPr>
          <w:rFonts w:eastAsia="Times New Roman"/>
          <w:lang w:val="bg-BG"/>
        </w:rPr>
        <w:t>ортната зала с плувния басейн. Н</w:t>
      </w:r>
      <w:r w:rsidR="001B3C36" w:rsidRPr="00BA3684">
        <w:rPr>
          <w:rFonts w:eastAsia="Times New Roman"/>
          <w:lang w:val="bg-BG"/>
        </w:rPr>
        <w:t>ещо</w:t>
      </w:r>
      <w:r w:rsidR="00A731C3">
        <w:rPr>
          <w:rFonts w:eastAsia="Times New Roman"/>
          <w:lang w:val="bg-BG"/>
        </w:rPr>
        <w:t>то</w:t>
      </w:r>
      <w:r w:rsidR="001B3C36" w:rsidRPr="00BA3684">
        <w:rPr>
          <w:rFonts w:eastAsia="Times New Roman"/>
          <w:lang w:val="bg-BG"/>
        </w:rPr>
        <w:t xml:space="preserve">, което не </w:t>
      </w:r>
      <w:r w:rsidR="00A731C3">
        <w:rPr>
          <w:rFonts w:eastAsia="Times New Roman"/>
          <w:lang w:val="bg-BG"/>
        </w:rPr>
        <w:t>се знае между спортната зала и петият корпус и</w:t>
      </w:r>
      <w:r w:rsidR="001B3C36" w:rsidRPr="00BA3684">
        <w:rPr>
          <w:rFonts w:eastAsia="Times New Roman"/>
          <w:lang w:val="bg-BG"/>
        </w:rPr>
        <w:t>ма идеен проект и за закрита сцена, на която децата,</w:t>
      </w:r>
      <w:r w:rsidR="00A731C3">
        <w:rPr>
          <w:rFonts w:eastAsia="Times New Roman"/>
          <w:lang w:val="bg-BG"/>
        </w:rPr>
        <w:t xml:space="preserve"> които учат японски и китайски </w:t>
      </w:r>
      <w:r w:rsidR="001B3C36" w:rsidRPr="00BA3684">
        <w:rPr>
          <w:rFonts w:eastAsia="Times New Roman"/>
          <w:lang w:val="bg-BG"/>
        </w:rPr>
        <w:t>могат да изнасят концерти. Идеята ми беше да</w:t>
      </w:r>
      <w:r w:rsidR="00A731C3">
        <w:rPr>
          <w:rFonts w:eastAsia="Times New Roman"/>
          <w:lang w:val="bg-BG"/>
        </w:rPr>
        <w:t xml:space="preserve"> се направи нещо като кампус. Мисля, че в България май има само един такъв. Дали пречи тази обущарница? Вярно, </w:t>
      </w:r>
      <w:r w:rsidR="001B3C36" w:rsidRPr="00BA3684">
        <w:rPr>
          <w:rFonts w:eastAsia="Times New Roman"/>
          <w:lang w:val="bg-BG"/>
        </w:rPr>
        <w:t>беше отдадена по мое време, но не по мое желание, нито съм имал желание, нито съм се занимавала с т</w:t>
      </w:r>
      <w:r w:rsidR="00A731C3">
        <w:rPr>
          <w:rFonts w:eastAsia="Times New Roman"/>
          <w:lang w:val="bg-BG"/>
        </w:rPr>
        <w:t xml:space="preserve">ова. Почина и той собственика. </w:t>
      </w:r>
      <w:r w:rsidR="001B3C36" w:rsidRPr="00BA3684">
        <w:rPr>
          <w:rFonts w:eastAsia="Times New Roman"/>
          <w:lang w:val="bg-BG"/>
        </w:rPr>
        <w:t xml:space="preserve">Петър се казваше, той държеше обущарницата на </w:t>
      </w:r>
      <w:r w:rsidR="00A731C3">
        <w:rPr>
          <w:rFonts w:eastAsia="Times New Roman"/>
          <w:lang w:val="bg-BG"/>
        </w:rPr>
        <w:t>„Б</w:t>
      </w:r>
      <w:r w:rsidR="001B3C36" w:rsidRPr="00BA3684">
        <w:rPr>
          <w:rFonts w:eastAsia="Times New Roman"/>
          <w:lang w:val="bg-BG"/>
        </w:rPr>
        <w:t>орисова</w:t>
      </w:r>
      <w:r w:rsidR="00A731C3">
        <w:rPr>
          <w:rFonts w:eastAsia="Times New Roman"/>
          <w:lang w:val="bg-BG"/>
        </w:rPr>
        <w:t xml:space="preserve">“ </w:t>
      </w:r>
      <w:r w:rsidR="001B3C36" w:rsidRPr="00BA3684">
        <w:rPr>
          <w:rFonts w:eastAsia="Times New Roman"/>
          <w:lang w:val="bg-BG"/>
        </w:rPr>
        <w:t xml:space="preserve">и писа, че на </w:t>
      </w:r>
      <w:r w:rsidR="00A731C3">
        <w:rPr>
          <w:rFonts w:eastAsia="Times New Roman"/>
          <w:lang w:val="bg-BG"/>
        </w:rPr>
        <w:t>„Плиска“ има още една такава обущарница. П</w:t>
      </w:r>
      <w:r w:rsidR="001B3C36" w:rsidRPr="00BA3684">
        <w:rPr>
          <w:rFonts w:eastAsia="Times New Roman"/>
          <w:lang w:val="bg-BG"/>
        </w:rPr>
        <w:t>очи</w:t>
      </w:r>
      <w:r w:rsidR="00A731C3">
        <w:rPr>
          <w:rFonts w:eastAsia="Times New Roman"/>
          <w:lang w:val="bg-BG"/>
        </w:rPr>
        <w:t xml:space="preserve">на от ковид преди 2 години. Много сериозен мъж между </w:t>
      </w:r>
      <w:r w:rsidR="001B3C36" w:rsidRPr="00BA3684">
        <w:rPr>
          <w:rFonts w:eastAsia="Times New Roman"/>
          <w:lang w:val="bg-BG"/>
        </w:rPr>
        <w:t xml:space="preserve">другото и </w:t>
      </w:r>
      <w:r w:rsidR="00A731C3">
        <w:rPr>
          <w:rFonts w:eastAsia="Times New Roman"/>
          <w:lang w:val="bg-BG"/>
        </w:rPr>
        <w:t>той дойде и ми каза господин Г</w:t>
      </w:r>
      <w:r w:rsidR="001B3C36" w:rsidRPr="00BA3684">
        <w:rPr>
          <w:rFonts w:eastAsia="Times New Roman"/>
          <w:lang w:val="bg-BG"/>
        </w:rPr>
        <w:t>анчев, там в тази неизпол</w:t>
      </w:r>
      <w:r w:rsidR="00A731C3">
        <w:rPr>
          <w:rFonts w:eastAsia="Times New Roman"/>
          <w:lang w:val="bg-BG"/>
        </w:rPr>
        <w:t xml:space="preserve">зваема площ мога ли да направя една обущарничка. </w:t>
      </w:r>
      <w:r w:rsidR="001B3C36" w:rsidRPr="00BA3684">
        <w:rPr>
          <w:rFonts w:eastAsia="Times New Roman"/>
          <w:lang w:val="bg-BG"/>
        </w:rPr>
        <w:t>Аз му казах, че не е в мо</w:t>
      </w:r>
      <w:r w:rsidR="0064046F">
        <w:rPr>
          <w:rFonts w:eastAsia="Times New Roman"/>
          <w:lang w:val="bg-BG"/>
        </w:rPr>
        <w:t xml:space="preserve">ите правомощия да отдавам терен. Да, в моите правомощия са примерно, когато има помещение, </w:t>
      </w:r>
      <w:r w:rsidR="001B3C36" w:rsidRPr="00BA3684">
        <w:rPr>
          <w:rFonts w:eastAsia="Times New Roman"/>
          <w:lang w:val="bg-BG"/>
        </w:rPr>
        <w:t>да се обърна към общината комисията да преце</w:t>
      </w:r>
      <w:r w:rsidR="0064046F">
        <w:rPr>
          <w:rFonts w:eastAsia="Times New Roman"/>
          <w:lang w:val="bg-BG"/>
        </w:rPr>
        <w:t>ни, даже мисля, че по това време не бях съветник. Всъщност да, съветник беше по времето на К</w:t>
      </w:r>
      <w:r w:rsidR="001B3C36" w:rsidRPr="00BA3684">
        <w:rPr>
          <w:rFonts w:eastAsia="Times New Roman"/>
          <w:lang w:val="bg-BG"/>
        </w:rPr>
        <w:t>алчев. И дей</w:t>
      </w:r>
      <w:r w:rsidR="0064046F">
        <w:rPr>
          <w:rFonts w:eastAsia="Times New Roman"/>
          <w:lang w:val="bg-BG"/>
        </w:rPr>
        <w:t>ствително той идва в общината, и</w:t>
      </w:r>
      <w:r w:rsidR="001B3C36" w:rsidRPr="00BA3684">
        <w:rPr>
          <w:rFonts w:eastAsia="Times New Roman"/>
          <w:lang w:val="bg-BG"/>
        </w:rPr>
        <w:t>зложил е всичко и с решение дали на общинския съвет нямам представа тогава, но разрешиха му и той направи тази барачка.</w:t>
      </w:r>
      <w:r w:rsidR="0064046F">
        <w:rPr>
          <w:rFonts w:eastAsia="Times New Roman"/>
          <w:lang w:val="bg-BG"/>
        </w:rPr>
        <w:t xml:space="preserve"> Аз имах една </w:t>
      </w:r>
      <w:r w:rsidR="001B3C36" w:rsidRPr="00BA3684">
        <w:rPr>
          <w:rFonts w:eastAsia="Times New Roman"/>
          <w:lang w:val="bg-BG"/>
        </w:rPr>
        <w:t>гре</w:t>
      </w:r>
      <w:r w:rsidR="0064046F">
        <w:rPr>
          <w:rFonts w:eastAsia="Times New Roman"/>
          <w:lang w:val="bg-BG"/>
        </w:rPr>
        <w:t xml:space="preserve">хота към това, че след това с една </w:t>
      </w:r>
      <w:r w:rsidR="001B3C36" w:rsidRPr="00BA3684">
        <w:rPr>
          <w:rFonts w:eastAsia="Times New Roman"/>
          <w:lang w:val="bg-BG"/>
        </w:rPr>
        <w:t>молба той ме помоли да увели</w:t>
      </w:r>
      <w:r w:rsidR="0064046F">
        <w:rPr>
          <w:rFonts w:eastAsia="Times New Roman"/>
          <w:lang w:val="bg-BG"/>
        </w:rPr>
        <w:t xml:space="preserve">чи, за да боядисва якета с едно </w:t>
      </w:r>
      <w:r w:rsidR="001B3C36" w:rsidRPr="00BA3684">
        <w:rPr>
          <w:rFonts w:eastAsia="Times New Roman"/>
          <w:lang w:val="bg-BG"/>
        </w:rPr>
        <w:t>малко помещение</w:t>
      </w:r>
      <w:r w:rsidR="0064046F">
        <w:rPr>
          <w:rFonts w:eastAsia="Times New Roman"/>
          <w:lang w:val="bg-BG"/>
        </w:rPr>
        <w:t>.</w:t>
      </w:r>
    </w:p>
    <w:p w14:paraId="3FA319DE" w14:textId="77777777" w:rsidR="0064046F" w:rsidRDefault="0064046F" w:rsidP="005B12DC">
      <w:pPr>
        <w:ind w:firstLine="720"/>
        <w:jc w:val="both"/>
        <w:rPr>
          <w:rFonts w:eastAsia="Times New Roman"/>
          <w:lang w:val="bg-BG"/>
        </w:rPr>
      </w:pPr>
      <w:r w:rsidRPr="0064046F">
        <w:rPr>
          <w:rFonts w:eastAsia="Times New Roman"/>
          <w:b/>
          <w:lang w:val="bg-BG"/>
        </w:rPr>
        <w:t>Г-н Иво Пазарджиев:</w:t>
      </w:r>
      <w:r>
        <w:rPr>
          <w:rFonts w:eastAsia="Times New Roman"/>
          <w:lang w:val="bg-BG"/>
        </w:rPr>
        <w:t xml:space="preserve"> Моля </w:t>
      </w:r>
      <w:r w:rsidR="001B3C36" w:rsidRPr="00BA3684">
        <w:rPr>
          <w:rFonts w:eastAsia="Times New Roman"/>
          <w:lang w:val="bg-BG"/>
        </w:rPr>
        <w:t>да</w:t>
      </w:r>
      <w:r>
        <w:rPr>
          <w:rFonts w:eastAsia="Times New Roman"/>
          <w:lang w:val="bg-BG"/>
        </w:rPr>
        <w:t xml:space="preserve"> се ориентирате към приключване.</w:t>
      </w:r>
    </w:p>
    <w:p w14:paraId="73D863A5" w14:textId="77777777" w:rsidR="0064046F" w:rsidRDefault="0064046F" w:rsidP="005B12DC">
      <w:pPr>
        <w:ind w:firstLine="720"/>
        <w:jc w:val="both"/>
        <w:rPr>
          <w:rFonts w:eastAsia="Times New Roman"/>
          <w:lang w:val="bg-BG"/>
        </w:rPr>
      </w:pPr>
      <w:r w:rsidRPr="0064046F">
        <w:rPr>
          <w:rFonts w:eastAsia="Times New Roman"/>
          <w:b/>
          <w:lang w:val="bg-BG"/>
        </w:rPr>
        <w:t>Г-н Галин Ганчев:</w:t>
      </w:r>
      <w:r>
        <w:rPr>
          <w:rFonts w:eastAsia="Times New Roman"/>
          <w:lang w:val="bg-BG"/>
        </w:rPr>
        <w:t xml:space="preserve"> Приключвам. </w:t>
      </w:r>
      <w:r w:rsidR="001B3C36" w:rsidRPr="00BA3684">
        <w:rPr>
          <w:rFonts w:eastAsia="Times New Roman"/>
          <w:lang w:val="bg-BG"/>
        </w:rPr>
        <w:t>Няколко п</w:t>
      </w:r>
      <w:r>
        <w:rPr>
          <w:rFonts w:eastAsia="Times New Roman"/>
          <w:lang w:val="bg-BG"/>
        </w:rPr>
        <w:t xml:space="preserve">ъти госпожа Георгиева днеска </w:t>
      </w:r>
      <w:r w:rsidR="001B3C36" w:rsidRPr="00BA3684">
        <w:rPr>
          <w:rFonts w:eastAsia="Times New Roman"/>
          <w:lang w:val="bg-BG"/>
        </w:rPr>
        <w:t>по тоз</w:t>
      </w:r>
      <w:r>
        <w:rPr>
          <w:rFonts w:eastAsia="Times New Roman"/>
          <w:lang w:val="bg-BG"/>
        </w:rPr>
        <w:t>и въпрос ни информира погрешно. Н</w:t>
      </w:r>
      <w:r w:rsidR="001B3C36" w:rsidRPr="00BA3684">
        <w:rPr>
          <w:rFonts w:eastAsia="Times New Roman"/>
          <w:lang w:val="bg-BG"/>
        </w:rPr>
        <w:t>е зн</w:t>
      </w:r>
      <w:r>
        <w:rPr>
          <w:rFonts w:eastAsia="Times New Roman"/>
          <w:lang w:val="bg-BG"/>
        </w:rPr>
        <w:t xml:space="preserve">ам, </w:t>
      </w:r>
      <w:r w:rsidR="001B3C36" w:rsidRPr="00BA3684">
        <w:rPr>
          <w:rFonts w:eastAsia="Times New Roman"/>
          <w:lang w:val="bg-BG"/>
        </w:rPr>
        <w:t>пак казвам</w:t>
      </w:r>
      <w:r>
        <w:rPr>
          <w:rFonts w:eastAsia="Times New Roman"/>
          <w:lang w:val="bg-BG"/>
        </w:rPr>
        <w:t xml:space="preserve">, </w:t>
      </w:r>
      <w:r w:rsidR="001B3C36" w:rsidRPr="00BA3684">
        <w:rPr>
          <w:rFonts w:eastAsia="Times New Roman"/>
          <w:lang w:val="bg-BG"/>
        </w:rPr>
        <w:t>аз съм за строителството на тоя корпус, защо</w:t>
      </w:r>
      <w:r>
        <w:rPr>
          <w:rFonts w:eastAsia="Times New Roman"/>
          <w:lang w:val="bg-BG"/>
        </w:rPr>
        <w:t>то действително децата се нуждаят, но учениците не са 1400. В момента към 10 с</w:t>
      </w:r>
      <w:r w:rsidR="001B3C36" w:rsidRPr="00BA3684">
        <w:rPr>
          <w:rFonts w:eastAsia="Times New Roman"/>
          <w:lang w:val="bg-BG"/>
        </w:rPr>
        <w:t>ептемв</w:t>
      </w:r>
      <w:r>
        <w:rPr>
          <w:rFonts w:eastAsia="Times New Roman"/>
          <w:lang w:val="bg-BG"/>
        </w:rPr>
        <w:t xml:space="preserve">ри са 1374 деца. Миналата година бяха 1420. За една година са паднали децата, </w:t>
      </w:r>
      <w:r w:rsidR="001B3C36" w:rsidRPr="00BA3684">
        <w:rPr>
          <w:rFonts w:eastAsia="Times New Roman"/>
          <w:lang w:val="bg-BG"/>
        </w:rPr>
        <w:t>дали от л</w:t>
      </w:r>
      <w:r>
        <w:rPr>
          <w:rFonts w:eastAsia="Times New Roman"/>
          <w:lang w:val="bg-BG"/>
        </w:rPr>
        <w:t>ипса на раждаемост, дали от заминаване в чужбина, но са намалели, истината е, че са намалели.</w:t>
      </w:r>
    </w:p>
    <w:p w14:paraId="040B2555" w14:textId="77777777" w:rsidR="0064046F" w:rsidRDefault="0064046F" w:rsidP="005B12DC">
      <w:pPr>
        <w:ind w:firstLine="720"/>
        <w:jc w:val="both"/>
        <w:rPr>
          <w:rFonts w:eastAsia="Times New Roman"/>
          <w:lang w:val="bg-BG"/>
        </w:rPr>
      </w:pPr>
      <w:r w:rsidRPr="0064046F">
        <w:rPr>
          <w:rFonts w:eastAsia="Times New Roman"/>
          <w:b/>
          <w:lang w:val="bg-BG"/>
        </w:rPr>
        <w:t>Г-н Иво Пазарджиев:</w:t>
      </w:r>
      <w:r>
        <w:rPr>
          <w:rFonts w:eastAsia="Times New Roman"/>
          <w:lang w:val="bg-BG"/>
        </w:rPr>
        <w:t xml:space="preserve"> В</w:t>
      </w:r>
      <w:r w:rsidR="001B3C36" w:rsidRPr="00BA3684">
        <w:rPr>
          <w:rFonts w:eastAsia="Times New Roman"/>
          <w:lang w:val="bg-BG"/>
        </w:rPr>
        <w:t xml:space="preserve">ремето изтече. </w:t>
      </w:r>
    </w:p>
    <w:p w14:paraId="7A09351B" w14:textId="6D38B4AE" w:rsidR="0064046F" w:rsidRDefault="0064046F" w:rsidP="005B12DC">
      <w:pPr>
        <w:ind w:firstLine="720"/>
        <w:jc w:val="both"/>
        <w:rPr>
          <w:rFonts w:eastAsia="Times New Roman"/>
          <w:lang w:val="bg-BG"/>
        </w:rPr>
      </w:pPr>
      <w:r w:rsidRPr="0064046F">
        <w:rPr>
          <w:rFonts w:eastAsia="Times New Roman"/>
          <w:b/>
          <w:lang w:val="bg-BG"/>
        </w:rPr>
        <w:t>Г-н Галин Ганчев:</w:t>
      </w:r>
      <w:r>
        <w:rPr>
          <w:rFonts w:eastAsia="Times New Roman"/>
          <w:b/>
          <w:lang w:val="bg-BG"/>
        </w:rPr>
        <w:t xml:space="preserve"> </w:t>
      </w:r>
      <w:r>
        <w:rPr>
          <w:rFonts w:eastAsia="Times New Roman"/>
          <w:lang w:val="bg-BG"/>
        </w:rPr>
        <w:t>Не е драстично, да, но примерно един клас</w:t>
      </w:r>
      <w:r w:rsidR="00E71A97">
        <w:rPr>
          <w:rFonts w:eastAsia="Times New Roman"/>
          <w:lang w:val="bg-BG"/>
        </w:rPr>
        <w:t xml:space="preserve"> да речем</w:t>
      </w:r>
      <w:r>
        <w:rPr>
          <w:rFonts w:eastAsia="Times New Roman"/>
          <w:lang w:val="bg-BG"/>
        </w:rPr>
        <w:t>.</w:t>
      </w:r>
    </w:p>
    <w:p w14:paraId="3F013208" w14:textId="24348CAC" w:rsidR="0064046F" w:rsidRDefault="0064046F" w:rsidP="005B12DC">
      <w:pPr>
        <w:ind w:firstLine="720"/>
        <w:jc w:val="both"/>
        <w:rPr>
          <w:rFonts w:eastAsia="Times New Roman"/>
          <w:lang w:val="bg-BG"/>
        </w:rPr>
      </w:pPr>
      <w:r w:rsidRPr="00E71A97">
        <w:rPr>
          <w:rFonts w:eastAsia="Times New Roman"/>
          <w:b/>
          <w:lang w:val="bg-BG"/>
        </w:rPr>
        <w:t>Г-н Иво Пазарджиев:</w:t>
      </w:r>
      <w:r>
        <w:rPr>
          <w:rFonts w:eastAsia="Times New Roman"/>
          <w:lang w:val="bg-BG"/>
        </w:rPr>
        <w:t xml:space="preserve"> Времето изтече отдавна</w:t>
      </w:r>
      <w:r w:rsidR="00E71A97">
        <w:rPr>
          <w:rFonts w:eastAsia="Times New Roman"/>
          <w:lang w:val="bg-BG"/>
        </w:rPr>
        <w:t>, господин Ганчев</w:t>
      </w:r>
      <w:r>
        <w:rPr>
          <w:rFonts w:eastAsia="Times New Roman"/>
          <w:lang w:val="bg-BG"/>
        </w:rPr>
        <w:t>.</w:t>
      </w:r>
    </w:p>
    <w:p w14:paraId="110D9FDC" w14:textId="77777777" w:rsidR="00E71A97" w:rsidRDefault="0064046F" w:rsidP="005B12DC">
      <w:pPr>
        <w:ind w:firstLine="720"/>
        <w:jc w:val="both"/>
        <w:rPr>
          <w:rFonts w:eastAsia="Times New Roman"/>
          <w:lang w:val="bg-BG"/>
        </w:rPr>
      </w:pPr>
      <w:r w:rsidRPr="00E71A97">
        <w:rPr>
          <w:rFonts w:eastAsia="Times New Roman"/>
          <w:b/>
          <w:lang w:val="bg-BG"/>
        </w:rPr>
        <w:t>Г-н Галин Ганчев:</w:t>
      </w:r>
      <w:r w:rsidR="00E71A97">
        <w:rPr>
          <w:rFonts w:eastAsia="Times New Roman"/>
          <w:lang w:val="bg-BG"/>
        </w:rPr>
        <w:t xml:space="preserve"> З</w:t>
      </w:r>
      <w:r>
        <w:rPr>
          <w:rFonts w:eastAsia="Times New Roman"/>
          <w:lang w:val="bg-BG"/>
        </w:rPr>
        <w:t>авършвам. З</w:t>
      </w:r>
      <w:r w:rsidR="001B3C36" w:rsidRPr="00BA3684">
        <w:rPr>
          <w:rFonts w:eastAsia="Times New Roman"/>
          <w:lang w:val="bg-BG"/>
        </w:rPr>
        <w:t>атова пак повтарям, не съм</w:t>
      </w:r>
      <w:r w:rsidR="00E71A97">
        <w:rPr>
          <w:rFonts w:eastAsia="Times New Roman"/>
          <w:lang w:val="bg-BG"/>
        </w:rPr>
        <w:t xml:space="preserve"> разрешавал строителството на </w:t>
      </w:r>
      <w:r w:rsidR="001B3C36" w:rsidRPr="00BA3684">
        <w:rPr>
          <w:rFonts w:eastAsia="Times New Roman"/>
          <w:lang w:val="bg-BG"/>
        </w:rPr>
        <w:t>тази барачка, но тази барачка между</w:t>
      </w:r>
      <w:r w:rsidR="00E71A97">
        <w:rPr>
          <w:rFonts w:eastAsia="Times New Roman"/>
          <w:lang w:val="bg-BG"/>
        </w:rPr>
        <w:t xml:space="preserve"> другото действително влизаше с</w:t>
      </w:r>
      <w:r w:rsidR="001B3C36" w:rsidRPr="00BA3684">
        <w:rPr>
          <w:rFonts w:eastAsia="Times New Roman"/>
          <w:lang w:val="bg-BG"/>
        </w:rPr>
        <w:t>поред мен в границ</w:t>
      </w:r>
      <w:r w:rsidR="00E71A97">
        <w:rPr>
          <w:rFonts w:eastAsia="Times New Roman"/>
          <w:lang w:val="bg-BG"/>
        </w:rPr>
        <w:t>ите на строителството на този пети корпус, но проверих, х</w:t>
      </w:r>
      <w:r w:rsidR="001B3C36" w:rsidRPr="00BA3684">
        <w:rPr>
          <w:rFonts w:eastAsia="Times New Roman"/>
          <w:lang w:val="bg-BG"/>
        </w:rPr>
        <w:t>одих до бюрото</w:t>
      </w:r>
      <w:r w:rsidR="00E71A97">
        <w:rPr>
          <w:rFonts w:eastAsia="Times New Roman"/>
          <w:lang w:val="bg-BG"/>
        </w:rPr>
        <w:t xml:space="preserve"> – не, </w:t>
      </w:r>
      <w:r w:rsidR="001B3C36" w:rsidRPr="00BA3684">
        <w:rPr>
          <w:rFonts w:eastAsia="Times New Roman"/>
          <w:lang w:val="bg-BG"/>
        </w:rPr>
        <w:t>не влиза.</w:t>
      </w:r>
      <w:r w:rsidR="00E71A97">
        <w:rPr>
          <w:rFonts w:eastAsia="Times New Roman"/>
          <w:lang w:val="bg-BG"/>
        </w:rPr>
        <w:t xml:space="preserve"> Аз останах тогава с убеждението, но не влиза.</w:t>
      </w:r>
    </w:p>
    <w:p w14:paraId="698D9D09" w14:textId="77777777" w:rsidR="00E71A97" w:rsidRDefault="00E71A97" w:rsidP="005B12DC">
      <w:pPr>
        <w:ind w:firstLine="720"/>
        <w:jc w:val="both"/>
        <w:rPr>
          <w:rFonts w:eastAsia="Times New Roman"/>
          <w:lang w:val="bg-BG"/>
        </w:rPr>
      </w:pPr>
      <w:r w:rsidRPr="00E71A97">
        <w:rPr>
          <w:rFonts w:eastAsia="Times New Roman"/>
          <w:b/>
          <w:lang w:val="bg-BG"/>
        </w:rPr>
        <w:t>Г-н Иво Пазарджиев:</w:t>
      </w:r>
      <w:r>
        <w:rPr>
          <w:rFonts w:eastAsia="Times New Roman"/>
          <w:lang w:val="bg-BG"/>
        </w:rPr>
        <w:t xml:space="preserve"> </w:t>
      </w:r>
      <w:r w:rsidR="001B3C36" w:rsidRPr="00BA3684">
        <w:rPr>
          <w:rFonts w:eastAsia="Times New Roman"/>
          <w:lang w:val="bg-BG"/>
        </w:rPr>
        <w:t>Благодаря</w:t>
      </w:r>
      <w:r>
        <w:rPr>
          <w:rFonts w:eastAsia="Times New Roman"/>
          <w:lang w:val="bg-BG"/>
        </w:rPr>
        <w:t>. Деян Недков.</w:t>
      </w:r>
    </w:p>
    <w:p w14:paraId="2E06F7CD" w14:textId="77777777" w:rsidR="00AA7102" w:rsidRDefault="00E71A97" w:rsidP="005B12DC">
      <w:pPr>
        <w:ind w:firstLine="720"/>
        <w:jc w:val="both"/>
        <w:rPr>
          <w:rFonts w:eastAsia="Times New Roman"/>
          <w:lang w:val="bg-BG"/>
        </w:rPr>
      </w:pPr>
      <w:r w:rsidRPr="00E71A97">
        <w:rPr>
          <w:rFonts w:eastAsia="Times New Roman"/>
          <w:b/>
          <w:lang w:val="bg-BG"/>
        </w:rPr>
        <w:t>Г-н Деян Недков:</w:t>
      </w:r>
      <w:r>
        <w:rPr>
          <w:rFonts w:eastAsia="Times New Roman"/>
          <w:lang w:val="bg-BG"/>
        </w:rPr>
        <w:t xml:space="preserve"> </w:t>
      </w:r>
      <w:r w:rsidR="001B3C36" w:rsidRPr="00BA3684">
        <w:rPr>
          <w:rFonts w:eastAsia="Times New Roman"/>
          <w:lang w:val="bg-BG"/>
        </w:rPr>
        <w:t>Благод</w:t>
      </w:r>
      <w:r>
        <w:rPr>
          <w:rFonts w:eastAsia="Times New Roman"/>
          <w:lang w:val="bg-BG"/>
        </w:rPr>
        <w:t xml:space="preserve">аря, господин Председател. Колеги, </w:t>
      </w:r>
      <w:r w:rsidR="001B3C36" w:rsidRPr="00BA3684">
        <w:rPr>
          <w:rFonts w:eastAsia="Times New Roman"/>
          <w:lang w:val="bg-BG"/>
        </w:rPr>
        <w:t>аз</w:t>
      </w:r>
      <w:r>
        <w:rPr>
          <w:rFonts w:eastAsia="Times New Roman"/>
          <w:lang w:val="bg-BG"/>
        </w:rPr>
        <w:t xml:space="preserve"> ще изразя същото становище, което изразих </w:t>
      </w:r>
      <w:r w:rsidR="001B3C36" w:rsidRPr="00BA3684">
        <w:rPr>
          <w:rFonts w:eastAsia="Times New Roman"/>
          <w:lang w:val="bg-BG"/>
        </w:rPr>
        <w:t>на комисията по образование. Да призова всички да отхвърлим тази точка със следн</w:t>
      </w:r>
      <w:r>
        <w:rPr>
          <w:rFonts w:eastAsia="Times New Roman"/>
          <w:lang w:val="bg-BG"/>
        </w:rPr>
        <w:t>ите мотиви. Винаги когато има едни помещения, които се вземат под наем и ю</w:t>
      </w:r>
      <w:r w:rsidR="001B3C36" w:rsidRPr="00BA3684">
        <w:rPr>
          <w:rFonts w:eastAsia="Times New Roman"/>
          <w:lang w:val="bg-BG"/>
        </w:rPr>
        <w:t>ридическите лица и</w:t>
      </w:r>
      <w:r>
        <w:rPr>
          <w:rFonts w:eastAsia="Times New Roman"/>
          <w:lang w:val="bg-BG"/>
        </w:rPr>
        <w:t>ли</w:t>
      </w:r>
      <w:r w:rsidR="001B3C36" w:rsidRPr="00BA3684">
        <w:rPr>
          <w:rFonts w:eastAsia="Times New Roman"/>
          <w:lang w:val="bg-BG"/>
        </w:rPr>
        <w:t xml:space="preserve"> физическите ли</w:t>
      </w:r>
      <w:r>
        <w:rPr>
          <w:rFonts w:eastAsia="Times New Roman"/>
          <w:lang w:val="bg-BG"/>
        </w:rPr>
        <w:t xml:space="preserve">ца инвестират в тях суми пари, когато им се даде условие да напуснат от днес за утре, почват едни </w:t>
      </w:r>
      <w:r w:rsidR="001B3C36" w:rsidRPr="00BA3684">
        <w:rPr>
          <w:rFonts w:eastAsia="Times New Roman"/>
          <w:lang w:val="bg-BG"/>
        </w:rPr>
        <w:t>съдеб</w:t>
      </w:r>
      <w:r>
        <w:rPr>
          <w:rFonts w:eastAsia="Times New Roman"/>
          <w:lang w:val="bg-BG"/>
        </w:rPr>
        <w:t xml:space="preserve">ни дела, които бавят общината, казвам го съвсем отговорно, </w:t>
      </w:r>
      <w:r w:rsidR="001B3C36" w:rsidRPr="00BA3684">
        <w:rPr>
          <w:rFonts w:eastAsia="Times New Roman"/>
          <w:lang w:val="bg-BG"/>
        </w:rPr>
        <w:t>в и</w:t>
      </w:r>
      <w:r>
        <w:rPr>
          <w:rFonts w:eastAsia="Times New Roman"/>
          <w:lang w:val="bg-BG"/>
        </w:rPr>
        <w:t xml:space="preserve">зпълнението на ключови проекти. Давам пример като хронология. Първия обект беше един „Плод-зеленчук“ </w:t>
      </w:r>
      <w:r w:rsidR="001B3C36" w:rsidRPr="00BA3684">
        <w:rPr>
          <w:rFonts w:eastAsia="Times New Roman"/>
          <w:lang w:val="bg-BG"/>
        </w:rPr>
        <w:t xml:space="preserve">пак до училище </w:t>
      </w:r>
      <w:r>
        <w:rPr>
          <w:rFonts w:eastAsia="Times New Roman"/>
          <w:lang w:val="bg-BG"/>
        </w:rPr>
        <w:t>„</w:t>
      </w:r>
      <w:r w:rsidR="001B3C36" w:rsidRPr="00BA3684">
        <w:rPr>
          <w:rFonts w:eastAsia="Times New Roman"/>
          <w:lang w:val="bg-BG"/>
        </w:rPr>
        <w:t>Васил Левски</w:t>
      </w:r>
      <w:r>
        <w:rPr>
          <w:rFonts w:eastAsia="Times New Roman"/>
          <w:lang w:val="bg-BG"/>
        </w:rPr>
        <w:t xml:space="preserve">“, </w:t>
      </w:r>
      <w:r>
        <w:rPr>
          <w:rFonts w:eastAsia="Times New Roman"/>
          <w:lang w:val="bg-BG"/>
        </w:rPr>
        <w:lastRenderedPageBreak/>
        <w:t xml:space="preserve">който бавеше </w:t>
      </w:r>
      <w:r w:rsidR="001B3C36" w:rsidRPr="00BA3684">
        <w:rPr>
          <w:rFonts w:eastAsia="Times New Roman"/>
          <w:lang w:val="bg-BG"/>
        </w:rPr>
        <w:t>вземането на 4 апартамента с отстъпено право на строеж</w:t>
      </w:r>
      <w:r>
        <w:rPr>
          <w:rFonts w:eastAsia="Times New Roman"/>
          <w:lang w:val="bg-BG"/>
        </w:rPr>
        <w:t>, ако не ме лъже</w:t>
      </w:r>
      <w:r w:rsidR="001B3C36" w:rsidRPr="00BA3684">
        <w:rPr>
          <w:rFonts w:eastAsia="Times New Roman"/>
          <w:lang w:val="bg-BG"/>
        </w:rPr>
        <w:t>.</w:t>
      </w:r>
      <w:r>
        <w:rPr>
          <w:rFonts w:eastAsia="Times New Roman"/>
          <w:lang w:val="bg-BG"/>
        </w:rPr>
        <w:t xml:space="preserve"> Втория обект всички го знаем, това е басейна. Сега за 47 лева тук да спорим, трябва ли да има една обущарница</w:t>
      </w:r>
      <w:r w:rsidR="001B3C36" w:rsidRPr="00BA3684">
        <w:rPr>
          <w:rFonts w:eastAsia="Times New Roman"/>
          <w:lang w:val="bg-BG"/>
        </w:rPr>
        <w:t>, к</w:t>
      </w:r>
      <w:r w:rsidR="00AA7102">
        <w:rPr>
          <w:rFonts w:eastAsia="Times New Roman"/>
          <w:lang w:val="bg-BG"/>
        </w:rPr>
        <w:t>оято евентуално ще попречи или н</w:t>
      </w:r>
      <w:r w:rsidR="001B3C36" w:rsidRPr="00BA3684">
        <w:rPr>
          <w:rFonts w:eastAsia="Times New Roman"/>
          <w:lang w:val="bg-BG"/>
        </w:rPr>
        <w:t>е трябва</w:t>
      </w:r>
      <w:r w:rsidR="00AA7102">
        <w:rPr>
          <w:rFonts w:eastAsia="Times New Roman"/>
          <w:lang w:val="bg-BG"/>
        </w:rPr>
        <w:t xml:space="preserve">, няма смисъл. Да го отхвърлим и </w:t>
      </w:r>
      <w:r w:rsidR="001B3C36" w:rsidRPr="00BA3684">
        <w:rPr>
          <w:rFonts w:eastAsia="Times New Roman"/>
          <w:lang w:val="bg-BG"/>
        </w:rPr>
        <w:t>да продължаваме напред. Благодаря</w:t>
      </w:r>
      <w:r w:rsidR="00AA7102">
        <w:rPr>
          <w:rFonts w:eastAsia="Times New Roman"/>
          <w:lang w:val="bg-BG"/>
        </w:rPr>
        <w:t>.</w:t>
      </w:r>
    </w:p>
    <w:p w14:paraId="5FFEC276" w14:textId="77777777" w:rsidR="00AA7102" w:rsidRDefault="00AA7102" w:rsidP="005B12DC">
      <w:pPr>
        <w:ind w:firstLine="720"/>
        <w:jc w:val="both"/>
        <w:rPr>
          <w:rFonts w:eastAsia="Times New Roman"/>
          <w:lang w:val="bg-BG"/>
        </w:rPr>
      </w:pPr>
      <w:r w:rsidRPr="00AA7102">
        <w:rPr>
          <w:rFonts w:eastAsia="Times New Roman"/>
          <w:b/>
          <w:lang w:val="bg-BG"/>
        </w:rPr>
        <w:t>Г-н Иво Пазарджиев:</w:t>
      </w:r>
      <w:r>
        <w:rPr>
          <w:rFonts w:eastAsia="Times New Roman"/>
          <w:lang w:val="bg-BG"/>
        </w:rPr>
        <w:t xml:space="preserve"> Благодаря. Няма други заявки за изказвания, </w:t>
      </w:r>
      <w:r w:rsidR="001B3C36" w:rsidRPr="00BA3684">
        <w:rPr>
          <w:rFonts w:eastAsia="Times New Roman"/>
          <w:lang w:val="bg-BG"/>
        </w:rPr>
        <w:t>гласу</w:t>
      </w:r>
      <w:r>
        <w:rPr>
          <w:rFonts w:eastAsia="Times New Roman"/>
          <w:lang w:val="bg-BG"/>
        </w:rPr>
        <w:t>ваме точката. Моля за тишина. Колеги, моля за тишина.</w:t>
      </w:r>
    </w:p>
    <w:p w14:paraId="062F7294" w14:textId="77777777" w:rsidR="00AA7102" w:rsidRDefault="00AA7102" w:rsidP="00AA7102">
      <w:pPr>
        <w:jc w:val="both"/>
        <w:rPr>
          <w:rFonts w:eastAsia="Times New Roman"/>
          <w:lang w:val="bg-BG"/>
        </w:rPr>
      </w:pPr>
    </w:p>
    <w:p w14:paraId="5CDEC52B" w14:textId="44A034EA" w:rsidR="00AA7102" w:rsidRPr="0036326E" w:rsidRDefault="00AA7102" w:rsidP="00AA7102">
      <w:pPr>
        <w:jc w:val="both"/>
        <w:rPr>
          <w:rFonts w:eastAsia="Times New Roman"/>
          <w:b/>
          <w:lang w:val="bg-BG"/>
        </w:rPr>
      </w:pPr>
      <w:r w:rsidRPr="00AA7102">
        <w:rPr>
          <w:rFonts w:eastAsia="Times New Roman"/>
          <w:b/>
          <w:lang w:val="bg-BG"/>
        </w:rPr>
        <w:t>КВОРУМ – 35. С 1 „за“, 21 „против“ и 13 „въздържали се“  не се прие предложението</w:t>
      </w:r>
      <w:r>
        <w:rPr>
          <w:rFonts w:eastAsia="Times New Roman"/>
          <w:b/>
          <w:lang w:val="bg-BG"/>
        </w:rPr>
        <w:t>.</w:t>
      </w:r>
    </w:p>
    <w:p w14:paraId="1E8D826E" w14:textId="5A5A8D5F" w:rsidR="00AA7102" w:rsidRDefault="00AA7102" w:rsidP="00AA7102">
      <w:pPr>
        <w:jc w:val="both"/>
        <w:rPr>
          <w:rFonts w:eastAsia="Times New Roman"/>
          <w:lang w:val="bg-BG"/>
        </w:rPr>
      </w:pPr>
    </w:p>
    <w:p w14:paraId="706CFA93" w14:textId="57567EE0" w:rsidR="001B3C36" w:rsidRPr="005B12DC" w:rsidRDefault="00AA7102" w:rsidP="00AA7102">
      <w:pPr>
        <w:jc w:val="both"/>
        <w:rPr>
          <w:rFonts w:eastAsia="Times New Roman"/>
          <w:b/>
          <w:lang w:val="bg-BG"/>
        </w:rPr>
      </w:pPr>
      <w:r>
        <w:rPr>
          <w:rFonts w:eastAsia="Times New Roman"/>
          <w:lang w:val="bg-BG"/>
        </w:rPr>
        <w:tab/>
      </w:r>
      <w:r w:rsidRPr="00AA7102">
        <w:rPr>
          <w:rFonts w:eastAsia="Times New Roman"/>
          <w:b/>
          <w:lang w:val="bg-BG"/>
        </w:rPr>
        <w:t>Г-н Иво Пазарджиев:</w:t>
      </w:r>
      <w:r>
        <w:rPr>
          <w:rFonts w:eastAsia="Times New Roman"/>
          <w:b/>
          <w:lang w:val="bg-BG"/>
        </w:rPr>
        <w:t xml:space="preserve"> </w:t>
      </w:r>
      <w:r>
        <w:rPr>
          <w:rFonts w:eastAsia="Times New Roman"/>
          <w:lang w:val="bg-BG"/>
        </w:rPr>
        <w:t xml:space="preserve">Обявявам 1 час </w:t>
      </w:r>
      <w:r w:rsidR="001B3C36" w:rsidRPr="00BA3684">
        <w:rPr>
          <w:rFonts w:eastAsia="Times New Roman"/>
          <w:lang w:val="bg-BG"/>
        </w:rPr>
        <w:t>почивк</w:t>
      </w:r>
      <w:r>
        <w:rPr>
          <w:rFonts w:eastAsia="Times New Roman"/>
          <w:lang w:val="bg-BG"/>
        </w:rPr>
        <w:t>а. М</w:t>
      </w:r>
      <w:r w:rsidR="001B3C36" w:rsidRPr="00BA3684">
        <w:rPr>
          <w:rFonts w:eastAsia="Times New Roman"/>
          <w:lang w:val="bg-BG"/>
        </w:rPr>
        <w:t>оля всички съветници да бъдат на местата си в 14:05.</w:t>
      </w:r>
    </w:p>
    <w:p w14:paraId="199B6D36" w14:textId="77777777" w:rsidR="00AA7102" w:rsidRDefault="00AA7102" w:rsidP="00783E23">
      <w:pPr>
        <w:spacing w:after="240"/>
        <w:jc w:val="both"/>
        <w:rPr>
          <w:rFonts w:eastAsia="Times New Roman"/>
          <w:lang w:val="bg-BG"/>
        </w:rPr>
      </w:pPr>
    </w:p>
    <w:p w14:paraId="395D6079" w14:textId="75174ABF" w:rsidR="00AA7102" w:rsidRPr="00AA7102" w:rsidRDefault="00AA7102" w:rsidP="00783E23">
      <w:pPr>
        <w:spacing w:after="240"/>
        <w:jc w:val="both"/>
        <w:rPr>
          <w:rFonts w:eastAsia="Times New Roman"/>
          <w:b/>
          <w:i/>
          <w:lang w:val="bg-BG"/>
        </w:rPr>
      </w:pPr>
      <w:r w:rsidRPr="00AA7102">
        <w:rPr>
          <w:rFonts w:eastAsia="Times New Roman"/>
          <w:b/>
          <w:i/>
          <w:lang w:val="bg-BG"/>
        </w:rPr>
        <w:t>1 час почивка</w:t>
      </w:r>
    </w:p>
    <w:p w14:paraId="74D4D79C" w14:textId="12162711" w:rsidR="00BA3684" w:rsidRDefault="00B176A1" w:rsidP="00783E23">
      <w:pPr>
        <w:spacing w:after="240"/>
        <w:jc w:val="both"/>
        <w:rPr>
          <w:rFonts w:eastAsia="Times New Roman"/>
          <w:lang w:val="bg-BG"/>
        </w:rPr>
      </w:pPr>
      <w:r>
        <w:rPr>
          <w:rFonts w:eastAsia="Times New Roman"/>
          <w:lang w:val="bg-BG"/>
        </w:rPr>
        <w:tab/>
      </w:r>
      <w:r w:rsidRPr="00B176A1">
        <w:rPr>
          <w:rFonts w:eastAsia="Times New Roman"/>
          <w:b/>
          <w:lang w:val="bg-BG"/>
        </w:rPr>
        <w:t>Г-н Иво Пазарджиев:</w:t>
      </w:r>
      <w:r w:rsidR="00A707E2">
        <w:rPr>
          <w:rFonts w:eastAsia="Times New Roman"/>
          <w:b/>
          <w:lang w:val="bg-BG"/>
        </w:rPr>
        <w:t xml:space="preserve"> </w:t>
      </w:r>
      <w:r w:rsidR="00A707E2">
        <w:rPr>
          <w:rFonts w:eastAsia="Times New Roman"/>
          <w:lang w:val="bg-BG"/>
        </w:rPr>
        <w:t>М</w:t>
      </w:r>
      <w:r w:rsidR="00A707E2" w:rsidRPr="00A707E2">
        <w:rPr>
          <w:rFonts w:eastAsia="Times New Roman"/>
          <w:lang w:val="bg-BG"/>
        </w:rPr>
        <w:t>оля да заемете местата си. Отдавна трябваше да е приключила почивката.</w:t>
      </w:r>
      <w:r w:rsidR="00A707E2">
        <w:rPr>
          <w:rFonts w:eastAsia="Times New Roman"/>
          <w:lang w:val="bg-BG"/>
        </w:rPr>
        <w:t xml:space="preserve"> Имаме ли готовност, да? Стартираме проверка на кворума. Тридесет и двама общински съветници са се регистрирали по електронна система. Имаме необходимия кворум да подновим нашата работа. Благодаря на тези, които са точни и след почивката са на местата си.</w:t>
      </w:r>
    </w:p>
    <w:p w14:paraId="76E570B8" w14:textId="0610A83D" w:rsidR="00A707E2" w:rsidRPr="00A707E2" w:rsidRDefault="00A707E2" w:rsidP="00A707E2">
      <w:pPr>
        <w:jc w:val="both"/>
        <w:rPr>
          <w:rFonts w:eastAsia="Times New Roman"/>
          <w:b/>
          <w:lang w:val="bg-BG"/>
        </w:rPr>
      </w:pPr>
      <w:r w:rsidRPr="00A707E2">
        <w:rPr>
          <w:rFonts w:eastAsia="Times New Roman"/>
          <w:b/>
          <w:lang w:val="bg-BG"/>
        </w:rPr>
        <w:t>Точка 20</w:t>
      </w:r>
    </w:p>
    <w:p w14:paraId="46953294" w14:textId="77777777" w:rsidR="00A707E2" w:rsidRPr="00A707E2" w:rsidRDefault="00A707E2" w:rsidP="00A707E2">
      <w:pPr>
        <w:spacing w:line="259" w:lineRule="auto"/>
        <w:contextualSpacing/>
        <w:jc w:val="both"/>
        <w:rPr>
          <w:rFonts w:eastAsia="Calibri"/>
          <w:b/>
          <w:lang w:val="bg-BG"/>
        </w:rPr>
      </w:pPr>
      <w:r w:rsidRPr="00A707E2">
        <w:rPr>
          <w:rFonts w:eastAsia="Calibri"/>
          <w:b/>
          <w:lang w:val="bg-BG"/>
        </w:rPr>
        <w:t>К.л. № 1418 Приемане на Решение за установяване позицията на Община Русе по повод въпроси от дневния ред на извънредното присъствено заседание на Общото събрание на Асоциацията по ВиК – Русе, насрочено за 28.09.2023 г.</w:t>
      </w:r>
    </w:p>
    <w:p w14:paraId="0987A980" w14:textId="77746EFF" w:rsidR="00A707E2" w:rsidRDefault="00A707E2" w:rsidP="00A707E2">
      <w:pPr>
        <w:jc w:val="both"/>
        <w:rPr>
          <w:rFonts w:eastAsia="Times New Roman"/>
          <w:lang w:val="bg-BG"/>
        </w:rPr>
      </w:pPr>
    </w:p>
    <w:p w14:paraId="48D32AAA" w14:textId="59D8071A" w:rsidR="00A707E2" w:rsidRDefault="00A707E2" w:rsidP="00A707E2">
      <w:pPr>
        <w:jc w:val="both"/>
        <w:rPr>
          <w:rFonts w:eastAsia="Times New Roman"/>
          <w:lang w:val="bg-BG"/>
        </w:rPr>
      </w:pPr>
      <w:r>
        <w:rPr>
          <w:rFonts w:eastAsia="Times New Roman"/>
          <w:lang w:val="bg-BG"/>
        </w:rPr>
        <w:tab/>
      </w:r>
      <w:r w:rsidRPr="00A707E2">
        <w:rPr>
          <w:rFonts w:eastAsia="Times New Roman"/>
          <w:b/>
          <w:lang w:val="bg-BG"/>
        </w:rPr>
        <w:t>Г-н Иво Пазарджиев:</w:t>
      </w:r>
      <w:r>
        <w:rPr>
          <w:rFonts w:eastAsia="Times New Roman"/>
          <w:b/>
          <w:lang w:val="bg-BG"/>
        </w:rPr>
        <w:t xml:space="preserve"> </w:t>
      </w:r>
      <w:r>
        <w:rPr>
          <w:rFonts w:eastAsia="Times New Roman"/>
          <w:lang w:val="bg-BG"/>
        </w:rPr>
        <w:t>Кой ще докладва? Госпожа Стефанова.</w:t>
      </w:r>
    </w:p>
    <w:p w14:paraId="4F954557" w14:textId="44068F91" w:rsidR="00A707E2" w:rsidRDefault="00A707E2" w:rsidP="00A707E2">
      <w:pPr>
        <w:jc w:val="both"/>
        <w:rPr>
          <w:rFonts w:eastAsia="Times New Roman"/>
          <w:lang w:val="bg-BG"/>
        </w:rPr>
      </w:pPr>
      <w:r>
        <w:rPr>
          <w:rFonts w:eastAsia="Times New Roman"/>
          <w:lang w:val="bg-BG"/>
        </w:rPr>
        <w:tab/>
      </w:r>
      <w:r w:rsidRPr="00A707E2">
        <w:rPr>
          <w:rFonts w:eastAsia="Times New Roman"/>
          <w:b/>
          <w:lang w:val="bg-BG"/>
        </w:rPr>
        <w:t>Г-жа Златомира Стефанова:</w:t>
      </w:r>
      <w:r>
        <w:rPr>
          <w:rFonts w:eastAsia="Times New Roman"/>
          <w:b/>
          <w:lang w:val="bg-BG"/>
        </w:rPr>
        <w:t xml:space="preserve"> </w:t>
      </w:r>
      <w:r>
        <w:rPr>
          <w:rFonts w:eastAsia="Times New Roman"/>
          <w:lang w:val="bg-BG"/>
        </w:rPr>
        <w:t>Уважаеми господин Председател и уважаеми общински съветници. Контролния лист е във връзка с необходимостта от приемане на решение за установяване позицията на Община Русе по повод въпроси от дневния ред на извънредно присъствено заседание</w:t>
      </w:r>
      <w:r w:rsidR="002D489E">
        <w:rPr>
          <w:rFonts w:eastAsia="Times New Roman"/>
          <w:lang w:val="bg-BG"/>
        </w:rPr>
        <w:t xml:space="preserve"> на Общото събрание на Асоциацията по ВиК. То е насрочено за 28.09 при следния дневен ред. Приемане на решение за препоръчителна вноска на държавата в бюджета на Асоциация по ВиК – Русе 2024 да е 30 000 лева, други. При невъзможност за лично участие на кмета на Община Русе в извънредното заседание на Асоциацията по ВиК, да бъде упълномощена госпожа Магдалина Илиева, заместник-кмет на Община Русе в Ресор „Устройство на територията“ да представлява Община Русе и да гласува положително. Всъщност тук се касае за държавния бюджет на асоциацията. Благодаря.</w:t>
      </w:r>
    </w:p>
    <w:p w14:paraId="4A724AEF" w14:textId="16613CBB" w:rsidR="002D489E" w:rsidRDefault="002D489E" w:rsidP="00A707E2">
      <w:pPr>
        <w:jc w:val="both"/>
        <w:rPr>
          <w:rFonts w:eastAsia="Times New Roman"/>
          <w:lang w:val="bg-BG"/>
        </w:rPr>
      </w:pPr>
      <w:r>
        <w:rPr>
          <w:rFonts w:eastAsia="Times New Roman"/>
          <w:lang w:val="bg-BG"/>
        </w:rPr>
        <w:tab/>
      </w:r>
      <w:r w:rsidRPr="002D489E">
        <w:rPr>
          <w:rFonts w:eastAsia="Times New Roman"/>
          <w:b/>
          <w:lang w:val="bg-BG"/>
        </w:rPr>
        <w:t>Г-н Иво Пазарджиев:</w:t>
      </w:r>
      <w:r>
        <w:rPr>
          <w:rFonts w:eastAsia="Times New Roman"/>
          <w:lang w:val="bg-BG"/>
        </w:rPr>
        <w:t xml:space="preserve"> Благодаря. Заявки за изказвания по точката? Няма. Режим на гласуване, моля.</w:t>
      </w:r>
    </w:p>
    <w:p w14:paraId="2B638257" w14:textId="692E04C6" w:rsidR="002D489E" w:rsidRDefault="002D489E" w:rsidP="00A707E2">
      <w:pPr>
        <w:jc w:val="both"/>
        <w:rPr>
          <w:rFonts w:eastAsia="Times New Roman"/>
          <w:lang w:val="bg-BG"/>
        </w:rPr>
      </w:pPr>
    </w:p>
    <w:p w14:paraId="257A120C" w14:textId="60DF0E6B" w:rsidR="002D489E" w:rsidRDefault="00B55E60" w:rsidP="002D489E">
      <w:pPr>
        <w:jc w:val="both"/>
        <w:rPr>
          <w:rFonts w:eastAsia="Times New Roman"/>
          <w:b/>
          <w:lang w:val="bg-BG"/>
        </w:rPr>
      </w:pPr>
      <w:r w:rsidRPr="00F355DA">
        <w:rPr>
          <w:rFonts w:eastAsia="Times New Roman"/>
          <w:b/>
          <w:lang w:val="bg-BG"/>
        </w:rPr>
        <w:t>КВОРУМ – 32. С 32 „за“, 0 „против“ и 0</w:t>
      </w:r>
      <w:r w:rsidR="002D489E" w:rsidRPr="00F355DA">
        <w:rPr>
          <w:rFonts w:eastAsia="Times New Roman"/>
          <w:b/>
          <w:lang w:val="bg-BG"/>
        </w:rPr>
        <w:t xml:space="preserve"> „въздържали се“ се прие</w:t>
      </w:r>
    </w:p>
    <w:p w14:paraId="6838F902" w14:textId="6CB5AF45" w:rsidR="00F355DA" w:rsidRDefault="00F355DA" w:rsidP="002D489E">
      <w:pPr>
        <w:jc w:val="both"/>
        <w:rPr>
          <w:rFonts w:eastAsia="Times New Roman"/>
          <w:b/>
          <w:lang w:val="bg-BG"/>
        </w:rPr>
      </w:pPr>
    </w:p>
    <w:p w14:paraId="1111D957" w14:textId="77777777" w:rsidR="00F355DA" w:rsidRDefault="00F355DA" w:rsidP="002D489E">
      <w:pPr>
        <w:jc w:val="both"/>
        <w:rPr>
          <w:rFonts w:eastAsia="Times New Roman"/>
          <w:b/>
          <w:lang w:val="bg-BG"/>
        </w:rPr>
      </w:pPr>
    </w:p>
    <w:p w14:paraId="2C7FA2C5" w14:textId="37942C72" w:rsidR="00C14733" w:rsidRDefault="00C14733" w:rsidP="002D489E">
      <w:pPr>
        <w:jc w:val="both"/>
        <w:rPr>
          <w:rFonts w:eastAsia="Times New Roman"/>
          <w:b/>
          <w:lang w:val="bg-BG"/>
        </w:rPr>
      </w:pPr>
    </w:p>
    <w:p w14:paraId="310F6F8D" w14:textId="77777777" w:rsidR="00C14733" w:rsidRPr="00C14733" w:rsidRDefault="00C14733" w:rsidP="00C14733">
      <w:pPr>
        <w:keepNext/>
        <w:contextualSpacing/>
        <w:jc w:val="center"/>
        <w:outlineLvl w:val="0"/>
        <w:rPr>
          <w:rFonts w:eastAsia="Times New Roman"/>
          <w:b/>
          <w:sz w:val="28"/>
          <w:szCs w:val="28"/>
        </w:rPr>
      </w:pPr>
      <w:r w:rsidRPr="00C14733">
        <w:rPr>
          <w:rFonts w:eastAsia="Times New Roman"/>
          <w:b/>
          <w:sz w:val="28"/>
          <w:szCs w:val="28"/>
          <w:lang w:val="bg-BG"/>
        </w:rPr>
        <w:lastRenderedPageBreak/>
        <w:t>РЕШЕНИЕ № 1</w:t>
      </w:r>
      <w:r w:rsidRPr="00C14733">
        <w:rPr>
          <w:rFonts w:eastAsia="Times New Roman"/>
          <w:b/>
          <w:sz w:val="28"/>
          <w:szCs w:val="28"/>
        </w:rPr>
        <w:t>465</w:t>
      </w:r>
    </w:p>
    <w:p w14:paraId="2335744E" w14:textId="43DAF075" w:rsidR="00C14733" w:rsidRPr="00C14733" w:rsidRDefault="00C14733" w:rsidP="00F355DA">
      <w:pPr>
        <w:contextualSpacing/>
        <w:rPr>
          <w:rFonts w:eastAsia="Times New Roman"/>
          <w:b/>
          <w:sz w:val="28"/>
          <w:szCs w:val="28"/>
          <w:lang w:val="bg-BG"/>
        </w:rPr>
      </w:pPr>
    </w:p>
    <w:p w14:paraId="3A056059" w14:textId="41478AA0" w:rsidR="00C14733" w:rsidRPr="00C14733" w:rsidRDefault="00C14733" w:rsidP="00F355DA">
      <w:pPr>
        <w:spacing w:after="160" w:line="252" w:lineRule="auto"/>
        <w:ind w:firstLine="708"/>
        <w:jc w:val="both"/>
        <w:rPr>
          <w:rFonts w:eastAsia="Calibri"/>
        </w:rPr>
      </w:pPr>
      <w:r w:rsidRPr="00C14733">
        <w:rPr>
          <w:rFonts w:eastAsia="Calibri"/>
        </w:rPr>
        <w:t xml:space="preserve">На основание чл. 21, ал. 2, във връзка с чл. 21, ал. 1, т. 23 от Закона за местното самоуправление и местната администрация, във връзка с чл.198е, ал.3 и 5 от Закона за водите, във връзка с чл. 5, ал. 6 и 7 от Правилника за организацията и дейността на асоциациите по водоснабдяване и канализация, Общински съвет – </w:t>
      </w:r>
      <w:proofErr w:type="gramStart"/>
      <w:r w:rsidRPr="00C14733">
        <w:rPr>
          <w:rFonts w:eastAsia="Calibri"/>
        </w:rPr>
        <w:t>Русе  реши</w:t>
      </w:r>
      <w:proofErr w:type="gramEnd"/>
      <w:r w:rsidRPr="00C14733">
        <w:rPr>
          <w:rFonts w:eastAsia="Calibri"/>
        </w:rPr>
        <w:t xml:space="preserve">: </w:t>
      </w:r>
    </w:p>
    <w:p w14:paraId="7B4DFA83" w14:textId="77777777" w:rsidR="00C14733" w:rsidRPr="00C14733" w:rsidRDefault="00C14733" w:rsidP="00C14733">
      <w:pPr>
        <w:spacing w:after="160" w:line="252" w:lineRule="auto"/>
        <w:ind w:firstLine="708"/>
        <w:jc w:val="both"/>
        <w:rPr>
          <w:rFonts w:eastAsia="Calibri"/>
        </w:rPr>
      </w:pPr>
      <w:r w:rsidRPr="00C14733">
        <w:rPr>
          <w:rFonts w:eastAsia="Calibri"/>
        </w:rPr>
        <w:t>I. При невъзможност за лично участие на Кмета на Община Русе в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28.09.2023 г. /четвъртък/ от 11,00 часа в зала „Панорамна“ на Областна администрация – Русе, оправомощава г-жа Магдалина Илиева – Заместник - Кмет на Община Русе с ресор „Устройство на територията” да представлява Община Русе на извънредното заседание на Общото събрание на Асоциацията по ВиК на обособената територия, обслужвана от „Водоснабдяване и канализация“ ООД – Русе.</w:t>
      </w:r>
    </w:p>
    <w:p w14:paraId="79907F07" w14:textId="77777777" w:rsidR="00C14733" w:rsidRPr="00C14733" w:rsidRDefault="00C14733" w:rsidP="00C14733">
      <w:pPr>
        <w:spacing w:after="160" w:line="252" w:lineRule="auto"/>
        <w:ind w:firstLine="708"/>
        <w:jc w:val="both"/>
        <w:rPr>
          <w:rFonts w:eastAsia="Calibri"/>
        </w:rPr>
      </w:pPr>
      <w:r w:rsidRPr="00C14733">
        <w:rPr>
          <w:rFonts w:eastAsia="Calibri"/>
        </w:rPr>
        <w:t xml:space="preserve">II. Оправомощава представителя на Община Русе да подкрепи и да гласува положително по точките от дневния ред на извънредното заседание на Общото събрание на Асоциацията по ВиК на обособената територия, обслужвана от „Водоснабдяване и </w:t>
      </w:r>
      <w:proofErr w:type="gramStart"/>
      <w:r w:rsidRPr="00C14733">
        <w:rPr>
          <w:rFonts w:eastAsia="Calibri"/>
        </w:rPr>
        <w:t>канализация“ ООД</w:t>
      </w:r>
      <w:proofErr w:type="gramEnd"/>
      <w:r w:rsidRPr="00C14733">
        <w:rPr>
          <w:rFonts w:eastAsia="Calibri"/>
        </w:rPr>
        <w:t xml:space="preserve"> – Русе, насрочено за 28.09.2023 г. /четвъртък/ от 11,00 в зала „Панорамна“ на Областна администрация – Русе, както следва:</w:t>
      </w:r>
    </w:p>
    <w:p w14:paraId="37663118" w14:textId="77777777" w:rsidR="00C14733" w:rsidRPr="00C14733" w:rsidRDefault="00C14733" w:rsidP="00C14733">
      <w:pPr>
        <w:tabs>
          <w:tab w:val="left" w:pos="993"/>
        </w:tabs>
        <w:spacing w:after="160" w:line="252" w:lineRule="auto"/>
        <w:ind w:firstLine="708"/>
        <w:jc w:val="both"/>
        <w:rPr>
          <w:rFonts w:eastAsia="Calibri"/>
        </w:rPr>
      </w:pPr>
      <w:r w:rsidRPr="00C14733">
        <w:rPr>
          <w:rFonts w:eastAsia="Calibri"/>
        </w:rPr>
        <w:t>1.</w:t>
      </w:r>
      <w:r w:rsidRPr="00C14733">
        <w:rPr>
          <w:rFonts w:eastAsia="Calibri"/>
        </w:rPr>
        <w:tab/>
        <w:t>Приемане на решение на основание чл.20, ал.3 от Правилника за организацията и дейността на асоциациите по водоснабдяване и канализация, за препоръчителната вноска на държавата в бюджета на Асоциацията по ВиК – Русе за 2024 година в размер на 30 000,00 лева /тридесет хиляди лева/.</w:t>
      </w:r>
    </w:p>
    <w:p w14:paraId="667641CE" w14:textId="77777777" w:rsidR="00C14733" w:rsidRPr="00C14733" w:rsidRDefault="00C14733" w:rsidP="00C14733">
      <w:pPr>
        <w:tabs>
          <w:tab w:val="left" w:pos="993"/>
        </w:tabs>
        <w:spacing w:after="160" w:line="252" w:lineRule="auto"/>
        <w:ind w:firstLine="708"/>
        <w:jc w:val="both"/>
        <w:rPr>
          <w:rFonts w:eastAsia="Calibri"/>
        </w:rPr>
      </w:pPr>
      <w:r w:rsidRPr="00C14733">
        <w:rPr>
          <w:rFonts w:eastAsia="Calibri"/>
        </w:rPr>
        <w:t>2.</w:t>
      </w:r>
      <w:r w:rsidRPr="00C14733">
        <w:rPr>
          <w:rFonts w:eastAsia="Calibri"/>
        </w:rPr>
        <w:tab/>
        <w:t>Други.</w:t>
      </w:r>
    </w:p>
    <w:p w14:paraId="61C75EBD" w14:textId="77777777" w:rsidR="00C14733" w:rsidRPr="00C14733" w:rsidRDefault="00C14733" w:rsidP="00C14733">
      <w:pPr>
        <w:tabs>
          <w:tab w:val="left" w:pos="993"/>
        </w:tabs>
        <w:spacing w:after="160" w:line="252" w:lineRule="auto"/>
        <w:ind w:firstLine="708"/>
        <w:jc w:val="both"/>
        <w:rPr>
          <w:rFonts w:eastAsia="Calibri"/>
        </w:rPr>
      </w:pPr>
      <w:r w:rsidRPr="00C14733">
        <w:rPr>
          <w:rFonts w:eastAsia="Calibri"/>
        </w:rPr>
        <w:t xml:space="preserve">III. При настъпване на промени в процеса на обсъжданията на въпросите от дневния ред на извънредното заседание на Общото събрание на Асоциацията по ВиК на обособената територия, обслужвана от „Водоснабдяване и </w:t>
      </w:r>
      <w:proofErr w:type="gramStart"/>
      <w:r w:rsidRPr="00C14733">
        <w:rPr>
          <w:rFonts w:eastAsia="Calibri"/>
        </w:rPr>
        <w:t>канализация“ ООД</w:t>
      </w:r>
      <w:proofErr w:type="gramEnd"/>
      <w:r w:rsidRPr="00C14733">
        <w:rPr>
          <w:rFonts w:eastAsia="Calibri"/>
        </w:rPr>
        <w:t xml:space="preserve"> – Русе, насрочено за</w:t>
      </w:r>
      <w:r w:rsidRPr="00C14733">
        <w:rPr>
          <w:rFonts w:eastAsia="Calibri"/>
          <w:highlight w:val="yellow"/>
        </w:rPr>
        <w:t xml:space="preserve"> </w:t>
      </w:r>
      <w:r w:rsidRPr="00C14733">
        <w:rPr>
          <w:rFonts w:eastAsia="Calibri"/>
        </w:rPr>
        <w:t>28.09.2023 г. /четвъртък/ от 11,00 часа в зала „Панорамна“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14:paraId="388A6FDF" w14:textId="77777777" w:rsidR="00C14733" w:rsidRPr="00C14733" w:rsidRDefault="00C14733" w:rsidP="00C14733">
      <w:pPr>
        <w:tabs>
          <w:tab w:val="left" w:pos="993"/>
        </w:tabs>
        <w:spacing w:after="160" w:line="252" w:lineRule="auto"/>
        <w:ind w:firstLine="708"/>
        <w:jc w:val="both"/>
        <w:rPr>
          <w:rFonts w:eastAsia="Calibri"/>
        </w:rPr>
      </w:pPr>
      <w:r w:rsidRPr="00C14733">
        <w:rPr>
          <w:rFonts w:eastAsia="Calibri"/>
        </w:rPr>
        <w:t>IV. Оправомощаването и позицията на представителя на Община Русе, определени с настоящото решение са актуални и валидни при провеждане на извънредното заседание на определената резервна дата – 18.10.2023 г. (сряда) от 11,00 часа в зала „</w:t>
      </w:r>
      <w:proofErr w:type="gramStart"/>
      <w:r w:rsidRPr="00C14733">
        <w:rPr>
          <w:rFonts w:eastAsia="Calibri"/>
        </w:rPr>
        <w:t>Панорамна“ на</w:t>
      </w:r>
      <w:proofErr w:type="gramEnd"/>
      <w:r w:rsidRPr="00C14733">
        <w:rPr>
          <w:rFonts w:eastAsia="Calibri"/>
        </w:rPr>
        <w:t xml:space="preserve"> Областна администрация – Русе.</w:t>
      </w:r>
    </w:p>
    <w:p w14:paraId="2CC3905A" w14:textId="1E9D1AD7" w:rsidR="00A707E2" w:rsidRDefault="002D489E" w:rsidP="00A707E2">
      <w:pPr>
        <w:jc w:val="both"/>
        <w:rPr>
          <w:rFonts w:eastAsia="Times New Roman"/>
          <w:b/>
          <w:lang w:val="bg-BG"/>
        </w:rPr>
      </w:pPr>
      <w:r>
        <w:rPr>
          <w:rFonts w:eastAsia="Times New Roman"/>
          <w:b/>
          <w:lang w:val="bg-BG"/>
        </w:rPr>
        <w:t>Точка 21</w:t>
      </w:r>
    </w:p>
    <w:p w14:paraId="16F6A4E4" w14:textId="73196634" w:rsidR="002D489E" w:rsidRPr="002D489E" w:rsidRDefault="002D489E" w:rsidP="002D489E">
      <w:pPr>
        <w:spacing w:line="259" w:lineRule="auto"/>
        <w:contextualSpacing/>
        <w:jc w:val="both"/>
        <w:rPr>
          <w:rFonts w:eastAsia="Calibri"/>
          <w:b/>
          <w:lang w:val="bg-BG"/>
        </w:rPr>
      </w:pPr>
      <w:r w:rsidRPr="002D489E">
        <w:rPr>
          <w:rFonts w:eastAsia="Calibri"/>
          <w:b/>
          <w:lang w:val="bg-BG"/>
        </w:rPr>
        <w:t>К.л. № 1419 Продажба на недвижим имот – частна общинска собственост, находящ се в</w:t>
      </w:r>
      <w:r w:rsidR="00F355DA">
        <w:rPr>
          <w:rFonts w:eastAsia="Calibri"/>
          <w:b/>
          <w:lang w:val="bg-BG"/>
        </w:rPr>
        <w:t xml:space="preserve"> </w:t>
      </w:r>
      <w:r w:rsidRPr="002D489E">
        <w:rPr>
          <w:rFonts w:eastAsia="Calibri"/>
          <w:b/>
          <w:lang w:val="bg-BG"/>
        </w:rPr>
        <w:t xml:space="preserve">гр. Русе,  ул. „Александровска“ №51, по реда на чл. 35, ал. 3 от ЗОС  </w:t>
      </w:r>
    </w:p>
    <w:p w14:paraId="0C1B6407" w14:textId="09C99B9E" w:rsidR="002D489E" w:rsidRDefault="002D489E" w:rsidP="00A707E2">
      <w:pPr>
        <w:jc w:val="both"/>
        <w:rPr>
          <w:rFonts w:eastAsia="Times New Roman"/>
          <w:b/>
          <w:lang w:val="bg-BG"/>
        </w:rPr>
      </w:pPr>
    </w:p>
    <w:p w14:paraId="16639FD8" w14:textId="6E74FB90" w:rsidR="002D489E" w:rsidRDefault="002D489E" w:rsidP="00A707E2">
      <w:pPr>
        <w:jc w:val="both"/>
        <w:rPr>
          <w:rFonts w:eastAsia="Times New Roman"/>
          <w:lang w:val="bg-BG"/>
        </w:rPr>
      </w:pPr>
      <w:r>
        <w:rPr>
          <w:rFonts w:eastAsia="Times New Roman"/>
          <w:b/>
          <w:lang w:val="bg-BG"/>
        </w:rPr>
        <w:tab/>
        <w:t>Г</w:t>
      </w:r>
      <w:r w:rsidR="00B55E60">
        <w:rPr>
          <w:rFonts w:eastAsia="Times New Roman"/>
          <w:b/>
          <w:lang w:val="bg-BG"/>
        </w:rPr>
        <w:t>-жа Златомира Стефанова</w:t>
      </w:r>
      <w:r>
        <w:rPr>
          <w:rFonts w:eastAsia="Times New Roman"/>
          <w:b/>
          <w:lang w:val="bg-BG"/>
        </w:rPr>
        <w:t>:</w:t>
      </w:r>
      <w:r w:rsidR="00B55E60">
        <w:rPr>
          <w:rFonts w:eastAsia="Times New Roman"/>
          <w:b/>
          <w:lang w:val="bg-BG"/>
        </w:rPr>
        <w:t xml:space="preserve"> </w:t>
      </w:r>
      <w:r w:rsidR="00B55E60">
        <w:rPr>
          <w:rFonts w:eastAsia="Times New Roman"/>
          <w:lang w:val="bg-BG"/>
        </w:rPr>
        <w:t xml:space="preserve">Благодаря, господин Председател. Предложението е по повод постъпило заявление от „Сплендид“ Русе представлявано от управителя Христо </w:t>
      </w:r>
      <w:r w:rsidR="00B55E60">
        <w:rPr>
          <w:rFonts w:eastAsia="Times New Roman"/>
          <w:lang w:val="bg-BG"/>
        </w:rPr>
        <w:lastRenderedPageBreak/>
        <w:t>Тороманов. Той изразява желание да изкупи правото на собственост върху земя частна общинска собственост, която се намира на „Александровска“ 51, върху която е построен законно хотелския комплекс. Изготвена е пазарна оценка на лицензиран оценител</w:t>
      </w:r>
      <w:r w:rsidR="00622A7B">
        <w:rPr>
          <w:rFonts w:eastAsia="Times New Roman"/>
          <w:lang w:val="bg-BG"/>
        </w:rPr>
        <w:t>, която имате в контролните си листи. В своето заседание Комисията по общинска собственост дава съгласие за продажбата по реда на чл. 35, ал. 3 от ЗОС. Благодаря.</w:t>
      </w:r>
    </w:p>
    <w:p w14:paraId="18E3B834" w14:textId="12860ED0" w:rsidR="00622A7B" w:rsidRDefault="00622A7B" w:rsidP="00A707E2">
      <w:pPr>
        <w:jc w:val="both"/>
        <w:rPr>
          <w:rFonts w:eastAsia="Times New Roman"/>
          <w:lang w:val="bg-BG"/>
        </w:rPr>
      </w:pPr>
      <w:r>
        <w:rPr>
          <w:rFonts w:eastAsia="Times New Roman"/>
          <w:lang w:val="bg-BG"/>
        </w:rPr>
        <w:tab/>
      </w:r>
      <w:r w:rsidRPr="00622A7B">
        <w:rPr>
          <w:rFonts w:eastAsia="Times New Roman"/>
          <w:b/>
          <w:lang w:val="bg-BG"/>
        </w:rPr>
        <w:t>Г-н Иво Пазарджиев:</w:t>
      </w:r>
      <w:r>
        <w:rPr>
          <w:rFonts w:eastAsia="Times New Roman"/>
          <w:lang w:val="bg-BG"/>
        </w:rPr>
        <w:t xml:space="preserve"> Благодаря. Заявки за изказвания по точката? Няма. Режим на гласуване, моля.</w:t>
      </w:r>
    </w:p>
    <w:p w14:paraId="3BF30017" w14:textId="500236C7" w:rsidR="00622A7B" w:rsidRDefault="00622A7B" w:rsidP="00A707E2">
      <w:pPr>
        <w:jc w:val="both"/>
        <w:rPr>
          <w:rFonts w:eastAsia="Times New Roman"/>
          <w:lang w:val="bg-BG"/>
        </w:rPr>
      </w:pPr>
    </w:p>
    <w:p w14:paraId="1E71EDFE" w14:textId="3072C311" w:rsidR="00622A7B" w:rsidRDefault="00622A7B" w:rsidP="00622A7B">
      <w:pPr>
        <w:jc w:val="both"/>
        <w:rPr>
          <w:rFonts w:eastAsia="Times New Roman"/>
          <w:b/>
          <w:lang w:val="bg-BG"/>
        </w:rPr>
      </w:pPr>
      <w:r w:rsidRPr="00F355DA">
        <w:rPr>
          <w:rFonts w:eastAsia="Times New Roman"/>
          <w:b/>
          <w:lang w:val="bg-BG"/>
        </w:rPr>
        <w:t>КВОРУМ – 33. С 33 „за“, 0 „против“ и 0 „въздържали се“ се прие</w:t>
      </w:r>
    </w:p>
    <w:p w14:paraId="3DB2257D" w14:textId="7654FCBB" w:rsidR="00F355DA" w:rsidRDefault="00F355DA" w:rsidP="00622A7B">
      <w:pPr>
        <w:jc w:val="both"/>
        <w:rPr>
          <w:rFonts w:eastAsia="Times New Roman"/>
          <w:b/>
          <w:lang w:val="bg-BG"/>
        </w:rPr>
      </w:pPr>
    </w:p>
    <w:p w14:paraId="7F2FEA6C" w14:textId="77777777" w:rsidR="00F355DA" w:rsidRPr="00F355DA" w:rsidRDefault="00F355DA" w:rsidP="00F355DA">
      <w:pPr>
        <w:keepNext/>
        <w:contextualSpacing/>
        <w:jc w:val="center"/>
        <w:outlineLvl w:val="0"/>
        <w:rPr>
          <w:rFonts w:eastAsia="Times New Roman"/>
          <w:b/>
          <w:sz w:val="28"/>
          <w:szCs w:val="28"/>
          <w:lang w:val="bg-BG"/>
        </w:rPr>
      </w:pPr>
      <w:r w:rsidRPr="00F355DA">
        <w:rPr>
          <w:rFonts w:eastAsia="Times New Roman"/>
          <w:b/>
          <w:sz w:val="28"/>
          <w:szCs w:val="28"/>
          <w:lang w:val="bg-BG"/>
        </w:rPr>
        <w:t>РЕШЕНИЕ № 1</w:t>
      </w:r>
      <w:r w:rsidRPr="00F355DA">
        <w:rPr>
          <w:rFonts w:eastAsia="Times New Roman"/>
          <w:b/>
          <w:sz w:val="28"/>
          <w:szCs w:val="28"/>
        </w:rPr>
        <w:t>46</w:t>
      </w:r>
      <w:r w:rsidRPr="00F355DA">
        <w:rPr>
          <w:rFonts w:eastAsia="Times New Roman"/>
          <w:b/>
          <w:sz w:val="28"/>
          <w:szCs w:val="28"/>
          <w:lang w:val="bg-BG"/>
        </w:rPr>
        <w:t>6</w:t>
      </w:r>
    </w:p>
    <w:p w14:paraId="49CC2593" w14:textId="129F5417" w:rsidR="00F355DA" w:rsidRPr="00F355DA" w:rsidRDefault="00F355DA" w:rsidP="00F355DA">
      <w:pPr>
        <w:contextualSpacing/>
        <w:rPr>
          <w:rFonts w:eastAsia="Times New Roman"/>
          <w:b/>
          <w:sz w:val="28"/>
          <w:szCs w:val="28"/>
          <w:lang w:val="bg-BG"/>
        </w:rPr>
      </w:pPr>
    </w:p>
    <w:p w14:paraId="37CA5A8F" w14:textId="77777777" w:rsidR="00F355DA" w:rsidRPr="00F355DA" w:rsidRDefault="00F355DA" w:rsidP="00F355DA">
      <w:pPr>
        <w:spacing w:after="160" w:line="252" w:lineRule="auto"/>
        <w:ind w:firstLine="567"/>
        <w:jc w:val="both"/>
        <w:rPr>
          <w:rFonts w:eastAsia="Calibri"/>
          <w:lang w:val="bg-BG"/>
        </w:rPr>
      </w:pPr>
      <w:r w:rsidRPr="00F355DA">
        <w:rPr>
          <w:rFonts w:eastAsia="Calibri"/>
          <w:lang w:val="bg-BG"/>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Заявление вх.№ ОИ-10-101/</w:t>
      </w:r>
      <w:r w:rsidRPr="00F355DA">
        <w:rPr>
          <w:rFonts w:eastAsia="Calibri"/>
        </w:rPr>
        <w:t>0</w:t>
      </w:r>
      <w:r w:rsidRPr="00F355DA">
        <w:rPr>
          <w:rFonts w:eastAsia="Calibri"/>
          <w:lang w:val="bg-BG"/>
        </w:rPr>
        <w:t>1.06.20</w:t>
      </w:r>
      <w:r w:rsidRPr="00F355DA">
        <w:rPr>
          <w:rFonts w:eastAsia="Calibri"/>
        </w:rPr>
        <w:t>2</w:t>
      </w:r>
      <w:r w:rsidRPr="00F355DA">
        <w:rPr>
          <w:rFonts w:eastAsia="Calibri"/>
          <w:lang w:val="bg-BG"/>
        </w:rPr>
        <w:t>3 г. и извлечение от Протокол №41/23.</w:t>
      </w:r>
      <w:r w:rsidRPr="00F355DA">
        <w:rPr>
          <w:rFonts w:eastAsia="Calibri"/>
        </w:rPr>
        <w:t>0</w:t>
      </w:r>
      <w:r w:rsidRPr="00F355DA">
        <w:rPr>
          <w:rFonts w:eastAsia="Calibri"/>
          <w:lang w:val="bg-BG"/>
        </w:rPr>
        <w:t xml:space="preserve">8.2023 г. на Комисията по общинска собственост, Общинският съвет реши:          </w:t>
      </w:r>
    </w:p>
    <w:p w14:paraId="6900F7D7" w14:textId="77777777" w:rsidR="00F355DA" w:rsidRPr="00F355DA" w:rsidRDefault="00F355DA" w:rsidP="00F355DA">
      <w:pPr>
        <w:spacing w:after="160" w:line="252" w:lineRule="auto"/>
        <w:jc w:val="both"/>
        <w:rPr>
          <w:rFonts w:eastAsia="Calibri"/>
          <w:lang w:val="bg-BG"/>
        </w:rPr>
      </w:pPr>
      <w:r w:rsidRPr="00F355DA">
        <w:rPr>
          <w:rFonts w:eastAsia="Calibri"/>
          <w:lang w:val="bg-BG"/>
        </w:rPr>
        <w:t xml:space="preserve">         </w:t>
      </w:r>
      <w:r w:rsidRPr="00F355DA">
        <w:rPr>
          <w:rFonts w:eastAsia="Calibri"/>
        </w:rPr>
        <w:t>1.Допълва годишната програма за управление и разпореждане с имоти общинска собственост за 20</w:t>
      </w:r>
      <w:r w:rsidRPr="00F355DA">
        <w:rPr>
          <w:rFonts w:eastAsia="Calibri"/>
          <w:lang w:val="bg-BG"/>
        </w:rPr>
        <w:t>23</w:t>
      </w:r>
      <w:r w:rsidRPr="00F355DA">
        <w:rPr>
          <w:rFonts w:eastAsia="Calibri"/>
        </w:rPr>
        <w:t xml:space="preserve"> г. </w:t>
      </w:r>
      <w:r w:rsidRPr="00F355DA">
        <w:rPr>
          <w:rFonts w:eastAsia="Calibri"/>
          <w:lang w:val="bg-BG"/>
        </w:rPr>
        <w:t>с</w:t>
      </w:r>
      <w:r w:rsidRPr="00F355DA">
        <w:rPr>
          <w:rFonts w:eastAsia="Calibri"/>
        </w:rPr>
        <w:t xml:space="preserve"> продажба на </w:t>
      </w:r>
      <w:r w:rsidRPr="00F355DA">
        <w:rPr>
          <w:rFonts w:eastAsia="Calibri"/>
          <w:lang w:val="bg-BG"/>
        </w:rPr>
        <w:t xml:space="preserve">поземлен имот с идентификатор 63427.2.673 по Кадастралната карта и кадастралните регистри на гр. Русе, трайно предназначение на територията: урбанизирана, начин на трайно ползване: средно застрояване, целият с площ 660 кв. м., обект на Акт №6690/21.06.2012 г. за частна общинска собственост, при запазване правото на преминаване през част от поземлен имот с идентификатор 63427.2.673, с площ от 17,00 кв.м., съгласно Координатна система 2005 г., заключена между точка 1 с координати </w:t>
      </w:r>
      <w:r w:rsidRPr="00F355DA">
        <w:rPr>
          <w:rFonts w:eastAsia="Calibri"/>
        </w:rPr>
        <w:t>X</w:t>
      </w:r>
      <w:r w:rsidRPr="00F355DA">
        <w:rPr>
          <w:rFonts w:eastAsia="Calibri"/>
          <w:lang w:val="bg-BG"/>
        </w:rPr>
        <w:t xml:space="preserve"> 4857038.84</w:t>
      </w:r>
      <w:r w:rsidRPr="00F355DA">
        <w:rPr>
          <w:rFonts w:eastAsia="Calibri"/>
        </w:rPr>
        <w:t xml:space="preserve"> </w:t>
      </w:r>
      <w:r w:rsidRPr="00F355DA">
        <w:rPr>
          <w:rFonts w:eastAsia="Calibri"/>
          <w:lang w:val="bg-BG"/>
        </w:rPr>
        <w:t>и</w:t>
      </w:r>
      <w:r w:rsidRPr="00F355DA">
        <w:rPr>
          <w:rFonts w:eastAsia="Calibri"/>
        </w:rPr>
        <w:t xml:space="preserve"> Y</w:t>
      </w:r>
      <w:r w:rsidRPr="00F355DA">
        <w:rPr>
          <w:rFonts w:eastAsia="Calibri"/>
          <w:lang w:val="bg-BG"/>
        </w:rPr>
        <w:t xml:space="preserve"> 536276.25; точка 2 с координати</w:t>
      </w:r>
      <w:r w:rsidRPr="00F355DA">
        <w:rPr>
          <w:rFonts w:eastAsia="Calibri"/>
        </w:rPr>
        <w:t xml:space="preserve"> X</w:t>
      </w:r>
      <w:r w:rsidRPr="00F355DA">
        <w:rPr>
          <w:rFonts w:eastAsia="Calibri"/>
          <w:lang w:val="bg-BG"/>
        </w:rPr>
        <w:t xml:space="preserve"> 4857041.58</w:t>
      </w:r>
      <w:r w:rsidRPr="00F355DA">
        <w:rPr>
          <w:rFonts w:eastAsia="Calibri"/>
        </w:rPr>
        <w:t xml:space="preserve"> </w:t>
      </w:r>
      <w:r w:rsidRPr="00F355DA">
        <w:rPr>
          <w:rFonts w:eastAsia="Calibri"/>
          <w:lang w:val="bg-BG"/>
        </w:rPr>
        <w:t>и</w:t>
      </w:r>
      <w:r w:rsidRPr="00F355DA">
        <w:rPr>
          <w:rFonts w:eastAsia="Calibri"/>
        </w:rPr>
        <w:t xml:space="preserve"> Y</w:t>
      </w:r>
      <w:r w:rsidRPr="00F355DA">
        <w:rPr>
          <w:rFonts w:eastAsia="Calibri"/>
          <w:lang w:val="bg-BG"/>
        </w:rPr>
        <w:t xml:space="preserve"> 536274.03; точка 3 с координати </w:t>
      </w:r>
      <w:r w:rsidRPr="00F355DA">
        <w:rPr>
          <w:rFonts w:eastAsia="Calibri"/>
        </w:rPr>
        <w:t>X</w:t>
      </w:r>
      <w:r w:rsidRPr="00F355DA">
        <w:rPr>
          <w:rFonts w:eastAsia="Calibri"/>
          <w:lang w:val="bg-BG"/>
        </w:rPr>
        <w:t xml:space="preserve"> 4857044.64</w:t>
      </w:r>
      <w:r w:rsidRPr="00F355DA">
        <w:rPr>
          <w:rFonts w:eastAsia="Calibri"/>
        </w:rPr>
        <w:t xml:space="preserve"> </w:t>
      </w:r>
      <w:r w:rsidRPr="00F355DA">
        <w:rPr>
          <w:rFonts w:eastAsia="Calibri"/>
          <w:lang w:val="bg-BG"/>
        </w:rPr>
        <w:t>и</w:t>
      </w:r>
      <w:r w:rsidRPr="00F355DA">
        <w:rPr>
          <w:rFonts w:eastAsia="Calibri"/>
        </w:rPr>
        <w:t xml:space="preserve"> Y</w:t>
      </w:r>
      <w:r w:rsidRPr="00F355DA">
        <w:rPr>
          <w:rFonts w:eastAsia="Calibri"/>
          <w:lang w:val="bg-BG"/>
        </w:rPr>
        <w:t xml:space="preserve"> 536277.26; точка 4 с координати</w:t>
      </w:r>
      <w:r w:rsidRPr="00F355DA">
        <w:rPr>
          <w:rFonts w:eastAsia="Calibri"/>
        </w:rPr>
        <w:t xml:space="preserve"> X</w:t>
      </w:r>
      <w:r w:rsidRPr="00F355DA">
        <w:rPr>
          <w:rFonts w:eastAsia="Calibri"/>
          <w:lang w:val="bg-BG"/>
        </w:rPr>
        <w:t xml:space="preserve"> 4857041.24</w:t>
      </w:r>
      <w:r w:rsidRPr="00F355DA">
        <w:rPr>
          <w:rFonts w:eastAsia="Calibri"/>
        </w:rPr>
        <w:t xml:space="preserve"> </w:t>
      </w:r>
      <w:r w:rsidRPr="00F355DA">
        <w:rPr>
          <w:rFonts w:eastAsia="Calibri"/>
          <w:lang w:val="bg-BG"/>
        </w:rPr>
        <w:t>и</w:t>
      </w:r>
      <w:r w:rsidRPr="00F355DA">
        <w:rPr>
          <w:rFonts w:eastAsia="Calibri"/>
        </w:rPr>
        <w:t xml:space="preserve"> Y</w:t>
      </w:r>
      <w:r w:rsidRPr="00F355DA">
        <w:rPr>
          <w:rFonts w:eastAsia="Calibri"/>
          <w:lang w:val="bg-BG"/>
        </w:rPr>
        <w:t xml:space="preserve"> 536279.85, онагледена  съгласно схема предложение за право на преминаване, за достъп до сграда с идентификатор по КК на гр. Русе 63427.2.674.5, </w:t>
      </w:r>
      <w:r w:rsidRPr="00F355DA">
        <w:rPr>
          <w:rFonts w:eastAsia="Calibri"/>
        </w:rPr>
        <w:t>с прогнозен приход от продажбата в размер на</w:t>
      </w:r>
      <w:r w:rsidRPr="00F355DA">
        <w:rPr>
          <w:rFonts w:eastAsia="Calibri"/>
          <w:lang w:val="bg-BG"/>
        </w:rPr>
        <w:t xml:space="preserve"> </w:t>
      </w:r>
      <w:r w:rsidRPr="00F355DA">
        <w:rPr>
          <w:rFonts w:eastAsia="Calibri"/>
        </w:rPr>
        <w:t>754 970</w:t>
      </w:r>
      <w:r w:rsidRPr="00F355DA">
        <w:rPr>
          <w:rFonts w:eastAsia="Calibri"/>
          <w:lang w:val="bg-BG"/>
        </w:rPr>
        <w:t>,00 лв. (седемстотин петдесет и четири хиляди деветстотин и седемдесет лева), без дължими данъци и такси.</w:t>
      </w:r>
    </w:p>
    <w:p w14:paraId="6530CF6A" w14:textId="77777777" w:rsidR="00F355DA" w:rsidRPr="00F355DA" w:rsidRDefault="00F355DA" w:rsidP="00F355DA">
      <w:pPr>
        <w:spacing w:after="160" w:line="252" w:lineRule="auto"/>
        <w:ind w:firstLine="567"/>
        <w:jc w:val="both"/>
        <w:rPr>
          <w:rFonts w:eastAsia="Calibri"/>
        </w:rPr>
      </w:pPr>
      <w:r w:rsidRPr="00F355DA">
        <w:rPr>
          <w:rFonts w:eastAsia="Calibri"/>
          <w:lang w:val="bg-BG"/>
        </w:rPr>
        <w:t>2. Дава съгласие за извършване на продажба,</w:t>
      </w:r>
      <w:r w:rsidRPr="00F355DA">
        <w:rPr>
          <w:rFonts w:eastAsia="Calibri"/>
        </w:rPr>
        <w:t xml:space="preserve"> на общински</w:t>
      </w:r>
      <w:r w:rsidRPr="00F355DA">
        <w:rPr>
          <w:rFonts w:eastAsia="Calibri"/>
          <w:lang w:val="bg-BG"/>
        </w:rPr>
        <w:t xml:space="preserve"> поземлен имот с идентификатор 63427.2.673 по Кадастралната карта и кадастралните регистри на гр. Русе, трайно предназначение на територията: урбанизирана, начин на трайно ползване: средно застрояване, целият с площ 660 кв. м., обект на Акт за частна общинска собственост № 6690 / 21.06.2012 г. (вписан под № 175, т. 21, н.д. 4241, ДВР 7578, вх. № 7787 от 26.06.2012 г. по описа на Службата по вписвания - Русе) в полза на „СПЛЕНДИД РУСЕ“ ЕООД, ЕИК 207053801, </w:t>
      </w:r>
      <w:r w:rsidRPr="00F355DA">
        <w:rPr>
          <w:rFonts w:eastAsia="Calibri"/>
        </w:rPr>
        <w:t xml:space="preserve">срещу заплащане </w:t>
      </w:r>
      <w:r w:rsidRPr="00F355DA">
        <w:rPr>
          <w:rFonts w:eastAsia="Calibri"/>
          <w:lang w:val="bg-BG"/>
        </w:rPr>
        <w:t>от</w:t>
      </w:r>
      <w:r w:rsidRPr="00F355DA">
        <w:rPr>
          <w:rFonts w:eastAsia="Calibri"/>
        </w:rPr>
        <w:t xml:space="preserve"> купувача на цена</w:t>
      </w:r>
      <w:r w:rsidRPr="00F355DA">
        <w:rPr>
          <w:rFonts w:eastAsia="Calibri"/>
          <w:lang w:val="bg-BG"/>
        </w:rPr>
        <w:t xml:space="preserve"> в размер на</w:t>
      </w:r>
      <w:r w:rsidRPr="00F355DA">
        <w:rPr>
          <w:rFonts w:eastAsia="Calibri"/>
        </w:rPr>
        <w:t xml:space="preserve"> 754 970</w:t>
      </w:r>
      <w:r w:rsidRPr="00F355DA">
        <w:rPr>
          <w:rFonts w:eastAsia="Calibri"/>
          <w:lang w:val="bg-BG"/>
        </w:rPr>
        <w:t xml:space="preserve">,00 лв. (седемстотин петдесет и четири хиляди деветстотин и седемдесет лева), </w:t>
      </w:r>
      <w:r w:rsidRPr="00F355DA">
        <w:rPr>
          <w:rFonts w:eastAsia="Calibri"/>
        </w:rPr>
        <w:t>без дължими данъци и такси,</w:t>
      </w:r>
      <w:r w:rsidRPr="00F355DA">
        <w:rPr>
          <w:rFonts w:eastAsia="Calibri"/>
          <w:lang w:val="bg-BG"/>
        </w:rPr>
        <w:t xml:space="preserve"> които са за сметка на купувача,</w:t>
      </w:r>
      <w:r w:rsidRPr="00F355DA">
        <w:rPr>
          <w:rFonts w:eastAsia="Calibri"/>
        </w:rPr>
        <w:t xml:space="preserve"> </w:t>
      </w:r>
    </w:p>
    <w:p w14:paraId="1C920D52" w14:textId="77777777" w:rsidR="00F355DA" w:rsidRPr="00F355DA" w:rsidRDefault="00F355DA" w:rsidP="00F355DA">
      <w:pPr>
        <w:spacing w:after="160" w:line="252" w:lineRule="auto"/>
        <w:ind w:firstLine="567"/>
        <w:jc w:val="both"/>
        <w:rPr>
          <w:rFonts w:eastAsia="Calibri"/>
          <w:lang w:val="bg-BG"/>
        </w:rPr>
      </w:pPr>
      <w:r w:rsidRPr="00F355DA">
        <w:rPr>
          <w:rFonts w:eastAsia="Calibri"/>
          <w:lang w:val="bg-BG"/>
        </w:rPr>
        <w:t xml:space="preserve">при запазване на правото на  преминаване през част от продавания поземлен имот с идентификатор 63427.2.673, с площ от 17,00 кв.м., съгласно Координатна система 2005 г., заключена между точка 1 с координати </w:t>
      </w:r>
      <w:r w:rsidRPr="00F355DA">
        <w:rPr>
          <w:rFonts w:eastAsia="Calibri"/>
        </w:rPr>
        <w:t>X</w:t>
      </w:r>
      <w:r w:rsidRPr="00F355DA">
        <w:rPr>
          <w:rFonts w:eastAsia="Calibri"/>
          <w:lang w:val="bg-BG"/>
        </w:rPr>
        <w:t xml:space="preserve"> 4857038.84</w:t>
      </w:r>
      <w:r w:rsidRPr="00F355DA">
        <w:rPr>
          <w:rFonts w:eastAsia="Calibri"/>
        </w:rPr>
        <w:t xml:space="preserve"> </w:t>
      </w:r>
      <w:r w:rsidRPr="00F355DA">
        <w:rPr>
          <w:rFonts w:eastAsia="Calibri"/>
          <w:lang w:val="bg-BG"/>
        </w:rPr>
        <w:t>и</w:t>
      </w:r>
      <w:r w:rsidRPr="00F355DA">
        <w:rPr>
          <w:rFonts w:eastAsia="Calibri"/>
        </w:rPr>
        <w:t xml:space="preserve"> Y</w:t>
      </w:r>
      <w:r w:rsidRPr="00F355DA">
        <w:rPr>
          <w:rFonts w:eastAsia="Calibri"/>
          <w:lang w:val="bg-BG"/>
        </w:rPr>
        <w:t xml:space="preserve"> 536276.25; точка 2 с координати</w:t>
      </w:r>
      <w:r w:rsidRPr="00F355DA">
        <w:rPr>
          <w:rFonts w:eastAsia="Calibri"/>
        </w:rPr>
        <w:t xml:space="preserve"> </w:t>
      </w:r>
      <w:r w:rsidRPr="00F355DA">
        <w:rPr>
          <w:rFonts w:eastAsia="Calibri"/>
        </w:rPr>
        <w:lastRenderedPageBreak/>
        <w:t>X</w:t>
      </w:r>
      <w:r w:rsidRPr="00F355DA">
        <w:rPr>
          <w:rFonts w:eastAsia="Calibri"/>
          <w:lang w:val="bg-BG"/>
        </w:rPr>
        <w:t xml:space="preserve"> 4857041.58</w:t>
      </w:r>
      <w:r w:rsidRPr="00F355DA">
        <w:rPr>
          <w:rFonts w:eastAsia="Calibri"/>
        </w:rPr>
        <w:t xml:space="preserve"> </w:t>
      </w:r>
      <w:r w:rsidRPr="00F355DA">
        <w:rPr>
          <w:rFonts w:eastAsia="Calibri"/>
          <w:lang w:val="bg-BG"/>
        </w:rPr>
        <w:t>и</w:t>
      </w:r>
      <w:r w:rsidRPr="00F355DA">
        <w:rPr>
          <w:rFonts w:eastAsia="Calibri"/>
        </w:rPr>
        <w:t xml:space="preserve"> Y</w:t>
      </w:r>
      <w:r w:rsidRPr="00F355DA">
        <w:rPr>
          <w:rFonts w:eastAsia="Calibri"/>
          <w:lang w:val="bg-BG"/>
        </w:rPr>
        <w:t xml:space="preserve"> 536274.03;   точка 3 с координати     </w:t>
      </w:r>
      <w:r w:rsidRPr="00F355DA">
        <w:rPr>
          <w:rFonts w:eastAsia="Calibri"/>
        </w:rPr>
        <w:t>X</w:t>
      </w:r>
      <w:r w:rsidRPr="00F355DA">
        <w:rPr>
          <w:rFonts w:eastAsia="Calibri"/>
          <w:lang w:val="bg-BG"/>
        </w:rPr>
        <w:t xml:space="preserve"> 4857044.64</w:t>
      </w:r>
      <w:r w:rsidRPr="00F355DA">
        <w:rPr>
          <w:rFonts w:eastAsia="Calibri"/>
        </w:rPr>
        <w:t xml:space="preserve"> </w:t>
      </w:r>
      <w:r w:rsidRPr="00F355DA">
        <w:rPr>
          <w:rFonts w:eastAsia="Calibri"/>
          <w:lang w:val="bg-BG"/>
        </w:rPr>
        <w:t>и</w:t>
      </w:r>
      <w:r w:rsidRPr="00F355DA">
        <w:rPr>
          <w:rFonts w:eastAsia="Calibri"/>
        </w:rPr>
        <w:t xml:space="preserve"> </w:t>
      </w:r>
      <w:r w:rsidRPr="00F355DA">
        <w:rPr>
          <w:rFonts w:eastAsia="Calibri"/>
          <w:lang w:val="bg-BG"/>
        </w:rPr>
        <w:t xml:space="preserve">                                                               </w:t>
      </w:r>
      <w:r w:rsidRPr="00F355DA">
        <w:rPr>
          <w:rFonts w:eastAsia="Calibri"/>
        </w:rPr>
        <w:t>Y</w:t>
      </w:r>
      <w:r w:rsidRPr="00F355DA">
        <w:rPr>
          <w:rFonts w:eastAsia="Calibri"/>
          <w:lang w:val="bg-BG"/>
        </w:rPr>
        <w:t xml:space="preserve"> 536277.26;      точка    4   с координати</w:t>
      </w:r>
      <w:r w:rsidRPr="00F355DA">
        <w:rPr>
          <w:rFonts w:eastAsia="Calibri"/>
        </w:rPr>
        <w:t xml:space="preserve"> X</w:t>
      </w:r>
      <w:r w:rsidRPr="00F355DA">
        <w:rPr>
          <w:rFonts w:eastAsia="Calibri"/>
          <w:lang w:val="bg-BG"/>
        </w:rPr>
        <w:t xml:space="preserve"> 4857041.24</w:t>
      </w:r>
      <w:r w:rsidRPr="00F355DA">
        <w:rPr>
          <w:rFonts w:eastAsia="Calibri"/>
        </w:rPr>
        <w:t xml:space="preserve"> </w:t>
      </w:r>
      <w:r w:rsidRPr="00F355DA">
        <w:rPr>
          <w:rFonts w:eastAsia="Calibri"/>
          <w:lang w:val="bg-BG"/>
        </w:rPr>
        <w:t>и</w:t>
      </w:r>
      <w:r w:rsidRPr="00F355DA">
        <w:rPr>
          <w:rFonts w:eastAsia="Calibri"/>
        </w:rPr>
        <w:t xml:space="preserve"> Y</w:t>
      </w:r>
      <w:r w:rsidRPr="00F355DA">
        <w:rPr>
          <w:rFonts w:eastAsia="Calibri"/>
          <w:lang w:val="bg-BG"/>
        </w:rPr>
        <w:t xml:space="preserve"> 536279.85, онагледена                                                             съгласно схема предложение за право на преминаване – неразделна част от настоящото решение, с цел достъп на собствениците, ползвателите и обитателите на самостоятелни обект в сграда  с идентификатор по КК на гр. Русе 63427.2.674.5.</w:t>
      </w:r>
    </w:p>
    <w:p w14:paraId="7FFC5631" w14:textId="0569A052" w:rsidR="00622A7B" w:rsidRPr="00F355DA" w:rsidRDefault="00F355DA" w:rsidP="00F355DA">
      <w:pPr>
        <w:spacing w:after="160" w:line="252" w:lineRule="auto"/>
        <w:ind w:firstLine="567"/>
        <w:jc w:val="both"/>
        <w:rPr>
          <w:rFonts w:eastAsia="Calibri"/>
          <w:lang w:val="bg-BG"/>
        </w:rPr>
      </w:pPr>
      <w:r w:rsidRPr="00F355DA">
        <w:rPr>
          <w:rFonts w:eastAsia="Calibr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757F5A6D" w14:textId="77777777" w:rsidR="009E6241" w:rsidRDefault="009E6241" w:rsidP="00A707E2">
      <w:pPr>
        <w:jc w:val="both"/>
        <w:rPr>
          <w:rFonts w:eastAsia="Times New Roman"/>
          <w:b/>
          <w:lang w:val="bg-BG"/>
        </w:rPr>
      </w:pPr>
    </w:p>
    <w:p w14:paraId="78954BDC" w14:textId="11F16A15" w:rsidR="00622A7B" w:rsidRPr="00622A7B" w:rsidRDefault="00622A7B" w:rsidP="00A707E2">
      <w:pPr>
        <w:jc w:val="both"/>
        <w:rPr>
          <w:rFonts w:eastAsia="Times New Roman"/>
          <w:b/>
          <w:lang w:val="bg-BG"/>
        </w:rPr>
      </w:pPr>
      <w:r w:rsidRPr="00622A7B">
        <w:rPr>
          <w:rFonts w:eastAsia="Times New Roman"/>
          <w:b/>
          <w:lang w:val="bg-BG"/>
        </w:rPr>
        <w:t>Точка 22</w:t>
      </w:r>
    </w:p>
    <w:p w14:paraId="062A3746" w14:textId="579A5B1E" w:rsidR="00622A7B" w:rsidRDefault="00622A7B" w:rsidP="00622A7B">
      <w:pPr>
        <w:spacing w:line="259" w:lineRule="auto"/>
        <w:contextualSpacing/>
        <w:jc w:val="both"/>
        <w:rPr>
          <w:rFonts w:eastAsia="Calibri"/>
          <w:b/>
          <w:lang w:val="bg-BG"/>
        </w:rPr>
      </w:pPr>
      <w:r w:rsidRPr="00622A7B">
        <w:rPr>
          <w:rFonts w:eastAsia="Calibri"/>
          <w:b/>
          <w:lang w:val="bg-BG"/>
        </w:rPr>
        <w:t>К.л. № 1420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w:t>
      </w:r>
    </w:p>
    <w:p w14:paraId="57A661F8" w14:textId="42759CA5" w:rsidR="00622A7B" w:rsidRDefault="00622A7B" w:rsidP="00622A7B">
      <w:pPr>
        <w:spacing w:line="259" w:lineRule="auto"/>
        <w:contextualSpacing/>
        <w:jc w:val="both"/>
        <w:rPr>
          <w:rFonts w:eastAsia="Calibri"/>
          <w:b/>
          <w:lang w:val="bg-BG"/>
        </w:rPr>
      </w:pPr>
    </w:p>
    <w:p w14:paraId="3507457A" w14:textId="50740A7C" w:rsidR="00622A7B" w:rsidRDefault="00622A7B" w:rsidP="00622A7B">
      <w:pPr>
        <w:spacing w:line="259" w:lineRule="auto"/>
        <w:contextualSpacing/>
        <w:jc w:val="both"/>
        <w:rPr>
          <w:rFonts w:eastAsia="Calibri"/>
          <w:lang w:val="bg-BG"/>
        </w:rPr>
      </w:pPr>
      <w:r>
        <w:rPr>
          <w:rFonts w:eastAsia="Calibri"/>
          <w:b/>
          <w:lang w:val="bg-BG"/>
        </w:rPr>
        <w:tab/>
        <w:t xml:space="preserve">Г-жа Златомира Стефанова: </w:t>
      </w:r>
      <w:r>
        <w:rPr>
          <w:rFonts w:eastAsia="Calibri"/>
          <w:lang w:val="bg-BG"/>
        </w:rPr>
        <w:t>Уважаеми общински съветници, поддържаме точката с положително становище от Комисия общинска собственост.</w:t>
      </w:r>
    </w:p>
    <w:p w14:paraId="7EF10CD4" w14:textId="12F2F9D3" w:rsidR="00A707E2" w:rsidRDefault="00622A7B" w:rsidP="00622A7B">
      <w:pPr>
        <w:spacing w:line="259" w:lineRule="auto"/>
        <w:contextualSpacing/>
        <w:jc w:val="both"/>
        <w:rPr>
          <w:rFonts w:eastAsia="Calibri"/>
          <w:lang w:val="bg-BG"/>
        </w:rPr>
      </w:pPr>
      <w:r>
        <w:rPr>
          <w:rFonts w:eastAsia="Calibri"/>
          <w:lang w:val="bg-BG"/>
        </w:rPr>
        <w:tab/>
      </w:r>
      <w:r w:rsidRPr="00622A7B">
        <w:rPr>
          <w:rFonts w:eastAsia="Calibri"/>
          <w:b/>
          <w:lang w:val="bg-BG"/>
        </w:rPr>
        <w:t>Г-н Иво Пазарджиев:</w:t>
      </w:r>
      <w:r>
        <w:rPr>
          <w:rFonts w:eastAsia="Calibri"/>
          <w:b/>
          <w:lang w:val="bg-BG"/>
        </w:rPr>
        <w:t xml:space="preserve"> </w:t>
      </w:r>
      <w:r>
        <w:rPr>
          <w:rFonts w:eastAsia="Calibri"/>
          <w:lang w:val="bg-BG"/>
        </w:rPr>
        <w:t>Благодаря. Заявки за изказвания? Няма. Режим на гласуване, моля.</w:t>
      </w:r>
    </w:p>
    <w:p w14:paraId="0E66DF1C" w14:textId="77777777" w:rsidR="00622A7B" w:rsidRPr="00622A7B" w:rsidRDefault="00622A7B" w:rsidP="00622A7B">
      <w:pPr>
        <w:spacing w:line="259" w:lineRule="auto"/>
        <w:contextualSpacing/>
        <w:jc w:val="both"/>
        <w:rPr>
          <w:rFonts w:eastAsia="Calibri"/>
          <w:lang w:val="bg-BG"/>
        </w:rPr>
      </w:pPr>
    </w:p>
    <w:p w14:paraId="56E07CB8" w14:textId="31BD0DA5" w:rsidR="00B55E60" w:rsidRDefault="00622A7B" w:rsidP="00B55E60">
      <w:pPr>
        <w:jc w:val="both"/>
        <w:rPr>
          <w:rFonts w:eastAsia="Times New Roman"/>
          <w:b/>
          <w:lang w:val="bg-BG"/>
        </w:rPr>
      </w:pPr>
      <w:r w:rsidRPr="009E6241">
        <w:rPr>
          <w:rFonts w:eastAsia="Times New Roman"/>
          <w:b/>
          <w:lang w:val="bg-BG"/>
        </w:rPr>
        <w:t>КВОРУМ – 31. С 31</w:t>
      </w:r>
      <w:r w:rsidR="00B55E60" w:rsidRPr="009E6241">
        <w:rPr>
          <w:rFonts w:eastAsia="Times New Roman"/>
          <w:b/>
          <w:lang w:val="bg-BG"/>
        </w:rPr>
        <w:t xml:space="preserve"> „за“, 0 „против“ и 0 „въздържали се“ се прие</w:t>
      </w:r>
    </w:p>
    <w:p w14:paraId="3CC14B22" w14:textId="5E6C292C" w:rsidR="009E6241" w:rsidRDefault="009E6241" w:rsidP="00B55E60">
      <w:pPr>
        <w:jc w:val="both"/>
        <w:rPr>
          <w:rFonts w:eastAsia="Times New Roman"/>
          <w:b/>
          <w:lang w:val="bg-BG"/>
        </w:rPr>
      </w:pPr>
    </w:p>
    <w:p w14:paraId="5C9C4D5A" w14:textId="77777777" w:rsidR="009E6241" w:rsidRPr="009E6241" w:rsidRDefault="009E6241" w:rsidP="009E6241">
      <w:pPr>
        <w:keepNext/>
        <w:contextualSpacing/>
        <w:jc w:val="center"/>
        <w:outlineLvl w:val="0"/>
        <w:rPr>
          <w:rFonts w:eastAsia="Times New Roman"/>
          <w:b/>
          <w:sz w:val="28"/>
          <w:szCs w:val="28"/>
        </w:rPr>
      </w:pPr>
      <w:r w:rsidRPr="009E6241">
        <w:rPr>
          <w:rFonts w:eastAsia="Times New Roman"/>
          <w:b/>
          <w:sz w:val="28"/>
          <w:szCs w:val="28"/>
          <w:lang w:val="bg-BG"/>
        </w:rPr>
        <w:t>РЕШЕНИЕ № 1</w:t>
      </w:r>
      <w:r w:rsidRPr="009E6241">
        <w:rPr>
          <w:rFonts w:eastAsia="Times New Roman"/>
          <w:b/>
          <w:sz w:val="28"/>
          <w:szCs w:val="28"/>
        </w:rPr>
        <w:t>467</w:t>
      </w:r>
    </w:p>
    <w:p w14:paraId="561318C9" w14:textId="5F091AB8" w:rsidR="009E6241" w:rsidRPr="009E6241" w:rsidRDefault="009E6241" w:rsidP="009E6241">
      <w:pPr>
        <w:contextualSpacing/>
        <w:rPr>
          <w:rFonts w:eastAsia="Times New Roman"/>
          <w:b/>
          <w:sz w:val="28"/>
          <w:szCs w:val="28"/>
          <w:lang w:val="bg-BG"/>
        </w:rPr>
      </w:pPr>
    </w:p>
    <w:p w14:paraId="35AABF8C" w14:textId="77777777" w:rsidR="009E6241" w:rsidRPr="009E6241" w:rsidRDefault="009E6241" w:rsidP="009E6241">
      <w:pPr>
        <w:spacing w:after="160" w:line="252" w:lineRule="auto"/>
        <w:ind w:firstLine="567"/>
        <w:jc w:val="both"/>
        <w:rPr>
          <w:rFonts w:eastAsia="Calibri"/>
        </w:rPr>
      </w:pPr>
      <w:r w:rsidRPr="009E6241">
        <w:rPr>
          <w:rFonts w:eastAsia="Calibri"/>
        </w:rPr>
        <w:t>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14:paraId="7283203E" w14:textId="77777777" w:rsidR="009E6241" w:rsidRPr="009E6241" w:rsidRDefault="009E6241" w:rsidP="009E6241">
      <w:pPr>
        <w:spacing w:after="160" w:line="252" w:lineRule="auto"/>
        <w:jc w:val="both"/>
        <w:rPr>
          <w:rFonts w:eastAsia="Calibri"/>
        </w:rPr>
      </w:pPr>
      <w:r w:rsidRPr="009E6241">
        <w:rPr>
          <w:rFonts w:eastAsia="Calibri"/>
        </w:rPr>
        <w:tab/>
        <w:t>1. Дава съгласие за продажба чрез публичен търг с явно наддаване на</w:t>
      </w:r>
      <w:r w:rsidRPr="009E6241">
        <w:rPr>
          <w:rFonts w:eastAsia="Calibri"/>
          <w:lang w:val="x-none"/>
        </w:rPr>
        <w:t xml:space="preserve"> </w:t>
      </w:r>
      <w:r w:rsidRPr="009E6241">
        <w:rPr>
          <w:rFonts w:eastAsia="Calibri"/>
        </w:rPr>
        <w:t>поземлен имот с идентификатор 63427.8.1337 по КККР на гр. Русе, Община Русе с площ 8 114 кв.м., намиращ се в гр. Русе, кв. „Източна промишлена зона“, с трайно предназначение на територията: Урбанизирана, начин на трайно ползване: За друг вид производствен, складов обект, при граници и съседни имоти:</w:t>
      </w:r>
      <w:r w:rsidRPr="009E6241">
        <w:rPr>
          <w:rFonts w:eastAsia="Calibri"/>
          <w:bCs/>
        </w:rPr>
        <w:t xml:space="preserve"> </w:t>
      </w:r>
      <w:r w:rsidRPr="009E6241">
        <w:rPr>
          <w:rFonts w:eastAsia="Calibri"/>
        </w:rPr>
        <w:t xml:space="preserve">63427.8.1338, 63427.8.1339, 63427.8.529, 63427.8.532, 63427.8.1143, 63427.8.1142, 63427.8.353, 63427.8.1065, 63427.8.1051, 63427.8.1066, 63427.8.537, 63427.8.1340. </w:t>
      </w:r>
      <w:r w:rsidRPr="009E6241">
        <w:rPr>
          <w:rFonts w:eastAsia="Calibri"/>
          <w:bCs/>
        </w:rPr>
        <w:t>За имота е съставен Акт за частна общинска собственост</w:t>
      </w:r>
      <w:r w:rsidRPr="009E6241">
        <w:rPr>
          <w:rFonts w:eastAsia="Calibri"/>
        </w:rPr>
        <w:t xml:space="preserve"> АОС №8094/08.08.2016 г., вписан под №66, том 30, дв. вх. 11263, вх. №11512 от 11.08.2016 г. по описа на Службата по вписвания - Русе, с начална тръжна продажна цена в размер на 509300,00 лева (петстотин и девет хиляди и триста лева), без дължими данъци и такси.</w:t>
      </w:r>
    </w:p>
    <w:p w14:paraId="2B78E82E" w14:textId="77777777" w:rsidR="009E6241" w:rsidRPr="009E6241" w:rsidRDefault="009E6241" w:rsidP="009E6241">
      <w:pPr>
        <w:spacing w:after="160" w:line="252" w:lineRule="auto"/>
        <w:jc w:val="both"/>
        <w:rPr>
          <w:rFonts w:eastAsia="Calibri"/>
        </w:rPr>
      </w:pPr>
      <w:r w:rsidRPr="009E6241">
        <w:rPr>
          <w:rFonts w:eastAsia="Calibri"/>
        </w:rPr>
        <w:tab/>
        <w:t>Дължимите данъци и такси се определят след провеждане на търга и са за сметка на спечелилия участник - купувач.</w:t>
      </w:r>
    </w:p>
    <w:p w14:paraId="586FF7B7" w14:textId="77777777" w:rsidR="009E6241" w:rsidRPr="009E6241" w:rsidRDefault="009E6241" w:rsidP="009E6241">
      <w:pPr>
        <w:spacing w:after="160" w:line="252" w:lineRule="auto"/>
        <w:jc w:val="both"/>
        <w:rPr>
          <w:rFonts w:eastAsia="Calibri"/>
        </w:rPr>
      </w:pPr>
      <w:r w:rsidRPr="009E6241">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5E45504C" w14:textId="7C332C10" w:rsidR="00A707E2" w:rsidRDefault="00A707E2" w:rsidP="00A707E2">
      <w:pPr>
        <w:jc w:val="both"/>
        <w:rPr>
          <w:rFonts w:eastAsia="Times New Roman"/>
          <w:b/>
          <w:lang w:val="bg-BG"/>
        </w:rPr>
      </w:pPr>
    </w:p>
    <w:p w14:paraId="522E5DAB" w14:textId="15BB6C54" w:rsidR="00622A7B" w:rsidRDefault="00622A7B" w:rsidP="00A707E2">
      <w:pPr>
        <w:jc w:val="both"/>
        <w:rPr>
          <w:rFonts w:eastAsia="Times New Roman"/>
          <w:b/>
          <w:lang w:val="bg-BG"/>
        </w:rPr>
      </w:pPr>
      <w:r>
        <w:rPr>
          <w:rFonts w:eastAsia="Times New Roman"/>
          <w:b/>
          <w:lang w:val="bg-BG"/>
        </w:rPr>
        <w:lastRenderedPageBreak/>
        <w:t>Точка 23</w:t>
      </w:r>
    </w:p>
    <w:p w14:paraId="2048FD82" w14:textId="77777777" w:rsidR="00622A7B" w:rsidRPr="00622A7B" w:rsidRDefault="00622A7B" w:rsidP="00622A7B">
      <w:pPr>
        <w:spacing w:line="259" w:lineRule="auto"/>
        <w:contextualSpacing/>
        <w:jc w:val="both"/>
        <w:rPr>
          <w:rFonts w:eastAsia="Calibri"/>
          <w:b/>
          <w:lang w:val="bg-BG"/>
        </w:rPr>
      </w:pPr>
      <w:r w:rsidRPr="00622A7B">
        <w:rPr>
          <w:rFonts w:eastAsia="Calibri"/>
          <w:b/>
          <w:lang w:val="bg-BG"/>
        </w:rPr>
        <w:t xml:space="preserve">К.л. № 1421 Продажба на общински недвижим имот, представляващ застроен урегулиран поземлен имот (УПИ) Х-1462 в кв. 107, с адрес  гр. Мартен, ЕКАТТЕ: 47336, Община Русе, ул. „Хемус“, № 10, по реда на чл. 35, ал. 3 от ЗОС    </w:t>
      </w:r>
    </w:p>
    <w:p w14:paraId="52379773" w14:textId="77777777" w:rsidR="00622A7B" w:rsidRPr="00A707E2" w:rsidRDefault="00622A7B" w:rsidP="00A707E2">
      <w:pPr>
        <w:jc w:val="both"/>
        <w:rPr>
          <w:rFonts w:eastAsia="Times New Roman"/>
          <w:b/>
          <w:lang w:val="bg-BG"/>
        </w:rPr>
      </w:pPr>
    </w:p>
    <w:p w14:paraId="72E40B3A" w14:textId="77777777" w:rsidR="00622A7B" w:rsidRDefault="00622A7B" w:rsidP="00622A7B">
      <w:pPr>
        <w:ind w:firstLine="720"/>
        <w:jc w:val="both"/>
        <w:rPr>
          <w:rFonts w:eastAsia="Times New Roman"/>
          <w:lang w:val="bg-BG"/>
        </w:rPr>
      </w:pPr>
      <w:r w:rsidRPr="00622A7B">
        <w:rPr>
          <w:rFonts w:eastAsia="Times New Roman"/>
          <w:b/>
          <w:lang w:val="bg-BG"/>
        </w:rPr>
        <w:t>Г-жа Златомира Стефанова:</w:t>
      </w:r>
      <w:r>
        <w:rPr>
          <w:rFonts w:eastAsia="Times New Roman"/>
          <w:lang w:val="bg-BG"/>
        </w:rPr>
        <w:t xml:space="preserve"> Благодаря. У</w:t>
      </w:r>
      <w:r w:rsidR="00783E23" w:rsidRPr="00BA3684">
        <w:rPr>
          <w:rFonts w:eastAsia="Times New Roman"/>
          <w:lang w:val="bg-BG"/>
        </w:rPr>
        <w:t xml:space="preserve">важаеми общински съветници, поддържаме точката. </w:t>
      </w:r>
    </w:p>
    <w:p w14:paraId="1C68CC11" w14:textId="77777777" w:rsidR="00573121" w:rsidRDefault="00622A7B" w:rsidP="00622A7B">
      <w:pPr>
        <w:ind w:firstLine="720"/>
        <w:jc w:val="both"/>
        <w:rPr>
          <w:rFonts w:eastAsia="Times New Roman"/>
          <w:lang w:val="bg-BG"/>
        </w:rPr>
      </w:pPr>
      <w:r w:rsidRPr="00622A7B">
        <w:rPr>
          <w:rFonts w:eastAsia="Times New Roman"/>
          <w:b/>
          <w:lang w:val="bg-BG"/>
        </w:rPr>
        <w:t>Г-н Иво Пазарджиев:</w:t>
      </w:r>
      <w:r>
        <w:rPr>
          <w:rFonts w:eastAsia="Times New Roman"/>
          <w:lang w:val="bg-BG"/>
        </w:rPr>
        <w:t xml:space="preserve"> Благодаря. Заявки за изказвания? </w:t>
      </w:r>
      <w:r w:rsidR="00573121">
        <w:rPr>
          <w:rFonts w:eastAsia="Times New Roman"/>
          <w:lang w:val="bg-BG"/>
        </w:rPr>
        <w:t xml:space="preserve">Няма. </w:t>
      </w:r>
      <w:r>
        <w:rPr>
          <w:rFonts w:eastAsia="Times New Roman"/>
          <w:lang w:val="bg-BG"/>
        </w:rPr>
        <w:t>Р</w:t>
      </w:r>
      <w:r w:rsidR="00783E23" w:rsidRPr="00BA3684">
        <w:rPr>
          <w:rFonts w:eastAsia="Times New Roman"/>
          <w:lang w:val="bg-BG"/>
        </w:rPr>
        <w:t xml:space="preserve">ежим на гласуване, моля. </w:t>
      </w:r>
    </w:p>
    <w:p w14:paraId="3F487FA0" w14:textId="77777777" w:rsidR="00573121" w:rsidRDefault="00573121" w:rsidP="00573121">
      <w:pPr>
        <w:jc w:val="both"/>
        <w:rPr>
          <w:rFonts w:eastAsia="Times New Roman"/>
          <w:lang w:val="bg-BG"/>
        </w:rPr>
      </w:pPr>
    </w:p>
    <w:p w14:paraId="70747AC6" w14:textId="7B52EE31" w:rsidR="00573121" w:rsidRDefault="00573121" w:rsidP="00573121">
      <w:pPr>
        <w:jc w:val="both"/>
        <w:rPr>
          <w:rFonts w:eastAsia="Times New Roman"/>
          <w:b/>
          <w:lang w:val="bg-BG"/>
        </w:rPr>
      </w:pPr>
      <w:r w:rsidRPr="009E6241">
        <w:rPr>
          <w:rFonts w:eastAsia="Times New Roman"/>
          <w:b/>
          <w:lang w:val="bg-BG"/>
        </w:rPr>
        <w:t>КВОРУМ – 34. С 34 „за“, 0 „против“ и 0 „въздържали се“ се прие</w:t>
      </w:r>
    </w:p>
    <w:p w14:paraId="3788B67A" w14:textId="12CD36B9" w:rsidR="009E6241" w:rsidRDefault="009E6241" w:rsidP="00573121">
      <w:pPr>
        <w:jc w:val="both"/>
        <w:rPr>
          <w:rFonts w:eastAsia="Times New Roman"/>
          <w:b/>
          <w:lang w:val="bg-BG"/>
        </w:rPr>
      </w:pPr>
    </w:p>
    <w:p w14:paraId="4B6DF972" w14:textId="75BD3B26" w:rsidR="009E6241" w:rsidRDefault="009E6241" w:rsidP="009E6241">
      <w:pPr>
        <w:keepNext/>
        <w:contextualSpacing/>
        <w:jc w:val="center"/>
        <w:outlineLvl w:val="0"/>
        <w:rPr>
          <w:rFonts w:eastAsia="Times New Roman"/>
          <w:b/>
          <w:sz w:val="28"/>
          <w:szCs w:val="28"/>
        </w:rPr>
      </w:pPr>
      <w:r w:rsidRPr="009E6241">
        <w:rPr>
          <w:rFonts w:eastAsia="Times New Roman"/>
          <w:b/>
          <w:sz w:val="28"/>
          <w:szCs w:val="28"/>
          <w:lang w:val="bg-BG"/>
        </w:rPr>
        <w:t>РЕШЕНИЕ № 1</w:t>
      </w:r>
      <w:r w:rsidRPr="009E6241">
        <w:rPr>
          <w:rFonts w:eastAsia="Times New Roman"/>
          <w:b/>
          <w:sz w:val="28"/>
          <w:szCs w:val="28"/>
        </w:rPr>
        <w:t>468</w:t>
      </w:r>
    </w:p>
    <w:p w14:paraId="77930488" w14:textId="77777777" w:rsidR="009E6241" w:rsidRPr="009E6241" w:rsidRDefault="009E6241" w:rsidP="009E6241">
      <w:pPr>
        <w:keepNext/>
        <w:contextualSpacing/>
        <w:jc w:val="center"/>
        <w:outlineLvl w:val="0"/>
        <w:rPr>
          <w:rFonts w:eastAsia="Times New Roman"/>
          <w:b/>
          <w:sz w:val="28"/>
          <w:szCs w:val="28"/>
        </w:rPr>
      </w:pPr>
    </w:p>
    <w:p w14:paraId="15CC383D" w14:textId="5E21CC9E" w:rsidR="009E6241" w:rsidRPr="009E6241" w:rsidRDefault="009E6241" w:rsidP="009E6241">
      <w:pPr>
        <w:spacing w:after="160" w:line="252" w:lineRule="auto"/>
        <w:ind w:firstLine="567"/>
        <w:jc w:val="both"/>
        <w:rPr>
          <w:rFonts w:eastAsia="Calibri"/>
          <w:lang w:val="bg-BG"/>
        </w:rPr>
      </w:pPr>
      <w:r w:rsidRPr="009E6241">
        <w:rPr>
          <w:rFonts w:eastAsia="Calibri"/>
          <w:lang w:val="bg-BG"/>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Заявление вх.№ ОИ-01-8/14.03.2023 г. и извлечение от Протокол № 38/04.05.2023 г. на Комисията по общинска собственост, Общинският съвет реши:</w:t>
      </w:r>
    </w:p>
    <w:p w14:paraId="56963E9F" w14:textId="77777777" w:rsidR="009E6241" w:rsidRPr="009E6241" w:rsidRDefault="009E6241" w:rsidP="009E6241">
      <w:pPr>
        <w:ind w:firstLine="709"/>
        <w:jc w:val="both"/>
        <w:rPr>
          <w:rFonts w:eastAsia="Calibri"/>
          <w:lang w:val="bg-BG"/>
        </w:rPr>
      </w:pPr>
      <w:r w:rsidRPr="009E6241">
        <w:rPr>
          <w:rFonts w:eastAsia="Calibri"/>
          <w:lang w:val="bg-BG"/>
        </w:rPr>
        <w:t xml:space="preserve">1. Допълва годишната програма за управление и разпореждане с имоти общинска собственост за 2023 г. с продажба на </w:t>
      </w:r>
      <w:r w:rsidRPr="009E6241">
        <w:rPr>
          <w:rFonts w:eastAsia="Times New Roman"/>
          <w:lang w:val="bg-BG"/>
        </w:rPr>
        <w:t xml:space="preserve">общински недвижим имот, представляващ застроен урегулиран поземлен имот (УПИ) Х-1462 в кв. 107 </w:t>
      </w:r>
      <w:r w:rsidRPr="009E6241">
        <w:rPr>
          <w:rFonts w:eastAsia="Calibri"/>
          <w:lang w:val="bg-BG"/>
        </w:rPr>
        <w:t xml:space="preserve">по Застроителния и регулационния план на гр. Мартен, ЕКАТТЕ: 47336, Община Русе, с площ от 1 029 кв.м., отреден за жилищно застрояване, с адрес гр. Мартен, ул. „Хемус“, № 10, предмет на </w:t>
      </w:r>
      <w:r w:rsidRPr="009E6241">
        <w:rPr>
          <w:rFonts w:eastAsia="Times New Roman"/>
          <w:lang w:val="bg-BG"/>
        </w:rPr>
        <w:t xml:space="preserve">АЧОС № 4125/05.02.2004 г., вписан под </w:t>
      </w:r>
      <w:r w:rsidRPr="009E6241">
        <w:rPr>
          <w:rFonts w:eastAsia="Calibri"/>
          <w:lang w:val="bg-BG"/>
        </w:rPr>
        <w:t>№ 127, том VII, Н.Д. 1534, вх. рег. № 2771 от 02.03.2004 г. по описа на Службата по вписванията – град Русе, с прогнозен приход от продажбата в размер на 58 550,00 лева, без дължими данъци и такси.</w:t>
      </w:r>
    </w:p>
    <w:p w14:paraId="5CED3805" w14:textId="77777777" w:rsidR="009E6241" w:rsidRPr="009E6241" w:rsidRDefault="009E6241" w:rsidP="009E6241">
      <w:pPr>
        <w:spacing w:after="160" w:line="252" w:lineRule="auto"/>
        <w:ind w:firstLine="567"/>
        <w:jc w:val="both"/>
        <w:rPr>
          <w:rFonts w:eastAsia="Calibri"/>
          <w:lang w:val="bg-BG"/>
        </w:rPr>
      </w:pPr>
      <w:r w:rsidRPr="009E6241">
        <w:rPr>
          <w:rFonts w:eastAsia="Calibri"/>
          <w:lang w:val="bg-BG"/>
        </w:rPr>
        <w:t xml:space="preserve">2. Дава съгласие за продажба на </w:t>
      </w:r>
      <w:r w:rsidRPr="009E6241">
        <w:rPr>
          <w:rFonts w:eastAsia="Calibri"/>
        </w:rPr>
        <w:t xml:space="preserve">общински </w:t>
      </w:r>
      <w:r w:rsidRPr="009E6241">
        <w:rPr>
          <w:rFonts w:eastAsia="Calibri"/>
          <w:lang w:val="bg-BG"/>
        </w:rPr>
        <w:t>недвижим</w:t>
      </w:r>
      <w:r w:rsidRPr="009E6241">
        <w:rPr>
          <w:rFonts w:eastAsia="Calibri"/>
        </w:rPr>
        <w:t xml:space="preserve"> имот, представляващ застроен урегулиран поземлен имот </w:t>
      </w:r>
      <w:r w:rsidRPr="009E6241">
        <w:rPr>
          <w:rFonts w:eastAsia="Calibri"/>
          <w:lang w:val="bg-BG"/>
        </w:rPr>
        <w:t>(УПИ) Х-1462 в кв. 107 по Застроителния и регулационния план на гр. Мартен, ЕКАТТЕ: 47336, Община Русе, с площ от 1 029 кв.м., отреден за жилищно застрояване, с адрес гр. Мартен, ул. „Хемус“</w:t>
      </w:r>
      <w:r w:rsidRPr="009E6241">
        <w:rPr>
          <w:rFonts w:eastAsia="Calibri"/>
        </w:rPr>
        <w:t>,</w:t>
      </w:r>
      <w:r w:rsidRPr="009E6241">
        <w:rPr>
          <w:rFonts w:eastAsia="Calibri"/>
          <w:lang w:val="bg-BG"/>
        </w:rPr>
        <w:t xml:space="preserve"> № 10,</w:t>
      </w:r>
      <w:r w:rsidRPr="009E6241">
        <w:rPr>
          <w:rFonts w:eastAsia="Calibri"/>
        </w:rPr>
        <w:t xml:space="preserve"> предмет на АЧОС №</w:t>
      </w:r>
      <w:r w:rsidRPr="009E6241">
        <w:rPr>
          <w:rFonts w:eastAsia="Calibri"/>
          <w:lang w:val="bg-BG"/>
        </w:rPr>
        <w:t xml:space="preserve"> </w:t>
      </w:r>
      <w:r w:rsidRPr="009E6241">
        <w:rPr>
          <w:rFonts w:eastAsia="Calibri"/>
        </w:rPr>
        <w:t>4</w:t>
      </w:r>
      <w:r w:rsidRPr="009E6241">
        <w:rPr>
          <w:rFonts w:eastAsia="Calibri"/>
          <w:lang w:val="bg-BG"/>
        </w:rPr>
        <w:t>125</w:t>
      </w:r>
      <w:r w:rsidRPr="009E6241">
        <w:rPr>
          <w:rFonts w:eastAsia="Calibri"/>
        </w:rPr>
        <w:t>/</w:t>
      </w:r>
      <w:r w:rsidRPr="009E6241">
        <w:rPr>
          <w:rFonts w:eastAsia="Calibri"/>
          <w:lang w:val="bg-BG"/>
        </w:rPr>
        <w:t>05</w:t>
      </w:r>
      <w:r w:rsidRPr="009E6241">
        <w:rPr>
          <w:rFonts w:eastAsia="Calibri"/>
        </w:rPr>
        <w:t>.0</w:t>
      </w:r>
      <w:r w:rsidRPr="009E6241">
        <w:rPr>
          <w:rFonts w:eastAsia="Calibri"/>
          <w:lang w:val="bg-BG"/>
        </w:rPr>
        <w:t>2</w:t>
      </w:r>
      <w:r w:rsidRPr="009E6241">
        <w:rPr>
          <w:rFonts w:eastAsia="Calibri"/>
        </w:rPr>
        <w:t>.200</w:t>
      </w:r>
      <w:r w:rsidRPr="009E6241">
        <w:rPr>
          <w:rFonts w:eastAsia="Calibri"/>
          <w:lang w:val="bg-BG"/>
        </w:rPr>
        <w:t>4</w:t>
      </w:r>
      <w:r w:rsidRPr="009E6241">
        <w:rPr>
          <w:rFonts w:eastAsia="Calibri"/>
        </w:rPr>
        <w:t xml:space="preserve"> г., вписан под </w:t>
      </w:r>
      <w:r w:rsidRPr="009E6241">
        <w:rPr>
          <w:rFonts w:eastAsia="Calibri"/>
          <w:lang w:val="bg-BG"/>
        </w:rPr>
        <w:t>№ 127, том VII, Н.Д. 1534, вх. рег. № 2771 от 02.03.2004 г. по описа на Службата по вписванията – град Русе</w:t>
      </w:r>
      <w:r w:rsidRPr="009E6241">
        <w:rPr>
          <w:rFonts w:eastAsia="Calibri"/>
        </w:rPr>
        <w:t>,</w:t>
      </w:r>
      <w:r w:rsidRPr="009E6241">
        <w:rPr>
          <w:rFonts w:eastAsia="Calibri"/>
          <w:lang w:val="bg-BG"/>
        </w:rPr>
        <w:t xml:space="preserve"> на Красимир Драганов Костадинов на цена от </w:t>
      </w:r>
      <w:r w:rsidRPr="009E6241">
        <w:rPr>
          <w:rFonts w:eastAsia="Calibri"/>
        </w:rPr>
        <w:t>58 550,00</w:t>
      </w:r>
      <w:r w:rsidRPr="009E6241">
        <w:rPr>
          <w:rFonts w:eastAsia="Calibri"/>
          <w:lang w:val="bg-BG"/>
        </w:rPr>
        <w:t xml:space="preserve"> лева, без включени дължими данъци и такси. Последните са за сметка на купувача. </w:t>
      </w:r>
    </w:p>
    <w:p w14:paraId="138B04FD" w14:textId="77777777" w:rsidR="009E6241" w:rsidRPr="009E6241" w:rsidRDefault="009E6241" w:rsidP="009E6241">
      <w:pPr>
        <w:ind w:firstLine="567"/>
        <w:jc w:val="both"/>
        <w:rPr>
          <w:rFonts w:eastAsia="Calibri"/>
          <w:lang w:val="bg-BG"/>
        </w:rPr>
      </w:pPr>
      <w:r w:rsidRPr="009E6241">
        <w:rPr>
          <w:rFonts w:eastAsia="Calibri"/>
          <w:lang w:val="bg-BG"/>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574B2A56" w14:textId="77777777" w:rsidR="009E6241" w:rsidRPr="009E6241" w:rsidRDefault="009E6241" w:rsidP="009E6241">
      <w:pPr>
        <w:spacing w:after="160" w:line="252" w:lineRule="auto"/>
        <w:ind w:firstLine="567"/>
        <w:jc w:val="both"/>
        <w:rPr>
          <w:rFonts w:eastAsia="Calibri"/>
          <w:lang w:val="bg-BG"/>
        </w:rPr>
      </w:pPr>
      <w:r w:rsidRPr="009E6241">
        <w:rPr>
          <w:rFonts w:eastAsia="Calibr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79A40991" w14:textId="77777777" w:rsidR="009E6241" w:rsidRPr="009E6241" w:rsidRDefault="009E6241" w:rsidP="009E6241">
      <w:pPr>
        <w:spacing w:after="160"/>
        <w:ind w:firstLine="708"/>
        <w:jc w:val="both"/>
        <w:rPr>
          <w:rFonts w:eastAsia="Calibri"/>
          <w:noProof/>
        </w:rPr>
      </w:pPr>
    </w:p>
    <w:p w14:paraId="65B906DC" w14:textId="77777777" w:rsidR="009E6241" w:rsidRPr="00A707E2" w:rsidRDefault="009E6241" w:rsidP="00573121">
      <w:pPr>
        <w:jc w:val="both"/>
        <w:rPr>
          <w:rFonts w:eastAsia="Times New Roman"/>
          <w:lang w:val="bg-BG"/>
        </w:rPr>
      </w:pPr>
    </w:p>
    <w:p w14:paraId="3D071879" w14:textId="3E42049E" w:rsidR="00573121" w:rsidRDefault="00573121" w:rsidP="00573121">
      <w:pPr>
        <w:jc w:val="both"/>
        <w:rPr>
          <w:rFonts w:eastAsia="Times New Roman"/>
          <w:lang w:val="bg-BG"/>
        </w:rPr>
      </w:pPr>
    </w:p>
    <w:p w14:paraId="05B7F386" w14:textId="16729924" w:rsidR="00573121" w:rsidRPr="00573121" w:rsidRDefault="00573121" w:rsidP="00573121">
      <w:pPr>
        <w:jc w:val="both"/>
        <w:rPr>
          <w:rFonts w:eastAsia="Times New Roman"/>
          <w:b/>
          <w:lang w:val="bg-BG"/>
        </w:rPr>
      </w:pPr>
      <w:r w:rsidRPr="00573121">
        <w:rPr>
          <w:rFonts w:eastAsia="Times New Roman"/>
          <w:b/>
          <w:lang w:val="bg-BG"/>
        </w:rPr>
        <w:t>Точка 24</w:t>
      </w:r>
    </w:p>
    <w:p w14:paraId="53085B50" w14:textId="77777777" w:rsidR="00573121" w:rsidRPr="00573121" w:rsidRDefault="00573121" w:rsidP="00573121">
      <w:pPr>
        <w:spacing w:line="259" w:lineRule="auto"/>
        <w:contextualSpacing/>
        <w:jc w:val="both"/>
        <w:rPr>
          <w:rFonts w:eastAsia="Calibri"/>
          <w:b/>
          <w:lang w:val="bg-BG"/>
        </w:rPr>
      </w:pPr>
      <w:r w:rsidRPr="00573121">
        <w:rPr>
          <w:rFonts w:eastAsia="Calibri"/>
          <w:b/>
          <w:lang w:val="bg-BG"/>
        </w:rPr>
        <w:t xml:space="preserve">К.л. № 1422 Провеждане на публичен търг с явно наддаване за отдаване под наем на част от терен – публична общинска собственост за разполагане на преместваеми обекти за търговска дейност </w:t>
      </w:r>
    </w:p>
    <w:p w14:paraId="4569B905" w14:textId="77777777" w:rsidR="00573121" w:rsidRDefault="00573121" w:rsidP="00573121">
      <w:pPr>
        <w:jc w:val="both"/>
        <w:rPr>
          <w:rFonts w:eastAsia="Times New Roman"/>
          <w:lang w:val="bg-BG"/>
        </w:rPr>
      </w:pPr>
    </w:p>
    <w:p w14:paraId="6A3A81AD" w14:textId="77777777" w:rsidR="00573121" w:rsidRDefault="00573121" w:rsidP="00573121">
      <w:pPr>
        <w:ind w:firstLine="720"/>
        <w:jc w:val="both"/>
        <w:rPr>
          <w:rFonts w:eastAsia="Times New Roman"/>
          <w:lang w:val="bg-BG"/>
        </w:rPr>
      </w:pPr>
      <w:r w:rsidRPr="00573121">
        <w:rPr>
          <w:rFonts w:eastAsia="Times New Roman"/>
          <w:b/>
          <w:lang w:val="bg-BG"/>
        </w:rPr>
        <w:t>Г-н Иво Пазарджиев:</w:t>
      </w:r>
      <w:r>
        <w:rPr>
          <w:rFonts w:eastAsia="Times New Roman"/>
          <w:lang w:val="bg-BG"/>
        </w:rPr>
        <w:t xml:space="preserve"> Госпожа С</w:t>
      </w:r>
      <w:r w:rsidR="00783E23" w:rsidRPr="00BA3684">
        <w:rPr>
          <w:rFonts w:eastAsia="Times New Roman"/>
          <w:lang w:val="bg-BG"/>
        </w:rPr>
        <w:t>тефано</w:t>
      </w:r>
      <w:r>
        <w:rPr>
          <w:rFonts w:eastAsia="Times New Roman"/>
          <w:lang w:val="bg-BG"/>
        </w:rPr>
        <w:t>ва</w:t>
      </w:r>
      <w:r w:rsidR="00783E23" w:rsidRPr="00BA3684">
        <w:rPr>
          <w:rFonts w:eastAsia="Times New Roman"/>
          <w:lang w:val="bg-BG"/>
        </w:rPr>
        <w:t xml:space="preserve">. </w:t>
      </w:r>
    </w:p>
    <w:p w14:paraId="6F759CFA" w14:textId="77777777" w:rsidR="00573121" w:rsidRDefault="00573121" w:rsidP="00573121">
      <w:pPr>
        <w:ind w:firstLine="720"/>
        <w:jc w:val="both"/>
        <w:rPr>
          <w:rFonts w:eastAsia="Times New Roman"/>
          <w:lang w:val="bg-BG"/>
        </w:rPr>
      </w:pPr>
      <w:r w:rsidRPr="00573121">
        <w:rPr>
          <w:rFonts w:eastAsia="Times New Roman"/>
          <w:b/>
          <w:lang w:val="bg-BG"/>
        </w:rPr>
        <w:t>Г-жа Златомира Стефанова:</w:t>
      </w:r>
      <w:r>
        <w:rPr>
          <w:rFonts w:eastAsia="Times New Roman"/>
          <w:lang w:val="bg-BG"/>
        </w:rPr>
        <w:t xml:space="preserve"> </w:t>
      </w:r>
      <w:r w:rsidR="00783E23" w:rsidRPr="00BA3684">
        <w:rPr>
          <w:rFonts w:eastAsia="Times New Roman"/>
          <w:lang w:val="bg-BG"/>
        </w:rPr>
        <w:t>Ув</w:t>
      </w:r>
      <w:r>
        <w:rPr>
          <w:rFonts w:eastAsia="Times New Roman"/>
          <w:lang w:val="bg-BG"/>
        </w:rPr>
        <w:t xml:space="preserve">ажаеми общински </w:t>
      </w:r>
      <w:r w:rsidR="00783E23" w:rsidRPr="00BA3684">
        <w:rPr>
          <w:rFonts w:eastAsia="Times New Roman"/>
          <w:lang w:val="bg-BG"/>
        </w:rPr>
        <w:t>съветниц</w:t>
      </w:r>
      <w:r>
        <w:rPr>
          <w:rFonts w:eastAsia="Times New Roman"/>
          <w:lang w:val="bg-BG"/>
        </w:rPr>
        <w:t xml:space="preserve">и, </w:t>
      </w:r>
      <w:r w:rsidR="00783E23" w:rsidRPr="00BA3684">
        <w:rPr>
          <w:rFonts w:eastAsia="Times New Roman"/>
          <w:lang w:val="bg-BG"/>
        </w:rPr>
        <w:t xml:space="preserve">поддържаме точката. Благодаря. </w:t>
      </w:r>
    </w:p>
    <w:p w14:paraId="3D8834D2" w14:textId="77777777" w:rsidR="00573121" w:rsidRDefault="00573121" w:rsidP="00573121">
      <w:pPr>
        <w:ind w:firstLine="720"/>
        <w:jc w:val="both"/>
        <w:rPr>
          <w:rFonts w:eastAsia="Times New Roman"/>
          <w:lang w:val="bg-BG"/>
        </w:rPr>
      </w:pPr>
      <w:r w:rsidRPr="00573121">
        <w:rPr>
          <w:rFonts w:eastAsia="Times New Roman"/>
          <w:b/>
          <w:lang w:val="bg-BG"/>
        </w:rPr>
        <w:t>Г-н Иво Пазарджиев:</w:t>
      </w:r>
      <w:r>
        <w:rPr>
          <w:rFonts w:eastAsia="Times New Roman"/>
          <w:lang w:val="bg-BG"/>
        </w:rPr>
        <w:t xml:space="preserve"> Благодаря. Заявки за изказвания по точката? Няма. Р</w:t>
      </w:r>
      <w:r w:rsidR="00783E23" w:rsidRPr="00BA3684">
        <w:rPr>
          <w:rFonts w:eastAsia="Times New Roman"/>
          <w:lang w:val="bg-BG"/>
        </w:rPr>
        <w:t xml:space="preserve">ежим на гласуване, моля. </w:t>
      </w:r>
    </w:p>
    <w:p w14:paraId="57A6DA45" w14:textId="77777777" w:rsidR="00573121" w:rsidRDefault="00573121" w:rsidP="00573121">
      <w:pPr>
        <w:jc w:val="both"/>
        <w:rPr>
          <w:rFonts w:eastAsia="Times New Roman"/>
          <w:lang w:val="bg-BG"/>
        </w:rPr>
      </w:pPr>
    </w:p>
    <w:p w14:paraId="06947CEF" w14:textId="51B3A2F0" w:rsidR="00573121" w:rsidRDefault="00573121" w:rsidP="00573121">
      <w:pPr>
        <w:jc w:val="both"/>
        <w:rPr>
          <w:rFonts w:eastAsia="Times New Roman"/>
          <w:b/>
          <w:lang w:val="bg-BG"/>
        </w:rPr>
      </w:pPr>
      <w:r w:rsidRPr="009E6241">
        <w:rPr>
          <w:rFonts w:eastAsia="Times New Roman"/>
          <w:b/>
          <w:lang w:val="bg-BG"/>
        </w:rPr>
        <w:t>КВОРУМ – 34. С 34 „за“, 0 „против“ и 0 „въздържали се“ се прие</w:t>
      </w:r>
    </w:p>
    <w:p w14:paraId="737EAD59" w14:textId="5DCD1934" w:rsidR="009E6241" w:rsidRDefault="009E6241" w:rsidP="00573121">
      <w:pPr>
        <w:jc w:val="both"/>
        <w:rPr>
          <w:rFonts w:eastAsia="Times New Roman"/>
          <w:b/>
          <w:lang w:val="bg-BG"/>
        </w:rPr>
      </w:pPr>
    </w:p>
    <w:p w14:paraId="28C30163" w14:textId="07D8361F" w:rsidR="009E6241" w:rsidRDefault="009E6241" w:rsidP="009E6241">
      <w:pPr>
        <w:keepNext/>
        <w:contextualSpacing/>
        <w:jc w:val="center"/>
        <w:outlineLvl w:val="0"/>
        <w:rPr>
          <w:rFonts w:eastAsia="Times New Roman"/>
          <w:b/>
          <w:sz w:val="28"/>
          <w:szCs w:val="28"/>
        </w:rPr>
      </w:pPr>
      <w:r w:rsidRPr="009E6241">
        <w:rPr>
          <w:rFonts w:eastAsia="Times New Roman"/>
          <w:b/>
          <w:sz w:val="28"/>
          <w:szCs w:val="28"/>
          <w:lang w:val="bg-BG"/>
        </w:rPr>
        <w:t>РЕШЕНИЕ № 1</w:t>
      </w:r>
      <w:r w:rsidRPr="009E6241">
        <w:rPr>
          <w:rFonts w:eastAsia="Times New Roman"/>
          <w:b/>
          <w:sz w:val="28"/>
          <w:szCs w:val="28"/>
        </w:rPr>
        <w:t>469</w:t>
      </w:r>
    </w:p>
    <w:p w14:paraId="0CA0F8B0" w14:textId="77777777" w:rsidR="009E6241" w:rsidRPr="009E6241" w:rsidRDefault="009E6241" w:rsidP="009E6241">
      <w:pPr>
        <w:keepNext/>
        <w:contextualSpacing/>
        <w:jc w:val="center"/>
        <w:outlineLvl w:val="0"/>
        <w:rPr>
          <w:rFonts w:eastAsia="Times New Roman"/>
          <w:b/>
          <w:sz w:val="28"/>
          <w:szCs w:val="28"/>
        </w:rPr>
      </w:pPr>
    </w:p>
    <w:p w14:paraId="5C19095B" w14:textId="77777777" w:rsidR="009E6241" w:rsidRPr="009E6241" w:rsidRDefault="009E6241" w:rsidP="009E6241">
      <w:pPr>
        <w:spacing w:after="160" w:line="252" w:lineRule="auto"/>
        <w:ind w:firstLine="720"/>
        <w:jc w:val="both"/>
        <w:rPr>
          <w:rFonts w:eastAsia="Calibri"/>
          <w:lang w:val="ru-RU"/>
        </w:rPr>
      </w:pPr>
      <w:r w:rsidRPr="009E6241">
        <w:rPr>
          <w:rFonts w:eastAsia="Calibri"/>
          <w:lang w:val="ru-RU"/>
        </w:rPr>
        <w:t xml:space="preserve">На основание чл. 21, ал. 1, т. 8, във връзка с чл. 21, ал. 2 от ЗМСМА; чл. 14., ал. 7 във връзка с чл. 14, ал. 2 от Закона за общинската собственост; във връзка с чл. 56, ал. 1 и ал. 5 от Закона за устройство на територията; във връзка с </w:t>
      </w:r>
      <w:r w:rsidRPr="009E6241">
        <w:rPr>
          <w:rFonts w:eastAsia="Calibri"/>
          <w:bCs/>
          <w:lang w:val="ru-RU"/>
        </w:rPr>
        <w:t xml:space="preserve">раздел І, чл. 1, т. 1, чл. 2, ал. 1, т. 1 и ал. 2, раздел ІІ, чл. 3 и чл. 5 от Наредба № 2 на </w:t>
      </w:r>
      <w:r w:rsidRPr="009E6241">
        <w:rPr>
          <w:rFonts w:eastAsia="Calibri"/>
          <w:lang w:val="ru-RU"/>
        </w:rPr>
        <w:t>Общинския съвет</w:t>
      </w:r>
      <w:r w:rsidRPr="009E6241">
        <w:rPr>
          <w:rFonts w:eastAsia="Calibri"/>
          <w:bCs/>
          <w:lang w:val="ru-RU"/>
        </w:rPr>
        <w:t xml:space="preserve">, </w:t>
      </w:r>
      <w:r w:rsidRPr="009E6241">
        <w:rPr>
          <w:rFonts w:eastAsia="Calibri"/>
          <w:lang w:val="ru-RU"/>
        </w:rPr>
        <w:t xml:space="preserve">Общински съвет – Русе реши: </w:t>
      </w:r>
    </w:p>
    <w:p w14:paraId="4788D275" w14:textId="77777777" w:rsidR="009E6241" w:rsidRPr="009E6241" w:rsidRDefault="009E6241" w:rsidP="009E6241">
      <w:pPr>
        <w:spacing w:after="160" w:line="252" w:lineRule="auto"/>
        <w:ind w:right="23"/>
        <w:jc w:val="both"/>
        <w:rPr>
          <w:rFonts w:eastAsia="Calibri"/>
          <w:lang w:val="bg-BG"/>
        </w:rPr>
      </w:pPr>
      <w:r w:rsidRPr="009E6241">
        <w:rPr>
          <w:rFonts w:eastAsia="Calibri"/>
          <w:lang w:val="ru-RU"/>
        </w:rPr>
        <w:tab/>
        <w:t xml:space="preserve">1. Дава съгласие да бъде проведен публичен търг с явно наддаване за отдаване под наем за срок от </w:t>
      </w:r>
      <w:r w:rsidRPr="009E6241">
        <w:rPr>
          <w:rFonts w:eastAsia="Calibri"/>
          <w:lang w:val="bg-BG"/>
        </w:rPr>
        <w:t>06.11.2023 г. до 18.01.2024 г. включително</w:t>
      </w:r>
      <w:r w:rsidRPr="009E6241">
        <w:rPr>
          <w:rFonts w:eastAsia="Calibri"/>
          <w:lang w:val="ru-RU"/>
        </w:rPr>
        <w:t xml:space="preserve"> на част от терен публична общинска собственост - </w:t>
      </w:r>
      <w:r w:rsidRPr="009E6241">
        <w:rPr>
          <w:rFonts w:eastAsia="Calibri"/>
          <w:lang w:val="bg-BG"/>
        </w:rPr>
        <w:t>за разполагане на преместваеми обекти за търговска дейност, съобразно подробна схема, утвърдена от Главния архитект на Община Русе на 15.06.2023 г., за поставяне на преместваеми обекти по чл. 56 от Закона за устройство на територията (ЗУТ) и съгласно изискванията на Наредба №7 на Общински съвет-Русе и Разрешение за поставяне №20</w:t>
      </w:r>
      <w:r w:rsidRPr="009E6241">
        <w:rPr>
          <w:rFonts w:eastAsia="Calibri"/>
        </w:rPr>
        <w:t>1</w:t>
      </w:r>
      <w:r w:rsidRPr="009E6241">
        <w:rPr>
          <w:rFonts w:eastAsia="Calibri"/>
          <w:lang w:val="bg-BG"/>
        </w:rPr>
        <w:t xml:space="preserve"> от 15.06.2023 г. на Главния архитект на Община Русе, находящ се в гр. Русе, зона „Б“, пл. „Света троица“, с площ на отдавания терен 6</w:t>
      </w:r>
      <w:r w:rsidRPr="009E6241">
        <w:rPr>
          <w:rFonts w:eastAsia="Calibri"/>
        </w:rPr>
        <w:t>33</w:t>
      </w:r>
      <w:r w:rsidRPr="009E6241">
        <w:rPr>
          <w:rFonts w:eastAsia="Calibri"/>
          <w:lang w:val="bg-BG"/>
        </w:rPr>
        <w:t>,00 кв. м, от които 4</w:t>
      </w:r>
      <w:r w:rsidRPr="009E6241">
        <w:rPr>
          <w:rFonts w:eastAsia="Calibri"/>
        </w:rPr>
        <w:t>50</w:t>
      </w:r>
      <w:r w:rsidRPr="009E6241">
        <w:rPr>
          <w:rFonts w:eastAsia="Calibri"/>
          <w:lang w:val="bg-BG"/>
        </w:rPr>
        <w:t>,00 кв. м. – ледена пързалка с ограждения, 45,00 кв. м. – обслужващи павилиони (каса за билети, гардероб за кънки, склад – машинно отделение, павилион за охрана, павилион за медицинска помощ, сейф) и 138,00 кв. м. – зони за разполагане на обекти за търговия, заедно с прилежащи площи за спомагателни и обслужващи дейности, съгласно подробната схема и Разрешение за поставяне, с начална тръжна наемна цена за целия терен – 12 182,00 лв. (Дванадесет хиляди сто осемдесет и два лева) без включен ДДС, за целия период.</w:t>
      </w:r>
    </w:p>
    <w:p w14:paraId="66FEA9A5" w14:textId="77777777" w:rsidR="009E6241" w:rsidRPr="009E6241" w:rsidRDefault="009E6241" w:rsidP="009E6241">
      <w:pPr>
        <w:spacing w:after="160" w:line="252" w:lineRule="auto"/>
        <w:ind w:right="23"/>
        <w:jc w:val="both"/>
        <w:rPr>
          <w:rFonts w:eastAsia="Calibri"/>
          <w:lang w:val="bg-BG"/>
        </w:rPr>
      </w:pPr>
      <w:r w:rsidRPr="009E6241">
        <w:rPr>
          <w:rFonts w:eastAsia="Calibri"/>
          <w:lang w:val="ru-RU"/>
        </w:rPr>
        <w:tab/>
      </w:r>
      <w:r w:rsidRPr="009E6241">
        <w:rPr>
          <w:rFonts w:eastAsia="Calibri"/>
          <w:lang w:val="bg-BG"/>
        </w:rPr>
        <w:t>Като тръжно условие по чл. 50, ал. 2, т. 10 от Наредба №1 на Общински съвет- Русе за общинската собственост, при провеждане на търга, допълнително да бъде установено, че кандидатите следва да представят документ, от който ясно, недвусмислено и непротиворечиво да се установява, че разполагат с необходимите средства, съоръжения и материали, да реализират и ситуират ледена пързалка с прилежащите помещения съобразно подробната схема за срока, за който се отдава под наем терена – публична общинска собственост.</w:t>
      </w:r>
    </w:p>
    <w:p w14:paraId="105342D3" w14:textId="16713EF9" w:rsidR="00573121" w:rsidRPr="009E6241" w:rsidRDefault="009E6241" w:rsidP="009E6241">
      <w:pPr>
        <w:spacing w:after="160" w:line="252" w:lineRule="auto"/>
        <w:ind w:right="23"/>
        <w:jc w:val="both"/>
        <w:rPr>
          <w:rFonts w:ascii="Calibri" w:eastAsia="Calibri" w:hAnsi="Calibri"/>
          <w:sz w:val="22"/>
          <w:szCs w:val="22"/>
          <w:lang w:val="ru-RU"/>
        </w:rPr>
      </w:pPr>
      <w:r w:rsidRPr="009E6241">
        <w:rPr>
          <w:rFonts w:ascii="Calibri" w:eastAsia="Calibri" w:hAnsi="Calibri"/>
          <w:sz w:val="22"/>
          <w:szCs w:val="22"/>
          <w:lang w:val="bg-BG"/>
        </w:rPr>
        <w:tab/>
      </w:r>
    </w:p>
    <w:p w14:paraId="55BC4CA2" w14:textId="5E533350" w:rsidR="00573121" w:rsidRPr="00573121" w:rsidRDefault="00573121" w:rsidP="00573121">
      <w:pPr>
        <w:jc w:val="both"/>
        <w:rPr>
          <w:rFonts w:eastAsia="Times New Roman"/>
          <w:b/>
          <w:lang w:val="bg-BG"/>
        </w:rPr>
      </w:pPr>
      <w:r w:rsidRPr="00573121">
        <w:rPr>
          <w:rFonts w:eastAsia="Times New Roman"/>
          <w:b/>
          <w:lang w:val="bg-BG"/>
        </w:rPr>
        <w:lastRenderedPageBreak/>
        <w:t>Точка 25</w:t>
      </w:r>
    </w:p>
    <w:p w14:paraId="7FCFDFA2" w14:textId="77777777" w:rsidR="00573121" w:rsidRPr="00573121" w:rsidRDefault="00573121" w:rsidP="00573121">
      <w:pPr>
        <w:spacing w:line="259" w:lineRule="auto"/>
        <w:contextualSpacing/>
        <w:jc w:val="both"/>
        <w:rPr>
          <w:rFonts w:eastAsia="Calibri"/>
          <w:b/>
          <w:lang w:val="bg-BG"/>
        </w:rPr>
      </w:pPr>
      <w:r w:rsidRPr="00573121">
        <w:rPr>
          <w:rFonts w:eastAsia="Calibri"/>
          <w:b/>
          <w:lang w:val="bg-BG"/>
        </w:rPr>
        <w:t>К.л. № 1423 Промяна в списъците с общински жилища</w:t>
      </w:r>
    </w:p>
    <w:p w14:paraId="38E4791A" w14:textId="4B903E83" w:rsidR="00573121" w:rsidRDefault="00573121" w:rsidP="00573121">
      <w:pPr>
        <w:jc w:val="both"/>
        <w:rPr>
          <w:rFonts w:eastAsia="Times New Roman"/>
          <w:lang w:val="bg-BG"/>
        </w:rPr>
      </w:pPr>
    </w:p>
    <w:p w14:paraId="67C7D61D" w14:textId="77777777" w:rsidR="00573121" w:rsidRDefault="00573121" w:rsidP="00573121">
      <w:pPr>
        <w:jc w:val="both"/>
        <w:rPr>
          <w:rFonts w:eastAsia="Times New Roman"/>
          <w:lang w:val="bg-BG"/>
        </w:rPr>
      </w:pPr>
      <w:r>
        <w:rPr>
          <w:rFonts w:eastAsia="Times New Roman"/>
          <w:lang w:val="bg-BG"/>
        </w:rPr>
        <w:tab/>
      </w:r>
      <w:r w:rsidRPr="00573121">
        <w:rPr>
          <w:rFonts w:eastAsia="Times New Roman"/>
          <w:b/>
          <w:lang w:val="bg-BG"/>
        </w:rPr>
        <w:t>Г-жа Златомира Стефанова:</w:t>
      </w:r>
      <w:r>
        <w:rPr>
          <w:rFonts w:eastAsia="Times New Roman"/>
          <w:lang w:val="bg-BG"/>
        </w:rPr>
        <w:t xml:space="preserve"> Уважаеми общински съветници, </w:t>
      </w:r>
      <w:r w:rsidR="00783E23" w:rsidRPr="00BA3684">
        <w:rPr>
          <w:rFonts w:eastAsia="Times New Roman"/>
          <w:lang w:val="bg-BG"/>
        </w:rPr>
        <w:t>подд</w:t>
      </w:r>
      <w:r>
        <w:rPr>
          <w:rFonts w:eastAsia="Times New Roman"/>
          <w:lang w:val="bg-BG"/>
        </w:rPr>
        <w:t xml:space="preserve">ържаме точката. Става дума за три </w:t>
      </w:r>
      <w:r w:rsidR="00783E23" w:rsidRPr="00BA3684">
        <w:rPr>
          <w:rFonts w:eastAsia="Times New Roman"/>
          <w:lang w:val="bg-BG"/>
        </w:rPr>
        <w:t>бивши ф</w:t>
      </w:r>
      <w:r>
        <w:rPr>
          <w:rFonts w:eastAsia="Times New Roman"/>
          <w:lang w:val="bg-BG"/>
        </w:rPr>
        <w:t xml:space="preserve">илиала, които са превърнати </w:t>
      </w:r>
      <w:r w:rsidR="00783E23" w:rsidRPr="00BA3684">
        <w:rPr>
          <w:rFonts w:eastAsia="Times New Roman"/>
          <w:lang w:val="bg-BG"/>
        </w:rPr>
        <w:t>вече в апартаменти и</w:t>
      </w:r>
      <w:r>
        <w:rPr>
          <w:rFonts w:eastAsia="Times New Roman"/>
          <w:lang w:val="bg-BG"/>
        </w:rPr>
        <w:t xml:space="preserve"> предлагаме да бъдат сложени в Списък 1 </w:t>
      </w:r>
      <w:r w:rsidR="00783E23" w:rsidRPr="00BA3684">
        <w:rPr>
          <w:rFonts w:eastAsia="Times New Roman"/>
          <w:lang w:val="bg-BG"/>
        </w:rPr>
        <w:t>за настаняване на граждани с установени жилищни нужди. Благодаря</w:t>
      </w:r>
      <w:r>
        <w:rPr>
          <w:rFonts w:eastAsia="Times New Roman"/>
          <w:lang w:val="bg-BG"/>
        </w:rPr>
        <w:t>.</w:t>
      </w:r>
    </w:p>
    <w:p w14:paraId="3304B6FE" w14:textId="77777777" w:rsidR="00573121" w:rsidRDefault="00573121" w:rsidP="00573121">
      <w:pPr>
        <w:ind w:firstLine="720"/>
        <w:jc w:val="both"/>
        <w:rPr>
          <w:rFonts w:eastAsia="Times New Roman"/>
          <w:lang w:val="bg-BG"/>
        </w:rPr>
      </w:pPr>
      <w:r w:rsidRPr="00573121">
        <w:rPr>
          <w:rFonts w:eastAsia="Times New Roman"/>
          <w:b/>
          <w:lang w:val="bg-BG"/>
        </w:rPr>
        <w:t>Г-н Иво Пазарджиев:</w:t>
      </w:r>
      <w:r>
        <w:rPr>
          <w:rFonts w:eastAsia="Times New Roman"/>
          <w:lang w:val="bg-BG"/>
        </w:rPr>
        <w:t xml:space="preserve"> И аз </w:t>
      </w:r>
      <w:r w:rsidR="00783E23" w:rsidRPr="00BA3684">
        <w:rPr>
          <w:rFonts w:eastAsia="Times New Roman"/>
          <w:lang w:val="bg-BG"/>
        </w:rPr>
        <w:t>б</w:t>
      </w:r>
      <w:r>
        <w:rPr>
          <w:rFonts w:eastAsia="Times New Roman"/>
          <w:lang w:val="bg-BG"/>
        </w:rPr>
        <w:t>лагодаря. Заявки за изказвания по точката? Няма. Режим на гласуване, моля.</w:t>
      </w:r>
    </w:p>
    <w:p w14:paraId="7DEA44E3" w14:textId="77777777" w:rsidR="00573121" w:rsidRDefault="00573121" w:rsidP="00573121">
      <w:pPr>
        <w:jc w:val="both"/>
        <w:rPr>
          <w:rFonts w:eastAsia="Times New Roman"/>
          <w:lang w:val="bg-BG"/>
        </w:rPr>
      </w:pPr>
    </w:p>
    <w:p w14:paraId="48B09802" w14:textId="1189916E" w:rsidR="00573121" w:rsidRDefault="00573121" w:rsidP="00573121">
      <w:pPr>
        <w:jc w:val="both"/>
        <w:rPr>
          <w:rFonts w:eastAsia="Times New Roman"/>
          <w:b/>
          <w:lang w:val="bg-BG"/>
        </w:rPr>
      </w:pPr>
      <w:r w:rsidRPr="009E6241">
        <w:rPr>
          <w:rFonts w:eastAsia="Times New Roman"/>
          <w:b/>
          <w:lang w:val="bg-BG"/>
        </w:rPr>
        <w:t>КВОРУМ – 34. С 34 „за“, 0 „против“ и 0 „въздържали се“ се прие</w:t>
      </w:r>
    </w:p>
    <w:p w14:paraId="659CDA90" w14:textId="4D79A998" w:rsidR="009E6241" w:rsidRDefault="009E6241" w:rsidP="00573121">
      <w:pPr>
        <w:jc w:val="both"/>
        <w:rPr>
          <w:rFonts w:eastAsia="Times New Roman"/>
          <w:b/>
          <w:lang w:val="bg-BG"/>
        </w:rPr>
      </w:pPr>
    </w:p>
    <w:p w14:paraId="7B9DF6D4" w14:textId="77777777" w:rsidR="009E6241" w:rsidRPr="009E6241" w:rsidRDefault="009E6241" w:rsidP="009E6241">
      <w:pPr>
        <w:keepNext/>
        <w:contextualSpacing/>
        <w:jc w:val="center"/>
        <w:outlineLvl w:val="0"/>
        <w:rPr>
          <w:rFonts w:eastAsia="Times New Roman"/>
          <w:b/>
          <w:sz w:val="28"/>
          <w:szCs w:val="28"/>
          <w:lang w:val="bg-BG"/>
        </w:rPr>
      </w:pPr>
      <w:r w:rsidRPr="009E6241">
        <w:rPr>
          <w:rFonts w:eastAsia="Times New Roman"/>
          <w:b/>
          <w:sz w:val="28"/>
          <w:szCs w:val="28"/>
          <w:lang w:val="bg-BG"/>
        </w:rPr>
        <w:t>РЕШЕНИЕ № 1</w:t>
      </w:r>
      <w:r w:rsidRPr="009E6241">
        <w:rPr>
          <w:rFonts w:eastAsia="Times New Roman"/>
          <w:b/>
          <w:sz w:val="28"/>
          <w:szCs w:val="28"/>
        </w:rPr>
        <w:t>4</w:t>
      </w:r>
      <w:r w:rsidRPr="009E6241">
        <w:rPr>
          <w:rFonts w:eastAsia="Times New Roman"/>
          <w:b/>
          <w:sz w:val="28"/>
          <w:szCs w:val="28"/>
          <w:lang w:val="bg-BG"/>
        </w:rPr>
        <w:t>70</w:t>
      </w:r>
    </w:p>
    <w:p w14:paraId="770311BE" w14:textId="1D1A9CF3" w:rsidR="009E6241" w:rsidRPr="009E6241" w:rsidRDefault="009E6241" w:rsidP="009E6241">
      <w:pPr>
        <w:contextualSpacing/>
        <w:rPr>
          <w:rFonts w:eastAsia="Times New Roman"/>
          <w:b/>
          <w:sz w:val="28"/>
          <w:szCs w:val="28"/>
          <w:lang w:val="bg-BG"/>
        </w:rPr>
      </w:pPr>
    </w:p>
    <w:p w14:paraId="02688F8C" w14:textId="2103CFC0" w:rsidR="009E6241" w:rsidRPr="009E6241" w:rsidRDefault="009E6241" w:rsidP="009E6241">
      <w:pPr>
        <w:spacing w:after="160" w:line="252" w:lineRule="auto"/>
        <w:ind w:firstLine="708"/>
        <w:jc w:val="both"/>
        <w:rPr>
          <w:rFonts w:eastAsia="Calibri"/>
          <w:lang w:val="bg-BG"/>
        </w:rPr>
      </w:pPr>
      <w:r w:rsidRPr="009E6241">
        <w:rPr>
          <w:rFonts w:eastAsia="Calibri"/>
          <w:lang w:val="bg-BG"/>
        </w:rPr>
        <w:t>На основание чл. 21, ал. 2, във връзка с чл. 21, ал. 1, т 8 от Закона за местното самоуправление и местната администрация и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14:paraId="00579A12" w14:textId="77777777" w:rsidR="009E6241" w:rsidRPr="009E6241" w:rsidRDefault="009E6241" w:rsidP="009E6241">
      <w:pPr>
        <w:spacing w:after="160" w:line="252" w:lineRule="auto"/>
        <w:ind w:firstLine="708"/>
        <w:jc w:val="both"/>
        <w:rPr>
          <w:rFonts w:eastAsia="Calibri"/>
          <w:bCs/>
          <w:lang w:val="bg-BG"/>
        </w:rPr>
      </w:pPr>
      <w:r w:rsidRPr="009E6241">
        <w:rPr>
          <w:rFonts w:eastAsia="Calibri"/>
          <w:bCs/>
          <w:lang w:val="bg-BG"/>
        </w:rPr>
        <w:t>1. Приема допълнение и изменение на Списък №1 на общинските жилища за настаняване под наем на  граждани с установени жилищни нужди, утвърден от Общински съвет – Русе с Решение №1179, прието с протокол №44/24.01.2023 г., както следва:</w:t>
      </w:r>
    </w:p>
    <w:p w14:paraId="3BBE5E76" w14:textId="77777777" w:rsidR="009E6241" w:rsidRPr="009E6241" w:rsidRDefault="009E6241" w:rsidP="009E6241">
      <w:pPr>
        <w:spacing w:after="160" w:line="252" w:lineRule="auto"/>
        <w:ind w:firstLine="708"/>
        <w:jc w:val="both"/>
        <w:rPr>
          <w:rFonts w:eastAsia="Calibri"/>
          <w:bCs/>
          <w:lang w:val="bg-BG"/>
        </w:rPr>
      </w:pPr>
      <w:r w:rsidRPr="009E6241">
        <w:rPr>
          <w:rFonts w:eastAsia="Calibri"/>
          <w:bCs/>
          <w:lang w:val="bg-BG"/>
        </w:rPr>
        <w:t>1.1. създава нова точка №154</w:t>
      </w:r>
      <w:r w:rsidRPr="009E6241">
        <w:rPr>
          <w:rFonts w:eastAsia="Calibri"/>
          <w:bCs/>
        </w:rPr>
        <w:t>8</w:t>
      </w:r>
      <w:r w:rsidRPr="009E6241">
        <w:rPr>
          <w:rFonts w:eastAsia="Calibri"/>
          <w:bCs/>
          <w:lang w:val="bg-BG"/>
        </w:rPr>
        <w:t xml:space="preserve"> в раздел А.Апартаменти – жилищен имот, представляващ апартамент с административен </w:t>
      </w:r>
      <w:r w:rsidRPr="009E6241">
        <w:rPr>
          <w:rFonts w:eastAsia="Calibri"/>
          <w:lang w:val="bg-BG"/>
        </w:rPr>
        <w:t>адрес гр. Русе, ж.к. „Чародейка“, ул. „Никола Табаков“ №1, блок 109, вход 4, етаж 1, ап. 2</w:t>
      </w:r>
      <w:r w:rsidRPr="009E6241">
        <w:rPr>
          <w:rFonts w:eastAsia="Calibri"/>
          <w:bCs/>
          <w:lang w:val="bg-BG"/>
        </w:rPr>
        <w:t>,</w:t>
      </w:r>
      <w:r w:rsidRPr="009E6241">
        <w:rPr>
          <w:rFonts w:eastAsia="Calibri"/>
        </w:rPr>
        <w:t xml:space="preserve"> </w:t>
      </w:r>
      <w:r w:rsidRPr="009E6241">
        <w:rPr>
          <w:rFonts w:eastAsia="Calibri"/>
          <w:bCs/>
          <w:lang w:val="bg-BG"/>
        </w:rPr>
        <w:t>предмет на АЧОС №6499 от 30.06.2011 г.;</w:t>
      </w:r>
    </w:p>
    <w:p w14:paraId="113AAF01" w14:textId="77777777" w:rsidR="009E6241" w:rsidRPr="009E6241" w:rsidRDefault="009E6241" w:rsidP="009E6241">
      <w:pPr>
        <w:spacing w:after="160" w:line="252" w:lineRule="auto"/>
        <w:ind w:firstLine="708"/>
        <w:jc w:val="both"/>
        <w:rPr>
          <w:rFonts w:eastAsia="Calibri"/>
          <w:bCs/>
          <w:lang w:val="bg-BG"/>
        </w:rPr>
      </w:pPr>
      <w:r w:rsidRPr="009E6241">
        <w:rPr>
          <w:rFonts w:eastAsia="Calibri"/>
          <w:bCs/>
          <w:lang w:val="bg-BG"/>
        </w:rPr>
        <w:t>1.2. създава нова точка №154</w:t>
      </w:r>
      <w:r w:rsidRPr="009E6241">
        <w:rPr>
          <w:rFonts w:eastAsia="Calibri"/>
          <w:bCs/>
        </w:rPr>
        <w:t>9</w:t>
      </w:r>
      <w:r w:rsidRPr="009E6241">
        <w:rPr>
          <w:rFonts w:eastAsia="Calibri"/>
          <w:bCs/>
          <w:lang w:val="bg-BG"/>
        </w:rPr>
        <w:t xml:space="preserve"> в раздел А.Апартаменти – жилищен имот, представляващ апартамент с административен </w:t>
      </w:r>
      <w:r w:rsidRPr="009E6241">
        <w:rPr>
          <w:rFonts w:eastAsia="Calibri"/>
          <w:lang w:val="bg-BG"/>
        </w:rPr>
        <w:t>адрес гр. Русе, ж.к. „Чародейка“, ул. „Филип Станиславов“ №2, блок 403, вход 10, етаж 1, ап. 1</w:t>
      </w:r>
      <w:r w:rsidRPr="009E6241">
        <w:rPr>
          <w:rFonts w:eastAsia="Calibri"/>
          <w:bCs/>
          <w:lang w:val="bg-BG"/>
        </w:rPr>
        <w:t>,</w:t>
      </w:r>
      <w:r w:rsidRPr="009E6241">
        <w:rPr>
          <w:rFonts w:eastAsia="Calibri"/>
        </w:rPr>
        <w:t xml:space="preserve"> </w:t>
      </w:r>
      <w:r w:rsidRPr="009E6241">
        <w:rPr>
          <w:rFonts w:eastAsia="Calibri"/>
          <w:bCs/>
          <w:lang w:val="bg-BG"/>
        </w:rPr>
        <w:t>предмет на АЧОС №6500 от 30.06.2011 г.;</w:t>
      </w:r>
    </w:p>
    <w:p w14:paraId="1358704A" w14:textId="77777777" w:rsidR="009E6241" w:rsidRPr="009E6241" w:rsidRDefault="009E6241" w:rsidP="009E6241">
      <w:pPr>
        <w:spacing w:after="160" w:line="252" w:lineRule="auto"/>
        <w:ind w:firstLine="708"/>
        <w:jc w:val="both"/>
        <w:rPr>
          <w:rFonts w:eastAsia="Calibri"/>
          <w:bCs/>
          <w:lang w:val="bg-BG"/>
        </w:rPr>
      </w:pPr>
      <w:r w:rsidRPr="009E6241">
        <w:rPr>
          <w:rFonts w:eastAsia="Calibri"/>
          <w:bCs/>
          <w:lang w:val="bg-BG"/>
        </w:rPr>
        <w:t>1.3. създава нова точка №15</w:t>
      </w:r>
      <w:r w:rsidRPr="009E6241">
        <w:rPr>
          <w:rFonts w:eastAsia="Calibri"/>
          <w:bCs/>
        </w:rPr>
        <w:t>50</w:t>
      </w:r>
      <w:r w:rsidRPr="009E6241">
        <w:rPr>
          <w:rFonts w:eastAsia="Calibri"/>
          <w:bCs/>
          <w:lang w:val="bg-BG"/>
        </w:rPr>
        <w:t xml:space="preserve"> в раздел А.Апартаменти – жилищен имот, представляващ апартамент с административен </w:t>
      </w:r>
      <w:r w:rsidRPr="009E6241">
        <w:rPr>
          <w:rFonts w:eastAsia="Calibri"/>
          <w:lang w:val="bg-BG"/>
        </w:rPr>
        <w:t>адрес гр. Русе, ж.к. „Чародейка-Г-юг“, ул. „Михаил Хаджикостов“ №5, блок 112, вход 1, етаж 1, ап. 2</w:t>
      </w:r>
      <w:r w:rsidRPr="009E6241">
        <w:rPr>
          <w:rFonts w:eastAsia="Calibri"/>
          <w:bCs/>
          <w:lang w:val="bg-BG"/>
        </w:rPr>
        <w:t>,</w:t>
      </w:r>
      <w:r w:rsidRPr="009E6241">
        <w:rPr>
          <w:rFonts w:eastAsia="Calibri"/>
        </w:rPr>
        <w:t xml:space="preserve"> </w:t>
      </w:r>
      <w:r w:rsidRPr="009E6241">
        <w:rPr>
          <w:rFonts w:eastAsia="Calibri"/>
          <w:bCs/>
          <w:lang w:val="bg-BG"/>
        </w:rPr>
        <w:t>предмет на АЧОС №6100 от 26.09.2009 г.;</w:t>
      </w:r>
    </w:p>
    <w:p w14:paraId="42D87FD4" w14:textId="77777777" w:rsidR="009E6241" w:rsidRPr="009E6241" w:rsidRDefault="009E6241" w:rsidP="009E6241">
      <w:pPr>
        <w:spacing w:after="160" w:line="252" w:lineRule="auto"/>
        <w:ind w:firstLine="708"/>
        <w:jc w:val="both"/>
        <w:rPr>
          <w:rFonts w:eastAsia="Calibri"/>
          <w:bCs/>
          <w:lang w:val="bg-BG"/>
        </w:rPr>
      </w:pPr>
      <w:r w:rsidRPr="009E6241">
        <w:rPr>
          <w:rFonts w:eastAsia="Calibri"/>
          <w:bCs/>
          <w:lang w:val="bg-BG"/>
        </w:rPr>
        <w:t>1.4. премахва от раздел Б.Къщи точка №2 – жилищен имот, представляващ сграда, с административен адрес гр. Русе, ж.к. „Възраждане“, ул</w:t>
      </w:r>
      <w:r w:rsidRPr="009E6241">
        <w:rPr>
          <w:rFonts w:eastAsia="Calibri"/>
          <w:lang w:val="bg-BG"/>
        </w:rPr>
        <w:t xml:space="preserve">. „Алеи Възраждане“ №132, вход „А“, </w:t>
      </w:r>
      <w:r w:rsidRPr="009E6241">
        <w:rPr>
          <w:rFonts w:eastAsia="Calibri"/>
          <w:bCs/>
          <w:lang w:val="bg-BG"/>
        </w:rPr>
        <w:t>предмет на АЧОС №3563/29.05.2001 г.;</w:t>
      </w:r>
    </w:p>
    <w:p w14:paraId="06ACC3A8" w14:textId="77777777" w:rsidR="009E6241" w:rsidRPr="009E6241" w:rsidRDefault="009E6241" w:rsidP="009E6241">
      <w:pPr>
        <w:spacing w:after="160" w:line="252" w:lineRule="auto"/>
        <w:ind w:firstLine="708"/>
        <w:jc w:val="both"/>
        <w:rPr>
          <w:rFonts w:eastAsia="Calibri"/>
          <w:bCs/>
          <w:lang w:val="bg-BG"/>
        </w:rPr>
      </w:pPr>
      <w:r w:rsidRPr="009E6241">
        <w:rPr>
          <w:rFonts w:eastAsia="Calibri"/>
          <w:bCs/>
          <w:lang w:val="bg-BG"/>
        </w:rPr>
        <w:t>1.5. премахва от раздел Б.Къщи точка №3 – жилищен имот, представляващ сграда, с административен адрес гр. Русе, ж.к. „Възраждане“, ул</w:t>
      </w:r>
      <w:r w:rsidRPr="009E6241">
        <w:rPr>
          <w:rFonts w:eastAsia="Calibri"/>
          <w:lang w:val="bg-BG"/>
        </w:rPr>
        <w:t xml:space="preserve">. „Алеи Възраждане“ №132, вход „Б“, </w:t>
      </w:r>
      <w:r w:rsidRPr="009E6241">
        <w:rPr>
          <w:rFonts w:eastAsia="Calibri"/>
          <w:bCs/>
          <w:lang w:val="bg-BG"/>
        </w:rPr>
        <w:t>предмет на АЧОС №3563/29.05.2001 г.;</w:t>
      </w:r>
    </w:p>
    <w:p w14:paraId="5E965E33" w14:textId="2A45B871" w:rsidR="009E6241" w:rsidRPr="009E6241" w:rsidRDefault="009E6241" w:rsidP="009E6241">
      <w:pPr>
        <w:spacing w:after="160" w:line="252" w:lineRule="auto"/>
        <w:ind w:firstLine="708"/>
        <w:jc w:val="both"/>
        <w:rPr>
          <w:rFonts w:eastAsia="Calibri"/>
          <w:bCs/>
          <w:lang w:val="bg-BG"/>
        </w:rPr>
      </w:pPr>
      <w:r w:rsidRPr="009E6241">
        <w:rPr>
          <w:rFonts w:eastAsia="Calibri"/>
          <w:bCs/>
          <w:lang w:val="bg-BG"/>
        </w:rPr>
        <w:lastRenderedPageBreak/>
        <w:t>1.4. премахва от раздел Б.Къщи точка №4 – жилищен имот, представляващ сграда, с административен адрес гр. Русе, ж.к. „Възраждане“, ул</w:t>
      </w:r>
      <w:r w:rsidRPr="009E6241">
        <w:rPr>
          <w:rFonts w:eastAsia="Calibri"/>
          <w:lang w:val="bg-BG"/>
        </w:rPr>
        <w:t xml:space="preserve">. „Алеи Възраждане“ №134, </w:t>
      </w:r>
      <w:r w:rsidRPr="009E6241">
        <w:rPr>
          <w:rFonts w:eastAsia="Calibri"/>
          <w:bCs/>
          <w:lang w:val="bg-BG"/>
        </w:rPr>
        <w:t>предмет на АЧОС №2914/10.09.2002 г.</w:t>
      </w:r>
    </w:p>
    <w:p w14:paraId="49A8A1BE" w14:textId="77777777" w:rsidR="009E6241" w:rsidRPr="009E6241" w:rsidRDefault="009E6241" w:rsidP="009E6241">
      <w:pPr>
        <w:spacing w:after="160" w:line="252" w:lineRule="auto"/>
        <w:ind w:firstLine="708"/>
        <w:jc w:val="both"/>
        <w:rPr>
          <w:rFonts w:eastAsia="Calibri"/>
          <w:bCs/>
          <w:lang w:val="bg-BG"/>
        </w:rPr>
      </w:pPr>
      <w:r w:rsidRPr="009E6241">
        <w:rPr>
          <w:rFonts w:eastAsia="Calibri"/>
          <w:bCs/>
          <w:lang w:val="bg-BG"/>
        </w:rPr>
        <w:t>2. Приема допълнение на Списък №3 на общинските жилища от резервния фонд, утвърден от Общински съвет – Русе с Решение №1179, прието с протокол №44/24.01.2023 г. (изменен с Решение №1231 на Общински съвет – Русе, прието с протокол №45/16.02.2023 г.), както следва:</w:t>
      </w:r>
    </w:p>
    <w:p w14:paraId="6551E058" w14:textId="77777777" w:rsidR="009E6241" w:rsidRPr="009E6241" w:rsidRDefault="009E6241" w:rsidP="009E6241">
      <w:pPr>
        <w:spacing w:after="160" w:line="252" w:lineRule="auto"/>
        <w:ind w:firstLine="708"/>
        <w:jc w:val="both"/>
        <w:rPr>
          <w:rFonts w:eastAsia="Calibri"/>
          <w:bCs/>
          <w:lang w:val="bg-BG"/>
        </w:rPr>
      </w:pPr>
      <w:r w:rsidRPr="009E6241">
        <w:rPr>
          <w:rFonts w:eastAsia="Calibri"/>
          <w:bCs/>
          <w:lang w:val="bg-BG"/>
        </w:rPr>
        <w:t>2.1. създава нова точка №261 – жилищен имот, представляващ сграда с административен адрес гр. Русе, ж.</w:t>
      </w:r>
      <w:r w:rsidRPr="009E6241">
        <w:rPr>
          <w:rFonts w:eastAsia="Calibri"/>
          <w:lang w:val="bg-BG"/>
        </w:rPr>
        <w:t>к. „Възраждане“, ул. „Алеи Възраждане“ №132, вход „А“</w:t>
      </w:r>
      <w:r w:rsidRPr="009E6241">
        <w:rPr>
          <w:rFonts w:eastAsia="Calibri"/>
          <w:bCs/>
          <w:lang w:val="bg-BG"/>
        </w:rPr>
        <w:t>,</w:t>
      </w:r>
      <w:r w:rsidRPr="009E6241">
        <w:rPr>
          <w:rFonts w:eastAsia="Calibri"/>
        </w:rPr>
        <w:t xml:space="preserve"> </w:t>
      </w:r>
      <w:r w:rsidRPr="009E6241">
        <w:rPr>
          <w:rFonts w:eastAsia="Calibri"/>
          <w:bCs/>
          <w:lang w:val="bg-BG"/>
        </w:rPr>
        <w:t>предмет на АЧОС №3563/29.05.2001 г.;</w:t>
      </w:r>
    </w:p>
    <w:p w14:paraId="11188682" w14:textId="77777777" w:rsidR="009E6241" w:rsidRPr="009E6241" w:rsidRDefault="009E6241" w:rsidP="009E6241">
      <w:pPr>
        <w:spacing w:after="160" w:line="252" w:lineRule="auto"/>
        <w:ind w:firstLine="708"/>
        <w:jc w:val="both"/>
        <w:rPr>
          <w:rFonts w:eastAsia="Calibri"/>
          <w:bCs/>
          <w:lang w:val="bg-BG"/>
        </w:rPr>
      </w:pPr>
      <w:r w:rsidRPr="009E6241">
        <w:rPr>
          <w:rFonts w:eastAsia="Calibri"/>
          <w:bCs/>
          <w:lang w:val="bg-BG"/>
        </w:rPr>
        <w:t>2.2. създава нова точка №262 – жилищен имот, представляващ сграда с административен адрес гр. Русе, ж.</w:t>
      </w:r>
      <w:r w:rsidRPr="009E6241">
        <w:rPr>
          <w:rFonts w:eastAsia="Calibri"/>
          <w:lang w:val="bg-BG"/>
        </w:rPr>
        <w:t>к. „Възраждане“, ул. „Алеи Възраждане“ №132, вход „Б“</w:t>
      </w:r>
      <w:r w:rsidRPr="009E6241">
        <w:rPr>
          <w:rFonts w:eastAsia="Calibri"/>
          <w:bCs/>
          <w:lang w:val="bg-BG"/>
        </w:rPr>
        <w:t>,</w:t>
      </w:r>
      <w:r w:rsidRPr="009E6241">
        <w:rPr>
          <w:rFonts w:eastAsia="Calibri"/>
        </w:rPr>
        <w:t xml:space="preserve"> </w:t>
      </w:r>
      <w:r w:rsidRPr="009E6241">
        <w:rPr>
          <w:rFonts w:eastAsia="Calibri"/>
          <w:bCs/>
          <w:lang w:val="bg-BG"/>
        </w:rPr>
        <w:t>предмет на АЧОС №3563/29.05.2001 г.;</w:t>
      </w:r>
    </w:p>
    <w:p w14:paraId="3ADC08C5" w14:textId="4FC189A9" w:rsidR="00573121" w:rsidRPr="009E6241" w:rsidRDefault="009E6241" w:rsidP="009E6241">
      <w:pPr>
        <w:spacing w:after="160" w:line="252" w:lineRule="auto"/>
        <w:ind w:firstLine="708"/>
        <w:jc w:val="both"/>
        <w:rPr>
          <w:rFonts w:eastAsia="Calibri"/>
          <w:bCs/>
          <w:lang w:val="bg-BG"/>
        </w:rPr>
      </w:pPr>
      <w:r w:rsidRPr="009E6241">
        <w:rPr>
          <w:rFonts w:eastAsia="Calibri"/>
          <w:bCs/>
          <w:lang w:val="bg-BG"/>
        </w:rPr>
        <w:t>2.3. създава нова точка №263 – жилищен имот, представляващ сграда с административен адрес гр. Русе, ж.</w:t>
      </w:r>
      <w:r w:rsidRPr="009E6241">
        <w:rPr>
          <w:rFonts w:eastAsia="Calibri"/>
          <w:lang w:val="bg-BG"/>
        </w:rPr>
        <w:t xml:space="preserve">к. „Възраждане“, ул. „Алеи Възраждане“ №134, </w:t>
      </w:r>
      <w:r w:rsidRPr="009E6241">
        <w:rPr>
          <w:rFonts w:eastAsia="Calibri"/>
          <w:bCs/>
          <w:lang w:val="bg-BG"/>
        </w:rPr>
        <w:t>предмет на АЧОС №2914/10.09.2002 г.;</w:t>
      </w:r>
    </w:p>
    <w:p w14:paraId="0343E5A6" w14:textId="77777777" w:rsidR="0074523F" w:rsidRDefault="0074523F" w:rsidP="00573121">
      <w:pPr>
        <w:jc w:val="both"/>
        <w:rPr>
          <w:rFonts w:eastAsia="Times New Roman"/>
          <w:b/>
          <w:lang w:val="bg-BG"/>
        </w:rPr>
      </w:pPr>
    </w:p>
    <w:p w14:paraId="7B81750D" w14:textId="75DEE6A9" w:rsidR="00573121" w:rsidRPr="00573121" w:rsidRDefault="00573121" w:rsidP="00573121">
      <w:pPr>
        <w:jc w:val="both"/>
        <w:rPr>
          <w:rFonts w:eastAsia="Times New Roman"/>
          <w:b/>
          <w:lang w:val="bg-BG"/>
        </w:rPr>
      </w:pPr>
      <w:r w:rsidRPr="00573121">
        <w:rPr>
          <w:rFonts w:eastAsia="Times New Roman"/>
          <w:b/>
          <w:lang w:val="bg-BG"/>
        </w:rPr>
        <w:t>Точка 26</w:t>
      </w:r>
    </w:p>
    <w:p w14:paraId="508F8DA2" w14:textId="77777777" w:rsidR="00573121" w:rsidRPr="00573121" w:rsidRDefault="00573121" w:rsidP="00573121">
      <w:pPr>
        <w:spacing w:line="259" w:lineRule="auto"/>
        <w:contextualSpacing/>
        <w:jc w:val="both"/>
        <w:rPr>
          <w:rFonts w:eastAsia="Calibri"/>
          <w:b/>
          <w:lang w:val="bg-BG"/>
        </w:rPr>
      </w:pPr>
      <w:r w:rsidRPr="00573121">
        <w:rPr>
          <w:rFonts w:eastAsia="Calibri"/>
          <w:b/>
          <w:lang w:val="bg-BG"/>
        </w:rPr>
        <w:t>К.л. № 1424 Изменение на „Списък на жилищата за продажба“ и извършване на продажба на допълнително определени общински жилища</w:t>
      </w:r>
    </w:p>
    <w:p w14:paraId="5FAEB9C9" w14:textId="293391D1" w:rsidR="00573121" w:rsidRDefault="00573121" w:rsidP="00573121">
      <w:pPr>
        <w:jc w:val="both"/>
        <w:rPr>
          <w:rFonts w:eastAsia="Times New Roman"/>
          <w:lang w:val="bg-BG"/>
        </w:rPr>
      </w:pPr>
    </w:p>
    <w:p w14:paraId="3A6DCB5A" w14:textId="3B9C884C" w:rsidR="00573121" w:rsidRDefault="00573121" w:rsidP="00573121">
      <w:pPr>
        <w:jc w:val="both"/>
        <w:rPr>
          <w:rFonts w:eastAsia="Times New Roman"/>
          <w:lang w:val="bg-BG"/>
        </w:rPr>
      </w:pPr>
      <w:r>
        <w:rPr>
          <w:rFonts w:eastAsia="Times New Roman"/>
          <w:lang w:val="bg-BG"/>
        </w:rPr>
        <w:tab/>
      </w:r>
      <w:r w:rsidRPr="00573121">
        <w:rPr>
          <w:rFonts w:eastAsia="Times New Roman"/>
          <w:b/>
          <w:lang w:val="bg-BG"/>
        </w:rPr>
        <w:t>Г-н Иво Пазарджиев:</w:t>
      </w:r>
      <w:r>
        <w:rPr>
          <w:rFonts w:eastAsia="Times New Roman"/>
          <w:lang w:val="bg-BG"/>
        </w:rPr>
        <w:t xml:space="preserve"> Госпожа Стефанова.</w:t>
      </w:r>
    </w:p>
    <w:p w14:paraId="4EE48C58" w14:textId="77777777" w:rsidR="00095624" w:rsidRDefault="00573121" w:rsidP="00573121">
      <w:pPr>
        <w:jc w:val="both"/>
        <w:rPr>
          <w:rFonts w:eastAsia="Times New Roman"/>
          <w:lang w:val="bg-BG"/>
        </w:rPr>
      </w:pPr>
      <w:r>
        <w:rPr>
          <w:rFonts w:eastAsia="Times New Roman"/>
          <w:lang w:val="bg-BG"/>
        </w:rPr>
        <w:tab/>
      </w:r>
      <w:r w:rsidRPr="00573121">
        <w:rPr>
          <w:rFonts w:eastAsia="Times New Roman"/>
          <w:b/>
          <w:lang w:val="bg-BG"/>
        </w:rPr>
        <w:t>Г-жа Златомира Стефанова:</w:t>
      </w:r>
      <w:r>
        <w:rPr>
          <w:rFonts w:eastAsia="Times New Roman"/>
          <w:lang w:val="bg-BG"/>
        </w:rPr>
        <w:t xml:space="preserve"> Благодаря.</w:t>
      </w:r>
      <w:r w:rsidR="00095624">
        <w:rPr>
          <w:rFonts w:eastAsia="Times New Roman"/>
          <w:lang w:val="bg-BG"/>
        </w:rPr>
        <w:t xml:space="preserve"> У</w:t>
      </w:r>
      <w:r w:rsidR="00783E23" w:rsidRPr="00BA3684">
        <w:rPr>
          <w:rFonts w:eastAsia="Times New Roman"/>
          <w:lang w:val="bg-BG"/>
        </w:rPr>
        <w:t>важаеми общински съветници, поддържаме точката. Това са последните 2 жилища от</w:t>
      </w:r>
      <w:r w:rsidR="00095624">
        <w:rPr>
          <w:rFonts w:eastAsia="Times New Roman"/>
          <w:lang w:val="bg-BG"/>
        </w:rPr>
        <w:t xml:space="preserve"> 48, които гласувахте за продажб</w:t>
      </w:r>
      <w:r w:rsidR="00783E23" w:rsidRPr="00BA3684">
        <w:rPr>
          <w:rFonts w:eastAsia="Times New Roman"/>
          <w:lang w:val="bg-BG"/>
        </w:rPr>
        <w:t>а.</w:t>
      </w:r>
    </w:p>
    <w:p w14:paraId="7B79571C" w14:textId="77777777" w:rsidR="00095624" w:rsidRDefault="00095624" w:rsidP="00095624">
      <w:pPr>
        <w:ind w:firstLine="720"/>
        <w:jc w:val="both"/>
        <w:rPr>
          <w:rFonts w:eastAsia="Times New Roman"/>
          <w:lang w:val="bg-BG"/>
        </w:rPr>
      </w:pPr>
      <w:r w:rsidRPr="00095624">
        <w:rPr>
          <w:rFonts w:eastAsia="Times New Roman"/>
          <w:b/>
          <w:lang w:val="bg-BG"/>
        </w:rPr>
        <w:t>Г-н Иво Пазарджиев:</w:t>
      </w:r>
      <w:r>
        <w:rPr>
          <w:rFonts w:eastAsia="Times New Roman"/>
          <w:lang w:val="bg-BG"/>
        </w:rPr>
        <w:t xml:space="preserve"> Благодаря. Заявки за изказвания по точката? Няма. Р</w:t>
      </w:r>
      <w:r w:rsidR="00783E23" w:rsidRPr="00BA3684">
        <w:rPr>
          <w:rFonts w:eastAsia="Times New Roman"/>
          <w:lang w:val="bg-BG"/>
        </w:rPr>
        <w:t>ежим на гласуване, моля.</w:t>
      </w:r>
    </w:p>
    <w:p w14:paraId="0BE3DE08" w14:textId="77777777" w:rsidR="00095624" w:rsidRDefault="00095624" w:rsidP="00095624">
      <w:pPr>
        <w:jc w:val="both"/>
        <w:rPr>
          <w:rFonts w:eastAsia="Times New Roman"/>
          <w:lang w:val="bg-BG"/>
        </w:rPr>
      </w:pPr>
    </w:p>
    <w:p w14:paraId="63ECD4C3" w14:textId="5ECDB558" w:rsidR="00095624" w:rsidRDefault="00095624" w:rsidP="00095624">
      <w:pPr>
        <w:jc w:val="both"/>
        <w:rPr>
          <w:rFonts w:eastAsia="Times New Roman"/>
          <w:b/>
          <w:lang w:val="bg-BG"/>
        </w:rPr>
      </w:pPr>
      <w:r w:rsidRPr="0074523F">
        <w:rPr>
          <w:rFonts w:eastAsia="Times New Roman"/>
          <w:b/>
          <w:lang w:val="bg-BG"/>
        </w:rPr>
        <w:t>КВОРУМ – 32. С 32 „за“, 0 „против“ и 0 „въздържали се“ се прие</w:t>
      </w:r>
    </w:p>
    <w:p w14:paraId="14B2D8F9" w14:textId="2C3A976F" w:rsidR="0074523F" w:rsidRDefault="0074523F" w:rsidP="00095624">
      <w:pPr>
        <w:jc w:val="both"/>
        <w:rPr>
          <w:rFonts w:eastAsia="Times New Roman"/>
          <w:b/>
          <w:lang w:val="bg-BG"/>
        </w:rPr>
      </w:pPr>
    </w:p>
    <w:p w14:paraId="49C03635" w14:textId="77777777" w:rsidR="0074523F" w:rsidRPr="0074523F" w:rsidRDefault="0074523F" w:rsidP="0074523F">
      <w:pPr>
        <w:keepNext/>
        <w:contextualSpacing/>
        <w:jc w:val="center"/>
        <w:outlineLvl w:val="0"/>
        <w:rPr>
          <w:rFonts w:eastAsia="Times New Roman"/>
          <w:b/>
          <w:sz w:val="28"/>
          <w:szCs w:val="28"/>
          <w:lang w:val="bg-BG"/>
        </w:rPr>
      </w:pPr>
      <w:r w:rsidRPr="0074523F">
        <w:rPr>
          <w:rFonts w:eastAsia="Times New Roman"/>
          <w:b/>
          <w:sz w:val="28"/>
          <w:szCs w:val="28"/>
          <w:lang w:val="bg-BG"/>
        </w:rPr>
        <w:t>РЕШЕНИЕ № 1</w:t>
      </w:r>
      <w:r w:rsidRPr="0074523F">
        <w:rPr>
          <w:rFonts w:eastAsia="Times New Roman"/>
          <w:b/>
          <w:sz w:val="28"/>
          <w:szCs w:val="28"/>
        </w:rPr>
        <w:t>4</w:t>
      </w:r>
      <w:r w:rsidRPr="0074523F">
        <w:rPr>
          <w:rFonts w:eastAsia="Times New Roman"/>
          <w:b/>
          <w:sz w:val="28"/>
          <w:szCs w:val="28"/>
          <w:lang w:val="bg-BG"/>
        </w:rPr>
        <w:t>71</w:t>
      </w:r>
    </w:p>
    <w:p w14:paraId="0105FAD1" w14:textId="0CF7DEEC" w:rsidR="0074523F" w:rsidRPr="0074523F" w:rsidRDefault="0074523F" w:rsidP="0074523F">
      <w:pPr>
        <w:contextualSpacing/>
        <w:rPr>
          <w:rFonts w:eastAsia="Times New Roman"/>
          <w:b/>
          <w:sz w:val="28"/>
          <w:szCs w:val="28"/>
          <w:lang w:val="bg-BG"/>
        </w:rPr>
      </w:pPr>
    </w:p>
    <w:p w14:paraId="3DC2971F" w14:textId="1C2FBA6F" w:rsidR="0074523F" w:rsidRPr="0074523F" w:rsidRDefault="0074523F" w:rsidP="0074523F">
      <w:pPr>
        <w:spacing w:after="160" w:line="252" w:lineRule="auto"/>
        <w:ind w:firstLine="567"/>
        <w:jc w:val="both"/>
        <w:rPr>
          <w:rFonts w:eastAsia="Calibri"/>
          <w:lang w:val="bg-BG"/>
        </w:rPr>
      </w:pPr>
      <w:r w:rsidRPr="0074523F">
        <w:rPr>
          <w:rFonts w:eastAsia="Calibri"/>
          <w:shd w:val="clear" w:color="auto" w:fill="FFFFFF"/>
          <w:lang w:val="bg-BG"/>
        </w:rPr>
        <w:t xml:space="preserve"> </w:t>
      </w:r>
      <w:r w:rsidRPr="0074523F">
        <w:rPr>
          <w:rFonts w:eastAsia="Calibri"/>
          <w:lang w:val="bg-BG"/>
        </w:rPr>
        <w:t xml:space="preserve">На основание чл. 21, ал. 2, във връзка с чл. 21, ал. 1, т. 8 от Закона за местното самоуправление и местната администрация, чл. 8, ал. 1 и ал. 9, чл. 42, ал. 1, т. 1 и т. 2, и ал. 2, чл. 47, ал. 1, т. 3, ал. 2 и ал. 3 от Закона за общинската собственост, чл. 12, ал. 1, т. 1 и т. 2, ал. 2 и ал. 4, чл. 36, ал. 1, ал. 2 и ал. 5 от Наредба №6 </w:t>
      </w:r>
      <w:r w:rsidRPr="0074523F">
        <w:rPr>
          <w:rFonts w:eastAsia="Calibri"/>
        </w:rPr>
        <w:t>за условията и реда за установяване на жилищни нужди, настаняване под наем и разпореждане с жилища – общинска собственост</w:t>
      </w:r>
      <w:r w:rsidRPr="0074523F">
        <w:rPr>
          <w:rFonts w:eastAsia="Calibri"/>
          <w:lang w:val="bg-BG"/>
        </w:rPr>
        <w:t xml:space="preserve"> на Общински съвет - Русе, Решение №645, прието с протокол №26/14.10.2021 г., Общинският съвет</w:t>
      </w:r>
      <w:r w:rsidRPr="0074523F">
        <w:rPr>
          <w:rFonts w:eastAsia="Calibri"/>
          <w:b/>
          <w:lang w:val="bg-BG"/>
        </w:rPr>
        <w:t xml:space="preserve"> </w:t>
      </w:r>
      <w:r w:rsidRPr="0074523F">
        <w:rPr>
          <w:rFonts w:eastAsia="Calibri"/>
          <w:lang w:val="bg-BG"/>
        </w:rPr>
        <w:t>реши:</w:t>
      </w:r>
    </w:p>
    <w:p w14:paraId="6D2C500F" w14:textId="77777777" w:rsidR="0074523F" w:rsidRPr="0074523F" w:rsidRDefault="0074523F" w:rsidP="0074523F">
      <w:pPr>
        <w:spacing w:after="160" w:line="252" w:lineRule="auto"/>
        <w:ind w:firstLine="567"/>
        <w:jc w:val="both"/>
        <w:rPr>
          <w:rFonts w:eastAsia="Calibri"/>
          <w:bCs/>
          <w:lang w:val="bg-BG"/>
        </w:rPr>
      </w:pPr>
      <w:r w:rsidRPr="0074523F">
        <w:rPr>
          <w:rFonts w:eastAsia="Calibri"/>
          <w:b/>
          <w:bCs/>
          <w:lang w:val="bg-BG"/>
        </w:rPr>
        <w:t>1</w:t>
      </w:r>
      <w:r w:rsidRPr="0074523F">
        <w:rPr>
          <w:rFonts w:eastAsia="Calibri"/>
          <w:b/>
          <w:bCs/>
        </w:rPr>
        <w:t>.</w:t>
      </w:r>
      <w:r w:rsidRPr="0074523F">
        <w:rPr>
          <w:rFonts w:eastAsia="Calibri"/>
          <w:b/>
          <w:bCs/>
          <w:lang w:val="bg-BG"/>
        </w:rPr>
        <w:t xml:space="preserve"> Приема допълнение и изменение на Списък №1 на общинските жилища за настаняване под наем на  граждани с установени жилищни нужди, раздел А: </w:t>
      </w:r>
      <w:r w:rsidRPr="0074523F">
        <w:rPr>
          <w:rFonts w:eastAsia="Calibri"/>
          <w:b/>
          <w:bCs/>
          <w:lang w:val="bg-BG"/>
        </w:rPr>
        <w:lastRenderedPageBreak/>
        <w:t xml:space="preserve">Апартаменти, </w:t>
      </w:r>
      <w:r w:rsidRPr="0074523F">
        <w:rPr>
          <w:rFonts w:eastAsia="Calibri"/>
          <w:bCs/>
          <w:lang w:val="bg-BG"/>
        </w:rPr>
        <w:t xml:space="preserve">утвърден от Общински съвет – Русе с </w:t>
      </w:r>
      <w:r w:rsidRPr="0074523F">
        <w:rPr>
          <w:rFonts w:eastAsia="Calibri"/>
          <w:lang w:val="bg-BG"/>
        </w:rPr>
        <w:t xml:space="preserve">Решение №1179/24.01.2023 г. </w:t>
      </w:r>
      <w:r w:rsidRPr="0074523F">
        <w:rPr>
          <w:rFonts w:eastAsia="Calibri"/>
        </w:rPr>
        <w:t>и допълнено с Решение №</w:t>
      </w:r>
      <w:r w:rsidRPr="0074523F">
        <w:rPr>
          <w:rFonts w:eastAsia="Calibri"/>
          <w:lang w:val="bg-BG"/>
        </w:rPr>
        <w:t>1287</w:t>
      </w:r>
      <w:r w:rsidRPr="0074523F">
        <w:rPr>
          <w:rFonts w:eastAsia="Calibri"/>
        </w:rPr>
        <w:t>/</w:t>
      </w:r>
      <w:r w:rsidRPr="0074523F">
        <w:rPr>
          <w:rFonts w:eastAsia="Calibri"/>
          <w:lang w:val="bg-BG"/>
        </w:rPr>
        <w:t>20</w:t>
      </w:r>
      <w:r w:rsidRPr="0074523F">
        <w:rPr>
          <w:rFonts w:eastAsia="Calibri"/>
        </w:rPr>
        <w:t>.0</w:t>
      </w:r>
      <w:r w:rsidRPr="0074523F">
        <w:rPr>
          <w:rFonts w:eastAsia="Calibri"/>
          <w:lang w:val="bg-BG"/>
        </w:rPr>
        <w:t>4</w:t>
      </w:r>
      <w:r w:rsidRPr="0074523F">
        <w:rPr>
          <w:rFonts w:eastAsia="Calibri"/>
        </w:rPr>
        <w:t>.202</w:t>
      </w:r>
      <w:r w:rsidRPr="0074523F">
        <w:rPr>
          <w:rFonts w:eastAsia="Calibri"/>
          <w:lang w:val="bg-BG"/>
        </w:rPr>
        <w:t>3</w:t>
      </w:r>
      <w:r w:rsidRPr="0074523F">
        <w:rPr>
          <w:rFonts w:eastAsia="Calibri"/>
        </w:rPr>
        <w:t xml:space="preserve"> г. на Общински съвет – Русе</w:t>
      </w:r>
      <w:r w:rsidRPr="0074523F">
        <w:rPr>
          <w:rFonts w:eastAsia="Calibri"/>
          <w:lang w:val="bg-BG"/>
        </w:rPr>
        <w:t>,</w:t>
      </w:r>
      <w:r w:rsidRPr="0074523F">
        <w:rPr>
          <w:rFonts w:eastAsia="Calibri"/>
        </w:rPr>
        <w:t xml:space="preserve"> </w:t>
      </w:r>
      <w:r w:rsidRPr="0074523F">
        <w:rPr>
          <w:rFonts w:eastAsia="Calibri"/>
          <w:bCs/>
          <w:lang w:val="bg-BG"/>
        </w:rPr>
        <w:t>както следва:</w:t>
      </w:r>
    </w:p>
    <w:p w14:paraId="58083A72" w14:textId="77777777" w:rsidR="0074523F" w:rsidRPr="0074523F" w:rsidRDefault="0074523F" w:rsidP="0074523F">
      <w:pPr>
        <w:spacing w:after="160" w:line="252" w:lineRule="auto"/>
        <w:ind w:firstLine="567"/>
        <w:jc w:val="both"/>
        <w:rPr>
          <w:rFonts w:eastAsia="Calibri"/>
          <w:bCs/>
          <w:lang w:val="bg-BG"/>
        </w:rPr>
      </w:pPr>
      <w:r w:rsidRPr="0074523F">
        <w:rPr>
          <w:rFonts w:eastAsia="Calibri"/>
          <w:bCs/>
          <w:lang w:val="bg-BG"/>
        </w:rPr>
        <w:t xml:space="preserve">1.1. създава нова точка №1551 – жилищен имот, представляващ апартамент с административен адрес </w:t>
      </w:r>
      <w:r w:rsidRPr="0074523F">
        <w:rPr>
          <w:rFonts w:eastAsia="Calibri"/>
        </w:rPr>
        <w:t xml:space="preserve">гр. Русе, </w:t>
      </w:r>
      <w:r w:rsidRPr="0074523F">
        <w:rPr>
          <w:rFonts w:eastAsia="Calibri"/>
          <w:lang w:val="bg-BG"/>
        </w:rPr>
        <w:t xml:space="preserve">кв. „Родина 1 и 2“, </w:t>
      </w:r>
      <w:r w:rsidRPr="0074523F">
        <w:rPr>
          <w:rFonts w:eastAsia="Calibri"/>
        </w:rPr>
        <w:t>ул. „</w:t>
      </w:r>
      <w:r w:rsidRPr="0074523F">
        <w:rPr>
          <w:rFonts w:eastAsia="Calibri"/>
          <w:lang w:val="bg-BG"/>
        </w:rPr>
        <w:t xml:space="preserve">Голям </w:t>
      </w:r>
      <w:proofErr w:type="gramStart"/>
      <w:r w:rsidRPr="0074523F">
        <w:rPr>
          <w:rFonts w:eastAsia="Calibri"/>
          <w:lang w:val="bg-BG"/>
        </w:rPr>
        <w:t>Богдан</w:t>
      </w:r>
      <w:r w:rsidRPr="0074523F">
        <w:rPr>
          <w:rFonts w:eastAsia="Calibri"/>
        </w:rPr>
        <w:t>“ №</w:t>
      </w:r>
      <w:proofErr w:type="gramEnd"/>
      <w:r w:rsidRPr="0074523F">
        <w:rPr>
          <w:rFonts w:eastAsia="Calibri"/>
          <w:lang w:val="bg-BG"/>
        </w:rPr>
        <w:t>1</w:t>
      </w:r>
      <w:r w:rsidRPr="0074523F">
        <w:rPr>
          <w:rFonts w:eastAsia="Calibri"/>
        </w:rPr>
        <w:t>, бл. „</w:t>
      </w:r>
      <w:r w:rsidRPr="0074523F">
        <w:rPr>
          <w:rFonts w:eastAsia="Calibri"/>
          <w:lang w:val="bg-BG"/>
        </w:rPr>
        <w:t xml:space="preserve">Странджа </w:t>
      </w:r>
      <w:proofErr w:type="gramStart"/>
      <w:r w:rsidRPr="0074523F">
        <w:rPr>
          <w:rFonts w:eastAsia="Calibri"/>
          <w:lang w:val="bg-BG"/>
        </w:rPr>
        <w:t>планина</w:t>
      </w:r>
      <w:r w:rsidRPr="0074523F">
        <w:rPr>
          <w:rFonts w:eastAsia="Calibri"/>
        </w:rPr>
        <w:t>“</w:t>
      </w:r>
      <w:proofErr w:type="gramEnd"/>
      <w:r w:rsidRPr="0074523F">
        <w:rPr>
          <w:rFonts w:eastAsia="Calibri"/>
        </w:rPr>
        <w:t xml:space="preserve">, вх. </w:t>
      </w:r>
      <w:r w:rsidRPr="0074523F">
        <w:rPr>
          <w:rFonts w:eastAsia="Calibri"/>
          <w:lang w:val="bg-BG"/>
        </w:rPr>
        <w:t>5</w:t>
      </w:r>
      <w:r w:rsidRPr="0074523F">
        <w:rPr>
          <w:rFonts w:eastAsia="Calibri"/>
        </w:rPr>
        <w:t xml:space="preserve">, ет. </w:t>
      </w:r>
      <w:r w:rsidRPr="0074523F">
        <w:rPr>
          <w:rFonts w:eastAsia="Calibri"/>
          <w:lang w:val="bg-BG"/>
        </w:rPr>
        <w:t>1</w:t>
      </w:r>
      <w:r w:rsidRPr="0074523F">
        <w:rPr>
          <w:rFonts w:eastAsia="Calibri"/>
        </w:rPr>
        <w:t>,</w:t>
      </w:r>
      <w:r w:rsidRPr="0074523F">
        <w:rPr>
          <w:rFonts w:eastAsia="Calibri"/>
          <w:lang w:val="bg-BG"/>
        </w:rPr>
        <w:t xml:space="preserve"> ап. №28</w:t>
      </w:r>
      <w:r w:rsidRPr="0074523F">
        <w:rPr>
          <w:rFonts w:eastAsia="Calibri"/>
          <w:bCs/>
          <w:lang w:val="bg-BG"/>
        </w:rPr>
        <w:t>,</w:t>
      </w:r>
      <w:r w:rsidRPr="0074523F">
        <w:rPr>
          <w:rFonts w:eastAsia="Calibri"/>
        </w:rPr>
        <w:t xml:space="preserve"> </w:t>
      </w:r>
      <w:r w:rsidRPr="0074523F">
        <w:rPr>
          <w:rFonts w:eastAsia="Calibri"/>
          <w:bCs/>
          <w:lang w:val="bg-BG"/>
        </w:rPr>
        <w:t>предмет на АЧОС №10692/10.02.2023 г.;</w:t>
      </w:r>
    </w:p>
    <w:p w14:paraId="4EB70FF0" w14:textId="77777777" w:rsidR="0074523F" w:rsidRPr="0074523F" w:rsidRDefault="0074523F" w:rsidP="0074523F">
      <w:pPr>
        <w:spacing w:after="160" w:line="252" w:lineRule="auto"/>
        <w:ind w:firstLine="567"/>
        <w:jc w:val="both"/>
        <w:rPr>
          <w:rFonts w:eastAsia="Calibri"/>
          <w:bCs/>
          <w:lang w:val="bg-BG"/>
        </w:rPr>
      </w:pPr>
      <w:r w:rsidRPr="0074523F">
        <w:rPr>
          <w:rFonts w:eastAsia="Calibri"/>
          <w:bCs/>
          <w:lang w:val="bg-BG"/>
        </w:rPr>
        <w:t xml:space="preserve">1.2. създава нова точка №1552 – жилищен имот, представляващ апартамент с административен адрес </w:t>
      </w:r>
      <w:r w:rsidRPr="0074523F">
        <w:rPr>
          <w:rFonts w:eastAsia="Calibri"/>
        </w:rPr>
        <w:t xml:space="preserve">гр. Русе, </w:t>
      </w:r>
      <w:r w:rsidRPr="0074523F">
        <w:rPr>
          <w:rFonts w:eastAsia="Calibri"/>
          <w:lang w:val="bg-BG"/>
        </w:rPr>
        <w:t>кв. „</w:t>
      </w:r>
      <w:proofErr w:type="gramStart"/>
      <w:r w:rsidRPr="0074523F">
        <w:rPr>
          <w:rFonts w:eastAsia="Calibri"/>
          <w:lang w:val="bg-BG"/>
        </w:rPr>
        <w:t>Родина“</w:t>
      </w:r>
      <w:proofErr w:type="gramEnd"/>
      <w:r w:rsidRPr="0074523F">
        <w:rPr>
          <w:rFonts w:eastAsia="Calibri"/>
          <w:lang w:val="bg-BG"/>
        </w:rPr>
        <w:t xml:space="preserve">, </w:t>
      </w:r>
      <w:r w:rsidRPr="0074523F">
        <w:rPr>
          <w:rFonts w:eastAsia="Calibri"/>
        </w:rPr>
        <w:t>ул. „</w:t>
      </w:r>
      <w:r w:rsidRPr="0074523F">
        <w:rPr>
          <w:rFonts w:eastAsia="Calibri"/>
          <w:lang w:val="bg-BG"/>
        </w:rPr>
        <w:t>Тича</w:t>
      </w:r>
      <w:r w:rsidRPr="0074523F">
        <w:rPr>
          <w:rFonts w:eastAsia="Calibri"/>
        </w:rPr>
        <w:t>“ №</w:t>
      </w:r>
      <w:r w:rsidRPr="0074523F">
        <w:rPr>
          <w:rFonts w:eastAsia="Calibri"/>
          <w:lang w:val="bg-BG"/>
        </w:rPr>
        <w:t>30</w:t>
      </w:r>
      <w:r w:rsidRPr="0074523F">
        <w:rPr>
          <w:rFonts w:eastAsia="Calibri"/>
        </w:rPr>
        <w:t>, бл. „</w:t>
      </w:r>
      <w:proofErr w:type="gramStart"/>
      <w:r w:rsidRPr="0074523F">
        <w:rPr>
          <w:rFonts w:eastAsia="Calibri"/>
          <w:lang w:val="bg-BG"/>
        </w:rPr>
        <w:t>Камчия</w:t>
      </w:r>
      <w:r w:rsidRPr="0074523F">
        <w:rPr>
          <w:rFonts w:eastAsia="Calibri"/>
        </w:rPr>
        <w:t>“</w:t>
      </w:r>
      <w:proofErr w:type="gramEnd"/>
      <w:r w:rsidRPr="0074523F">
        <w:rPr>
          <w:rFonts w:eastAsia="Calibri"/>
        </w:rPr>
        <w:t xml:space="preserve">, вх. </w:t>
      </w:r>
      <w:r w:rsidRPr="0074523F">
        <w:rPr>
          <w:rFonts w:eastAsia="Calibri"/>
          <w:lang w:val="bg-BG"/>
        </w:rPr>
        <w:t>4</w:t>
      </w:r>
      <w:r w:rsidRPr="0074523F">
        <w:rPr>
          <w:rFonts w:eastAsia="Calibri"/>
        </w:rPr>
        <w:t xml:space="preserve">, ет. </w:t>
      </w:r>
      <w:r w:rsidRPr="0074523F">
        <w:rPr>
          <w:rFonts w:eastAsia="Calibri"/>
          <w:lang w:val="bg-BG"/>
        </w:rPr>
        <w:t>2</w:t>
      </w:r>
      <w:r w:rsidRPr="0074523F">
        <w:rPr>
          <w:rFonts w:eastAsia="Calibri"/>
        </w:rPr>
        <w:t>,</w:t>
      </w:r>
      <w:r w:rsidRPr="0074523F">
        <w:rPr>
          <w:rFonts w:eastAsia="Calibri"/>
          <w:lang w:val="bg-BG"/>
        </w:rPr>
        <w:t xml:space="preserve"> ап. №9</w:t>
      </w:r>
      <w:r w:rsidRPr="0074523F">
        <w:rPr>
          <w:rFonts w:eastAsia="Calibri"/>
          <w:bCs/>
          <w:lang w:val="bg-BG"/>
        </w:rPr>
        <w:t>,</w:t>
      </w:r>
      <w:r w:rsidRPr="0074523F">
        <w:rPr>
          <w:rFonts w:eastAsia="Calibri"/>
        </w:rPr>
        <w:t xml:space="preserve"> </w:t>
      </w:r>
      <w:r w:rsidRPr="0074523F">
        <w:rPr>
          <w:rFonts w:eastAsia="Calibri"/>
          <w:bCs/>
          <w:lang w:val="bg-BG"/>
        </w:rPr>
        <w:t>предмет на АЧОС №10693/10.02.2023 г.;</w:t>
      </w:r>
    </w:p>
    <w:p w14:paraId="5FEB52F0" w14:textId="77777777" w:rsidR="0074523F" w:rsidRPr="0074523F" w:rsidRDefault="0074523F" w:rsidP="0074523F">
      <w:pPr>
        <w:spacing w:after="160" w:line="252" w:lineRule="auto"/>
        <w:ind w:firstLine="567"/>
        <w:jc w:val="both"/>
        <w:rPr>
          <w:rFonts w:eastAsia="Calibri"/>
          <w:bCs/>
          <w:lang w:val="bg-BG"/>
        </w:rPr>
      </w:pPr>
      <w:r w:rsidRPr="0074523F">
        <w:rPr>
          <w:rFonts w:eastAsia="Calibri"/>
          <w:bCs/>
          <w:lang w:val="bg-BG"/>
        </w:rPr>
        <w:t>1.3. премахва точка №269 – жилищен имот, представляващ апартамент с административен адрес гр. Русе, ж.к. „Изток“, бул. „Липник“ №76, бл. „Чайковски“, вх. 7, ет. 5, ап. 32, предмет на АЧОС №7161/30.01.2014 г.;</w:t>
      </w:r>
    </w:p>
    <w:p w14:paraId="61D9987A" w14:textId="77777777" w:rsidR="0074523F" w:rsidRPr="0074523F" w:rsidRDefault="0074523F" w:rsidP="0074523F">
      <w:pPr>
        <w:spacing w:after="160" w:line="252" w:lineRule="auto"/>
        <w:ind w:firstLine="567"/>
        <w:jc w:val="both"/>
        <w:rPr>
          <w:rFonts w:eastAsia="Calibri"/>
          <w:bCs/>
          <w:lang w:val="bg-BG"/>
        </w:rPr>
      </w:pPr>
      <w:r w:rsidRPr="0074523F">
        <w:rPr>
          <w:rFonts w:eastAsia="Calibri"/>
          <w:bCs/>
          <w:lang w:val="bg-BG"/>
        </w:rPr>
        <w:t>1.4. премахва точка №299 – жилищен имот, представляващ апартамент с административен адрес гр. Русе, кв. „Родина“, ул. „Сакар планина“ №2, бл. „Верила“, вх. 2, ет. 8, ап. 4, предмет на АЧОС №10398/16.03.2022 г.</w:t>
      </w:r>
    </w:p>
    <w:p w14:paraId="73BB719C" w14:textId="77777777" w:rsidR="0074523F" w:rsidRPr="0074523F" w:rsidRDefault="0074523F" w:rsidP="0074523F">
      <w:pPr>
        <w:spacing w:after="160" w:line="252" w:lineRule="auto"/>
        <w:ind w:firstLine="567"/>
        <w:jc w:val="both"/>
        <w:rPr>
          <w:rFonts w:eastAsia="Calibri"/>
          <w:bCs/>
          <w:lang w:val="bg-BG"/>
        </w:rPr>
      </w:pPr>
      <w:r w:rsidRPr="0074523F">
        <w:rPr>
          <w:rFonts w:eastAsia="Calibri"/>
          <w:b/>
          <w:bCs/>
          <w:lang w:val="bg-BG"/>
        </w:rPr>
        <w:t xml:space="preserve">2. Допълва и изменя „Списък на общинските жилища за продажба“ </w:t>
      </w:r>
      <w:r w:rsidRPr="0074523F">
        <w:rPr>
          <w:rFonts w:eastAsia="Calibri"/>
          <w:bCs/>
          <w:lang w:val="bg-BG"/>
        </w:rPr>
        <w:t>на наемателите, настанени в тях по административен ред, както следва:</w:t>
      </w:r>
    </w:p>
    <w:p w14:paraId="79026016" w14:textId="77777777" w:rsidR="0074523F" w:rsidRPr="0074523F" w:rsidRDefault="0074523F" w:rsidP="0074523F">
      <w:pPr>
        <w:spacing w:after="160" w:line="252" w:lineRule="auto"/>
        <w:ind w:firstLine="567"/>
        <w:jc w:val="both"/>
        <w:rPr>
          <w:rFonts w:eastAsia="Calibri"/>
          <w:bCs/>
          <w:lang w:val="bg-BG"/>
        </w:rPr>
      </w:pPr>
      <w:r w:rsidRPr="0074523F">
        <w:rPr>
          <w:rFonts w:eastAsia="Calibri"/>
          <w:bCs/>
          <w:lang w:val="bg-BG"/>
        </w:rPr>
        <w:t xml:space="preserve">2.1. създава нова точка №74 – жилищен имот, представляващ апартамент с административен адрес </w:t>
      </w:r>
      <w:r w:rsidRPr="0074523F">
        <w:rPr>
          <w:rFonts w:eastAsia="Calibri"/>
        </w:rPr>
        <w:t xml:space="preserve">гр. Русе, </w:t>
      </w:r>
      <w:r w:rsidRPr="0074523F">
        <w:rPr>
          <w:rFonts w:eastAsia="Calibri"/>
          <w:lang w:val="bg-BG"/>
        </w:rPr>
        <w:t>ж.</w:t>
      </w:r>
      <w:r w:rsidRPr="0074523F">
        <w:rPr>
          <w:rFonts w:eastAsia="Calibri"/>
        </w:rPr>
        <w:t>к. „</w:t>
      </w:r>
      <w:proofErr w:type="gramStart"/>
      <w:r w:rsidRPr="0074523F">
        <w:rPr>
          <w:rFonts w:eastAsia="Calibri"/>
          <w:lang w:val="bg-BG"/>
        </w:rPr>
        <w:t>Изток</w:t>
      </w:r>
      <w:r w:rsidRPr="0074523F">
        <w:rPr>
          <w:rFonts w:eastAsia="Calibri"/>
        </w:rPr>
        <w:t>“</w:t>
      </w:r>
      <w:proofErr w:type="gramEnd"/>
      <w:r w:rsidRPr="0074523F">
        <w:rPr>
          <w:rFonts w:eastAsia="Calibri"/>
        </w:rPr>
        <w:t xml:space="preserve">, </w:t>
      </w:r>
      <w:r w:rsidRPr="0074523F">
        <w:rPr>
          <w:rFonts w:eastAsia="Calibri"/>
          <w:lang w:val="bg-BG"/>
        </w:rPr>
        <w:t>б</w:t>
      </w:r>
      <w:r w:rsidRPr="0074523F">
        <w:rPr>
          <w:rFonts w:eastAsia="Calibri"/>
        </w:rPr>
        <w:t>ул. „</w:t>
      </w:r>
      <w:r w:rsidRPr="0074523F">
        <w:rPr>
          <w:rFonts w:eastAsia="Calibri"/>
          <w:lang w:val="bg-BG"/>
        </w:rPr>
        <w:t>Липник</w:t>
      </w:r>
      <w:r w:rsidRPr="0074523F">
        <w:rPr>
          <w:rFonts w:eastAsia="Calibri"/>
        </w:rPr>
        <w:t>“ №</w:t>
      </w:r>
      <w:r w:rsidRPr="0074523F">
        <w:rPr>
          <w:rFonts w:eastAsia="Calibri"/>
          <w:lang w:val="bg-BG"/>
        </w:rPr>
        <w:t>76</w:t>
      </w:r>
      <w:r w:rsidRPr="0074523F">
        <w:rPr>
          <w:rFonts w:eastAsia="Calibri"/>
        </w:rPr>
        <w:t>, бл. „</w:t>
      </w:r>
      <w:proofErr w:type="gramStart"/>
      <w:r w:rsidRPr="0074523F">
        <w:rPr>
          <w:rFonts w:eastAsia="Calibri"/>
          <w:lang w:val="bg-BG"/>
        </w:rPr>
        <w:t>Чайковски</w:t>
      </w:r>
      <w:r w:rsidRPr="0074523F">
        <w:rPr>
          <w:rFonts w:eastAsia="Calibri"/>
        </w:rPr>
        <w:t>“</w:t>
      </w:r>
      <w:proofErr w:type="gramEnd"/>
      <w:r w:rsidRPr="0074523F">
        <w:rPr>
          <w:rFonts w:eastAsia="Calibri"/>
        </w:rPr>
        <w:t xml:space="preserve">, вх. </w:t>
      </w:r>
      <w:r w:rsidRPr="0074523F">
        <w:rPr>
          <w:rFonts w:eastAsia="Calibri"/>
          <w:lang w:val="bg-BG"/>
        </w:rPr>
        <w:t>7</w:t>
      </w:r>
      <w:r w:rsidRPr="0074523F">
        <w:rPr>
          <w:rFonts w:eastAsia="Calibri"/>
        </w:rPr>
        <w:t xml:space="preserve">, ет. </w:t>
      </w:r>
      <w:r w:rsidRPr="0074523F">
        <w:rPr>
          <w:rFonts w:eastAsia="Calibri"/>
          <w:lang w:val="bg-BG"/>
        </w:rPr>
        <w:t>5, ап. 32</w:t>
      </w:r>
      <w:r w:rsidRPr="0074523F">
        <w:rPr>
          <w:rFonts w:eastAsia="Calibri"/>
          <w:bCs/>
          <w:lang w:val="bg-BG"/>
        </w:rPr>
        <w:t>,</w:t>
      </w:r>
      <w:r w:rsidRPr="0074523F">
        <w:rPr>
          <w:rFonts w:eastAsia="Calibri"/>
        </w:rPr>
        <w:t xml:space="preserve"> </w:t>
      </w:r>
      <w:r w:rsidRPr="0074523F">
        <w:rPr>
          <w:rFonts w:eastAsia="Calibri"/>
          <w:bCs/>
          <w:lang w:val="bg-BG"/>
        </w:rPr>
        <w:t>предмет на АЧОС №7161/30.01.2014 г.;</w:t>
      </w:r>
    </w:p>
    <w:p w14:paraId="6B2D13EA" w14:textId="77777777" w:rsidR="0074523F" w:rsidRPr="0074523F" w:rsidRDefault="0074523F" w:rsidP="0074523F">
      <w:pPr>
        <w:spacing w:after="160" w:line="252" w:lineRule="auto"/>
        <w:ind w:firstLine="567"/>
        <w:jc w:val="both"/>
        <w:rPr>
          <w:rFonts w:eastAsia="Calibri"/>
          <w:bCs/>
          <w:lang w:val="bg-BG"/>
        </w:rPr>
      </w:pPr>
      <w:r w:rsidRPr="0074523F">
        <w:rPr>
          <w:rFonts w:eastAsia="Calibri"/>
          <w:bCs/>
          <w:lang w:val="bg-BG"/>
        </w:rPr>
        <w:t xml:space="preserve">2.2. създава нова точка №75 – жилищен имот, представляващ апартамент с административен адрес </w:t>
      </w:r>
      <w:r w:rsidRPr="0074523F">
        <w:rPr>
          <w:rFonts w:eastAsia="Calibri"/>
        </w:rPr>
        <w:t>гр. Русе, к</w:t>
      </w:r>
      <w:r w:rsidRPr="0074523F">
        <w:rPr>
          <w:rFonts w:eastAsia="Calibri"/>
          <w:lang w:val="bg-BG"/>
        </w:rPr>
        <w:t>в</w:t>
      </w:r>
      <w:r w:rsidRPr="0074523F">
        <w:rPr>
          <w:rFonts w:eastAsia="Calibri"/>
        </w:rPr>
        <w:t>. „</w:t>
      </w:r>
      <w:proofErr w:type="gramStart"/>
      <w:r w:rsidRPr="0074523F">
        <w:rPr>
          <w:rFonts w:eastAsia="Calibri"/>
          <w:lang w:val="bg-BG"/>
        </w:rPr>
        <w:t>Родина</w:t>
      </w:r>
      <w:r w:rsidRPr="0074523F">
        <w:rPr>
          <w:rFonts w:eastAsia="Calibri"/>
        </w:rPr>
        <w:t>“</w:t>
      </w:r>
      <w:proofErr w:type="gramEnd"/>
      <w:r w:rsidRPr="0074523F">
        <w:rPr>
          <w:rFonts w:eastAsia="Calibri"/>
        </w:rPr>
        <w:t>, ул. „</w:t>
      </w:r>
      <w:r w:rsidRPr="0074523F">
        <w:rPr>
          <w:rFonts w:eastAsia="Calibri"/>
          <w:lang w:val="bg-BG"/>
        </w:rPr>
        <w:t>Сакар планина</w:t>
      </w:r>
      <w:r w:rsidRPr="0074523F">
        <w:rPr>
          <w:rFonts w:eastAsia="Calibri"/>
        </w:rPr>
        <w:t>“ №</w:t>
      </w:r>
      <w:r w:rsidRPr="0074523F">
        <w:rPr>
          <w:rFonts w:eastAsia="Calibri"/>
          <w:lang w:val="bg-BG"/>
        </w:rPr>
        <w:t>2</w:t>
      </w:r>
      <w:r w:rsidRPr="0074523F">
        <w:rPr>
          <w:rFonts w:eastAsia="Calibri"/>
        </w:rPr>
        <w:t>, бл. „</w:t>
      </w:r>
      <w:proofErr w:type="gramStart"/>
      <w:r w:rsidRPr="0074523F">
        <w:rPr>
          <w:rFonts w:eastAsia="Calibri"/>
          <w:lang w:val="bg-BG"/>
        </w:rPr>
        <w:t>Верила</w:t>
      </w:r>
      <w:r w:rsidRPr="0074523F">
        <w:rPr>
          <w:rFonts w:eastAsia="Calibri"/>
        </w:rPr>
        <w:t>“</w:t>
      </w:r>
      <w:proofErr w:type="gramEnd"/>
      <w:r w:rsidRPr="0074523F">
        <w:rPr>
          <w:rFonts w:eastAsia="Calibri"/>
        </w:rPr>
        <w:t xml:space="preserve">, вх. </w:t>
      </w:r>
      <w:r w:rsidRPr="0074523F">
        <w:rPr>
          <w:rFonts w:eastAsia="Calibri"/>
          <w:lang w:val="bg-BG"/>
        </w:rPr>
        <w:t>2</w:t>
      </w:r>
      <w:r w:rsidRPr="0074523F">
        <w:rPr>
          <w:rFonts w:eastAsia="Calibri"/>
        </w:rPr>
        <w:t xml:space="preserve">, ет. </w:t>
      </w:r>
      <w:r w:rsidRPr="0074523F">
        <w:rPr>
          <w:rFonts w:eastAsia="Calibri"/>
          <w:lang w:val="bg-BG"/>
        </w:rPr>
        <w:t>8</w:t>
      </w:r>
      <w:r w:rsidRPr="0074523F">
        <w:rPr>
          <w:rFonts w:eastAsia="Calibri"/>
        </w:rPr>
        <w:t>,</w:t>
      </w:r>
      <w:r w:rsidRPr="0074523F">
        <w:rPr>
          <w:rFonts w:eastAsia="Calibri"/>
          <w:lang w:val="bg-BG"/>
        </w:rPr>
        <w:t xml:space="preserve"> ап. 4</w:t>
      </w:r>
      <w:r w:rsidRPr="0074523F">
        <w:rPr>
          <w:rFonts w:eastAsia="Calibri"/>
          <w:bCs/>
          <w:lang w:val="bg-BG"/>
        </w:rPr>
        <w:t>,</w:t>
      </w:r>
      <w:r w:rsidRPr="0074523F">
        <w:rPr>
          <w:rFonts w:eastAsia="Calibri"/>
        </w:rPr>
        <w:t xml:space="preserve"> </w:t>
      </w:r>
      <w:r w:rsidRPr="0074523F">
        <w:rPr>
          <w:rFonts w:eastAsia="Calibri"/>
          <w:bCs/>
          <w:lang w:val="bg-BG"/>
        </w:rPr>
        <w:t>предмет на АЧОС №10398/16.03.2022 г.;</w:t>
      </w:r>
    </w:p>
    <w:p w14:paraId="3B61F5D0" w14:textId="77777777" w:rsidR="0074523F" w:rsidRPr="0074523F" w:rsidRDefault="0074523F" w:rsidP="0074523F">
      <w:pPr>
        <w:spacing w:after="160" w:line="252" w:lineRule="auto"/>
        <w:ind w:firstLine="567"/>
        <w:jc w:val="both"/>
        <w:rPr>
          <w:rFonts w:eastAsia="Calibri"/>
          <w:bCs/>
          <w:lang w:val="bg-BG"/>
        </w:rPr>
      </w:pPr>
      <w:r w:rsidRPr="0074523F">
        <w:rPr>
          <w:rFonts w:eastAsia="Calibri"/>
          <w:bCs/>
          <w:lang w:val="bg-BG"/>
        </w:rPr>
        <w:t xml:space="preserve">2.3. премахва точка №71 – жилищен имот, представляващ апартамент с административен адрес </w:t>
      </w:r>
      <w:r w:rsidRPr="0074523F">
        <w:rPr>
          <w:rFonts w:eastAsia="Calibri"/>
        </w:rPr>
        <w:t xml:space="preserve">гр. Русе, </w:t>
      </w:r>
      <w:r w:rsidRPr="0074523F">
        <w:rPr>
          <w:rFonts w:eastAsia="Calibri"/>
          <w:lang w:val="bg-BG"/>
        </w:rPr>
        <w:t xml:space="preserve">кв. „Родина 1 и 2“, </w:t>
      </w:r>
      <w:r w:rsidRPr="0074523F">
        <w:rPr>
          <w:rFonts w:eastAsia="Calibri"/>
        </w:rPr>
        <w:t>ул. „</w:t>
      </w:r>
      <w:r w:rsidRPr="0074523F">
        <w:rPr>
          <w:rFonts w:eastAsia="Calibri"/>
          <w:lang w:val="bg-BG"/>
        </w:rPr>
        <w:t xml:space="preserve">Голям </w:t>
      </w:r>
      <w:proofErr w:type="gramStart"/>
      <w:r w:rsidRPr="0074523F">
        <w:rPr>
          <w:rFonts w:eastAsia="Calibri"/>
          <w:lang w:val="bg-BG"/>
        </w:rPr>
        <w:t>Богдан</w:t>
      </w:r>
      <w:r w:rsidRPr="0074523F">
        <w:rPr>
          <w:rFonts w:eastAsia="Calibri"/>
        </w:rPr>
        <w:t>“ №</w:t>
      </w:r>
      <w:proofErr w:type="gramEnd"/>
      <w:r w:rsidRPr="0074523F">
        <w:rPr>
          <w:rFonts w:eastAsia="Calibri"/>
          <w:lang w:val="bg-BG"/>
        </w:rPr>
        <w:t>1</w:t>
      </w:r>
      <w:r w:rsidRPr="0074523F">
        <w:rPr>
          <w:rFonts w:eastAsia="Calibri"/>
        </w:rPr>
        <w:t>, бл. „</w:t>
      </w:r>
      <w:r w:rsidRPr="0074523F">
        <w:rPr>
          <w:rFonts w:eastAsia="Calibri"/>
          <w:lang w:val="bg-BG"/>
        </w:rPr>
        <w:t xml:space="preserve">Странджа </w:t>
      </w:r>
      <w:proofErr w:type="gramStart"/>
      <w:r w:rsidRPr="0074523F">
        <w:rPr>
          <w:rFonts w:eastAsia="Calibri"/>
          <w:lang w:val="bg-BG"/>
        </w:rPr>
        <w:t>планина</w:t>
      </w:r>
      <w:r w:rsidRPr="0074523F">
        <w:rPr>
          <w:rFonts w:eastAsia="Calibri"/>
        </w:rPr>
        <w:t>“</w:t>
      </w:r>
      <w:proofErr w:type="gramEnd"/>
      <w:r w:rsidRPr="0074523F">
        <w:rPr>
          <w:rFonts w:eastAsia="Calibri"/>
        </w:rPr>
        <w:t xml:space="preserve">, вх. </w:t>
      </w:r>
      <w:r w:rsidRPr="0074523F">
        <w:rPr>
          <w:rFonts w:eastAsia="Calibri"/>
          <w:lang w:val="bg-BG"/>
        </w:rPr>
        <w:t>5</w:t>
      </w:r>
      <w:r w:rsidRPr="0074523F">
        <w:rPr>
          <w:rFonts w:eastAsia="Calibri"/>
        </w:rPr>
        <w:t xml:space="preserve">, ет. </w:t>
      </w:r>
      <w:r w:rsidRPr="0074523F">
        <w:rPr>
          <w:rFonts w:eastAsia="Calibri"/>
          <w:lang w:val="bg-BG"/>
        </w:rPr>
        <w:t>1</w:t>
      </w:r>
      <w:r w:rsidRPr="0074523F">
        <w:rPr>
          <w:rFonts w:eastAsia="Calibri"/>
        </w:rPr>
        <w:t>,</w:t>
      </w:r>
      <w:r w:rsidRPr="0074523F">
        <w:rPr>
          <w:rFonts w:eastAsia="Calibri"/>
          <w:lang w:val="bg-BG"/>
        </w:rPr>
        <w:t xml:space="preserve"> ап. №28</w:t>
      </w:r>
      <w:r w:rsidRPr="0074523F">
        <w:rPr>
          <w:rFonts w:eastAsia="Calibri"/>
          <w:bCs/>
          <w:lang w:val="bg-BG"/>
        </w:rPr>
        <w:t>,</w:t>
      </w:r>
      <w:r w:rsidRPr="0074523F">
        <w:rPr>
          <w:rFonts w:eastAsia="Calibri"/>
        </w:rPr>
        <w:t xml:space="preserve"> </w:t>
      </w:r>
      <w:r w:rsidRPr="0074523F">
        <w:rPr>
          <w:rFonts w:eastAsia="Calibri"/>
          <w:bCs/>
          <w:lang w:val="bg-BG"/>
        </w:rPr>
        <w:t>предмет на АЧОС №10692/10.02.2023 г.;</w:t>
      </w:r>
    </w:p>
    <w:p w14:paraId="38200581" w14:textId="77777777" w:rsidR="0074523F" w:rsidRPr="0074523F" w:rsidRDefault="0074523F" w:rsidP="0074523F">
      <w:pPr>
        <w:spacing w:after="160" w:line="252" w:lineRule="auto"/>
        <w:ind w:firstLine="567"/>
        <w:jc w:val="both"/>
        <w:rPr>
          <w:rFonts w:eastAsia="Calibri"/>
          <w:bCs/>
          <w:lang w:val="bg-BG"/>
        </w:rPr>
      </w:pPr>
      <w:r w:rsidRPr="0074523F">
        <w:rPr>
          <w:rFonts w:eastAsia="Calibri"/>
          <w:bCs/>
          <w:lang w:val="bg-BG"/>
        </w:rPr>
        <w:t xml:space="preserve">2.4. премахва точка №69 – жилищен имот, представляващ апартамент с административен адрес </w:t>
      </w:r>
      <w:r w:rsidRPr="0074523F">
        <w:rPr>
          <w:rFonts w:eastAsia="Calibri"/>
        </w:rPr>
        <w:t>гр. Русе, к</w:t>
      </w:r>
      <w:r w:rsidRPr="0074523F">
        <w:rPr>
          <w:rFonts w:eastAsia="Calibri"/>
          <w:lang w:val="bg-BG"/>
        </w:rPr>
        <w:t>в</w:t>
      </w:r>
      <w:r w:rsidRPr="0074523F">
        <w:rPr>
          <w:rFonts w:eastAsia="Calibri"/>
        </w:rPr>
        <w:t>. „</w:t>
      </w:r>
      <w:proofErr w:type="gramStart"/>
      <w:r w:rsidRPr="0074523F">
        <w:rPr>
          <w:rFonts w:eastAsia="Calibri"/>
          <w:lang w:val="bg-BG"/>
        </w:rPr>
        <w:t>Родина</w:t>
      </w:r>
      <w:r w:rsidRPr="0074523F">
        <w:rPr>
          <w:rFonts w:eastAsia="Calibri"/>
        </w:rPr>
        <w:t>“</w:t>
      </w:r>
      <w:proofErr w:type="gramEnd"/>
      <w:r w:rsidRPr="0074523F">
        <w:rPr>
          <w:rFonts w:eastAsia="Calibri"/>
        </w:rPr>
        <w:t>, ул. „</w:t>
      </w:r>
      <w:r w:rsidRPr="0074523F">
        <w:rPr>
          <w:rFonts w:eastAsia="Calibri"/>
          <w:lang w:val="bg-BG"/>
        </w:rPr>
        <w:t>Тича</w:t>
      </w:r>
      <w:r w:rsidRPr="0074523F">
        <w:rPr>
          <w:rFonts w:eastAsia="Calibri"/>
        </w:rPr>
        <w:t>“ №</w:t>
      </w:r>
      <w:r w:rsidRPr="0074523F">
        <w:rPr>
          <w:rFonts w:eastAsia="Calibri"/>
          <w:lang w:val="bg-BG"/>
        </w:rPr>
        <w:t>30</w:t>
      </w:r>
      <w:r w:rsidRPr="0074523F">
        <w:rPr>
          <w:rFonts w:eastAsia="Calibri"/>
        </w:rPr>
        <w:t>, бл. „</w:t>
      </w:r>
      <w:proofErr w:type="gramStart"/>
      <w:r w:rsidRPr="0074523F">
        <w:rPr>
          <w:rFonts w:eastAsia="Calibri"/>
          <w:lang w:val="bg-BG"/>
        </w:rPr>
        <w:t>Камчия</w:t>
      </w:r>
      <w:r w:rsidRPr="0074523F">
        <w:rPr>
          <w:rFonts w:eastAsia="Calibri"/>
        </w:rPr>
        <w:t>“</w:t>
      </w:r>
      <w:proofErr w:type="gramEnd"/>
      <w:r w:rsidRPr="0074523F">
        <w:rPr>
          <w:rFonts w:eastAsia="Calibri"/>
        </w:rPr>
        <w:t xml:space="preserve">, вх. </w:t>
      </w:r>
      <w:r w:rsidRPr="0074523F">
        <w:rPr>
          <w:rFonts w:eastAsia="Calibri"/>
          <w:lang w:val="bg-BG"/>
        </w:rPr>
        <w:t>4</w:t>
      </w:r>
      <w:r w:rsidRPr="0074523F">
        <w:rPr>
          <w:rFonts w:eastAsia="Calibri"/>
        </w:rPr>
        <w:t xml:space="preserve">, ет. </w:t>
      </w:r>
      <w:r w:rsidRPr="0074523F">
        <w:rPr>
          <w:rFonts w:eastAsia="Calibri"/>
          <w:lang w:val="bg-BG"/>
        </w:rPr>
        <w:t>2, ап. №9</w:t>
      </w:r>
      <w:r w:rsidRPr="0074523F">
        <w:rPr>
          <w:rFonts w:eastAsia="Calibri"/>
          <w:bCs/>
          <w:lang w:val="bg-BG"/>
        </w:rPr>
        <w:t>,</w:t>
      </w:r>
      <w:r w:rsidRPr="0074523F">
        <w:rPr>
          <w:rFonts w:eastAsia="Calibri"/>
        </w:rPr>
        <w:t xml:space="preserve"> </w:t>
      </w:r>
      <w:r w:rsidRPr="0074523F">
        <w:rPr>
          <w:rFonts w:eastAsia="Calibri"/>
          <w:bCs/>
          <w:lang w:val="bg-BG"/>
        </w:rPr>
        <w:t>предмет на АЧОС №10693/10.02.2023 г.</w:t>
      </w:r>
    </w:p>
    <w:p w14:paraId="3F7FF0A4" w14:textId="77777777" w:rsidR="0074523F" w:rsidRPr="0074523F" w:rsidRDefault="0074523F" w:rsidP="0074523F">
      <w:pPr>
        <w:ind w:firstLine="567"/>
        <w:jc w:val="both"/>
        <w:rPr>
          <w:rFonts w:eastAsia="Calibri"/>
          <w:lang w:val="bg-BG"/>
        </w:rPr>
      </w:pPr>
      <w:r w:rsidRPr="0074523F">
        <w:rPr>
          <w:rFonts w:eastAsia="Calibri"/>
          <w:b/>
          <w:lang w:val="bg-BG"/>
        </w:rPr>
        <w:t xml:space="preserve">3. Допълва годишната програма </w:t>
      </w:r>
      <w:r w:rsidRPr="0074523F">
        <w:rPr>
          <w:rFonts w:eastAsia="Calibri"/>
          <w:lang w:val="bg-BG"/>
        </w:rPr>
        <w:t>за управление и разпореждане с имоти общинска собственост за 2023 г. с продажби на следните жилищни имоти – частна общинска собственост:</w:t>
      </w:r>
    </w:p>
    <w:p w14:paraId="2A3FA80F" w14:textId="77777777" w:rsidR="0074523F" w:rsidRPr="0074523F" w:rsidRDefault="0074523F" w:rsidP="0074523F">
      <w:pPr>
        <w:ind w:firstLine="567"/>
        <w:jc w:val="both"/>
        <w:rPr>
          <w:rFonts w:eastAsia="Calibri"/>
          <w:lang w:val="bg-BG"/>
        </w:rPr>
      </w:pPr>
      <w:r w:rsidRPr="0074523F">
        <w:rPr>
          <w:rFonts w:eastAsia="Calibri"/>
          <w:lang w:val="bg-BG"/>
        </w:rPr>
        <w:t xml:space="preserve">3.1. </w:t>
      </w:r>
      <w:r w:rsidRPr="0074523F">
        <w:rPr>
          <w:rFonts w:eastAsia="Times New Roman"/>
          <w:lang w:val="bg-BG"/>
        </w:rPr>
        <w:t xml:space="preserve">СОС с идентификатор 63427.7.463.1.134 по КККР на гр. Русе, представляващ апартамент №32, с предназначение: Жилище, апартамент – в жилищна или вилна сграда, или в сграда със смесено предназначение, брой нива на обекта: 1, с площ от 80,83 кв.м., заедно с прилежащите изба №39 с площ от 3,18 кв.м. и 0,829% идеални части от общите части на сградата, с административен адрес гр. Русе, ж.к. „Изток“, бул. „Липник“ №76, бл. „Чайковски“, вх. 7, ет. 5, </w:t>
      </w:r>
      <w:r w:rsidRPr="0074523F">
        <w:rPr>
          <w:rFonts w:eastAsia="Times New Roman"/>
          <w:bCs/>
          <w:lang w:val="bg-BG"/>
        </w:rPr>
        <w:t xml:space="preserve">предмет на АЧОС №7161/30.01.2014 г., </w:t>
      </w:r>
      <w:r w:rsidRPr="0074523F">
        <w:rPr>
          <w:rFonts w:eastAsia="Times New Roman"/>
          <w:lang w:val="bg-BG"/>
        </w:rPr>
        <w:t>вписан в Службата по вписвания – Русе</w:t>
      </w:r>
      <w:r w:rsidRPr="0074523F">
        <w:rPr>
          <w:rFonts w:eastAsia="Calibri"/>
          <w:lang w:val="bg-BG"/>
        </w:rPr>
        <w:t xml:space="preserve">, с прогнозен приход от продажбата в размер на </w:t>
      </w:r>
      <w:r w:rsidRPr="0074523F">
        <w:rPr>
          <w:rFonts w:eastAsia="Calibri"/>
        </w:rPr>
        <w:t>125</w:t>
      </w:r>
      <w:r w:rsidRPr="0074523F">
        <w:rPr>
          <w:rFonts w:eastAsia="Calibri"/>
          <w:lang w:val="bg-BG"/>
        </w:rPr>
        <w:t xml:space="preserve"> </w:t>
      </w:r>
      <w:r w:rsidRPr="0074523F">
        <w:rPr>
          <w:rFonts w:eastAsia="Calibri"/>
        </w:rPr>
        <w:t>15</w:t>
      </w:r>
      <w:r w:rsidRPr="0074523F">
        <w:rPr>
          <w:rFonts w:eastAsia="Calibri"/>
          <w:lang w:val="bg-BG"/>
        </w:rPr>
        <w:t>0,00 лева, без дължими данъци и такси.</w:t>
      </w:r>
    </w:p>
    <w:p w14:paraId="671F112D" w14:textId="77777777" w:rsidR="0074523F" w:rsidRPr="0074523F" w:rsidRDefault="0074523F" w:rsidP="0074523F">
      <w:pPr>
        <w:ind w:firstLine="567"/>
        <w:jc w:val="both"/>
        <w:rPr>
          <w:rFonts w:eastAsia="Times New Roman"/>
          <w:lang w:val="bg-BG"/>
        </w:rPr>
      </w:pPr>
      <w:r w:rsidRPr="0074523F">
        <w:rPr>
          <w:rFonts w:eastAsia="Calibri"/>
          <w:lang w:val="bg-BG"/>
        </w:rPr>
        <w:lastRenderedPageBreak/>
        <w:t xml:space="preserve">3.2. </w:t>
      </w:r>
      <w:r w:rsidRPr="0074523F">
        <w:rPr>
          <w:rFonts w:eastAsia="Times New Roman"/>
          <w:lang w:val="bg-BG"/>
        </w:rPr>
        <w:t xml:space="preserve">СОС с идентификатор 63427.5.284.5.22 по КККР на гр. Русе, представляващ апартамент №4, с предназначение: Жилище, апартамент – в жилищна или вилна сграда, или в сграда със смесено предназначение, брой нива на обекта: 1, с площ от 60,49 кв.м., заедно с прилежащите изба №11 с площ от 2,66 кв.м. и 1,285% идеални части от общите части на сградата, </w:t>
      </w:r>
      <w:r w:rsidRPr="0074523F">
        <w:rPr>
          <w:rFonts w:eastAsia="Times New Roman"/>
          <w:bCs/>
          <w:lang w:val="bg-BG"/>
        </w:rPr>
        <w:t xml:space="preserve">с административен адрес </w:t>
      </w:r>
      <w:r w:rsidRPr="0074523F">
        <w:rPr>
          <w:rFonts w:eastAsia="Times New Roman"/>
          <w:lang w:val="bg-BG"/>
        </w:rPr>
        <w:t xml:space="preserve">гр. Русе, кв. „Родина“, ул. „Сакар планина“ №2, бл. „Верила“, вх. 2, ет. 8, </w:t>
      </w:r>
      <w:r w:rsidRPr="0074523F">
        <w:rPr>
          <w:rFonts w:eastAsia="Times New Roman"/>
          <w:bCs/>
          <w:lang w:val="bg-BG"/>
        </w:rPr>
        <w:t xml:space="preserve">предмет на АЧОС №10398/16.03.2022 г., </w:t>
      </w:r>
      <w:r w:rsidRPr="0074523F">
        <w:rPr>
          <w:rFonts w:eastAsia="Times New Roman"/>
          <w:lang w:val="bg-BG"/>
        </w:rPr>
        <w:t xml:space="preserve">вписан в Службата по вписвания – Русе, с прогнозен приход от продажбата в размер на </w:t>
      </w:r>
      <w:r w:rsidRPr="0074523F">
        <w:rPr>
          <w:rFonts w:eastAsia="Times New Roman"/>
        </w:rPr>
        <w:t>85</w:t>
      </w:r>
      <w:r w:rsidRPr="0074523F">
        <w:rPr>
          <w:rFonts w:eastAsia="Times New Roman"/>
          <w:lang w:val="bg-BG"/>
        </w:rPr>
        <w:t> </w:t>
      </w:r>
      <w:r w:rsidRPr="0074523F">
        <w:rPr>
          <w:rFonts w:eastAsia="Times New Roman"/>
        </w:rPr>
        <w:t>81</w:t>
      </w:r>
      <w:r w:rsidRPr="0074523F">
        <w:rPr>
          <w:rFonts w:eastAsia="Times New Roman"/>
          <w:lang w:val="bg-BG"/>
        </w:rPr>
        <w:t>0,00 лева</w:t>
      </w:r>
      <w:r w:rsidRPr="0074523F">
        <w:rPr>
          <w:rFonts w:eastAsia="Calibri"/>
          <w:lang w:val="bg-BG"/>
        </w:rPr>
        <w:t>, без дължими данъци и такси</w:t>
      </w:r>
      <w:r w:rsidRPr="0074523F">
        <w:rPr>
          <w:rFonts w:eastAsia="Times New Roman"/>
          <w:lang w:val="bg-BG"/>
        </w:rPr>
        <w:t xml:space="preserve">. </w:t>
      </w:r>
    </w:p>
    <w:p w14:paraId="2DE2E15C" w14:textId="77777777" w:rsidR="0074523F" w:rsidRPr="0074523F" w:rsidRDefault="0074523F" w:rsidP="0074523F">
      <w:pPr>
        <w:spacing w:after="160" w:line="252" w:lineRule="auto"/>
        <w:ind w:firstLine="567"/>
        <w:jc w:val="both"/>
        <w:rPr>
          <w:rFonts w:eastAsia="Calibri"/>
          <w:lang w:val="bg-BG"/>
        </w:rPr>
      </w:pPr>
      <w:r w:rsidRPr="0074523F">
        <w:rPr>
          <w:rFonts w:eastAsia="Calibri"/>
          <w:b/>
          <w:bCs/>
          <w:lang w:val="bg-BG"/>
        </w:rPr>
        <w:t xml:space="preserve">4. </w:t>
      </w:r>
      <w:r w:rsidRPr="0074523F">
        <w:rPr>
          <w:rFonts w:eastAsia="Calibri"/>
          <w:b/>
          <w:lang w:val="bg-BG"/>
        </w:rPr>
        <w:t>Дава съгласие</w:t>
      </w:r>
      <w:r w:rsidRPr="0074523F">
        <w:rPr>
          <w:rFonts w:eastAsia="Calibri"/>
          <w:lang w:val="bg-BG"/>
        </w:rPr>
        <w:t xml:space="preserve"> за извършване на продажби на посочените жилищни</w:t>
      </w:r>
      <w:r w:rsidRPr="0074523F">
        <w:rPr>
          <w:rFonts w:eastAsia="Calibri"/>
        </w:rPr>
        <w:t xml:space="preserve"> имот</w:t>
      </w:r>
      <w:r w:rsidRPr="0074523F">
        <w:rPr>
          <w:rFonts w:eastAsia="Calibri"/>
          <w:lang w:val="bg-BG"/>
        </w:rPr>
        <w:t>и – частна общинска собственост, на настанените в тях наематели, както следва:</w:t>
      </w:r>
    </w:p>
    <w:p w14:paraId="73EC637B" w14:textId="77777777" w:rsidR="0074523F" w:rsidRPr="0074523F" w:rsidRDefault="0074523F" w:rsidP="0074523F">
      <w:pPr>
        <w:ind w:firstLine="567"/>
        <w:jc w:val="both"/>
        <w:rPr>
          <w:rFonts w:eastAsia="Times New Roman"/>
          <w:lang w:val="bg-BG"/>
        </w:rPr>
      </w:pPr>
      <w:r w:rsidRPr="0074523F">
        <w:rPr>
          <w:rFonts w:eastAsia="Times New Roman"/>
          <w:lang w:val="bg-BG"/>
        </w:rPr>
        <w:t xml:space="preserve">4.1. СОС с идентификатор 63427.7.463.1.134 по КККР на гр. Русе, представляващ апартамент №32, с предназначение: Жилище, апартамент – в жилищна или вилна сграда, или в сграда със смесено предназначение, брой нива на обекта: 1, с площ от 80,83 кв.м., заедно с прилежащите изба №39 с площ от 3,18 кв.м. и 0,829% идеални части от общите части на сградата, с административен адрес гр. Русе, ж.к. „Изток“, бул. „Липник“ №76, бл. „Чайковски“, вх. 7, ет. 5, </w:t>
      </w:r>
      <w:r w:rsidRPr="0074523F">
        <w:rPr>
          <w:rFonts w:eastAsia="Times New Roman"/>
          <w:bCs/>
          <w:lang w:val="bg-BG"/>
        </w:rPr>
        <w:t xml:space="preserve">предмет на АЧОС №7161/30.01.2014 г., </w:t>
      </w:r>
      <w:r w:rsidRPr="0074523F">
        <w:rPr>
          <w:rFonts w:eastAsia="Times New Roman"/>
          <w:lang w:val="bg-BG"/>
        </w:rPr>
        <w:t xml:space="preserve">вписан в Службата по вписвания – Русе, на </w:t>
      </w:r>
      <w:r w:rsidRPr="0074523F">
        <w:rPr>
          <w:rFonts w:eastAsia="Times New Roman"/>
          <w:b/>
          <w:lang w:val="bg-BG"/>
        </w:rPr>
        <w:t>Румяна Стоянова Карамашикова</w:t>
      </w:r>
      <w:r w:rsidRPr="0074523F">
        <w:rPr>
          <w:rFonts w:eastAsia="Times New Roman"/>
          <w:lang w:val="bg-BG"/>
        </w:rPr>
        <w:t xml:space="preserve"> на цена </w:t>
      </w:r>
      <w:r w:rsidRPr="0074523F">
        <w:rPr>
          <w:rFonts w:eastAsia="Times New Roman"/>
          <w:b/>
        </w:rPr>
        <w:t>125</w:t>
      </w:r>
      <w:r w:rsidRPr="0074523F">
        <w:rPr>
          <w:rFonts w:eastAsia="Times New Roman"/>
          <w:b/>
          <w:lang w:val="bg-BG"/>
        </w:rPr>
        <w:t xml:space="preserve"> </w:t>
      </w:r>
      <w:r w:rsidRPr="0074523F">
        <w:rPr>
          <w:rFonts w:eastAsia="Times New Roman"/>
          <w:b/>
        </w:rPr>
        <w:t>15</w:t>
      </w:r>
      <w:r w:rsidRPr="0074523F">
        <w:rPr>
          <w:rFonts w:eastAsia="Times New Roman"/>
          <w:b/>
          <w:lang w:val="bg-BG"/>
        </w:rPr>
        <w:t>0,</w:t>
      </w:r>
      <w:r w:rsidRPr="0074523F">
        <w:rPr>
          <w:rFonts w:eastAsia="Times New Roman"/>
          <w:b/>
        </w:rPr>
        <w:t xml:space="preserve">00 </w:t>
      </w:r>
      <w:r w:rsidRPr="0074523F">
        <w:rPr>
          <w:rFonts w:eastAsia="Times New Roman"/>
          <w:b/>
          <w:lang w:val="bg-BG"/>
        </w:rPr>
        <w:t>лева</w:t>
      </w:r>
      <w:r w:rsidRPr="0074523F">
        <w:rPr>
          <w:rFonts w:eastAsia="Times New Roman"/>
          <w:lang w:val="bg-BG"/>
        </w:rPr>
        <w:t>, без включени дължими данъци и такси. Последните са за сметка на купувача.</w:t>
      </w:r>
    </w:p>
    <w:p w14:paraId="4EB15673" w14:textId="77777777" w:rsidR="0074523F" w:rsidRPr="0074523F" w:rsidRDefault="0074523F" w:rsidP="0074523F">
      <w:pPr>
        <w:ind w:firstLine="567"/>
        <w:jc w:val="both"/>
        <w:rPr>
          <w:rFonts w:eastAsia="Times New Roman"/>
          <w:lang w:val="bg-BG"/>
        </w:rPr>
      </w:pPr>
      <w:r w:rsidRPr="0074523F">
        <w:rPr>
          <w:rFonts w:eastAsia="Times New Roman"/>
          <w:lang w:val="bg-BG"/>
        </w:rPr>
        <w:t xml:space="preserve">4.2. СОС с идентификатор 63427.5.284.5.22 по КККР на гр. Русе, представляващ апартамент №4, с предназначение: Жилище, апартамент – в жилищна или вилна сграда, или в сграда със смесено предназначение, брой нива на обекта: 1, с площ от 60,49 кв.м., заедно с прилежащите изба №11 с площ от 2,66 кв.м. и 1,285% идеални части от общите части на сградата, </w:t>
      </w:r>
      <w:r w:rsidRPr="0074523F">
        <w:rPr>
          <w:rFonts w:eastAsia="Times New Roman"/>
          <w:bCs/>
          <w:lang w:val="bg-BG"/>
        </w:rPr>
        <w:t xml:space="preserve">с административен адрес </w:t>
      </w:r>
      <w:r w:rsidRPr="0074523F">
        <w:rPr>
          <w:rFonts w:eastAsia="Times New Roman"/>
          <w:lang w:val="bg-BG"/>
        </w:rPr>
        <w:t xml:space="preserve">гр. Русе, кв. „Родина“, ул. „Сакар планина“ №2, бл. „Верила“, вх. 2, ет. 8, </w:t>
      </w:r>
      <w:r w:rsidRPr="0074523F">
        <w:rPr>
          <w:rFonts w:eastAsia="Times New Roman"/>
          <w:bCs/>
          <w:lang w:val="bg-BG"/>
        </w:rPr>
        <w:t xml:space="preserve">предмет на АЧОС №10398/16.03.2022 г., </w:t>
      </w:r>
      <w:r w:rsidRPr="0074523F">
        <w:rPr>
          <w:rFonts w:eastAsia="Times New Roman"/>
          <w:lang w:val="bg-BG"/>
        </w:rPr>
        <w:t xml:space="preserve">вписан в Службата по вписвания – Русе, на </w:t>
      </w:r>
      <w:r w:rsidRPr="0074523F">
        <w:rPr>
          <w:rFonts w:eastAsia="Times New Roman"/>
          <w:b/>
          <w:lang w:val="bg-BG"/>
        </w:rPr>
        <w:t xml:space="preserve">Георги Станев Христов </w:t>
      </w:r>
      <w:r w:rsidRPr="0074523F">
        <w:rPr>
          <w:rFonts w:eastAsia="Times New Roman"/>
          <w:lang w:val="bg-BG"/>
        </w:rPr>
        <w:t xml:space="preserve">на цена </w:t>
      </w:r>
      <w:r w:rsidRPr="0074523F">
        <w:rPr>
          <w:rFonts w:eastAsia="Times New Roman"/>
          <w:b/>
        </w:rPr>
        <w:t>85</w:t>
      </w:r>
      <w:r w:rsidRPr="0074523F">
        <w:rPr>
          <w:rFonts w:eastAsia="Times New Roman"/>
          <w:b/>
          <w:lang w:val="bg-BG"/>
        </w:rPr>
        <w:t xml:space="preserve"> </w:t>
      </w:r>
      <w:r w:rsidRPr="0074523F">
        <w:rPr>
          <w:rFonts w:eastAsia="Times New Roman"/>
          <w:b/>
        </w:rPr>
        <w:t>81</w:t>
      </w:r>
      <w:r w:rsidRPr="0074523F">
        <w:rPr>
          <w:rFonts w:eastAsia="Times New Roman"/>
          <w:b/>
          <w:lang w:val="bg-BG"/>
        </w:rPr>
        <w:t>0,00 лева</w:t>
      </w:r>
      <w:r w:rsidRPr="0074523F">
        <w:rPr>
          <w:rFonts w:eastAsia="Times New Roman"/>
          <w:lang w:val="bg-BG"/>
        </w:rPr>
        <w:t>, без включени дължими данъци и такси. Последните са за сметка на купувача.</w:t>
      </w:r>
    </w:p>
    <w:p w14:paraId="5C347127" w14:textId="77777777" w:rsidR="0074523F" w:rsidRPr="0074523F" w:rsidRDefault="0074523F" w:rsidP="0074523F">
      <w:pPr>
        <w:jc w:val="both"/>
        <w:rPr>
          <w:rFonts w:eastAsia="Times New Roman"/>
          <w:lang w:val="bg-BG"/>
        </w:rPr>
      </w:pPr>
    </w:p>
    <w:p w14:paraId="0FAB3002" w14:textId="6E0FFEBA" w:rsidR="00095624" w:rsidRPr="0074523F" w:rsidRDefault="0074523F" w:rsidP="0074523F">
      <w:pPr>
        <w:spacing w:after="160" w:line="252" w:lineRule="auto"/>
        <w:ind w:firstLine="567"/>
        <w:jc w:val="both"/>
        <w:rPr>
          <w:rFonts w:eastAsia="Calibri"/>
          <w:lang w:val="bg-BG"/>
        </w:rPr>
      </w:pPr>
      <w:r w:rsidRPr="0074523F">
        <w:rPr>
          <w:rFonts w:eastAsia="Calibr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41917860" w14:textId="77777777" w:rsidR="0074523F" w:rsidRDefault="0074523F" w:rsidP="00095624">
      <w:pPr>
        <w:jc w:val="both"/>
        <w:rPr>
          <w:rFonts w:eastAsia="Times New Roman"/>
          <w:b/>
          <w:lang w:val="bg-BG"/>
        </w:rPr>
      </w:pPr>
    </w:p>
    <w:p w14:paraId="1F9164A1" w14:textId="76AC0D91" w:rsidR="00095624" w:rsidRPr="00095624" w:rsidRDefault="00095624" w:rsidP="00095624">
      <w:pPr>
        <w:jc w:val="both"/>
        <w:rPr>
          <w:rFonts w:eastAsia="Times New Roman"/>
          <w:b/>
          <w:lang w:val="bg-BG"/>
        </w:rPr>
      </w:pPr>
      <w:r w:rsidRPr="00095624">
        <w:rPr>
          <w:rFonts w:eastAsia="Times New Roman"/>
          <w:b/>
          <w:lang w:val="bg-BG"/>
        </w:rPr>
        <w:t>Точка 27</w:t>
      </w:r>
    </w:p>
    <w:p w14:paraId="0C3111D8" w14:textId="77777777" w:rsidR="00095624" w:rsidRPr="00095624" w:rsidRDefault="00095624" w:rsidP="00095624">
      <w:pPr>
        <w:spacing w:line="259" w:lineRule="auto"/>
        <w:contextualSpacing/>
        <w:jc w:val="both"/>
        <w:rPr>
          <w:rFonts w:eastAsia="Calibri"/>
          <w:b/>
          <w:lang w:val="bg-BG"/>
        </w:rPr>
      </w:pPr>
      <w:r w:rsidRPr="00095624">
        <w:rPr>
          <w:rFonts w:eastAsia="Calibri"/>
          <w:b/>
          <w:lang w:val="bg-BG"/>
        </w:rPr>
        <w:t>К.л. № 1425 Учредяване право на пристрояване на пристройка към съществуващ гараж с идентификатор 63427.4.558.36.10, разположен в жилищна сграда, построена в имот общинска собственост, с адрес гр. Русе, ж.к. „Дружба 3“, ул. „Даме Груев“ №6, бл. 31, вх. 1</w:t>
      </w:r>
    </w:p>
    <w:p w14:paraId="37EE0DF5" w14:textId="77777777" w:rsidR="00095624" w:rsidRDefault="00095624" w:rsidP="00095624">
      <w:pPr>
        <w:jc w:val="both"/>
        <w:rPr>
          <w:rFonts w:eastAsia="Times New Roman"/>
          <w:lang w:val="bg-BG"/>
        </w:rPr>
      </w:pPr>
    </w:p>
    <w:p w14:paraId="0D43F201" w14:textId="77777777" w:rsidR="00095624" w:rsidRDefault="00095624" w:rsidP="00095624">
      <w:pPr>
        <w:ind w:firstLine="720"/>
        <w:jc w:val="both"/>
        <w:rPr>
          <w:rFonts w:eastAsia="Times New Roman"/>
          <w:lang w:val="bg-BG"/>
        </w:rPr>
      </w:pPr>
      <w:r w:rsidRPr="00095624">
        <w:rPr>
          <w:rFonts w:eastAsia="Times New Roman"/>
          <w:b/>
          <w:lang w:val="bg-BG"/>
        </w:rPr>
        <w:t>Г-жа Златомира Стефанова:</w:t>
      </w:r>
      <w:r>
        <w:rPr>
          <w:rFonts w:eastAsia="Times New Roman"/>
          <w:lang w:val="bg-BG"/>
        </w:rPr>
        <w:t xml:space="preserve"> Благодаря, господин Председател. Поддържаме точката. И</w:t>
      </w:r>
      <w:r w:rsidR="00783E23" w:rsidRPr="00BA3684">
        <w:rPr>
          <w:rFonts w:eastAsia="Times New Roman"/>
          <w:lang w:val="bg-BG"/>
        </w:rPr>
        <w:t>ма и положително становище от етажната собственост.</w:t>
      </w:r>
    </w:p>
    <w:p w14:paraId="1CA55893" w14:textId="77777777" w:rsidR="00095624" w:rsidRDefault="00095624" w:rsidP="00095624">
      <w:pPr>
        <w:ind w:firstLine="720"/>
        <w:jc w:val="both"/>
        <w:rPr>
          <w:rFonts w:eastAsia="Times New Roman"/>
          <w:lang w:val="bg-BG"/>
        </w:rPr>
      </w:pPr>
      <w:r w:rsidRPr="00095624">
        <w:rPr>
          <w:rFonts w:eastAsia="Times New Roman"/>
          <w:b/>
          <w:lang w:val="bg-BG"/>
        </w:rPr>
        <w:t>Г-н Иво Пазарджиев:</w:t>
      </w:r>
      <w:r>
        <w:rPr>
          <w:rFonts w:eastAsia="Times New Roman"/>
          <w:lang w:val="bg-BG"/>
        </w:rPr>
        <w:t xml:space="preserve"> Благодаря. Заявки за изказвания по точката? Няма. Р</w:t>
      </w:r>
      <w:r w:rsidR="00783E23" w:rsidRPr="00BA3684">
        <w:rPr>
          <w:rFonts w:eastAsia="Times New Roman"/>
          <w:lang w:val="bg-BG"/>
        </w:rPr>
        <w:t xml:space="preserve">ежим на гласуване, моля. </w:t>
      </w:r>
    </w:p>
    <w:p w14:paraId="501A82AC" w14:textId="77777777" w:rsidR="00095624" w:rsidRDefault="00095624" w:rsidP="00095624">
      <w:pPr>
        <w:jc w:val="both"/>
        <w:rPr>
          <w:rFonts w:eastAsia="Times New Roman"/>
          <w:lang w:val="bg-BG"/>
        </w:rPr>
      </w:pPr>
    </w:p>
    <w:p w14:paraId="1D635A2E" w14:textId="04C3C8BB" w:rsidR="00095624" w:rsidRDefault="00095624" w:rsidP="00095624">
      <w:pPr>
        <w:jc w:val="both"/>
        <w:rPr>
          <w:rFonts w:eastAsia="Times New Roman"/>
          <w:b/>
          <w:lang w:val="bg-BG"/>
        </w:rPr>
      </w:pPr>
      <w:r w:rsidRPr="0074523F">
        <w:rPr>
          <w:rFonts w:eastAsia="Times New Roman"/>
          <w:b/>
          <w:lang w:val="bg-BG"/>
        </w:rPr>
        <w:t>КВОРУМ – 31. С 31 „за“, 0 „против“ и 0 „въздържали се“ се прие</w:t>
      </w:r>
    </w:p>
    <w:p w14:paraId="65F856D8" w14:textId="03287D0E" w:rsidR="0074523F" w:rsidRDefault="0074523F" w:rsidP="00095624">
      <w:pPr>
        <w:jc w:val="both"/>
        <w:rPr>
          <w:rFonts w:eastAsia="Times New Roman"/>
          <w:b/>
          <w:lang w:val="bg-BG"/>
        </w:rPr>
      </w:pPr>
    </w:p>
    <w:p w14:paraId="0A4366DA" w14:textId="77777777" w:rsidR="0074523F" w:rsidRPr="0074523F" w:rsidRDefault="0074523F" w:rsidP="0074523F">
      <w:pPr>
        <w:keepNext/>
        <w:contextualSpacing/>
        <w:jc w:val="center"/>
        <w:outlineLvl w:val="0"/>
        <w:rPr>
          <w:rFonts w:eastAsia="Times New Roman"/>
          <w:b/>
          <w:sz w:val="28"/>
          <w:szCs w:val="28"/>
          <w:lang w:val="bg-BG"/>
        </w:rPr>
      </w:pPr>
      <w:r w:rsidRPr="0074523F">
        <w:rPr>
          <w:rFonts w:eastAsia="Times New Roman"/>
          <w:b/>
          <w:sz w:val="28"/>
          <w:szCs w:val="28"/>
          <w:lang w:val="bg-BG"/>
        </w:rPr>
        <w:lastRenderedPageBreak/>
        <w:t>РЕШЕНИЕ № 1</w:t>
      </w:r>
      <w:r w:rsidRPr="0074523F">
        <w:rPr>
          <w:rFonts w:eastAsia="Times New Roman"/>
          <w:b/>
          <w:sz w:val="28"/>
          <w:szCs w:val="28"/>
        </w:rPr>
        <w:t>4</w:t>
      </w:r>
      <w:r w:rsidRPr="0074523F">
        <w:rPr>
          <w:rFonts w:eastAsia="Times New Roman"/>
          <w:b/>
          <w:sz w:val="28"/>
          <w:szCs w:val="28"/>
          <w:lang w:val="bg-BG"/>
        </w:rPr>
        <w:t>72</w:t>
      </w:r>
    </w:p>
    <w:p w14:paraId="55BA69E3" w14:textId="448AD953" w:rsidR="0074523F" w:rsidRPr="0074523F" w:rsidRDefault="0074523F" w:rsidP="0074523F">
      <w:pPr>
        <w:contextualSpacing/>
        <w:rPr>
          <w:rFonts w:eastAsia="Times New Roman"/>
          <w:b/>
          <w:sz w:val="28"/>
          <w:szCs w:val="28"/>
          <w:lang w:val="bg-BG"/>
        </w:rPr>
      </w:pPr>
    </w:p>
    <w:p w14:paraId="38F4167B" w14:textId="1DC02D01" w:rsidR="0074523F" w:rsidRPr="0074523F" w:rsidRDefault="0074523F" w:rsidP="0074523F">
      <w:pPr>
        <w:spacing w:after="160" w:line="252" w:lineRule="auto"/>
        <w:ind w:firstLine="709"/>
        <w:jc w:val="both"/>
        <w:rPr>
          <w:rFonts w:eastAsia="Calibri"/>
          <w:lang w:val="bg-BG"/>
        </w:rPr>
      </w:pPr>
      <w:r w:rsidRPr="0074523F">
        <w:rPr>
          <w:rFonts w:eastAsia="Calibri"/>
          <w:lang w:val="bg-BG"/>
        </w:rPr>
        <w:t>На основание чл. 21, ал. 2, във връзка с чл. 21,  ал. 1, т. 8 от ЗМСМА, чл. 8, ал. 1 и ал. 9, чл. 38, ал. 2 и ал. 4, чл. 41, ал. 2 от ЗОС, чл. 26, ал. 1, т. 3 и чл. 42, ал. 2 от Наредба №1 за общинската собственост на Общински съвет – Русе, Общинският съвет реши:</w:t>
      </w:r>
    </w:p>
    <w:p w14:paraId="070F2C00" w14:textId="77777777" w:rsidR="0074523F" w:rsidRPr="0074523F" w:rsidRDefault="0074523F" w:rsidP="0074523F">
      <w:pPr>
        <w:ind w:firstLine="709"/>
        <w:jc w:val="both"/>
        <w:rPr>
          <w:rFonts w:eastAsia="Calibri"/>
          <w:lang w:val="bg-BG"/>
        </w:rPr>
      </w:pPr>
      <w:r w:rsidRPr="0074523F">
        <w:rPr>
          <w:rFonts w:eastAsia="Calibri"/>
          <w:lang w:val="bg-BG"/>
        </w:rPr>
        <w:t xml:space="preserve">1. Допълва годишната програма за управление и разпореждане с имоти общинска собственост за 2023 г. с учредяване на възмездно право на </w:t>
      </w:r>
      <w:r w:rsidRPr="0074523F">
        <w:rPr>
          <w:rFonts w:eastAsia="Times New Roman"/>
          <w:lang w:val="bg-BG"/>
        </w:rPr>
        <w:t xml:space="preserve">пристрояване на пристройка с размери 4,25 м./1,17 м. и застроена площ от 4,97 кв.м., съобразно виза за проектиране от 20.07.2023 г. от Главния архитект на Община Русе и представен инвестиционен проект, към съществуващ гараж, представляващ самостоятелен обект в сграда с идентификатор 63427.4.558.36.10 по КККР на гр. Русе, разположен в жилищна сграда, построена в имот общинска собственост, с адрес гр. Русе, ж.к. „Дружба 3“, ул. Даме Груев“ №6, бл. 31, вход 1, етаж 0, </w:t>
      </w:r>
      <w:r w:rsidRPr="0074523F">
        <w:rPr>
          <w:rFonts w:eastAsia="Calibri"/>
          <w:lang w:val="bg-BG"/>
        </w:rPr>
        <w:t>с прогнозен приход от учредяването на правото на пристрояване в размер на 532,00 лева, без включени дължими данъци и такси.</w:t>
      </w:r>
    </w:p>
    <w:p w14:paraId="6C17C221" w14:textId="77777777" w:rsidR="0074523F" w:rsidRPr="0074523F" w:rsidRDefault="0074523F" w:rsidP="0074523F">
      <w:pPr>
        <w:spacing w:after="160" w:line="252" w:lineRule="auto"/>
        <w:ind w:firstLine="709"/>
        <w:jc w:val="both"/>
        <w:rPr>
          <w:rFonts w:eastAsia="Calibri"/>
          <w:lang w:val="bg-BG"/>
        </w:rPr>
      </w:pPr>
      <w:r w:rsidRPr="0074523F">
        <w:rPr>
          <w:rFonts w:eastAsia="Calibri"/>
          <w:lang w:val="bg-BG"/>
        </w:rPr>
        <w:t>2. Дава съгласие за учредяване на възмездно право на пристрояване на пристройка с размери 4,25 м./1,17 м. и застроена площ от 4,97 кв.м., съобразно виза за проектиране от 20.07.2023 г. от Главния архитект на Община Русе и представен инвестиционен проект, към съществуващ гараж, представляващ самостоятелен обект в сграда с идентификатор 63427.4.558.36.10 по КККР на гр. Русе, разположен в жилищна сграда, построена в имот общинска собственост, с адрес гр. Русе, ж.к. „Дружба 3“, ул. Даме Груев“ №6, бл. 31, вход 1, етаж 0, на АНЕЛИЯ ДИЧЕВА АНГЕЛОВА срещу заплащане на цена в размер на 532,00 лв., без включени дължими данъци и такси, които се дължат от суперфициара.</w:t>
      </w:r>
    </w:p>
    <w:p w14:paraId="24CE527D" w14:textId="708B4FC2" w:rsidR="00095624" w:rsidRPr="0074523F" w:rsidRDefault="0074523F" w:rsidP="0074523F">
      <w:pPr>
        <w:spacing w:after="160" w:line="252" w:lineRule="auto"/>
        <w:ind w:firstLine="709"/>
        <w:jc w:val="both"/>
        <w:rPr>
          <w:rFonts w:eastAsia="Calibri"/>
          <w:lang w:val="bg-BG"/>
        </w:rPr>
      </w:pPr>
      <w:r w:rsidRPr="0074523F">
        <w:rPr>
          <w:rFonts w:eastAsia="Calibr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4EC3035E" w14:textId="77777777" w:rsidR="00D566BD" w:rsidRDefault="00D566BD" w:rsidP="00095624">
      <w:pPr>
        <w:jc w:val="both"/>
        <w:rPr>
          <w:rFonts w:eastAsia="Times New Roman"/>
          <w:b/>
          <w:lang w:val="bg-BG"/>
        </w:rPr>
      </w:pPr>
    </w:p>
    <w:p w14:paraId="34C1F464" w14:textId="2432DFDE" w:rsidR="00095624" w:rsidRPr="00095624" w:rsidRDefault="00095624" w:rsidP="00095624">
      <w:pPr>
        <w:jc w:val="both"/>
        <w:rPr>
          <w:rFonts w:eastAsia="Times New Roman"/>
          <w:b/>
          <w:lang w:val="bg-BG"/>
        </w:rPr>
      </w:pPr>
      <w:r w:rsidRPr="00095624">
        <w:rPr>
          <w:rFonts w:eastAsia="Times New Roman"/>
          <w:b/>
          <w:lang w:val="bg-BG"/>
        </w:rPr>
        <w:t>Точка 28</w:t>
      </w:r>
    </w:p>
    <w:p w14:paraId="599E00A3" w14:textId="77777777" w:rsidR="00095624" w:rsidRPr="00095624" w:rsidRDefault="00095624" w:rsidP="00095624">
      <w:pPr>
        <w:spacing w:line="259" w:lineRule="auto"/>
        <w:contextualSpacing/>
        <w:jc w:val="both"/>
        <w:rPr>
          <w:rFonts w:eastAsia="Calibri"/>
          <w:b/>
          <w:lang w:val="bg-BG"/>
        </w:rPr>
      </w:pPr>
      <w:r w:rsidRPr="00095624">
        <w:rPr>
          <w:rFonts w:eastAsia="Calibri"/>
          <w:b/>
          <w:lang w:val="bg-BG"/>
        </w:rPr>
        <w:t>К.л. № 1426 Откриване на процедура за провеждане на публичен търг с явно наддаване за учредяване на възмездно право на строеж за изграждане на пет броя  гаражи върху имот – частна общинска собственост, намиращ се в град Русе, кв. „Здравец“, ул. „Юндола“</w:t>
      </w:r>
    </w:p>
    <w:p w14:paraId="5466CDBE" w14:textId="77777777" w:rsidR="00095624" w:rsidRDefault="00095624" w:rsidP="00095624">
      <w:pPr>
        <w:jc w:val="both"/>
        <w:rPr>
          <w:rFonts w:eastAsia="Times New Roman"/>
          <w:lang w:val="bg-BG"/>
        </w:rPr>
      </w:pPr>
    </w:p>
    <w:p w14:paraId="235F0997" w14:textId="77777777" w:rsidR="00095624" w:rsidRDefault="00095624" w:rsidP="00095624">
      <w:pPr>
        <w:ind w:firstLine="720"/>
        <w:jc w:val="both"/>
        <w:rPr>
          <w:rFonts w:eastAsia="Times New Roman"/>
          <w:lang w:val="bg-BG"/>
        </w:rPr>
      </w:pPr>
      <w:r w:rsidRPr="00095624">
        <w:rPr>
          <w:rFonts w:eastAsia="Times New Roman"/>
          <w:b/>
          <w:lang w:val="bg-BG"/>
        </w:rPr>
        <w:t>Г-н Иво Пазарджиев:</w:t>
      </w:r>
      <w:r>
        <w:rPr>
          <w:rFonts w:eastAsia="Times New Roman"/>
          <w:lang w:val="bg-BG"/>
        </w:rPr>
        <w:t xml:space="preserve"> Заповядайте.</w:t>
      </w:r>
    </w:p>
    <w:p w14:paraId="4BBE4157" w14:textId="77777777" w:rsidR="00095624" w:rsidRDefault="00095624" w:rsidP="00095624">
      <w:pPr>
        <w:ind w:firstLine="720"/>
        <w:jc w:val="both"/>
        <w:rPr>
          <w:rFonts w:eastAsia="Times New Roman"/>
          <w:lang w:val="bg-BG"/>
        </w:rPr>
      </w:pPr>
      <w:r w:rsidRPr="00095624">
        <w:rPr>
          <w:rFonts w:eastAsia="Times New Roman"/>
          <w:b/>
          <w:lang w:val="bg-BG"/>
        </w:rPr>
        <w:t>Г-жа Златомира Стефанова:</w:t>
      </w:r>
      <w:r>
        <w:rPr>
          <w:rFonts w:eastAsia="Times New Roman"/>
          <w:lang w:val="bg-BG"/>
        </w:rPr>
        <w:t xml:space="preserve"> Благодаря. У</w:t>
      </w:r>
      <w:r w:rsidR="00783E23" w:rsidRPr="00BA3684">
        <w:rPr>
          <w:rFonts w:eastAsia="Times New Roman"/>
          <w:lang w:val="bg-BG"/>
        </w:rPr>
        <w:t>важаеми общински</w:t>
      </w:r>
      <w:r>
        <w:rPr>
          <w:rFonts w:eastAsia="Times New Roman"/>
          <w:lang w:val="bg-BG"/>
        </w:rPr>
        <w:t xml:space="preserve"> съветници, поддържаме точката. Н</w:t>
      </w:r>
      <w:r w:rsidR="00783E23" w:rsidRPr="00BA3684">
        <w:rPr>
          <w:rFonts w:eastAsia="Times New Roman"/>
          <w:lang w:val="bg-BG"/>
        </w:rPr>
        <w:t>а това място могат</w:t>
      </w:r>
      <w:r>
        <w:rPr>
          <w:rFonts w:eastAsia="Times New Roman"/>
          <w:lang w:val="bg-BG"/>
        </w:rPr>
        <w:t xml:space="preserve"> да бъдат изградени само гаражи, с положително становище от КОС</w:t>
      </w:r>
      <w:r w:rsidR="00783E23" w:rsidRPr="00BA3684">
        <w:rPr>
          <w:rFonts w:eastAsia="Times New Roman"/>
          <w:lang w:val="bg-BG"/>
        </w:rPr>
        <w:t xml:space="preserve">. </w:t>
      </w:r>
    </w:p>
    <w:p w14:paraId="1CFEF78D" w14:textId="77777777" w:rsidR="00095624" w:rsidRDefault="00095624" w:rsidP="00095624">
      <w:pPr>
        <w:ind w:firstLine="720"/>
        <w:jc w:val="both"/>
        <w:rPr>
          <w:rFonts w:eastAsia="Times New Roman"/>
          <w:lang w:val="bg-BG"/>
        </w:rPr>
      </w:pPr>
      <w:r w:rsidRPr="00095624">
        <w:rPr>
          <w:rFonts w:eastAsia="Times New Roman"/>
          <w:b/>
          <w:lang w:val="bg-BG"/>
        </w:rPr>
        <w:t>Г-н Иво Пазарджиев:</w:t>
      </w:r>
      <w:r>
        <w:rPr>
          <w:rFonts w:eastAsia="Times New Roman"/>
          <w:lang w:val="bg-BG"/>
        </w:rPr>
        <w:t xml:space="preserve"> </w:t>
      </w:r>
      <w:r w:rsidR="00783E23" w:rsidRPr="00BA3684">
        <w:rPr>
          <w:rFonts w:eastAsia="Times New Roman"/>
          <w:lang w:val="bg-BG"/>
        </w:rPr>
        <w:t xml:space="preserve">Благодаря. </w:t>
      </w:r>
      <w:r>
        <w:rPr>
          <w:rFonts w:eastAsia="Times New Roman"/>
          <w:lang w:val="bg-BG"/>
        </w:rPr>
        <w:t>Заявки за изказвания? Няма. Р</w:t>
      </w:r>
      <w:r w:rsidR="00783E23" w:rsidRPr="00BA3684">
        <w:rPr>
          <w:rFonts w:eastAsia="Times New Roman"/>
          <w:lang w:val="bg-BG"/>
        </w:rPr>
        <w:t>ежим на гласуване.</w:t>
      </w:r>
      <w:r>
        <w:rPr>
          <w:rFonts w:eastAsia="Times New Roman"/>
          <w:lang w:val="bg-BG"/>
        </w:rPr>
        <w:t xml:space="preserve"> 25 гласа „за“, 0 „против“, 8 „въздържали се“, предложението не се приема. Процедура за господин Иван Иванов.</w:t>
      </w:r>
    </w:p>
    <w:p w14:paraId="4C6E5AFC" w14:textId="77777777" w:rsidR="0079505E" w:rsidRDefault="00095624" w:rsidP="0079505E">
      <w:pPr>
        <w:ind w:firstLine="720"/>
        <w:jc w:val="both"/>
        <w:rPr>
          <w:rFonts w:eastAsia="Times New Roman"/>
          <w:lang w:val="bg-BG"/>
        </w:rPr>
      </w:pPr>
      <w:r w:rsidRPr="0079505E">
        <w:rPr>
          <w:rFonts w:eastAsia="Times New Roman"/>
          <w:b/>
          <w:lang w:val="bg-BG"/>
        </w:rPr>
        <w:t>Г-н Иван Костадинов Иванов:</w:t>
      </w:r>
      <w:r w:rsidR="0079505E">
        <w:rPr>
          <w:rFonts w:eastAsia="Times New Roman"/>
          <w:b/>
          <w:lang w:val="bg-BG"/>
        </w:rPr>
        <w:t xml:space="preserve"> </w:t>
      </w:r>
      <w:r w:rsidR="0079505E">
        <w:rPr>
          <w:rFonts w:eastAsia="Times New Roman"/>
          <w:lang w:val="bg-BG"/>
        </w:rPr>
        <w:t>Уважаеми господин П</w:t>
      </w:r>
      <w:r w:rsidR="00783E23" w:rsidRPr="00BA3684">
        <w:rPr>
          <w:rFonts w:eastAsia="Times New Roman"/>
          <w:lang w:val="bg-BG"/>
        </w:rPr>
        <w:t>редседател, уважаеми колеги. Става въп</w:t>
      </w:r>
      <w:r w:rsidR="0079505E">
        <w:rPr>
          <w:rFonts w:eastAsia="Times New Roman"/>
          <w:lang w:val="bg-BG"/>
        </w:rPr>
        <w:t>рос за инициатива на граждани, к</w:t>
      </w:r>
      <w:r w:rsidR="00783E23" w:rsidRPr="00BA3684">
        <w:rPr>
          <w:rFonts w:eastAsia="Times New Roman"/>
          <w:lang w:val="bg-BG"/>
        </w:rPr>
        <w:t xml:space="preserve">оито са пожелали да изградят 5 гаража под високото напрежение в </w:t>
      </w:r>
      <w:r w:rsidR="0079505E">
        <w:rPr>
          <w:rFonts w:eastAsia="Times New Roman"/>
          <w:lang w:val="bg-BG"/>
        </w:rPr>
        <w:t>„З</w:t>
      </w:r>
      <w:r w:rsidR="00783E23" w:rsidRPr="00BA3684">
        <w:rPr>
          <w:rFonts w:eastAsia="Times New Roman"/>
          <w:lang w:val="bg-BG"/>
        </w:rPr>
        <w:t>дравец</w:t>
      </w:r>
      <w:r w:rsidR="0079505E">
        <w:rPr>
          <w:rFonts w:eastAsia="Times New Roman"/>
          <w:lang w:val="bg-BG"/>
        </w:rPr>
        <w:t xml:space="preserve">“. Знаете ли колко гаража има </w:t>
      </w:r>
      <w:r w:rsidR="00783E23" w:rsidRPr="00BA3684">
        <w:rPr>
          <w:rFonts w:eastAsia="Times New Roman"/>
          <w:lang w:val="bg-BG"/>
        </w:rPr>
        <w:t>там? И че там ни</w:t>
      </w:r>
      <w:r w:rsidR="0079505E">
        <w:rPr>
          <w:rFonts w:eastAsia="Times New Roman"/>
          <w:lang w:val="bg-BG"/>
        </w:rPr>
        <w:t xml:space="preserve">що друго не може да се построи. Как ще отговори </w:t>
      </w:r>
      <w:r w:rsidR="00783E23" w:rsidRPr="00BA3684">
        <w:rPr>
          <w:rFonts w:eastAsia="Times New Roman"/>
          <w:lang w:val="bg-BG"/>
        </w:rPr>
        <w:t>на този въпро</w:t>
      </w:r>
      <w:r w:rsidR="0079505E">
        <w:rPr>
          <w:rFonts w:eastAsia="Times New Roman"/>
          <w:lang w:val="bg-BG"/>
        </w:rPr>
        <w:t>с на гражданите общинския съвет?</w:t>
      </w:r>
      <w:r w:rsidR="00783E23" w:rsidRPr="00BA3684">
        <w:rPr>
          <w:rFonts w:eastAsia="Times New Roman"/>
          <w:lang w:val="bg-BG"/>
        </w:rPr>
        <w:t xml:space="preserve"> Прегласуване предлагам. </w:t>
      </w:r>
    </w:p>
    <w:p w14:paraId="45E681EE" w14:textId="77777777" w:rsidR="0079505E" w:rsidRDefault="0079505E" w:rsidP="0079505E">
      <w:pPr>
        <w:ind w:firstLine="720"/>
        <w:jc w:val="both"/>
        <w:rPr>
          <w:rFonts w:eastAsia="Times New Roman"/>
          <w:lang w:val="bg-BG"/>
        </w:rPr>
      </w:pPr>
      <w:r w:rsidRPr="0079505E">
        <w:rPr>
          <w:rFonts w:eastAsia="Times New Roman"/>
          <w:b/>
          <w:lang w:val="bg-BG"/>
        </w:rPr>
        <w:lastRenderedPageBreak/>
        <w:t>Г-н Иво Пазарджиев:</w:t>
      </w:r>
      <w:r>
        <w:rPr>
          <w:rFonts w:eastAsia="Times New Roman"/>
          <w:lang w:val="bg-BG"/>
        </w:rPr>
        <w:t xml:space="preserve"> </w:t>
      </w:r>
      <w:r w:rsidR="00783E23" w:rsidRPr="00BA3684">
        <w:rPr>
          <w:rFonts w:eastAsia="Times New Roman"/>
          <w:lang w:val="bg-BG"/>
        </w:rPr>
        <w:t>Има направено искане за прегласуване. Прегласуваме точката.</w:t>
      </w:r>
    </w:p>
    <w:p w14:paraId="03A85323" w14:textId="77777777" w:rsidR="0079505E" w:rsidRDefault="0079505E" w:rsidP="0079505E">
      <w:pPr>
        <w:jc w:val="both"/>
        <w:rPr>
          <w:rFonts w:eastAsia="Times New Roman"/>
          <w:lang w:val="bg-BG"/>
        </w:rPr>
      </w:pPr>
    </w:p>
    <w:p w14:paraId="113A0AF8" w14:textId="369DBAC5" w:rsidR="0079505E" w:rsidRPr="00A707E2" w:rsidRDefault="0079505E" w:rsidP="0079505E">
      <w:pPr>
        <w:jc w:val="both"/>
        <w:rPr>
          <w:rFonts w:eastAsia="Times New Roman"/>
          <w:lang w:val="bg-BG"/>
        </w:rPr>
      </w:pPr>
      <w:r w:rsidRPr="0079505E">
        <w:rPr>
          <w:rFonts w:eastAsia="Times New Roman"/>
          <w:b/>
          <w:lang w:val="bg-BG"/>
        </w:rPr>
        <w:t>КВОРУМ – 32. С 20 „за“, 2 „против“ и 10 „въздържали се“ не се прие</w:t>
      </w:r>
      <w:r>
        <w:rPr>
          <w:rFonts w:eastAsia="Times New Roman"/>
          <w:b/>
          <w:lang w:val="bg-BG"/>
        </w:rPr>
        <w:t xml:space="preserve"> предложението.</w:t>
      </w:r>
    </w:p>
    <w:p w14:paraId="6D973A72" w14:textId="786D86A7" w:rsidR="0079505E" w:rsidRDefault="0079505E" w:rsidP="0079505E">
      <w:pPr>
        <w:jc w:val="both"/>
        <w:rPr>
          <w:rFonts w:eastAsia="Times New Roman"/>
          <w:lang w:val="bg-BG"/>
        </w:rPr>
      </w:pPr>
    </w:p>
    <w:p w14:paraId="1CD3BB3E" w14:textId="2B7D037F" w:rsidR="0079505E" w:rsidRPr="0079505E" w:rsidRDefault="0079505E" w:rsidP="0079505E">
      <w:pPr>
        <w:jc w:val="both"/>
        <w:rPr>
          <w:rFonts w:eastAsia="Times New Roman"/>
          <w:b/>
          <w:lang w:val="bg-BG"/>
        </w:rPr>
      </w:pPr>
      <w:r w:rsidRPr="0079505E">
        <w:rPr>
          <w:rFonts w:eastAsia="Times New Roman"/>
          <w:b/>
          <w:lang w:val="bg-BG"/>
        </w:rPr>
        <w:t>Точка 29</w:t>
      </w:r>
    </w:p>
    <w:p w14:paraId="431E2D50" w14:textId="77777777" w:rsidR="0079505E" w:rsidRPr="0079505E" w:rsidRDefault="0079505E" w:rsidP="0079505E">
      <w:pPr>
        <w:spacing w:line="259" w:lineRule="auto"/>
        <w:contextualSpacing/>
        <w:jc w:val="both"/>
        <w:rPr>
          <w:rFonts w:eastAsia="Calibri"/>
          <w:b/>
          <w:lang w:val="bg-BG"/>
        </w:rPr>
      </w:pPr>
      <w:r w:rsidRPr="0079505E">
        <w:rPr>
          <w:rFonts w:eastAsia="Calibri"/>
          <w:b/>
          <w:lang w:val="bg-BG"/>
        </w:rPr>
        <w:t>К.л. № 1427 Откриване на процедура за провеждане на публичен търг с явно наддаване за учредяване на възмездно право на строеж за изграждане на четири броя  гаражи върху имот – частна общинска собственост, намиращ се в град Русе, кв. „Дружба“ 3</w:t>
      </w:r>
    </w:p>
    <w:p w14:paraId="75FBECFC" w14:textId="118DAF28" w:rsidR="0079505E" w:rsidRDefault="0079505E" w:rsidP="0079505E">
      <w:pPr>
        <w:jc w:val="both"/>
        <w:rPr>
          <w:rFonts w:eastAsia="Times New Roman"/>
          <w:lang w:val="bg-BG"/>
        </w:rPr>
      </w:pPr>
    </w:p>
    <w:p w14:paraId="644E63E5" w14:textId="77777777" w:rsidR="0079505E" w:rsidRDefault="0079505E" w:rsidP="0079505E">
      <w:pPr>
        <w:jc w:val="both"/>
        <w:rPr>
          <w:rFonts w:eastAsia="Times New Roman"/>
          <w:lang w:val="bg-BG"/>
        </w:rPr>
      </w:pPr>
      <w:r>
        <w:rPr>
          <w:rFonts w:eastAsia="Times New Roman"/>
          <w:lang w:val="bg-BG"/>
        </w:rPr>
        <w:tab/>
      </w:r>
      <w:r w:rsidRPr="0079505E">
        <w:rPr>
          <w:rFonts w:eastAsia="Times New Roman"/>
          <w:b/>
          <w:lang w:val="bg-BG"/>
        </w:rPr>
        <w:t>Г-жа Златомира Стефанова:</w:t>
      </w:r>
      <w:r>
        <w:rPr>
          <w:rFonts w:eastAsia="Times New Roman"/>
          <w:b/>
          <w:lang w:val="bg-BG"/>
        </w:rPr>
        <w:t xml:space="preserve"> </w:t>
      </w:r>
      <w:r>
        <w:rPr>
          <w:rFonts w:eastAsia="Times New Roman"/>
          <w:lang w:val="bg-BG"/>
        </w:rPr>
        <w:t xml:space="preserve">Уважаеми общински съветници, </w:t>
      </w:r>
      <w:r w:rsidR="00783E23" w:rsidRPr="00BA3684">
        <w:rPr>
          <w:rFonts w:eastAsia="Times New Roman"/>
          <w:lang w:val="bg-BG"/>
        </w:rPr>
        <w:t>поддържаме точката. Благодаря</w:t>
      </w:r>
      <w:r>
        <w:rPr>
          <w:rFonts w:eastAsia="Times New Roman"/>
          <w:lang w:val="bg-BG"/>
        </w:rPr>
        <w:t>.</w:t>
      </w:r>
    </w:p>
    <w:p w14:paraId="60B61F52" w14:textId="77777777" w:rsidR="0079505E" w:rsidRDefault="0079505E" w:rsidP="0079505E">
      <w:pPr>
        <w:ind w:firstLine="720"/>
        <w:jc w:val="both"/>
        <w:rPr>
          <w:rFonts w:eastAsia="Times New Roman"/>
          <w:lang w:val="bg-BG"/>
        </w:rPr>
      </w:pPr>
      <w:r w:rsidRPr="0079505E">
        <w:rPr>
          <w:rFonts w:eastAsia="Times New Roman"/>
          <w:b/>
          <w:lang w:val="bg-BG"/>
        </w:rPr>
        <w:t>Г-н Иво Пазарджиев:</w:t>
      </w:r>
      <w:r>
        <w:rPr>
          <w:rFonts w:eastAsia="Times New Roman"/>
          <w:lang w:val="bg-BG"/>
        </w:rPr>
        <w:t xml:space="preserve"> И аз благодаря. Заявки за изказвания по точката? Няма. Р</w:t>
      </w:r>
      <w:r w:rsidR="00783E23" w:rsidRPr="00BA3684">
        <w:rPr>
          <w:rFonts w:eastAsia="Times New Roman"/>
          <w:lang w:val="bg-BG"/>
        </w:rPr>
        <w:t xml:space="preserve">ежим на гласуване, моля. </w:t>
      </w:r>
    </w:p>
    <w:p w14:paraId="673962E1" w14:textId="77777777" w:rsidR="0079505E" w:rsidRDefault="0079505E" w:rsidP="0079505E">
      <w:pPr>
        <w:jc w:val="both"/>
        <w:rPr>
          <w:rFonts w:eastAsia="Times New Roman"/>
          <w:lang w:val="bg-BG"/>
        </w:rPr>
      </w:pPr>
    </w:p>
    <w:p w14:paraId="5368490A" w14:textId="161363A5" w:rsidR="0079505E" w:rsidRPr="00A707E2" w:rsidRDefault="0079505E" w:rsidP="0079505E">
      <w:pPr>
        <w:jc w:val="both"/>
        <w:rPr>
          <w:rFonts w:eastAsia="Times New Roman"/>
          <w:lang w:val="bg-BG"/>
        </w:rPr>
      </w:pPr>
      <w:r>
        <w:rPr>
          <w:rFonts w:eastAsia="Times New Roman"/>
          <w:b/>
          <w:lang w:val="bg-BG"/>
        </w:rPr>
        <w:t>КВОРУМ – 37. С 16 „за“, 3</w:t>
      </w:r>
      <w:r w:rsidRPr="0079505E">
        <w:rPr>
          <w:rFonts w:eastAsia="Times New Roman"/>
          <w:b/>
          <w:lang w:val="bg-BG"/>
        </w:rPr>
        <w:t xml:space="preserve"> „против“ и 1</w:t>
      </w:r>
      <w:r>
        <w:rPr>
          <w:rFonts w:eastAsia="Times New Roman"/>
          <w:b/>
          <w:lang w:val="bg-BG"/>
        </w:rPr>
        <w:t>8</w:t>
      </w:r>
      <w:r w:rsidRPr="0079505E">
        <w:rPr>
          <w:rFonts w:eastAsia="Times New Roman"/>
          <w:b/>
          <w:lang w:val="bg-BG"/>
        </w:rPr>
        <w:t xml:space="preserve"> „въздържали се“ не се прие</w:t>
      </w:r>
      <w:r>
        <w:rPr>
          <w:rFonts w:eastAsia="Times New Roman"/>
          <w:b/>
          <w:lang w:val="bg-BG"/>
        </w:rPr>
        <w:t xml:space="preserve"> предложението.</w:t>
      </w:r>
    </w:p>
    <w:p w14:paraId="49A22439" w14:textId="659EEB85" w:rsidR="0079505E" w:rsidRDefault="0079505E" w:rsidP="0079505E">
      <w:pPr>
        <w:jc w:val="both"/>
        <w:rPr>
          <w:rFonts w:eastAsia="Times New Roman"/>
          <w:lang w:val="bg-BG"/>
        </w:rPr>
      </w:pPr>
    </w:p>
    <w:p w14:paraId="1CBE4042" w14:textId="46A32B9B" w:rsidR="0079505E" w:rsidRPr="0079505E" w:rsidRDefault="0079505E" w:rsidP="0079505E">
      <w:pPr>
        <w:jc w:val="both"/>
        <w:rPr>
          <w:rFonts w:eastAsia="Times New Roman"/>
          <w:b/>
          <w:lang w:val="bg-BG"/>
        </w:rPr>
      </w:pPr>
      <w:r w:rsidRPr="0079505E">
        <w:rPr>
          <w:rFonts w:eastAsia="Times New Roman"/>
          <w:b/>
          <w:lang w:val="bg-BG"/>
        </w:rPr>
        <w:t>Точка 30</w:t>
      </w:r>
    </w:p>
    <w:p w14:paraId="0B7150E2" w14:textId="77777777" w:rsidR="0079505E" w:rsidRPr="0079505E" w:rsidRDefault="0079505E" w:rsidP="0079505E">
      <w:pPr>
        <w:spacing w:line="259" w:lineRule="auto"/>
        <w:contextualSpacing/>
        <w:jc w:val="both"/>
        <w:rPr>
          <w:rFonts w:eastAsia="Calibri"/>
          <w:b/>
          <w:lang w:val="bg-BG"/>
        </w:rPr>
      </w:pPr>
      <w:r w:rsidRPr="0079505E">
        <w:rPr>
          <w:rFonts w:eastAsia="Calibri"/>
          <w:b/>
          <w:lang w:val="bg-BG"/>
        </w:rPr>
        <w:t xml:space="preserve">К.л. № 1428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14:paraId="7CCCC5F4" w14:textId="77777777" w:rsidR="0079505E" w:rsidRDefault="0079505E" w:rsidP="0079505E">
      <w:pPr>
        <w:jc w:val="both"/>
        <w:rPr>
          <w:rFonts w:eastAsia="Times New Roman"/>
          <w:lang w:val="bg-BG"/>
        </w:rPr>
      </w:pPr>
    </w:p>
    <w:p w14:paraId="3CDB8FA0" w14:textId="77777777" w:rsidR="00445296" w:rsidRDefault="0079505E" w:rsidP="0079505E">
      <w:pPr>
        <w:ind w:firstLine="720"/>
        <w:jc w:val="both"/>
        <w:rPr>
          <w:rFonts w:eastAsia="Times New Roman"/>
          <w:lang w:val="bg-BG"/>
        </w:rPr>
      </w:pPr>
      <w:r w:rsidRPr="0079505E">
        <w:rPr>
          <w:rFonts w:eastAsia="Times New Roman"/>
          <w:b/>
          <w:lang w:val="bg-BG"/>
        </w:rPr>
        <w:t>Г-жа Златомира Стефанова:</w:t>
      </w:r>
      <w:r>
        <w:rPr>
          <w:rFonts w:eastAsia="Times New Roman"/>
          <w:b/>
          <w:lang w:val="bg-BG"/>
        </w:rPr>
        <w:t xml:space="preserve"> </w:t>
      </w:r>
      <w:r w:rsidRPr="0079505E">
        <w:rPr>
          <w:rFonts w:eastAsia="Times New Roman"/>
          <w:lang w:val="bg-BG"/>
        </w:rPr>
        <w:t>Уважаеми общински с</w:t>
      </w:r>
      <w:r w:rsidR="00783E23" w:rsidRPr="00BA3684">
        <w:rPr>
          <w:rFonts w:eastAsia="Times New Roman"/>
          <w:lang w:val="bg-BG"/>
        </w:rPr>
        <w:t>ъ</w:t>
      </w:r>
      <w:r w:rsidR="00445296">
        <w:rPr>
          <w:rFonts w:eastAsia="Times New Roman"/>
          <w:lang w:val="bg-BG"/>
        </w:rPr>
        <w:t xml:space="preserve">ветници, това е трета точка, за </w:t>
      </w:r>
      <w:r w:rsidR="00783E23" w:rsidRPr="00BA3684">
        <w:rPr>
          <w:rFonts w:eastAsia="Times New Roman"/>
          <w:lang w:val="bg-BG"/>
        </w:rPr>
        <w:t>която предлагаме да се построят гаражи по заявленията на гражданите. Надявам се, че общинският съвет все пак ще подкрепи хората да си</w:t>
      </w:r>
      <w:r w:rsidR="00445296">
        <w:rPr>
          <w:rFonts w:eastAsia="Times New Roman"/>
          <w:lang w:val="bg-BG"/>
        </w:rPr>
        <w:t xml:space="preserve">… Да, предишните две </w:t>
      </w:r>
      <w:r w:rsidR="00783E23" w:rsidRPr="00BA3684">
        <w:rPr>
          <w:rFonts w:eastAsia="Times New Roman"/>
          <w:lang w:val="bg-BG"/>
        </w:rPr>
        <w:t>то</w:t>
      </w:r>
      <w:r w:rsidR="00445296">
        <w:rPr>
          <w:rFonts w:eastAsia="Times New Roman"/>
          <w:lang w:val="bg-BG"/>
        </w:rPr>
        <w:t>чки бяха за построяване на гаражи</w:t>
      </w:r>
      <w:r w:rsidR="00783E23" w:rsidRPr="00BA3684">
        <w:rPr>
          <w:rFonts w:eastAsia="Times New Roman"/>
          <w:lang w:val="bg-BG"/>
        </w:rPr>
        <w:t>, които отхвърлихте. Тук имаме съществуващи гаражи. Надявам се, че ще ги подкрепите. Благодаря</w:t>
      </w:r>
      <w:r w:rsidR="00445296">
        <w:rPr>
          <w:rFonts w:eastAsia="Times New Roman"/>
          <w:lang w:val="bg-BG"/>
        </w:rPr>
        <w:t>.</w:t>
      </w:r>
    </w:p>
    <w:p w14:paraId="2ACB06AA" w14:textId="77777777" w:rsidR="00445296" w:rsidRDefault="00445296" w:rsidP="0079505E">
      <w:pPr>
        <w:ind w:firstLine="720"/>
        <w:jc w:val="both"/>
        <w:rPr>
          <w:rFonts w:eastAsia="Times New Roman"/>
          <w:lang w:val="bg-BG"/>
        </w:rPr>
      </w:pPr>
      <w:r w:rsidRPr="00445296">
        <w:rPr>
          <w:rFonts w:eastAsia="Times New Roman"/>
          <w:b/>
          <w:lang w:val="bg-BG"/>
        </w:rPr>
        <w:t>Г-н Иво Пазарджиев:</w:t>
      </w:r>
      <w:r>
        <w:rPr>
          <w:rFonts w:eastAsia="Times New Roman"/>
          <w:lang w:val="bg-BG"/>
        </w:rPr>
        <w:t xml:space="preserve"> Благодаря. Заявки за изказвания? Няма. Режим на гласуване, моля. </w:t>
      </w:r>
      <w:r w:rsidR="00783E23" w:rsidRPr="00BA3684">
        <w:rPr>
          <w:rFonts w:eastAsia="Times New Roman"/>
          <w:lang w:val="bg-BG"/>
        </w:rPr>
        <w:t xml:space="preserve">25 </w:t>
      </w:r>
      <w:r>
        <w:rPr>
          <w:rFonts w:eastAsia="Times New Roman"/>
          <w:lang w:val="bg-BG"/>
        </w:rPr>
        <w:t>„</w:t>
      </w:r>
      <w:r w:rsidR="00783E23" w:rsidRPr="00BA3684">
        <w:rPr>
          <w:rFonts w:eastAsia="Times New Roman"/>
          <w:lang w:val="bg-BG"/>
        </w:rPr>
        <w:t>за</w:t>
      </w:r>
      <w:r>
        <w:rPr>
          <w:rFonts w:eastAsia="Times New Roman"/>
          <w:lang w:val="bg-BG"/>
        </w:rPr>
        <w:t>“, 1 „</w:t>
      </w:r>
      <w:r w:rsidR="00783E23" w:rsidRPr="00BA3684">
        <w:rPr>
          <w:rFonts w:eastAsia="Times New Roman"/>
          <w:lang w:val="bg-BG"/>
        </w:rPr>
        <w:t>против</w:t>
      </w:r>
      <w:r>
        <w:rPr>
          <w:rFonts w:eastAsia="Times New Roman"/>
          <w:lang w:val="bg-BG"/>
        </w:rPr>
        <w:t xml:space="preserve">“, </w:t>
      </w:r>
      <w:r w:rsidR="00783E23" w:rsidRPr="00BA3684">
        <w:rPr>
          <w:rFonts w:eastAsia="Times New Roman"/>
          <w:lang w:val="bg-BG"/>
        </w:rPr>
        <w:t xml:space="preserve">8 </w:t>
      </w:r>
      <w:r>
        <w:rPr>
          <w:rFonts w:eastAsia="Times New Roman"/>
          <w:lang w:val="bg-BG"/>
        </w:rPr>
        <w:t>„</w:t>
      </w:r>
      <w:r w:rsidR="00783E23" w:rsidRPr="00BA3684">
        <w:rPr>
          <w:rFonts w:eastAsia="Times New Roman"/>
          <w:lang w:val="bg-BG"/>
        </w:rPr>
        <w:t>въздържали се</w:t>
      </w:r>
      <w:r>
        <w:rPr>
          <w:rFonts w:eastAsia="Times New Roman"/>
          <w:lang w:val="bg-BG"/>
        </w:rPr>
        <w:t xml:space="preserve">“. Аз </w:t>
      </w:r>
      <w:r w:rsidR="00783E23" w:rsidRPr="00BA3684">
        <w:rPr>
          <w:rFonts w:eastAsia="Times New Roman"/>
          <w:lang w:val="bg-BG"/>
        </w:rPr>
        <w:t>правя искане за прегласуване. Тук действително става въ</w:t>
      </w:r>
      <w:r>
        <w:rPr>
          <w:rFonts w:eastAsia="Times New Roman"/>
          <w:lang w:val="bg-BG"/>
        </w:rPr>
        <w:t>прос за вече построени гаражи, които се ползват от н</w:t>
      </w:r>
      <w:r w:rsidR="00783E23" w:rsidRPr="00BA3684">
        <w:rPr>
          <w:rFonts w:eastAsia="Times New Roman"/>
          <w:lang w:val="bg-BG"/>
        </w:rPr>
        <w:t>аемателите</w:t>
      </w:r>
      <w:r>
        <w:rPr>
          <w:rFonts w:eastAsia="Times New Roman"/>
          <w:lang w:val="bg-BG"/>
        </w:rPr>
        <w:t>. П</w:t>
      </w:r>
      <w:r w:rsidR="00783E23" w:rsidRPr="00BA3684">
        <w:rPr>
          <w:rFonts w:eastAsia="Times New Roman"/>
          <w:lang w:val="bg-BG"/>
        </w:rPr>
        <w:t>регласуваме точката.</w:t>
      </w:r>
    </w:p>
    <w:p w14:paraId="41033638" w14:textId="77777777" w:rsidR="00445296" w:rsidRDefault="00445296" w:rsidP="00445296">
      <w:pPr>
        <w:jc w:val="both"/>
        <w:rPr>
          <w:rFonts w:eastAsia="Times New Roman"/>
          <w:lang w:val="bg-BG"/>
        </w:rPr>
      </w:pPr>
    </w:p>
    <w:p w14:paraId="12DBA4F4" w14:textId="5C5B17E6" w:rsidR="00445296" w:rsidRPr="00A707E2" w:rsidRDefault="00445296" w:rsidP="00445296">
      <w:pPr>
        <w:jc w:val="both"/>
        <w:rPr>
          <w:rFonts w:eastAsia="Times New Roman"/>
          <w:lang w:val="bg-BG"/>
        </w:rPr>
      </w:pPr>
      <w:r>
        <w:rPr>
          <w:rFonts w:eastAsia="Times New Roman"/>
          <w:b/>
          <w:lang w:val="bg-BG"/>
        </w:rPr>
        <w:t>КВОРУМ – 34. С 23 „за“, 2</w:t>
      </w:r>
      <w:r w:rsidRPr="0079505E">
        <w:rPr>
          <w:rFonts w:eastAsia="Times New Roman"/>
          <w:b/>
          <w:lang w:val="bg-BG"/>
        </w:rPr>
        <w:t xml:space="preserve"> „против“ и </w:t>
      </w:r>
      <w:r>
        <w:rPr>
          <w:rFonts w:eastAsia="Times New Roman"/>
          <w:b/>
          <w:lang w:val="bg-BG"/>
        </w:rPr>
        <w:t>9</w:t>
      </w:r>
      <w:r w:rsidRPr="0079505E">
        <w:rPr>
          <w:rFonts w:eastAsia="Times New Roman"/>
          <w:b/>
          <w:lang w:val="bg-BG"/>
        </w:rPr>
        <w:t xml:space="preserve"> „въздържали се“ не се прие</w:t>
      </w:r>
      <w:r>
        <w:rPr>
          <w:rFonts w:eastAsia="Times New Roman"/>
          <w:b/>
          <w:lang w:val="bg-BG"/>
        </w:rPr>
        <w:t xml:space="preserve"> предложението.</w:t>
      </w:r>
    </w:p>
    <w:p w14:paraId="011DB91D" w14:textId="54DB1294" w:rsidR="00445296" w:rsidRPr="00445296" w:rsidRDefault="00445296" w:rsidP="00445296">
      <w:pPr>
        <w:jc w:val="both"/>
        <w:rPr>
          <w:rFonts w:eastAsia="Times New Roman"/>
          <w:b/>
          <w:lang w:val="bg-BG"/>
        </w:rPr>
      </w:pPr>
    </w:p>
    <w:p w14:paraId="7364AAC7" w14:textId="3390E2B3" w:rsidR="00445296" w:rsidRPr="00445296" w:rsidRDefault="00445296" w:rsidP="00445296">
      <w:pPr>
        <w:jc w:val="both"/>
        <w:rPr>
          <w:rFonts w:eastAsia="Times New Roman"/>
          <w:b/>
          <w:lang w:val="bg-BG"/>
        </w:rPr>
      </w:pPr>
      <w:r w:rsidRPr="00445296">
        <w:rPr>
          <w:rFonts w:eastAsia="Times New Roman"/>
          <w:b/>
          <w:lang w:val="bg-BG"/>
        </w:rPr>
        <w:t>Точка 31</w:t>
      </w:r>
    </w:p>
    <w:p w14:paraId="2B016996" w14:textId="77777777" w:rsidR="00445296" w:rsidRPr="00445296" w:rsidRDefault="00445296" w:rsidP="00445296">
      <w:pPr>
        <w:spacing w:after="160" w:line="259" w:lineRule="auto"/>
        <w:contextualSpacing/>
        <w:jc w:val="both"/>
        <w:rPr>
          <w:rFonts w:eastAsia="Calibri"/>
          <w:b/>
          <w:lang w:val="bg-BG"/>
        </w:rPr>
      </w:pPr>
      <w:r w:rsidRPr="00445296">
        <w:rPr>
          <w:rFonts w:eastAsia="Calibri"/>
          <w:b/>
          <w:lang w:val="bg-BG"/>
        </w:rPr>
        <w:t xml:space="preserve">К.л. № 1387 Решение за определяне на минимални и максимални цени за таксиметров превоз на пътници за един километър пробег по съответната тарифа, валидна на територията на Община Русе </w:t>
      </w:r>
    </w:p>
    <w:p w14:paraId="5697445C" w14:textId="77777777" w:rsidR="00445296" w:rsidRDefault="00445296" w:rsidP="00445296">
      <w:pPr>
        <w:jc w:val="both"/>
        <w:rPr>
          <w:rFonts w:eastAsia="Times New Roman"/>
          <w:lang w:val="bg-BG"/>
        </w:rPr>
      </w:pPr>
    </w:p>
    <w:p w14:paraId="7839B80F" w14:textId="77777777" w:rsidR="003C469C" w:rsidRDefault="00445296" w:rsidP="00445296">
      <w:pPr>
        <w:ind w:firstLine="720"/>
        <w:jc w:val="both"/>
        <w:rPr>
          <w:rFonts w:eastAsia="Times New Roman"/>
          <w:lang w:val="bg-BG"/>
        </w:rPr>
      </w:pPr>
      <w:r w:rsidRPr="00445296">
        <w:rPr>
          <w:rFonts w:eastAsia="Times New Roman"/>
          <w:b/>
          <w:lang w:val="bg-BG"/>
        </w:rPr>
        <w:t>Г-н Иво Пазарджиев:</w:t>
      </w:r>
      <w:r>
        <w:rPr>
          <w:rFonts w:eastAsia="Times New Roman"/>
          <w:lang w:val="bg-BG"/>
        </w:rPr>
        <w:t xml:space="preserve"> </w:t>
      </w:r>
      <w:r w:rsidR="00783E23" w:rsidRPr="00BA3684">
        <w:rPr>
          <w:rFonts w:eastAsia="Times New Roman"/>
          <w:lang w:val="bg-BG"/>
        </w:rPr>
        <w:t xml:space="preserve">Добре, аз </w:t>
      </w:r>
      <w:r>
        <w:rPr>
          <w:rFonts w:eastAsia="Times New Roman"/>
          <w:lang w:val="bg-BG"/>
        </w:rPr>
        <w:t>ще докладвам. Уважаеми колеги, настоящата точка е във връзка с наше задължение съгласно З</w:t>
      </w:r>
      <w:r w:rsidR="00783E23" w:rsidRPr="00BA3684">
        <w:rPr>
          <w:rFonts w:eastAsia="Times New Roman"/>
          <w:lang w:val="bg-BG"/>
        </w:rPr>
        <w:t>акона за автомобилните превози. Както знает</w:t>
      </w:r>
      <w:r>
        <w:rPr>
          <w:rFonts w:eastAsia="Times New Roman"/>
          <w:lang w:val="bg-BG"/>
        </w:rPr>
        <w:t xml:space="preserve">е с решение на общинския съвет </w:t>
      </w:r>
      <w:r w:rsidR="00783E23" w:rsidRPr="00BA3684">
        <w:rPr>
          <w:rFonts w:eastAsia="Times New Roman"/>
          <w:lang w:val="bg-BG"/>
        </w:rPr>
        <w:t xml:space="preserve">се определят </w:t>
      </w:r>
      <w:r>
        <w:rPr>
          <w:rFonts w:eastAsia="Times New Roman"/>
          <w:lang w:val="bg-BG"/>
        </w:rPr>
        <w:t>минималните и максимални цени за к</w:t>
      </w:r>
      <w:r w:rsidR="00783E23" w:rsidRPr="00BA3684">
        <w:rPr>
          <w:rFonts w:eastAsia="Times New Roman"/>
          <w:lang w:val="bg-BG"/>
        </w:rPr>
        <w:t>илометър пробег на таксиметрови</w:t>
      </w:r>
      <w:r>
        <w:rPr>
          <w:rFonts w:eastAsia="Times New Roman"/>
          <w:lang w:val="bg-BG"/>
        </w:rPr>
        <w:t xml:space="preserve">те автомобили </w:t>
      </w:r>
      <w:r w:rsidR="00783E23" w:rsidRPr="00BA3684">
        <w:rPr>
          <w:rFonts w:eastAsia="Times New Roman"/>
          <w:lang w:val="bg-BG"/>
        </w:rPr>
        <w:t>упражня</w:t>
      </w:r>
      <w:r>
        <w:rPr>
          <w:rFonts w:eastAsia="Times New Roman"/>
          <w:lang w:val="bg-BG"/>
        </w:rPr>
        <w:t>ващи дейност на територията на О</w:t>
      </w:r>
      <w:r w:rsidR="00783E23" w:rsidRPr="00BA3684">
        <w:rPr>
          <w:rFonts w:eastAsia="Times New Roman"/>
          <w:lang w:val="bg-BG"/>
        </w:rPr>
        <w:t>бщина Русе. В деловодството на общинския съвет постъпи искане от таксиметрови фирми, което съм внесъл като предложение във вида, в който те са го поискали. Действително частен</w:t>
      </w:r>
      <w:r>
        <w:rPr>
          <w:rFonts w:eastAsia="Times New Roman"/>
          <w:lang w:val="bg-BG"/>
        </w:rPr>
        <w:t xml:space="preserve"> </w:t>
      </w:r>
      <w:r>
        <w:rPr>
          <w:rFonts w:eastAsia="Times New Roman"/>
          <w:lang w:val="bg-BG"/>
        </w:rPr>
        <w:lastRenderedPageBreak/>
        <w:t xml:space="preserve">бранш, върху който ние имаме някаква регулационна дейност. </w:t>
      </w:r>
      <w:r w:rsidR="00783E23" w:rsidRPr="00BA3684">
        <w:rPr>
          <w:rFonts w:eastAsia="Times New Roman"/>
          <w:lang w:val="bg-BG"/>
        </w:rPr>
        <w:t>От минималните цени зависи, както знаете вече много пъти сме дебатирали де</w:t>
      </w:r>
      <w:r>
        <w:rPr>
          <w:rFonts w:eastAsia="Times New Roman"/>
          <w:lang w:val="bg-BG"/>
        </w:rPr>
        <w:t>йността на таксиметровия бранш, зависи, м</w:t>
      </w:r>
      <w:r w:rsidR="003C469C">
        <w:rPr>
          <w:rFonts w:eastAsia="Times New Roman"/>
          <w:lang w:val="bg-BG"/>
        </w:rPr>
        <w:t>оже да бъде от 2 до 3 пъти цената на километър, о</w:t>
      </w:r>
      <w:r w:rsidR="00783E23" w:rsidRPr="00BA3684">
        <w:rPr>
          <w:rFonts w:eastAsia="Times New Roman"/>
          <w:lang w:val="bg-BG"/>
        </w:rPr>
        <w:t>т 2 до 3 пъти. Това формира начал</w:t>
      </w:r>
      <w:r w:rsidR="003C469C">
        <w:rPr>
          <w:rFonts w:eastAsia="Times New Roman"/>
          <w:lang w:val="bg-BG"/>
        </w:rPr>
        <w:t xml:space="preserve">ната такса. В този смисъл </w:t>
      </w:r>
      <w:r w:rsidR="00783E23" w:rsidRPr="00BA3684">
        <w:rPr>
          <w:rFonts w:eastAsia="Times New Roman"/>
          <w:lang w:val="bg-BG"/>
        </w:rPr>
        <w:t>това са поискали. Решението вече е на съветниците дали да го подкрепим. Благодаря</w:t>
      </w:r>
      <w:r w:rsidR="003C469C">
        <w:rPr>
          <w:rFonts w:eastAsia="Times New Roman"/>
          <w:lang w:val="bg-BG"/>
        </w:rPr>
        <w:t>.</w:t>
      </w:r>
    </w:p>
    <w:p w14:paraId="321437AC" w14:textId="77777777" w:rsidR="003C469C" w:rsidRDefault="003C469C" w:rsidP="00445296">
      <w:pPr>
        <w:ind w:firstLine="720"/>
        <w:jc w:val="both"/>
        <w:rPr>
          <w:rFonts w:eastAsia="Times New Roman"/>
          <w:lang w:val="bg-BG"/>
        </w:rPr>
      </w:pPr>
      <w:r w:rsidRPr="003C469C">
        <w:rPr>
          <w:rFonts w:eastAsia="Times New Roman"/>
          <w:b/>
          <w:lang w:val="bg-BG"/>
        </w:rPr>
        <w:t>Г-жа Деница Иванова:</w:t>
      </w:r>
      <w:r>
        <w:rPr>
          <w:rFonts w:eastAsia="Times New Roman"/>
          <w:lang w:val="bg-BG"/>
        </w:rPr>
        <w:t xml:space="preserve"> Благодарим, господин Пазарджиев. Първо </w:t>
      </w:r>
      <w:r w:rsidR="00783E23" w:rsidRPr="00BA3684">
        <w:rPr>
          <w:rFonts w:eastAsia="Times New Roman"/>
          <w:lang w:val="bg-BG"/>
        </w:rPr>
        <w:t xml:space="preserve">заявено </w:t>
      </w:r>
      <w:r>
        <w:rPr>
          <w:rFonts w:eastAsia="Times New Roman"/>
          <w:lang w:val="bg-BG"/>
        </w:rPr>
        <w:t>изказване господин Йовчо Смилов. З</w:t>
      </w:r>
      <w:r w:rsidR="00783E23" w:rsidRPr="00BA3684">
        <w:rPr>
          <w:rFonts w:eastAsia="Times New Roman"/>
          <w:lang w:val="bg-BG"/>
        </w:rPr>
        <w:t xml:space="preserve">аповядайте. </w:t>
      </w:r>
    </w:p>
    <w:p w14:paraId="020DBD35" w14:textId="77777777" w:rsidR="003C469C" w:rsidRDefault="003C469C" w:rsidP="00445296">
      <w:pPr>
        <w:ind w:firstLine="720"/>
        <w:jc w:val="both"/>
        <w:rPr>
          <w:rFonts w:eastAsia="Times New Roman"/>
          <w:lang w:val="bg-BG"/>
        </w:rPr>
      </w:pPr>
      <w:r w:rsidRPr="003C469C">
        <w:rPr>
          <w:rFonts w:eastAsia="Times New Roman"/>
          <w:b/>
          <w:lang w:val="bg-BG"/>
        </w:rPr>
        <w:t>Г-н Йовчо Смилов:</w:t>
      </w:r>
      <w:r>
        <w:rPr>
          <w:rFonts w:eastAsia="Times New Roman"/>
          <w:lang w:val="bg-BG"/>
        </w:rPr>
        <w:t xml:space="preserve"> Уважаеми господин Председател, уважаеми колеги. Щ</w:t>
      </w:r>
      <w:r w:rsidR="00783E23" w:rsidRPr="00BA3684">
        <w:rPr>
          <w:rFonts w:eastAsia="Times New Roman"/>
          <w:lang w:val="bg-BG"/>
        </w:rPr>
        <w:t xml:space="preserve">е бъда кратък предвид напредналото време, но </w:t>
      </w:r>
      <w:r>
        <w:rPr>
          <w:rFonts w:eastAsia="Times New Roman"/>
          <w:lang w:val="bg-BG"/>
        </w:rPr>
        <w:t>като председател досегашен на комисията водещата, К</w:t>
      </w:r>
      <w:r w:rsidR="00783E23" w:rsidRPr="00BA3684">
        <w:rPr>
          <w:rFonts w:eastAsia="Times New Roman"/>
          <w:lang w:val="bg-BG"/>
        </w:rPr>
        <w:t>омисия по комунални дейности, безопасност на движението и транспорт, искам да ви информирам, че на комисията не постъп</w:t>
      </w:r>
      <w:r>
        <w:rPr>
          <w:rFonts w:eastAsia="Times New Roman"/>
          <w:lang w:val="bg-BG"/>
        </w:rPr>
        <w:t xml:space="preserve">иха разногласия по този въпрос. От 3 години насам за пръв път е </w:t>
      </w:r>
      <w:r w:rsidR="00783E23" w:rsidRPr="00BA3684">
        <w:rPr>
          <w:rFonts w:eastAsia="Times New Roman"/>
          <w:lang w:val="bg-BG"/>
        </w:rPr>
        <w:t>внесено навреме в законовия срок искането за новите це</w:t>
      </w:r>
      <w:r>
        <w:rPr>
          <w:rFonts w:eastAsia="Times New Roman"/>
          <w:lang w:val="bg-BG"/>
        </w:rPr>
        <w:t xml:space="preserve">ни на таксиметровите услуги, </w:t>
      </w:r>
      <w:r w:rsidR="00783E23" w:rsidRPr="00BA3684">
        <w:rPr>
          <w:rFonts w:eastAsia="Times New Roman"/>
          <w:lang w:val="bg-BG"/>
        </w:rPr>
        <w:t>подчерт</w:t>
      </w:r>
      <w:r>
        <w:rPr>
          <w:rFonts w:eastAsia="Times New Roman"/>
          <w:lang w:val="bg-BG"/>
        </w:rPr>
        <w:t xml:space="preserve">авам от 2024 </w:t>
      </w:r>
      <w:r w:rsidR="00783E23" w:rsidRPr="00BA3684">
        <w:rPr>
          <w:rFonts w:eastAsia="Times New Roman"/>
          <w:lang w:val="bg-BG"/>
        </w:rPr>
        <w:t>годин</w:t>
      </w:r>
      <w:r>
        <w:rPr>
          <w:rFonts w:eastAsia="Times New Roman"/>
          <w:lang w:val="bg-BG"/>
        </w:rPr>
        <w:t xml:space="preserve">а, началото на 2024 </w:t>
      </w:r>
      <w:r w:rsidR="00783E23" w:rsidRPr="00BA3684">
        <w:rPr>
          <w:rFonts w:eastAsia="Times New Roman"/>
          <w:lang w:val="bg-BG"/>
        </w:rPr>
        <w:t>година. Не бяха изразени противни становища в комисията, така че</w:t>
      </w:r>
      <w:r>
        <w:rPr>
          <w:rFonts w:eastAsia="Times New Roman"/>
          <w:lang w:val="bg-BG"/>
        </w:rPr>
        <w:t xml:space="preserve"> предлагам да подкрепите решението</w:t>
      </w:r>
      <w:r w:rsidR="00783E23" w:rsidRPr="00BA3684">
        <w:rPr>
          <w:rFonts w:eastAsia="Times New Roman"/>
          <w:lang w:val="bg-BG"/>
        </w:rPr>
        <w:t>.</w:t>
      </w:r>
    </w:p>
    <w:p w14:paraId="12FADF6F" w14:textId="34E26BBB" w:rsidR="003C469C" w:rsidRDefault="003C469C" w:rsidP="00445296">
      <w:pPr>
        <w:ind w:firstLine="720"/>
        <w:jc w:val="both"/>
        <w:rPr>
          <w:rFonts w:eastAsia="Times New Roman"/>
          <w:lang w:val="bg-BG"/>
        </w:rPr>
      </w:pPr>
      <w:r w:rsidRPr="003C469C">
        <w:rPr>
          <w:rFonts w:eastAsia="Times New Roman"/>
          <w:b/>
          <w:lang w:val="bg-BG"/>
        </w:rPr>
        <w:t>Г</w:t>
      </w:r>
      <w:r>
        <w:rPr>
          <w:rFonts w:eastAsia="Times New Roman"/>
          <w:b/>
          <w:lang w:val="bg-BG"/>
        </w:rPr>
        <w:t>-жа Деница Иванова</w:t>
      </w:r>
      <w:r w:rsidRPr="003C469C">
        <w:rPr>
          <w:rFonts w:eastAsia="Times New Roman"/>
          <w:b/>
          <w:lang w:val="bg-BG"/>
        </w:rPr>
        <w:t>:</w:t>
      </w:r>
      <w:r>
        <w:rPr>
          <w:rFonts w:eastAsia="Times New Roman"/>
          <w:lang w:val="bg-BG"/>
        </w:rPr>
        <w:t xml:space="preserve"> Благодаря на господин С</w:t>
      </w:r>
      <w:r w:rsidR="00783E23" w:rsidRPr="00BA3684">
        <w:rPr>
          <w:rFonts w:eastAsia="Times New Roman"/>
          <w:lang w:val="bg-BG"/>
        </w:rPr>
        <w:t xml:space="preserve">милов. Други </w:t>
      </w:r>
      <w:r>
        <w:rPr>
          <w:rFonts w:eastAsia="Times New Roman"/>
          <w:lang w:val="bg-BG"/>
        </w:rPr>
        <w:t>заявки за изказвания не виждам. П</w:t>
      </w:r>
      <w:r w:rsidR="00783E23" w:rsidRPr="00BA3684">
        <w:rPr>
          <w:rFonts w:eastAsia="Times New Roman"/>
          <w:lang w:val="bg-BG"/>
        </w:rPr>
        <w:t>роцедура на гласуване, моля.</w:t>
      </w:r>
    </w:p>
    <w:p w14:paraId="6598660D" w14:textId="77777777" w:rsidR="003C469C" w:rsidRDefault="003C469C" w:rsidP="003C469C">
      <w:pPr>
        <w:jc w:val="both"/>
        <w:rPr>
          <w:rFonts w:eastAsia="Times New Roman"/>
          <w:b/>
          <w:lang w:val="bg-BG"/>
        </w:rPr>
      </w:pPr>
    </w:p>
    <w:p w14:paraId="7F5B4C53" w14:textId="2A64FE13" w:rsidR="003C469C" w:rsidRDefault="003C469C" w:rsidP="003C469C">
      <w:pPr>
        <w:jc w:val="both"/>
        <w:rPr>
          <w:rFonts w:eastAsia="Times New Roman"/>
          <w:b/>
          <w:lang w:val="bg-BG"/>
        </w:rPr>
      </w:pPr>
      <w:r w:rsidRPr="00D566BD">
        <w:rPr>
          <w:rFonts w:eastAsia="Times New Roman"/>
          <w:b/>
          <w:lang w:val="bg-BG"/>
        </w:rPr>
        <w:t>КВОРУМ – 35. С 35</w:t>
      </w:r>
      <w:r w:rsidR="008067C3" w:rsidRPr="00D566BD">
        <w:rPr>
          <w:rFonts w:eastAsia="Times New Roman"/>
          <w:b/>
          <w:lang w:val="bg-BG"/>
        </w:rPr>
        <w:t xml:space="preserve"> „за“, 0</w:t>
      </w:r>
      <w:r w:rsidRPr="00D566BD">
        <w:rPr>
          <w:rFonts w:eastAsia="Times New Roman"/>
          <w:b/>
          <w:lang w:val="bg-BG"/>
        </w:rPr>
        <w:t xml:space="preserve"> „против“ и </w:t>
      </w:r>
      <w:r w:rsidR="008067C3" w:rsidRPr="00D566BD">
        <w:rPr>
          <w:rFonts w:eastAsia="Times New Roman"/>
          <w:b/>
          <w:lang w:val="bg-BG"/>
        </w:rPr>
        <w:t xml:space="preserve">0 </w:t>
      </w:r>
      <w:r w:rsidRPr="00D566BD">
        <w:rPr>
          <w:rFonts w:eastAsia="Times New Roman"/>
          <w:b/>
          <w:lang w:val="bg-BG"/>
        </w:rPr>
        <w:t>„въздържали се“ се прие</w:t>
      </w:r>
    </w:p>
    <w:p w14:paraId="7F73D8F8" w14:textId="1A579988" w:rsidR="00D566BD" w:rsidRDefault="00D566BD" w:rsidP="003C469C">
      <w:pPr>
        <w:jc w:val="both"/>
        <w:rPr>
          <w:rFonts w:eastAsia="Times New Roman"/>
          <w:b/>
          <w:lang w:val="bg-BG"/>
        </w:rPr>
      </w:pPr>
    </w:p>
    <w:p w14:paraId="3EF5BDB2" w14:textId="77777777" w:rsidR="00D566BD" w:rsidRPr="00D566BD" w:rsidRDefault="00D566BD" w:rsidP="00D566BD">
      <w:pPr>
        <w:keepNext/>
        <w:contextualSpacing/>
        <w:jc w:val="center"/>
        <w:outlineLvl w:val="0"/>
        <w:rPr>
          <w:rFonts w:eastAsia="Times New Roman"/>
          <w:b/>
          <w:sz w:val="28"/>
          <w:szCs w:val="28"/>
          <w:lang w:val="bg-BG"/>
        </w:rPr>
      </w:pPr>
      <w:r w:rsidRPr="00D566BD">
        <w:rPr>
          <w:rFonts w:eastAsia="Times New Roman"/>
          <w:b/>
          <w:sz w:val="28"/>
          <w:szCs w:val="28"/>
          <w:lang w:val="bg-BG"/>
        </w:rPr>
        <w:t>РЕШЕНИЕ № 1</w:t>
      </w:r>
      <w:r w:rsidRPr="00D566BD">
        <w:rPr>
          <w:rFonts w:eastAsia="Times New Roman"/>
          <w:b/>
          <w:sz w:val="28"/>
          <w:szCs w:val="28"/>
        </w:rPr>
        <w:t>4</w:t>
      </w:r>
      <w:r w:rsidRPr="00D566BD">
        <w:rPr>
          <w:rFonts w:eastAsia="Times New Roman"/>
          <w:b/>
          <w:sz w:val="28"/>
          <w:szCs w:val="28"/>
          <w:lang w:val="bg-BG"/>
        </w:rPr>
        <w:t>73</w:t>
      </w:r>
    </w:p>
    <w:p w14:paraId="4A2D3B81" w14:textId="2FC2644B" w:rsidR="00D566BD" w:rsidRPr="00D566BD" w:rsidRDefault="00D566BD" w:rsidP="00D566BD">
      <w:pPr>
        <w:contextualSpacing/>
        <w:rPr>
          <w:rFonts w:eastAsia="Times New Roman"/>
          <w:b/>
          <w:sz w:val="28"/>
          <w:szCs w:val="28"/>
          <w:lang w:val="bg-BG"/>
        </w:rPr>
      </w:pPr>
    </w:p>
    <w:p w14:paraId="445093BD" w14:textId="77777777" w:rsidR="00D566BD" w:rsidRPr="00D566BD" w:rsidRDefault="00D566BD" w:rsidP="00D566BD">
      <w:pPr>
        <w:shd w:val="clear" w:color="auto" w:fill="FFFFFF"/>
        <w:overflowPunct w:val="0"/>
        <w:spacing w:after="240"/>
        <w:ind w:firstLine="709"/>
        <w:jc w:val="both"/>
        <w:rPr>
          <w:rFonts w:ascii="Liberation Serif" w:eastAsia="NSimSun" w:hAnsi="Liberation Serif" w:cs="Arial" w:hint="eastAsia"/>
          <w:kern w:val="2"/>
          <w:lang w:val="bg-BG" w:eastAsia="zh-CN" w:bidi="hi-IN"/>
        </w:rPr>
      </w:pPr>
      <w:r w:rsidRPr="00D566BD">
        <w:rPr>
          <w:rFonts w:eastAsia="Times New Roman"/>
          <w:color w:val="000000"/>
          <w:lang w:val="bg-BG" w:eastAsia="bg-BG"/>
        </w:rPr>
        <w:t>На основание чл. 21, ал. 2, във връзка с чл. 21, ал.1, т. 23 от ЗМСМА, чл. 65 от АПК и чл. 24а, ал. 10 и ал. 11 от Закона за автомобилните превози, и във връзка с чл. 24, ал. 4 и ал. 5 от  Наредба № 34/06.12.1999 г. за таксиметровите превози на пътници, Общински съвет – Русе реши:</w:t>
      </w:r>
    </w:p>
    <w:p w14:paraId="62408543" w14:textId="77777777" w:rsidR="00D566BD" w:rsidRPr="00D566BD" w:rsidRDefault="00D566BD" w:rsidP="00D566BD">
      <w:pPr>
        <w:shd w:val="clear" w:color="auto" w:fill="FFFFFF"/>
        <w:overflowPunct w:val="0"/>
        <w:spacing w:after="240"/>
        <w:jc w:val="both"/>
        <w:rPr>
          <w:rFonts w:ascii="Liberation Serif" w:eastAsia="NSimSun" w:hAnsi="Liberation Serif" w:cs="Arial" w:hint="eastAsia"/>
          <w:kern w:val="2"/>
          <w:lang w:val="bg-BG" w:eastAsia="zh-CN" w:bidi="hi-IN"/>
        </w:rPr>
      </w:pPr>
      <w:r w:rsidRPr="00D566BD">
        <w:rPr>
          <w:rFonts w:eastAsia="Times New Roman"/>
          <w:b/>
          <w:lang w:val="bg-BG" w:eastAsia="bg-BG"/>
        </w:rPr>
        <w:t xml:space="preserve">§ 1. </w:t>
      </w:r>
      <w:r w:rsidRPr="00D566BD">
        <w:rPr>
          <w:rFonts w:eastAsia="Times New Roman"/>
          <w:lang w:val="bg-BG" w:eastAsia="bg-BG"/>
        </w:rPr>
        <w:t xml:space="preserve">Определя цени за таксиметров превоз на пътници за един километър пробег на територията на Община Русе, считано от 01.01.2024 г., както следва: </w:t>
      </w:r>
    </w:p>
    <w:p w14:paraId="60453FBE" w14:textId="77777777" w:rsidR="00D566BD" w:rsidRPr="00D566BD" w:rsidRDefault="00D566BD" w:rsidP="00D566BD">
      <w:pPr>
        <w:shd w:val="clear" w:color="auto" w:fill="FFFFFF"/>
        <w:overflowPunct w:val="0"/>
        <w:spacing w:after="240"/>
        <w:jc w:val="both"/>
        <w:rPr>
          <w:rFonts w:ascii="Liberation Serif" w:eastAsia="NSimSun" w:hAnsi="Liberation Serif" w:cs="Arial" w:hint="eastAsia"/>
          <w:kern w:val="2"/>
          <w:lang w:val="bg-BG" w:eastAsia="zh-CN" w:bidi="hi-IN"/>
        </w:rPr>
      </w:pPr>
      <w:r w:rsidRPr="00D566BD">
        <w:rPr>
          <w:rFonts w:eastAsia="Times New Roman"/>
          <w:b/>
          <w:lang w:val="bg-BG" w:eastAsia="bg-BG"/>
        </w:rPr>
        <w:t>1. Минимални цени:</w:t>
      </w:r>
    </w:p>
    <w:p w14:paraId="5BAB4525" w14:textId="77777777" w:rsidR="00D566BD" w:rsidRPr="00D566BD" w:rsidRDefault="00D566BD" w:rsidP="00D566BD">
      <w:pPr>
        <w:shd w:val="clear" w:color="auto" w:fill="FFFFFF"/>
        <w:overflowPunct w:val="0"/>
        <w:spacing w:after="240"/>
        <w:jc w:val="both"/>
        <w:rPr>
          <w:rFonts w:ascii="Liberation Serif" w:eastAsia="NSimSun" w:hAnsi="Liberation Serif" w:cs="Arial" w:hint="eastAsia"/>
          <w:kern w:val="2"/>
          <w:lang w:val="bg-BG" w:eastAsia="zh-CN" w:bidi="hi-IN"/>
        </w:rPr>
      </w:pPr>
      <w:r w:rsidRPr="00D566BD">
        <w:rPr>
          <w:rFonts w:eastAsia="Times New Roman"/>
          <w:b/>
          <w:lang w:val="bg-BG" w:eastAsia="bg-BG"/>
        </w:rPr>
        <w:tab/>
      </w:r>
      <w:r w:rsidRPr="00D566BD">
        <w:rPr>
          <w:rFonts w:eastAsia="Times New Roman"/>
          <w:lang w:val="bg-BG" w:eastAsia="bg-BG"/>
        </w:rPr>
        <w:t>1.1 Дневна тарифа – 1.05 лв.;</w:t>
      </w:r>
    </w:p>
    <w:p w14:paraId="54889693" w14:textId="77777777" w:rsidR="00D566BD" w:rsidRPr="00D566BD" w:rsidRDefault="00D566BD" w:rsidP="00D566BD">
      <w:pPr>
        <w:shd w:val="clear" w:color="auto" w:fill="FFFFFF"/>
        <w:overflowPunct w:val="0"/>
        <w:spacing w:after="240"/>
        <w:jc w:val="both"/>
        <w:rPr>
          <w:rFonts w:ascii="Liberation Serif" w:eastAsia="NSimSun" w:hAnsi="Liberation Serif" w:cs="Arial" w:hint="eastAsia"/>
          <w:kern w:val="2"/>
          <w:lang w:val="bg-BG" w:eastAsia="zh-CN" w:bidi="hi-IN"/>
        </w:rPr>
      </w:pPr>
      <w:r w:rsidRPr="00D566BD">
        <w:rPr>
          <w:rFonts w:eastAsia="Times New Roman"/>
          <w:lang w:val="bg-BG" w:eastAsia="bg-BG"/>
        </w:rPr>
        <w:tab/>
        <w:t>1.2 Нощна тарифа – 1.2</w:t>
      </w:r>
      <w:r w:rsidRPr="00D566BD">
        <w:rPr>
          <w:rFonts w:eastAsia="Times New Roman"/>
          <w:lang w:eastAsia="bg-BG"/>
        </w:rPr>
        <w:t>0</w:t>
      </w:r>
      <w:r w:rsidRPr="00D566BD">
        <w:rPr>
          <w:rFonts w:eastAsia="Times New Roman"/>
          <w:lang w:val="bg-BG" w:eastAsia="bg-BG"/>
        </w:rPr>
        <w:t xml:space="preserve"> лв.</w:t>
      </w:r>
    </w:p>
    <w:p w14:paraId="17056217" w14:textId="77777777" w:rsidR="00D566BD" w:rsidRPr="00D566BD" w:rsidRDefault="00D566BD" w:rsidP="00D566BD">
      <w:pPr>
        <w:shd w:val="clear" w:color="auto" w:fill="FFFFFF"/>
        <w:overflowPunct w:val="0"/>
        <w:spacing w:after="240"/>
        <w:jc w:val="both"/>
        <w:rPr>
          <w:rFonts w:ascii="Liberation Serif" w:eastAsia="NSimSun" w:hAnsi="Liberation Serif" w:cs="Arial" w:hint="eastAsia"/>
          <w:kern w:val="2"/>
          <w:lang w:val="bg-BG" w:eastAsia="zh-CN" w:bidi="hi-IN"/>
        </w:rPr>
      </w:pPr>
      <w:r w:rsidRPr="00D566BD">
        <w:rPr>
          <w:rFonts w:eastAsia="Times New Roman"/>
          <w:b/>
          <w:lang w:val="bg-BG" w:eastAsia="bg-BG"/>
        </w:rPr>
        <w:t>2. Максимални цени:</w:t>
      </w:r>
    </w:p>
    <w:p w14:paraId="4490DA48" w14:textId="77777777" w:rsidR="00D566BD" w:rsidRPr="00D566BD" w:rsidRDefault="00D566BD" w:rsidP="00D566BD">
      <w:pPr>
        <w:shd w:val="clear" w:color="auto" w:fill="FFFFFF"/>
        <w:overflowPunct w:val="0"/>
        <w:spacing w:after="240"/>
        <w:jc w:val="both"/>
        <w:rPr>
          <w:rFonts w:ascii="Liberation Serif" w:eastAsia="NSimSun" w:hAnsi="Liberation Serif" w:cs="Arial" w:hint="eastAsia"/>
          <w:kern w:val="2"/>
          <w:lang w:val="bg-BG" w:eastAsia="zh-CN" w:bidi="hi-IN"/>
        </w:rPr>
      </w:pPr>
      <w:r w:rsidRPr="00D566BD">
        <w:rPr>
          <w:rFonts w:eastAsia="Times New Roman"/>
          <w:b/>
          <w:lang w:val="bg-BG" w:eastAsia="bg-BG"/>
        </w:rPr>
        <w:tab/>
      </w:r>
      <w:r w:rsidRPr="00D566BD">
        <w:rPr>
          <w:rFonts w:eastAsia="Times New Roman"/>
          <w:lang w:val="bg-BG" w:eastAsia="bg-BG"/>
        </w:rPr>
        <w:t>2.1 Дневна тарифа – 1.50 лв.;</w:t>
      </w:r>
    </w:p>
    <w:p w14:paraId="0412D267" w14:textId="77777777" w:rsidR="00D566BD" w:rsidRPr="00D566BD" w:rsidRDefault="00D566BD" w:rsidP="00D566BD">
      <w:pPr>
        <w:shd w:val="clear" w:color="auto" w:fill="FFFFFF"/>
        <w:overflowPunct w:val="0"/>
        <w:spacing w:after="240"/>
        <w:jc w:val="both"/>
        <w:rPr>
          <w:rFonts w:ascii="Liberation Serif" w:eastAsia="NSimSun" w:hAnsi="Liberation Serif" w:cs="Arial" w:hint="eastAsia"/>
          <w:kern w:val="2"/>
          <w:lang w:val="bg-BG" w:eastAsia="zh-CN" w:bidi="hi-IN"/>
        </w:rPr>
      </w:pPr>
      <w:r w:rsidRPr="00D566BD">
        <w:rPr>
          <w:rFonts w:eastAsia="Times New Roman"/>
          <w:lang w:val="bg-BG" w:eastAsia="bg-BG"/>
        </w:rPr>
        <w:tab/>
        <w:t>2.2 Нощна тарифа – 1.80 лв.</w:t>
      </w:r>
    </w:p>
    <w:p w14:paraId="611E6F84" w14:textId="77777777" w:rsidR="00D566BD" w:rsidRPr="00D566BD" w:rsidRDefault="00D566BD" w:rsidP="00D566BD">
      <w:pPr>
        <w:shd w:val="clear" w:color="auto" w:fill="FFFFFF"/>
        <w:overflowPunct w:val="0"/>
        <w:spacing w:after="240"/>
        <w:jc w:val="both"/>
        <w:rPr>
          <w:rFonts w:ascii="Liberation Serif" w:eastAsia="NSimSun" w:hAnsi="Liberation Serif" w:cs="Arial" w:hint="eastAsia"/>
          <w:kern w:val="2"/>
          <w:lang w:val="bg-BG" w:eastAsia="zh-CN" w:bidi="hi-IN"/>
        </w:rPr>
      </w:pPr>
      <w:r w:rsidRPr="00D566BD">
        <w:rPr>
          <w:rFonts w:eastAsia="Times New Roman"/>
          <w:b/>
          <w:lang w:val="bg-BG" w:eastAsia="bg-BG"/>
        </w:rPr>
        <w:t xml:space="preserve">§ </w:t>
      </w:r>
      <w:r w:rsidRPr="00D566BD">
        <w:rPr>
          <w:rFonts w:eastAsia="Times New Roman"/>
          <w:b/>
          <w:lang w:eastAsia="bg-BG"/>
        </w:rPr>
        <w:t>2</w:t>
      </w:r>
      <w:r w:rsidRPr="00D566BD">
        <w:rPr>
          <w:rFonts w:eastAsia="Times New Roman"/>
          <w:b/>
          <w:lang w:val="bg-BG" w:eastAsia="bg-BG"/>
        </w:rPr>
        <w:t xml:space="preserve">. </w:t>
      </w:r>
      <w:r w:rsidRPr="00D566BD">
        <w:rPr>
          <w:rFonts w:eastAsia="Times New Roman"/>
          <w:lang w:val="bg-BG" w:eastAsia="bg-BG"/>
        </w:rPr>
        <w:t>Определя</w:t>
      </w:r>
      <w:r w:rsidRPr="00D566BD">
        <w:rPr>
          <w:rFonts w:eastAsia="Times New Roman"/>
          <w:lang w:eastAsia="bg-BG"/>
        </w:rPr>
        <w:t xml:space="preserve"> </w:t>
      </w:r>
      <w:r w:rsidRPr="00D566BD">
        <w:rPr>
          <w:rFonts w:eastAsia="Times New Roman"/>
          <w:lang w:val="bg-BG" w:eastAsia="bg-BG"/>
        </w:rPr>
        <w:t xml:space="preserve">максимален брой таксиметрови автомобили, работещи на територията на Община Русе – </w:t>
      </w:r>
      <w:r w:rsidRPr="00D566BD">
        <w:rPr>
          <w:rFonts w:eastAsia="Times New Roman"/>
          <w:lang w:eastAsia="bg-BG"/>
        </w:rPr>
        <w:t xml:space="preserve">700 </w:t>
      </w:r>
      <w:r w:rsidRPr="00D566BD">
        <w:rPr>
          <w:rFonts w:eastAsia="Times New Roman"/>
          <w:lang w:val="bg-BG" w:eastAsia="bg-BG"/>
        </w:rPr>
        <w:t>броя.</w:t>
      </w:r>
    </w:p>
    <w:p w14:paraId="0A34B200" w14:textId="7F02DE9A" w:rsidR="008067C3" w:rsidRDefault="008067C3" w:rsidP="003C469C">
      <w:pPr>
        <w:jc w:val="both"/>
        <w:rPr>
          <w:rFonts w:eastAsia="Times New Roman"/>
          <w:b/>
          <w:lang w:val="bg-BG"/>
        </w:rPr>
      </w:pPr>
    </w:p>
    <w:p w14:paraId="2C22BAF9" w14:textId="4450A51B" w:rsidR="008067C3" w:rsidRPr="008067C3" w:rsidRDefault="008067C3" w:rsidP="003C469C">
      <w:pPr>
        <w:jc w:val="both"/>
        <w:rPr>
          <w:rFonts w:eastAsia="Times New Roman"/>
          <w:lang w:val="bg-BG"/>
        </w:rPr>
      </w:pPr>
      <w:r>
        <w:rPr>
          <w:rFonts w:eastAsia="Times New Roman"/>
          <w:b/>
          <w:lang w:val="bg-BG"/>
        </w:rPr>
        <w:tab/>
        <w:t xml:space="preserve">Г-жа Деница Иванова: </w:t>
      </w:r>
      <w:r>
        <w:rPr>
          <w:rFonts w:eastAsia="Times New Roman"/>
          <w:lang w:val="bg-BG"/>
        </w:rPr>
        <w:t>Заповядайте, господин Пазарджиев за водене.</w:t>
      </w:r>
    </w:p>
    <w:p w14:paraId="15D6AFC4" w14:textId="728E9600" w:rsidR="008067C3" w:rsidRDefault="008067C3" w:rsidP="003C469C">
      <w:pPr>
        <w:jc w:val="both"/>
        <w:rPr>
          <w:rFonts w:eastAsia="Times New Roman"/>
          <w:b/>
          <w:lang w:val="bg-BG"/>
        </w:rPr>
      </w:pPr>
    </w:p>
    <w:p w14:paraId="631D7150" w14:textId="31051F9C" w:rsidR="008067C3" w:rsidRDefault="008067C3" w:rsidP="003C469C">
      <w:pPr>
        <w:jc w:val="both"/>
        <w:rPr>
          <w:rFonts w:eastAsia="Times New Roman"/>
          <w:b/>
          <w:lang w:val="bg-BG"/>
        </w:rPr>
      </w:pPr>
      <w:r>
        <w:rPr>
          <w:rFonts w:eastAsia="Times New Roman"/>
          <w:b/>
          <w:lang w:val="bg-BG"/>
        </w:rPr>
        <w:lastRenderedPageBreak/>
        <w:t>Точка 32</w:t>
      </w:r>
    </w:p>
    <w:p w14:paraId="7A7C4DC7" w14:textId="77777777" w:rsidR="008067C3" w:rsidRPr="008067C3" w:rsidRDefault="008067C3" w:rsidP="008067C3">
      <w:pPr>
        <w:spacing w:after="160" w:line="259" w:lineRule="auto"/>
        <w:contextualSpacing/>
        <w:jc w:val="both"/>
        <w:rPr>
          <w:rFonts w:eastAsia="Calibri"/>
          <w:b/>
          <w:lang w:val="bg-BG"/>
        </w:rPr>
      </w:pPr>
      <w:r w:rsidRPr="008067C3">
        <w:rPr>
          <w:rFonts w:eastAsia="Calibri"/>
          <w:b/>
          <w:lang w:val="bg-BG"/>
        </w:rPr>
        <w:t>К.л. № 1388 Приемане на Актуализация на местоположението, броя на местата на таксиметровите стоянки и обозначаването им  в гр. Русе</w:t>
      </w:r>
    </w:p>
    <w:p w14:paraId="2C9A6B88" w14:textId="77777777" w:rsidR="008067C3" w:rsidRPr="008067C3" w:rsidRDefault="008067C3" w:rsidP="008067C3">
      <w:pPr>
        <w:jc w:val="both"/>
        <w:rPr>
          <w:rFonts w:eastAsia="Times New Roman"/>
          <w:b/>
          <w:lang w:val="bg-BG"/>
        </w:rPr>
      </w:pPr>
    </w:p>
    <w:p w14:paraId="25508230" w14:textId="77777777" w:rsidR="008067C3" w:rsidRDefault="008067C3" w:rsidP="008067C3">
      <w:pPr>
        <w:ind w:firstLine="720"/>
        <w:jc w:val="both"/>
        <w:rPr>
          <w:rFonts w:eastAsia="Times New Roman"/>
          <w:lang w:val="bg-BG"/>
        </w:rPr>
      </w:pPr>
      <w:r w:rsidRPr="008067C3">
        <w:rPr>
          <w:rFonts w:eastAsia="Times New Roman"/>
          <w:b/>
          <w:lang w:val="bg-BG"/>
        </w:rPr>
        <w:t>Г-н Иво Пазарджиев:</w:t>
      </w:r>
      <w:r>
        <w:rPr>
          <w:rFonts w:eastAsia="Times New Roman"/>
          <w:lang w:val="bg-BG"/>
        </w:rPr>
        <w:t xml:space="preserve"> Господин Деян Н</w:t>
      </w:r>
      <w:r w:rsidR="00783E23" w:rsidRPr="00BA3684">
        <w:rPr>
          <w:rFonts w:eastAsia="Times New Roman"/>
          <w:lang w:val="bg-BG"/>
        </w:rPr>
        <w:t xml:space="preserve">едков. </w:t>
      </w:r>
    </w:p>
    <w:p w14:paraId="4D06B5DD" w14:textId="3B49AC36" w:rsidR="007E0C5A" w:rsidRDefault="008067C3" w:rsidP="00BE36F5">
      <w:pPr>
        <w:ind w:firstLine="720"/>
        <w:jc w:val="both"/>
        <w:rPr>
          <w:rFonts w:eastAsia="Times New Roman"/>
          <w:lang w:val="bg-BG"/>
        </w:rPr>
      </w:pPr>
      <w:r w:rsidRPr="008067C3">
        <w:rPr>
          <w:rFonts w:eastAsia="Times New Roman"/>
          <w:b/>
          <w:lang w:val="bg-BG"/>
        </w:rPr>
        <w:t>Г-н Деян Недков:</w:t>
      </w:r>
      <w:r>
        <w:rPr>
          <w:rFonts w:eastAsia="Times New Roman"/>
          <w:lang w:val="bg-BG"/>
        </w:rPr>
        <w:t xml:space="preserve"> Благодаря, господин П</w:t>
      </w:r>
      <w:r w:rsidR="00783E23" w:rsidRPr="00BA3684">
        <w:rPr>
          <w:rFonts w:eastAsia="Times New Roman"/>
          <w:lang w:val="bg-BG"/>
        </w:rPr>
        <w:t>редседател. Настоящото предло</w:t>
      </w:r>
      <w:r>
        <w:rPr>
          <w:rFonts w:eastAsia="Times New Roman"/>
          <w:lang w:val="bg-BG"/>
        </w:rPr>
        <w:t>жение е мотивирано от това, че с</w:t>
      </w:r>
      <w:r w:rsidR="00783E23" w:rsidRPr="00BA3684">
        <w:rPr>
          <w:rFonts w:eastAsia="Times New Roman"/>
          <w:lang w:val="bg-BG"/>
        </w:rPr>
        <w:t>ептември месец миналата го</w:t>
      </w:r>
      <w:r>
        <w:rPr>
          <w:rFonts w:eastAsia="Times New Roman"/>
          <w:lang w:val="bg-BG"/>
        </w:rPr>
        <w:t>дина направихме работна група, к</w:t>
      </w:r>
      <w:r w:rsidR="00783E23" w:rsidRPr="00BA3684">
        <w:rPr>
          <w:rFonts w:eastAsia="Times New Roman"/>
          <w:lang w:val="bg-BG"/>
        </w:rPr>
        <w:t>оято да актуализира стоянките, брой места и мест</w:t>
      </w:r>
      <w:r>
        <w:rPr>
          <w:rFonts w:eastAsia="Times New Roman"/>
          <w:lang w:val="bg-BG"/>
        </w:rPr>
        <w:t xml:space="preserve">оположение. Бяха направени две </w:t>
      </w:r>
      <w:r w:rsidR="00783E23" w:rsidRPr="00BA3684">
        <w:rPr>
          <w:rFonts w:eastAsia="Times New Roman"/>
          <w:lang w:val="bg-BG"/>
        </w:rPr>
        <w:t>заседа</w:t>
      </w:r>
      <w:r>
        <w:rPr>
          <w:rFonts w:eastAsia="Times New Roman"/>
          <w:lang w:val="bg-BG"/>
        </w:rPr>
        <w:t>ния, на които заседания бяха о</w:t>
      </w:r>
      <w:r w:rsidR="00783E23" w:rsidRPr="00BA3684">
        <w:rPr>
          <w:rFonts w:eastAsia="Times New Roman"/>
          <w:lang w:val="bg-BG"/>
        </w:rPr>
        <w:t>б</w:t>
      </w:r>
      <w:r>
        <w:rPr>
          <w:rFonts w:eastAsia="Times New Roman"/>
          <w:lang w:val="bg-BG"/>
        </w:rPr>
        <w:t>съдени абсолютно всички стоянки в Приложение №1 на утвърдените стоянки на О</w:t>
      </w:r>
      <w:r w:rsidR="00783E23" w:rsidRPr="00BA3684">
        <w:rPr>
          <w:rFonts w:eastAsia="Times New Roman"/>
          <w:lang w:val="bg-BG"/>
        </w:rPr>
        <w:t>бщ</w:t>
      </w:r>
      <w:r>
        <w:rPr>
          <w:rFonts w:eastAsia="Times New Roman"/>
          <w:lang w:val="bg-BG"/>
        </w:rPr>
        <w:t xml:space="preserve">ина Русе. Всички таксиметрови превозвачи си дадоха становищата и </w:t>
      </w:r>
      <w:r w:rsidR="00783E23" w:rsidRPr="00BA3684">
        <w:rPr>
          <w:rFonts w:eastAsia="Times New Roman"/>
          <w:lang w:val="bg-BG"/>
        </w:rPr>
        <w:t>предложенията,</w:t>
      </w:r>
      <w:r>
        <w:rPr>
          <w:rFonts w:eastAsia="Times New Roman"/>
          <w:lang w:val="bg-BG"/>
        </w:rPr>
        <w:t xml:space="preserve"> които бяха отразени и гласувани</w:t>
      </w:r>
      <w:r w:rsidR="00783E23" w:rsidRPr="00BA3684">
        <w:rPr>
          <w:rFonts w:eastAsia="Times New Roman"/>
          <w:lang w:val="bg-BG"/>
        </w:rPr>
        <w:t>. Същите предложения бяха предо</w:t>
      </w:r>
      <w:r>
        <w:rPr>
          <w:rFonts w:eastAsia="Times New Roman"/>
          <w:lang w:val="bg-BG"/>
        </w:rPr>
        <w:t>ставени на комисия КОБД</w:t>
      </w:r>
      <w:r w:rsidR="00783E23" w:rsidRPr="00BA3684">
        <w:rPr>
          <w:rFonts w:eastAsia="Times New Roman"/>
          <w:lang w:val="bg-BG"/>
        </w:rPr>
        <w:t>, която прецени и гласува да бъде напра</w:t>
      </w:r>
      <w:r>
        <w:rPr>
          <w:rFonts w:eastAsia="Times New Roman"/>
          <w:lang w:val="bg-BG"/>
        </w:rPr>
        <w:t>вена работна група в състав от Стилиян Станев от С</w:t>
      </w:r>
      <w:r w:rsidR="00783E23" w:rsidRPr="00BA3684">
        <w:rPr>
          <w:rFonts w:eastAsia="Times New Roman"/>
          <w:lang w:val="bg-BG"/>
        </w:rPr>
        <w:t xml:space="preserve">ектор </w:t>
      </w:r>
      <w:r>
        <w:rPr>
          <w:rFonts w:eastAsia="Times New Roman"/>
          <w:lang w:val="bg-BG"/>
        </w:rPr>
        <w:t>„П</w:t>
      </w:r>
      <w:r w:rsidR="00783E23" w:rsidRPr="00BA3684">
        <w:rPr>
          <w:rFonts w:eastAsia="Times New Roman"/>
          <w:lang w:val="bg-BG"/>
        </w:rPr>
        <w:t>ътна полиция</w:t>
      </w:r>
      <w:r>
        <w:rPr>
          <w:rFonts w:eastAsia="Times New Roman"/>
          <w:lang w:val="bg-BG"/>
        </w:rPr>
        <w:t xml:space="preserve">“. Да, </w:t>
      </w:r>
      <w:r w:rsidR="00BE36F5">
        <w:rPr>
          <w:rFonts w:eastAsia="Times New Roman"/>
          <w:lang w:val="bg-BG"/>
        </w:rPr>
        <w:t>Началник сектор „Пътна безопасност“, господин Р</w:t>
      </w:r>
      <w:r w:rsidR="00783E23" w:rsidRPr="00BA3684">
        <w:rPr>
          <w:rFonts w:eastAsia="Times New Roman"/>
          <w:lang w:val="bg-BG"/>
        </w:rPr>
        <w:t>адосла</w:t>
      </w:r>
      <w:r w:rsidR="00BE36F5">
        <w:rPr>
          <w:rFonts w:eastAsia="Times New Roman"/>
          <w:lang w:val="bg-BG"/>
        </w:rPr>
        <w:t>в Георгиев от О</w:t>
      </w:r>
      <w:r w:rsidR="00783E23" w:rsidRPr="00BA3684">
        <w:rPr>
          <w:rFonts w:eastAsia="Times New Roman"/>
          <w:lang w:val="bg-BG"/>
        </w:rPr>
        <w:t xml:space="preserve">тдел </w:t>
      </w:r>
      <w:r w:rsidR="00BE36F5">
        <w:rPr>
          <w:rFonts w:eastAsia="Times New Roman"/>
          <w:lang w:val="bg-BG"/>
        </w:rPr>
        <w:t>„Транспорт“ на Община Русе. Заедно с тях обходихме всички по-</w:t>
      </w:r>
      <w:r w:rsidR="00783E23" w:rsidRPr="00BA3684">
        <w:rPr>
          <w:rFonts w:eastAsia="Times New Roman"/>
          <w:lang w:val="bg-BG"/>
        </w:rPr>
        <w:t>проб</w:t>
      </w:r>
      <w:r w:rsidR="00BE36F5">
        <w:rPr>
          <w:rFonts w:eastAsia="Times New Roman"/>
          <w:lang w:val="bg-BG"/>
        </w:rPr>
        <w:t xml:space="preserve">лемни според тях предложения. Те изготвиха един протокол </w:t>
      </w:r>
      <w:r w:rsidR="00783E23" w:rsidRPr="00BA3684">
        <w:rPr>
          <w:rFonts w:eastAsia="Times New Roman"/>
          <w:lang w:val="bg-BG"/>
        </w:rPr>
        <w:t>с констатаци</w:t>
      </w:r>
      <w:r w:rsidR="00BE36F5">
        <w:rPr>
          <w:rFonts w:eastAsia="Times New Roman"/>
          <w:lang w:val="bg-BG"/>
        </w:rPr>
        <w:t>я, с който ние се съгласихме и ни беше обещано, че я</w:t>
      </w:r>
      <w:r w:rsidR="00783E23" w:rsidRPr="00BA3684">
        <w:rPr>
          <w:rFonts w:eastAsia="Times New Roman"/>
          <w:lang w:val="bg-BG"/>
        </w:rPr>
        <w:t>нуари месец ще бъде приет генералният пла</w:t>
      </w:r>
      <w:r w:rsidR="00BE36F5">
        <w:rPr>
          <w:rFonts w:eastAsia="Times New Roman"/>
          <w:lang w:val="bg-BG"/>
        </w:rPr>
        <w:t>н за движение на О</w:t>
      </w:r>
      <w:r w:rsidR="00783E23" w:rsidRPr="00BA3684">
        <w:rPr>
          <w:rFonts w:eastAsia="Times New Roman"/>
          <w:lang w:val="bg-BG"/>
        </w:rPr>
        <w:t xml:space="preserve">бщина Русе, в който ще бъдат отразени всички тези промени. Както добре съм </w:t>
      </w:r>
      <w:r w:rsidR="00BE36F5">
        <w:rPr>
          <w:rFonts w:eastAsia="Times New Roman"/>
          <w:lang w:val="bg-BG"/>
        </w:rPr>
        <w:t xml:space="preserve">описал в предложението </w:t>
      </w:r>
      <w:r w:rsidR="00783E23" w:rsidRPr="00BA3684">
        <w:rPr>
          <w:rFonts w:eastAsia="Times New Roman"/>
          <w:lang w:val="bg-BG"/>
        </w:rPr>
        <w:t>предварителният генерален план беше предо</w:t>
      </w:r>
      <w:r w:rsidR="00BE36F5">
        <w:rPr>
          <w:rFonts w:eastAsia="Times New Roman"/>
          <w:lang w:val="bg-BG"/>
        </w:rPr>
        <w:t>ставен за обществено обсъждане юни месец. Срещу схема 31</w:t>
      </w:r>
      <w:r w:rsidR="00783E23" w:rsidRPr="00BA3684">
        <w:rPr>
          <w:rFonts w:eastAsia="Times New Roman"/>
          <w:lang w:val="bg-BG"/>
        </w:rPr>
        <w:t>1</w:t>
      </w:r>
      <w:r w:rsidR="00BE36F5">
        <w:rPr>
          <w:rFonts w:eastAsia="Times New Roman"/>
          <w:lang w:val="bg-BG"/>
        </w:rPr>
        <w:t xml:space="preserve">, </w:t>
      </w:r>
      <w:r w:rsidR="00783E23" w:rsidRPr="00BA3684">
        <w:rPr>
          <w:rFonts w:eastAsia="Times New Roman"/>
          <w:lang w:val="bg-BG"/>
        </w:rPr>
        <w:t>която касае таксиметровите стоянки нямаше направени предложения и</w:t>
      </w:r>
      <w:r w:rsidR="00BE36F5">
        <w:rPr>
          <w:rFonts w:eastAsia="Times New Roman"/>
          <w:lang w:val="bg-BG"/>
        </w:rPr>
        <w:t>ли становища. След моя</w:t>
      </w:r>
      <w:r w:rsidR="00783E23" w:rsidRPr="00BA3684">
        <w:rPr>
          <w:rFonts w:eastAsia="Times New Roman"/>
          <w:lang w:val="bg-BG"/>
        </w:rPr>
        <w:t xml:space="preserve"> разговор ми беше обяснено, че с темповете, с които се работи финалният проект на генералния пла</w:t>
      </w:r>
      <w:r w:rsidR="00BE36F5">
        <w:rPr>
          <w:rFonts w:eastAsia="Times New Roman"/>
          <w:lang w:val="bg-BG"/>
        </w:rPr>
        <w:t xml:space="preserve">н за движение ще бъде приет най-вероятно януари-февруари 2024, </w:t>
      </w:r>
      <w:r w:rsidR="00783E23" w:rsidRPr="00BA3684">
        <w:rPr>
          <w:rFonts w:eastAsia="Times New Roman"/>
          <w:lang w:val="bg-BG"/>
        </w:rPr>
        <w:t xml:space="preserve">евентуално 1 месец за </w:t>
      </w:r>
      <w:r w:rsidR="00BE36F5">
        <w:rPr>
          <w:rFonts w:eastAsia="Times New Roman"/>
          <w:lang w:val="bg-BG"/>
        </w:rPr>
        <w:t>обсъждане и ще се гласува и взехме решение д</w:t>
      </w:r>
      <w:r w:rsidR="00783E23" w:rsidRPr="00BA3684">
        <w:rPr>
          <w:rFonts w:eastAsia="Times New Roman"/>
          <w:lang w:val="bg-BG"/>
        </w:rPr>
        <w:t>а пре</w:t>
      </w:r>
      <w:r w:rsidR="00BE36F5">
        <w:rPr>
          <w:rFonts w:eastAsia="Times New Roman"/>
          <w:lang w:val="bg-BG"/>
        </w:rPr>
        <w:t xml:space="preserve">доставим стоянките да се случат, </w:t>
      </w:r>
      <w:r w:rsidR="00783E23" w:rsidRPr="00BA3684">
        <w:rPr>
          <w:rFonts w:eastAsia="Times New Roman"/>
          <w:lang w:val="bg-BG"/>
        </w:rPr>
        <w:t>нали да ги актуализираме сег</w:t>
      </w:r>
      <w:r w:rsidR="00BE36F5">
        <w:rPr>
          <w:rFonts w:eastAsia="Times New Roman"/>
          <w:lang w:val="bg-BG"/>
        </w:rPr>
        <w:t>а, защото няма достатъчно време.</w:t>
      </w:r>
      <w:r w:rsidR="002010CB">
        <w:rPr>
          <w:rFonts w:eastAsia="Times New Roman"/>
        </w:rPr>
        <w:t xml:space="preserve"> </w:t>
      </w:r>
      <w:r w:rsidR="002010CB">
        <w:rPr>
          <w:rFonts w:eastAsia="Times New Roman"/>
          <w:lang w:val="bg-BG"/>
        </w:rPr>
        <w:t xml:space="preserve">От </w:t>
      </w:r>
      <w:r w:rsidR="00783E23" w:rsidRPr="00BA3684">
        <w:rPr>
          <w:rFonts w:eastAsia="Times New Roman"/>
          <w:lang w:val="bg-BG"/>
        </w:rPr>
        <w:t>1 година чакаме да</w:t>
      </w:r>
      <w:r w:rsidR="002010CB">
        <w:rPr>
          <w:rFonts w:eastAsia="Times New Roman"/>
          <w:lang w:val="bg-BG"/>
        </w:rPr>
        <w:t xml:space="preserve"> с</w:t>
      </w:r>
      <w:r w:rsidR="00783E23" w:rsidRPr="00BA3684">
        <w:rPr>
          <w:rFonts w:eastAsia="Times New Roman"/>
          <w:lang w:val="bg-BG"/>
        </w:rPr>
        <w:t>е изгот</w:t>
      </w:r>
      <w:r w:rsidR="002010CB">
        <w:rPr>
          <w:rFonts w:eastAsia="Times New Roman"/>
          <w:lang w:val="bg-BG"/>
        </w:rPr>
        <w:t xml:space="preserve">ви </w:t>
      </w:r>
      <w:r w:rsidR="00783E23" w:rsidRPr="00BA3684">
        <w:rPr>
          <w:rFonts w:eastAsia="Times New Roman"/>
          <w:lang w:val="bg-BG"/>
        </w:rPr>
        <w:t>този генерален план</w:t>
      </w:r>
      <w:r w:rsidR="002010CB">
        <w:rPr>
          <w:rFonts w:eastAsia="Times New Roman"/>
          <w:lang w:val="bg-BG"/>
        </w:rPr>
        <w:t>, а т</w:t>
      </w:r>
      <w:r w:rsidR="00783E23" w:rsidRPr="00BA3684">
        <w:rPr>
          <w:rFonts w:eastAsia="Times New Roman"/>
          <w:lang w:val="bg-BG"/>
        </w:rPr>
        <w:t>ези стоянки са проблемни и пречат на нормалното протичане на движението в град Русе. Някои от тях. Като акценти</w:t>
      </w:r>
      <w:r w:rsidR="002010CB">
        <w:rPr>
          <w:rFonts w:eastAsia="Times New Roman"/>
          <w:lang w:val="bg-BG"/>
        </w:rPr>
        <w:t>, щ</w:t>
      </w:r>
      <w:r w:rsidR="00783E23" w:rsidRPr="00BA3684">
        <w:rPr>
          <w:rFonts w:eastAsia="Times New Roman"/>
          <w:lang w:val="bg-BG"/>
        </w:rPr>
        <w:t xml:space="preserve">е кажа, че се открива отново стоянката на улица </w:t>
      </w:r>
      <w:r w:rsidR="002010CB">
        <w:rPr>
          <w:rFonts w:eastAsia="Times New Roman"/>
          <w:lang w:val="bg-BG"/>
        </w:rPr>
        <w:t>„М</w:t>
      </w:r>
      <w:r w:rsidR="00783E23" w:rsidRPr="00BA3684">
        <w:rPr>
          <w:rFonts w:eastAsia="Times New Roman"/>
          <w:lang w:val="bg-BG"/>
        </w:rPr>
        <w:t>уткурова</w:t>
      </w:r>
      <w:r w:rsidR="002010CB">
        <w:rPr>
          <w:rFonts w:eastAsia="Times New Roman"/>
          <w:lang w:val="bg-BG"/>
        </w:rPr>
        <w:t xml:space="preserve">“ </w:t>
      </w:r>
      <w:r w:rsidR="00783E23" w:rsidRPr="00BA3684">
        <w:rPr>
          <w:rFonts w:eastAsia="Times New Roman"/>
          <w:lang w:val="bg-BG"/>
        </w:rPr>
        <w:t xml:space="preserve">с кръстовището на улица </w:t>
      </w:r>
      <w:r w:rsidR="002010CB">
        <w:rPr>
          <w:rFonts w:eastAsia="Times New Roman"/>
          <w:lang w:val="bg-BG"/>
        </w:rPr>
        <w:t>„П</w:t>
      </w:r>
      <w:r w:rsidR="00783E23" w:rsidRPr="00BA3684">
        <w:rPr>
          <w:rFonts w:eastAsia="Times New Roman"/>
          <w:lang w:val="bg-BG"/>
        </w:rPr>
        <w:t>етко</w:t>
      </w:r>
      <w:r w:rsidR="002010CB">
        <w:rPr>
          <w:rFonts w:eastAsia="Times New Roman"/>
          <w:lang w:val="bg-BG"/>
        </w:rPr>
        <w:t xml:space="preserve"> Д</w:t>
      </w:r>
      <w:r w:rsidR="00783E23" w:rsidRPr="00BA3684">
        <w:rPr>
          <w:rFonts w:eastAsia="Times New Roman"/>
          <w:lang w:val="bg-BG"/>
        </w:rPr>
        <w:t>. Петков</w:t>
      </w:r>
      <w:r w:rsidR="002010CB">
        <w:rPr>
          <w:rFonts w:eastAsia="Times New Roman"/>
          <w:lang w:val="bg-BG"/>
        </w:rPr>
        <w:t>“</w:t>
      </w:r>
      <w:r w:rsidR="00783E23" w:rsidRPr="00BA3684">
        <w:rPr>
          <w:rFonts w:eastAsia="Times New Roman"/>
          <w:lang w:val="bg-BG"/>
        </w:rPr>
        <w:t>, като сме ограничили времево от 7 сутринта до 21 вечерта, за да няма оплакван</w:t>
      </w:r>
      <w:r w:rsidR="002010CB">
        <w:rPr>
          <w:rFonts w:eastAsia="Times New Roman"/>
          <w:lang w:val="bg-BG"/>
        </w:rPr>
        <w:t xml:space="preserve">ия </w:t>
      </w:r>
      <w:r w:rsidR="00783E23" w:rsidRPr="00BA3684">
        <w:rPr>
          <w:rFonts w:eastAsia="Times New Roman"/>
          <w:lang w:val="bg-BG"/>
        </w:rPr>
        <w:t>от шума.</w:t>
      </w:r>
      <w:r w:rsidR="00B548FB">
        <w:rPr>
          <w:rFonts w:eastAsia="Times New Roman"/>
          <w:lang w:val="bg-BG"/>
        </w:rPr>
        <w:t xml:space="preserve"> С</w:t>
      </w:r>
      <w:r w:rsidR="00783E23" w:rsidRPr="00BA3684">
        <w:rPr>
          <w:rFonts w:eastAsia="Times New Roman"/>
          <w:lang w:val="bg-BG"/>
        </w:rPr>
        <w:t>тоянка</w:t>
      </w:r>
      <w:r w:rsidR="00B548FB">
        <w:rPr>
          <w:rFonts w:eastAsia="Times New Roman"/>
          <w:lang w:val="bg-BG"/>
        </w:rPr>
        <w:t xml:space="preserve">та </w:t>
      </w:r>
      <w:r w:rsidR="00783E23" w:rsidRPr="00BA3684">
        <w:rPr>
          <w:rFonts w:eastAsia="Times New Roman"/>
          <w:lang w:val="bg-BG"/>
        </w:rPr>
        <w:t xml:space="preserve">на улица </w:t>
      </w:r>
      <w:r w:rsidR="00B548FB">
        <w:rPr>
          <w:rFonts w:eastAsia="Times New Roman"/>
          <w:lang w:val="bg-BG"/>
        </w:rPr>
        <w:t>„Б</w:t>
      </w:r>
      <w:r w:rsidR="00783E23" w:rsidRPr="00BA3684">
        <w:rPr>
          <w:rFonts w:eastAsia="Times New Roman"/>
          <w:lang w:val="bg-BG"/>
        </w:rPr>
        <w:t>орисова</w:t>
      </w:r>
      <w:r w:rsidR="00B548FB">
        <w:rPr>
          <w:rFonts w:eastAsia="Times New Roman"/>
          <w:lang w:val="bg-BG"/>
        </w:rPr>
        <w:t xml:space="preserve">“ </w:t>
      </w:r>
      <w:r w:rsidR="00783E23" w:rsidRPr="00BA3684">
        <w:rPr>
          <w:rFonts w:eastAsia="Times New Roman"/>
          <w:lang w:val="bg-BG"/>
        </w:rPr>
        <w:t xml:space="preserve">тук при икономическия техникум се увеличава с 4 места. На улица </w:t>
      </w:r>
      <w:r w:rsidR="00B548FB">
        <w:rPr>
          <w:rFonts w:eastAsia="Times New Roman"/>
          <w:lang w:val="bg-BG"/>
        </w:rPr>
        <w:t>„С</w:t>
      </w:r>
      <w:r w:rsidR="00783E23" w:rsidRPr="00BA3684">
        <w:rPr>
          <w:rFonts w:eastAsia="Times New Roman"/>
          <w:lang w:val="bg-BG"/>
        </w:rPr>
        <w:t>тудентска</w:t>
      </w:r>
      <w:r w:rsidR="00B548FB">
        <w:rPr>
          <w:rFonts w:eastAsia="Times New Roman"/>
          <w:lang w:val="bg-BG"/>
        </w:rPr>
        <w:t xml:space="preserve">“ </w:t>
      </w:r>
      <w:r w:rsidR="00783E23" w:rsidRPr="00BA3684">
        <w:rPr>
          <w:rFonts w:eastAsia="Times New Roman"/>
          <w:lang w:val="bg-BG"/>
        </w:rPr>
        <w:t>стоянката се премества от положението</w:t>
      </w:r>
      <w:r w:rsidR="006504EC">
        <w:rPr>
          <w:rFonts w:eastAsia="Times New Roman"/>
          <w:lang w:val="bg-BG"/>
        </w:rPr>
        <w:t xml:space="preserve"> ѝ </w:t>
      </w:r>
      <w:r w:rsidR="00783E23" w:rsidRPr="00BA3684">
        <w:rPr>
          <w:rFonts w:eastAsia="Times New Roman"/>
          <w:lang w:val="bg-BG"/>
        </w:rPr>
        <w:t>пред</w:t>
      </w:r>
      <w:r w:rsidR="004A5A8C">
        <w:rPr>
          <w:rFonts w:eastAsia="Times New Roman"/>
          <w:lang w:val="bg-BG"/>
        </w:rPr>
        <w:t xml:space="preserve"> </w:t>
      </w:r>
      <w:r w:rsidR="00783E23" w:rsidRPr="00BA3684">
        <w:rPr>
          <w:rFonts w:eastAsia="Times New Roman"/>
          <w:lang w:val="bg-BG"/>
        </w:rPr>
        <w:t>главен корпус се премества между</w:t>
      </w:r>
      <w:r w:rsidR="004A5A8C">
        <w:rPr>
          <w:rFonts w:eastAsia="Times New Roman"/>
          <w:lang w:val="bg-BG"/>
        </w:rPr>
        <w:t xml:space="preserve"> </w:t>
      </w:r>
      <w:r w:rsidR="00783E23" w:rsidRPr="00BA3684">
        <w:rPr>
          <w:rFonts w:eastAsia="Times New Roman"/>
          <w:lang w:val="bg-BG"/>
        </w:rPr>
        <w:t>главен и</w:t>
      </w:r>
      <w:r w:rsidR="004A5A8C">
        <w:rPr>
          <w:rFonts w:eastAsia="Times New Roman"/>
          <w:lang w:val="bg-BG"/>
        </w:rPr>
        <w:t xml:space="preserve"> втори </w:t>
      </w:r>
      <w:r w:rsidR="00783E23" w:rsidRPr="00BA3684">
        <w:rPr>
          <w:rFonts w:eastAsia="Times New Roman"/>
          <w:lang w:val="bg-BG"/>
        </w:rPr>
        <w:t>корпус. Всичко изброено</w:t>
      </w:r>
      <w:r w:rsidR="006504EC">
        <w:rPr>
          <w:rFonts w:eastAsia="Times New Roman"/>
          <w:lang w:val="bg-BG"/>
        </w:rPr>
        <w:t xml:space="preserve"> нали и </w:t>
      </w:r>
      <w:r w:rsidR="00783E23" w:rsidRPr="00BA3684">
        <w:rPr>
          <w:rFonts w:eastAsia="Times New Roman"/>
          <w:lang w:val="bg-BG"/>
        </w:rPr>
        <w:t>съгласувано с протокола с констатации и с искането на таксиметровите шофьори и</w:t>
      </w:r>
      <w:r w:rsidR="00994345">
        <w:rPr>
          <w:rFonts w:eastAsia="Times New Roman"/>
          <w:lang w:val="bg-BG"/>
        </w:rPr>
        <w:t xml:space="preserve"> ви </w:t>
      </w:r>
      <w:r w:rsidR="00783E23" w:rsidRPr="00BA3684">
        <w:rPr>
          <w:rFonts w:eastAsia="Times New Roman"/>
          <w:lang w:val="bg-BG"/>
        </w:rPr>
        <w:t>предлагам да подкрепим</w:t>
      </w:r>
      <w:r w:rsidR="006504EC">
        <w:rPr>
          <w:rFonts w:eastAsia="Times New Roman"/>
          <w:lang w:val="bg-BG"/>
        </w:rPr>
        <w:t xml:space="preserve"> т</w:t>
      </w:r>
      <w:r w:rsidR="00783E23" w:rsidRPr="00BA3684">
        <w:rPr>
          <w:rFonts w:eastAsia="Times New Roman"/>
          <w:lang w:val="bg-BG"/>
        </w:rPr>
        <w:t>ова предложение</w:t>
      </w:r>
      <w:r w:rsidR="006504EC">
        <w:rPr>
          <w:rFonts w:eastAsia="Times New Roman"/>
          <w:lang w:val="bg-BG"/>
        </w:rPr>
        <w:t xml:space="preserve"> и </w:t>
      </w:r>
      <w:r w:rsidR="00783E23" w:rsidRPr="00BA3684">
        <w:rPr>
          <w:rFonts w:eastAsia="Times New Roman"/>
          <w:lang w:val="bg-BG"/>
        </w:rPr>
        <w:t>да удовлетворим исканията на бранша. Да добавя нещо</w:t>
      </w:r>
      <w:r w:rsidR="007E0C5A">
        <w:rPr>
          <w:rFonts w:eastAsia="Times New Roman"/>
          <w:lang w:val="bg-BG"/>
        </w:rPr>
        <w:t>. П</w:t>
      </w:r>
      <w:r w:rsidR="00783E23" w:rsidRPr="00BA3684">
        <w:rPr>
          <w:rFonts w:eastAsia="Times New Roman"/>
          <w:lang w:val="bg-BG"/>
        </w:rPr>
        <w:t>о време на комисиите имаше мнение от администрацията, че</w:t>
      </w:r>
      <w:r w:rsidR="007E0C5A">
        <w:rPr>
          <w:rFonts w:eastAsia="Times New Roman"/>
          <w:lang w:val="bg-BG"/>
        </w:rPr>
        <w:t xml:space="preserve"> три</w:t>
      </w:r>
      <w:r w:rsidR="00994345">
        <w:rPr>
          <w:rFonts w:eastAsia="Times New Roman"/>
          <w:lang w:val="bg-BG"/>
        </w:rPr>
        <w:t xml:space="preserve">те </w:t>
      </w:r>
      <w:r w:rsidR="00783E23" w:rsidRPr="00BA3684">
        <w:rPr>
          <w:rFonts w:eastAsia="Times New Roman"/>
          <w:lang w:val="bg-BG"/>
        </w:rPr>
        <w:t>таксиметрови компании, които предоставят ефир,</w:t>
      </w:r>
      <w:r w:rsidR="00994345">
        <w:rPr>
          <w:rFonts w:eastAsia="Times New Roman"/>
          <w:lang w:val="bg-BG"/>
        </w:rPr>
        <w:t xml:space="preserve"> не </w:t>
      </w:r>
      <w:r w:rsidR="00783E23" w:rsidRPr="00BA3684">
        <w:rPr>
          <w:rFonts w:eastAsia="Times New Roman"/>
          <w:lang w:val="bg-BG"/>
        </w:rPr>
        <w:t>са представители на таксиметровите превозвач</w:t>
      </w:r>
      <w:r w:rsidR="00994345">
        <w:rPr>
          <w:rFonts w:eastAsia="Times New Roman"/>
          <w:lang w:val="bg-BG"/>
        </w:rPr>
        <w:t xml:space="preserve">и </w:t>
      </w:r>
      <w:r w:rsidR="00783E23" w:rsidRPr="00BA3684">
        <w:rPr>
          <w:rFonts w:eastAsia="Times New Roman"/>
          <w:lang w:val="bg-BG"/>
        </w:rPr>
        <w:t>и може би ще има хора, които ще изразят различно мнение от тях. Държа да отбележа, че по време на общественото обсъждане на предварителния генерален план</w:t>
      </w:r>
      <w:r w:rsidR="00994345">
        <w:rPr>
          <w:rFonts w:eastAsia="Times New Roman"/>
          <w:lang w:val="bg-BG"/>
        </w:rPr>
        <w:t xml:space="preserve">, </w:t>
      </w:r>
      <w:r w:rsidR="007E0C5A">
        <w:rPr>
          <w:rFonts w:eastAsia="Times New Roman"/>
          <w:lang w:val="bg-BG"/>
        </w:rPr>
        <w:t>н</w:t>
      </w:r>
      <w:r w:rsidR="00783E23" w:rsidRPr="00BA3684">
        <w:rPr>
          <w:rFonts w:eastAsia="Times New Roman"/>
          <w:lang w:val="bg-BG"/>
        </w:rPr>
        <w:t>яма постъпили предложения и становища относно таксиметровите стоянки и другото, което да отбележа е, че по време на едномесечния срок сега при вкарването на предложението</w:t>
      </w:r>
      <w:r w:rsidR="00DC3FAF">
        <w:rPr>
          <w:rFonts w:eastAsia="Times New Roman"/>
          <w:lang w:val="bg-BG"/>
        </w:rPr>
        <w:t xml:space="preserve">, </w:t>
      </w:r>
      <w:r w:rsidR="00783E23" w:rsidRPr="00BA3684">
        <w:rPr>
          <w:rFonts w:eastAsia="Times New Roman"/>
          <w:lang w:val="bg-BG"/>
        </w:rPr>
        <w:t>също няма предложения</w:t>
      </w:r>
      <w:r w:rsidR="007E0C5A">
        <w:rPr>
          <w:rFonts w:eastAsia="Times New Roman"/>
          <w:lang w:val="bg-BG"/>
        </w:rPr>
        <w:t xml:space="preserve">, </w:t>
      </w:r>
      <w:r w:rsidR="00783E23" w:rsidRPr="00BA3684">
        <w:rPr>
          <w:rFonts w:eastAsia="Times New Roman"/>
          <w:lang w:val="bg-BG"/>
        </w:rPr>
        <w:t>становищ</w:t>
      </w:r>
      <w:r w:rsidR="007E0C5A">
        <w:rPr>
          <w:rFonts w:eastAsia="Times New Roman"/>
          <w:lang w:val="bg-BG"/>
        </w:rPr>
        <w:t xml:space="preserve">а </w:t>
      </w:r>
      <w:r w:rsidR="00783E23" w:rsidRPr="00BA3684">
        <w:rPr>
          <w:rFonts w:eastAsia="Times New Roman"/>
          <w:lang w:val="bg-BG"/>
        </w:rPr>
        <w:t>от граждани и заинтересовани лица. Благодаря.</w:t>
      </w:r>
    </w:p>
    <w:p w14:paraId="51F81F16" w14:textId="00780DD9" w:rsidR="00273D49" w:rsidRDefault="00DC3FAF" w:rsidP="00273D49">
      <w:pPr>
        <w:ind w:firstLine="720"/>
        <w:jc w:val="both"/>
        <w:rPr>
          <w:rFonts w:eastAsia="Times New Roman"/>
          <w:lang w:val="bg-BG"/>
        </w:rPr>
      </w:pPr>
      <w:r w:rsidRPr="00273D49">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Г</w:t>
      </w:r>
      <w:r w:rsidR="00783E23" w:rsidRPr="00BA3684">
        <w:rPr>
          <w:rFonts w:eastAsia="Times New Roman"/>
          <w:lang w:val="bg-BG"/>
        </w:rPr>
        <w:t>осподин Димитър</w:t>
      </w:r>
      <w:r>
        <w:rPr>
          <w:rFonts w:eastAsia="Times New Roman"/>
          <w:lang w:val="bg-BG"/>
        </w:rPr>
        <w:t xml:space="preserve"> Н</w:t>
      </w:r>
      <w:r w:rsidR="00783E23" w:rsidRPr="00BA3684">
        <w:rPr>
          <w:rFonts w:eastAsia="Times New Roman"/>
          <w:lang w:val="bg-BG"/>
        </w:rPr>
        <w:t>едев.</w:t>
      </w:r>
    </w:p>
    <w:p w14:paraId="504288DE" w14:textId="77777777" w:rsidR="005D566F" w:rsidRDefault="00273D49" w:rsidP="00BE36F5">
      <w:pPr>
        <w:ind w:firstLine="720"/>
        <w:jc w:val="both"/>
        <w:rPr>
          <w:rFonts w:eastAsia="Times New Roman"/>
          <w:lang w:val="bg-BG"/>
        </w:rPr>
      </w:pPr>
      <w:r w:rsidRPr="00CB2FBF">
        <w:rPr>
          <w:rFonts w:eastAsia="Times New Roman"/>
          <w:b/>
          <w:bCs/>
          <w:lang w:val="bg-BG"/>
        </w:rPr>
        <w:t>Г-н Димитър Недев:</w:t>
      </w:r>
      <w:r w:rsidR="00CB2FBF">
        <w:rPr>
          <w:rFonts w:eastAsia="Times New Roman"/>
          <w:lang w:val="bg-BG"/>
        </w:rPr>
        <w:t xml:space="preserve"> </w:t>
      </w:r>
      <w:r w:rsidR="00783E23" w:rsidRPr="00BA3684">
        <w:rPr>
          <w:rFonts w:eastAsia="Times New Roman"/>
          <w:lang w:val="bg-BG"/>
        </w:rPr>
        <w:t xml:space="preserve">Господин </w:t>
      </w:r>
      <w:r>
        <w:rPr>
          <w:rFonts w:eastAsia="Times New Roman"/>
          <w:lang w:val="bg-BG"/>
        </w:rPr>
        <w:t>П</w:t>
      </w:r>
      <w:r w:rsidR="00783E23" w:rsidRPr="00BA3684">
        <w:rPr>
          <w:rFonts w:eastAsia="Times New Roman"/>
          <w:lang w:val="bg-BG"/>
        </w:rPr>
        <w:t xml:space="preserve">редседател, уважаеми общински съветници, господин </w:t>
      </w:r>
      <w:r w:rsidR="00CB2FBF">
        <w:rPr>
          <w:rFonts w:eastAsia="Times New Roman"/>
          <w:lang w:val="bg-BG"/>
        </w:rPr>
        <w:t>Н</w:t>
      </w:r>
      <w:r w:rsidR="00783E23" w:rsidRPr="00BA3684">
        <w:rPr>
          <w:rFonts w:eastAsia="Times New Roman"/>
          <w:lang w:val="bg-BG"/>
        </w:rPr>
        <w:t>едков</w:t>
      </w:r>
      <w:r w:rsidR="00CB2FBF">
        <w:rPr>
          <w:rFonts w:eastAsia="Times New Roman"/>
          <w:lang w:val="bg-BG"/>
        </w:rPr>
        <w:t xml:space="preserve"> </w:t>
      </w:r>
      <w:r w:rsidR="00783E23" w:rsidRPr="00BA3684">
        <w:rPr>
          <w:rFonts w:eastAsia="Times New Roman"/>
          <w:lang w:val="bg-BG"/>
        </w:rPr>
        <w:t xml:space="preserve">е прав, че имаше комисия, обход и протокол, съставен от обхода на комисията. За съжаление в предложението на господин </w:t>
      </w:r>
      <w:r w:rsidR="00CB2FBF">
        <w:rPr>
          <w:rFonts w:eastAsia="Times New Roman"/>
          <w:lang w:val="bg-BG"/>
        </w:rPr>
        <w:t>Н</w:t>
      </w:r>
      <w:r w:rsidR="00783E23" w:rsidRPr="00BA3684">
        <w:rPr>
          <w:rFonts w:eastAsia="Times New Roman"/>
          <w:lang w:val="bg-BG"/>
        </w:rPr>
        <w:t>едков има 8 пункта, които се различават спрямо протокола, който е издаден от комисията. Тука съм ги маркирал в червено, ако трябва да ги зачета</w:t>
      </w:r>
      <w:r w:rsidR="007B0EF8">
        <w:rPr>
          <w:rFonts w:eastAsia="Times New Roman"/>
          <w:lang w:val="bg-BG"/>
        </w:rPr>
        <w:t>. В</w:t>
      </w:r>
      <w:r w:rsidR="00783E23" w:rsidRPr="00BA3684">
        <w:rPr>
          <w:rFonts w:eastAsia="Times New Roman"/>
          <w:lang w:val="bg-BG"/>
        </w:rPr>
        <w:t>сичките предложения</w:t>
      </w:r>
      <w:r w:rsidR="007B0EF8">
        <w:rPr>
          <w:rFonts w:eastAsia="Times New Roman"/>
          <w:lang w:val="bg-BG"/>
        </w:rPr>
        <w:t xml:space="preserve">, включително и </w:t>
      </w:r>
      <w:r w:rsidR="00783E23" w:rsidRPr="00BA3684">
        <w:rPr>
          <w:rFonts w:eastAsia="Times New Roman"/>
          <w:lang w:val="bg-BG"/>
        </w:rPr>
        <w:t>протокол</w:t>
      </w:r>
      <w:r w:rsidR="007B0EF8">
        <w:rPr>
          <w:rFonts w:eastAsia="Times New Roman"/>
          <w:lang w:val="bg-BG"/>
        </w:rPr>
        <w:t xml:space="preserve">а </w:t>
      </w:r>
      <w:r w:rsidR="00783E23" w:rsidRPr="00BA3684">
        <w:rPr>
          <w:rFonts w:eastAsia="Times New Roman"/>
          <w:lang w:val="bg-BG"/>
        </w:rPr>
        <w:t xml:space="preserve">са </w:t>
      </w:r>
      <w:r w:rsidR="00783E23" w:rsidRPr="00BA3684">
        <w:rPr>
          <w:rFonts w:eastAsia="Times New Roman"/>
          <w:lang w:val="bg-BG"/>
        </w:rPr>
        <w:lastRenderedPageBreak/>
        <w:t>предадени и влизат в генералния план за организация на движението</w:t>
      </w:r>
      <w:r w:rsidR="007B0EF8">
        <w:rPr>
          <w:rFonts w:eastAsia="Times New Roman"/>
          <w:lang w:val="bg-BG"/>
        </w:rPr>
        <w:t>, к</w:t>
      </w:r>
      <w:r w:rsidR="00783E23" w:rsidRPr="00BA3684">
        <w:rPr>
          <w:rFonts w:eastAsia="Times New Roman"/>
          <w:lang w:val="bg-BG"/>
        </w:rPr>
        <w:t>ато</w:t>
      </w:r>
      <w:r w:rsidR="007B0EF8">
        <w:rPr>
          <w:rFonts w:eastAsia="Times New Roman"/>
          <w:lang w:val="bg-BG"/>
        </w:rPr>
        <w:t xml:space="preserve"> спрямо г</w:t>
      </w:r>
      <w:r w:rsidR="00783E23" w:rsidRPr="00BA3684">
        <w:rPr>
          <w:rFonts w:eastAsia="Times New Roman"/>
          <w:lang w:val="bg-BG"/>
        </w:rPr>
        <w:t>енералният план това, което е предвидено там</w:t>
      </w:r>
      <w:r w:rsidR="00D3305F">
        <w:rPr>
          <w:rFonts w:eastAsia="Times New Roman"/>
          <w:lang w:val="bg-BG"/>
        </w:rPr>
        <w:t xml:space="preserve"> </w:t>
      </w:r>
      <w:r w:rsidR="00783E23" w:rsidRPr="00BA3684">
        <w:rPr>
          <w:rFonts w:eastAsia="Times New Roman"/>
          <w:lang w:val="bg-BG"/>
        </w:rPr>
        <w:t xml:space="preserve">са 8 разминаванията, тоест предложението не отговаря съвсем на протокола, който е подписан с участието на </w:t>
      </w:r>
      <w:r w:rsidR="00D3305F">
        <w:rPr>
          <w:rFonts w:eastAsia="Times New Roman"/>
          <w:lang w:val="bg-BG"/>
        </w:rPr>
        <w:t>О</w:t>
      </w:r>
      <w:r w:rsidR="00783E23" w:rsidRPr="00BA3684">
        <w:rPr>
          <w:rFonts w:eastAsia="Times New Roman"/>
          <w:lang w:val="bg-BG"/>
        </w:rPr>
        <w:t xml:space="preserve">бщина Русе и </w:t>
      </w:r>
      <w:r w:rsidR="00D3305F">
        <w:rPr>
          <w:rFonts w:eastAsia="Times New Roman"/>
          <w:lang w:val="bg-BG"/>
        </w:rPr>
        <w:t>„П</w:t>
      </w:r>
      <w:r w:rsidR="00783E23" w:rsidRPr="00BA3684">
        <w:rPr>
          <w:rFonts w:eastAsia="Times New Roman"/>
          <w:lang w:val="bg-BG"/>
        </w:rPr>
        <w:t>ътна полиция</w:t>
      </w:r>
      <w:r w:rsidR="00D3305F">
        <w:rPr>
          <w:rFonts w:eastAsia="Times New Roman"/>
          <w:lang w:val="bg-BG"/>
        </w:rPr>
        <w:t>“</w:t>
      </w:r>
      <w:r w:rsidR="00783E23" w:rsidRPr="00BA3684">
        <w:rPr>
          <w:rFonts w:eastAsia="Times New Roman"/>
          <w:lang w:val="bg-BG"/>
        </w:rPr>
        <w:t>.</w:t>
      </w:r>
      <w:r w:rsidR="00D3305F">
        <w:rPr>
          <w:rFonts w:eastAsia="Times New Roman"/>
          <w:lang w:val="bg-BG"/>
        </w:rPr>
        <w:t xml:space="preserve"> </w:t>
      </w:r>
      <w:r w:rsidR="00783E23" w:rsidRPr="00BA3684">
        <w:rPr>
          <w:rFonts w:eastAsia="Times New Roman"/>
          <w:lang w:val="bg-BG"/>
        </w:rPr>
        <w:t>Затова ние не може</w:t>
      </w:r>
      <w:r w:rsidR="00C14AA5">
        <w:rPr>
          <w:rFonts w:eastAsia="Times New Roman"/>
          <w:lang w:val="bg-BG"/>
        </w:rPr>
        <w:t>м</w:t>
      </w:r>
      <w:r w:rsidR="00783E23" w:rsidRPr="00BA3684">
        <w:rPr>
          <w:rFonts w:eastAsia="Times New Roman"/>
          <w:lang w:val="bg-BG"/>
        </w:rPr>
        <w:t xml:space="preserve"> да приемем това предложение. Още повече, че генералният план окончателният вариант оня ден има</w:t>
      </w:r>
      <w:r w:rsidR="00C14AA5">
        <w:rPr>
          <w:rFonts w:eastAsia="Times New Roman"/>
          <w:lang w:val="bg-BG"/>
        </w:rPr>
        <w:t>м</w:t>
      </w:r>
      <w:r w:rsidR="00783E23" w:rsidRPr="00BA3684">
        <w:rPr>
          <w:rFonts w:eastAsia="Times New Roman"/>
          <w:lang w:val="bg-BG"/>
        </w:rPr>
        <w:t xml:space="preserve"> имейл от изпълнителя, тъй като поиска</w:t>
      </w:r>
      <w:r w:rsidR="003217B3">
        <w:rPr>
          <w:rFonts w:eastAsia="Times New Roman"/>
          <w:lang w:val="bg-BG"/>
        </w:rPr>
        <w:t>х</w:t>
      </w:r>
      <w:r w:rsidR="00783E23" w:rsidRPr="00BA3684">
        <w:rPr>
          <w:rFonts w:eastAsia="Times New Roman"/>
          <w:lang w:val="bg-BG"/>
        </w:rPr>
        <w:t xml:space="preserve"> информация кога ще го получим им и той ме увери, че седмицата от 26</w:t>
      </w:r>
      <w:r w:rsidR="003217B3">
        <w:rPr>
          <w:rFonts w:eastAsia="Times New Roman"/>
          <w:lang w:val="bg-BG"/>
        </w:rPr>
        <w:t>.09-</w:t>
      </w:r>
      <w:r w:rsidR="00783E23" w:rsidRPr="00BA3684">
        <w:rPr>
          <w:rFonts w:eastAsia="Times New Roman"/>
          <w:lang w:val="bg-BG"/>
        </w:rPr>
        <w:t>03</w:t>
      </w:r>
      <w:r w:rsidR="003217B3">
        <w:rPr>
          <w:rFonts w:eastAsia="Times New Roman"/>
          <w:lang w:val="bg-BG"/>
        </w:rPr>
        <w:t>.</w:t>
      </w:r>
      <w:r w:rsidR="00783E23" w:rsidRPr="00BA3684">
        <w:rPr>
          <w:rFonts w:eastAsia="Times New Roman"/>
          <w:lang w:val="bg-BG"/>
        </w:rPr>
        <w:t>10 ще ни бъде изпратен</w:t>
      </w:r>
      <w:r w:rsidR="003217B3">
        <w:rPr>
          <w:rFonts w:eastAsia="Times New Roman"/>
          <w:lang w:val="bg-BG"/>
        </w:rPr>
        <w:t xml:space="preserve"> </w:t>
      </w:r>
      <w:r w:rsidR="00783E23" w:rsidRPr="00BA3684">
        <w:rPr>
          <w:rFonts w:eastAsia="Times New Roman"/>
          <w:lang w:val="bg-BG"/>
        </w:rPr>
        <w:t xml:space="preserve">окончателния вариант на </w:t>
      </w:r>
      <w:r w:rsidR="00C32EC7">
        <w:rPr>
          <w:rFonts w:eastAsia="Times New Roman"/>
          <w:lang w:val="bg-BG"/>
        </w:rPr>
        <w:t>г</w:t>
      </w:r>
      <w:r w:rsidR="00783E23" w:rsidRPr="00BA3684">
        <w:rPr>
          <w:rFonts w:eastAsia="Times New Roman"/>
          <w:lang w:val="bg-BG"/>
        </w:rPr>
        <w:t>енералния план за организация на движение</w:t>
      </w:r>
      <w:r w:rsidR="00C32EC7">
        <w:rPr>
          <w:rFonts w:eastAsia="Times New Roman"/>
          <w:lang w:val="bg-BG"/>
        </w:rPr>
        <w:t>. С</w:t>
      </w:r>
      <w:r w:rsidR="00783E23" w:rsidRPr="00BA3684">
        <w:rPr>
          <w:rFonts w:eastAsia="Times New Roman"/>
          <w:lang w:val="bg-BG"/>
        </w:rPr>
        <w:t>ледва</w:t>
      </w:r>
      <w:r w:rsidR="00C32EC7">
        <w:rPr>
          <w:rFonts w:eastAsia="Times New Roman"/>
          <w:lang w:val="bg-BG"/>
        </w:rPr>
        <w:t xml:space="preserve"> една</w:t>
      </w:r>
      <w:r w:rsidR="00783E23" w:rsidRPr="00BA3684">
        <w:rPr>
          <w:rFonts w:eastAsia="Times New Roman"/>
          <w:lang w:val="bg-BG"/>
        </w:rPr>
        <w:t xml:space="preserve"> седмиц</w:t>
      </w:r>
      <w:r w:rsidR="00C32EC7">
        <w:rPr>
          <w:rFonts w:eastAsia="Times New Roman"/>
          <w:lang w:val="bg-BG"/>
        </w:rPr>
        <w:t xml:space="preserve">а </w:t>
      </w:r>
      <w:r w:rsidR="00783E23" w:rsidRPr="00BA3684">
        <w:rPr>
          <w:rFonts w:eastAsia="Times New Roman"/>
          <w:lang w:val="bg-BG"/>
        </w:rPr>
        <w:t>за обработка и преглеждане, след което ще бъд</w:t>
      </w:r>
      <w:r w:rsidR="00C32EC7">
        <w:rPr>
          <w:rFonts w:eastAsia="Times New Roman"/>
          <w:lang w:val="bg-BG"/>
        </w:rPr>
        <w:t xml:space="preserve">е </w:t>
      </w:r>
      <w:r w:rsidR="00783E23" w:rsidRPr="00BA3684">
        <w:rPr>
          <w:rFonts w:eastAsia="Times New Roman"/>
          <w:lang w:val="bg-BG"/>
        </w:rPr>
        <w:t xml:space="preserve">качен на сайта на </w:t>
      </w:r>
      <w:r w:rsidR="00C32EC7">
        <w:rPr>
          <w:rFonts w:eastAsia="Times New Roman"/>
          <w:lang w:val="bg-BG"/>
        </w:rPr>
        <w:t>О</w:t>
      </w:r>
      <w:r w:rsidR="00783E23" w:rsidRPr="00BA3684">
        <w:rPr>
          <w:rFonts w:eastAsia="Times New Roman"/>
          <w:lang w:val="bg-BG"/>
        </w:rPr>
        <w:t>бщина Русе и може би в</w:t>
      </w:r>
      <w:r w:rsidR="00C32EC7">
        <w:rPr>
          <w:rFonts w:eastAsia="Times New Roman"/>
          <w:lang w:val="bg-BG"/>
        </w:rPr>
        <w:t xml:space="preserve"> първата </w:t>
      </w:r>
      <w:r w:rsidR="00783E23" w:rsidRPr="00BA3684">
        <w:rPr>
          <w:rFonts w:eastAsia="Times New Roman"/>
          <w:lang w:val="bg-BG"/>
        </w:rPr>
        <w:t>или втората сесия най</w:t>
      </w:r>
      <w:r w:rsidR="00C32EC7">
        <w:rPr>
          <w:rFonts w:eastAsia="Times New Roman"/>
          <w:lang w:val="bg-BG"/>
        </w:rPr>
        <w:t>-</w:t>
      </w:r>
      <w:r w:rsidR="00783E23" w:rsidRPr="00BA3684">
        <w:rPr>
          <w:rFonts w:eastAsia="Times New Roman"/>
          <w:lang w:val="bg-BG"/>
        </w:rPr>
        <w:t>късно на следващия общински съвет</w:t>
      </w:r>
      <w:r w:rsidR="005D566F">
        <w:rPr>
          <w:rFonts w:eastAsia="Times New Roman"/>
          <w:lang w:val="bg-BG"/>
        </w:rPr>
        <w:t xml:space="preserve">, </w:t>
      </w:r>
      <w:r w:rsidR="00783E23" w:rsidRPr="00BA3684">
        <w:rPr>
          <w:rFonts w:eastAsia="Times New Roman"/>
          <w:lang w:val="bg-BG"/>
        </w:rPr>
        <w:t>ще бъде разгледан и предложен за приемане. Така че</w:t>
      </w:r>
      <w:r w:rsidR="005D566F">
        <w:rPr>
          <w:rFonts w:eastAsia="Times New Roman"/>
          <w:lang w:val="bg-BG"/>
        </w:rPr>
        <w:t xml:space="preserve">, </w:t>
      </w:r>
      <w:r w:rsidR="00783E23" w:rsidRPr="00BA3684">
        <w:rPr>
          <w:rFonts w:eastAsia="Times New Roman"/>
          <w:lang w:val="bg-BG"/>
        </w:rPr>
        <w:t>наш</w:t>
      </w:r>
      <w:r w:rsidR="005D566F">
        <w:rPr>
          <w:rFonts w:eastAsia="Times New Roman"/>
          <w:lang w:val="bg-BG"/>
        </w:rPr>
        <w:t xml:space="preserve">ето </w:t>
      </w:r>
      <w:r w:rsidR="00783E23" w:rsidRPr="00BA3684">
        <w:rPr>
          <w:rFonts w:eastAsia="Times New Roman"/>
          <w:lang w:val="bg-BG"/>
        </w:rPr>
        <w:t>предложени</w:t>
      </w:r>
      <w:r w:rsidR="005D566F">
        <w:rPr>
          <w:rFonts w:eastAsia="Times New Roman"/>
          <w:lang w:val="bg-BG"/>
        </w:rPr>
        <w:t xml:space="preserve">е е </w:t>
      </w:r>
      <w:r w:rsidR="00783E23" w:rsidRPr="00BA3684">
        <w:rPr>
          <w:rFonts w:eastAsia="Times New Roman"/>
          <w:lang w:val="bg-BG"/>
        </w:rPr>
        <w:t>тези места да влязат с генералния план. Мисля, че 2 месеца няма да объркат никой.</w:t>
      </w:r>
    </w:p>
    <w:p w14:paraId="147352E0" w14:textId="567BCE11" w:rsidR="005D566F" w:rsidRDefault="005D566F" w:rsidP="00BE36F5">
      <w:pPr>
        <w:ind w:firstLine="720"/>
        <w:jc w:val="both"/>
        <w:rPr>
          <w:rFonts w:eastAsia="Times New Roman"/>
          <w:lang w:val="bg-BG"/>
        </w:rPr>
      </w:pPr>
      <w:r w:rsidRPr="005D566F">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З</w:t>
      </w:r>
      <w:r w:rsidR="00783E23" w:rsidRPr="00BA3684">
        <w:rPr>
          <w:rFonts w:eastAsia="Times New Roman"/>
          <w:lang w:val="bg-BG"/>
        </w:rPr>
        <w:t>аявк</w:t>
      </w:r>
      <w:r>
        <w:rPr>
          <w:rFonts w:eastAsia="Times New Roman"/>
          <w:lang w:val="bg-BG"/>
        </w:rPr>
        <w:t xml:space="preserve">и </w:t>
      </w:r>
      <w:r w:rsidR="00783E23" w:rsidRPr="00BA3684">
        <w:rPr>
          <w:rFonts w:eastAsia="Times New Roman"/>
          <w:lang w:val="bg-BG"/>
        </w:rPr>
        <w:t>за изказван</w:t>
      </w:r>
      <w:r>
        <w:rPr>
          <w:rFonts w:eastAsia="Times New Roman"/>
          <w:lang w:val="bg-BG"/>
        </w:rPr>
        <w:t xml:space="preserve">ия </w:t>
      </w:r>
      <w:r w:rsidR="00783E23" w:rsidRPr="00BA3684">
        <w:rPr>
          <w:rFonts w:eastAsia="Times New Roman"/>
          <w:lang w:val="bg-BG"/>
        </w:rPr>
        <w:t>по точката</w:t>
      </w:r>
      <w:r>
        <w:rPr>
          <w:rFonts w:eastAsia="Times New Roman"/>
          <w:lang w:val="bg-BG"/>
        </w:rPr>
        <w:t xml:space="preserve">? </w:t>
      </w:r>
      <w:r w:rsidR="00783E23" w:rsidRPr="00BA3684">
        <w:rPr>
          <w:rFonts w:eastAsia="Times New Roman"/>
          <w:lang w:val="bg-BG"/>
        </w:rPr>
        <w:t>Няма</w:t>
      </w:r>
      <w:r>
        <w:rPr>
          <w:rFonts w:eastAsia="Times New Roman"/>
          <w:lang w:val="bg-BG"/>
        </w:rPr>
        <w:t>. Р</w:t>
      </w:r>
      <w:r w:rsidR="00783E23" w:rsidRPr="00BA3684">
        <w:rPr>
          <w:rFonts w:eastAsia="Times New Roman"/>
          <w:lang w:val="bg-BG"/>
        </w:rPr>
        <w:t xml:space="preserve">ежим на гласуване, моля. </w:t>
      </w:r>
      <w:r w:rsidR="00024607">
        <w:rPr>
          <w:rFonts w:eastAsia="Times New Roman"/>
          <w:lang w:val="bg-BG"/>
        </w:rPr>
        <w:t>23 гласа „за“, 2 „против“, 8 „въздържали се“, предложението се приема. Аз правя искане за прегласуване на точката.</w:t>
      </w:r>
    </w:p>
    <w:p w14:paraId="3BB8F562" w14:textId="77777777" w:rsidR="005D566F" w:rsidRDefault="005D566F" w:rsidP="005D566F">
      <w:pPr>
        <w:jc w:val="both"/>
        <w:rPr>
          <w:rFonts w:eastAsia="Times New Roman"/>
          <w:lang w:val="bg-BG"/>
        </w:rPr>
      </w:pPr>
    </w:p>
    <w:p w14:paraId="38A7ADD5" w14:textId="44FE09DD" w:rsidR="005D566F" w:rsidRDefault="005D566F" w:rsidP="005D566F">
      <w:pPr>
        <w:jc w:val="both"/>
        <w:rPr>
          <w:rFonts w:eastAsia="Times New Roman"/>
          <w:b/>
          <w:lang w:val="bg-BG"/>
        </w:rPr>
      </w:pPr>
      <w:r w:rsidRPr="006A0FA8">
        <w:rPr>
          <w:rFonts w:eastAsia="Times New Roman"/>
          <w:b/>
          <w:lang w:val="bg-BG"/>
        </w:rPr>
        <w:t>КВОРУМ – 3</w:t>
      </w:r>
      <w:r w:rsidR="000E0BC5" w:rsidRPr="006A0FA8">
        <w:rPr>
          <w:rFonts w:eastAsia="Times New Roman"/>
          <w:b/>
          <w:lang w:val="bg-BG"/>
        </w:rPr>
        <w:t>6</w:t>
      </w:r>
      <w:r w:rsidRPr="006A0FA8">
        <w:rPr>
          <w:rFonts w:eastAsia="Times New Roman"/>
          <w:b/>
          <w:lang w:val="bg-BG"/>
        </w:rPr>
        <w:t xml:space="preserve">. С </w:t>
      </w:r>
      <w:r w:rsidR="000E0BC5" w:rsidRPr="006A0FA8">
        <w:rPr>
          <w:rFonts w:eastAsia="Times New Roman"/>
          <w:b/>
          <w:lang w:val="bg-BG"/>
        </w:rPr>
        <w:t>24</w:t>
      </w:r>
      <w:r w:rsidRPr="006A0FA8">
        <w:rPr>
          <w:rFonts w:eastAsia="Times New Roman"/>
          <w:b/>
          <w:lang w:val="bg-BG"/>
        </w:rPr>
        <w:t xml:space="preserve"> „за“, </w:t>
      </w:r>
      <w:r w:rsidR="000E0BC5" w:rsidRPr="006A0FA8">
        <w:rPr>
          <w:rFonts w:eastAsia="Times New Roman"/>
          <w:b/>
          <w:lang w:val="bg-BG"/>
        </w:rPr>
        <w:t>3</w:t>
      </w:r>
      <w:r w:rsidRPr="006A0FA8">
        <w:rPr>
          <w:rFonts w:eastAsia="Times New Roman"/>
          <w:b/>
          <w:lang w:val="bg-BG"/>
        </w:rPr>
        <w:t xml:space="preserve"> „против“ и </w:t>
      </w:r>
      <w:r w:rsidR="000E0BC5" w:rsidRPr="006A0FA8">
        <w:rPr>
          <w:rFonts w:eastAsia="Times New Roman"/>
          <w:b/>
          <w:lang w:val="bg-BG"/>
        </w:rPr>
        <w:t>9</w:t>
      </w:r>
      <w:r w:rsidRPr="006A0FA8">
        <w:rPr>
          <w:rFonts w:eastAsia="Times New Roman"/>
          <w:b/>
          <w:lang w:val="bg-BG"/>
        </w:rPr>
        <w:t xml:space="preserve"> „въздържали се“ се прие</w:t>
      </w:r>
    </w:p>
    <w:p w14:paraId="60CD3242" w14:textId="3B0DF90D" w:rsidR="006A0FA8" w:rsidRDefault="006A0FA8" w:rsidP="005D566F">
      <w:pPr>
        <w:jc w:val="both"/>
        <w:rPr>
          <w:rFonts w:eastAsia="Times New Roman"/>
          <w:b/>
          <w:lang w:val="bg-BG"/>
        </w:rPr>
      </w:pPr>
    </w:p>
    <w:p w14:paraId="41345FE3" w14:textId="77777777" w:rsidR="006A0FA8" w:rsidRPr="006A0FA8" w:rsidRDefault="006A0FA8" w:rsidP="006A0FA8">
      <w:pPr>
        <w:keepNext/>
        <w:contextualSpacing/>
        <w:jc w:val="center"/>
        <w:outlineLvl w:val="0"/>
        <w:rPr>
          <w:rFonts w:eastAsia="Times New Roman"/>
          <w:b/>
          <w:sz w:val="28"/>
          <w:szCs w:val="28"/>
          <w:lang w:val="bg-BG"/>
        </w:rPr>
      </w:pPr>
      <w:r w:rsidRPr="006A0FA8">
        <w:rPr>
          <w:rFonts w:eastAsia="Times New Roman"/>
          <w:b/>
          <w:sz w:val="28"/>
          <w:szCs w:val="28"/>
          <w:lang w:val="bg-BG"/>
        </w:rPr>
        <w:t>РЕШЕНИЕ № 1</w:t>
      </w:r>
      <w:r w:rsidRPr="006A0FA8">
        <w:rPr>
          <w:rFonts w:eastAsia="Times New Roman"/>
          <w:b/>
          <w:sz w:val="28"/>
          <w:szCs w:val="28"/>
        </w:rPr>
        <w:t>4</w:t>
      </w:r>
      <w:r w:rsidRPr="006A0FA8">
        <w:rPr>
          <w:rFonts w:eastAsia="Times New Roman"/>
          <w:b/>
          <w:sz w:val="28"/>
          <w:szCs w:val="28"/>
          <w:lang w:val="bg-BG"/>
        </w:rPr>
        <w:t>74</w:t>
      </w:r>
    </w:p>
    <w:p w14:paraId="63D9BE97" w14:textId="1BB4BBC8" w:rsidR="006A0FA8" w:rsidRPr="006A0FA8" w:rsidRDefault="006A0FA8" w:rsidP="006A0FA8">
      <w:pPr>
        <w:contextualSpacing/>
        <w:rPr>
          <w:rFonts w:eastAsia="Times New Roman"/>
          <w:b/>
          <w:sz w:val="28"/>
          <w:szCs w:val="28"/>
          <w:lang w:val="bg-BG"/>
        </w:rPr>
      </w:pPr>
    </w:p>
    <w:p w14:paraId="33719BE5" w14:textId="77777777" w:rsidR="006A0FA8" w:rsidRPr="006A0FA8" w:rsidRDefault="006A0FA8" w:rsidP="006A0FA8">
      <w:pPr>
        <w:shd w:val="clear" w:color="auto" w:fill="FFFFFF"/>
        <w:spacing w:after="240" w:line="252" w:lineRule="auto"/>
        <w:ind w:firstLine="709"/>
        <w:jc w:val="both"/>
        <w:rPr>
          <w:rFonts w:eastAsia="Times New Roman"/>
          <w:color w:val="000000"/>
          <w:lang w:val="bg-BG" w:eastAsia="bg-BG"/>
        </w:rPr>
      </w:pPr>
      <w:r w:rsidRPr="006A0FA8">
        <w:rPr>
          <w:rFonts w:eastAsia="Times New Roman"/>
          <w:color w:val="000000"/>
          <w:lang w:eastAsia="bg-BG"/>
        </w:rPr>
        <w:t xml:space="preserve">На основание чл.21, ал.1, т.23 и ал.2 от Закон за местното самоуправление и местната </w:t>
      </w:r>
      <w:proofErr w:type="gramStart"/>
      <w:r w:rsidRPr="006A0FA8">
        <w:rPr>
          <w:rFonts w:eastAsia="Times New Roman"/>
          <w:color w:val="000000"/>
          <w:lang w:eastAsia="bg-BG"/>
        </w:rPr>
        <w:t>администрация,  във</w:t>
      </w:r>
      <w:proofErr w:type="gramEnd"/>
      <w:r w:rsidRPr="006A0FA8">
        <w:rPr>
          <w:rFonts w:eastAsia="Times New Roman"/>
          <w:color w:val="000000"/>
          <w:lang w:eastAsia="bg-BG"/>
        </w:rPr>
        <w:t xml:space="preserve"> връзка с чл.47, ал.1 от Наредба № 34/06.12.99 г. за таксиметров превоз на пътници издадена от Министъра на транспорта, Общински съвет – Русе реши</w:t>
      </w:r>
      <w:r w:rsidRPr="006A0FA8">
        <w:rPr>
          <w:rFonts w:eastAsia="Times New Roman"/>
          <w:color w:val="000000"/>
          <w:lang w:val="bg-BG" w:eastAsia="bg-BG"/>
        </w:rPr>
        <w:t>:</w:t>
      </w:r>
    </w:p>
    <w:p w14:paraId="28766F64" w14:textId="77777777" w:rsidR="006A0FA8" w:rsidRPr="006A0FA8" w:rsidRDefault="006A0FA8" w:rsidP="006A0FA8">
      <w:pPr>
        <w:shd w:val="clear" w:color="auto" w:fill="FFFFFF"/>
        <w:spacing w:after="240" w:line="252" w:lineRule="auto"/>
        <w:ind w:firstLine="709"/>
        <w:jc w:val="both"/>
        <w:rPr>
          <w:rFonts w:eastAsia="Calibri"/>
        </w:rPr>
      </w:pPr>
      <w:r w:rsidRPr="006A0FA8">
        <w:rPr>
          <w:rFonts w:eastAsia="Times New Roman"/>
          <w:color w:val="000000"/>
          <w:lang w:eastAsia="bg-BG"/>
        </w:rPr>
        <w:t xml:space="preserve">Приема </w:t>
      </w:r>
      <w:r w:rsidRPr="006A0FA8">
        <w:rPr>
          <w:rFonts w:eastAsia="Calibri"/>
          <w:bCs/>
          <w:lang w:eastAsia="bg-BG"/>
        </w:rPr>
        <w:t xml:space="preserve">Актуализация на местоположението, броя на местата на таксиметровите стоянки и обозначаването </w:t>
      </w:r>
      <w:proofErr w:type="gramStart"/>
      <w:r w:rsidRPr="006A0FA8">
        <w:rPr>
          <w:rFonts w:eastAsia="Calibri"/>
          <w:bCs/>
          <w:lang w:eastAsia="bg-BG"/>
        </w:rPr>
        <w:t>им  в</w:t>
      </w:r>
      <w:proofErr w:type="gramEnd"/>
      <w:r w:rsidRPr="006A0FA8">
        <w:rPr>
          <w:rFonts w:eastAsia="Calibri"/>
          <w:bCs/>
          <w:lang w:eastAsia="bg-BG"/>
        </w:rPr>
        <w:t xml:space="preserve"> гр. Русе</w:t>
      </w:r>
      <w:r w:rsidRPr="006A0FA8">
        <w:rPr>
          <w:rFonts w:eastAsia="Times New Roman"/>
          <w:color w:val="000000"/>
          <w:lang w:eastAsia="bg-BG"/>
        </w:rPr>
        <w:t>, като:</w:t>
      </w:r>
    </w:p>
    <w:p w14:paraId="629C28F1" w14:textId="77777777" w:rsidR="006A0FA8" w:rsidRPr="006A0FA8" w:rsidRDefault="006A0FA8" w:rsidP="006A0FA8">
      <w:pPr>
        <w:suppressAutoHyphens/>
        <w:autoSpaceDN w:val="0"/>
        <w:ind w:firstLine="709"/>
        <w:jc w:val="both"/>
        <w:textAlignment w:val="baseline"/>
        <w:rPr>
          <w:rFonts w:ascii="Liberation Serif" w:eastAsia="NSimSun" w:hAnsi="Liberation Serif" w:cs="Arial" w:hint="eastAsia"/>
          <w:kern w:val="3"/>
          <w:lang w:val="bg-BG" w:eastAsia="zh-CN" w:bidi="hi-IN"/>
        </w:rPr>
      </w:pPr>
      <w:r w:rsidRPr="006A0FA8">
        <w:rPr>
          <w:rFonts w:eastAsia="Times New Roman"/>
          <w:color w:val="000000"/>
          <w:lang w:val="bg-BG" w:eastAsia="bg-BG"/>
        </w:rPr>
        <w:t xml:space="preserve"> </w:t>
      </w:r>
    </w:p>
    <w:p w14:paraId="1BDB88AF" w14:textId="77777777" w:rsidR="006A0FA8" w:rsidRPr="006A0FA8" w:rsidRDefault="006A0FA8" w:rsidP="006A0FA8">
      <w:pPr>
        <w:shd w:val="clear" w:color="auto" w:fill="FFFFFF"/>
        <w:spacing w:after="240" w:line="252" w:lineRule="auto"/>
        <w:rPr>
          <w:rFonts w:ascii="Calibri" w:eastAsia="Calibri" w:hAnsi="Calibri"/>
        </w:rPr>
      </w:pPr>
      <w:r w:rsidRPr="006A0FA8">
        <w:rPr>
          <w:rFonts w:eastAsia="Times New Roman"/>
          <w:lang w:eastAsia="bg-BG"/>
        </w:rPr>
        <w:t xml:space="preserve">§ 1. Закрива таксиметрови стоянки, както следва:  </w:t>
      </w:r>
    </w:p>
    <w:p w14:paraId="501760F7"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 xml:space="preserve">1.1. На ул. „Чипровци - </w:t>
      </w:r>
      <w:proofErr w:type="gramStart"/>
      <w:r w:rsidRPr="006A0FA8">
        <w:rPr>
          <w:rFonts w:eastAsia="Times New Roman"/>
          <w:lang w:eastAsia="bg-BG"/>
        </w:rPr>
        <w:t xml:space="preserve">пробива“  </w:t>
      </w:r>
      <w:proofErr w:type="gramEnd"/>
      <w:r w:rsidRPr="006A0FA8">
        <w:rPr>
          <w:rFonts w:eastAsia="Times New Roman"/>
          <w:lang w:eastAsia="bg-BG"/>
        </w:rPr>
        <w:t>в посока ул. „Петрохан“ с 5 броя места.</w:t>
      </w:r>
    </w:p>
    <w:p w14:paraId="2BEFB0D5"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1.2. На ул.  „</w:t>
      </w:r>
      <w:proofErr w:type="gramStart"/>
      <w:r w:rsidRPr="006A0FA8">
        <w:rPr>
          <w:rFonts w:eastAsia="Times New Roman"/>
          <w:lang w:eastAsia="bg-BG"/>
        </w:rPr>
        <w:t>Борисова“ –</w:t>
      </w:r>
      <w:proofErr w:type="gramEnd"/>
      <w:r w:rsidRPr="006A0FA8">
        <w:rPr>
          <w:rFonts w:eastAsia="Times New Roman"/>
          <w:lang w:eastAsia="bg-BG"/>
        </w:rPr>
        <w:t xml:space="preserve"> пред бл. „</w:t>
      </w:r>
      <w:proofErr w:type="gramStart"/>
      <w:r w:rsidRPr="006A0FA8">
        <w:rPr>
          <w:rFonts w:eastAsia="Times New Roman"/>
          <w:lang w:eastAsia="bg-BG"/>
        </w:rPr>
        <w:t>Лермонтов“ с</w:t>
      </w:r>
      <w:proofErr w:type="gramEnd"/>
      <w:r w:rsidRPr="006A0FA8">
        <w:rPr>
          <w:rFonts w:eastAsia="Times New Roman"/>
          <w:lang w:eastAsia="bg-BG"/>
        </w:rPr>
        <w:t xml:space="preserve"> 5 броя места.</w:t>
      </w:r>
    </w:p>
    <w:p w14:paraId="255FB1B3"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1.3. В кв. Дружба 3, пред бл. 12 с 2 броя места.</w:t>
      </w:r>
    </w:p>
    <w:p w14:paraId="6330DD18"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 xml:space="preserve">1.4. До зелената ивица успоредна на бул. „Мидия </w:t>
      </w:r>
      <w:proofErr w:type="gramStart"/>
      <w:r w:rsidRPr="006A0FA8">
        <w:rPr>
          <w:rFonts w:eastAsia="Times New Roman"/>
          <w:lang w:eastAsia="bg-BG"/>
        </w:rPr>
        <w:t>Енос“ с</w:t>
      </w:r>
      <w:proofErr w:type="gramEnd"/>
      <w:r w:rsidRPr="006A0FA8">
        <w:rPr>
          <w:rFonts w:eastAsia="Times New Roman"/>
          <w:lang w:eastAsia="bg-BG"/>
        </w:rPr>
        <w:t xml:space="preserve"> 2 броя места.</w:t>
      </w:r>
    </w:p>
    <w:p w14:paraId="649EBCFB"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1.5. На ул.  „</w:t>
      </w:r>
      <w:proofErr w:type="gramStart"/>
      <w:r w:rsidRPr="006A0FA8">
        <w:rPr>
          <w:rFonts w:eastAsia="Times New Roman"/>
          <w:lang w:eastAsia="bg-BG"/>
        </w:rPr>
        <w:t>Воден“ (</w:t>
      </w:r>
      <w:proofErr w:type="gramEnd"/>
      <w:r w:rsidRPr="006A0FA8">
        <w:rPr>
          <w:rFonts w:eastAsia="Times New Roman"/>
          <w:lang w:eastAsia="bg-BG"/>
        </w:rPr>
        <w:t>паркинга срещу п. кл. 20) с 4 броя места.</w:t>
      </w:r>
    </w:p>
    <w:p w14:paraId="38C4CC2A"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1.6. На ул. Славянска, след пл. Елиас Канети – в ляво на платното не е обозначена след ремонта на ул. „</w:t>
      </w:r>
      <w:proofErr w:type="gramStart"/>
      <w:r w:rsidRPr="006A0FA8">
        <w:rPr>
          <w:rFonts w:eastAsia="Times New Roman"/>
          <w:lang w:eastAsia="bg-BG"/>
        </w:rPr>
        <w:t>Славянска“ с</w:t>
      </w:r>
      <w:proofErr w:type="gramEnd"/>
      <w:r w:rsidRPr="006A0FA8">
        <w:rPr>
          <w:rFonts w:eastAsia="Times New Roman"/>
          <w:lang w:eastAsia="bg-BG"/>
        </w:rPr>
        <w:t xml:space="preserve"> 4 броя места.</w:t>
      </w:r>
    </w:p>
    <w:p w14:paraId="70D93F12"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1.7. На бул. Придунавски при ул. Н.Палаузов на уширението (площадчето) не е обозначена след ремонта на бул. „</w:t>
      </w:r>
      <w:proofErr w:type="gramStart"/>
      <w:r w:rsidRPr="006A0FA8">
        <w:rPr>
          <w:rFonts w:eastAsia="Times New Roman"/>
          <w:lang w:eastAsia="bg-BG"/>
        </w:rPr>
        <w:t>Придунавски“ с</w:t>
      </w:r>
      <w:proofErr w:type="gramEnd"/>
      <w:r w:rsidRPr="006A0FA8">
        <w:rPr>
          <w:rFonts w:eastAsia="Times New Roman"/>
          <w:lang w:eastAsia="bg-BG"/>
        </w:rPr>
        <w:t xml:space="preserve"> 3 броя места.</w:t>
      </w:r>
    </w:p>
    <w:p w14:paraId="5955913F"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1.8. В кв. Здравец-Изток, ул. „</w:t>
      </w:r>
      <w:proofErr w:type="gramStart"/>
      <w:r w:rsidRPr="006A0FA8">
        <w:rPr>
          <w:rFonts w:eastAsia="Times New Roman"/>
          <w:lang w:eastAsia="bg-BG"/>
        </w:rPr>
        <w:t>Байкал“ посока</w:t>
      </w:r>
      <w:proofErr w:type="gramEnd"/>
      <w:r w:rsidRPr="006A0FA8">
        <w:rPr>
          <w:rFonts w:eastAsia="Times New Roman"/>
          <w:lang w:eastAsia="bg-BG"/>
        </w:rPr>
        <w:t xml:space="preserve"> Олимп (пред Митницата) с 5 броя места.</w:t>
      </w:r>
    </w:p>
    <w:p w14:paraId="42B1F388"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1.9. На ул. „</w:t>
      </w:r>
      <w:proofErr w:type="gramStart"/>
      <w:r w:rsidRPr="006A0FA8">
        <w:rPr>
          <w:rFonts w:eastAsia="Times New Roman"/>
          <w:lang w:eastAsia="bg-BG"/>
        </w:rPr>
        <w:t xml:space="preserve">Студентска“  </w:t>
      </w:r>
      <w:proofErr w:type="gramEnd"/>
      <w:r w:rsidRPr="006A0FA8">
        <w:rPr>
          <w:rFonts w:eastAsia="Times New Roman"/>
          <w:lang w:eastAsia="bg-BG"/>
        </w:rPr>
        <w:t>след кръстовището с ул. „Янтра“ в ляво на тротоара (паркинга) пред РУ „А. Кънчев“ с 3 броя места.</w:t>
      </w:r>
    </w:p>
    <w:p w14:paraId="3FD8737C"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lastRenderedPageBreak/>
        <w:t>1.10. На ул. „</w:t>
      </w:r>
      <w:proofErr w:type="gramStart"/>
      <w:r w:rsidRPr="006A0FA8">
        <w:rPr>
          <w:rFonts w:eastAsia="Times New Roman"/>
          <w:lang w:eastAsia="bg-BG"/>
        </w:rPr>
        <w:t>Войводова“ при</w:t>
      </w:r>
      <w:proofErr w:type="gramEnd"/>
      <w:r w:rsidRPr="006A0FA8">
        <w:rPr>
          <w:rFonts w:eastAsia="Times New Roman"/>
          <w:lang w:eastAsia="bg-BG"/>
        </w:rPr>
        <w:t xml:space="preserve"> бул. „Фердинанд“ с 6 броя места.</w:t>
      </w:r>
    </w:p>
    <w:p w14:paraId="6DD33609"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1.11. На ул. Николаевска пред Кабел комерс с 2 броя места.</w:t>
      </w:r>
    </w:p>
    <w:p w14:paraId="5ACCD6E0"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1.12. На ул. Николаевска на пл. Левски с 4 броя места.</w:t>
      </w:r>
    </w:p>
    <w:p w14:paraId="7F5C46E2"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 xml:space="preserve">1.13. На ул. „Олимпи </w:t>
      </w:r>
      <w:proofErr w:type="gramStart"/>
      <w:r w:rsidRPr="006A0FA8">
        <w:rPr>
          <w:rFonts w:eastAsia="Times New Roman"/>
          <w:lang w:eastAsia="bg-BG"/>
        </w:rPr>
        <w:t>Панов“ -</w:t>
      </w:r>
      <w:proofErr w:type="gramEnd"/>
      <w:r w:rsidRPr="006A0FA8">
        <w:rPr>
          <w:rFonts w:eastAsia="Times New Roman"/>
          <w:lang w:eastAsia="bg-BG"/>
        </w:rPr>
        <w:t xml:space="preserve"> не е обозначена след ремонта на ул. „Александровска“ с 2 броя места.</w:t>
      </w:r>
    </w:p>
    <w:p w14:paraId="12184171" w14:textId="77777777" w:rsidR="006A0FA8" w:rsidRPr="006A0FA8" w:rsidRDefault="006A0FA8" w:rsidP="006A0FA8">
      <w:pPr>
        <w:shd w:val="clear" w:color="auto" w:fill="FFFFFF"/>
        <w:spacing w:after="160" w:line="0" w:lineRule="atLeast"/>
        <w:rPr>
          <w:rFonts w:ascii="Calibri" w:eastAsia="Calibri" w:hAnsi="Calibri"/>
        </w:rPr>
      </w:pPr>
      <w:r w:rsidRPr="006A0FA8">
        <w:rPr>
          <w:rFonts w:eastAsia="Times New Roman"/>
          <w:lang w:eastAsia="bg-BG"/>
        </w:rPr>
        <w:t>1.14. На Централна ЖП гара /паркинга до стълбището за автогарата и в ляво от жп гарата/ с 15 броя места.</w:t>
      </w:r>
    </w:p>
    <w:p w14:paraId="7993D1B5"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ab/>
      </w:r>
    </w:p>
    <w:p w14:paraId="36E10F81"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lang w:val="bg-BG" w:eastAsia="bg-BG"/>
        </w:rPr>
        <w:t xml:space="preserve">§ </w:t>
      </w:r>
      <w:r w:rsidRPr="006A0FA8">
        <w:rPr>
          <w:rFonts w:eastAsia="NSimSun" w:cs="Arial"/>
          <w:kern w:val="3"/>
          <w:lang w:val="bg-BG" w:eastAsia="zh-CN" w:bidi="hi-IN"/>
        </w:rPr>
        <w:t>2. Увеличават се местата на таксиметровите стоянки намиращи се на:</w:t>
      </w:r>
    </w:p>
    <w:p w14:paraId="731CA05A"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p>
    <w:p w14:paraId="2C408A64"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2.1. На бул. „Цар Освободител“ в посока СБА след ул. „Болярска“ /начало след м-на за дънкови облекла/ от 3 броя стават 5 броя.</w:t>
      </w:r>
    </w:p>
    <w:p w14:paraId="4309F52C"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2.2. На бул. „Цар Освободител“ пред Автогара-Юг по посока Мелницата /начало пред аптеката/ от 3 броя стават 5 броя.</w:t>
      </w:r>
    </w:p>
    <w:p w14:paraId="700F6077"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lang w:val="bg-BG" w:eastAsia="bg-BG"/>
        </w:rPr>
        <w:t>2.3. На ул. „Борисова“-преди Икономическия техникум в посока ЖП гара от 4 броя стават 8 броя.</w:t>
      </w:r>
    </w:p>
    <w:p w14:paraId="18F49A03"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lang w:val="bg-BG" w:eastAsia="bg-BG"/>
        </w:rPr>
        <w:t>2.4. На ул. „Г. С. Раковски“ в участъка между ул. „П. Д. Петков“ и ул. „Ангел Кънчев“ от 5 броя стават 7 броя.</w:t>
      </w:r>
    </w:p>
    <w:p w14:paraId="7AC52467"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lang w:val="bg-BG" w:eastAsia="bg-BG"/>
        </w:rPr>
        <w:t>2.5. На ул. „Независимост“ пред ДКЦ-1 от 5 броя стават 10 броя.</w:t>
      </w:r>
    </w:p>
    <w:p w14:paraId="78126FE9"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p>
    <w:p w14:paraId="765C3E71"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bCs/>
          <w:lang w:val="bg-BG" w:eastAsia="bg-BG"/>
        </w:rPr>
        <w:t xml:space="preserve">§ </w:t>
      </w:r>
      <w:r w:rsidRPr="006A0FA8">
        <w:rPr>
          <w:rFonts w:eastAsia="NSimSun" w:cs="Arial"/>
          <w:kern w:val="3"/>
          <w:lang w:val="bg-BG" w:eastAsia="zh-CN" w:bidi="hi-IN"/>
        </w:rPr>
        <w:t>3. Намаляват се местата на таксиметровите стоянки намиращи се на:</w:t>
      </w:r>
    </w:p>
    <w:p w14:paraId="4BD47E8B"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p>
    <w:p w14:paraId="32078053"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3.1. В кв. Дружба 3, пред бл. 6 от 10 броя стават 5 броя.</w:t>
      </w:r>
    </w:p>
    <w:p w14:paraId="64D2C438"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3.2. На ул. „Чипровци“ след спирка „Стадион Дунав“ от 6 броя стават 4 броя.</w:t>
      </w:r>
    </w:p>
    <w:p w14:paraId="04BE90E8"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3.3. На ул. „Борисова“ – бл. „Пушкин“ от 5 броя стават 2 броя.</w:t>
      </w:r>
    </w:p>
    <w:p w14:paraId="1DC9D1BA"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lang w:val="bg-BG" w:eastAsia="bg-BG"/>
        </w:rPr>
        <w:t>3.4. На ул. „Н. Петков“ пред бл. „Мара Гидик“  от 5 броя стават 2 броя.</w:t>
      </w:r>
    </w:p>
    <w:p w14:paraId="627F7DF2"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lang w:val="bg-BG" w:eastAsia="bg-BG"/>
        </w:rPr>
        <w:t>3.5. На ул. „Цар Калоян“  при Транспортна болница от 5 броя стават 3 броя.</w:t>
      </w:r>
    </w:p>
    <w:p w14:paraId="500FA1A7"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lang w:val="bg-BG" w:eastAsia="bg-BG"/>
        </w:rPr>
        <w:t>3.6. На ул.  „Рига“, странично при бл. Ивайло от 5 броя стават 3 броя.</w:t>
      </w:r>
    </w:p>
    <w:p w14:paraId="02B95D5C"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lang w:val="bg-BG" w:eastAsia="bg-BG"/>
        </w:rPr>
        <w:t>3.7. При п.в. Охлюва от 5 броя стават 3 броя.</w:t>
      </w:r>
    </w:p>
    <w:p w14:paraId="1C3F5629"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p>
    <w:p w14:paraId="44D91E2A"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bCs/>
          <w:lang w:val="bg-BG" w:eastAsia="bg-BG"/>
        </w:rPr>
        <w:t xml:space="preserve">§ </w:t>
      </w:r>
      <w:r w:rsidRPr="006A0FA8">
        <w:rPr>
          <w:rFonts w:eastAsia="NSimSun" w:cs="Arial"/>
          <w:kern w:val="3"/>
          <w:lang w:val="bg-BG" w:eastAsia="zh-CN" w:bidi="hi-IN"/>
        </w:rPr>
        <w:t>4. Да се обособят таксиметрови стоянки:</w:t>
      </w:r>
    </w:p>
    <w:p w14:paraId="586715BC"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p>
    <w:p w14:paraId="05B9BD65"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4.1. На ул. „Студентска“ в дясно , преди кръстовището с ул. „Янтра“ пред втори корпус на РУ,  която да действа като стоянка  в часовете от 07:00 до 19:00, с 5 броя места.</w:t>
      </w:r>
    </w:p>
    <w:p w14:paraId="41A374FA"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4.2. На изхода на хотел Рига след бариерата в дясно с 6 броя места.</w:t>
      </w:r>
    </w:p>
    <w:p w14:paraId="36CB77E2"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4.3. Пред Исторически музей с 2 броя места.</w:t>
      </w:r>
    </w:p>
    <w:p w14:paraId="36C2E382"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4.4. На ул. „Николаевска“ пред Стоматологията, около входа с 2 броя места.</w:t>
      </w:r>
    </w:p>
    <w:p w14:paraId="6D9EB3DC"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4.5. На ул. „Захари Стоянов“ срещу Комплекс Радилон с 2 броя места.</w:t>
      </w:r>
    </w:p>
    <w:p w14:paraId="7C67039E"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4.6. На ул. „Муткурова“ в ляво преди кръстовището с ул. „П. Д. Петков“ с 3 броя места, която да действа като таксиметрова стоянка  в часовете от 07:00 до 21:00 .</w:t>
      </w:r>
    </w:p>
    <w:p w14:paraId="1702B89D"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4.7. На ул. „Борисова“, посока Център, между  ул. „Мария Луиза“ и ул. „Панайот Хитов“ с 5 броя места.</w:t>
      </w:r>
    </w:p>
    <w:p w14:paraId="5E712E62"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t>4.8. В кв. Здравец-Изток, пред бл. Енергетик-2 в посока КАТ на локалното платно с 5 броя.</w:t>
      </w:r>
    </w:p>
    <w:p w14:paraId="370D4D27"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NSimSun" w:cs="Arial"/>
          <w:kern w:val="3"/>
          <w:lang w:val="bg-BG" w:eastAsia="zh-CN" w:bidi="hi-IN"/>
        </w:rPr>
        <w:lastRenderedPageBreak/>
        <w:t xml:space="preserve">4.9. </w:t>
      </w:r>
      <w:r w:rsidRPr="006A0FA8">
        <w:rPr>
          <w:rFonts w:eastAsia="Times New Roman"/>
          <w:lang w:eastAsia="bg-BG"/>
        </w:rPr>
        <w:t xml:space="preserve">На ул. Олимпи Панов </w:t>
      </w:r>
      <w:proofErr w:type="gramStart"/>
      <w:r w:rsidRPr="006A0FA8">
        <w:rPr>
          <w:rFonts w:eastAsia="Times New Roman"/>
          <w:lang w:eastAsia="bg-BG"/>
        </w:rPr>
        <w:t>( срещу</w:t>
      </w:r>
      <w:proofErr w:type="gramEnd"/>
      <w:r w:rsidRPr="006A0FA8">
        <w:rPr>
          <w:rFonts w:eastAsia="Times New Roman"/>
          <w:lang w:eastAsia="bg-BG"/>
        </w:rPr>
        <w:t xml:space="preserve"> малката община )</w:t>
      </w:r>
      <w:r w:rsidRPr="006A0FA8">
        <w:rPr>
          <w:rFonts w:eastAsia="Times New Roman"/>
          <w:lang w:val="bg-BG" w:eastAsia="bg-BG"/>
        </w:rPr>
        <w:t xml:space="preserve">  с </w:t>
      </w:r>
      <w:r w:rsidRPr="006A0FA8">
        <w:rPr>
          <w:rFonts w:eastAsia="Times New Roman"/>
          <w:lang w:eastAsia="bg-BG"/>
        </w:rPr>
        <w:t>5</w:t>
      </w:r>
      <w:r w:rsidRPr="006A0FA8">
        <w:rPr>
          <w:rFonts w:eastAsia="Times New Roman"/>
          <w:lang w:val="bg-BG" w:eastAsia="bg-BG"/>
        </w:rPr>
        <w:t xml:space="preserve"> </w:t>
      </w:r>
      <w:r w:rsidRPr="006A0FA8">
        <w:rPr>
          <w:rFonts w:eastAsia="Times New Roman"/>
          <w:lang w:eastAsia="bg-BG"/>
        </w:rPr>
        <w:t xml:space="preserve">броя  </w:t>
      </w:r>
      <w:r w:rsidRPr="006A0FA8">
        <w:rPr>
          <w:rFonts w:eastAsia="Times New Roman"/>
          <w:lang w:val="bg-BG" w:eastAsia="bg-BG"/>
        </w:rPr>
        <w:t xml:space="preserve">места </w:t>
      </w:r>
      <w:r w:rsidRPr="006A0FA8">
        <w:rPr>
          <w:rFonts w:eastAsia="Times New Roman"/>
          <w:lang w:eastAsia="bg-BG"/>
        </w:rPr>
        <w:t>която да действа като стоянка  в часовете от 19:00 до 08:00, като се използват 3-те служебни абонамента на община Русе и следващите 2 служебни абонамента на юридическо лице.</w:t>
      </w:r>
    </w:p>
    <w:p w14:paraId="1455AC0F"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color w:val="000000"/>
          <w:lang w:val="bg-BG" w:eastAsia="bg-BG"/>
        </w:rPr>
        <w:t>4.10. На Централна ЖП гара: 3 броя места на паркинга между Централна ЖП гара и Автогара-Юг, 2 броя места срещу Митницата и 5 броя места на паркинга срещу Пощата.</w:t>
      </w:r>
    </w:p>
    <w:p w14:paraId="35B67B97" w14:textId="77777777" w:rsidR="006A0FA8" w:rsidRPr="006A0FA8" w:rsidRDefault="006A0FA8" w:rsidP="006A0FA8">
      <w:pPr>
        <w:suppressAutoHyphens/>
        <w:autoSpaceDN w:val="0"/>
        <w:textAlignment w:val="baseline"/>
        <w:rPr>
          <w:rFonts w:eastAsia="Times New Roman"/>
          <w:color w:val="000000"/>
          <w:lang w:val="bg-BG" w:eastAsia="bg-BG"/>
        </w:rPr>
      </w:pPr>
      <w:r w:rsidRPr="006A0FA8">
        <w:rPr>
          <w:rFonts w:eastAsia="Times New Roman"/>
          <w:color w:val="000000"/>
          <w:lang w:val="bg-BG" w:eastAsia="bg-BG"/>
        </w:rPr>
        <w:t>4.11. На ул. „Братислава“ на паркинг срещу служебен вход МБАЛ Медика с 5 броя места.</w:t>
      </w:r>
    </w:p>
    <w:p w14:paraId="34B015EA"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p>
    <w:p w14:paraId="6245857A"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eastAsia="Times New Roman"/>
          <w:bCs/>
          <w:lang w:val="bg-BG" w:eastAsia="bg-BG"/>
        </w:rPr>
        <w:t xml:space="preserve">§ </w:t>
      </w:r>
      <w:r w:rsidRPr="006A0FA8">
        <w:rPr>
          <w:rFonts w:eastAsia="NSimSun" w:cs="Arial"/>
          <w:bCs/>
          <w:kern w:val="3"/>
          <w:lang w:val="bg-BG" w:eastAsia="zh-CN" w:bidi="hi-IN"/>
        </w:rPr>
        <w:t>5. Направените изменения да се отразят в Приложение № 1 за утвърдените такси-стоянки към Решение №645 Прието с Протокол № 31/10.09.2009 г.</w:t>
      </w:r>
    </w:p>
    <w:p w14:paraId="201E8080"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p>
    <w:p w14:paraId="4D34668C"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p>
    <w:p w14:paraId="6E4EDD9A" w14:textId="77777777" w:rsidR="006A0FA8" w:rsidRPr="006A0FA8" w:rsidRDefault="006A0FA8" w:rsidP="006A0FA8">
      <w:pPr>
        <w:suppressAutoHyphens/>
        <w:autoSpaceDN w:val="0"/>
        <w:textAlignment w:val="baseline"/>
        <w:rPr>
          <w:rFonts w:ascii="Liberation Serif" w:eastAsia="NSimSun" w:hAnsi="Liberation Serif" w:cs="Arial" w:hint="eastAsia"/>
          <w:kern w:val="3"/>
          <w:lang w:val="bg-BG" w:eastAsia="zh-CN" w:bidi="hi-IN"/>
        </w:rPr>
      </w:pPr>
      <w:r w:rsidRPr="006A0FA8">
        <w:rPr>
          <w:rFonts w:ascii="Liberation Serif" w:eastAsia="Times New Roman" w:hAnsi="Liberation Serif"/>
          <w:lang w:val="bg-BG" w:eastAsia="bg-BG"/>
        </w:rPr>
        <w:t xml:space="preserve">§ </w:t>
      </w:r>
      <w:r w:rsidRPr="006A0FA8">
        <w:rPr>
          <w:rFonts w:eastAsia="NSimSun" w:cs="Arial"/>
          <w:bCs/>
          <w:kern w:val="3"/>
          <w:lang w:val="bg-BG" w:eastAsia="zh-CN" w:bidi="hi-IN"/>
        </w:rPr>
        <w:t>6. В тримесечен срок от приемане на настоящето решение, таксиметровите стоянките да се маркират и обозначат:</w:t>
      </w:r>
    </w:p>
    <w:p w14:paraId="6298477E" w14:textId="77777777" w:rsidR="006A0FA8" w:rsidRPr="006A0FA8" w:rsidRDefault="006A0FA8" w:rsidP="006A0FA8">
      <w:pPr>
        <w:suppressAutoHyphens/>
        <w:autoSpaceDN w:val="0"/>
        <w:textAlignment w:val="baseline"/>
        <w:rPr>
          <w:rFonts w:eastAsia="NSimSun" w:cs="Arial"/>
          <w:bCs/>
          <w:kern w:val="3"/>
          <w:lang w:val="bg-BG" w:eastAsia="zh-CN" w:bidi="hi-IN"/>
        </w:rPr>
      </w:pPr>
    </w:p>
    <w:p w14:paraId="06FB9201" w14:textId="77777777" w:rsidR="006A0FA8" w:rsidRPr="006A0FA8" w:rsidRDefault="006A0FA8" w:rsidP="006A0FA8">
      <w:pPr>
        <w:suppressAutoHyphens/>
        <w:autoSpaceDN w:val="0"/>
        <w:textAlignment w:val="baseline"/>
        <w:rPr>
          <w:rFonts w:eastAsia="NSimSun" w:cs="Arial"/>
          <w:bCs/>
          <w:kern w:val="3"/>
          <w:lang w:val="bg-BG" w:eastAsia="zh-CN" w:bidi="hi-IN"/>
        </w:rPr>
      </w:pPr>
      <w:r w:rsidRPr="006A0FA8">
        <w:rPr>
          <w:rFonts w:eastAsia="NSimSun" w:cs="Arial"/>
          <w:bCs/>
          <w:kern w:val="3"/>
          <w:lang w:val="bg-BG" w:eastAsia="zh-CN" w:bidi="hi-IN"/>
        </w:rPr>
        <w:t>6.1. При спазване на чл.130, ал.1 и ал. 2 от Наредба № 18/23.07.01 г. на Министерството на регионалното развитие и благоустройство за сигнализация на пътищата с пътни знаци.</w:t>
      </w:r>
    </w:p>
    <w:p w14:paraId="7C1CF30C" w14:textId="77777777" w:rsidR="006A0FA8" w:rsidRPr="006A0FA8" w:rsidRDefault="006A0FA8" w:rsidP="006A0FA8">
      <w:pPr>
        <w:suppressAutoHyphens/>
        <w:autoSpaceDN w:val="0"/>
        <w:textAlignment w:val="baseline"/>
        <w:rPr>
          <w:rFonts w:eastAsia="NSimSun" w:cs="Arial"/>
          <w:bCs/>
          <w:kern w:val="3"/>
          <w:lang w:val="bg-BG" w:eastAsia="zh-CN" w:bidi="hi-IN"/>
        </w:rPr>
      </w:pPr>
      <w:r w:rsidRPr="006A0FA8">
        <w:rPr>
          <w:rFonts w:eastAsia="NSimSun" w:cs="Arial"/>
          <w:bCs/>
          <w:kern w:val="3"/>
          <w:lang w:val="bg-BG" w:eastAsia="zh-CN" w:bidi="hi-IN"/>
        </w:rPr>
        <w:t>6.2. С пътен знак В27 и  допълнителна табела Т18.1.</w:t>
      </w:r>
    </w:p>
    <w:p w14:paraId="7DA50685" w14:textId="77777777" w:rsidR="006A0FA8" w:rsidRPr="006A0FA8" w:rsidRDefault="006A0FA8" w:rsidP="006A0FA8">
      <w:pPr>
        <w:suppressAutoHyphens/>
        <w:autoSpaceDN w:val="0"/>
        <w:textAlignment w:val="baseline"/>
        <w:rPr>
          <w:rFonts w:eastAsia="NSimSun" w:cs="Arial"/>
          <w:bCs/>
          <w:kern w:val="3"/>
          <w:lang w:val="bg-BG" w:eastAsia="zh-CN" w:bidi="hi-IN"/>
        </w:rPr>
      </w:pPr>
      <w:r w:rsidRPr="006A0FA8">
        <w:rPr>
          <w:rFonts w:eastAsia="NSimSun" w:cs="Arial"/>
          <w:bCs/>
          <w:kern w:val="3"/>
          <w:lang w:val="bg-BG" w:eastAsia="zh-CN" w:bidi="hi-IN"/>
        </w:rPr>
        <w:t>6.3. Където е необходимо, с допълнителна табела  Т10 указваща часовете на действие като таксиметрова стоянка.</w:t>
      </w:r>
    </w:p>
    <w:p w14:paraId="43A84417" w14:textId="34DCB696" w:rsidR="005D566F" w:rsidRDefault="005D566F" w:rsidP="005D566F">
      <w:pPr>
        <w:jc w:val="both"/>
        <w:rPr>
          <w:rFonts w:eastAsia="Times New Roman"/>
          <w:lang w:val="bg-BG"/>
        </w:rPr>
      </w:pPr>
    </w:p>
    <w:p w14:paraId="12555A0F" w14:textId="4B7792BC" w:rsidR="005D566F" w:rsidRPr="005D566F" w:rsidRDefault="005D566F" w:rsidP="005D566F">
      <w:pPr>
        <w:jc w:val="both"/>
        <w:rPr>
          <w:rFonts w:eastAsia="Times New Roman"/>
          <w:b/>
          <w:bCs/>
          <w:lang w:val="bg-BG"/>
        </w:rPr>
      </w:pPr>
      <w:r w:rsidRPr="005D566F">
        <w:rPr>
          <w:rFonts w:eastAsia="Times New Roman"/>
          <w:b/>
          <w:bCs/>
          <w:lang w:val="bg-BG"/>
        </w:rPr>
        <w:t>Точка 33</w:t>
      </w:r>
    </w:p>
    <w:p w14:paraId="405CE666" w14:textId="77777777" w:rsidR="005D566F" w:rsidRPr="005D566F" w:rsidRDefault="005D566F" w:rsidP="005D566F">
      <w:pPr>
        <w:spacing w:line="259" w:lineRule="auto"/>
        <w:contextualSpacing/>
        <w:jc w:val="both"/>
        <w:rPr>
          <w:rFonts w:eastAsia="Calibri"/>
          <w:b/>
          <w:bCs/>
          <w:lang w:val="bg-BG"/>
        </w:rPr>
      </w:pPr>
      <w:r w:rsidRPr="005D566F">
        <w:rPr>
          <w:rFonts w:eastAsia="Calibri"/>
          <w:b/>
          <w:bCs/>
          <w:lang w:val="bg-BG"/>
        </w:rPr>
        <w:t>К.л. № 1429 Откриване  процедура за провеждане на публичен търг с явно наддаване за продажба на общински поземлен имот, находящ се в с. Сандрово, Община Русе, местност „Лозята“</w:t>
      </w:r>
    </w:p>
    <w:p w14:paraId="454513E2" w14:textId="77777777" w:rsidR="005D566F" w:rsidRDefault="005D566F" w:rsidP="005D566F">
      <w:pPr>
        <w:jc w:val="both"/>
        <w:rPr>
          <w:rFonts w:eastAsia="Times New Roman"/>
          <w:lang w:val="bg-BG"/>
        </w:rPr>
      </w:pPr>
    </w:p>
    <w:p w14:paraId="194FCE11" w14:textId="3B01B850" w:rsidR="00DE62DF" w:rsidRDefault="00DE62DF" w:rsidP="00DE62DF">
      <w:pPr>
        <w:ind w:firstLine="720"/>
        <w:jc w:val="both"/>
        <w:rPr>
          <w:rFonts w:eastAsia="Times New Roman"/>
          <w:lang w:val="bg-BG"/>
        </w:rPr>
      </w:pPr>
      <w:r w:rsidRPr="001C6EF2">
        <w:rPr>
          <w:rFonts w:eastAsia="Times New Roman"/>
          <w:b/>
          <w:bCs/>
          <w:lang w:val="bg-BG"/>
        </w:rPr>
        <w:t>Г-жа Златомира Стефанова:</w:t>
      </w:r>
      <w:r>
        <w:rPr>
          <w:rFonts w:eastAsia="Times New Roman"/>
          <w:lang w:val="bg-BG"/>
        </w:rPr>
        <w:t xml:space="preserve"> У</w:t>
      </w:r>
      <w:r w:rsidR="00783E23" w:rsidRPr="00BA3684">
        <w:rPr>
          <w:rFonts w:eastAsia="Times New Roman"/>
          <w:lang w:val="bg-BG"/>
        </w:rPr>
        <w:t>важаеми общински съветници</w:t>
      </w:r>
      <w:r>
        <w:rPr>
          <w:rFonts w:eastAsia="Times New Roman"/>
          <w:lang w:val="bg-BG"/>
        </w:rPr>
        <w:t xml:space="preserve">, </w:t>
      </w:r>
      <w:r w:rsidR="00783E23" w:rsidRPr="00BA3684">
        <w:rPr>
          <w:rFonts w:eastAsia="Times New Roman"/>
          <w:lang w:val="bg-BG"/>
        </w:rPr>
        <w:t>поддържаме точката.</w:t>
      </w:r>
      <w:r>
        <w:rPr>
          <w:rFonts w:eastAsia="Times New Roman"/>
          <w:lang w:val="bg-BG"/>
        </w:rPr>
        <w:t xml:space="preserve"> Благодаря.</w:t>
      </w:r>
      <w:r w:rsidR="00783E23" w:rsidRPr="00BA3684">
        <w:rPr>
          <w:rFonts w:eastAsia="Times New Roman"/>
          <w:lang w:val="bg-BG"/>
        </w:rPr>
        <w:t xml:space="preserve"> </w:t>
      </w:r>
    </w:p>
    <w:p w14:paraId="272CAC8A" w14:textId="3950BAED" w:rsidR="00861097" w:rsidRDefault="00DE62DF" w:rsidP="00DE62DF">
      <w:pPr>
        <w:ind w:firstLine="720"/>
        <w:jc w:val="both"/>
        <w:rPr>
          <w:rFonts w:eastAsia="Times New Roman"/>
          <w:lang w:val="bg-BG"/>
        </w:rPr>
      </w:pPr>
      <w:r w:rsidRPr="001C6EF2">
        <w:rPr>
          <w:rFonts w:eastAsia="Times New Roman"/>
          <w:b/>
          <w:bCs/>
          <w:lang w:val="bg-BG"/>
        </w:rPr>
        <w:t>Г-н Иво Пазарджиев:</w:t>
      </w:r>
      <w:r w:rsidR="00861097">
        <w:rPr>
          <w:rFonts w:eastAsia="Times New Roman"/>
          <w:lang w:val="bg-BG"/>
        </w:rPr>
        <w:t xml:space="preserve"> И аз б</w:t>
      </w:r>
      <w:r w:rsidR="00783E23" w:rsidRPr="00BA3684">
        <w:rPr>
          <w:rFonts w:eastAsia="Times New Roman"/>
          <w:lang w:val="bg-BG"/>
        </w:rPr>
        <w:t>лагодаря</w:t>
      </w:r>
      <w:r>
        <w:rPr>
          <w:rFonts w:eastAsia="Times New Roman"/>
          <w:lang w:val="bg-BG"/>
        </w:rPr>
        <w:t>. З</w:t>
      </w:r>
      <w:r w:rsidR="00783E23" w:rsidRPr="00BA3684">
        <w:rPr>
          <w:rFonts w:eastAsia="Times New Roman"/>
          <w:lang w:val="bg-BG"/>
        </w:rPr>
        <w:t>аявки за изказвания</w:t>
      </w:r>
      <w:r>
        <w:rPr>
          <w:rFonts w:eastAsia="Times New Roman"/>
          <w:lang w:val="bg-BG"/>
        </w:rPr>
        <w:t xml:space="preserve">? </w:t>
      </w:r>
      <w:r w:rsidR="00783E23" w:rsidRPr="00BA3684">
        <w:rPr>
          <w:rFonts w:eastAsia="Times New Roman"/>
          <w:lang w:val="bg-BG"/>
        </w:rPr>
        <w:t>Няма</w:t>
      </w:r>
      <w:r>
        <w:rPr>
          <w:rFonts w:eastAsia="Times New Roman"/>
          <w:lang w:val="bg-BG"/>
        </w:rPr>
        <w:t>. Р</w:t>
      </w:r>
      <w:r w:rsidR="00783E23" w:rsidRPr="00BA3684">
        <w:rPr>
          <w:rFonts w:eastAsia="Times New Roman"/>
          <w:lang w:val="bg-BG"/>
        </w:rPr>
        <w:t>ежим на гласуване, моля.</w:t>
      </w:r>
      <w:r w:rsidR="001C6EF2">
        <w:rPr>
          <w:rFonts w:eastAsia="Times New Roman"/>
          <w:lang w:val="bg-BG"/>
        </w:rPr>
        <w:t xml:space="preserve"> 25 „за“, 0 „против“, 9 „въздържали се“</w:t>
      </w:r>
      <w:r w:rsidR="00BE17BC">
        <w:rPr>
          <w:rFonts w:eastAsia="Times New Roman"/>
          <w:lang w:val="bg-BG"/>
        </w:rPr>
        <w:t>, предложението не се приема. Пак правя искане за прегласуване на точката. Всеки има право да поиска. Прегласуваме точката.</w:t>
      </w:r>
    </w:p>
    <w:p w14:paraId="7FBE8D0B" w14:textId="470E9850" w:rsidR="00861097" w:rsidRDefault="00861097" w:rsidP="00861097">
      <w:pPr>
        <w:jc w:val="both"/>
        <w:rPr>
          <w:rFonts w:eastAsia="Times New Roman"/>
          <w:lang w:val="bg-BG"/>
        </w:rPr>
      </w:pPr>
    </w:p>
    <w:p w14:paraId="1B5EA8D3" w14:textId="392A895A" w:rsidR="00861097" w:rsidRDefault="00861097" w:rsidP="00861097">
      <w:pPr>
        <w:jc w:val="both"/>
        <w:rPr>
          <w:rFonts w:eastAsia="Times New Roman"/>
          <w:b/>
          <w:lang w:val="bg-BG"/>
        </w:rPr>
      </w:pPr>
      <w:bookmarkStart w:id="3" w:name="_Hlk146651825"/>
      <w:r w:rsidRPr="006160BA">
        <w:rPr>
          <w:rFonts w:eastAsia="Times New Roman"/>
          <w:b/>
          <w:lang w:val="bg-BG"/>
        </w:rPr>
        <w:t>КВОРУМ – 3</w:t>
      </w:r>
      <w:r w:rsidR="006160BA" w:rsidRPr="006160BA">
        <w:rPr>
          <w:rFonts w:eastAsia="Times New Roman"/>
          <w:b/>
          <w:lang w:val="bg-BG"/>
        </w:rPr>
        <w:t>5</w:t>
      </w:r>
      <w:r w:rsidRPr="006160BA">
        <w:rPr>
          <w:rFonts w:eastAsia="Times New Roman"/>
          <w:b/>
          <w:lang w:val="bg-BG"/>
        </w:rPr>
        <w:t>. С 2</w:t>
      </w:r>
      <w:r w:rsidR="006160BA" w:rsidRPr="006160BA">
        <w:rPr>
          <w:rFonts w:eastAsia="Times New Roman"/>
          <w:b/>
          <w:lang w:val="bg-BG"/>
        </w:rPr>
        <w:t>2</w:t>
      </w:r>
      <w:r w:rsidRPr="006160BA">
        <w:rPr>
          <w:rFonts w:eastAsia="Times New Roman"/>
          <w:b/>
          <w:lang w:val="bg-BG"/>
        </w:rPr>
        <w:t xml:space="preserve"> „за“, </w:t>
      </w:r>
      <w:r w:rsidR="006160BA" w:rsidRPr="006160BA">
        <w:rPr>
          <w:rFonts w:eastAsia="Times New Roman"/>
          <w:b/>
          <w:lang w:val="bg-BG"/>
        </w:rPr>
        <w:t>3</w:t>
      </w:r>
      <w:r w:rsidRPr="006160BA">
        <w:rPr>
          <w:rFonts w:eastAsia="Times New Roman"/>
          <w:b/>
          <w:lang w:val="bg-BG"/>
        </w:rPr>
        <w:t xml:space="preserve"> „против“ и </w:t>
      </w:r>
      <w:r w:rsidR="006160BA" w:rsidRPr="006160BA">
        <w:rPr>
          <w:rFonts w:eastAsia="Times New Roman"/>
          <w:b/>
          <w:lang w:val="bg-BG"/>
        </w:rPr>
        <w:t>10</w:t>
      </w:r>
      <w:r w:rsidRPr="006160BA">
        <w:rPr>
          <w:rFonts w:eastAsia="Times New Roman"/>
          <w:b/>
          <w:lang w:val="bg-BG"/>
        </w:rPr>
        <w:t xml:space="preserve"> „въздържали се“ </w:t>
      </w:r>
      <w:r w:rsidR="006160BA" w:rsidRPr="006160BA">
        <w:rPr>
          <w:rFonts w:eastAsia="Times New Roman"/>
          <w:b/>
          <w:lang w:val="bg-BG"/>
        </w:rPr>
        <w:t xml:space="preserve"> не </w:t>
      </w:r>
      <w:r w:rsidRPr="006160BA">
        <w:rPr>
          <w:rFonts w:eastAsia="Times New Roman"/>
          <w:b/>
          <w:lang w:val="bg-BG"/>
        </w:rPr>
        <w:t>се прие</w:t>
      </w:r>
      <w:r w:rsidR="006160BA">
        <w:rPr>
          <w:rFonts w:eastAsia="Times New Roman"/>
          <w:b/>
          <w:lang w:val="bg-BG"/>
        </w:rPr>
        <w:t xml:space="preserve"> предложението.</w:t>
      </w:r>
    </w:p>
    <w:bookmarkEnd w:id="3"/>
    <w:p w14:paraId="7CA7AC3A" w14:textId="77777777" w:rsidR="00BE17BC" w:rsidRDefault="00BE17BC" w:rsidP="00861097">
      <w:pPr>
        <w:jc w:val="both"/>
        <w:rPr>
          <w:rFonts w:eastAsia="Times New Roman"/>
          <w:b/>
          <w:lang w:val="bg-BG"/>
        </w:rPr>
      </w:pPr>
    </w:p>
    <w:p w14:paraId="15F60D08" w14:textId="665A7FB1" w:rsidR="00861097" w:rsidRPr="00861097" w:rsidRDefault="00861097" w:rsidP="00861097">
      <w:pPr>
        <w:jc w:val="both"/>
        <w:rPr>
          <w:rFonts w:eastAsia="Times New Roman"/>
          <w:b/>
          <w:bCs/>
          <w:lang w:val="bg-BG"/>
        </w:rPr>
      </w:pPr>
      <w:r w:rsidRPr="00861097">
        <w:rPr>
          <w:rFonts w:eastAsia="Times New Roman"/>
          <w:b/>
          <w:bCs/>
          <w:lang w:val="bg-BG"/>
        </w:rPr>
        <w:t>Точка 34</w:t>
      </w:r>
    </w:p>
    <w:p w14:paraId="0BE36BD8" w14:textId="77777777" w:rsidR="00861097" w:rsidRPr="00861097" w:rsidRDefault="00861097" w:rsidP="00861097">
      <w:pPr>
        <w:spacing w:line="259" w:lineRule="auto"/>
        <w:contextualSpacing/>
        <w:jc w:val="both"/>
        <w:rPr>
          <w:rFonts w:eastAsia="Calibri"/>
          <w:b/>
          <w:bCs/>
          <w:lang w:val="bg-BG"/>
        </w:rPr>
      </w:pPr>
      <w:r w:rsidRPr="00861097">
        <w:rPr>
          <w:rFonts w:eastAsia="Calibri"/>
          <w:b/>
          <w:bCs/>
          <w:lang w:val="bg-BG"/>
        </w:rPr>
        <w:t>К.л. № 1430 Изменение на Решение № 1418, прието от Общински съвет – Русе, по Протокол № 50 / 13.07.2023 г.</w:t>
      </w:r>
    </w:p>
    <w:p w14:paraId="0D6D248C" w14:textId="77777777" w:rsidR="006160BA" w:rsidRDefault="006160BA" w:rsidP="00861097">
      <w:pPr>
        <w:jc w:val="both"/>
        <w:rPr>
          <w:rFonts w:eastAsia="Times New Roman"/>
          <w:lang w:val="bg-BG"/>
        </w:rPr>
      </w:pPr>
    </w:p>
    <w:p w14:paraId="28223E3C" w14:textId="77777777" w:rsidR="00334AF4" w:rsidRDefault="006160BA" w:rsidP="006160BA">
      <w:pPr>
        <w:ind w:firstLine="720"/>
        <w:jc w:val="both"/>
        <w:rPr>
          <w:rFonts w:eastAsia="Times New Roman"/>
          <w:lang w:val="bg-BG"/>
        </w:rPr>
      </w:pPr>
      <w:r w:rsidRPr="00190EC8">
        <w:rPr>
          <w:rFonts w:eastAsia="Times New Roman"/>
          <w:b/>
          <w:bCs/>
          <w:lang w:val="bg-BG"/>
        </w:rPr>
        <w:t>Г-жа Златомира Стефанова:</w:t>
      </w:r>
      <w:r w:rsidR="00190EC8">
        <w:rPr>
          <w:rFonts w:eastAsia="Times New Roman"/>
          <w:lang w:val="bg-BG"/>
        </w:rPr>
        <w:t xml:space="preserve"> </w:t>
      </w:r>
      <w:r w:rsidR="00783E23" w:rsidRPr="00BA3684">
        <w:rPr>
          <w:rFonts w:eastAsia="Times New Roman"/>
          <w:lang w:val="bg-BG"/>
        </w:rPr>
        <w:t>Уважаеми общински съветници</w:t>
      </w:r>
      <w:r w:rsidR="00190EC8">
        <w:rPr>
          <w:rFonts w:eastAsia="Times New Roman"/>
          <w:lang w:val="bg-BG"/>
        </w:rPr>
        <w:t xml:space="preserve">, </w:t>
      </w:r>
      <w:r w:rsidR="00783E23" w:rsidRPr="00BA3684">
        <w:rPr>
          <w:rFonts w:eastAsia="Times New Roman"/>
          <w:lang w:val="bg-BG"/>
        </w:rPr>
        <w:t>предлагаме изменението на решението с цел подобряване на тръжните условия</w:t>
      </w:r>
      <w:r w:rsidR="00190EC8">
        <w:rPr>
          <w:rFonts w:eastAsia="Times New Roman"/>
          <w:lang w:val="bg-BG"/>
        </w:rPr>
        <w:t xml:space="preserve">, </w:t>
      </w:r>
      <w:r w:rsidR="00783E23" w:rsidRPr="00BA3684">
        <w:rPr>
          <w:rFonts w:eastAsia="Times New Roman"/>
          <w:lang w:val="bg-BG"/>
        </w:rPr>
        <w:t>като началната цена и стъпката да бъдат изчислени спрямо цялото количество, а не на килограм. Идеята е по</w:t>
      </w:r>
      <w:r w:rsidR="00190EC8">
        <w:rPr>
          <w:rFonts w:eastAsia="Times New Roman"/>
          <w:lang w:val="bg-BG"/>
        </w:rPr>
        <w:t>-</w:t>
      </w:r>
      <w:r w:rsidR="00783E23" w:rsidRPr="00BA3684">
        <w:rPr>
          <w:rFonts w:eastAsia="Times New Roman"/>
          <w:lang w:val="bg-BG"/>
        </w:rPr>
        <w:t>добра защита на общинския интерес и ограничаване възможността недобросъвестните лица да участват в тръжната процедура</w:t>
      </w:r>
      <w:r w:rsidR="00190EC8">
        <w:rPr>
          <w:rFonts w:eastAsia="Times New Roman"/>
          <w:lang w:val="bg-BG"/>
        </w:rPr>
        <w:t xml:space="preserve">, </w:t>
      </w:r>
      <w:r w:rsidR="00783E23" w:rsidRPr="00BA3684">
        <w:rPr>
          <w:rFonts w:eastAsia="Times New Roman"/>
          <w:lang w:val="bg-BG"/>
        </w:rPr>
        <w:t xml:space="preserve">под риск от загубване на внесения депозит. </w:t>
      </w:r>
    </w:p>
    <w:p w14:paraId="666257B9" w14:textId="4A42C635" w:rsidR="007C13DF" w:rsidRDefault="00334AF4" w:rsidP="006160BA">
      <w:pPr>
        <w:ind w:firstLine="720"/>
        <w:jc w:val="both"/>
        <w:rPr>
          <w:rFonts w:eastAsia="Times New Roman"/>
          <w:lang w:val="bg-BG"/>
        </w:rPr>
      </w:pPr>
      <w:r w:rsidRPr="007C13DF">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З</w:t>
      </w:r>
      <w:r w:rsidR="00783E23" w:rsidRPr="00BA3684">
        <w:rPr>
          <w:rFonts w:eastAsia="Times New Roman"/>
          <w:lang w:val="bg-BG"/>
        </w:rPr>
        <w:t>аявки за изказвания</w:t>
      </w:r>
      <w:r>
        <w:rPr>
          <w:rFonts w:eastAsia="Times New Roman"/>
          <w:lang w:val="bg-BG"/>
        </w:rPr>
        <w:t xml:space="preserve">? </w:t>
      </w:r>
      <w:r w:rsidR="00783E23" w:rsidRPr="00BA3684">
        <w:rPr>
          <w:rFonts w:eastAsia="Times New Roman"/>
          <w:lang w:val="bg-BG"/>
        </w:rPr>
        <w:t>Ням</w:t>
      </w:r>
      <w:r>
        <w:rPr>
          <w:rFonts w:eastAsia="Times New Roman"/>
          <w:lang w:val="bg-BG"/>
        </w:rPr>
        <w:t>а. Р</w:t>
      </w:r>
      <w:r w:rsidR="00783E23" w:rsidRPr="00BA3684">
        <w:rPr>
          <w:rFonts w:eastAsia="Times New Roman"/>
          <w:lang w:val="bg-BG"/>
        </w:rPr>
        <w:t>ежим на гласуване</w:t>
      </w:r>
      <w:r>
        <w:rPr>
          <w:rFonts w:eastAsia="Times New Roman"/>
          <w:lang w:val="bg-BG"/>
        </w:rPr>
        <w:t xml:space="preserve">, </w:t>
      </w:r>
      <w:r w:rsidR="00783E23" w:rsidRPr="00BA3684">
        <w:rPr>
          <w:rFonts w:eastAsia="Times New Roman"/>
          <w:lang w:val="bg-BG"/>
        </w:rPr>
        <w:t xml:space="preserve">моля. 24 </w:t>
      </w:r>
      <w:r w:rsidR="007C13DF">
        <w:rPr>
          <w:rFonts w:eastAsia="Times New Roman"/>
          <w:lang w:val="bg-BG"/>
        </w:rPr>
        <w:t>„</w:t>
      </w:r>
      <w:r w:rsidR="00783E23" w:rsidRPr="00BA3684">
        <w:rPr>
          <w:rFonts w:eastAsia="Times New Roman"/>
          <w:lang w:val="bg-BG"/>
        </w:rPr>
        <w:t>за</w:t>
      </w:r>
      <w:r w:rsidR="007C13DF">
        <w:rPr>
          <w:rFonts w:eastAsia="Times New Roman"/>
          <w:lang w:val="bg-BG"/>
        </w:rPr>
        <w:t xml:space="preserve">“, </w:t>
      </w:r>
      <w:r w:rsidR="00783E23" w:rsidRPr="00BA3684">
        <w:rPr>
          <w:rFonts w:eastAsia="Times New Roman"/>
          <w:lang w:val="bg-BG"/>
        </w:rPr>
        <w:t xml:space="preserve">0 </w:t>
      </w:r>
      <w:r w:rsidR="007C13DF">
        <w:rPr>
          <w:rFonts w:eastAsia="Times New Roman"/>
          <w:lang w:val="bg-BG"/>
        </w:rPr>
        <w:t>„</w:t>
      </w:r>
      <w:r w:rsidR="00783E23" w:rsidRPr="00BA3684">
        <w:rPr>
          <w:rFonts w:eastAsia="Times New Roman"/>
          <w:lang w:val="bg-BG"/>
        </w:rPr>
        <w:t>против</w:t>
      </w:r>
      <w:r w:rsidR="007C13DF">
        <w:rPr>
          <w:rFonts w:eastAsia="Times New Roman"/>
          <w:lang w:val="bg-BG"/>
        </w:rPr>
        <w:t xml:space="preserve">“, </w:t>
      </w:r>
      <w:r w:rsidR="00783E23" w:rsidRPr="00BA3684">
        <w:rPr>
          <w:rFonts w:eastAsia="Times New Roman"/>
          <w:lang w:val="bg-BG"/>
        </w:rPr>
        <w:t>8</w:t>
      </w:r>
      <w:r w:rsidR="007C13DF">
        <w:rPr>
          <w:rFonts w:eastAsia="Times New Roman"/>
          <w:lang w:val="bg-BG"/>
        </w:rPr>
        <w:t xml:space="preserve"> „в</w:t>
      </w:r>
      <w:r w:rsidR="00783E23" w:rsidRPr="00BA3684">
        <w:rPr>
          <w:rFonts w:eastAsia="Times New Roman"/>
          <w:lang w:val="bg-BG"/>
        </w:rPr>
        <w:t>ъздържали се</w:t>
      </w:r>
      <w:r w:rsidR="007C13DF">
        <w:rPr>
          <w:rFonts w:eastAsia="Times New Roman"/>
          <w:lang w:val="bg-BG"/>
        </w:rPr>
        <w:t xml:space="preserve">“, </w:t>
      </w:r>
      <w:r w:rsidR="00783E23" w:rsidRPr="00BA3684">
        <w:rPr>
          <w:rFonts w:eastAsia="Times New Roman"/>
          <w:lang w:val="bg-BG"/>
        </w:rPr>
        <w:t>предложението не се приема. Процедура за господин Иван Иванов.</w:t>
      </w:r>
    </w:p>
    <w:p w14:paraId="3C86610E" w14:textId="77777777" w:rsidR="00225275" w:rsidRDefault="007C13DF" w:rsidP="00426A4B">
      <w:pPr>
        <w:ind w:firstLine="720"/>
        <w:jc w:val="both"/>
        <w:rPr>
          <w:rFonts w:eastAsia="Times New Roman"/>
          <w:lang w:val="bg-BG"/>
        </w:rPr>
      </w:pPr>
      <w:r w:rsidRPr="008A5FED">
        <w:rPr>
          <w:rFonts w:eastAsia="Times New Roman"/>
          <w:b/>
          <w:bCs/>
          <w:lang w:val="bg-BG"/>
        </w:rPr>
        <w:lastRenderedPageBreak/>
        <w:t>Г-жа Златомира Стефанова:</w:t>
      </w:r>
      <w:r>
        <w:rPr>
          <w:rFonts w:eastAsia="Times New Roman"/>
          <w:lang w:val="bg-BG"/>
        </w:rPr>
        <w:t xml:space="preserve"> Може би е нужно наистина.</w:t>
      </w:r>
      <w:r w:rsidR="00FA2D49">
        <w:rPr>
          <w:rFonts w:eastAsia="Times New Roman"/>
          <w:lang w:val="bg-BG"/>
        </w:rPr>
        <w:t xml:space="preserve"> Разбирам нали, че не гласувате желанията на гражданите да си закупят определени неща. Това ще си го обяснявате на гражданите, но тук специално за контактната мрежа, наистина аз трябваше </w:t>
      </w:r>
      <w:r w:rsidR="00426A4B">
        <w:rPr>
          <w:rFonts w:eastAsia="Times New Roman"/>
          <w:lang w:val="bg-BG"/>
        </w:rPr>
        <w:t xml:space="preserve">малко по-подробно </w:t>
      </w:r>
      <w:r w:rsidR="00FA2D49">
        <w:rPr>
          <w:rFonts w:eastAsia="Times New Roman"/>
          <w:lang w:val="bg-BG"/>
        </w:rPr>
        <w:t>да го обясня</w:t>
      </w:r>
      <w:r w:rsidR="00426A4B">
        <w:rPr>
          <w:rFonts w:eastAsia="Times New Roman"/>
          <w:lang w:val="bg-BG"/>
        </w:rPr>
        <w:t>. Тъй като за първи път правим такава процедура</w:t>
      </w:r>
      <w:r w:rsidR="004151D6">
        <w:rPr>
          <w:rFonts w:eastAsia="Times New Roman"/>
          <w:lang w:val="bg-BG"/>
        </w:rPr>
        <w:t xml:space="preserve"> за </w:t>
      </w:r>
      <w:r w:rsidR="00783E23" w:rsidRPr="00BA3684">
        <w:rPr>
          <w:rFonts w:eastAsia="Times New Roman"/>
          <w:lang w:val="bg-BG"/>
        </w:rPr>
        <w:t>продажбата на контактната мрежа, когато сме изготвяли тази процедура, видяхме, че начина, по който е направено</w:t>
      </w:r>
      <w:r w:rsidR="004151D6">
        <w:rPr>
          <w:rFonts w:eastAsia="Times New Roman"/>
          <w:lang w:val="bg-BG"/>
        </w:rPr>
        <w:t xml:space="preserve"> </w:t>
      </w:r>
      <w:r w:rsidR="00783E23" w:rsidRPr="00BA3684">
        <w:rPr>
          <w:rFonts w:eastAsia="Times New Roman"/>
          <w:lang w:val="bg-BG"/>
        </w:rPr>
        <w:t>да има възможност да се подават тръжните документи на килограм</w:t>
      </w:r>
      <w:r w:rsidR="004151D6">
        <w:rPr>
          <w:rFonts w:eastAsia="Times New Roman"/>
          <w:lang w:val="bg-BG"/>
        </w:rPr>
        <w:t>, о</w:t>
      </w:r>
      <w:r w:rsidR="00783E23" w:rsidRPr="00BA3684">
        <w:rPr>
          <w:rFonts w:eastAsia="Times New Roman"/>
          <w:lang w:val="bg-BG"/>
        </w:rPr>
        <w:t>значава, че някой може да каже искам да си купя примерно 2</w:t>
      </w:r>
      <w:r w:rsidR="004151D6">
        <w:rPr>
          <w:rFonts w:eastAsia="Times New Roman"/>
          <w:lang w:val="bg-BG"/>
        </w:rPr>
        <w:t xml:space="preserve"> кг. Н</w:t>
      </w:r>
      <w:r w:rsidR="00783E23" w:rsidRPr="00BA3684">
        <w:rPr>
          <w:rFonts w:eastAsia="Times New Roman"/>
          <w:lang w:val="bg-BG"/>
        </w:rPr>
        <w:t>а базата на 2</w:t>
      </w:r>
      <w:r w:rsidR="00225275">
        <w:rPr>
          <w:rFonts w:eastAsia="Times New Roman"/>
          <w:lang w:val="bg-BG"/>
        </w:rPr>
        <w:t xml:space="preserve"> кг. </w:t>
      </w:r>
      <w:r w:rsidR="00783E23" w:rsidRPr="00BA3684">
        <w:rPr>
          <w:rFonts w:eastAsia="Times New Roman"/>
          <w:lang w:val="bg-BG"/>
        </w:rPr>
        <w:t>в тръжната документация някой ще внесе нали изчислено на цената на килограм</w:t>
      </w:r>
      <w:r w:rsidR="00225275">
        <w:rPr>
          <w:rFonts w:eastAsia="Times New Roman"/>
          <w:lang w:val="bg-BG"/>
        </w:rPr>
        <w:t>, н</w:t>
      </w:r>
      <w:r w:rsidR="00783E23" w:rsidRPr="00BA3684">
        <w:rPr>
          <w:rFonts w:eastAsia="Times New Roman"/>
          <w:lang w:val="bg-BG"/>
        </w:rPr>
        <w:t>якой може да внесе депозит</w:t>
      </w:r>
      <w:r w:rsidR="00225275">
        <w:rPr>
          <w:rFonts w:eastAsia="Times New Roman"/>
          <w:lang w:val="bg-BG"/>
        </w:rPr>
        <w:t xml:space="preserve"> </w:t>
      </w:r>
      <w:r w:rsidR="00783E23" w:rsidRPr="00BA3684">
        <w:rPr>
          <w:rFonts w:eastAsia="Times New Roman"/>
          <w:lang w:val="bg-BG"/>
        </w:rPr>
        <w:t>5</w:t>
      </w:r>
      <w:r w:rsidR="00225275">
        <w:rPr>
          <w:rFonts w:eastAsia="Times New Roman"/>
          <w:lang w:val="bg-BG"/>
        </w:rPr>
        <w:t xml:space="preserve"> лева. Т</w:t>
      </w:r>
      <w:r w:rsidR="00783E23" w:rsidRPr="00BA3684">
        <w:rPr>
          <w:rFonts w:eastAsia="Times New Roman"/>
          <w:lang w:val="bg-BG"/>
        </w:rPr>
        <w:t>оест</w:t>
      </w:r>
      <w:r w:rsidR="00225275">
        <w:rPr>
          <w:rFonts w:eastAsia="Times New Roman"/>
          <w:lang w:val="bg-BG"/>
        </w:rPr>
        <w:t xml:space="preserve">, </w:t>
      </w:r>
      <w:r w:rsidR="00783E23" w:rsidRPr="00BA3684">
        <w:rPr>
          <w:rFonts w:eastAsia="Times New Roman"/>
          <w:lang w:val="bg-BG"/>
        </w:rPr>
        <w:t>това което предлагаме е да стане на цялата цена, защото примерно ще се явят 10 човека по</w:t>
      </w:r>
      <w:r w:rsidR="00225275">
        <w:rPr>
          <w:rFonts w:eastAsia="Times New Roman"/>
          <w:lang w:val="bg-BG"/>
        </w:rPr>
        <w:t xml:space="preserve"> </w:t>
      </w:r>
      <w:r w:rsidR="00783E23" w:rsidRPr="00BA3684">
        <w:rPr>
          <w:rFonts w:eastAsia="Times New Roman"/>
          <w:lang w:val="bg-BG"/>
        </w:rPr>
        <w:t>5</w:t>
      </w:r>
      <w:r w:rsidR="00225275">
        <w:rPr>
          <w:rFonts w:eastAsia="Times New Roman"/>
          <w:lang w:val="bg-BG"/>
        </w:rPr>
        <w:t xml:space="preserve"> лева, </w:t>
      </w:r>
      <w:r w:rsidR="00783E23" w:rsidRPr="00BA3684">
        <w:rPr>
          <w:rFonts w:eastAsia="Times New Roman"/>
          <w:lang w:val="bg-BG"/>
        </w:rPr>
        <w:t>след това ще се откажат в полза на</w:t>
      </w:r>
      <w:r w:rsidR="00225275">
        <w:rPr>
          <w:rFonts w:eastAsia="Times New Roman"/>
          <w:lang w:val="bg-BG"/>
        </w:rPr>
        <w:t xml:space="preserve"> един</w:t>
      </w:r>
      <w:r w:rsidR="00783E23" w:rsidRPr="00BA3684">
        <w:rPr>
          <w:rFonts w:eastAsia="Times New Roman"/>
          <w:lang w:val="bg-BG"/>
        </w:rPr>
        <w:t>, а така го предлагаме на цялата цена,</w:t>
      </w:r>
      <w:r w:rsidR="00225275">
        <w:rPr>
          <w:rFonts w:eastAsia="Times New Roman"/>
          <w:lang w:val="bg-BG"/>
        </w:rPr>
        <w:t xml:space="preserve"> </w:t>
      </w:r>
      <w:r w:rsidR="00783E23" w:rsidRPr="00BA3684">
        <w:rPr>
          <w:rFonts w:eastAsia="Times New Roman"/>
          <w:lang w:val="bg-BG"/>
        </w:rPr>
        <w:t>за да няма наистина спекулации и да се яви някой да закупи цялото количество. Да, това е</w:t>
      </w:r>
      <w:r w:rsidR="00225275">
        <w:rPr>
          <w:rFonts w:eastAsia="Times New Roman"/>
          <w:lang w:val="bg-BG"/>
        </w:rPr>
        <w:t>.</w:t>
      </w:r>
    </w:p>
    <w:p w14:paraId="221A4F21" w14:textId="77777777" w:rsidR="008A5FED" w:rsidRDefault="00225275" w:rsidP="00426A4B">
      <w:pPr>
        <w:ind w:firstLine="720"/>
        <w:jc w:val="both"/>
        <w:rPr>
          <w:rFonts w:eastAsia="Times New Roman"/>
          <w:lang w:val="bg-BG"/>
        </w:rPr>
      </w:pPr>
      <w:r w:rsidRPr="008A5FED">
        <w:rPr>
          <w:rFonts w:eastAsia="Times New Roman"/>
          <w:b/>
          <w:bCs/>
          <w:lang w:val="bg-BG"/>
        </w:rPr>
        <w:t>Г-н Иво Пазарджиев:</w:t>
      </w:r>
      <w:r>
        <w:rPr>
          <w:rFonts w:eastAsia="Times New Roman"/>
          <w:lang w:val="bg-BG"/>
        </w:rPr>
        <w:t xml:space="preserve"> Г</w:t>
      </w:r>
      <w:r w:rsidR="00783E23" w:rsidRPr="00BA3684">
        <w:rPr>
          <w:rFonts w:eastAsia="Times New Roman"/>
          <w:lang w:val="bg-BG"/>
        </w:rPr>
        <w:t xml:space="preserve">осподин Иван Иванов за процедура. </w:t>
      </w:r>
    </w:p>
    <w:p w14:paraId="6B8C2C1F" w14:textId="77777777" w:rsidR="00377211" w:rsidRDefault="008A5FED" w:rsidP="00426A4B">
      <w:pPr>
        <w:ind w:firstLine="720"/>
        <w:jc w:val="both"/>
        <w:rPr>
          <w:rFonts w:eastAsia="Times New Roman"/>
          <w:lang w:val="bg-BG"/>
        </w:rPr>
      </w:pPr>
      <w:r w:rsidRPr="00731DAF">
        <w:rPr>
          <w:rFonts w:eastAsia="Times New Roman"/>
          <w:b/>
          <w:bCs/>
          <w:lang w:val="bg-BG"/>
        </w:rPr>
        <w:t>Г-н Иван Костадинов Иванов:</w:t>
      </w:r>
      <w:r w:rsidR="00731DAF">
        <w:rPr>
          <w:rFonts w:eastAsia="Times New Roman"/>
          <w:lang w:val="bg-BG"/>
        </w:rPr>
        <w:t xml:space="preserve"> </w:t>
      </w:r>
      <w:r w:rsidR="00783E23" w:rsidRPr="00BA3684">
        <w:rPr>
          <w:rFonts w:eastAsia="Times New Roman"/>
          <w:lang w:val="bg-BG"/>
        </w:rPr>
        <w:t>Уважаеми господин</w:t>
      </w:r>
      <w:r>
        <w:rPr>
          <w:rFonts w:eastAsia="Times New Roman"/>
          <w:lang w:val="bg-BG"/>
        </w:rPr>
        <w:t xml:space="preserve"> П</w:t>
      </w:r>
      <w:r w:rsidR="00783E23" w:rsidRPr="00BA3684">
        <w:rPr>
          <w:rFonts w:eastAsia="Times New Roman"/>
          <w:lang w:val="bg-BG"/>
        </w:rPr>
        <w:t>редседател</w:t>
      </w:r>
      <w:r w:rsidR="00731DAF">
        <w:rPr>
          <w:rFonts w:eastAsia="Times New Roman"/>
          <w:lang w:val="bg-BG"/>
        </w:rPr>
        <w:t>ю</w:t>
      </w:r>
      <w:r w:rsidR="00783E23" w:rsidRPr="00BA3684">
        <w:rPr>
          <w:rFonts w:eastAsia="Times New Roman"/>
          <w:lang w:val="bg-BG"/>
        </w:rPr>
        <w:t xml:space="preserve">, уважаеми господин </w:t>
      </w:r>
      <w:r>
        <w:rPr>
          <w:rFonts w:eastAsia="Times New Roman"/>
          <w:lang w:val="bg-BG"/>
        </w:rPr>
        <w:t>К</w:t>
      </w:r>
      <w:r w:rsidR="00783E23" w:rsidRPr="00BA3684">
        <w:rPr>
          <w:rFonts w:eastAsia="Times New Roman"/>
          <w:lang w:val="bg-BG"/>
        </w:rPr>
        <w:t>мете, уважаеми колеги общински съветници</w:t>
      </w:r>
      <w:r>
        <w:rPr>
          <w:rFonts w:eastAsia="Times New Roman"/>
          <w:lang w:val="bg-BG"/>
        </w:rPr>
        <w:t>. С</w:t>
      </w:r>
      <w:r w:rsidR="00783E23" w:rsidRPr="00BA3684">
        <w:rPr>
          <w:rFonts w:eastAsia="Times New Roman"/>
          <w:lang w:val="bg-BG"/>
        </w:rPr>
        <w:t>игурно всички обърнаха внимание, че става въпрос за продажба на медния проводник след</w:t>
      </w:r>
      <w:r>
        <w:rPr>
          <w:rFonts w:eastAsia="Times New Roman"/>
          <w:lang w:val="bg-BG"/>
        </w:rPr>
        <w:t xml:space="preserve"> и</w:t>
      </w:r>
      <w:r w:rsidR="00783E23" w:rsidRPr="00BA3684">
        <w:rPr>
          <w:rFonts w:eastAsia="Times New Roman"/>
          <w:lang w:val="bg-BG"/>
        </w:rPr>
        <w:t>звършеният голям проект в миналия мандат.</w:t>
      </w:r>
      <w:r w:rsidR="00731DAF">
        <w:rPr>
          <w:rFonts w:eastAsia="Times New Roman"/>
          <w:lang w:val="bg-BG"/>
        </w:rPr>
        <w:t xml:space="preserve"> Медния </w:t>
      </w:r>
      <w:r w:rsidR="00783E23" w:rsidRPr="00BA3684">
        <w:rPr>
          <w:rFonts w:eastAsia="Times New Roman"/>
          <w:lang w:val="bg-BG"/>
        </w:rPr>
        <w:t>проводник, който както много добре се разбира</w:t>
      </w:r>
      <w:r w:rsidR="00DF7050">
        <w:rPr>
          <w:rFonts w:eastAsia="Times New Roman"/>
          <w:lang w:val="bg-BG"/>
        </w:rPr>
        <w:t xml:space="preserve"> в един</w:t>
      </w:r>
      <w:r w:rsidR="00783E23" w:rsidRPr="00BA3684">
        <w:rPr>
          <w:rFonts w:eastAsia="Times New Roman"/>
          <w:lang w:val="bg-BG"/>
        </w:rPr>
        <w:t xml:space="preserve"> склад</w:t>
      </w:r>
      <w:r w:rsidR="00DF7050">
        <w:rPr>
          <w:rFonts w:eastAsia="Times New Roman"/>
          <w:lang w:val="bg-BG"/>
        </w:rPr>
        <w:t xml:space="preserve"> бил, та </w:t>
      </w:r>
      <w:r w:rsidR="00783E23" w:rsidRPr="00BA3684">
        <w:rPr>
          <w:rFonts w:eastAsia="Times New Roman"/>
          <w:lang w:val="bg-BG"/>
        </w:rPr>
        <w:t>другаде бил</w:t>
      </w:r>
      <w:r w:rsidR="00DF7050">
        <w:rPr>
          <w:rFonts w:eastAsia="Times New Roman"/>
          <w:lang w:val="bg-BG"/>
        </w:rPr>
        <w:t xml:space="preserve"> </w:t>
      </w:r>
      <w:r w:rsidR="00783E23" w:rsidRPr="00BA3684">
        <w:rPr>
          <w:rFonts w:eastAsia="Times New Roman"/>
          <w:lang w:val="bg-BG"/>
        </w:rPr>
        <w:t>местен, пък изведнъж се оказа, че е наполовина от</w:t>
      </w:r>
      <w:r w:rsidR="00DF7050">
        <w:rPr>
          <w:rFonts w:eastAsia="Times New Roman"/>
          <w:lang w:val="bg-BG"/>
        </w:rPr>
        <w:t xml:space="preserve"> т</w:t>
      </w:r>
      <w:r w:rsidR="00783E23" w:rsidRPr="00BA3684">
        <w:rPr>
          <w:rFonts w:eastAsia="Times New Roman"/>
          <w:lang w:val="bg-BG"/>
        </w:rPr>
        <w:t>онажа, който трябва да бъде. Обяснението беше, че се е изтъркал</w:t>
      </w:r>
      <w:r w:rsidR="00DF7050">
        <w:rPr>
          <w:rFonts w:eastAsia="Times New Roman"/>
          <w:lang w:val="bg-BG"/>
        </w:rPr>
        <w:t xml:space="preserve"> о</w:t>
      </w:r>
      <w:r w:rsidR="00783E23" w:rsidRPr="00BA3684">
        <w:rPr>
          <w:rFonts w:eastAsia="Times New Roman"/>
          <w:lang w:val="bg-BG"/>
        </w:rPr>
        <w:t>т много употреба и затуй бил двойно по</w:t>
      </w:r>
      <w:r w:rsidR="00DF7050">
        <w:rPr>
          <w:rFonts w:eastAsia="Times New Roman"/>
          <w:lang w:val="bg-BG"/>
        </w:rPr>
        <w:t>-</w:t>
      </w:r>
      <w:r w:rsidR="00783E23" w:rsidRPr="00BA3684">
        <w:rPr>
          <w:rFonts w:eastAsia="Times New Roman"/>
          <w:lang w:val="bg-BG"/>
        </w:rPr>
        <w:t>малко. Колеги от ГЕРБ</w:t>
      </w:r>
      <w:r w:rsidR="00DF7050">
        <w:rPr>
          <w:rFonts w:eastAsia="Times New Roman"/>
          <w:lang w:val="bg-BG"/>
        </w:rPr>
        <w:t xml:space="preserve">, </w:t>
      </w:r>
      <w:r w:rsidR="00783E23" w:rsidRPr="00BA3684">
        <w:rPr>
          <w:rFonts w:eastAsia="Times New Roman"/>
          <w:lang w:val="bg-BG"/>
        </w:rPr>
        <w:t>поне няк</w:t>
      </w:r>
      <w:r w:rsidR="00DF7050">
        <w:rPr>
          <w:rFonts w:eastAsia="Times New Roman"/>
          <w:lang w:val="bg-BG"/>
        </w:rPr>
        <w:t xml:space="preserve">акво </w:t>
      </w:r>
      <w:r w:rsidR="00783E23" w:rsidRPr="00BA3684">
        <w:rPr>
          <w:rFonts w:eastAsia="Times New Roman"/>
          <w:lang w:val="bg-BG"/>
        </w:rPr>
        <w:t>неудобство трябва да почувствате, когато освен, че сте съпричастни. Процедурата ми е за прегласуване. Опитвам се да ви</w:t>
      </w:r>
      <w:r w:rsidR="0035383B">
        <w:rPr>
          <w:rFonts w:eastAsia="Times New Roman"/>
          <w:lang w:val="bg-BG"/>
        </w:rPr>
        <w:t xml:space="preserve">… Колеги, вие </w:t>
      </w:r>
      <w:r w:rsidR="00783E23" w:rsidRPr="00BA3684">
        <w:rPr>
          <w:rFonts w:eastAsia="Times New Roman"/>
          <w:lang w:val="bg-BG"/>
        </w:rPr>
        <w:t xml:space="preserve">може да </w:t>
      </w:r>
      <w:r w:rsidR="00377211">
        <w:rPr>
          <w:rFonts w:eastAsia="Times New Roman"/>
          <w:lang w:val="bg-BG"/>
        </w:rPr>
        <w:t xml:space="preserve">ми </w:t>
      </w:r>
      <w:r w:rsidR="00783E23" w:rsidRPr="00BA3684">
        <w:rPr>
          <w:rFonts w:eastAsia="Times New Roman"/>
          <w:lang w:val="bg-BG"/>
        </w:rPr>
        <w:t>говорите колкото</w:t>
      </w:r>
      <w:r w:rsidR="00377211">
        <w:rPr>
          <w:rFonts w:eastAsia="Times New Roman"/>
          <w:lang w:val="bg-BG"/>
        </w:rPr>
        <w:t xml:space="preserve"> си </w:t>
      </w:r>
      <w:r w:rsidR="00783E23" w:rsidRPr="00BA3684">
        <w:rPr>
          <w:rFonts w:eastAsia="Times New Roman"/>
          <w:lang w:val="bg-BG"/>
        </w:rPr>
        <w:t>искате от място</w:t>
      </w:r>
      <w:r w:rsidR="00377211">
        <w:rPr>
          <w:rFonts w:eastAsia="Times New Roman"/>
          <w:lang w:val="bg-BG"/>
        </w:rPr>
        <w:t>, щом в</w:t>
      </w:r>
      <w:r w:rsidR="00783E23" w:rsidRPr="00BA3684">
        <w:rPr>
          <w:rFonts w:eastAsia="Times New Roman"/>
          <w:lang w:val="bg-BG"/>
        </w:rPr>
        <w:t xml:space="preserve">и </w:t>
      </w:r>
      <w:r w:rsidR="00377211">
        <w:rPr>
          <w:rFonts w:eastAsia="Times New Roman"/>
          <w:lang w:val="bg-BG"/>
        </w:rPr>
        <w:t xml:space="preserve">го </w:t>
      </w:r>
      <w:r w:rsidR="00783E23" w:rsidRPr="00BA3684">
        <w:rPr>
          <w:rFonts w:eastAsia="Times New Roman"/>
          <w:lang w:val="bg-BG"/>
        </w:rPr>
        <w:t>позволява някой. Освен това вие искате и сега да попречите</w:t>
      </w:r>
      <w:r w:rsidR="00377211">
        <w:rPr>
          <w:rFonts w:eastAsia="Times New Roman"/>
          <w:lang w:val="bg-BG"/>
        </w:rPr>
        <w:t xml:space="preserve"> на общината</w:t>
      </w:r>
      <w:r w:rsidR="00783E23" w:rsidRPr="00BA3684">
        <w:rPr>
          <w:rFonts w:eastAsia="Times New Roman"/>
          <w:lang w:val="bg-BG"/>
        </w:rPr>
        <w:t xml:space="preserve">. </w:t>
      </w:r>
    </w:p>
    <w:p w14:paraId="2780F152" w14:textId="3BC79A70" w:rsidR="00377211" w:rsidRDefault="00377211" w:rsidP="00426A4B">
      <w:pPr>
        <w:ind w:firstLine="720"/>
        <w:jc w:val="both"/>
        <w:rPr>
          <w:rFonts w:eastAsia="Times New Roman"/>
          <w:lang w:val="bg-BG"/>
        </w:rPr>
      </w:pPr>
      <w:r w:rsidRPr="009B0248">
        <w:rPr>
          <w:rFonts w:eastAsia="Times New Roman"/>
          <w:b/>
          <w:bCs/>
          <w:lang w:val="bg-BG"/>
        </w:rPr>
        <w:t>Г-н Иво Пазарджиев:</w:t>
      </w:r>
      <w:r>
        <w:rPr>
          <w:rFonts w:eastAsia="Times New Roman"/>
          <w:lang w:val="bg-BG"/>
        </w:rPr>
        <w:t xml:space="preserve"> </w:t>
      </w:r>
      <w:r w:rsidR="009B0248">
        <w:rPr>
          <w:rFonts w:eastAsia="Times New Roman"/>
          <w:lang w:val="bg-BG"/>
        </w:rPr>
        <w:t>Моля Ви, на</w:t>
      </w:r>
      <w:r>
        <w:rPr>
          <w:rFonts w:eastAsia="Times New Roman"/>
          <w:lang w:val="bg-BG"/>
        </w:rPr>
        <w:t>правете процедура.</w:t>
      </w:r>
    </w:p>
    <w:p w14:paraId="0BA562C6" w14:textId="77777777" w:rsidR="00FD3A74" w:rsidRDefault="009B0248" w:rsidP="00426A4B">
      <w:pPr>
        <w:ind w:firstLine="720"/>
        <w:jc w:val="both"/>
        <w:rPr>
          <w:rFonts w:eastAsia="Times New Roman"/>
          <w:lang w:val="bg-BG"/>
        </w:rPr>
      </w:pPr>
      <w:r w:rsidRPr="009B0248">
        <w:rPr>
          <w:rFonts w:eastAsia="Times New Roman"/>
          <w:b/>
          <w:bCs/>
          <w:lang w:val="bg-BG"/>
        </w:rPr>
        <w:t>Г-н Иван Костадинов Иванов:</w:t>
      </w:r>
      <w:r>
        <w:rPr>
          <w:rFonts w:eastAsia="Times New Roman"/>
          <w:lang w:val="bg-BG"/>
        </w:rPr>
        <w:t xml:space="preserve"> </w:t>
      </w:r>
      <w:r w:rsidR="00783E23" w:rsidRPr="00BA3684">
        <w:rPr>
          <w:rFonts w:eastAsia="Times New Roman"/>
          <w:lang w:val="bg-BG"/>
        </w:rPr>
        <w:t>Процедура</w:t>
      </w:r>
      <w:r w:rsidR="00D117EE">
        <w:rPr>
          <w:rFonts w:eastAsia="Times New Roman"/>
          <w:lang w:val="bg-BG"/>
        </w:rPr>
        <w:t>та я направих. А</w:t>
      </w:r>
      <w:r w:rsidR="00783E23" w:rsidRPr="00BA3684">
        <w:rPr>
          <w:rFonts w:eastAsia="Times New Roman"/>
          <w:lang w:val="bg-BG"/>
        </w:rPr>
        <w:t xml:space="preserve">ргументирам се. Вече </w:t>
      </w:r>
      <w:r w:rsidR="00D117EE">
        <w:rPr>
          <w:rFonts w:eastAsia="Times New Roman"/>
          <w:lang w:val="bg-BG"/>
        </w:rPr>
        <w:t xml:space="preserve">я </w:t>
      </w:r>
      <w:r w:rsidR="00783E23" w:rsidRPr="00BA3684">
        <w:rPr>
          <w:rFonts w:eastAsia="Times New Roman"/>
          <w:lang w:val="bg-BG"/>
        </w:rPr>
        <w:t>направих за прегласуване. Много добре го ка</w:t>
      </w:r>
      <w:r w:rsidR="00D117EE">
        <w:rPr>
          <w:rFonts w:eastAsia="Times New Roman"/>
          <w:lang w:val="bg-BG"/>
        </w:rPr>
        <w:t>зах. С</w:t>
      </w:r>
      <w:r w:rsidR="00783E23" w:rsidRPr="00BA3684">
        <w:rPr>
          <w:rFonts w:eastAsia="Times New Roman"/>
          <w:lang w:val="bg-BG"/>
        </w:rPr>
        <w:t>ега искате</w:t>
      </w:r>
      <w:r w:rsidR="00A6150E">
        <w:rPr>
          <w:rFonts w:eastAsia="Times New Roman"/>
          <w:lang w:val="bg-BG"/>
        </w:rPr>
        <w:t xml:space="preserve"> б</w:t>
      </w:r>
      <w:r w:rsidR="00783E23" w:rsidRPr="00BA3684">
        <w:rPr>
          <w:rFonts w:eastAsia="Times New Roman"/>
          <w:lang w:val="bg-BG"/>
        </w:rPr>
        <w:t>ез да носи</w:t>
      </w:r>
      <w:r w:rsidR="00A6150E">
        <w:rPr>
          <w:rFonts w:eastAsia="Times New Roman"/>
          <w:lang w:val="bg-BG"/>
        </w:rPr>
        <w:t>те</w:t>
      </w:r>
      <w:r w:rsidR="00783E23" w:rsidRPr="00BA3684">
        <w:rPr>
          <w:rFonts w:eastAsia="Times New Roman"/>
          <w:lang w:val="bg-BG"/>
        </w:rPr>
        <w:t xml:space="preserve"> отговорност за това, което се случи с мен</w:t>
      </w:r>
      <w:r w:rsidR="00A6150E">
        <w:rPr>
          <w:rFonts w:eastAsia="Times New Roman"/>
          <w:lang w:val="bg-BG"/>
        </w:rPr>
        <w:t xml:space="preserve"> </w:t>
      </w:r>
      <w:r w:rsidR="00783E23" w:rsidRPr="00BA3684">
        <w:rPr>
          <w:rFonts w:eastAsia="Times New Roman"/>
          <w:lang w:val="bg-BG"/>
        </w:rPr>
        <w:t>преди</w:t>
      </w:r>
      <w:r w:rsidR="00A6150E">
        <w:rPr>
          <w:rFonts w:eastAsia="Times New Roman"/>
          <w:lang w:val="bg-BG"/>
        </w:rPr>
        <w:t xml:space="preserve">, </w:t>
      </w:r>
      <w:r w:rsidR="00783E23" w:rsidRPr="00BA3684">
        <w:rPr>
          <w:rFonts w:eastAsia="Times New Roman"/>
          <w:lang w:val="bg-BG"/>
        </w:rPr>
        <w:t>пак да пречи</w:t>
      </w:r>
      <w:r w:rsidR="00A6150E">
        <w:rPr>
          <w:rFonts w:eastAsia="Times New Roman"/>
          <w:lang w:val="bg-BG"/>
        </w:rPr>
        <w:t>те</w:t>
      </w:r>
      <w:r w:rsidR="00783E23" w:rsidRPr="00BA3684">
        <w:rPr>
          <w:rFonts w:eastAsia="Times New Roman"/>
          <w:lang w:val="bg-BG"/>
        </w:rPr>
        <w:t xml:space="preserve"> на общината</w:t>
      </w:r>
      <w:r w:rsidR="00FD3A74">
        <w:rPr>
          <w:rFonts w:eastAsia="Times New Roman"/>
          <w:lang w:val="bg-BG"/>
        </w:rPr>
        <w:t>. Д</w:t>
      </w:r>
      <w:r w:rsidR="00783E23" w:rsidRPr="00BA3684">
        <w:rPr>
          <w:rFonts w:eastAsia="Times New Roman"/>
          <w:lang w:val="bg-BG"/>
        </w:rPr>
        <w:t>ори този меден проводник, който остана да бъде продаден. Е</w:t>
      </w:r>
      <w:r w:rsidR="00FD3A74">
        <w:rPr>
          <w:rFonts w:eastAsia="Times New Roman"/>
          <w:lang w:val="bg-BG"/>
        </w:rPr>
        <w:t>й</w:t>
      </w:r>
      <w:r w:rsidR="00783E23" w:rsidRPr="00BA3684">
        <w:rPr>
          <w:rFonts w:eastAsia="Times New Roman"/>
          <w:lang w:val="bg-BG"/>
        </w:rPr>
        <w:t xml:space="preserve"> това е вашите действия. </w:t>
      </w:r>
    </w:p>
    <w:p w14:paraId="40B5B7E3" w14:textId="77777777" w:rsidR="00FD3A74" w:rsidRDefault="00FD3A74" w:rsidP="00426A4B">
      <w:pPr>
        <w:ind w:firstLine="720"/>
        <w:jc w:val="both"/>
        <w:rPr>
          <w:rFonts w:eastAsia="Times New Roman"/>
          <w:lang w:val="bg-BG"/>
        </w:rPr>
      </w:pPr>
      <w:r w:rsidRPr="00FD3A74">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xml:space="preserve">. </w:t>
      </w:r>
      <w:r w:rsidR="00783E23" w:rsidRPr="00BA3684">
        <w:rPr>
          <w:rFonts w:eastAsia="Times New Roman"/>
          <w:lang w:val="bg-BG"/>
        </w:rPr>
        <w:t xml:space="preserve">Процедура за господин </w:t>
      </w:r>
      <w:r>
        <w:rPr>
          <w:rFonts w:eastAsia="Times New Roman"/>
          <w:lang w:val="bg-BG"/>
        </w:rPr>
        <w:t>Д</w:t>
      </w:r>
      <w:r w:rsidR="00783E23" w:rsidRPr="00BA3684">
        <w:rPr>
          <w:rFonts w:eastAsia="Times New Roman"/>
          <w:lang w:val="bg-BG"/>
        </w:rPr>
        <w:t xml:space="preserve">яков. </w:t>
      </w:r>
    </w:p>
    <w:p w14:paraId="0457B790" w14:textId="77777777" w:rsidR="007869FA" w:rsidRDefault="00FD3A74" w:rsidP="00426A4B">
      <w:pPr>
        <w:ind w:firstLine="720"/>
        <w:jc w:val="both"/>
        <w:rPr>
          <w:rFonts w:eastAsia="Times New Roman"/>
          <w:lang w:val="bg-BG"/>
        </w:rPr>
      </w:pPr>
      <w:r w:rsidRPr="00FD3A74">
        <w:rPr>
          <w:rFonts w:eastAsia="Times New Roman"/>
          <w:b/>
          <w:bCs/>
          <w:lang w:val="bg-BG"/>
        </w:rPr>
        <w:t>Г-н Орлин Дяков:</w:t>
      </w:r>
      <w:r>
        <w:rPr>
          <w:rFonts w:eastAsia="Times New Roman"/>
          <w:b/>
          <w:bCs/>
          <w:lang w:val="bg-BG"/>
        </w:rPr>
        <w:t xml:space="preserve"> </w:t>
      </w:r>
      <w:r w:rsidR="00783E23" w:rsidRPr="00BA3684">
        <w:rPr>
          <w:rFonts w:eastAsia="Times New Roman"/>
          <w:lang w:val="bg-BG"/>
        </w:rPr>
        <w:t>Го</w:t>
      </w:r>
      <w:r>
        <w:rPr>
          <w:rFonts w:eastAsia="Times New Roman"/>
          <w:lang w:val="bg-BG"/>
        </w:rPr>
        <w:t xml:space="preserve">сподин Иванов, </w:t>
      </w:r>
      <w:r w:rsidR="00783E23" w:rsidRPr="00BA3684">
        <w:rPr>
          <w:rFonts w:eastAsia="Times New Roman"/>
          <w:lang w:val="bg-BG"/>
        </w:rPr>
        <w:t>ясно казахме, че не сме разбрали за какво става въпрос и сега ще го подкрепим, ама след това абсолютно безсмислено политическо изказване, което направихте</w:t>
      </w:r>
      <w:r w:rsidR="007869FA">
        <w:rPr>
          <w:rFonts w:eastAsia="Times New Roman"/>
          <w:lang w:val="bg-BG"/>
        </w:rPr>
        <w:t xml:space="preserve">, </w:t>
      </w:r>
      <w:r w:rsidR="00783E23" w:rsidRPr="00BA3684">
        <w:rPr>
          <w:rFonts w:eastAsia="Times New Roman"/>
          <w:lang w:val="bg-BG"/>
        </w:rPr>
        <w:t xml:space="preserve">няма да го подкрепим. </w:t>
      </w:r>
    </w:p>
    <w:p w14:paraId="2F9C2DF2" w14:textId="77777777" w:rsidR="007869FA" w:rsidRDefault="007869FA" w:rsidP="00426A4B">
      <w:pPr>
        <w:ind w:firstLine="720"/>
        <w:jc w:val="both"/>
        <w:rPr>
          <w:rFonts w:eastAsia="Times New Roman"/>
          <w:lang w:val="bg-BG"/>
        </w:rPr>
      </w:pPr>
      <w:r w:rsidRPr="007869FA">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Добре</w:t>
      </w:r>
      <w:r>
        <w:rPr>
          <w:rFonts w:eastAsia="Times New Roman"/>
          <w:lang w:val="bg-BG"/>
        </w:rPr>
        <w:t xml:space="preserve">, </w:t>
      </w:r>
      <w:r w:rsidR="00783E23" w:rsidRPr="00BA3684">
        <w:rPr>
          <w:rFonts w:eastAsia="Times New Roman"/>
          <w:lang w:val="bg-BG"/>
        </w:rPr>
        <w:t xml:space="preserve">прегласуваме точката. Системата е стартирана. Моля да гласувате. </w:t>
      </w:r>
    </w:p>
    <w:p w14:paraId="08B47574" w14:textId="77777777" w:rsidR="007869FA" w:rsidRDefault="007869FA" w:rsidP="007869FA">
      <w:pPr>
        <w:jc w:val="both"/>
        <w:rPr>
          <w:rFonts w:eastAsia="Times New Roman"/>
          <w:lang w:val="bg-BG"/>
        </w:rPr>
      </w:pPr>
    </w:p>
    <w:p w14:paraId="5F438A28" w14:textId="33CCFFB6" w:rsidR="00C603B9" w:rsidRDefault="00C603B9" w:rsidP="00C603B9">
      <w:pPr>
        <w:jc w:val="both"/>
        <w:rPr>
          <w:rFonts w:eastAsia="Times New Roman"/>
          <w:b/>
          <w:lang w:val="bg-BG"/>
        </w:rPr>
      </w:pPr>
      <w:r w:rsidRPr="006160BA">
        <w:rPr>
          <w:rFonts w:eastAsia="Times New Roman"/>
          <w:b/>
          <w:lang w:val="bg-BG"/>
        </w:rPr>
        <w:t>КВОРУМ – 3</w:t>
      </w:r>
      <w:r>
        <w:rPr>
          <w:rFonts w:eastAsia="Times New Roman"/>
          <w:b/>
          <w:lang w:val="bg-BG"/>
        </w:rPr>
        <w:t>3</w:t>
      </w:r>
      <w:r w:rsidRPr="006160BA">
        <w:rPr>
          <w:rFonts w:eastAsia="Times New Roman"/>
          <w:b/>
          <w:lang w:val="bg-BG"/>
        </w:rPr>
        <w:t>. С 2</w:t>
      </w:r>
      <w:r>
        <w:rPr>
          <w:rFonts w:eastAsia="Times New Roman"/>
          <w:b/>
          <w:lang w:val="bg-BG"/>
        </w:rPr>
        <w:t>5</w:t>
      </w:r>
      <w:r w:rsidRPr="006160BA">
        <w:rPr>
          <w:rFonts w:eastAsia="Times New Roman"/>
          <w:b/>
          <w:lang w:val="bg-BG"/>
        </w:rPr>
        <w:t xml:space="preserve"> „за“, </w:t>
      </w:r>
      <w:r>
        <w:rPr>
          <w:rFonts w:eastAsia="Times New Roman"/>
          <w:b/>
          <w:lang w:val="bg-BG"/>
        </w:rPr>
        <w:t>2</w:t>
      </w:r>
      <w:r w:rsidRPr="006160BA">
        <w:rPr>
          <w:rFonts w:eastAsia="Times New Roman"/>
          <w:b/>
          <w:lang w:val="bg-BG"/>
        </w:rPr>
        <w:t xml:space="preserve"> „против“ и </w:t>
      </w:r>
      <w:r>
        <w:rPr>
          <w:rFonts w:eastAsia="Times New Roman"/>
          <w:b/>
          <w:lang w:val="bg-BG"/>
        </w:rPr>
        <w:t>6</w:t>
      </w:r>
      <w:r w:rsidRPr="006160BA">
        <w:rPr>
          <w:rFonts w:eastAsia="Times New Roman"/>
          <w:b/>
          <w:lang w:val="bg-BG"/>
        </w:rPr>
        <w:t xml:space="preserve"> „въздържали се“  не се прие</w:t>
      </w:r>
      <w:r>
        <w:rPr>
          <w:rFonts w:eastAsia="Times New Roman"/>
          <w:b/>
          <w:lang w:val="bg-BG"/>
        </w:rPr>
        <w:t xml:space="preserve"> предложението.</w:t>
      </w:r>
    </w:p>
    <w:p w14:paraId="45ABAF4E" w14:textId="5A7ABBC3" w:rsidR="007869FA" w:rsidRDefault="007869FA" w:rsidP="007869FA">
      <w:pPr>
        <w:jc w:val="both"/>
        <w:rPr>
          <w:rFonts w:eastAsia="Times New Roman"/>
          <w:lang w:val="bg-BG"/>
        </w:rPr>
      </w:pPr>
    </w:p>
    <w:p w14:paraId="31820F18" w14:textId="66482407" w:rsidR="00C603B9" w:rsidRPr="009D39FA" w:rsidRDefault="00C603B9" w:rsidP="00C603B9">
      <w:pPr>
        <w:jc w:val="both"/>
        <w:rPr>
          <w:rFonts w:eastAsia="Times New Roman"/>
          <w:b/>
          <w:bCs/>
          <w:lang w:val="bg-BG"/>
        </w:rPr>
      </w:pPr>
      <w:r w:rsidRPr="009D39FA">
        <w:rPr>
          <w:rFonts w:eastAsia="Times New Roman"/>
          <w:b/>
          <w:bCs/>
          <w:lang w:val="bg-BG"/>
        </w:rPr>
        <w:t>Точка 35</w:t>
      </w:r>
    </w:p>
    <w:p w14:paraId="6E2779A7" w14:textId="77777777" w:rsidR="00C603B9" w:rsidRPr="00C603B9" w:rsidRDefault="00C603B9" w:rsidP="00C603B9">
      <w:pPr>
        <w:spacing w:after="160" w:line="259" w:lineRule="auto"/>
        <w:contextualSpacing/>
        <w:jc w:val="both"/>
        <w:rPr>
          <w:rFonts w:eastAsia="Calibri"/>
          <w:b/>
          <w:bCs/>
          <w:lang w:val="bg-BG"/>
        </w:rPr>
      </w:pPr>
      <w:r w:rsidRPr="00C603B9">
        <w:rPr>
          <w:rFonts w:eastAsia="Calibri"/>
          <w:b/>
          <w:bCs/>
          <w:lang w:val="bg-BG"/>
        </w:rPr>
        <w:t xml:space="preserve">Предоставяне безвъзмездно за управление на общински недвижим имот, находящ се в град Русе, за нуждите на Общински център за подкрепа за личностно развитие </w:t>
      </w:r>
    </w:p>
    <w:p w14:paraId="7B72E35E" w14:textId="77777777" w:rsidR="00C603B9" w:rsidRPr="00C603B9" w:rsidRDefault="00C603B9" w:rsidP="00C603B9">
      <w:pPr>
        <w:spacing w:after="160" w:line="259" w:lineRule="auto"/>
        <w:contextualSpacing/>
        <w:jc w:val="both"/>
        <w:rPr>
          <w:rFonts w:eastAsia="Calibri"/>
          <w:b/>
          <w:bCs/>
          <w:lang w:val="bg-BG"/>
        </w:rPr>
      </w:pPr>
      <w:r w:rsidRPr="00C603B9">
        <w:rPr>
          <w:rFonts w:eastAsia="Calibri"/>
          <w:b/>
          <w:bCs/>
          <w:lang w:val="bg-BG"/>
        </w:rPr>
        <w:t>– Ученическа спортна школа – Русе</w:t>
      </w:r>
    </w:p>
    <w:p w14:paraId="6CF272D9" w14:textId="77777777" w:rsidR="00A84D23" w:rsidRDefault="00A84D23" w:rsidP="007869FA">
      <w:pPr>
        <w:jc w:val="both"/>
        <w:rPr>
          <w:rFonts w:eastAsia="Times New Roman"/>
          <w:lang w:val="bg-BG"/>
        </w:rPr>
      </w:pPr>
    </w:p>
    <w:p w14:paraId="36B3BFA0" w14:textId="77777777" w:rsidR="00A84D23" w:rsidRDefault="00A84D23" w:rsidP="00A84D23">
      <w:pPr>
        <w:ind w:firstLine="720"/>
        <w:jc w:val="both"/>
        <w:rPr>
          <w:rFonts w:eastAsia="Times New Roman"/>
          <w:lang w:val="bg-BG"/>
        </w:rPr>
      </w:pPr>
      <w:r w:rsidRPr="00A84D23">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 xml:space="preserve">Кой ще докладва? </w:t>
      </w:r>
      <w:r>
        <w:rPr>
          <w:rFonts w:eastAsia="Times New Roman"/>
          <w:lang w:val="bg-BG"/>
        </w:rPr>
        <w:t xml:space="preserve">Госпожа </w:t>
      </w:r>
      <w:r w:rsidR="00783E23" w:rsidRPr="00BA3684">
        <w:rPr>
          <w:rFonts w:eastAsia="Times New Roman"/>
          <w:lang w:val="bg-BG"/>
        </w:rPr>
        <w:t>Стефано</w:t>
      </w:r>
      <w:r>
        <w:rPr>
          <w:rFonts w:eastAsia="Times New Roman"/>
          <w:lang w:val="bg-BG"/>
        </w:rPr>
        <w:t>ва</w:t>
      </w:r>
      <w:r w:rsidR="00783E23" w:rsidRPr="00BA3684">
        <w:rPr>
          <w:rFonts w:eastAsia="Times New Roman"/>
          <w:lang w:val="bg-BG"/>
        </w:rPr>
        <w:t xml:space="preserve">. </w:t>
      </w:r>
    </w:p>
    <w:p w14:paraId="2241A309" w14:textId="77777777" w:rsidR="002350AA" w:rsidRDefault="00A84D23" w:rsidP="00A84D23">
      <w:pPr>
        <w:ind w:firstLine="720"/>
        <w:jc w:val="both"/>
        <w:rPr>
          <w:rFonts w:eastAsia="Times New Roman"/>
          <w:lang w:val="bg-BG"/>
        </w:rPr>
      </w:pPr>
      <w:r w:rsidRPr="00A84D23">
        <w:rPr>
          <w:rFonts w:eastAsia="Times New Roman"/>
          <w:b/>
          <w:bCs/>
          <w:lang w:val="bg-BG"/>
        </w:rPr>
        <w:t>Г-жа Златомира Стефанова:</w:t>
      </w:r>
      <w:r>
        <w:rPr>
          <w:rFonts w:eastAsia="Times New Roman"/>
          <w:lang w:val="bg-BG"/>
        </w:rPr>
        <w:t xml:space="preserve"> </w:t>
      </w:r>
      <w:r w:rsidR="00783E23" w:rsidRPr="00BA3684">
        <w:rPr>
          <w:rFonts w:eastAsia="Times New Roman"/>
          <w:lang w:val="bg-BG"/>
        </w:rPr>
        <w:t xml:space="preserve">Предложението е по повод постъпила в </w:t>
      </w:r>
      <w:r w:rsidR="00DC5250">
        <w:rPr>
          <w:rFonts w:eastAsia="Times New Roman"/>
          <w:lang w:val="bg-BG"/>
        </w:rPr>
        <w:t>О</w:t>
      </w:r>
      <w:r w:rsidR="00783E23" w:rsidRPr="00BA3684">
        <w:rPr>
          <w:rFonts w:eastAsia="Times New Roman"/>
          <w:lang w:val="bg-BG"/>
        </w:rPr>
        <w:t xml:space="preserve">тдел </w:t>
      </w:r>
      <w:r w:rsidR="00DC5250">
        <w:rPr>
          <w:rFonts w:eastAsia="Times New Roman"/>
          <w:lang w:val="bg-BG"/>
        </w:rPr>
        <w:t>„О</w:t>
      </w:r>
      <w:r w:rsidR="00783E23" w:rsidRPr="00BA3684">
        <w:rPr>
          <w:rFonts w:eastAsia="Times New Roman"/>
          <w:lang w:val="bg-BG"/>
        </w:rPr>
        <w:t>бщинска собственост и земеделие</w:t>
      </w:r>
      <w:r w:rsidR="00DC5250">
        <w:rPr>
          <w:rFonts w:eastAsia="Times New Roman"/>
          <w:lang w:val="bg-BG"/>
        </w:rPr>
        <w:t xml:space="preserve">“ </w:t>
      </w:r>
      <w:r w:rsidR="00783E23" w:rsidRPr="00BA3684">
        <w:rPr>
          <w:rFonts w:eastAsia="Times New Roman"/>
          <w:lang w:val="bg-BG"/>
        </w:rPr>
        <w:t xml:space="preserve">към </w:t>
      </w:r>
      <w:r w:rsidR="00DC5250">
        <w:rPr>
          <w:rFonts w:eastAsia="Times New Roman"/>
          <w:lang w:val="bg-BG"/>
        </w:rPr>
        <w:t>Д</w:t>
      </w:r>
      <w:r w:rsidR="00783E23" w:rsidRPr="00BA3684">
        <w:rPr>
          <w:rFonts w:eastAsia="Times New Roman"/>
          <w:lang w:val="bg-BG"/>
        </w:rPr>
        <w:t xml:space="preserve">ирекция </w:t>
      </w:r>
      <w:r w:rsidR="00DC5250">
        <w:rPr>
          <w:rFonts w:eastAsia="Times New Roman"/>
          <w:lang w:val="bg-BG"/>
        </w:rPr>
        <w:t>„У</w:t>
      </w:r>
      <w:r w:rsidR="00783E23" w:rsidRPr="00BA3684">
        <w:rPr>
          <w:rFonts w:eastAsia="Times New Roman"/>
          <w:lang w:val="bg-BG"/>
        </w:rPr>
        <w:t>правление на собствеността</w:t>
      </w:r>
      <w:r w:rsidR="00DC5250">
        <w:rPr>
          <w:rFonts w:eastAsia="Times New Roman"/>
          <w:lang w:val="bg-BG"/>
        </w:rPr>
        <w:t>“</w:t>
      </w:r>
      <w:r w:rsidR="00783E23" w:rsidRPr="00BA3684">
        <w:rPr>
          <w:rFonts w:eastAsia="Times New Roman"/>
          <w:lang w:val="bg-BG"/>
        </w:rPr>
        <w:t xml:space="preserve"> докладна записка от</w:t>
      </w:r>
      <w:r w:rsidR="00DC5250">
        <w:rPr>
          <w:rFonts w:eastAsia="Times New Roman"/>
          <w:lang w:val="bg-BG"/>
        </w:rPr>
        <w:t xml:space="preserve"> </w:t>
      </w:r>
      <w:r w:rsidR="00783E23" w:rsidRPr="00BA3684">
        <w:rPr>
          <w:rFonts w:eastAsia="Times New Roman"/>
          <w:lang w:val="bg-BG"/>
        </w:rPr>
        <w:t>Ученическа спортна школа в Русе</w:t>
      </w:r>
      <w:r w:rsidR="00DC5250">
        <w:rPr>
          <w:rFonts w:eastAsia="Times New Roman"/>
          <w:lang w:val="bg-BG"/>
        </w:rPr>
        <w:t xml:space="preserve">, за </w:t>
      </w:r>
      <w:r w:rsidR="00783E23" w:rsidRPr="00BA3684">
        <w:rPr>
          <w:rFonts w:eastAsia="Times New Roman"/>
          <w:lang w:val="bg-BG"/>
        </w:rPr>
        <w:t xml:space="preserve">да се предостави безвъзмездно </w:t>
      </w:r>
      <w:r w:rsidR="00783E23" w:rsidRPr="00BA3684">
        <w:rPr>
          <w:rFonts w:eastAsia="Times New Roman"/>
          <w:lang w:val="bg-BG"/>
        </w:rPr>
        <w:lastRenderedPageBreak/>
        <w:t>управление на</w:t>
      </w:r>
      <w:r w:rsidR="00803496">
        <w:rPr>
          <w:rFonts w:eastAsia="Times New Roman"/>
          <w:lang w:val="bg-BG"/>
        </w:rPr>
        <w:t xml:space="preserve"> </w:t>
      </w:r>
      <w:r w:rsidR="00783E23" w:rsidRPr="00BA3684">
        <w:rPr>
          <w:rFonts w:eastAsia="Times New Roman"/>
          <w:lang w:val="bg-BG"/>
        </w:rPr>
        <w:t xml:space="preserve">бившия методичен кабинет, който е с 64,98 квадратни метра на </w:t>
      </w:r>
      <w:r w:rsidR="00803496">
        <w:rPr>
          <w:rFonts w:eastAsia="Times New Roman"/>
          <w:lang w:val="bg-BG"/>
        </w:rPr>
        <w:t>„Д</w:t>
      </w:r>
      <w:r w:rsidR="00783E23" w:rsidRPr="00BA3684">
        <w:rPr>
          <w:rFonts w:eastAsia="Times New Roman"/>
          <w:lang w:val="bg-BG"/>
        </w:rPr>
        <w:t>рама</w:t>
      </w:r>
      <w:r w:rsidR="00803496">
        <w:rPr>
          <w:rFonts w:eastAsia="Times New Roman"/>
          <w:lang w:val="bg-BG"/>
        </w:rPr>
        <w:t xml:space="preserve">“ </w:t>
      </w:r>
      <w:r w:rsidR="00783E23" w:rsidRPr="00BA3684">
        <w:rPr>
          <w:rFonts w:eastAsia="Times New Roman"/>
          <w:lang w:val="bg-BG"/>
        </w:rPr>
        <w:t>13</w:t>
      </w:r>
      <w:r w:rsidR="00803496">
        <w:rPr>
          <w:rFonts w:eastAsia="Times New Roman"/>
          <w:lang w:val="bg-BG"/>
        </w:rPr>
        <w:t>, т</w:t>
      </w:r>
      <w:r w:rsidR="00783E23" w:rsidRPr="00BA3684">
        <w:rPr>
          <w:rFonts w:eastAsia="Times New Roman"/>
          <w:lang w:val="bg-BG"/>
        </w:rPr>
        <w:t xml:space="preserve">ъй като те са кандидатствали към </w:t>
      </w:r>
      <w:r w:rsidR="00803496">
        <w:rPr>
          <w:rFonts w:eastAsia="Times New Roman"/>
          <w:lang w:val="bg-BG"/>
        </w:rPr>
        <w:t>М</w:t>
      </w:r>
      <w:r w:rsidR="00783E23" w:rsidRPr="00BA3684">
        <w:rPr>
          <w:rFonts w:eastAsia="Times New Roman"/>
          <w:lang w:val="bg-BG"/>
        </w:rPr>
        <w:t>инистерство на образованието и науката, за да може да обновят този кабинет</w:t>
      </w:r>
      <w:r w:rsidR="00803496">
        <w:rPr>
          <w:rFonts w:eastAsia="Times New Roman"/>
          <w:lang w:val="bg-BG"/>
        </w:rPr>
        <w:t xml:space="preserve">, </w:t>
      </w:r>
      <w:r w:rsidR="00783E23" w:rsidRPr="00BA3684">
        <w:rPr>
          <w:rFonts w:eastAsia="Times New Roman"/>
          <w:lang w:val="bg-BG"/>
        </w:rPr>
        <w:t>като стойността на проекта е</w:t>
      </w:r>
      <w:r w:rsidR="00803496">
        <w:rPr>
          <w:rFonts w:eastAsia="Times New Roman"/>
          <w:lang w:val="bg-BG"/>
        </w:rPr>
        <w:t xml:space="preserve"> </w:t>
      </w:r>
      <w:r w:rsidR="00783E23" w:rsidRPr="00BA3684">
        <w:rPr>
          <w:rFonts w:eastAsia="Times New Roman"/>
          <w:lang w:val="bg-BG"/>
        </w:rPr>
        <w:t>19</w:t>
      </w:r>
      <w:r w:rsidR="00803496">
        <w:rPr>
          <w:rFonts w:eastAsia="Times New Roman"/>
          <w:lang w:val="bg-BG"/>
        </w:rPr>
        <w:t> </w:t>
      </w:r>
      <w:r w:rsidR="00783E23" w:rsidRPr="00BA3684">
        <w:rPr>
          <w:rFonts w:eastAsia="Times New Roman"/>
          <w:lang w:val="bg-BG"/>
        </w:rPr>
        <w:t>090</w:t>
      </w:r>
      <w:r w:rsidR="00803496">
        <w:rPr>
          <w:rFonts w:eastAsia="Times New Roman"/>
          <w:lang w:val="bg-BG"/>
        </w:rPr>
        <w:t xml:space="preserve"> лева</w:t>
      </w:r>
      <w:r w:rsidR="00783E23" w:rsidRPr="00BA3684">
        <w:rPr>
          <w:rFonts w:eastAsia="Times New Roman"/>
          <w:lang w:val="bg-BG"/>
        </w:rPr>
        <w:t>.</w:t>
      </w:r>
      <w:r w:rsidR="002350AA">
        <w:rPr>
          <w:rFonts w:eastAsia="Times New Roman"/>
          <w:lang w:val="bg-BG"/>
        </w:rPr>
        <w:t xml:space="preserve"> </w:t>
      </w:r>
      <w:r w:rsidR="00783E23" w:rsidRPr="00BA3684">
        <w:rPr>
          <w:rFonts w:eastAsia="Times New Roman"/>
          <w:lang w:val="bg-BG"/>
        </w:rPr>
        <w:t>Благодаря</w:t>
      </w:r>
      <w:r w:rsidR="002350AA">
        <w:rPr>
          <w:rFonts w:eastAsia="Times New Roman"/>
          <w:lang w:val="bg-BG"/>
        </w:rPr>
        <w:t>.</w:t>
      </w:r>
    </w:p>
    <w:p w14:paraId="4FB30E54" w14:textId="77777777" w:rsidR="002350AA" w:rsidRDefault="002350AA" w:rsidP="00A84D23">
      <w:pPr>
        <w:ind w:firstLine="720"/>
        <w:jc w:val="both"/>
        <w:rPr>
          <w:rFonts w:eastAsia="Times New Roman"/>
          <w:lang w:val="bg-BG"/>
        </w:rPr>
      </w:pPr>
      <w:r w:rsidRPr="002350AA">
        <w:rPr>
          <w:rFonts w:eastAsia="Times New Roman"/>
          <w:b/>
          <w:bCs/>
          <w:lang w:val="bg-BG"/>
        </w:rPr>
        <w:t>Г-н Иво Пазарджиев:</w:t>
      </w:r>
      <w:r>
        <w:rPr>
          <w:rFonts w:eastAsia="Times New Roman"/>
          <w:lang w:val="bg-BG"/>
        </w:rPr>
        <w:t xml:space="preserve"> Б</w:t>
      </w:r>
      <w:r w:rsidR="00783E23" w:rsidRPr="00BA3684">
        <w:rPr>
          <w:rFonts w:eastAsia="Times New Roman"/>
          <w:lang w:val="bg-BG"/>
        </w:rPr>
        <w:t>лагодаря.</w:t>
      </w:r>
      <w:r>
        <w:rPr>
          <w:rFonts w:eastAsia="Times New Roman"/>
          <w:lang w:val="bg-BG"/>
        </w:rPr>
        <w:t xml:space="preserve"> Заявки за изказвания? </w:t>
      </w:r>
      <w:r w:rsidR="00783E23" w:rsidRPr="00BA3684">
        <w:rPr>
          <w:rFonts w:eastAsia="Times New Roman"/>
          <w:lang w:val="bg-BG"/>
        </w:rPr>
        <w:t>Няма</w:t>
      </w:r>
      <w:r>
        <w:rPr>
          <w:rFonts w:eastAsia="Times New Roman"/>
          <w:lang w:val="bg-BG"/>
        </w:rPr>
        <w:t>. Р</w:t>
      </w:r>
      <w:r w:rsidR="00783E23" w:rsidRPr="00BA3684">
        <w:rPr>
          <w:rFonts w:eastAsia="Times New Roman"/>
          <w:lang w:val="bg-BG"/>
        </w:rPr>
        <w:t>ежим на гласуване.</w:t>
      </w:r>
    </w:p>
    <w:p w14:paraId="6F2F3663" w14:textId="77777777" w:rsidR="002350AA" w:rsidRDefault="002350AA" w:rsidP="002350AA">
      <w:pPr>
        <w:jc w:val="both"/>
        <w:rPr>
          <w:rFonts w:eastAsia="Times New Roman"/>
          <w:lang w:val="bg-BG"/>
        </w:rPr>
      </w:pPr>
    </w:p>
    <w:p w14:paraId="02F554A3" w14:textId="47DCF896" w:rsidR="002350AA" w:rsidRDefault="00EC6335" w:rsidP="002350AA">
      <w:pPr>
        <w:jc w:val="both"/>
        <w:rPr>
          <w:rFonts w:eastAsia="Times New Roman"/>
          <w:b/>
          <w:lang w:val="bg-BG"/>
        </w:rPr>
      </w:pPr>
      <w:r w:rsidRPr="00333194">
        <w:rPr>
          <w:rFonts w:eastAsia="Times New Roman"/>
          <w:b/>
          <w:lang w:val="bg-BG"/>
        </w:rPr>
        <w:t>КВОРУМ – 3</w:t>
      </w:r>
      <w:r w:rsidR="003E148E" w:rsidRPr="00333194">
        <w:rPr>
          <w:rFonts w:eastAsia="Times New Roman"/>
          <w:b/>
          <w:lang w:val="bg-BG"/>
        </w:rPr>
        <w:t>4</w:t>
      </w:r>
      <w:r w:rsidRPr="00333194">
        <w:rPr>
          <w:rFonts w:eastAsia="Times New Roman"/>
          <w:b/>
          <w:lang w:val="bg-BG"/>
        </w:rPr>
        <w:t xml:space="preserve">. С </w:t>
      </w:r>
      <w:r w:rsidR="003E148E" w:rsidRPr="00333194">
        <w:rPr>
          <w:rFonts w:eastAsia="Times New Roman"/>
          <w:b/>
          <w:lang w:val="bg-BG"/>
        </w:rPr>
        <w:t>34</w:t>
      </w:r>
      <w:r w:rsidRPr="00333194">
        <w:rPr>
          <w:rFonts w:eastAsia="Times New Roman"/>
          <w:b/>
          <w:lang w:val="bg-BG"/>
        </w:rPr>
        <w:t xml:space="preserve"> „за“, </w:t>
      </w:r>
      <w:r w:rsidR="003E148E" w:rsidRPr="00333194">
        <w:rPr>
          <w:rFonts w:eastAsia="Times New Roman"/>
          <w:b/>
          <w:lang w:val="bg-BG"/>
        </w:rPr>
        <w:t>0</w:t>
      </w:r>
      <w:r w:rsidRPr="00333194">
        <w:rPr>
          <w:rFonts w:eastAsia="Times New Roman"/>
          <w:b/>
          <w:lang w:val="bg-BG"/>
        </w:rPr>
        <w:t xml:space="preserve"> „против“ и </w:t>
      </w:r>
      <w:r w:rsidR="003E148E" w:rsidRPr="00333194">
        <w:rPr>
          <w:rFonts w:eastAsia="Times New Roman"/>
          <w:b/>
          <w:lang w:val="bg-BG"/>
        </w:rPr>
        <w:t>0</w:t>
      </w:r>
      <w:r w:rsidRPr="00333194">
        <w:rPr>
          <w:rFonts w:eastAsia="Times New Roman"/>
          <w:b/>
          <w:lang w:val="bg-BG"/>
        </w:rPr>
        <w:t xml:space="preserve"> „въздържали се“</w:t>
      </w:r>
      <w:r w:rsidR="003E148E" w:rsidRPr="00333194">
        <w:rPr>
          <w:rFonts w:eastAsia="Times New Roman"/>
          <w:b/>
          <w:lang w:val="bg-BG"/>
        </w:rPr>
        <w:t xml:space="preserve"> </w:t>
      </w:r>
      <w:r w:rsidRPr="00333194">
        <w:rPr>
          <w:rFonts w:eastAsia="Times New Roman"/>
          <w:b/>
          <w:lang w:val="bg-BG"/>
        </w:rPr>
        <w:t>се прие</w:t>
      </w:r>
    </w:p>
    <w:p w14:paraId="03397600" w14:textId="4E7099DE" w:rsidR="00333194" w:rsidRDefault="00333194" w:rsidP="002350AA">
      <w:pPr>
        <w:jc w:val="both"/>
        <w:rPr>
          <w:rFonts w:eastAsia="Times New Roman"/>
          <w:b/>
          <w:lang w:val="bg-BG"/>
        </w:rPr>
      </w:pPr>
    </w:p>
    <w:p w14:paraId="41D38638" w14:textId="77777777" w:rsidR="00333194" w:rsidRPr="00333194" w:rsidRDefault="00333194" w:rsidP="00333194">
      <w:pPr>
        <w:keepNext/>
        <w:contextualSpacing/>
        <w:jc w:val="center"/>
        <w:outlineLvl w:val="0"/>
        <w:rPr>
          <w:rFonts w:eastAsia="Times New Roman"/>
          <w:b/>
          <w:sz w:val="28"/>
          <w:szCs w:val="28"/>
          <w:lang w:val="bg-BG"/>
        </w:rPr>
      </w:pPr>
      <w:r w:rsidRPr="00333194">
        <w:rPr>
          <w:rFonts w:eastAsia="Times New Roman"/>
          <w:b/>
          <w:sz w:val="28"/>
          <w:szCs w:val="28"/>
          <w:lang w:val="bg-BG"/>
        </w:rPr>
        <w:t>РЕШЕНИЕ № 1</w:t>
      </w:r>
      <w:r w:rsidRPr="00333194">
        <w:rPr>
          <w:rFonts w:eastAsia="Times New Roman"/>
          <w:b/>
          <w:sz w:val="28"/>
          <w:szCs w:val="28"/>
        </w:rPr>
        <w:t>4</w:t>
      </w:r>
      <w:r w:rsidRPr="00333194">
        <w:rPr>
          <w:rFonts w:eastAsia="Times New Roman"/>
          <w:b/>
          <w:sz w:val="28"/>
          <w:szCs w:val="28"/>
          <w:lang w:val="bg-BG"/>
        </w:rPr>
        <w:t>75</w:t>
      </w:r>
    </w:p>
    <w:p w14:paraId="5F9D62F3" w14:textId="18AD74D8" w:rsidR="00333194" w:rsidRPr="00333194" w:rsidRDefault="00333194" w:rsidP="00333194">
      <w:pPr>
        <w:contextualSpacing/>
        <w:rPr>
          <w:rFonts w:eastAsia="Times New Roman"/>
          <w:b/>
          <w:sz w:val="28"/>
          <w:szCs w:val="28"/>
          <w:lang w:val="bg-BG"/>
        </w:rPr>
      </w:pPr>
    </w:p>
    <w:p w14:paraId="33E9EC47" w14:textId="77777777" w:rsidR="00333194" w:rsidRPr="00333194" w:rsidRDefault="00333194" w:rsidP="00333194">
      <w:pPr>
        <w:spacing w:after="160" w:line="252" w:lineRule="auto"/>
        <w:ind w:firstLine="709"/>
        <w:jc w:val="both"/>
        <w:rPr>
          <w:rFonts w:eastAsia="Calibri"/>
          <w:lang w:val="bg-BG"/>
        </w:rPr>
      </w:pPr>
      <w:r w:rsidRPr="00333194">
        <w:rPr>
          <w:rFonts w:eastAsia="Calibri"/>
          <w:lang w:val="bg-BG"/>
        </w:rPr>
        <w:t xml:space="preserve">На основание чл. 21, ал. 2, във връзка с чл. 21, ал. 1, т. 8 от </w:t>
      </w:r>
      <w:r w:rsidRPr="00333194">
        <w:rPr>
          <w:rFonts w:eastAsia="Calibri"/>
          <w:color w:val="000000"/>
          <w:lang w:val="bg-BG"/>
        </w:rPr>
        <w:t>Закона за местното самоуправление и местната администрация</w:t>
      </w:r>
      <w:r w:rsidRPr="00333194">
        <w:rPr>
          <w:rFonts w:eastAsia="Calibri"/>
          <w:lang w:val="bg-BG"/>
        </w:rPr>
        <w:t>, чл. 12, ал. 1 и ал. 4 от Закона за общинската собственост, във връзка с чл. 10, ал. 2 от Наредба №1 за общинската собственост на Общински съвет – Русе, Общински съвет –  Русе реши:</w:t>
      </w:r>
    </w:p>
    <w:p w14:paraId="301A3E21" w14:textId="77777777" w:rsidR="00333194" w:rsidRPr="00333194" w:rsidRDefault="00333194" w:rsidP="00333194">
      <w:pPr>
        <w:ind w:firstLine="567"/>
        <w:jc w:val="both"/>
        <w:rPr>
          <w:rFonts w:eastAsia="Calibri"/>
          <w:lang w:val="bg-BG"/>
        </w:rPr>
      </w:pPr>
    </w:p>
    <w:p w14:paraId="79CE45C3" w14:textId="77777777" w:rsidR="00333194" w:rsidRPr="00333194" w:rsidRDefault="00333194" w:rsidP="00333194">
      <w:pPr>
        <w:ind w:firstLine="567"/>
        <w:jc w:val="both"/>
        <w:rPr>
          <w:rFonts w:eastAsia="Calibri"/>
          <w:lang w:val="bg-BG"/>
        </w:rPr>
      </w:pPr>
      <w:r w:rsidRPr="00333194">
        <w:rPr>
          <w:rFonts w:eastAsia="Calibri"/>
          <w:lang w:val="bg-BG"/>
        </w:rPr>
        <w:t xml:space="preserve">Дава съгласие за предоставяне безвъзмездно за управление на </w:t>
      </w:r>
      <w:r w:rsidRPr="00333194">
        <w:rPr>
          <w:rFonts w:eastAsia="Times New Roman"/>
          <w:bCs/>
          <w:lang w:val="bg-BG"/>
        </w:rPr>
        <w:t>Общински център за подкрепа за личностно развитие – Ученическа спортна школа – Русе, БУЛСТАТ: 827144825, със седалище и адрес на управление: гр. Русе, ул. „Панайот Хитов“ №9, спрямо бивш „Методичен кабинет“ с площ 64,98 кв.м., представляващ част от самостоятелен обект в сграда с идентификатор 63427.2.4790.1.16 по кадастралната карта и кадастралните регистри на гр. Русе, целият с площ от 180,00 кв.м., с административен адрес гр. Русе, ул. „Драма“ №13, ет. 1, обект 16, с предназначение: за склад, брой нива на обекта: 1, предмет на Акт за публична общинска собственост №6205/31.03.2010 г.</w:t>
      </w:r>
    </w:p>
    <w:p w14:paraId="2C20D573" w14:textId="02A968C2" w:rsidR="003E148E" w:rsidRDefault="003E148E" w:rsidP="002350AA">
      <w:pPr>
        <w:jc w:val="both"/>
        <w:rPr>
          <w:rFonts w:eastAsia="Times New Roman"/>
          <w:b/>
          <w:lang w:val="bg-BG"/>
        </w:rPr>
      </w:pPr>
    </w:p>
    <w:p w14:paraId="382494FF" w14:textId="58B3C969" w:rsidR="003E148E" w:rsidRDefault="003E148E" w:rsidP="002350AA">
      <w:pPr>
        <w:jc w:val="both"/>
        <w:rPr>
          <w:rFonts w:eastAsia="Times New Roman"/>
          <w:b/>
          <w:lang w:val="bg-BG"/>
        </w:rPr>
      </w:pPr>
      <w:r>
        <w:rPr>
          <w:rFonts w:eastAsia="Times New Roman"/>
          <w:b/>
          <w:lang w:val="bg-BG"/>
        </w:rPr>
        <w:t>Точка 36</w:t>
      </w:r>
    </w:p>
    <w:p w14:paraId="3F0C6EA7" w14:textId="77777777" w:rsidR="003E148E" w:rsidRPr="003E148E" w:rsidRDefault="003E148E" w:rsidP="003E148E">
      <w:pPr>
        <w:spacing w:after="120" w:line="259" w:lineRule="auto"/>
        <w:contextualSpacing/>
        <w:jc w:val="both"/>
        <w:rPr>
          <w:rFonts w:eastAsia="Calibri"/>
          <w:b/>
          <w:bCs/>
          <w:lang w:val="bg-BG"/>
        </w:rPr>
      </w:pPr>
      <w:r w:rsidRPr="003E148E">
        <w:rPr>
          <w:rFonts w:eastAsia="Calibri"/>
          <w:b/>
          <w:bCs/>
          <w:lang w:val="bg-BG"/>
        </w:rPr>
        <w:t>Даване на съгласие за участие на Община Русе като партньор на „Индустриален парк ЛВЗ“ ЕООД във връзка с подготовката и изпълнението на предложение за изпълнение на инвестиция „Реконструкция, рехабилитация и изграждане на нова техническа довеждаща и вътрешна инфраструктура за „Индустриален парк ЛВЗ“, гр. Русе, в т.ч. обновяване на сградния фонд“ по процедура BG-RRP-3.007: „Програма за публична подкрепа за развитието на индустриални райони, паркове и подобни територии и за привличане на инвестиции („AttractInvestBG“)“ с финансиране по линия на Националния план за възстановяване и устойчивост</w:t>
      </w:r>
    </w:p>
    <w:p w14:paraId="01689DDA" w14:textId="39A941D8" w:rsidR="00930146" w:rsidRDefault="00930146" w:rsidP="002350AA">
      <w:pPr>
        <w:jc w:val="both"/>
        <w:rPr>
          <w:rFonts w:eastAsia="Times New Roman"/>
          <w:lang w:val="bg-BG"/>
        </w:rPr>
      </w:pPr>
    </w:p>
    <w:p w14:paraId="2D4FDA08" w14:textId="7B837807" w:rsidR="00C239BD" w:rsidRDefault="00C239BD" w:rsidP="002350AA">
      <w:pPr>
        <w:jc w:val="both"/>
        <w:rPr>
          <w:rFonts w:eastAsia="Times New Roman"/>
          <w:lang w:val="bg-BG"/>
        </w:rPr>
      </w:pPr>
      <w:r>
        <w:rPr>
          <w:rFonts w:eastAsia="Times New Roman"/>
          <w:lang w:val="bg-BG"/>
        </w:rPr>
        <w:tab/>
      </w:r>
      <w:r w:rsidRPr="00F953B0">
        <w:rPr>
          <w:rFonts w:eastAsia="Times New Roman"/>
          <w:b/>
          <w:bCs/>
          <w:lang w:val="bg-BG"/>
        </w:rPr>
        <w:t>Г-н Иво Пазарджиев:</w:t>
      </w:r>
      <w:r>
        <w:rPr>
          <w:rFonts w:eastAsia="Times New Roman"/>
          <w:lang w:val="bg-BG"/>
        </w:rPr>
        <w:t xml:space="preserve"> Заповядайте.</w:t>
      </w:r>
    </w:p>
    <w:p w14:paraId="5E52AE3D" w14:textId="117D9D52" w:rsidR="00094D33" w:rsidRDefault="00930146" w:rsidP="00930146">
      <w:pPr>
        <w:ind w:firstLine="720"/>
        <w:jc w:val="both"/>
        <w:rPr>
          <w:rFonts w:eastAsia="Times New Roman"/>
          <w:lang w:val="bg-BG"/>
        </w:rPr>
      </w:pPr>
      <w:r w:rsidRPr="00930146">
        <w:rPr>
          <w:rFonts w:eastAsia="Times New Roman"/>
          <w:b/>
          <w:bCs/>
          <w:lang w:val="bg-BG"/>
        </w:rPr>
        <w:t>Г-жа Златомира Стефанова:</w:t>
      </w:r>
      <w:r>
        <w:rPr>
          <w:rFonts w:eastAsia="Times New Roman"/>
          <w:lang w:val="bg-BG"/>
        </w:rPr>
        <w:t xml:space="preserve"> </w:t>
      </w:r>
      <w:r w:rsidR="00F953B0">
        <w:rPr>
          <w:rFonts w:eastAsia="Times New Roman"/>
          <w:lang w:val="bg-BG"/>
        </w:rPr>
        <w:t>Благодаря, г</w:t>
      </w:r>
      <w:r w:rsidR="00783E23" w:rsidRPr="00BA3684">
        <w:rPr>
          <w:rFonts w:eastAsia="Times New Roman"/>
          <w:lang w:val="bg-BG"/>
        </w:rPr>
        <w:t>осподин</w:t>
      </w:r>
      <w:r>
        <w:rPr>
          <w:rFonts w:eastAsia="Times New Roman"/>
          <w:lang w:val="bg-BG"/>
        </w:rPr>
        <w:t xml:space="preserve"> П</w:t>
      </w:r>
      <w:r w:rsidR="00783E23" w:rsidRPr="00BA3684">
        <w:rPr>
          <w:rFonts w:eastAsia="Times New Roman"/>
          <w:lang w:val="bg-BG"/>
        </w:rPr>
        <w:t>редседател</w:t>
      </w:r>
      <w:r w:rsidR="00F953B0">
        <w:rPr>
          <w:rFonts w:eastAsia="Times New Roman"/>
          <w:lang w:val="bg-BG"/>
        </w:rPr>
        <w:t>. П</w:t>
      </w:r>
      <w:r w:rsidR="00783E23" w:rsidRPr="00BA3684">
        <w:rPr>
          <w:rFonts w:eastAsia="Times New Roman"/>
          <w:lang w:val="bg-BG"/>
        </w:rPr>
        <w:t xml:space="preserve">оддържаме точката. Това е нещо наистина много позитивно, което ще се отрази </w:t>
      </w:r>
      <w:r w:rsidR="00F953B0">
        <w:rPr>
          <w:rFonts w:eastAsia="Times New Roman"/>
          <w:lang w:val="bg-BG"/>
        </w:rPr>
        <w:t xml:space="preserve">и </w:t>
      </w:r>
      <w:r w:rsidR="00783E23" w:rsidRPr="00BA3684">
        <w:rPr>
          <w:rFonts w:eastAsia="Times New Roman"/>
          <w:lang w:val="bg-BG"/>
        </w:rPr>
        <w:t>на облагородяването на квартала. Благодаря</w:t>
      </w:r>
      <w:r w:rsidR="00094D33">
        <w:rPr>
          <w:rFonts w:eastAsia="Times New Roman"/>
          <w:lang w:val="bg-BG"/>
        </w:rPr>
        <w:t>.</w:t>
      </w:r>
    </w:p>
    <w:p w14:paraId="0ECC9375" w14:textId="77777777" w:rsidR="00C239BD" w:rsidRDefault="00094D33" w:rsidP="00930146">
      <w:pPr>
        <w:ind w:firstLine="720"/>
        <w:jc w:val="both"/>
        <w:rPr>
          <w:rFonts w:eastAsia="Times New Roman"/>
          <w:lang w:val="bg-BG"/>
        </w:rPr>
      </w:pPr>
      <w:r w:rsidRPr="00C239BD">
        <w:rPr>
          <w:rFonts w:eastAsia="Times New Roman"/>
          <w:b/>
          <w:bCs/>
          <w:lang w:val="bg-BG"/>
        </w:rPr>
        <w:t>Г-н Иво Пазарджиев:</w:t>
      </w:r>
      <w:r w:rsidR="00C239BD">
        <w:rPr>
          <w:rFonts w:eastAsia="Times New Roman"/>
          <w:lang w:val="bg-BG"/>
        </w:rPr>
        <w:t xml:space="preserve"> Б</w:t>
      </w:r>
      <w:r w:rsidR="00783E23" w:rsidRPr="00BA3684">
        <w:rPr>
          <w:rFonts w:eastAsia="Times New Roman"/>
          <w:lang w:val="bg-BG"/>
        </w:rPr>
        <w:t xml:space="preserve">лагодаря. </w:t>
      </w:r>
      <w:r w:rsidR="00C239BD">
        <w:rPr>
          <w:rFonts w:eastAsia="Times New Roman"/>
          <w:lang w:val="bg-BG"/>
        </w:rPr>
        <w:t xml:space="preserve">Заявки за изказвания? </w:t>
      </w:r>
      <w:r w:rsidR="00783E23" w:rsidRPr="00BA3684">
        <w:rPr>
          <w:rFonts w:eastAsia="Times New Roman"/>
          <w:lang w:val="bg-BG"/>
        </w:rPr>
        <w:t>Няма</w:t>
      </w:r>
      <w:r w:rsidR="00C239BD">
        <w:rPr>
          <w:rFonts w:eastAsia="Times New Roman"/>
          <w:lang w:val="bg-BG"/>
        </w:rPr>
        <w:t>. Р</w:t>
      </w:r>
      <w:r w:rsidR="00783E23" w:rsidRPr="00BA3684">
        <w:rPr>
          <w:rFonts w:eastAsia="Times New Roman"/>
          <w:lang w:val="bg-BG"/>
        </w:rPr>
        <w:t xml:space="preserve">ежим на гласуване, моля. </w:t>
      </w:r>
    </w:p>
    <w:p w14:paraId="44899AB4" w14:textId="77777777" w:rsidR="00C239BD" w:rsidRDefault="00C239BD" w:rsidP="00C239BD">
      <w:pPr>
        <w:jc w:val="both"/>
        <w:rPr>
          <w:rFonts w:eastAsia="Times New Roman"/>
          <w:lang w:val="bg-BG"/>
        </w:rPr>
      </w:pPr>
    </w:p>
    <w:p w14:paraId="5DF812B2" w14:textId="74AA657A" w:rsidR="00F953B0" w:rsidRDefault="00F953B0" w:rsidP="00F953B0">
      <w:pPr>
        <w:jc w:val="both"/>
        <w:rPr>
          <w:rFonts w:eastAsia="Times New Roman"/>
          <w:b/>
          <w:lang w:val="bg-BG"/>
        </w:rPr>
      </w:pPr>
      <w:r w:rsidRPr="007F3EB9">
        <w:rPr>
          <w:rFonts w:eastAsia="Times New Roman"/>
          <w:b/>
          <w:lang w:val="bg-BG"/>
        </w:rPr>
        <w:t>КВОРУМ – 35. С 33 „за“, 0 „против“ и 2 „въздържали се“ се прие</w:t>
      </w:r>
    </w:p>
    <w:p w14:paraId="4803F34E" w14:textId="77777777" w:rsidR="007F3EB9" w:rsidRDefault="007F3EB9" w:rsidP="00F953B0">
      <w:pPr>
        <w:jc w:val="both"/>
        <w:rPr>
          <w:rFonts w:eastAsia="Times New Roman"/>
          <w:b/>
          <w:lang w:val="bg-BG"/>
        </w:rPr>
      </w:pPr>
    </w:p>
    <w:p w14:paraId="29AD4B43" w14:textId="782D2340" w:rsidR="00333194" w:rsidRDefault="00333194" w:rsidP="00F953B0">
      <w:pPr>
        <w:jc w:val="both"/>
        <w:rPr>
          <w:rFonts w:eastAsia="Times New Roman"/>
          <w:b/>
          <w:lang w:val="bg-BG"/>
        </w:rPr>
      </w:pPr>
    </w:p>
    <w:p w14:paraId="4F8282E6" w14:textId="77777777" w:rsidR="00333194" w:rsidRPr="00333194" w:rsidRDefault="00333194" w:rsidP="00333194">
      <w:pPr>
        <w:keepNext/>
        <w:contextualSpacing/>
        <w:jc w:val="center"/>
        <w:outlineLvl w:val="0"/>
        <w:rPr>
          <w:rFonts w:eastAsia="Times New Roman"/>
          <w:b/>
          <w:sz w:val="28"/>
          <w:szCs w:val="28"/>
          <w:lang w:val="bg-BG"/>
        </w:rPr>
      </w:pPr>
      <w:r w:rsidRPr="00333194">
        <w:rPr>
          <w:rFonts w:eastAsia="Times New Roman"/>
          <w:b/>
          <w:sz w:val="28"/>
          <w:szCs w:val="28"/>
          <w:lang w:val="bg-BG"/>
        </w:rPr>
        <w:lastRenderedPageBreak/>
        <w:t>РЕШЕНИЕ № 1</w:t>
      </w:r>
      <w:r w:rsidRPr="00333194">
        <w:rPr>
          <w:rFonts w:eastAsia="Times New Roman"/>
          <w:b/>
          <w:sz w:val="28"/>
          <w:szCs w:val="28"/>
        </w:rPr>
        <w:t>4</w:t>
      </w:r>
      <w:r w:rsidRPr="00333194">
        <w:rPr>
          <w:rFonts w:eastAsia="Times New Roman"/>
          <w:b/>
          <w:sz w:val="28"/>
          <w:szCs w:val="28"/>
          <w:lang w:val="bg-BG"/>
        </w:rPr>
        <w:t>76</w:t>
      </w:r>
    </w:p>
    <w:p w14:paraId="109D82A6" w14:textId="3A77237A" w:rsidR="00333194" w:rsidRPr="00333194" w:rsidRDefault="00333194" w:rsidP="007F3EB9">
      <w:pPr>
        <w:contextualSpacing/>
        <w:rPr>
          <w:rFonts w:eastAsia="Times New Roman"/>
          <w:b/>
          <w:sz w:val="28"/>
          <w:szCs w:val="28"/>
          <w:lang w:val="bg-BG"/>
        </w:rPr>
      </w:pPr>
    </w:p>
    <w:p w14:paraId="05A9D01B" w14:textId="77777777" w:rsidR="00333194" w:rsidRPr="00333194" w:rsidRDefault="00333194" w:rsidP="00333194">
      <w:pPr>
        <w:spacing w:after="120"/>
        <w:ind w:firstLine="708"/>
        <w:jc w:val="both"/>
        <w:rPr>
          <w:rFonts w:eastAsia="Calibri"/>
          <w:lang w:val="bg-BG"/>
        </w:rPr>
      </w:pPr>
      <w:r w:rsidRPr="00333194">
        <w:rPr>
          <w:rFonts w:eastAsia="Calibri"/>
          <w:shd w:val="clear" w:color="auto" w:fill="FFFFFF"/>
          <w:lang w:val="bg-BG"/>
        </w:rPr>
        <w:t xml:space="preserve"> </w:t>
      </w:r>
      <w:r w:rsidRPr="00333194">
        <w:rPr>
          <w:rFonts w:eastAsia="Calibri"/>
          <w:lang w:val="bg-BG"/>
        </w:rPr>
        <w:t>На основание чл.21, ал.2 във връзка с ал.1, т.23 и чл.61, ал.1 от Закона за местното самоуправление и местната администрация, Общински съвет – Русе реши:</w:t>
      </w:r>
    </w:p>
    <w:p w14:paraId="5EA15F51" w14:textId="77777777" w:rsidR="00333194" w:rsidRPr="00333194" w:rsidRDefault="00333194" w:rsidP="00333194">
      <w:pPr>
        <w:spacing w:after="120"/>
        <w:ind w:firstLine="708"/>
        <w:jc w:val="both"/>
        <w:rPr>
          <w:rFonts w:eastAsia="Calibri"/>
          <w:lang w:val="bg-BG"/>
        </w:rPr>
      </w:pPr>
    </w:p>
    <w:p w14:paraId="6FD29983" w14:textId="77777777" w:rsidR="00333194" w:rsidRPr="00333194" w:rsidRDefault="00333194" w:rsidP="00333194">
      <w:pPr>
        <w:numPr>
          <w:ilvl w:val="0"/>
          <w:numId w:val="26"/>
        </w:numPr>
        <w:spacing w:after="160" w:line="252" w:lineRule="auto"/>
        <w:ind w:left="1066" w:hanging="357"/>
        <w:jc w:val="both"/>
        <w:rPr>
          <w:rFonts w:eastAsia="Calibri"/>
          <w:lang w:val="bg-BG"/>
        </w:rPr>
      </w:pPr>
      <w:r w:rsidRPr="00333194">
        <w:rPr>
          <w:rFonts w:eastAsia="Calibri"/>
          <w:lang w:val="bg-BG"/>
        </w:rPr>
        <w:t>Дава съгласие Община Русе да участва като партньор на „Индустриален парк ЛВЗ“ ЕООД при подготовката и изпълнението на предложение за изпълнение на инвестиция „Реконструкция, рехабилитация и изграждане на нова техническа довеждаща и вътрешна инфраструктура за „Индустриален парк ЛВЗ“, гр. Русе, в т.ч. обновяване на сградния фонд“ по процедура BG-RRP-3.007: „Програма за публична подкрепа за развитието на индустриални райони, паркове и подобни територии и за привличане на инвестиции („AttractInvestBG“)“.</w:t>
      </w:r>
    </w:p>
    <w:p w14:paraId="7D5836CA" w14:textId="77777777" w:rsidR="00333194" w:rsidRPr="00333194" w:rsidRDefault="00333194" w:rsidP="00333194">
      <w:pPr>
        <w:numPr>
          <w:ilvl w:val="0"/>
          <w:numId w:val="26"/>
        </w:numPr>
        <w:spacing w:after="160" w:line="252" w:lineRule="auto"/>
        <w:ind w:left="1066" w:hanging="357"/>
        <w:jc w:val="both"/>
        <w:rPr>
          <w:rFonts w:eastAsia="Calibri"/>
          <w:lang w:val="bg-BG"/>
        </w:rPr>
      </w:pPr>
      <w:r w:rsidRPr="00333194">
        <w:rPr>
          <w:rFonts w:eastAsia="Calibri"/>
          <w:lang w:val="bg-BG"/>
        </w:rPr>
        <w:t>Одобрява проект на Споразумение за партньорство между Община Русе и „Индустриален парк ЛВЗ“ ЕООД във връзка с подготовката и изпълнението на предложение за изпълнение на инвестиция „Реконструкция, рехабилитация и изграждане на нова техническа довеждаща и вътрешна инфраструктура за „Индустриален парк ЛВЗ“, гр. Русе, в т.ч. обновяване на сградния фонд“ по процедура BG-RRP-3.007: „Програма за публична подкрепа за развитието на индустриални райони, паркове и подобни територии и за привличане на инвестиции („AttractInvestBG“)“ – Приложение №1, неразделна част от настоящото Решение.</w:t>
      </w:r>
    </w:p>
    <w:p w14:paraId="3C3ADB7E" w14:textId="77777777" w:rsidR="00333194" w:rsidRPr="00333194" w:rsidRDefault="00333194" w:rsidP="00333194">
      <w:pPr>
        <w:numPr>
          <w:ilvl w:val="0"/>
          <w:numId w:val="26"/>
        </w:numPr>
        <w:spacing w:after="160" w:line="252" w:lineRule="auto"/>
        <w:ind w:left="1066" w:hanging="357"/>
        <w:jc w:val="both"/>
        <w:rPr>
          <w:rFonts w:eastAsia="Calibri"/>
          <w:lang w:val="bg-BG"/>
        </w:rPr>
      </w:pPr>
      <w:r w:rsidRPr="00333194">
        <w:rPr>
          <w:rFonts w:eastAsia="Calibri"/>
          <w:lang w:val="bg-BG"/>
        </w:rPr>
        <w:t>Упълномощава Кмета на Общината да представлява Община Русе като страна по Споразумението за сътрудничество.</w:t>
      </w:r>
    </w:p>
    <w:p w14:paraId="39035135" w14:textId="77777777" w:rsidR="00333194" w:rsidRPr="00333194" w:rsidRDefault="00333194" w:rsidP="00333194">
      <w:pPr>
        <w:numPr>
          <w:ilvl w:val="0"/>
          <w:numId w:val="26"/>
        </w:numPr>
        <w:spacing w:after="160" w:line="252" w:lineRule="auto"/>
        <w:ind w:left="1066" w:hanging="357"/>
        <w:jc w:val="both"/>
        <w:rPr>
          <w:rFonts w:eastAsia="Calibri"/>
          <w:lang w:val="bg-BG"/>
        </w:rPr>
      </w:pPr>
      <w:r w:rsidRPr="00333194">
        <w:rPr>
          <w:rFonts w:eastAsia="Calibri"/>
          <w:lang w:val="bg-BG"/>
        </w:rPr>
        <w:t xml:space="preserve">Упълномощава Кмета на Община Русе </w:t>
      </w:r>
      <w:r w:rsidRPr="00333194">
        <w:rPr>
          <w:rFonts w:eastAsia="Calibri"/>
          <w:lang w:val="bg-BG" w:eastAsia="zh-CN"/>
        </w:rPr>
        <w:t>да подпише Споразумението за сътрудничество.</w:t>
      </w:r>
    </w:p>
    <w:p w14:paraId="4F4F2F53" w14:textId="77777777" w:rsidR="00333194" w:rsidRPr="00333194" w:rsidRDefault="00333194" w:rsidP="00333194">
      <w:pPr>
        <w:numPr>
          <w:ilvl w:val="0"/>
          <w:numId w:val="26"/>
        </w:numPr>
        <w:spacing w:after="160" w:line="252" w:lineRule="auto"/>
        <w:ind w:left="1066" w:hanging="357"/>
        <w:jc w:val="both"/>
        <w:rPr>
          <w:rFonts w:eastAsia="Calibri"/>
          <w:lang w:val="bg-BG"/>
        </w:rPr>
      </w:pPr>
      <w:r w:rsidRPr="00333194">
        <w:rPr>
          <w:rFonts w:eastAsia="Calibri"/>
          <w:lang w:val="bg-BG" w:eastAsia="zh-CN"/>
        </w:rPr>
        <w:t>Възлага на Кмета на Община Русе да извърши необходимите действия по изпълнение на Решението.</w:t>
      </w:r>
    </w:p>
    <w:p w14:paraId="10F2202B" w14:textId="77777777" w:rsidR="00F953B0" w:rsidRDefault="00F953B0" w:rsidP="00F953B0">
      <w:pPr>
        <w:jc w:val="both"/>
        <w:rPr>
          <w:rFonts w:eastAsia="Times New Roman"/>
          <w:b/>
          <w:lang w:val="bg-BG"/>
        </w:rPr>
      </w:pPr>
    </w:p>
    <w:p w14:paraId="2D874686" w14:textId="02CF8608" w:rsidR="00C239BD" w:rsidRPr="00F953B0" w:rsidRDefault="00F953B0" w:rsidP="00C239BD">
      <w:pPr>
        <w:jc w:val="both"/>
        <w:rPr>
          <w:rFonts w:eastAsia="Times New Roman"/>
          <w:b/>
          <w:bCs/>
          <w:lang w:val="bg-BG"/>
        </w:rPr>
      </w:pPr>
      <w:r w:rsidRPr="00F953B0">
        <w:rPr>
          <w:rFonts w:eastAsia="Times New Roman"/>
          <w:b/>
          <w:bCs/>
          <w:lang w:val="bg-BG"/>
        </w:rPr>
        <w:t>Точка 37</w:t>
      </w:r>
    </w:p>
    <w:p w14:paraId="23818DFD" w14:textId="77777777" w:rsidR="00F953B0" w:rsidRPr="00F953B0" w:rsidRDefault="00F953B0" w:rsidP="00F953B0">
      <w:pPr>
        <w:spacing w:line="259" w:lineRule="auto"/>
        <w:contextualSpacing/>
        <w:jc w:val="both"/>
        <w:rPr>
          <w:rFonts w:eastAsia="Calibri"/>
          <w:b/>
          <w:bCs/>
          <w:lang w:val="bg-BG"/>
        </w:rPr>
      </w:pPr>
      <w:r w:rsidRPr="00F953B0">
        <w:rPr>
          <w:rFonts w:eastAsia="Calibri"/>
          <w:b/>
          <w:bCs/>
          <w:lang w:val="bg-BG"/>
        </w:rPr>
        <w:t>К.л. № 1381 Одобрение на проект на Споразумение за партньорство за подготовка и изпълнение на комбинирана концепция за Интегрирани териториални инвестиции</w:t>
      </w:r>
    </w:p>
    <w:p w14:paraId="6E55889E" w14:textId="77777777" w:rsidR="00F953B0" w:rsidRPr="00F953B0" w:rsidRDefault="00F953B0" w:rsidP="00C239BD">
      <w:pPr>
        <w:jc w:val="both"/>
        <w:rPr>
          <w:rFonts w:eastAsia="Times New Roman"/>
          <w:b/>
          <w:bCs/>
          <w:lang w:val="bg-BG"/>
        </w:rPr>
      </w:pPr>
    </w:p>
    <w:p w14:paraId="618E64FF" w14:textId="1DF92F41" w:rsidR="00354167" w:rsidRDefault="00F953B0" w:rsidP="00F953B0">
      <w:pPr>
        <w:ind w:firstLine="720"/>
        <w:jc w:val="both"/>
        <w:rPr>
          <w:rFonts w:eastAsia="Times New Roman"/>
          <w:lang w:val="bg-BG"/>
        </w:rPr>
      </w:pPr>
      <w:r w:rsidRPr="00354167">
        <w:rPr>
          <w:rFonts w:eastAsia="Times New Roman"/>
          <w:b/>
          <w:bCs/>
          <w:lang w:val="bg-BG"/>
        </w:rPr>
        <w:t>Г-н Иво Пазарджиев:</w:t>
      </w:r>
      <w:r>
        <w:rPr>
          <w:rFonts w:eastAsia="Times New Roman"/>
          <w:lang w:val="bg-BG"/>
        </w:rPr>
        <w:t xml:space="preserve"> П</w:t>
      </w:r>
      <w:r w:rsidR="00783E23" w:rsidRPr="00BA3684">
        <w:rPr>
          <w:rFonts w:eastAsia="Times New Roman"/>
          <w:lang w:val="bg-BG"/>
        </w:rPr>
        <w:t>о тази точка имаме подадено</w:t>
      </w:r>
      <w:r>
        <w:rPr>
          <w:rFonts w:eastAsia="Times New Roman"/>
          <w:lang w:val="bg-BG"/>
        </w:rPr>
        <w:t xml:space="preserve"> о</w:t>
      </w:r>
      <w:r w:rsidR="00783E23" w:rsidRPr="00BA3684">
        <w:rPr>
          <w:rFonts w:eastAsia="Times New Roman"/>
          <w:lang w:val="bg-BG"/>
        </w:rPr>
        <w:t>т госпожа</w:t>
      </w:r>
      <w:r>
        <w:rPr>
          <w:rFonts w:eastAsia="Times New Roman"/>
          <w:lang w:val="bg-BG"/>
        </w:rPr>
        <w:t xml:space="preserve"> Д</w:t>
      </w:r>
      <w:r w:rsidR="00783E23" w:rsidRPr="00BA3684">
        <w:rPr>
          <w:rFonts w:eastAsia="Times New Roman"/>
          <w:lang w:val="bg-BG"/>
        </w:rPr>
        <w:t>еница</w:t>
      </w:r>
      <w:r>
        <w:rPr>
          <w:rFonts w:eastAsia="Times New Roman"/>
          <w:lang w:val="bg-BG"/>
        </w:rPr>
        <w:t xml:space="preserve"> И</w:t>
      </w:r>
      <w:r w:rsidR="00783E23" w:rsidRPr="00BA3684">
        <w:rPr>
          <w:rFonts w:eastAsia="Times New Roman"/>
          <w:lang w:val="bg-BG"/>
        </w:rPr>
        <w:t>ванова, че си прави отвод</w:t>
      </w:r>
      <w:r w:rsidR="00354167">
        <w:rPr>
          <w:rFonts w:eastAsia="Times New Roman"/>
          <w:lang w:val="bg-BG"/>
        </w:rPr>
        <w:t xml:space="preserve"> </w:t>
      </w:r>
      <w:r w:rsidR="00783E23" w:rsidRPr="00BA3684">
        <w:rPr>
          <w:rFonts w:eastAsia="Times New Roman"/>
          <w:lang w:val="bg-BG"/>
        </w:rPr>
        <w:t xml:space="preserve">поради конфликт на интереси. Същата няма да участва в дебатите и </w:t>
      </w:r>
      <w:r w:rsidR="00CE5506">
        <w:rPr>
          <w:rFonts w:eastAsia="Times New Roman"/>
          <w:lang w:val="bg-BG"/>
        </w:rPr>
        <w:t xml:space="preserve">в </w:t>
      </w:r>
      <w:r w:rsidR="00783E23" w:rsidRPr="00BA3684">
        <w:rPr>
          <w:rFonts w:eastAsia="Times New Roman"/>
          <w:lang w:val="bg-BG"/>
        </w:rPr>
        <w:t xml:space="preserve">гласуването. </w:t>
      </w:r>
    </w:p>
    <w:p w14:paraId="1533A005" w14:textId="77777777" w:rsidR="00226A4A" w:rsidRDefault="00CE5506" w:rsidP="00F953B0">
      <w:pPr>
        <w:ind w:firstLine="720"/>
        <w:jc w:val="both"/>
        <w:rPr>
          <w:rFonts w:eastAsia="Times New Roman"/>
          <w:lang w:val="bg-BG"/>
        </w:rPr>
      </w:pPr>
      <w:r w:rsidRPr="00CE5506">
        <w:rPr>
          <w:rFonts w:eastAsia="Times New Roman"/>
          <w:b/>
          <w:bCs/>
          <w:lang w:val="bg-BG"/>
        </w:rPr>
        <w:t>Г-жа Златомира Стефанова:</w:t>
      </w:r>
      <w:r>
        <w:rPr>
          <w:rFonts w:eastAsia="Times New Roman"/>
          <w:lang w:val="bg-BG"/>
        </w:rPr>
        <w:t xml:space="preserve"> </w:t>
      </w:r>
      <w:r w:rsidR="00783E23" w:rsidRPr="00BA3684">
        <w:rPr>
          <w:rFonts w:eastAsia="Times New Roman"/>
          <w:lang w:val="bg-BG"/>
        </w:rPr>
        <w:t>Уважаеми общински съветници, есенцията е, че в този програмен период всъщност се използва интегрирания териториален подход, чрез който се участва във всички проекти заинтересовани</w:t>
      </w:r>
      <w:r w:rsidR="00041349">
        <w:rPr>
          <w:rFonts w:eastAsia="Times New Roman"/>
          <w:lang w:val="bg-BG"/>
        </w:rPr>
        <w:t xml:space="preserve"> о</w:t>
      </w:r>
      <w:r w:rsidR="00783E23" w:rsidRPr="00BA3684">
        <w:rPr>
          <w:rFonts w:eastAsia="Times New Roman"/>
          <w:lang w:val="bg-BG"/>
        </w:rPr>
        <w:t>бщина</w:t>
      </w:r>
      <w:r w:rsidR="00041349">
        <w:rPr>
          <w:rFonts w:eastAsia="Times New Roman"/>
          <w:lang w:val="bg-BG"/>
        </w:rPr>
        <w:t xml:space="preserve">, НПО </w:t>
      </w:r>
      <w:r w:rsidR="00783E23" w:rsidRPr="00BA3684">
        <w:rPr>
          <w:rFonts w:eastAsia="Times New Roman"/>
          <w:lang w:val="bg-BG"/>
        </w:rPr>
        <w:t xml:space="preserve">и бизнес. Това е нов начин да се усвояват средствата по европейските проекти в този програмен период. Както знаете, </w:t>
      </w:r>
      <w:r w:rsidR="00041349">
        <w:rPr>
          <w:rFonts w:eastAsia="Times New Roman"/>
          <w:lang w:val="bg-BG"/>
        </w:rPr>
        <w:t>С</w:t>
      </w:r>
      <w:r w:rsidR="00783E23" w:rsidRPr="00BA3684">
        <w:rPr>
          <w:rFonts w:eastAsia="Times New Roman"/>
          <w:lang w:val="bg-BG"/>
        </w:rPr>
        <w:t>еверен централен район ние сме с заедно с Търново и с Варна, като начина, по който ще се усвояват средствата</w:t>
      </w:r>
      <w:r w:rsidR="00677667">
        <w:rPr>
          <w:rFonts w:eastAsia="Times New Roman"/>
          <w:lang w:val="bg-BG"/>
        </w:rPr>
        <w:t xml:space="preserve"> е </w:t>
      </w:r>
      <w:r w:rsidR="00783E23" w:rsidRPr="00BA3684">
        <w:rPr>
          <w:rFonts w:eastAsia="Times New Roman"/>
          <w:lang w:val="bg-BG"/>
        </w:rPr>
        <w:t>на конкурентен принцип. Ние сме част от гр</w:t>
      </w:r>
      <w:r w:rsidR="0033042C">
        <w:rPr>
          <w:rFonts w:eastAsia="Times New Roman"/>
          <w:lang w:val="bg-BG"/>
        </w:rPr>
        <w:t xml:space="preserve">адския </w:t>
      </w:r>
      <w:r w:rsidR="00783E23" w:rsidRPr="00BA3684">
        <w:rPr>
          <w:rFonts w:eastAsia="Times New Roman"/>
          <w:lang w:val="bg-BG"/>
        </w:rPr>
        <w:t>клъстер</w:t>
      </w:r>
      <w:r w:rsidR="0033042C">
        <w:rPr>
          <w:rFonts w:eastAsia="Times New Roman"/>
          <w:lang w:val="bg-BG"/>
        </w:rPr>
        <w:t xml:space="preserve">. В </w:t>
      </w:r>
      <w:r w:rsidR="0033042C">
        <w:rPr>
          <w:rFonts w:eastAsia="Times New Roman"/>
          <w:lang w:val="bg-BG"/>
        </w:rPr>
        <w:lastRenderedPageBreak/>
        <w:t>първата</w:t>
      </w:r>
      <w:r w:rsidR="00783E23" w:rsidRPr="00BA3684">
        <w:rPr>
          <w:rFonts w:eastAsia="Times New Roman"/>
          <w:lang w:val="bg-BG"/>
        </w:rPr>
        <w:t xml:space="preserve"> част, както е разписана програмата от</w:t>
      </w:r>
      <w:r w:rsidR="0033042C">
        <w:rPr>
          <w:rFonts w:eastAsia="Times New Roman"/>
          <w:lang w:val="bg-BG"/>
        </w:rPr>
        <w:t xml:space="preserve"> МРРБ </w:t>
      </w:r>
      <w:r w:rsidR="00783E23" w:rsidRPr="00BA3684">
        <w:rPr>
          <w:rFonts w:eastAsia="Times New Roman"/>
          <w:lang w:val="bg-BG"/>
        </w:rPr>
        <w:t>трябва да се усвоят 30%</w:t>
      </w:r>
      <w:r w:rsidR="006570C3">
        <w:rPr>
          <w:rFonts w:eastAsia="Times New Roman"/>
          <w:lang w:val="bg-BG"/>
        </w:rPr>
        <w:t xml:space="preserve"> о</w:t>
      </w:r>
      <w:r w:rsidR="00783E23" w:rsidRPr="00BA3684">
        <w:rPr>
          <w:rFonts w:eastAsia="Times New Roman"/>
          <w:lang w:val="bg-BG"/>
        </w:rPr>
        <w:t>т тези 522 милиона, които са за градския клъстер. В този случай всички общини в момента подготвят и т</w:t>
      </w:r>
      <w:r w:rsidR="006570C3">
        <w:rPr>
          <w:rFonts w:eastAsia="Times New Roman"/>
          <w:lang w:val="bg-BG"/>
        </w:rPr>
        <w:t xml:space="preserve">е </w:t>
      </w:r>
      <w:r w:rsidR="00783E23" w:rsidRPr="00BA3684">
        <w:rPr>
          <w:rFonts w:eastAsia="Times New Roman"/>
          <w:lang w:val="bg-BG"/>
        </w:rPr>
        <w:t>концепциите, които ще минат</w:t>
      </w:r>
      <w:r w:rsidR="006570C3">
        <w:rPr>
          <w:rFonts w:eastAsia="Times New Roman"/>
          <w:lang w:val="bg-BG"/>
        </w:rPr>
        <w:t xml:space="preserve"> първо </w:t>
      </w:r>
      <w:r w:rsidR="00783E23" w:rsidRPr="00BA3684">
        <w:rPr>
          <w:rFonts w:eastAsia="Times New Roman"/>
          <w:lang w:val="bg-BG"/>
        </w:rPr>
        <w:t>през административен контрол</w:t>
      </w:r>
      <w:r w:rsidR="006570C3">
        <w:rPr>
          <w:rFonts w:eastAsia="Times New Roman"/>
          <w:lang w:val="bg-BG"/>
        </w:rPr>
        <w:t xml:space="preserve"> </w:t>
      </w:r>
      <w:r w:rsidR="00783E23" w:rsidRPr="00BA3684">
        <w:rPr>
          <w:rFonts w:eastAsia="Times New Roman"/>
          <w:lang w:val="bg-BG"/>
        </w:rPr>
        <w:t>през</w:t>
      </w:r>
      <w:r w:rsidR="006570C3">
        <w:rPr>
          <w:rFonts w:eastAsia="Times New Roman"/>
          <w:lang w:val="bg-BG"/>
        </w:rPr>
        <w:t xml:space="preserve"> МРРБ </w:t>
      </w:r>
      <w:r w:rsidR="00783E23" w:rsidRPr="00BA3684">
        <w:rPr>
          <w:rFonts w:eastAsia="Times New Roman"/>
          <w:lang w:val="bg-BG"/>
        </w:rPr>
        <w:t xml:space="preserve">и след това ще се защитават пред </w:t>
      </w:r>
      <w:r w:rsidR="006570C3">
        <w:rPr>
          <w:rFonts w:eastAsia="Times New Roman"/>
          <w:lang w:val="bg-BG"/>
        </w:rPr>
        <w:t>Р</w:t>
      </w:r>
      <w:r w:rsidR="00783E23" w:rsidRPr="00BA3684">
        <w:rPr>
          <w:rFonts w:eastAsia="Times New Roman"/>
          <w:lang w:val="bg-BG"/>
        </w:rPr>
        <w:t>егионалния съвет за развитие. Такъв е принципът този път на усвояване. Затова в този</w:t>
      </w:r>
      <w:r w:rsidR="00250824">
        <w:rPr>
          <w:rFonts w:eastAsia="Times New Roman"/>
          <w:lang w:val="bg-BG"/>
        </w:rPr>
        <w:t xml:space="preserve"> </w:t>
      </w:r>
      <w:r w:rsidR="00783E23" w:rsidRPr="00BA3684">
        <w:rPr>
          <w:rFonts w:eastAsia="Times New Roman"/>
          <w:lang w:val="bg-BG"/>
        </w:rPr>
        <w:t>общински съвет, тъй като срокът, който ни е определил</w:t>
      </w:r>
      <w:r w:rsidR="00250824">
        <w:rPr>
          <w:rFonts w:eastAsia="Times New Roman"/>
          <w:lang w:val="bg-BG"/>
        </w:rPr>
        <w:t xml:space="preserve"> МРРБ </w:t>
      </w:r>
      <w:r w:rsidR="00783E23" w:rsidRPr="00BA3684">
        <w:rPr>
          <w:rFonts w:eastAsia="Times New Roman"/>
          <w:lang w:val="bg-BG"/>
        </w:rPr>
        <w:t xml:space="preserve">е 27 </w:t>
      </w:r>
      <w:r w:rsidR="00250824">
        <w:rPr>
          <w:rFonts w:eastAsia="Times New Roman"/>
          <w:lang w:val="bg-BG"/>
        </w:rPr>
        <w:t>с</w:t>
      </w:r>
      <w:r w:rsidR="00783E23" w:rsidRPr="00BA3684">
        <w:rPr>
          <w:rFonts w:eastAsia="Times New Roman"/>
          <w:lang w:val="bg-BG"/>
        </w:rPr>
        <w:t>ептември, ние мо</w:t>
      </w:r>
      <w:r w:rsidR="00250824">
        <w:rPr>
          <w:rFonts w:eastAsia="Times New Roman"/>
          <w:lang w:val="bg-BG"/>
        </w:rPr>
        <w:t xml:space="preserve">лим </w:t>
      </w:r>
      <w:r w:rsidR="00783E23" w:rsidRPr="00BA3684">
        <w:rPr>
          <w:rFonts w:eastAsia="Times New Roman"/>
          <w:lang w:val="bg-BG"/>
        </w:rPr>
        <w:t xml:space="preserve">всъщност да одобрите </w:t>
      </w:r>
      <w:r w:rsidR="002B42B5">
        <w:rPr>
          <w:rFonts w:eastAsia="Times New Roman"/>
          <w:lang w:val="bg-BG"/>
        </w:rPr>
        <w:t>П</w:t>
      </w:r>
      <w:r w:rsidR="00783E23" w:rsidRPr="00BA3684">
        <w:rPr>
          <w:rFonts w:eastAsia="Times New Roman"/>
          <w:lang w:val="bg-BG"/>
        </w:rPr>
        <w:t>риложени</w:t>
      </w:r>
      <w:r w:rsidR="002B42B5">
        <w:rPr>
          <w:rFonts w:eastAsia="Times New Roman"/>
          <w:lang w:val="bg-BG"/>
        </w:rPr>
        <w:t>е А</w:t>
      </w:r>
      <w:r w:rsidR="00783E23" w:rsidRPr="00BA3684">
        <w:rPr>
          <w:rFonts w:eastAsia="Times New Roman"/>
          <w:lang w:val="bg-BG"/>
        </w:rPr>
        <w:t>1 или това е образец на споразумение към партньорство за подготовката и изпълнението на концепциите</w:t>
      </w:r>
      <w:r w:rsidR="002B42B5">
        <w:rPr>
          <w:rFonts w:eastAsia="Times New Roman"/>
          <w:lang w:val="bg-BG"/>
        </w:rPr>
        <w:t>, к</w:t>
      </w:r>
      <w:r w:rsidR="00783E23" w:rsidRPr="00BA3684">
        <w:rPr>
          <w:rFonts w:eastAsia="Times New Roman"/>
          <w:lang w:val="bg-BG"/>
        </w:rPr>
        <w:t>ойто с</w:t>
      </w:r>
      <w:r w:rsidR="002B42B5">
        <w:rPr>
          <w:rFonts w:eastAsia="Times New Roman"/>
          <w:lang w:val="bg-BG"/>
        </w:rPr>
        <w:t xml:space="preserve">и </w:t>
      </w:r>
      <w:r w:rsidR="00783E23" w:rsidRPr="00BA3684">
        <w:rPr>
          <w:rFonts w:eastAsia="Times New Roman"/>
          <w:lang w:val="bg-BG"/>
        </w:rPr>
        <w:t>е одобрен</w:t>
      </w:r>
      <w:r w:rsidR="002B42B5">
        <w:rPr>
          <w:rFonts w:eastAsia="Times New Roman"/>
          <w:lang w:val="bg-BG"/>
        </w:rPr>
        <w:t xml:space="preserve"> и </w:t>
      </w:r>
      <w:r w:rsidR="00783E23" w:rsidRPr="00BA3684">
        <w:rPr>
          <w:rFonts w:eastAsia="Times New Roman"/>
          <w:lang w:val="bg-BG"/>
        </w:rPr>
        <w:t xml:space="preserve">от </w:t>
      </w:r>
      <w:r w:rsidR="002B42B5">
        <w:rPr>
          <w:rFonts w:eastAsia="Times New Roman"/>
          <w:lang w:val="bg-BG"/>
        </w:rPr>
        <w:t>Р</w:t>
      </w:r>
      <w:r w:rsidR="00783E23" w:rsidRPr="00BA3684">
        <w:rPr>
          <w:rFonts w:eastAsia="Times New Roman"/>
          <w:lang w:val="bg-BG"/>
        </w:rPr>
        <w:t>егионалния съвет за развитие. Благодаря ви.</w:t>
      </w:r>
    </w:p>
    <w:p w14:paraId="3F76FD49" w14:textId="77777777" w:rsidR="00C9498B" w:rsidRDefault="00226A4A" w:rsidP="00F953B0">
      <w:pPr>
        <w:ind w:firstLine="720"/>
        <w:jc w:val="both"/>
        <w:rPr>
          <w:rFonts w:eastAsia="Times New Roman"/>
          <w:lang w:val="bg-BG"/>
        </w:rPr>
      </w:pPr>
      <w:r w:rsidRPr="00C9498B">
        <w:rPr>
          <w:rFonts w:eastAsia="Times New Roman"/>
          <w:b/>
          <w:bCs/>
          <w:lang w:val="bg-BG"/>
        </w:rPr>
        <w:t>Г-н Иво Пазарджиев:</w:t>
      </w:r>
      <w:r w:rsidR="00C9498B">
        <w:rPr>
          <w:rFonts w:eastAsia="Times New Roman"/>
          <w:lang w:val="bg-BG"/>
        </w:rPr>
        <w:t xml:space="preserve"> </w:t>
      </w:r>
      <w:r w:rsidR="00783E23" w:rsidRPr="00BA3684">
        <w:rPr>
          <w:rFonts w:eastAsia="Times New Roman"/>
          <w:lang w:val="bg-BG"/>
        </w:rPr>
        <w:t>Благодар</w:t>
      </w:r>
      <w:r w:rsidR="00C9498B">
        <w:rPr>
          <w:rFonts w:eastAsia="Times New Roman"/>
          <w:lang w:val="bg-BG"/>
        </w:rPr>
        <w:t>я. З</w:t>
      </w:r>
      <w:r w:rsidR="00783E23" w:rsidRPr="00BA3684">
        <w:rPr>
          <w:rFonts w:eastAsia="Times New Roman"/>
          <w:lang w:val="bg-BG"/>
        </w:rPr>
        <w:t>аявк</w:t>
      </w:r>
      <w:r w:rsidR="00C9498B">
        <w:rPr>
          <w:rFonts w:eastAsia="Times New Roman"/>
          <w:lang w:val="bg-BG"/>
        </w:rPr>
        <w:t>и з</w:t>
      </w:r>
      <w:r w:rsidR="00783E23" w:rsidRPr="00BA3684">
        <w:rPr>
          <w:rFonts w:eastAsia="Times New Roman"/>
          <w:lang w:val="bg-BG"/>
        </w:rPr>
        <w:t>а изказван</w:t>
      </w:r>
      <w:r w:rsidR="00C9498B">
        <w:rPr>
          <w:rFonts w:eastAsia="Times New Roman"/>
          <w:lang w:val="bg-BG"/>
        </w:rPr>
        <w:t xml:space="preserve">ия </w:t>
      </w:r>
      <w:r w:rsidR="00783E23" w:rsidRPr="00BA3684">
        <w:rPr>
          <w:rFonts w:eastAsia="Times New Roman"/>
          <w:lang w:val="bg-BG"/>
        </w:rPr>
        <w:t>по точката</w:t>
      </w:r>
      <w:r w:rsidR="00C9498B">
        <w:rPr>
          <w:rFonts w:eastAsia="Times New Roman"/>
          <w:lang w:val="bg-BG"/>
        </w:rPr>
        <w:t>? Н</w:t>
      </w:r>
      <w:r w:rsidR="00783E23" w:rsidRPr="00BA3684">
        <w:rPr>
          <w:rFonts w:eastAsia="Times New Roman"/>
          <w:lang w:val="bg-BG"/>
        </w:rPr>
        <w:t>яма</w:t>
      </w:r>
      <w:r w:rsidR="00C9498B">
        <w:rPr>
          <w:rFonts w:eastAsia="Times New Roman"/>
          <w:lang w:val="bg-BG"/>
        </w:rPr>
        <w:t>. Р</w:t>
      </w:r>
      <w:r w:rsidR="00783E23" w:rsidRPr="00BA3684">
        <w:rPr>
          <w:rFonts w:eastAsia="Times New Roman"/>
          <w:lang w:val="bg-BG"/>
        </w:rPr>
        <w:t>ежим на гласуване</w:t>
      </w:r>
      <w:r w:rsidR="00C9498B">
        <w:rPr>
          <w:rFonts w:eastAsia="Times New Roman"/>
          <w:lang w:val="bg-BG"/>
        </w:rPr>
        <w:t xml:space="preserve">, </w:t>
      </w:r>
      <w:r w:rsidR="00783E23" w:rsidRPr="00BA3684">
        <w:rPr>
          <w:rFonts w:eastAsia="Times New Roman"/>
          <w:lang w:val="bg-BG"/>
        </w:rPr>
        <w:t>моля.</w:t>
      </w:r>
      <w:r w:rsidR="00C9498B">
        <w:rPr>
          <w:rFonts w:eastAsia="Times New Roman"/>
          <w:lang w:val="bg-BG"/>
        </w:rPr>
        <w:t xml:space="preserve"> </w:t>
      </w:r>
      <w:r w:rsidR="00783E23" w:rsidRPr="00BA3684">
        <w:rPr>
          <w:rFonts w:eastAsia="Times New Roman"/>
          <w:lang w:val="bg-BG"/>
        </w:rPr>
        <w:t xml:space="preserve">Процедура за господин </w:t>
      </w:r>
      <w:r w:rsidR="00C9498B">
        <w:rPr>
          <w:rFonts w:eastAsia="Times New Roman"/>
          <w:lang w:val="bg-BG"/>
        </w:rPr>
        <w:t>Асен Д</w:t>
      </w:r>
      <w:r w:rsidR="00783E23" w:rsidRPr="00BA3684">
        <w:rPr>
          <w:rFonts w:eastAsia="Times New Roman"/>
          <w:lang w:val="bg-BG"/>
        </w:rPr>
        <w:t xml:space="preserve">аскалов. </w:t>
      </w:r>
    </w:p>
    <w:p w14:paraId="454D3139" w14:textId="77777777" w:rsidR="00E75CE5" w:rsidRDefault="00C9498B" w:rsidP="00F953B0">
      <w:pPr>
        <w:ind w:firstLine="720"/>
        <w:jc w:val="both"/>
        <w:rPr>
          <w:rFonts w:eastAsia="Times New Roman"/>
          <w:lang w:val="bg-BG"/>
        </w:rPr>
      </w:pPr>
      <w:r w:rsidRPr="002A2D68">
        <w:rPr>
          <w:rFonts w:eastAsia="Times New Roman"/>
          <w:b/>
          <w:bCs/>
          <w:lang w:val="bg-BG"/>
        </w:rPr>
        <w:t>Г-н Асен Даскалов:</w:t>
      </w:r>
      <w:r w:rsidR="002A2D68">
        <w:rPr>
          <w:rFonts w:eastAsia="Times New Roman"/>
          <w:b/>
          <w:bCs/>
          <w:lang w:val="bg-BG"/>
        </w:rPr>
        <w:t xml:space="preserve"> </w:t>
      </w:r>
      <w:r w:rsidR="002A2D68">
        <w:rPr>
          <w:rFonts w:eastAsia="Times New Roman"/>
          <w:lang w:val="bg-BG"/>
        </w:rPr>
        <w:t>У</w:t>
      </w:r>
      <w:r w:rsidR="00783E23" w:rsidRPr="00BA3684">
        <w:rPr>
          <w:rFonts w:eastAsia="Times New Roman"/>
          <w:lang w:val="bg-BG"/>
        </w:rPr>
        <w:t>важаеми господин</w:t>
      </w:r>
      <w:r>
        <w:rPr>
          <w:rFonts w:eastAsia="Times New Roman"/>
          <w:lang w:val="bg-BG"/>
        </w:rPr>
        <w:t xml:space="preserve"> П</w:t>
      </w:r>
      <w:r w:rsidR="00783E23" w:rsidRPr="00BA3684">
        <w:rPr>
          <w:rFonts w:eastAsia="Times New Roman"/>
          <w:lang w:val="bg-BG"/>
        </w:rPr>
        <w:t>редседател, уважаеми колеги</w:t>
      </w:r>
      <w:r w:rsidR="002A2D68">
        <w:rPr>
          <w:rFonts w:eastAsia="Times New Roman"/>
          <w:lang w:val="bg-BG"/>
        </w:rPr>
        <w:t>, п</w:t>
      </w:r>
      <w:r w:rsidR="00783E23" w:rsidRPr="00BA3684">
        <w:rPr>
          <w:rFonts w:eastAsia="Times New Roman"/>
          <w:lang w:val="bg-BG"/>
        </w:rPr>
        <w:t xml:space="preserve">равя процедура за прегласуване. </w:t>
      </w:r>
    </w:p>
    <w:p w14:paraId="544F8A43" w14:textId="135D71B2" w:rsidR="00E75CE5" w:rsidRDefault="00E75CE5" w:rsidP="00F953B0">
      <w:pPr>
        <w:ind w:firstLine="720"/>
        <w:jc w:val="both"/>
        <w:rPr>
          <w:rFonts w:eastAsia="Times New Roman"/>
          <w:lang w:val="bg-BG"/>
        </w:rPr>
      </w:pPr>
      <w:r w:rsidRPr="005C4CEC">
        <w:rPr>
          <w:rFonts w:eastAsia="Times New Roman"/>
          <w:b/>
          <w:bCs/>
          <w:lang w:val="bg-BG"/>
        </w:rPr>
        <w:t>Г-н Иво Пазарджиев:</w:t>
      </w:r>
      <w:r w:rsidR="005C4CEC">
        <w:rPr>
          <w:rFonts w:eastAsia="Times New Roman"/>
          <w:lang w:val="bg-BG"/>
        </w:rPr>
        <w:t xml:space="preserve"> </w:t>
      </w:r>
      <w:r>
        <w:rPr>
          <w:rFonts w:eastAsia="Times New Roman"/>
          <w:lang w:val="bg-BG"/>
        </w:rPr>
        <w:t>Деница Иванова натисна без да иска. Беше обявила, че няма да… Гласуваме точката.</w:t>
      </w:r>
    </w:p>
    <w:p w14:paraId="4FD55679" w14:textId="77777777" w:rsidR="005C4CEC" w:rsidRDefault="005C4CEC" w:rsidP="005C4CEC">
      <w:pPr>
        <w:jc w:val="both"/>
        <w:rPr>
          <w:rFonts w:eastAsia="Times New Roman"/>
          <w:lang w:val="bg-BG"/>
        </w:rPr>
      </w:pPr>
    </w:p>
    <w:p w14:paraId="767DD4C7" w14:textId="0798C708" w:rsidR="005C4CEC" w:rsidRDefault="005C4CEC" w:rsidP="005C4CEC">
      <w:pPr>
        <w:jc w:val="both"/>
        <w:rPr>
          <w:rFonts w:eastAsia="Times New Roman"/>
          <w:b/>
          <w:lang w:val="bg-BG"/>
        </w:rPr>
      </w:pPr>
      <w:r w:rsidRPr="007F3EB9">
        <w:rPr>
          <w:rFonts w:eastAsia="Times New Roman"/>
          <w:b/>
          <w:lang w:val="bg-BG"/>
        </w:rPr>
        <w:t>КВОРУМ – 3</w:t>
      </w:r>
      <w:r w:rsidR="002822D8" w:rsidRPr="007F3EB9">
        <w:rPr>
          <w:rFonts w:eastAsia="Times New Roman"/>
          <w:b/>
          <w:lang w:val="bg-BG"/>
        </w:rPr>
        <w:t>1</w:t>
      </w:r>
      <w:r w:rsidRPr="007F3EB9">
        <w:rPr>
          <w:rFonts w:eastAsia="Times New Roman"/>
          <w:b/>
          <w:lang w:val="bg-BG"/>
        </w:rPr>
        <w:t>. С 3</w:t>
      </w:r>
      <w:r w:rsidR="002822D8" w:rsidRPr="007F3EB9">
        <w:rPr>
          <w:rFonts w:eastAsia="Times New Roman"/>
          <w:b/>
          <w:lang w:val="bg-BG"/>
        </w:rPr>
        <w:t xml:space="preserve">1 </w:t>
      </w:r>
      <w:r w:rsidRPr="007F3EB9">
        <w:rPr>
          <w:rFonts w:eastAsia="Times New Roman"/>
          <w:b/>
          <w:lang w:val="bg-BG"/>
        </w:rPr>
        <w:t xml:space="preserve">„за“, 0 „против“ и </w:t>
      </w:r>
      <w:r w:rsidR="002822D8" w:rsidRPr="007F3EB9">
        <w:rPr>
          <w:rFonts w:eastAsia="Times New Roman"/>
          <w:b/>
          <w:lang w:val="bg-BG"/>
        </w:rPr>
        <w:t>0</w:t>
      </w:r>
      <w:r w:rsidRPr="007F3EB9">
        <w:rPr>
          <w:rFonts w:eastAsia="Times New Roman"/>
          <w:b/>
          <w:lang w:val="bg-BG"/>
        </w:rPr>
        <w:t xml:space="preserve"> „въздържали се“ се прие</w:t>
      </w:r>
    </w:p>
    <w:p w14:paraId="0B182ADE" w14:textId="39313987" w:rsidR="007F3EB9" w:rsidRDefault="007F3EB9" w:rsidP="005C4CEC">
      <w:pPr>
        <w:jc w:val="both"/>
        <w:rPr>
          <w:rFonts w:eastAsia="Times New Roman"/>
          <w:b/>
          <w:lang w:val="bg-BG"/>
        </w:rPr>
      </w:pPr>
    </w:p>
    <w:p w14:paraId="50540A5D" w14:textId="77777777" w:rsidR="007F3EB9" w:rsidRPr="007F3EB9" w:rsidRDefault="007F3EB9" w:rsidP="007F3EB9">
      <w:pPr>
        <w:keepNext/>
        <w:contextualSpacing/>
        <w:jc w:val="center"/>
        <w:outlineLvl w:val="0"/>
        <w:rPr>
          <w:rFonts w:eastAsia="Times New Roman"/>
          <w:b/>
          <w:sz w:val="28"/>
          <w:szCs w:val="28"/>
          <w:lang w:val="bg-BG"/>
        </w:rPr>
      </w:pPr>
      <w:r w:rsidRPr="007F3EB9">
        <w:rPr>
          <w:rFonts w:eastAsia="Times New Roman"/>
          <w:b/>
          <w:sz w:val="28"/>
          <w:szCs w:val="28"/>
          <w:lang w:val="bg-BG"/>
        </w:rPr>
        <w:t>РЕШЕНИЕ № 1</w:t>
      </w:r>
      <w:r w:rsidRPr="007F3EB9">
        <w:rPr>
          <w:rFonts w:eastAsia="Times New Roman"/>
          <w:b/>
          <w:sz w:val="28"/>
          <w:szCs w:val="28"/>
        </w:rPr>
        <w:t>4</w:t>
      </w:r>
      <w:r w:rsidRPr="007F3EB9">
        <w:rPr>
          <w:rFonts w:eastAsia="Times New Roman"/>
          <w:b/>
          <w:sz w:val="28"/>
          <w:szCs w:val="28"/>
          <w:lang w:val="bg-BG"/>
        </w:rPr>
        <w:t>77</w:t>
      </w:r>
    </w:p>
    <w:p w14:paraId="52633C8E" w14:textId="2B0746E2" w:rsidR="007F3EB9" w:rsidRPr="007F3EB9" w:rsidRDefault="007F3EB9" w:rsidP="007F3EB9">
      <w:pPr>
        <w:contextualSpacing/>
        <w:jc w:val="center"/>
        <w:rPr>
          <w:rFonts w:eastAsia="Times New Roman"/>
          <w:b/>
          <w:sz w:val="28"/>
          <w:szCs w:val="28"/>
          <w:lang w:val="bg-BG"/>
        </w:rPr>
      </w:pPr>
    </w:p>
    <w:p w14:paraId="4416FF1C" w14:textId="77777777" w:rsidR="007F3EB9" w:rsidRPr="007F3EB9" w:rsidRDefault="007F3EB9" w:rsidP="007F3EB9">
      <w:pPr>
        <w:spacing w:after="160" w:line="276" w:lineRule="auto"/>
        <w:ind w:firstLine="709"/>
        <w:contextualSpacing/>
        <w:jc w:val="both"/>
        <w:rPr>
          <w:rFonts w:eastAsia="Calibri"/>
          <w:b/>
          <w:shd w:val="clear" w:color="auto" w:fill="FFFFFF"/>
          <w:lang w:val="bg-BG"/>
        </w:rPr>
      </w:pPr>
      <w:r w:rsidRPr="007F3EB9">
        <w:rPr>
          <w:rFonts w:eastAsia="Calibri"/>
          <w:shd w:val="clear" w:color="auto" w:fill="FFFFFF"/>
          <w:lang w:val="bg-BG"/>
        </w:rPr>
        <w:t xml:space="preserve"> </w:t>
      </w:r>
      <w:r w:rsidRPr="007F3EB9">
        <w:rPr>
          <w:rFonts w:eastAsia="Calibri"/>
          <w:shd w:val="clear" w:color="auto" w:fill="FFFFFF"/>
        </w:rPr>
        <w:t xml:space="preserve"> На основание чл. 21, ал. 1, т. 8, т. 12 и т. 23, чл. 59, чл. 60 и чл. 61 от ЗМСМА</w:t>
      </w:r>
      <w:r w:rsidRPr="007F3EB9">
        <w:rPr>
          <w:rFonts w:eastAsia="Calibri"/>
          <w:shd w:val="clear" w:color="auto" w:fill="FFFFFF"/>
          <w:lang w:val="bg-BG"/>
        </w:rPr>
        <w:t>,</w:t>
      </w:r>
      <w:r w:rsidRPr="007F3EB9">
        <w:rPr>
          <w:rFonts w:eastAsia="Calibri"/>
          <w:shd w:val="clear" w:color="auto" w:fill="FFFFFF"/>
        </w:rPr>
        <w:t xml:space="preserve"> във връзка с § 1, т. 1 от ДР на ППЗРР (изм. - ДВ, бр. 45 от 2023 г.), т. 2.3 и т. 2.4 от Приложение №4 към чл. 39, ал. 4 от ППЗРР (Изм. - ДВ, бр. 45 от 2023 г.), Общински съвет – Русе </w:t>
      </w:r>
      <w:r w:rsidRPr="007F3EB9">
        <w:rPr>
          <w:rFonts w:eastAsia="Calibri"/>
          <w:shd w:val="clear" w:color="auto" w:fill="FFFFFF"/>
          <w:lang w:val="bg-BG"/>
        </w:rPr>
        <w:t>реши:</w:t>
      </w:r>
    </w:p>
    <w:p w14:paraId="4145A1C0" w14:textId="77777777" w:rsidR="007F3EB9" w:rsidRPr="007F3EB9" w:rsidRDefault="007F3EB9" w:rsidP="007F3EB9">
      <w:pPr>
        <w:spacing w:after="160" w:line="276" w:lineRule="auto"/>
        <w:jc w:val="center"/>
        <w:rPr>
          <w:rFonts w:eastAsia="Calibri"/>
          <w:b/>
          <w:shd w:val="clear" w:color="auto" w:fill="FFFFFF"/>
        </w:rPr>
      </w:pPr>
    </w:p>
    <w:p w14:paraId="275B0EA7" w14:textId="77777777" w:rsidR="007F3EB9" w:rsidRPr="007F3EB9" w:rsidRDefault="007F3EB9" w:rsidP="007F3EB9">
      <w:pPr>
        <w:numPr>
          <w:ilvl w:val="0"/>
          <w:numId w:val="27"/>
        </w:numPr>
        <w:tabs>
          <w:tab w:val="left" w:pos="993"/>
        </w:tabs>
        <w:autoSpaceDE w:val="0"/>
        <w:autoSpaceDN w:val="0"/>
        <w:adjustRightInd w:val="0"/>
        <w:spacing w:after="160" w:line="276" w:lineRule="auto"/>
        <w:ind w:left="0" w:firstLine="708"/>
        <w:contextualSpacing/>
        <w:jc w:val="both"/>
        <w:rPr>
          <w:rFonts w:eastAsia="Times New Roman"/>
          <w:shd w:val="clear" w:color="auto" w:fill="FFFFFF"/>
          <w:lang w:val="bg-BG" w:eastAsia="bg-BG"/>
        </w:rPr>
      </w:pPr>
      <w:r w:rsidRPr="007F3EB9">
        <w:rPr>
          <w:rFonts w:eastAsia="Times New Roman"/>
          <w:shd w:val="clear" w:color="auto" w:fill="FFFFFF"/>
          <w:lang w:val="bg-BG" w:eastAsia="bg-BG"/>
        </w:rPr>
        <w:t>Общински съвет – Русе одобрява текста на проекта на Споразумение за партньорство за подготовка и изпълнение на концепция за ИТИ – Приложение А2 и възлага на Кмета на Община Русе да извърши всички необходими правни и фактически действия по подготовка на концепция/концепции за Интегрирани териториални инвестиции, в които Община Русе е водещ партньор и участва с проекти/проектни идеи,  в съответствие с целите и приоритетите на ИТСР на СЦР</w:t>
      </w:r>
      <w:r w:rsidRPr="007F3EB9">
        <w:rPr>
          <w:rFonts w:eastAsia="Times New Roman"/>
          <w:lang w:val="bg-BG" w:eastAsia="bg-BG"/>
        </w:rPr>
        <w:t xml:space="preserve"> </w:t>
      </w:r>
      <w:r w:rsidRPr="007F3EB9">
        <w:rPr>
          <w:rFonts w:eastAsia="Times New Roman"/>
          <w:shd w:val="clear" w:color="auto" w:fill="FFFFFF"/>
          <w:lang w:val="bg-BG" w:eastAsia="bg-BG"/>
        </w:rPr>
        <w:t xml:space="preserve">за планиране от ниво 2 и на ПИРО на Общината. </w:t>
      </w:r>
    </w:p>
    <w:p w14:paraId="6B4DF694" w14:textId="77777777" w:rsidR="007F3EB9" w:rsidRPr="007F3EB9" w:rsidRDefault="007F3EB9" w:rsidP="007F3EB9">
      <w:pPr>
        <w:numPr>
          <w:ilvl w:val="0"/>
          <w:numId w:val="27"/>
        </w:numPr>
        <w:tabs>
          <w:tab w:val="left" w:pos="993"/>
        </w:tabs>
        <w:autoSpaceDE w:val="0"/>
        <w:autoSpaceDN w:val="0"/>
        <w:adjustRightInd w:val="0"/>
        <w:spacing w:after="160" w:line="276" w:lineRule="auto"/>
        <w:ind w:left="0" w:firstLine="708"/>
        <w:contextualSpacing/>
        <w:jc w:val="both"/>
        <w:rPr>
          <w:rFonts w:eastAsia="Times New Roman"/>
          <w:shd w:val="clear" w:color="auto" w:fill="FFFFFF"/>
          <w:lang w:val="bg-BG" w:eastAsia="bg-BG"/>
        </w:rPr>
      </w:pPr>
      <w:r w:rsidRPr="007F3EB9">
        <w:rPr>
          <w:rFonts w:eastAsia="Times New Roman"/>
          <w:shd w:val="clear" w:color="auto" w:fill="FFFFFF"/>
          <w:lang w:val="bg-BG" w:eastAsia="bg-BG"/>
        </w:rPr>
        <w:t>Общински съвет – Русе упълномощава Кмета на Община Русе да допълва текста на Споразумението за партньорство с необходимите текстове, произтичащи от спецификата на проектните идеи и предложения в Концепцията/Концепциите за интегрирани териториални инвестиции, в които Общината е водещ партньор, в зависимост от нуждите на партньорите и с цел уточняване на правата и задълженията им, включително във връзка с конкретни финансови или други ангажименти по процесите на подготовка, оценка, изпълнение и отчитане на самите Концепции и проектните предложения, включени в тях, които съответстват с целите и приоритетите на ИТСР на съответния регион за планиране от ниво NUTS 2 и на ПИРО на съответните общини, на чиито територии ще се изпълняват.</w:t>
      </w:r>
    </w:p>
    <w:p w14:paraId="6AFA49C3" w14:textId="3716F7F4" w:rsidR="005C4CEC" w:rsidRPr="007F3EB9" w:rsidRDefault="007F3EB9" w:rsidP="005C4CEC">
      <w:pPr>
        <w:numPr>
          <w:ilvl w:val="0"/>
          <w:numId w:val="27"/>
        </w:numPr>
        <w:tabs>
          <w:tab w:val="left" w:pos="993"/>
        </w:tabs>
        <w:autoSpaceDE w:val="0"/>
        <w:autoSpaceDN w:val="0"/>
        <w:adjustRightInd w:val="0"/>
        <w:spacing w:after="160" w:line="276" w:lineRule="auto"/>
        <w:ind w:left="0" w:firstLine="708"/>
        <w:contextualSpacing/>
        <w:jc w:val="both"/>
        <w:rPr>
          <w:rFonts w:eastAsia="Times New Roman"/>
          <w:shd w:val="clear" w:color="auto" w:fill="FFFFFF"/>
          <w:lang w:val="bg-BG" w:eastAsia="bg-BG"/>
        </w:rPr>
      </w:pPr>
      <w:r w:rsidRPr="007F3EB9">
        <w:rPr>
          <w:rFonts w:eastAsia="Times New Roman"/>
          <w:shd w:val="clear" w:color="auto" w:fill="FFFFFF"/>
          <w:lang w:val="bg-BG" w:eastAsia="bg-BG"/>
        </w:rPr>
        <w:t xml:space="preserve">На основание чл. 60, ал. 1 от Административно-процесуалния кодекс, </w:t>
      </w:r>
      <w:r w:rsidRPr="007F3EB9">
        <w:rPr>
          <w:rFonts w:eastAsia="Times New Roman"/>
          <w:lang w:val="bg-BG" w:eastAsia="bg-BG"/>
        </w:rPr>
        <w:t xml:space="preserve">Общински съвет </w:t>
      </w:r>
      <w:r w:rsidRPr="007F3EB9">
        <w:rPr>
          <w:rFonts w:eastAsia="Times New Roman"/>
          <w:shd w:val="clear" w:color="auto" w:fill="FFFFFF"/>
          <w:lang w:val="bg-BG" w:eastAsia="bg-BG"/>
        </w:rPr>
        <w:t>–</w:t>
      </w:r>
      <w:r w:rsidRPr="007F3EB9">
        <w:rPr>
          <w:rFonts w:eastAsia="Times New Roman"/>
          <w:lang w:val="bg-BG" w:eastAsia="bg-BG"/>
        </w:rPr>
        <w:t xml:space="preserve"> Русе дава съгласие да допусне предварително изпълнение на горните решения, от деня на приемането им, предвид близкия краен срок за подаване на концепции за интегрирани териториални инвестиции в системата ИСУН</w:t>
      </w:r>
      <w:r w:rsidRPr="007F3EB9">
        <w:rPr>
          <w:rFonts w:eastAsia="Times New Roman"/>
          <w:shd w:val="clear" w:color="auto" w:fill="FFFFFF"/>
          <w:lang w:val="bg-BG" w:eastAsia="bg-BG"/>
        </w:rPr>
        <w:t xml:space="preserve">. </w:t>
      </w:r>
    </w:p>
    <w:p w14:paraId="63EE71F7" w14:textId="502581F4" w:rsidR="005C4CEC" w:rsidRPr="005C4CEC" w:rsidRDefault="005C4CEC" w:rsidP="005C4CEC">
      <w:pPr>
        <w:jc w:val="both"/>
        <w:rPr>
          <w:rFonts w:eastAsia="Times New Roman"/>
          <w:b/>
          <w:bCs/>
          <w:lang w:val="bg-BG"/>
        </w:rPr>
      </w:pPr>
      <w:r w:rsidRPr="005C4CEC">
        <w:rPr>
          <w:rFonts w:eastAsia="Times New Roman"/>
          <w:b/>
          <w:bCs/>
          <w:lang w:val="bg-BG"/>
        </w:rPr>
        <w:lastRenderedPageBreak/>
        <w:t>Точка 38</w:t>
      </w:r>
    </w:p>
    <w:p w14:paraId="48B274E3" w14:textId="77777777" w:rsidR="005C4CEC" w:rsidRPr="005C4CEC" w:rsidRDefault="005C4CEC" w:rsidP="005C4CEC">
      <w:pPr>
        <w:spacing w:line="259" w:lineRule="auto"/>
        <w:contextualSpacing/>
        <w:jc w:val="both"/>
        <w:rPr>
          <w:rFonts w:eastAsia="Calibri"/>
          <w:b/>
          <w:bCs/>
          <w:lang w:val="bg-BG"/>
        </w:rPr>
      </w:pPr>
      <w:r w:rsidRPr="005C4CEC">
        <w:rPr>
          <w:rFonts w:eastAsia="Calibri"/>
          <w:b/>
          <w:bCs/>
          <w:lang w:val="bg-BG"/>
        </w:rPr>
        <w:t>К.л. № 1382 Кандидатстване на Община Русе с проектно предложение „Подобряване качеството на атмосферния въздух в Община Русе“ по процедура за директно предоставяне на безвъзмездна финансова помощ  № BG16FFPR002-5.001 „За по-чист въздух!“ по Приоритет 5 „Въздух“ на  Програма „Околна среда“ 2021-2027</w:t>
      </w:r>
    </w:p>
    <w:p w14:paraId="4876DF81" w14:textId="77777777" w:rsidR="005C4CEC" w:rsidRPr="005C4CEC" w:rsidRDefault="005C4CEC" w:rsidP="005C4CEC">
      <w:pPr>
        <w:jc w:val="both"/>
        <w:rPr>
          <w:rFonts w:eastAsia="Times New Roman"/>
          <w:b/>
          <w:bCs/>
          <w:lang w:val="bg-BG"/>
        </w:rPr>
      </w:pPr>
    </w:p>
    <w:p w14:paraId="60E5DE90" w14:textId="77777777" w:rsidR="00F754CA" w:rsidRDefault="00235823" w:rsidP="002822D8">
      <w:pPr>
        <w:ind w:firstLine="720"/>
        <w:jc w:val="both"/>
        <w:rPr>
          <w:rFonts w:eastAsia="Times New Roman"/>
          <w:lang w:val="bg-BG"/>
        </w:rPr>
      </w:pPr>
      <w:r w:rsidRPr="00235823">
        <w:rPr>
          <w:rFonts w:eastAsia="Times New Roman"/>
          <w:b/>
          <w:bCs/>
          <w:lang w:val="bg-BG"/>
        </w:rPr>
        <w:t>Г-н Димитър Недев:</w:t>
      </w:r>
      <w:r>
        <w:rPr>
          <w:rFonts w:eastAsia="Times New Roman"/>
          <w:lang w:val="bg-BG"/>
        </w:rPr>
        <w:t xml:space="preserve"> У</w:t>
      </w:r>
      <w:r w:rsidR="00783E23" w:rsidRPr="00BA3684">
        <w:rPr>
          <w:rFonts w:eastAsia="Times New Roman"/>
          <w:lang w:val="bg-BG"/>
        </w:rPr>
        <w:t>важаеми господин</w:t>
      </w:r>
      <w:r>
        <w:rPr>
          <w:rFonts w:eastAsia="Times New Roman"/>
          <w:lang w:val="bg-BG"/>
        </w:rPr>
        <w:t xml:space="preserve"> П</w:t>
      </w:r>
      <w:r w:rsidR="00783E23" w:rsidRPr="00BA3684">
        <w:rPr>
          <w:rFonts w:eastAsia="Times New Roman"/>
          <w:lang w:val="bg-BG"/>
        </w:rPr>
        <w:t>редседател, уважаеми общински съветници. Община Русе е бенефициент</w:t>
      </w:r>
      <w:r>
        <w:rPr>
          <w:rFonts w:eastAsia="Times New Roman"/>
          <w:lang w:val="bg-BG"/>
        </w:rPr>
        <w:t xml:space="preserve"> </w:t>
      </w:r>
      <w:r w:rsidR="00783E23" w:rsidRPr="00BA3684">
        <w:rPr>
          <w:rFonts w:eastAsia="Times New Roman"/>
          <w:lang w:val="bg-BG"/>
        </w:rPr>
        <w:t xml:space="preserve">заедно със 17 общини в България и участва в проекта на </w:t>
      </w:r>
      <w:r>
        <w:rPr>
          <w:rFonts w:eastAsia="Times New Roman"/>
          <w:lang w:val="bg-BG"/>
        </w:rPr>
        <w:t>О</w:t>
      </w:r>
      <w:r w:rsidR="00783E23" w:rsidRPr="00BA3684">
        <w:rPr>
          <w:rFonts w:eastAsia="Times New Roman"/>
          <w:lang w:val="bg-BG"/>
        </w:rPr>
        <w:t xml:space="preserve">перативна програма </w:t>
      </w:r>
      <w:r>
        <w:rPr>
          <w:rFonts w:eastAsia="Times New Roman"/>
          <w:lang w:val="bg-BG"/>
        </w:rPr>
        <w:t>„О</w:t>
      </w:r>
      <w:r w:rsidR="00783E23" w:rsidRPr="00BA3684">
        <w:rPr>
          <w:rFonts w:eastAsia="Times New Roman"/>
          <w:lang w:val="bg-BG"/>
        </w:rPr>
        <w:t>колна среда</w:t>
      </w:r>
      <w:r>
        <w:rPr>
          <w:rFonts w:eastAsia="Times New Roman"/>
          <w:lang w:val="bg-BG"/>
        </w:rPr>
        <w:t xml:space="preserve">“ </w:t>
      </w:r>
      <w:r w:rsidR="00783E23" w:rsidRPr="00BA3684">
        <w:rPr>
          <w:rFonts w:eastAsia="Times New Roman"/>
          <w:lang w:val="bg-BG"/>
        </w:rPr>
        <w:t>и</w:t>
      </w:r>
      <w:r>
        <w:rPr>
          <w:rFonts w:eastAsia="Times New Roman"/>
          <w:lang w:val="bg-BG"/>
        </w:rPr>
        <w:t xml:space="preserve"> МОСВ</w:t>
      </w:r>
      <w:r w:rsidR="00231306">
        <w:rPr>
          <w:rFonts w:eastAsia="Times New Roman"/>
          <w:lang w:val="bg-BG"/>
        </w:rPr>
        <w:t xml:space="preserve"> з</w:t>
      </w:r>
      <w:r w:rsidR="00783E23" w:rsidRPr="00BA3684">
        <w:rPr>
          <w:rFonts w:eastAsia="Times New Roman"/>
          <w:lang w:val="bg-BG"/>
        </w:rPr>
        <w:t>а подобряване чистотата на въздуха чрез подменяне на стари печки и котли, работещи на твърдо гориво с високо ефективни отоплителни уреди, които да отговарят на изискванията на Европейския съюз и на националното законодателство. Това са</w:t>
      </w:r>
      <w:r w:rsidR="00231306">
        <w:rPr>
          <w:rFonts w:eastAsia="Times New Roman"/>
          <w:lang w:val="bg-BG"/>
        </w:rPr>
        <w:t xml:space="preserve"> уреди </w:t>
      </w:r>
      <w:r w:rsidR="00783E23" w:rsidRPr="00BA3684">
        <w:rPr>
          <w:rFonts w:eastAsia="Times New Roman"/>
          <w:lang w:val="bg-BG"/>
        </w:rPr>
        <w:t>работещи на пелети, термопомпи, климатици, както и фотоволтаични системи за домакинствата</w:t>
      </w:r>
      <w:r w:rsidR="00231306">
        <w:rPr>
          <w:rFonts w:eastAsia="Times New Roman"/>
          <w:lang w:val="bg-BG"/>
        </w:rPr>
        <w:t xml:space="preserve">. </w:t>
      </w:r>
      <w:r w:rsidR="00783E23" w:rsidRPr="00BA3684">
        <w:rPr>
          <w:rFonts w:eastAsia="Times New Roman"/>
          <w:lang w:val="bg-BG"/>
        </w:rPr>
        <w:t>За разлика</w:t>
      </w:r>
      <w:r w:rsidR="00BF7900">
        <w:rPr>
          <w:rFonts w:eastAsia="Times New Roman"/>
          <w:lang w:val="bg-BG"/>
        </w:rPr>
        <w:t xml:space="preserve"> </w:t>
      </w:r>
      <w:r w:rsidR="00783E23" w:rsidRPr="00BA3684">
        <w:rPr>
          <w:rFonts w:eastAsia="Times New Roman"/>
          <w:lang w:val="bg-BG"/>
        </w:rPr>
        <w:t xml:space="preserve">от </w:t>
      </w:r>
      <w:r w:rsidR="00BF7900">
        <w:rPr>
          <w:rFonts w:eastAsia="Times New Roman"/>
          <w:lang w:val="bg-BG"/>
        </w:rPr>
        <w:t>П</w:t>
      </w:r>
      <w:r w:rsidR="00783E23" w:rsidRPr="00BA3684">
        <w:rPr>
          <w:rFonts w:eastAsia="Times New Roman"/>
          <w:lang w:val="bg-BG"/>
        </w:rPr>
        <w:t xml:space="preserve">рограма </w:t>
      </w:r>
      <w:r w:rsidR="00231306">
        <w:rPr>
          <w:rFonts w:eastAsia="Times New Roman"/>
          <w:lang w:val="bg-BG"/>
        </w:rPr>
        <w:t>„Л</w:t>
      </w:r>
      <w:r w:rsidR="00783E23" w:rsidRPr="00BA3684">
        <w:rPr>
          <w:rFonts w:eastAsia="Times New Roman"/>
          <w:lang w:val="bg-BG"/>
        </w:rPr>
        <w:t>айф</w:t>
      </w:r>
      <w:r w:rsidR="00BF7900">
        <w:rPr>
          <w:rFonts w:eastAsia="Times New Roman"/>
          <w:lang w:val="bg-BG"/>
        </w:rPr>
        <w:t>“</w:t>
      </w:r>
      <w:r w:rsidR="00783E23" w:rsidRPr="00BA3684">
        <w:rPr>
          <w:rFonts w:eastAsia="Times New Roman"/>
          <w:lang w:val="bg-BG"/>
        </w:rPr>
        <w:t>, тук са включени не само град Русе,</w:t>
      </w:r>
      <w:r w:rsidR="00BF7900">
        <w:rPr>
          <w:rFonts w:eastAsia="Times New Roman"/>
          <w:lang w:val="bg-BG"/>
        </w:rPr>
        <w:t xml:space="preserve"> а О</w:t>
      </w:r>
      <w:r w:rsidR="00783E23" w:rsidRPr="00BA3684">
        <w:rPr>
          <w:rFonts w:eastAsia="Times New Roman"/>
          <w:lang w:val="bg-BG"/>
        </w:rPr>
        <w:t>бщина Русе. Стойността на</w:t>
      </w:r>
      <w:r w:rsidR="00BF7900">
        <w:rPr>
          <w:rFonts w:eastAsia="Times New Roman"/>
          <w:lang w:val="bg-BG"/>
        </w:rPr>
        <w:t xml:space="preserve"> п</w:t>
      </w:r>
      <w:r w:rsidR="00783E23" w:rsidRPr="00BA3684">
        <w:rPr>
          <w:rFonts w:eastAsia="Times New Roman"/>
          <w:lang w:val="bg-BG"/>
        </w:rPr>
        <w:t xml:space="preserve">роектното предложение </w:t>
      </w:r>
      <w:r w:rsidR="00BF7900">
        <w:rPr>
          <w:rFonts w:eastAsia="Times New Roman"/>
          <w:lang w:val="bg-BG"/>
        </w:rPr>
        <w:t>з</w:t>
      </w:r>
      <w:r w:rsidR="00783E23" w:rsidRPr="00BA3684">
        <w:rPr>
          <w:rFonts w:eastAsia="Times New Roman"/>
          <w:lang w:val="bg-BG"/>
        </w:rPr>
        <w:t xml:space="preserve">а </w:t>
      </w:r>
      <w:r w:rsidR="00BF7900">
        <w:rPr>
          <w:rFonts w:eastAsia="Times New Roman"/>
          <w:lang w:val="bg-BG"/>
        </w:rPr>
        <w:t>О</w:t>
      </w:r>
      <w:r w:rsidR="00783E23" w:rsidRPr="00BA3684">
        <w:rPr>
          <w:rFonts w:eastAsia="Times New Roman"/>
          <w:lang w:val="bg-BG"/>
        </w:rPr>
        <w:t>бщина Русе е 37</w:t>
      </w:r>
      <w:r w:rsidR="00BF7900">
        <w:rPr>
          <w:rFonts w:eastAsia="Times New Roman"/>
          <w:lang w:val="bg-BG"/>
        </w:rPr>
        <w:t> </w:t>
      </w:r>
      <w:r w:rsidR="00783E23" w:rsidRPr="00BA3684">
        <w:rPr>
          <w:rFonts w:eastAsia="Times New Roman"/>
          <w:lang w:val="bg-BG"/>
        </w:rPr>
        <w:t>024</w:t>
      </w:r>
      <w:r w:rsidR="00BF7900">
        <w:rPr>
          <w:rFonts w:eastAsia="Times New Roman"/>
          <w:lang w:val="bg-BG"/>
        </w:rPr>
        <w:t xml:space="preserve"> </w:t>
      </w:r>
      <w:r w:rsidR="00783E23" w:rsidRPr="00BA3684">
        <w:rPr>
          <w:rFonts w:eastAsia="Times New Roman"/>
          <w:lang w:val="bg-BG"/>
        </w:rPr>
        <w:t xml:space="preserve">000 </w:t>
      </w:r>
      <w:r w:rsidR="00BF7900">
        <w:rPr>
          <w:rFonts w:eastAsia="Times New Roman"/>
          <w:lang w:val="bg-BG"/>
        </w:rPr>
        <w:t xml:space="preserve">лева </w:t>
      </w:r>
      <w:r w:rsidR="00783E23" w:rsidRPr="00BA3684">
        <w:rPr>
          <w:rFonts w:eastAsia="Times New Roman"/>
          <w:lang w:val="bg-BG"/>
        </w:rPr>
        <w:t>с включен</w:t>
      </w:r>
      <w:r w:rsidR="00BF7900">
        <w:rPr>
          <w:rFonts w:eastAsia="Times New Roman"/>
          <w:lang w:val="bg-BG"/>
        </w:rPr>
        <w:t xml:space="preserve"> ДДС</w:t>
      </w:r>
      <w:r w:rsidR="00783E23" w:rsidRPr="00BA3684">
        <w:rPr>
          <w:rFonts w:eastAsia="Times New Roman"/>
          <w:lang w:val="bg-BG"/>
        </w:rPr>
        <w:t>. Срокът за кандидатстване по тази програма е 23</w:t>
      </w:r>
      <w:r w:rsidR="00F754CA">
        <w:rPr>
          <w:rFonts w:eastAsia="Times New Roman"/>
          <w:lang w:val="bg-BG"/>
        </w:rPr>
        <w:t xml:space="preserve"> октомври </w:t>
      </w:r>
      <w:r w:rsidR="00783E23" w:rsidRPr="00BA3684">
        <w:rPr>
          <w:rFonts w:eastAsia="Times New Roman"/>
          <w:lang w:val="bg-BG"/>
        </w:rPr>
        <w:t xml:space="preserve">тази година и затова нашето предложение е да дадете съгласие </w:t>
      </w:r>
      <w:r w:rsidR="00F754CA">
        <w:rPr>
          <w:rFonts w:eastAsia="Times New Roman"/>
          <w:lang w:val="bg-BG"/>
        </w:rPr>
        <w:t>на О</w:t>
      </w:r>
      <w:r w:rsidR="00783E23" w:rsidRPr="00BA3684">
        <w:rPr>
          <w:rFonts w:eastAsia="Times New Roman"/>
          <w:lang w:val="bg-BG"/>
        </w:rPr>
        <w:t xml:space="preserve">бщина Русе да се включи в програмата. </w:t>
      </w:r>
    </w:p>
    <w:p w14:paraId="3C8E6263" w14:textId="18886CDC" w:rsidR="00F754CA" w:rsidRDefault="00F754CA" w:rsidP="002822D8">
      <w:pPr>
        <w:ind w:firstLine="720"/>
        <w:jc w:val="both"/>
        <w:rPr>
          <w:rFonts w:eastAsia="Times New Roman"/>
          <w:lang w:val="bg-BG"/>
        </w:rPr>
      </w:pPr>
      <w:r w:rsidRPr="00F754CA">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З</w:t>
      </w:r>
      <w:r w:rsidR="00783E23" w:rsidRPr="00BA3684">
        <w:rPr>
          <w:rFonts w:eastAsia="Times New Roman"/>
          <w:lang w:val="bg-BG"/>
        </w:rPr>
        <w:t>аявки за изказвания</w:t>
      </w:r>
      <w:r>
        <w:rPr>
          <w:rFonts w:eastAsia="Times New Roman"/>
          <w:lang w:val="bg-BG"/>
        </w:rPr>
        <w:t xml:space="preserve">? </w:t>
      </w:r>
      <w:r w:rsidR="00783E23" w:rsidRPr="00BA3684">
        <w:rPr>
          <w:rFonts w:eastAsia="Times New Roman"/>
          <w:lang w:val="bg-BG"/>
        </w:rPr>
        <w:t>Няма</w:t>
      </w:r>
      <w:r>
        <w:rPr>
          <w:rFonts w:eastAsia="Times New Roman"/>
          <w:lang w:val="bg-BG"/>
        </w:rPr>
        <w:t>. Р</w:t>
      </w:r>
      <w:r w:rsidR="00783E23" w:rsidRPr="00BA3684">
        <w:rPr>
          <w:rFonts w:eastAsia="Times New Roman"/>
          <w:lang w:val="bg-BG"/>
        </w:rPr>
        <w:t xml:space="preserve">ежим на гласуване, моля. </w:t>
      </w:r>
    </w:p>
    <w:p w14:paraId="44C4E7FF" w14:textId="510504B1" w:rsidR="00F754CA" w:rsidRDefault="00F754CA" w:rsidP="00F754CA">
      <w:pPr>
        <w:jc w:val="both"/>
        <w:rPr>
          <w:rFonts w:eastAsia="Times New Roman"/>
          <w:lang w:val="bg-BG"/>
        </w:rPr>
      </w:pPr>
    </w:p>
    <w:p w14:paraId="1E41F238" w14:textId="073311A1" w:rsidR="00F754CA" w:rsidRDefault="00F754CA" w:rsidP="00F754CA">
      <w:pPr>
        <w:jc w:val="both"/>
        <w:rPr>
          <w:rFonts w:eastAsia="Times New Roman"/>
          <w:b/>
          <w:lang w:val="bg-BG"/>
        </w:rPr>
      </w:pPr>
      <w:r w:rsidRPr="007F3EB9">
        <w:rPr>
          <w:rFonts w:eastAsia="Times New Roman"/>
          <w:b/>
          <w:lang w:val="bg-BG"/>
        </w:rPr>
        <w:t>КВОРУМ – 3</w:t>
      </w:r>
      <w:r w:rsidR="00415871" w:rsidRPr="007F3EB9">
        <w:rPr>
          <w:rFonts w:eastAsia="Times New Roman"/>
          <w:b/>
          <w:lang w:val="bg-BG"/>
        </w:rPr>
        <w:t>4</w:t>
      </w:r>
      <w:r w:rsidRPr="007F3EB9">
        <w:rPr>
          <w:rFonts w:eastAsia="Times New Roman"/>
          <w:b/>
          <w:lang w:val="bg-BG"/>
        </w:rPr>
        <w:t>. С 3</w:t>
      </w:r>
      <w:r w:rsidR="00415871" w:rsidRPr="007F3EB9">
        <w:rPr>
          <w:rFonts w:eastAsia="Times New Roman"/>
          <w:b/>
          <w:lang w:val="bg-BG"/>
        </w:rPr>
        <w:t>4</w:t>
      </w:r>
      <w:r w:rsidRPr="007F3EB9">
        <w:rPr>
          <w:rFonts w:eastAsia="Times New Roman"/>
          <w:b/>
          <w:lang w:val="bg-BG"/>
        </w:rPr>
        <w:t xml:space="preserve"> „за“, 0 „против“ и 0 „въздържали се“ се прие</w:t>
      </w:r>
    </w:p>
    <w:p w14:paraId="4D380AA1" w14:textId="79FCA4B7" w:rsidR="007F3EB9" w:rsidRDefault="007F3EB9" w:rsidP="00F754CA">
      <w:pPr>
        <w:jc w:val="both"/>
        <w:rPr>
          <w:rFonts w:eastAsia="Times New Roman"/>
          <w:b/>
          <w:lang w:val="bg-BG"/>
        </w:rPr>
      </w:pPr>
    </w:p>
    <w:p w14:paraId="6B057239" w14:textId="77777777" w:rsidR="007F3EB9" w:rsidRPr="007F3EB9" w:rsidRDefault="007F3EB9" w:rsidP="007F3EB9">
      <w:pPr>
        <w:keepNext/>
        <w:contextualSpacing/>
        <w:jc w:val="center"/>
        <w:outlineLvl w:val="0"/>
        <w:rPr>
          <w:rFonts w:eastAsia="Times New Roman"/>
          <w:b/>
          <w:sz w:val="28"/>
          <w:szCs w:val="28"/>
          <w:lang w:val="bg-BG"/>
        </w:rPr>
      </w:pPr>
      <w:r w:rsidRPr="007F3EB9">
        <w:rPr>
          <w:rFonts w:eastAsia="Times New Roman"/>
          <w:b/>
          <w:sz w:val="28"/>
          <w:szCs w:val="28"/>
          <w:lang w:val="bg-BG"/>
        </w:rPr>
        <w:t>РЕШЕНИЕ № 1</w:t>
      </w:r>
      <w:r w:rsidRPr="007F3EB9">
        <w:rPr>
          <w:rFonts w:eastAsia="Times New Roman"/>
          <w:b/>
          <w:sz w:val="28"/>
          <w:szCs w:val="28"/>
        </w:rPr>
        <w:t>4</w:t>
      </w:r>
      <w:r w:rsidRPr="007F3EB9">
        <w:rPr>
          <w:rFonts w:eastAsia="Times New Roman"/>
          <w:b/>
          <w:sz w:val="28"/>
          <w:szCs w:val="28"/>
          <w:lang w:val="bg-BG"/>
        </w:rPr>
        <w:t>78</w:t>
      </w:r>
    </w:p>
    <w:p w14:paraId="3A2612E4" w14:textId="3837449C" w:rsidR="007F3EB9" w:rsidRPr="007F3EB9" w:rsidRDefault="007F3EB9" w:rsidP="007F3EB9">
      <w:pPr>
        <w:contextualSpacing/>
        <w:rPr>
          <w:rFonts w:eastAsia="Times New Roman"/>
          <w:b/>
          <w:sz w:val="28"/>
          <w:szCs w:val="28"/>
          <w:lang w:val="bg-BG"/>
        </w:rPr>
      </w:pPr>
    </w:p>
    <w:p w14:paraId="25F893B1" w14:textId="3B4FF88D" w:rsidR="007F3EB9" w:rsidRPr="007F3EB9" w:rsidRDefault="007F3EB9" w:rsidP="007F3EB9">
      <w:pPr>
        <w:spacing w:after="160" w:line="252" w:lineRule="auto"/>
        <w:ind w:firstLine="720"/>
        <w:jc w:val="both"/>
        <w:rPr>
          <w:rFonts w:eastAsia="Calibri"/>
        </w:rPr>
      </w:pPr>
      <w:r w:rsidRPr="007F3EB9">
        <w:rPr>
          <w:rFonts w:eastAsia="Calibri"/>
          <w:bCs/>
          <w:color w:val="000000"/>
        </w:rPr>
        <w:t>На основание чл. 21, ал. 2</w:t>
      </w:r>
      <w:r w:rsidRPr="007F3EB9">
        <w:rPr>
          <w:rFonts w:eastAsia="Calibri"/>
          <w:bCs/>
          <w:color w:val="000000"/>
          <w:lang w:val="bg-BG"/>
        </w:rPr>
        <w:t>,</w:t>
      </w:r>
      <w:r w:rsidRPr="007F3EB9">
        <w:rPr>
          <w:rFonts w:eastAsia="Calibri"/>
          <w:bCs/>
          <w:color w:val="000000"/>
        </w:rPr>
        <w:t xml:space="preserve"> във връзка с чл. 21, ал. 1, т. 23 от Закона за местното самоуправление и местната администрация (ЗМСМА), </w:t>
      </w:r>
      <w:r w:rsidRPr="007F3EB9">
        <w:rPr>
          <w:rFonts w:eastAsia="Calibri"/>
        </w:rPr>
        <w:t>Общински съвет</w:t>
      </w:r>
      <w:r w:rsidRPr="007F3EB9">
        <w:rPr>
          <w:rFonts w:eastAsia="Calibri"/>
          <w:lang w:val="bg-BG"/>
        </w:rPr>
        <w:t xml:space="preserve"> </w:t>
      </w:r>
      <w:r w:rsidRPr="007F3EB9">
        <w:rPr>
          <w:rFonts w:eastAsia="Calibri"/>
        </w:rPr>
        <w:t>-</w:t>
      </w:r>
      <w:r w:rsidRPr="007F3EB9">
        <w:rPr>
          <w:rFonts w:eastAsia="Calibri"/>
          <w:lang w:val="bg-BG"/>
        </w:rPr>
        <w:t xml:space="preserve"> </w:t>
      </w:r>
      <w:r w:rsidRPr="007F3EB9">
        <w:rPr>
          <w:rFonts w:eastAsia="Calibri"/>
        </w:rPr>
        <w:t>Русе реши:</w:t>
      </w:r>
    </w:p>
    <w:p w14:paraId="4C46C232" w14:textId="77777777" w:rsidR="007F3EB9" w:rsidRPr="007F3EB9" w:rsidRDefault="007F3EB9" w:rsidP="007F3EB9">
      <w:pPr>
        <w:numPr>
          <w:ilvl w:val="0"/>
          <w:numId w:val="28"/>
        </w:numPr>
        <w:spacing w:before="120" w:after="120" w:line="252" w:lineRule="auto"/>
        <w:jc w:val="both"/>
        <w:rPr>
          <w:rFonts w:eastAsia="Times New Roman"/>
          <w:lang w:val="bg-BG" w:eastAsia="bg-BG"/>
        </w:rPr>
      </w:pPr>
      <w:r w:rsidRPr="007F3EB9">
        <w:rPr>
          <w:rFonts w:eastAsia="Times New Roman"/>
          <w:lang w:val="bg-BG" w:eastAsia="bg-BG"/>
        </w:rPr>
        <w:t xml:space="preserve">Дава съгласие Община Русе да кандидатства с проектно предложение „Подобряване на качеството на атмосферния въздух в </w:t>
      </w:r>
      <w:r w:rsidRPr="007F3EB9">
        <w:rPr>
          <w:rFonts w:eastAsia="Times New Roman"/>
          <w:lang w:eastAsia="bg-BG"/>
        </w:rPr>
        <w:t>O</w:t>
      </w:r>
      <w:r w:rsidRPr="007F3EB9">
        <w:rPr>
          <w:rFonts w:eastAsia="Times New Roman"/>
          <w:lang w:val="bg-BG" w:eastAsia="bg-BG"/>
        </w:rPr>
        <w:t xml:space="preserve">бщина Русе“ по процедура за директно предоставяне на БФП № </w:t>
      </w:r>
      <w:r w:rsidRPr="007F3EB9">
        <w:rPr>
          <w:rFonts w:eastAsia="Times New Roman"/>
          <w:lang w:eastAsia="bg-BG"/>
        </w:rPr>
        <w:t>BG16FFPR002-5.001</w:t>
      </w:r>
      <w:r w:rsidRPr="007F3EB9">
        <w:rPr>
          <w:rFonts w:eastAsia="Times New Roman"/>
          <w:lang w:val="bg-BG" w:eastAsia="bg-BG"/>
        </w:rPr>
        <w:t xml:space="preserve"> „За по-чист въздух!“ по Приоритет 5 „Въздух“ на  ПОС 2021-2027. </w:t>
      </w:r>
    </w:p>
    <w:p w14:paraId="5194CA49" w14:textId="77777777" w:rsidR="007F3EB9" w:rsidRPr="007F3EB9" w:rsidRDefault="007F3EB9" w:rsidP="007F3EB9">
      <w:pPr>
        <w:numPr>
          <w:ilvl w:val="0"/>
          <w:numId w:val="28"/>
        </w:numPr>
        <w:spacing w:before="120" w:after="120" w:line="252" w:lineRule="auto"/>
        <w:jc w:val="both"/>
        <w:rPr>
          <w:rFonts w:eastAsia="Times New Roman"/>
          <w:lang w:val="bg-BG" w:eastAsia="bg-BG"/>
        </w:rPr>
      </w:pPr>
      <w:r w:rsidRPr="007F3EB9">
        <w:rPr>
          <w:rFonts w:eastAsia="Times New Roman"/>
          <w:lang w:val="bg-BG" w:eastAsia="bg-BG"/>
        </w:rPr>
        <w:t xml:space="preserve">Получените приходи от предаването на подменените стари отоплителни уреди за последващо третиране да се изразходват целево за зелени мерки, включени в Общинската програма за качеството на атмосферния въздух на </w:t>
      </w:r>
      <w:r w:rsidRPr="007F3EB9">
        <w:rPr>
          <w:rFonts w:eastAsia="Times New Roman"/>
          <w:lang w:eastAsia="bg-BG"/>
        </w:rPr>
        <w:t>O</w:t>
      </w:r>
      <w:r w:rsidRPr="007F3EB9">
        <w:rPr>
          <w:rFonts w:eastAsia="Times New Roman"/>
          <w:lang w:val="bg-BG" w:eastAsia="bg-BG"/>
        </w:rPr>
        <w:t xml:space="preserve">бщина Русе, за което Кмета на Община Русе ще информира своевременно Общински съвет-Русе.  </w:t>
      </w:r>
    </w:p>
    <w:p w14:paraId="54212F5B" w14:textId="77777777" w:rsidR="007F3EB9" w:rsidRPr="007F3EB9" w:rsidRDefault="007F3EB9" w:rsidP="007F3EB9">
      <w:pPr>
        <w:numPr>
          <w:ilvl w:val="0"/>
          <w:numId w:val="28"/>
        </w:numPr>
        <w:spacing w:before="120" w:after="120" w:line="252" w:lineRule="auto"/>
        <w:contextualSpacing/>
        <w:jc w:val="both"/>
        <w:rPr>
          <w:rFonts w:eastAsia="Times New Roman"/>
          <w:lang w:val="bg-BG" w:eastAsia="bg-BG"/>
        </w:rPr>
      </w:pPr>
      <w:r w:rsidRPr="007F3EB9">
        <w:rPr>
          <w:rFonts w:eastAsia="Times New Roman"/>
          <w:lang w:val="bg-BG" w:eastAsia="bg-BG"/>
        </w:rPr>
        <w:t>Възлага на Кмета на Община Русе да извърши всички необходими правни и фактически действия по т.1.</w:t>
      </w:r>
    </w:p>
    <w:p w14:paraId="62F5FDEC" w14:textId="77777777" w:rsidR="00F754CA" w:rsidRDefault="00F754CA" w:rsidP="00F754CA">
      <w:pPr>
        <w:jc w:val="both"/>
        <w:rPr>
          <w:rFonts w:eastAsia="Times New Roman"/>
          <w:lang w:val="bg-BG"/>
        </w:rPr>
      </w:pPr>
    </w:p>
    <w:p w14:paraId="4891D916" w14:textId="1A47DB63" w:rsidR="00F754CA" w:rsidRPr="00F754CA" w:rsidRDefault="00F754CA" w:rsidP="00F754CA">
      <w:pPr>
        <w:jc w:val="both"/>
        <w:rPr>
          <w:rFonts w:eastAsia="Times New Roman"/>
          <w:b/>
          <w:bCs/>
          <w:lang w:val="bg-BG"/>
        </w:rPr>
      </w:pPr>
      <w:r w:rsidRPr="00F754CA">
        <w:rPr>
          <w:rFonts w:eastAsia="Times New Roman"/>
          <w:b/>
          <w:bCs/>
          <w:lang w:val="bg-BG"/>
        </w:rPr>
        <w:t>Точка 39</w:t>
      </w:r>
    </w:p>
    <w:p w14:paraId="7E4C73EB" w14:textId="77777777" w:rsidR="00F754CA" w:rsidRPr="00F754CA" w:rsidRDefault="00F754CA" w:rsidP="00F754CA">
      <w:pPr>
        <w:spacing w:line="259" w:lineRule="auto"/>
        <w:contextualSpacing/>
        <w:jc w:val="both"/>
        <w:rPr>
          <w:rFonts w:eastAsia="Calibri"/>
          <w:b/>
          <w:bCs/>
          <w:lang w:val="bg-BG"/>
        </w:rPr>
      </w:pPr>
      <w:r w:rsidRPr="00F754CA">
        <w:rPr>
          <w:rFonts w:eastAsia="Calibri"/>
          <w:b/>
          <w:bCs/>
          <w:lang w:val="bg-BG"/>
        </w:rPr>
        <w:t>К.л. № 1405 Предоставяне на информация за текущото изпълнение по бюджета, сметките за средства от Европейския съюз и сметките за чужди средства на Община Русе към 30.06.2023 г.</w:t>
      </w:r>
    </w:p>
    <w:p w14:paraId="799E0607" w14:textId="77777777" w:rsidR="00415871" w:rsidRDefault="00415871" w:rsidP="00F754CA">
      <w:pPr>
        <w:jc w:val="both"/>
        <w:rPr>
          <w:rFonts w:eastAsia="Times New Roman"/>
          <w:lang w:val="bg-BG"/>
        </w:rPr>
      </w:pPr>
    </w:p>
    <w:p w14:paraId="6A293619" w14:textId="77777777" w:rsidR="00B82F1F" w:rsidRDefault="00B82F1F" w:rsidP="00415871">
      <w:pPr>
        <w:ind w:firstLine="720"/>
        <w:jc w:val="both"/>
        <w:rPr>
          <w:rFonts w:eastAsia="Times New Roman"/>
          <w:lang w:val="bg-BG"/>
        </w:rPr>
      </w:pPr>
      <w:r w:rsidRPr="00B82F1F">
        <w:rPr>
          <w:rFonts w:eastAsia="Times New Roman"/>
          <w:b/>
          <w:bCs/>
          <w:lang w:val="bg-BG"/>
        </w:rPr>
        <w:t>Г-н Иво Пазарджиев:</w:t>
      </w:r>
      <w:r>
        <w:rPr>
          <w:rFonts w:eastAsia="Times New Roman"/>
          <w:lang w:val="bg-BG"/>
        </w:rPr>
        <w:t xml:space="preserve"> Г</w:t>
      </w:r>
      <w:r w:rsidR="00783E23" w:rsidRPr="00BA3684">
        <w:rPr>
          <w:rFonts w:eastAsia="Times New Roman"/>
          <w:lang w:val="bg-BG"/>
        </w:rPr>
        <w:t>оспожа</w:t>
      </w:r>
      <w:r>
        <w:rPr>
          <w:rFonts w:eastAsia="Times New Roman"/>
          <w:lang w:val="bg-BG"/>
        </w:rPr>
        <w:t xml:space="preserve"> М</w:t>
      </w:r>
      <w:r w:rsidR="00783E23" w:rsidRPr="00BA3684">
        <w:rPr>
          <w:rFonts w:eastAsia="Times New Roman"/>
          <w:lang w:val="bg-BG"/>
        </w:rPr>
        <w:t xml:space="preserve">инковска. </w:t>
      </w:r>
    </w:p>
    <w:p w14:paraId="6596243A" w14:textId="31547943" w:rsidR="00721038" w:rsidRDefault="00B82F1F" w:rsidP="00415871">
      <w:pPr>
        <w:ind w:firstLine="720"/>
        <w:jc w:val="both"/>
        <w:rPr>
          <w:rFonts w:eastAsia="Times New Roman"/>
          <w:lang w:val="bg-BG"/>
        </w:rPr>
      </w:pPr>
      <w:r w:rsidRPr="00B82F1F">
        <w:rPr>
          <w:rFonts w:eastAsia="Times New Roman"/>
          <w:b/>
          <w:bCs/>
          <w:lang w:val="bg-BG"/>
        </w:rPr>
        <w:lastRenderedPageBreak/>
        <w:t>Г-жа Сабина Минковска:</w:t>
      </w:r>
      <w:r w:rsidR="00AC5880">
        <w:rPr>
          <w:rFonts w:eastAsia="Times New Roman"/>
          <w:lang w:val="bg-BG"/>
        </w:rPr>
        <w:t xml:space="preserve"> У</w:t>
      </w:r>
      <w:r w:rsidR="00783E23" w:rsidRPr="00BA3684">
        <w:rPr>
          <w:rFonts w:eastAsia="Times New Roman"/>
          <w:lang w:val="bg-BG"/>
        </w:rPr>
        <w:t>важаеми госпожи и господа общински съветници</w:t>
      </w:r>
      <w:r w:rsidR="00AC5880">
        <w:rPr>
          <w:rFonts w:eastAsia="Times New Roman"/>
          <w:lang w:val="bg-BG"/>
        </w:rPr>
        <w:t xml:space="preserve">, </w:t>
      </w:r>
      <w:r w:rsidR="00783E23" w:rsidRPr="00BA3684">
        <w:rPr>
          <w:rFonts w:eastAsia="Times New Roman"/>
          <w:lang w:val="bg-BG"/>
        </w:rPr>
        <w:t>на вашето внимание обичайно, както</w:t>
      </w:r>
      <w:r w:rsidR="00AC5880">
        <w:rPr>
          <w:rFonts w:eastAsia="Times New Roman"/>
          <w:lang w:val="bg-BG"/>
        </w:rPr>
        <w:t xml:space="preserve"> </w:t>
      </w:r>
      <w:r w:rsidR="00783E23" w:rsidRPr="00BA3684">
        <w:rPr>
          <w:rFonts w:eastAsia="Times New Roman"/>
          <w:lang w:val="bg-BG"/>
        </w:rPr>
        <w:t xml:space="preserve">всеки </w:t>
      </w:r>
      <w:r w:rsidR="00AC5880">
        <w:rPr>
          <w:rFonts w:eastAsia="Times New Roman"/>
          <w:lang w:val="bg-BG"/>
        </w:rPr>
        <w:t>с</w:t>
      </w:r>
      <w:r w:rsidR="00783E23" w:rsidRPr="00BA3684">
        <w:rPr>
          <w:rFonts w:eastAsia="Times New Roman"/>
          <w:lang w:val="bg-BG"/>
        </w:rPr>
        <w:t>ептември представяме информацията за изпълнение на бюджета на общината за</w:t>
      </w:r>
      <w:r w:rsidR="00442C28">
        <w:rPr>
          <w:rFonts w:eastAsia="Times New Roman"/>
          <w:lang w:val="bg-BG"/>
        </w:rPr>
        <w:t xml:space="preserve"> първото </w:t>
      </w:r>
      <w:r w:rsidR="00783E23" w:rsidRPr="00BA3684">
        <w:rPr>
          <w:rFonts w:eastAsia="Times New Roman"/>
          <w:lang w:val="bg-BG"/>
        </w:rPr>
        <w:t xml:space="preserve">шестмесечие на </w:t>
      </w:r>
      <w:r w:rsidR="00442C28">
        <w:rPr>
          <w:rFonts w:eastAsia="Times New Roman"/>
          <w:lang w:val="bg-BG"/>
        </w:rPr>
        <w:t>20</w:t>
      </w:r>
      <w:r w:rsidR="00783E23" w:rsidRPr="00BA3684">
        <w:rPr>
          <w:rFonts w:eastAsia="Times New Roman"/>
          <w:lang w:val="bg-BG"/>
        </w:rPr>
        <w:t>23 година. Информацията е подробна. Към нея са представени</w:t>
      </w:r>
      <w:r w:rsidR="000164BC">
        <w:rPr>
          <w:rFonts w:eastAsia="Times New Roman"/>
          <w:lang w:val="bg-BG"/>
        </w:rPr>
        <w:t xml:space="preserve"> </w:t>
      </w:r>
      <w:r w:rsidR="00783E23" w:rsidRPr="00BA3684">
        <w:rPr>
          <w:rFonts w:eastAsia="Times New Roman"/>
          <w:lang w:val="bg-BG"/>
        </w:rPr>
        <w:t>сборен отчет за касово изпълнение на бюджета, сметките за средства от Европейския съюз и чуждите средства към 3</w:t>
      </w:r>
      <w:r w:rsidR="00442C28">
        <w:rPr>
          <w:rFonts w:eastAsia="Times New Roman"/>
          <w:lang w:val="bg-BG"/>
        </w:rPr>
        <w:t>0.0</w:t>
      </w:r>
      <w:r w:rsidR="00783E23" w:rsidRPr="00BA3684">
        <w:rPr>
          <w:rFonts w:eastAsia="Times New Roman"/>
          <w:lang w:val="bg-BG"/>
        </w:rPr>
        <w:t>6</w:t>
      </w:r>
      <w:r w:rsidR="000164BC">
        <w:rPr>
          <w:rFonts w:eastAsia="Times New Roman"/>
          <w:lang w:val="bg-BG"/>
        </w:rPr>
        <w:t xml:space="preserve">, </w:t>
      </w:r>
      <w:r w:rsidR="00783E23" w:rsidRPr="00BA3684">
        <w:rPr>
          <w:rFonts w:eastAsia="Times New Roman"/>
          <w:lang w:val="bg-BG"/>
        </w:rPr>
        <w:t>отчет на натуралните показатели</w:t>
      </w:r>
      <w:r w:rsidR="000164BC">
        <w:rPr>
          <w:rFonts w:eastAsia="Times New Roman"/>
          <w:lang w:val="bg-BG"/>
        </w:rPr>
        <w:t xml:space="preserve"> и и</w:t>
      </w:r>
      <w:r w:rsidR="00783E23" w:rsidRPr="00BA3684">
        <w:rPr>
          <w:rFonts w:eastAsia="Times New Roman"/>
          <w:lang w:val="bg-BG"/>
        </w:rPr>
        <w:t>зпълнението на инвестиционната програма към 3</w:t>
      </w:r>
      <w:r w:rsidR="00442C28">
        <w:rPr>
          <w:rFonts w:eastAsia="Times New Roman"/>
          <w:lang w:val="bg-BG"/>
        </w:rPr>
        <w:t>0.0</w:t>
      </w:r>
      <w:r w:rsidR="00783E23" w:rsidRPr="00BA3684">
        <w:rPr>
          <w:rFonts w:eastAsia="Times New Roman"/>
          <w:lang w:val="bg-BG"/>
        </w:rPr>
        <w:t>6</w:t>
      </w:r>
      <w:r w:rsidR="000164BC">
        <w:rPr>
          <w:rFonts w:eastAsia="Times New Roman"/>
          <w:lang w:val="bg-BG"/>
        </w:rPr>
        <w:t>. И</w:t>
      </w:r>
      <w:r w:rsidR="00783E23" w:rsidRPr="00BA3684">
        <w:rPr>
          <w:rFonts w:eastAsia="Times New Roman"/>
          <w:lang w:val="bg-BG"/>
        </w:rPr>
        <w:t>скам да кажа, че навсякъде в информацията, където обичайно имате уточнен план и начален план</w:t>
      </w:r>
      <w:r w:rsidR="001134C3">
        <w:rPr>
          <w:rFonts w:eastAsia="Times New Roman"/>
          <w:lang w:val="bg-BG"/>
        </w:rPr>
        <w:t xml:space="preserve">, </w:t>
      </w:r>
      <w:r w:rsidR="00783E23" w:rsidRPr="00BA3684">
        <w:rPr>
          <w:rFonts w:eastAsia="Times New Roman"/>
          <w:lang w:val="bg-BG"/>
        </w:rPr>
        <w:t>тук е уточнен разчетен начален разчет.</w:t>
      </w:r>
      <w:r w:rsidR="000164BC">
        <w:rPr>
          <w:rFonts w:eastAsia="Times New Roman"/>
          <w:lang w:val="bg-BG"/>
        </w:rPr>
        <w:t xml:space="preserve"> О</w:t>
      </w:r>
      <w:r w:rsidR="00783E23" w:rsidRPr="00BA3684">
        <w:rPr>
          <w:rFonts w:eastAsia="Times New Roman"/>
          <w:lang w:val="bg-BG"/>
        </w:rPr>
        <w:t xml:space="preserve">бщо взето </w:t>
      </w:r>
      <w:r w:rsidR="000164BC">
        <w:rPr>
          <w:rFonts w:eastAsia="Times New Roman"/>
          <w:lang w:val="bg-BG"/>
        </w:rPr>
        <w:t xml:space="preserve">от </w:t>
      </w:r>
      <w:r w:rsidR="00783E23" w:rsidRPr="00BA3684">
        <w:rPr>
          <w:rFonts w:eastAsia="Times New Roman"/>
          <w:lang w:val="bg-BG"/>
        </w:rPr>
        <w:t>бюджет</w:t>
      </w:r>
      <w:r w:rsidR="000164BC">
        <w:rPr>
          <w:rFonts w:eastAsia="Times New Roman"/>
          <w:lang w:val="bg-BG"/>
        </w:rPr>
        <w:t>а</w:t>
      </w:r>
      <w:r w:rsidR="00783E23" w:rsidRPr="00BA3684">
        <w:rPr>
          <w:rFonts w:eastAsia="Times New Roman"/>
          <w:lang w:val="bg-BG"/>
        </w:rPr>
        <w:t xml:space="preserve"> е изпълнен 34.81%</w:t>
      </w:r>
      <w:r w:rsidR="007E51D6">
        <w:rPr>
          <w:rFonts w:eastAsia="Times New Roman"/>
          <w:lang w:val="bg-BG"/>
        </w:rPr>
        <w:t>.</w:t>
      </w:r>
      <w:r w:rsidR="00783E23" w:rsidRPr="00BA3684">
        <w:rPr>
          <w:rFonts w:eastAsia="Times New Roman"/>
          <w:lang w:val="bg-BG"/>
        </w:rPr>
        <w:t xml:space="preserve"> </w:t>
      </w:r>
      <w:r w:rsidR="007E51D6">
        <w:rPr>
          <w:rFonts w:eastAsia="Times New Roman"/>
          <w:lang w:val="bg-BG"/>
        </w:rPr>
        <w:t>И</w:t>
      </w:r>
      <w:r w:rsidR="00783E23" w:rsidRPr="00BA3684">
        <w:rPr>
          <w:rFonts w:eastAsia="Times New Roman"/>
          <w:lang w:val="bg-BG"/>
        </w:rPr>
        <w:t>зпълнението спрямо</w:t>
      </w:r>
      <w:r w:rsidR="007E51D6">
        <w:rPr>
          <w:rFonts w:eastAsia="Times New Roman"/>
          <w:lang w:val="bg-BG"/>
        </w:rPr>
        <w:t xml:space="preserve"> ю</w:t>
      </w:r>
      <w:r w:rsidR="00783E23" w:rsidRPr="00BA3684">
        <w:rPr>
          <w:rFonts w:eastAsia="Times New Roman"/>
          <w:lang w:val="bg-BG"/>
        </w:rPr>
        <w:t xml:space="preserve">ни </w:t>
      </w:r>
      <w:r w:rsidR="007E51D6">
        <w:rPr>
          <w:rFonts w:eastAsia="Times New Roman"/>
          <w:lang w:val="bg-BG"/>
        </w:rPr>
        <w:t>20</w:t>
      </w:r>
      <w:r w:rsidR="00783E23" w:rsidRPr="00BA3684">
        <w:rPr>
          <w:rFonts w:eastAsia="Times New Roman"/>
          <w:lang w:val="bg-BG"/>
        </w:rPr>
        <w:t>22 година е 11</w:t>
      </w:r>
      <w:r w:rsidR="007E51D6">
        <w:rPr>
          <w:rFonts w:eastAsia="Times New Roman"/>
          <w:lang w:val="bg-BG"/>
        </w:rPr>
        <w:t> </w:t>
      </w:r>
      <w:r w:rsidR="00783E23" w:rsidRPr="00BA3684">
        <w:rPr>
          <w:rFonts w:eastAsia="Times New Roman"/>
          <w:lang w:val="bg-BG"/>
        </w:rPr>
        <w:t>450</w:t>
      </w:r>
      <w:r w:rsidR="007E51D6">
        <w:rPr>
          <w:rFonts w:eastAsia="Times New Roman"/>
          <w:lang w:val="bg-BG"/>
        </w:rPr>
        <w:t xml:space="preserve"> </w:t>
      </w:r>
      <w:r w:rsidR="00783E23" w:rsidRPr="00BA3684">
        <w:rPr>
          <w:rFonts w:eastAsia="Times New Roman"/>
          <w:lang w:val="bg-BG"/>
        </w:rPr>
        <w:t>000 по</w:t>
      </w:r>
      <w:r w:rsidR="007E51D6">
        <w:rPr>
          <w:rFonts w:eastAsia="Times New Roman"/>
          <w:lang w:val="bg-BG"/>
        </w:rPr>
        <w:t>-</w:t>
      </w:r>
      <w:r w:rsidR="00783E23" w:rsidRPr="00BA3684">
        <w:rPr>
          <w:rFonts w:eastAsia="Times New Roman"/>
          <w:lang w:val="bg-BG"/>
        </w:rPr>
        <w:t>високо</w:t>
      </w:r>
      <w:r w:rsidR="007E51D6">
        <w:rPr>
          <w:rFonts w:eastAsia="Times New Roman"/>
          <w:lang w:val="bg-BG"/>
        </w:rPr>
        <w:t>. С</w:t>
      </w:r>
      <w:r w:rsidR="00783E23" w:rsidRPr="00BA3684">
        <w:rPr>
          <w:rFonts w:eastAsia="Times New Roman"/>
          <w:lang w:val="bg-BG"/>
        </w:rPr>
        <w:t>обствените приходи са изпълнени сравнително добре за полугодието 68</w:t>
      </w:r>
      <w:r w:rsidR="007E51D6">
        <w:rPr>
          <w:rFonts w:eastAsia="Times New Roman"/>
          <w:lang w:val="bg-BG"/>
        </w:rPr>
        <w:t>.</w:t>
      </w:r>
      <w:r w:rsidR="00783E23" w:rsidRPr="00BA3684">
        <w:rPr>
          <w:rFonts w:eastAsia="Times New Roman"/>
          <w:lang w:val="bg-BG"/>
        </w:rPr>
        <w:t>80</w:t>
      </w:r>
      <w:r w:rsidR="008F2EFE">
        <w:rPr>
          <w:rFonts w:eastAsia="Times New Roman"/>
          <w:lang w:val="bg-BG"/>
        </w:rPr>
        <w:t xml:space="preserve">% </w:t>
      </w:r>
      <w:r w:rsidR="007E51D6">
        <w:rPr>
          <w:rFonts w:eastAsia="Times New Roman"/>
          <w:lang w:val="bg-BG"/>
        </w:rPr>
        <w:t>к</w:t>
      </w:r>
      <w:r w:rsidR="00783E23" w:rsidRPr="00BA3684">
        <w:rPr>
          <w:rFonts w:eastAsia="Times New Roman"/>
          <w:lang w:val="bg-BG"/>
        </w:rPr>
        <w:t>ато цяло</w:t>
      </w:r>
      <w:r w:rsidR="007E51D6">
        <w:rPr>
          <w:rFonts w:eastAsia="Times New Roman"/>
          <w:lang w:val="bg-BG"/>
        </w:rPr>
        <w:t>, д</w:t>
      </w:r>
      <w:r w:rsidR="00783E23" w:rsidRPr="00BA3684">
        <w:rPr>
          <w:rFonts w:eastAsia="Times New Roman"/>
          <w:lang w:val="bg-BG"/>
        </w:rPr>
        <w:t>анъчните 70</w:t>
      </w:r>
      <w:r w:rsidR="007E51D6">
        <w:rPr>
          <w:rFonts w:eastAsia="Times New Roman"/>
          <w:lang w:val="bg-BG"/>
        </w:rPr>
        <w:t>.</w:t>
      </w:r>
      <w:r w:rsidR="00783E23" w:rsidRPr="00BA3684">
        <w:rPr>
          <w:rFonts w:eastAsia="Times New Roman"/>
          <w:lang w:val="bg-BG"/>
        </w:rPr>
        <w:t>29</w:t>
      </w:r>
      <w:r w:rsidR="008F2EFE">
        <w:rPr>
          <w:rFonts w:eastAsia="Times New Roman"/>
          <w:lang w:val="bg-BG"/>
        </w:rPr>
        <w:t xml:space="preserve">% </w:t>
      </w:r>
      <w:r w:rsidR="00783E23" w:rsidRPr="00BA3684">
        <w:rPr>
          <w:rFonts w:eastAsia="Times New Roman"/>
          <w:lang w:val="bg-BG"/>
        </w:rPr>
        <w:t>и неданъчните 67</w:t>
      </w:r>
      <w:r w:rsidR="007E51D6">
        <w:rPr>
          <w:rFonts w:eastAsia="Times New Roman"/>
          <w:lang w:val="bg-BG"/>
        </w:rPr>
        <w:t>.</w:t>
      </w:r>
      <w:r w:rsidR="00783E23" w:rsidRPr="00BA3684">
        <w:rPr>
          <w:rFonts w:eastAsia="Times New Roman"/>
          <w:lang w:val="bg-BG"/>
        </w:rPr>
        <w:t>54</w:t>
      </w:r>
      <w:r w:rsidR="008F2EFE">
        <w:rPr>
          <w:rFonts w:eastAsia="Times New Roman"/>
          <w:lang w:val="bg-BG"/>
        </w:rPr>
        <w:t>%</w:t>
      </w:r>
      <w:r w:rsidR="00783E23" w:rsidRPr="00BA3684">
        <w:rPr>
          <w:rFonts w:eastAsia="Times New Roman"/>
          <w:lang w:val="bg-BG"/>
        </w:rPr>
        <w:t>, което е над обичайното 50%</w:t>
      </w:r>
      <w:r w:rsidR="007E51D6">
        <w:rPr>
          <w:rFonts w:eastAsia="Times New Roman"/>
          <w:lang w:val="bg-BG"/>
        </w:rPr>
        <w:t>. О</w:t>
      </w:r>
      <w:r w:rsidR="00783E23" w:rsidRPr="00BA3684">
        <w:rPr>
          <w:rFonts w:eastAsia="Times New Roman"/>
          <w:lang w:val="bg-BG"/>
        </w:rPr>
        <w:t>сновното, което искам да кажа</w:t>
      </w:r>
      <w:r w:rsidR="008F2EFE">
        <w:rPr>
          <w:rFonts w:eastAsia="Times New Roman"/>
          <w:lang w:val="bg-BG"/>
        </w:rPr>
        <w:t xml:space="preserve">, </w:t>
      </w:r>
      <w:r w:rsidR="00783E23" w:rsidRPr="00BA3684">
        <w:rPr>
          <w:rFonts w:eastAsia="Times New Roman"/>
          <w:lang w:val="bg-BG"/>
        </w:rPr>
        <w:t>това е да акцентирам за изпълнението за отчета на дълга. Общината изпълняв</w:t>
      </w:r>
      <w:r w:rsidR="008242BF">
        <w:rPr>
          <w:rFonts w:eastAsia="Times New Roman"/>
          <w:lang w:val="bg-BG"/>
        </w:rPr>
        <w:t xml:space="preserve">а три </w:t>
      </w:r>
      <w:r w:rsidR="00783E23" w:rsidRPr="00BA3684">
        <w:rPr>
          <w:rFonts w:eastAsia="Times New Roman"/>
          <w:lang w:val="bg-BG"/>
        </w:rPr>
        <w:t>договор</w:t>
      </w:r>
      <w:r w:rsidR="008242BF">
        <w:rPr>
          <w:rFonts w:eastAsia="Times New Roman"/>
          <w:lang w:val="bg-BG"/>
        </w:rPr>
        <w:t>а</w:t>
      </w:r>
      <w:r w:rsidR="00783E23" w:rsidRPr="00BA3684">
        <w:rPr>
          <w:rFonts w:eastAsia="Times New Roman"/>
          <w:lang w:val="bg-BG"/>
        </w:rPr>
        <w:t xml:space="preserve"> дългосрочни. Като</w:t>
      </w:r>
      <w:r w:rsidR="008242BF">
        <w:rPr>
          <w:rFonts w:eastAsia="Times New Roman"/>
          <w:lang w:val="bg-BG"/>
        </w:rPr>
        <w:t xml:space="preserve"> първия </w:t>
      </w:r>
      <w:r w:rsidR="00783E23" w:rsidRPr="00BA3684">
        <w:rPr>
          <w:rFonts w:eastAsia="Times New Roman"/>
          <w:lang w:val="bg-BG"/>
        </w:rPr>
        <w:t>това е към О</w:t>
      </w:r>
      <w:r w:rsidR="008242BF">
        <w:rPr>
          <w:rFonts w:eastAsia="Times New Roman"/>
          <w:lang w:val="bg-BG"/>
        </w:rPr>
        <w:t>ББ</w:t>
      </w:r>
      <w:r w:rsidR="00783E23" w:rsidRPr="00BA3684">
        <w:rPr>
          <w:rFonts w:eastAsia="Times New Roman"/>
          <w:lang w:val="bg-BG"/>
        </w:rPr>
        <w:t>, който е сключен през 2</w:t>
      </w:r>
      <w:r w:rsidR="008242BF">
        <w:rPr>
          <w:rFonts w:eastAsia="Times New Roman"/>
          <w:lang w:val="bg-BG"/>
        </w:rPr>
        <w:t xml:space="preserve">017 </w:t>
      </w:r>
      <w:r w:rsidR="00783E23" w:rsidRPr="00BA3684">
        <w:rPr>
          <w:rFonts w:eastAsia="Times New Roman"/>
          <w:lang w:val="bg-BG"/>
        </w:rPr>
        <w:t>година</w:t>
      </w:r>
      <w:r w:rsidR="008242BF">
        <w:rPr>
          <w:rFonts w:eastAsia="Times New Roman"/>
          <w:lang w:val="bg-BG"/>
        </w:rPr>
        <w:t>. К</w:t>
      </w:r>
      <w:r w:rsidR="00783E23" w:rsidRPr="00BA3684">
        <w:rPr>
          <w:rFonts w:eastAsia="Times New Roman"/>
          <w:lang w:val="bg-BG"/>
        </w:rPr>
        <w:t>ъм</w:t>
      </w:r>
      <w:r w:rsidR="008242BF">
        <w:rPr>
          <w:rFonts w:eastAsia="Times New Roman"/>
          <w:lang w:val="bg-BG"/>
        </w:rPr>
        <w:t xml:space="preserve"> 30.06.2023 </w:t>
      </w:r>
      <w:r w:rsidR="00783E23" w:rsidRPr="00BA3684">
        <w:rPr>
          <w:rFonts w:eastAsia="Times New Roman"/>
          <w:lang w:val="bg-BG"/>
        </w:rPr>
        <w:t>година</w:t>
      </w:r>
      <w:r w:rsidR="00B47A25">
        <w:rPr>
          <w:rFonts w:eastAsia="Times New Roman"/>
          <w:lang w:val="bg-BG"/>
        </w:rPr>
        <w:t xml:space="preserve"> </w:t>
      </w:r>
      <w:r w:rsidR="00783E23" w:rsidRPr="00BA3684">
        <w:rPr>
          <w:rFonts w:eastAsia="Times New Roman"/>
          <w:lang w:val="bg-BG"/>
        </w:rPr>
        <w:t>салдото на дълга 6</w:t>
      </w:r>
      <w:r w:rsidR="00B47A25">
        <w:rPr>
          <w:rFonts w:eastAsia="Times New Roman"/>
          <w:lang w:val="bg-BG"/>
        </w:rPr>
        <w:t> </w:t>
      </w:r>
      <w:r w:rsidR="00783E23" w:rsidRPr="00BA3684">
        <w:rPr>
          <w:rFonts w:eastAsia="Times New Roman"/>
          <w:lang w:val="bg-BG"/>
        </w:rPr>
        <w:t>091</w:t>
      </w:r>
      <w:r w:rsidR="00B47A25">
        <w:rPr>
          <w:rFonts w:eastAsia="Times New Roman"/>
          <w:lang w:val="bg-BG"/>
        </w:rPr>
        <w:t> </w:t>
      </w:r>
      <w:r w:rsidR="00783E23" w:rsidRPr="00BA3684">
        <w:rPr>
          <w:rFonts w:eastAsia="Times New Roman"/>
          <w:lang w:val="bg-BG"/>
        </w:rPr>
        <w:t>000</w:t>
      </w:r>
      <w:r w:rsidR="00B47A25">
        <w:rPr>
          <w:rFonts w:eastAsia="Times New Roman"/>
          <w:lang w:val="bg-BG"/>
        </w:rPr>
        <w:t xml:space="preserve"> лева</w:t>
      </w:r>
      <w:r w:rsidR="00783E23" w:rsidRPr="00BA3684">
        <w:rPr>
          <w:rFonts w:eastAsia="Times New Roman"/>
          <w:lang w:val="bg-BG"/>
        </w:rPr>
        <w:t>. Към настоящия момент са погасени</w:t>
      </w:r>
      <w:r w:rsidR="00B47A25">
        <w:rPr>
          <w:rFonts w:eastAsia="Times New Roman"/>
          <w:lang w:val="bg-BG"/>
        </w:rPr>
        <w:t xml:space="preserve"> </w:t>
      </w:r>
      <w:r w:rsidR="00783E23" w:rsidRPr="00BA3684">
        <w:rPr>
          <w:rFonts w:eastAsia="Times New Roman"/>
          <w:lang w:val="bg-BG"/>
        </w:rPr>
        <w:t>по главницата 3</w:t>
      </w:r>
      <w:r w:rsidR="00B47A25">
        <w:rPr>
          <w:rFonts w:eastAsia="Times New Roman"/>
          <w:lang w:val="bg-BG"/>
        </w:rPr>
        <w:t> </w:t>
      </w:r>
      <w:r w:rsidR="00783E23" w:rsidRPr="00BA3684">
        <w:rPr>
          <w:rFonts w:eastAsia="Times New Roman"/>
          <w:lang w:val="bg-BG"/>
        </w:rPr>
        <w:t>827</w:t>
      </w:r>
      <w:r w:rsidR="00B47A25">
        <w:rPr>
          <w:rFonts w:eastAsia="Times New Roman"/>
          <w:lang w:val="bg-BG"/>
        </w:rPr>
        <w:t> </w:t>
      </w:r>
      <w:r w:rsidR="00783E23" w:rsidRPr="00BA3684">
        <w:rPr>
          <w:rFonts w:eastAsia="Times New Roman"/>
          <w:lang w:val="bg-BG"/>
        </w:rPr>
        <w:t>000</w:t>
      </w:r>
      <w:r w:rsidR="00B47A25">
        <w:rPr>
          <w:rFonts w:eastAsia="Times New Roman"/>
          <w:lang w:val="bg-BG"/>
        </w:rPr>
        <w:t xml:space="preserve"> лева</w:t>
      </w:r>
      <w:r w:rsidR="00783E23" w:rsidRPr="00BA3684">
        <w:rPr>
          <w:rFonts w:eastAsia="Times New Roman"/>
          <w:lang w:val="bg-BG"/>
        </w:rPr>
        <w:t>. Вторият договор това е</w:t>
      </w:r>
      <w:r w:rsidR="00E66F59">
        <w:rPr>
          <w:rFonts w:eastAsia="Times New Roman"/>
          <w:lang w:val="bg-BG"/>
        </w:rPr>
        <w:t xml:space="preserve"> с Банка ДСК и Р</w:t>
      </w:r>
      <w:r w:rsidR="00783E23" w:rsidRPr="00BA3684">
        <w:rPr>
          <w:rFonts w:eastAsia="Times New Roman"/>
          <w:lang w:val="bg-BG"/>
        </w:rPr>
        <w:t>егионалния фонд за градско развитие, който представлява финансов инструмент за финансиране на проекта за изграждане на многофункционалния плувен комплекс</w:t>
      </w:r>
      <w:r w:rsidR="00E66F59">
        <w:rPr>
          <w:rFonts w:eastAsia="Times New Roman"/>
          <w:lang w:val="bg-BG"/>
        </w:rPr>
        <w:t xml:space="preserve">. Тук </w:t>
      </w:r>
      <w:r w:rsidR="00783E23" w:rsidRPr="00BA3684">
        <w:rPr>
          <w:rFonts w:eastAsia="Times New Roman"/>
          <w:lang w:val="bg-BG"/>
        </w:rPr>
        <w:t>към 3</w:t>
      </w:r>
      <w:r w:rsidR="00553B1C">
        <w:rPr>
          <w:rFonts w:eastAsia="Times New Roman"/>
          <w:lang w:val="bg-BG"/>
        </w:rPr>
        <w:t xml:space="preserve">0.06 </w:t>
      </w:r>
      <w:r w:rsidR="00783E23" w:rsidRPr="00BA3684">
        <w:rPr>
          <w:rFonts w:eastAsia="Times New Roman"/>
          <w:lang w:val="bg-BG"/>
        </w:rPr>
        <w:t>нямаме усвоена сума</w:t>
      </w:r>
      <w:r w:rsidR="00553B1C">
        <w:rPr>
          <w:rFonts w:eastAsia="Times New Roman"/>
          <w:lang w:val="bg-BG"/>
        </w:rPr>
        <w:t>, но на 10.07.2023 година д</w:t>
      </w:r>
      <w:r w:rsidR="00783E23" w:rsidRPr="00BA3684">
        <w:rPr>
          <w:rFonts w:eastAsia="Times New Roman"/>
          <w:lang w:val="bg-BG"/>
        </w:rPr>
        <w:t>ържа да отбележа, че</w:t>
      </w:r>
      <w:r w:rsidR="00553B1C">
        <w:rPr>
          <w:rFonts w:eastAsia="Times New Roman"/>
          <w:lang w:val="bg-BG"/>
        </w:rPr>
        <w:t xml:space="preserve"> има усвоена </w:t>
      </w:r>
      <w:r w:rsidR="00783E23" w:rsidRPr="00BA3684">
        <w:rPr>
          <w:rFonts w:eastAsia="Times New Roman"/>
          <w:lang w:val="bg-BG"/>
        </w:rPr>
        <w:t>3</w:t>
      </w:r>
      <w:r w:rsidR="00553B1C">
        <w:rPr>
          <w:rFonts w:eastAsia="Times New Roman"/>
          <w:lang w:val="bg-BG"/>
        </w:rPr>
        <w:t> </w:t>
      </w:r>
      <w:r w:rsidR="00783E23" w:rsidRPr="00BA3684">
        <w:rPr>
          <w:rFonts w:eastAsia="Times New Roman"/>
          <w:lang w:val="bg-BG"/>
        </w:rPr>
        <w:t>61</w:t>
      </w:r>
      <w:r w:rsidR="00553B1C">
        <w:rPr>
          <w:rFonts w:eastAsia="Times New Roman"/>
          <w:lang w:val="bg-BG"/>
        </w:rPr>
        <w:t xml:space="preserve">1 </w:t>
      </w:r>
      <w:r w:rsidR="00783E23" w:rsidRPr="00BA3684">
        <w:rPr>
          <w:rFonts w:eastAsia="Times New Roman"/>
          <w:lang w:val="bg-BG"/>
        </w:rPr>
        <w:t xml:space="preserve">650 </w:t>
      </w:r>
      <w:r w:rsidR="00553B1C">
        <w:rPr>
          <w:rFonts w:eastAsia="Times New Roman"/>
          <w:lang w:val="bg-BG"/>
        </w:rPr>
        <w:t>лева</w:t>
      </w:r>
      <w:r w:rsidR="00B159B3">
        <w:rPr>
          <w:rFonts w:eastAsia="Times New Roman"/>
          <w:lang w:val="bg-BG"/>
        </w:rPr>
        <w:t xml:space="preserve">. И </w:t>
      </w:r>
      <w:r w:rsidR="00783E23" w:rsidRPr="00BA3684">
        <w:rPr>
          <w:rFonts w:eastAsia="Times New Roman"/>
          <w:lang w:val="bg-BG"/>
        </w:rPr>
        <w:t xml:space="preserve">другият кредит, който сключихме тази година е с </w:t>
      </w:r>
      <w:r w:rsidR="00B159B3">
        <w:rPr>
          <w:rFonts w:eastAsia="Times New Roman"/>
          <w:lang w:val="bg-BG"/>
        </w:rPr>
        <w:t>И</w:t>
      </w:r>
      <w:r w:rsidR="00783E23" w:rsidRPr="00BA3684">
        <w:rPr>
          <w:rFonts w:eastAsia="Times New Roman"/>
          <w:lang w:val="bg-BG"/>
        </w:rPr>
        <w:t>нвестбанк за ремонта на улиците във връзк</w:t>
      </w:r>
      <w:r w:rsidR="00B159B3">
        <w:rPr>
          <w:rFonts w:eastAsia="Times New Roman"/>
          <w:lang w:val="bg-BG"/>
        </w:rPr>
        <w:t xml:space="preserve">а с ВиК </w:t>
      </w:r>
      <w:r w:rsidR="00783E23" w:rsidRPr="00BA3684">
        <w:rPr>
          <w:rFonts w:eastAsia="Times New Roman"/>
          <w:lang w:val="bg-BG"/>
        </w:rPr>
        <w:t>цикъла</w:t>
      </w:r>
      <w:r w:rsidR="00B159B3">
        <w:rPr>
          <w:rFonts w:eastAsia="Times New Roman"/>
          <w:lang w:val="bg-BG"/>
        </w:rPr>
        <w:t>. П</w:t>
      </w:r>
      <w:r w:rsidR="00783E23" w:rsidRPr="00BA3684">
        <w:rPr>
          <w:rFonts w:eastAsia="Times New Roman"/>
          <w:lang w:val="bg-BG"/>
        </w:rPr>
        <w:t>о него все още нямаме усвояване, но така или иначе тече процедура по сключване на договори. Информацията е подробна. Ако имате въпроси</w:t>
      </w:r>
      <w:r w:rsidR="00721038">
        <w:rPr>
          <w:rFonts w:eastAsia="Times New Roman"/>
          <w:lang w:val="bg-BG"/>
        </w:rPr>
        <w:t>, това е за информация, няма решение.</w:t>
      </w:r>
    </w:p>
    <w:p w14:paraId="1BD730E7" w14:textId="77777777" w:rsidR="00721038" w:rsidRDefault="00783E23" w:rsidP="00415871">
      <w:pPr>
        <w:ind w:firstLine="720"/>
        <w:jc w:val="both"/>
        <w:rPr>
          <w:rFonts w:eastAsia="Times New Roman"/>
          <w:lang w:val="bg-BG"/>
        </w:rPr>
      </w:pPr>
      <w:r w:rsidRPr="00BA3684">
        <w:rPr>
          <w:rFonts w:eastAsia="Times New Roman"/>
          <w:lang w:val="bg-BG"/>
        </w:rPr>
        <w:t xml:space="preserve"> </w:t>
      </w:r>
      <w:r w:rsidR="00721038" w:rsidRPr="00721038">
        <w:rPr>
          <w:rFonts w:eastAsia="Times New Roman"/>
          <w:b/>
          <w:bCs/>
          <w:lang w:val="bg-BG"/>
        </w:rPr>
        <w:t>Г-н Иво Пазарджиев:</w:t>
      </w:r>
      <w:r w:rsidR="00721038">
        <w:rPr>
          <w:rFonts w:eastAsia="Times New Roman"/>
          <w:lang w:val="bg-BG"/>
        </w:rPr>
        <w:t xml:space="preserve"> </w:t>
      </w:r>
      <w:r w:rsidRPr="00BA3684">
        <w:rPr>
          <w:rFonts w:eastAsia="Times New Roman"/>
          <w:lang w:val="bg-BG"/>
        </w:rPr>
        <w:t>Благодаря. Заявки за изказвания</w:t>
      </w:r>
      <w:r w:rsidR="00721038">
        <w:rPr>
          <w:rFonts w:eastAsia="Times New Roman"/>
          <w:lang w:val="bg-BG"/>
        </w:rPr>
        <w:t xml:space="preserve">? </w:t>
      </w:r>
      <w:r w:rsidRPr="00BA3684">
        <w:rPr>
          <w:rFonts w:eastAsia="Times New Roman"/>
          <w:lang w:val="bg-BG"/>
        </w:rPr>
        <w:t>Няма. Продължаваме със следващата</w:t>
      </w:r>
      <w:r w:rsidR="00721038">
        <w:rPr>
          <w:rFonts w:eastAsia="Times New Roman"/>
          <w:lang w:val="bg-BG"/>
        </w:rPr>
        <w:t xml:space="preserve"> точка</w:t>
      </w:r>
      <w:r w:rsidRPr="00BA3684">
        <w:rPr>
          <w:rFonts w:eastAsia="Times New Roman"/>
          <w:lang w:val="bg-BG"/>
        </w:rPr>
        <w:t xml:space="preserve">. </w:t>
      </w:r>
    </w:p>
    <w:p w14:paraId="0BF64E86" w14:textId="77777777" w:rsidR="00721038" w:rsidRDefault="00721038" w:rsidP="00721038">
      <w:pPr>
        <w:jc w:val="both"/>
        <w:rPr>
          <w:rFonts w:eastAsia="Times New Roman"/>
          <w:lang w:val="bg-BG"/>
        </w:rPr>
      </w:pPr>
    </w:p>
    <w:p w14:paraId="3F7CCF09" w14:textId="50DDC1B4" w:rsidR="00721038" w:rsidRPr="00721038" w:rsidRDefault="00721038" w:rsidP="00721038">
      <w:pPr>
        <w:jc w:val="both"/>
        <w:rPr>
          <w:rFonts w:eastAsia="Times New Roman"/>
          <w:b/>
          <w:bCs/>
          <w:lang w:val="bg-BG"/>
        </w:rPr>
      </w:pPr>
      <w:r w:rsidRPr="00721038">
        <w:rPr>
          <w:rFonts w:eastAsia="Times New Roman"/>
          <w:b/>
          <w:bCs/>
          <w:lang w:val="bg-BG"/>
        </w:rPr>
        <w:t>Точка 40</w:t>
      </w:r>
    </w:p>
    <w:p w14:paraId="0C34A19A" w14:textId="77777777" w:rsidR="00721038" w:rsidRPr="00721038" w:rsidRDefault="00721038" w:rsidP="00721038">
      <w:pPr>
        <w:spacing w:line="259" w:lineRule="auto"/>
        <w:contextualSpacing/>
        <w:jc w:val="both"/>
        <w:rPr>
          <w:rFonts w:eastAsia="Calibri"/>
          <w:b/>
          <w:bCs/>
          <w:lang w:val="bg-BG"/>
        </w:rPr>
      </w:pPr>
      <w:r w:rsidRPr="00721038">
        <w:rPr>
          <w:rFonts w:eastAsia="Calibri"/>
          <w:b/>
          <w:bCs/>
          <w:lang w:val="bg-BG"/>
        </w:rPr>
        <w:t>К.л. № 1383 Одобряване на Актуализирана стратегическа карта за шум в околната среда на агломерация Русе</w:t>
      </w:r>
    </w:p>
    <w:p w14:paraId="665CECB5" w14:textId="77777777" w:rsidR="00721038" w:rsidRDefault="00721038" w:rsidP="00721038">
      <w:pPr>
        <w:jc w:val="both"/>
        <w:rPr>
          <w:rFonts w:eastAsia="Times New Roman"/>
          <w:lang w:val="bg-BG"/>
        </w:rPr>
      </w:pPr>
    </w:p>
    <w:p w14:paraId="78EB78A7" w14:textId="77777777" w:rsidR="002532F3" w:rsidRDefault="00742CCD" w:rsidP="00742CCD">
      <w:pPr>
        <w:ind w:firstLine="720"/>
        <w:jc w:val="both"/>
        <w:rPr>
          <w:rFonts w:eastAsia="Times New Roman"/>
          <w:lang w:val="bg-BG"/>
        </w:rPr>
      </w:pPr>
      <w:r w:rsidRPr="00742CCD">
        <w:rPr>
          <w:rFonts w:eastAsia="Times New Roman"/>
          <w:b/>
          <w:bCs/>
          <w:lang w:val="bg-BG"/>
        </w:rPr>
        <w:t>Г-н Димитър Недев:</w:t>
      </w:r>
      <w:r>
        <w:rPr>
          <w:rFonts w:eastAsia="Times New Roman"/>
          <w:lang w:val="bg-BG"/>
        </w:rPr>
        <w:t xml:space="preserve"> </w:t>
      </w:r>
      <w:r w:rsidR="00783E23" w:rsidRPr="00BA3684">
        <w:rPr>
          <w:rFonts w:eastAsia="Times New Roman"/>
          <w:lang w:val="bg-BG"/>
        </w:rPr>
        <w:t>Уважаеми господин</w:t>
      </w:r>
      <w:r>
        <w:rPr>
          <w:rFonts w:eastAsia="Times New Roman"/>
          <w:lang w:val="bg-BG"/>
        </w:rPr>
        <w:t xml:space="preserve"> П</w:t>
      </w:r>
      <w:r w:rsidR="00783E23" w:rsidRPr="00BA3684">
        <w:rPr>
          <w:rFonts w:eastAsia="Times New Roman"/>
          <w:lang w:val="bg-BG"/>
        </w:rPr>
        <w:t>редседател, уважаеми общински съветници</w:t>
      </w:r>
      <w:r>
        <w:rPr>
          <w:rFonts w:eastAsia="Times New Roman"/>
          <w:lang w:val="bg-BG"/>
        </w:rPr>
        <w:t xml:space="preserve">. В </w:t>
      </w:r>
      <w:r w:rsidR="00783E23" w:rsidRPr="00BA3684">
        <w:rPr>
          <w:rFonts w:eastAsia="Times New Roman"/>
          <w:lang w:val="bg-BG"/>
        </w:rPr>
        <w:t xml:space="preserve">изпълнение на изискванията на </w:t>
      </w:r>
      <w:r>
        <w:rPr>
          <w:rFonts w:eastAsia="Times New Roman"/>
          <w:lang w:val="bg-BG"/>
        </w:rPr>
        <w:t>З</w:t>
      </w:r>
      <w:r w:rsidR="00783E23" w:rsidRPr="00BA3684">
        <w:rPr>
          <w:rFonts w:eastAsia="Times New Roman"/>
          <w:lang w:val="bg-BG"/>
        </w:rPr>
        <w:t xml:space="preserve">акона за защита от шума в околната среда за населението, със статут на </w:t>
      </w:r>
      <w:r w:rsidR="00467648">
        <w:rPr>
          <w:rFonts w:eastAsia="Times New Roman"/>
          <w:lang w:val="bg-BG"/>
        </w:rPr>
        <w:t>агло</w:t>
      </w:r>
      <w:r w:rsidR="00783E23" w:rsidRPr="00BA3684">
        <w:rPr>
          <w:rFonts w:eastAsia="Times New Roman"/>
          <w:lang w:val="bg-BG"/>
        </w:rPr>
        <w:t>мерация се разработва</w:t>
      </w:r>
      <w:r w:rsidR="00467648">
        <w:rPr>
          <w:rFonts w:eastAsia="Times New Roman"/>
          <w:lang w:val="bg-BG"/>
        </w:rPr>
        <w:t xml:space="preserve"> </w:t>
      </w:r>
      <w:r w:rsidR="00783E23" w:rsidRPr="00BA3684">
        <w:rPr>
          <w:rFonts w:eastAsia="Times New Roman"/>
          <w:lang w:val="bg-BG"/>
        </w:rPr>
        <w:t>и одобрява стратегическа карта за шум. Град Русе съгласно дефиницията на закона е агломерация и в тази връзка 2012 година е разработена такава стратегическа карта</w:t>
      </w:r>
      <w:r w:rsidR="00467648">
        <w:rPr>
          <w:rFonts w:eastAsia="Times New Roman"/>
          <w:lang w:val="bg-BG"/>
        </w:rPr>
        <w:t>. Н</w:t>
      </w:r>
      <w:r w:rsidR="00783E23" w:rsidRPr="00BA3684">
        <w:rPr>
          <w:rFonts w:eastAsia="Times New Roman"/>
          <w:lang w:val="bg-BG"/>
        </w:rPr>
        <w:t xml:space="preserve">ашето задължение </w:t>
      </w:r>
      <w:r w:rsidR="00467648">
        <w:rPr>
          <w:rFonts w:eastAsia="Times New Roman"/>
          <w:lang w:val="bg-BG"/>
        </w:rPr>
        <w:t xml:space="preserve">е </w:t>
      </w:r>
      <w:r w:rsidR="00783E23" w:rsidRPr="00BA3684">
        <w:rPr>
          <w:rFonts w:eastAsia="Times New Roman"/>
          <w:lang w:val="bg-BG"/>
        </w:rPr>
        <w:t>през 5 години картата да бъде актуализирана. 2022 година картата беше готова за внасяне, но предвид забележките отправени в нея на</w:t>
      </w:r>
      <w:r w:rsidR="00467648">
        <w:rPr>
          <w:rFonts w:eastAsia="Times New Roman"/>
          <w:lang w:val="bg-BG"/>
        </w:rPr>
        <w:t xml:space="preserve"> РЗИ и РИОСВ </w:t>
      </w:r>
      <w:r w:rsidR="00783E23" w:rsidRPr="00BA3684">
        <w:rPr>
          <w:rFonts w:eastAsia="Times New Roman"/>
          <w:lang w:val="bg-BG"/>
        </w:rPr>
        <w:t>се наложи няколко пъти да се преработва и одобря</w:t>
      </w:r>
      <w:r w:rsidR="00EC0F23">
        <w:rPr>
          <w:rFonts w:eastAsia="Times New Roman"/>
          <w:lang w:val="bg-BG"/>
        </w:rPr>
        <w:t>ва</w:t>
      </w:r>
      <w:r w:rsidR="00783E23" w:rsidRPr="00BA3684">
        <w:rPr>
          <w:rFonts w:eastAsia="Times New Roman"/>
          <w:lang w:val="bg-BG"/>
        </w:rPr>
        <w:t xml:space="preserve"> на ново. Това доведе до малкото </w:t>
      </w:r>
      <w:r w:rsidR="002532F3">
        <w:rPr>
          <w:rFonts w:eastAsia="Times New Roman"/>
          <w:lang w:val="bg-BG"/>
        </w:rPr>
        <w:t xml:space="preserve">ѝ </w:t>
      </w:r>
      <w:r w:rsidR="00783E23" w:rsidRPr="00BA3684">
        <w:rPr>
          <w:rFonts w:eastAsia="Times New Roman"/>
          <w:lang w:val="bg-BG"/>
        </w:rPr>
        <w:t>забавяне. Така че</w:t>
      </w:r>
      <w:r w:rsidR="002532F3">
        <w:rPr>
          <w:rFonts w:eastAsia="Times New Roman"/>
          <w:lang w:val="bg-BG"/>
        </w:rPr>
        <w:t xml:space="preserve">, </w:t>
      </w:r>
      <w:r w:rsidR="00783E23" w:rsidRPr="00BA3684">
        <w:rPr>
          <w:rFonts w:eastAsia="Times New Roman"/>
          <w:lang w:val="bg-BG"/>
        </w:rPr>
        <w:t>вече сме си изпълнили и ангажимента към закона и с приемането на актуализацията на самата карта предстои на база на замер</w:t>
      </w:r>
      <w:r w:rsidR="002532F3">
        <w:rPr>
          <w:rFonts w:eastAsia="Times New Roman"/>
          <w:lang w:val="bg-BG"/>
        </w:rPr>
        <w:t>ен</w:t>
      </w:r>
      <w:r w:rsidR="00783E23" w:rsidRPr="00BA3684">
        <w:rPr>
          <w:rFonts w:eastAsia="Times New Roman"/>
          <w:lang w:val="bg-BG"/>
        </w:rPr>
        <w:t>ите</w:t>
      </w:r>
      <w:r w:rsidR="002532F3">
        <w:rPr>
          <w:rFonts w:eastAsia="Times New Roman"/>
          <w:lang w:val="bg-BG"/>
        </w:rPr>
        <w:t xml:space="preserve"> о</w:t>
      </w:r>
      <w:r w:rsidR="00783E23" w:rsidRPr="00BA3684">
        <w:rPr>
          <w:rFonts w:eastAsia="Times New Roman"/>
          <w:lang w:val="bg-BG"/>
        </w:rPr>
        <w:t>тразени в картата на шума,</w:t>
      </w:r>
      <w:r w:rsidR="002532F3">
        <w:rPr>
          <w:rFonts w:eastAsia="Times New Roman"/>
          <w:lang w:val="bg-BG"/>
        </w:rPr>
        <w:t xml:space="preserve"> </w:t>
      </w:r>
      <w:r w:rsidR="00783E23" w:rsidRPr="00BA3684">
        <w:rPr>
          <w:rFonts w:eastAsia="Times New Roman"/>
          <w:lang w:val="bg-BG"/>
        </w:rPr>
        <w:t>това е шум от транспорт</w:t>
      </w:r>
      <w:r w:rsidR="002532F3">
        <w:rPr>
          <w:rFonts w:eastAsia="Times New Roman"/>
          <w:lang w:val="bg-BG"/>
        </w:rPr>
        <w:t xml:space="preserve"> </w:t>
      </w:r>
      <w:r w:rsidR="00783E23" w:rsidRPr="00BA3684">
        <w:rPr>
          <w:rFonts w:eastAsia="Times New Roman"/>
          <w:lang w:val="bg-BG"/>
        </w:rPr>
        <w:t>автомобилен</w:t>
      </w:r>
      <w:r w:rsidR="002532F3">
        <w:rPr>
          <w:rFonts w:eastAsia="Times New Roman"/>
          <w:lang w:val="bg-BG"/>
        </w:rPr>
        <w:t xml:space="preserve">, </w:t>
      </w:r>
      <w:r w:rsidR="00783E23" w:rsidRPr="00BA3684">
        <w:rPr>
          <w:rFonts w:eastAsia="Times New Roman"/>
          <w:lang w:val="bg-BG"/>
        </w:rPr>
        <w:t>жп транспорт, шум от промишленост, шум от ежедневна дейност. Предстои да набележи</w:t>
      </w:r>
      <w:r w:rsidR="002532F3">
        <w:rPr>
          <w:rFonts w:eastAsia="Times New Roman"/>
          <w:lang w:val="bg-BG"/>
        </w:rPr>
        <w:t>м</w:t>
      </w:r>
      <w:r w:rsidR="00783E23" w:rsidRPr="00BA3684">
        <w:rPr>
          <w:rFonts w:eastAsia="Times New Roman"/>
          <w:lang w:val="bg-BG"/>
        </w:rPr>
        <w:t xml:space="preserve"> мероприятия и да бъдат внесени за приемане </w:t>
      </w:r>
      <w:r w:rsidR="002532F3">
        <w:rPr>
          <w:rFonts w:eastAsia="Times New Roman"/>
          <w:lang w:val="bg-BG"/>
        </w:rPr>
        <w:t xml:space="preserve">и </w:t>
      </w:r>
      <w:r w:rsidR="00783E23" w:rsidRPr="00BA3684">
        <w:rPr>
          <w:rFonts w:eastAsia="Times New Roman"/>
          <w:lang w:val="bg-BG"/>
        </w:rPr>
        <w:t xml:space="preserve">одобрение в следващите месеци, за да може да се подобри шумовото ниво в град Русе. </w:t>
      </w:r>
    </w:p>
    <w:p w14:paraId="7E1D3F2C" w14:textId="77777777" w:rsidR="0014274E" w:rsidRDefault="002532F3" w:rsidP="00742CCD">
      <w:pPr>
        <w:ind w:firstLine="720"/>
        <w:jc w:val="both"/>
        <w:rPr>
          <w:rFonts w:eastAsia="Times New Roman"/>
          <w:lang w:val="bg-BG"/>
        </w:rPr>
      </w:pPr>
      <w:r w:rsidRPr="0014274E">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sidR="0014274E">
        <w:rPr>
          <w:rFonts w:eastAsia="Times New Roman"/>
          <w:lang w:val="bg-BG"/>
        </w:rPr>
        <w:t xml:space="preserve">. Заявки за </w:t>
      </w:r>
      <w:r w:rsidR="00783E23" w:rsidRPr="00BA3684">
        <w:rPr>
          <w:rFonts w:eastAsia="Times New Roman"/>
          <w:lang w:val="bg-BG"/>
        </w:rPr>
        <w:t>изказвания</w:t>
      </w:r>
      <w:r w:rsidR="0014274E">
        <w:rPr>
          <w:rFonts w:eastAsia="Times New Roman"/>
          <w:lang w:val="bg-BG"/>
        </w:rPr>
        <w:t xml:space="preserve">? </w:t>
      </w:r>
      <w:r w:rsidR="00783E23" w:rsidRPr="00BA3684">
        <w:rPr>
          <w:rFonts w:eastAsia="Times New Roman"/>
          <w:lang w:val="bg-BG"/>
        </w:rPr>
        <w:t>Няма</w:t>
      </w:r>
      <w:r w:rsidR="0014274E">
        <w:rPr>
          <w:rFonts w:eastAsia="Times New Roman"/>
          <w:lang w:val="bg-BG"/>
        </w:rPr>
        <w:t>. Р</w:t>
      </w:r>
      <w:r w:rsidR="00783E23" w:rsidRPr="00BA3684">
        <w:rPr>
          <w:rFonts w:eastAsia="Times New Roman"/>
          <w:lang w:val="bg-BG"/>
        </w:rPr>
        <w:t xml:space="preserve">ежим на гласуване. </w:t>
      </w:r>
    </w:p>
    <w:p w14:paraId="7769B01D" w14:textId="77777777" w:rsidR="0014274E" w:rsidRDefault="0014274E" w:rsidP="0014274E">
      <w:pPr>
        <w:jc w:val="both"/>
        <w:rPr>
          <w:rFonts w:eastAsia="Times New Roman"/>
          <w:lang w:val="bg-BG"/>
        </w:rPr>
      </w:pPr>
    </w:p>
    <w:p w14:paraId="2B801A19" w14:textId="05FF17F0" w:rsidR="0014274E" w:rsidRDefault="0014274E" w:rsidP="0014274E">
      <w:pPr>
        <w:jc w:val="both"/>
        <w:rPr>
          <w:rFonts w:eastAsia="Times New Roman"/>
          <w:b/>
          <w:lang w:val="bg-BG"/>
        </w:rPr>
      </w:pPr>
      <w:r w:rsidRPr="007F3EB9">
        <w:rPr>
          <w:rFonts w:eastAsia="Times New Roman"/>
          <w:b/>
          <w:lang w:val="bg-BG"/>
        </w:rPr>
        <w:t>КВОРУМ – 3</w:t>
      </w:r>
      <w:r w:rsidR="00870073" w:rsidRPr="007F3EB9">
        <w:rPr>
          <w:rFonts w:eastAsia="Times New Roman"/>
          <w:b/>
          <w:lang w:val="bg-BG"/>
        </w:rPr>
        <w:t>3</w:t>
      </w:r>
      <w:r w:rsidRPr="007F3EB9">
        <w:rPr>
          <w:rFonts w:eastAsia="Times New Roman"/>
          <w:b/>
          <w:lang w:val="bg-BG"/>
        </w:rPr>
        <w:t>. С 3</w:t>
      </w:r>
      <w:r w:rsidR="00870073" w:rsidRPr="007F3EB9">
        <w:rPr>
          <w:rFonts w:eastAsia="Times New Roman"/>
          <w:b/>
          <w:lang w:val="bg-BG"/>
        </w:rPr>
        <w:t>3</w:t>
      </w:r>
      <w:r w:rsidRPr="007F3EB9">
        <w:rPr>
          <w:rFonts w:eastAsia="Times New Roman"/>
          <w:b/>
          <w:lang w:val="bg-BG"/>
        </w:rPr>
        <w:t xml:space="preserve"> „за“, 0 „против“ и 0 „въздържали се“ се прие</w:t>
      </w:r>
    </w:p>
    <w:p w14:paraId="2645F614" w14:textId="64FE3754" w:rsidR="007F3EB9" w:rsidRDefault="007F3EB9" w:rsidP="0014274E">
      <w:pPr>
        <w:jc w:val="both"/>
        <w:rPr>
          <w:rFonts w:eastAsia="Times New Roman"/>
          <w:b/>
          <w:lang w:val="bg-BG"/>
        </w:rPr>
      </w:pPr>
    </w:p>
    <w:p w14:paraId="1C768D27" w14:textId="77777777" w:rsidR="007F3EB9" w:rsidRPr="007F3EB9" w:rsidRDefault="007F3EB9" w:rsidP="007F3EB9">
      <w:pPr>
        <w:keepNext/>
        <w:contextualSpacing/>
        <w:jc w:val="center"/>
        <w:outlineLvl w:val="0"/>
        <w:rPr>
          <w:rFonts w:eastAsia="Times New Roman"/>
          <w:b/>
          <w:sz w:val="28"/>
          <w:szCs w:val="28"/>
          <w:lang w:val="bg-BG"/>
        </w:rPr>
      </w:pPr>
      <w:r w:rsidRPr="007F3EB9">
        <w:rPr>
          <w:rFonts w:eastAsia="Times New Roman"/>
          <w:b/>
          <w:sz w:val="28"/>
          <w:szCs w:val="28"/>
          <w:lang w:val="bg-BG"/>
        </w:rPr>
        <w:lastRenderedPageBreak/>
        <w:t>РЕШЕНИЕ № 1</w:t>
      </w:r>
      <w:r w:rsidRPr="007F3EB9">
        <w:rPr>
          <w:rFonts w:eastAsia="Times New Roman"/>
          <w:b/>
          <w:sz w:val="28"/>
          <w:szCs w:val="28"/>
        </w:rPr>
        <w:t>4</w:t>
      </w:r>
      <w:r w:rsidRPr="007F3EB9">
        <w:rPr>
          <w:rFonts w:eastAsia="Times New Roman"/>
          <w:b/>
          <w:sz w:val="28"/>
          <w:szCs w:val="28"/>
          <w:lang w:val="bg-BG"/>
        </w:rPr>
        <w:t>79</w:t>
      </w:r>
    </w:p>
    <w:p w14:paraId="0EC085B4" w14:textId="380A648C" w:rsidR="007F3EB9" w:rsidRPr="007F3EB9" w:rsidRDefault="007F3EB9" w:rsidP="007F3EB9">
      <w:pPr>
        <w:contextualSpacing/>
        <w:rPr>
          <w:rFonts w:eastAsia="Times New Roman"/>
          <w:b/>
          <w:sz w:val="28"/>
          <w:szCs w:val="28"/>
          <w:lang w:val="bg-BG"/>
        </w:rPr>
      </w:pPr>
    </w:p>
    <w:p w14:paraId="4D6ACB7A" w14:textId="01C02C99" w:rsidR="007F3EB9" w:rsidRPr="007F3EB9" w:rsidRDefault="007F3EB9" w:rsidP="007F3EB9">
      <w:pPr>
        <w:spacing w:after="160" w:line="252" w:lineRule="auto"/>
        <w:ind w:firstLine="720"/>
        <w:jc w:val="both"/>
        <w:rPr>
          <w:rFonts w:eastAsia="Calibri"/>
          <w:b/>
        </w:rPr>
      </w:pPr>
      <w:r w:rsidRPr="007F3EB9">
        <w:rPr>
          <w:rFonts w:eastAsia="Calibri"/>
          <w:bCs/>
        </w:rPr>
        <w:t>На основание чл. 21, ал. 2</w:t>
      </w:r>
      <w:r w:rsidRPr="007F3EB9">
        <w:rPr>
          <w:rFonts w:eastAsia="Calibri"/>
          <w:bCs/>
          <w:lang w:val="bg-BG"/>
        </w:rPr>
        <w:t>,</w:t>
      </w:r>
      <w:r w:rsidRPr="007F3EB9">
        <w:rPr>
          <w:rFonts w:eastAsia="Calibri"/>
          <w:bCs/>
        </w:rPr>
        <w:t xml:space="preserve"> във връзка с чл. 21, ал. 1, т. 23 от ЗМСМА, чл. 5, ал. 6, т. 1 от Закона за защита от шума в околната среда и чл. 4, ал. 6, т. 1 от </w:t>
      </w:r>
      <w:r w:rsidRPr="007F3EB9">
        <w:rPr>
          <w:rFonts w:eastAsia="Calibri"/>
        </w:rPr>
        <w:t>Наредба за изискванията към разработването и съдържанието на стратегическите карти за шум и към плановете за действие</w:t>
      </w:r>
      <w:r w:rsidRPr="007F3EB9">
        <w:rPr>
          <w:rFonts w:eastAsia="Calibri"/>
          <w:bCs/>
        </w:rPr>
        <w:t xml:space="preserve">, </w:t>
      </w:r>
      <w:r w:rsidRPr="007F3EB9">
        <w:rPr>
          <w:rFonts w:eastAsia="Calibri"/>
        </w:rPr>
        <w:t>Общински съвет - Русе реши:</w:t>
      </w:r>
    </w:p>
    <w:p w14:paraId="150CE476" w14:textId="77777777" w:rsidR="007F3EB9" w:rsidRPr="007F3EB9" w:rsidRDefault="007F3EB9" w:rsidP="007F3EB9">
      <w:pPr>
        <w:spacing w:after="160" w:line="252" w:lineRule="auto"/>
        <w:ind w:firstLine="720"/>
        <w:jc w:val="both"/>
        <w:rPr>
          <w:rFonts w:eastAsia="Calibri"/>
          <w:bCs/>
        </w:rPr>
      </w:pPr>
      <w:r w:rsidRPr="007F3EB9">
        <w:rPr>
          <w:rFonts w:eastAsia="Calibri"/>
          <w:bCs/>
        </w:rPr>
        <w:t>Одобрява Актуализирана стратегическа карта за шум в околната среда на агломерация Русе.</w:t>
      </w:r>
    </w:p>
    <w:p w14:paraId="194990D3" w14:textId="358F8948" w:rsidR="0014274E" w:rsidRDefault="0014274E" w:rsidP="0014274E">
      <w:pPr>
        <w:jc w:val="both"/>
        <w:rPr>
          <w:rFonts w:eastAsia="Times New Roman"/>
          <w:lang w:val="bg-BG"/>
        </w:rPr>
      </w:pPr>
    </w:p>
    <w:p w14:paraId="5E9256B6" w14:textId="2C41BD98" w:rsidR="0014274E" w:rsidRPr="0014274E" w:rsidRDefault="0014274E" w:rsidP="0014274E">
      <w:pPr>
        <w:jc w:val="both"/>
        <w:rPr>
          <w:rFonts w:eastAsia="Times New Roman"/>
          <w:b/>
          <w:bCs/>
          <w:lang w:val="bg-BG"/>
        </w:rPr>
      </w:pPr>
      <w:r w:rsidRPr="0014274E">
        <w:rPr>
          <w:rFonts w:eastAsia="Times New Roman"/>
          <w:b/>
          <w:bCs/>
          <w:lang w:val="bg-BG"/>
        </w:rPr>
        <w:t>Точка 41</w:t>
      </w:r>
    </w:p>
    <w:p w14:paraId="2909720C" w14:textId="77777777" w:rsidR="0014274E" w:rsidRPr="0014274E" w:rsidRDefault="0014274E" w:rsidP="0014274E">
      <w:pPr>
        <w:spacing w:line="259" w:lineRule="auto"/>
        <w:contextualSpacing/>
        <w:jc w:val="both"/>
        <w:rPr>
          <w:rFonts w:eastAsia="Calibri"/>
          <w:b/>
          <w:bCs/>
          <w:lang w:val="bg-BG"/>
        </w:rPr>
      </w:pPr>
      <w:r w:rsidRPr="0014274E">
        <w:rPr>
          <w:rFonts w:eastAsia="Calibri"/>
          <w:b/>
          <w:bCs/>
          <w:lang w:val="bg-BG"/>
        </w:rPr>
        <w:t>К.л. № 1384 Сключване на нов договор за сътрудничество с „EКОПАК БЪЛГАРИЯ“АД</w:t>
      </w:r>
    </w:p>
    <w:p w14:paraId="582D3D2C" w14:textId="77777777" w:rsidR="00870073" w:rsidRDefault="00870073" w:rsidP="0014274E">
      <w:pPr>
        <w:jc w:val="both"/>
        <w:rPr>
          <w:rFonts w:eastAsia="Times New Roman"/>
          <w:b/>
          <w:bCs/>
          <w:lang w:val="bg-BG"/>
        </w:rPr>
      </w:pPr>
    </w:p>
    <w:p w14:paraId="576C0B31" w14:textId="77777777" w:rsidR="00A0508E" w:rsidRDefault="00870073" w:rsidP="00870073">
      <w:pPr>
        <w:ind w:firstLine="720"/>
        <w:jc w:val="both"/>
        <w:rPr>
          <w:rFonts w:eastAsia="Times New Roman"/>
          <w:lang w:val="bg-BG"/>
        </w:rPr>
      </w:pPr>
      <w:r>
        <w:rPr>
          <w:rFonts w:eastAsia="Times New Roman"/>
          <w:b/>
          <w:bCs/>
          <w:lang w:val="bg-BG"/>
        </w:rPr>
        <w:t xml:space="preserve">Г-н Димитър Недев: </w:t>
      </w:r>
      <w:r w:rsidR="00783E23" w:rsidRPr="00BA3684">
        <w:rPr>
          <w:rFonts w:eastAsia="Times New Roman"/>
          <w:lang w:val="bg-BG"/>
        </w:rPr>
        <w:t xml:space="preserve">Уважаеми господин </w:t>
      </w:r>
      <w:r>
        <w:rPr>
          <w:rFonts w:eastAsia="Times New Roman"/>
          <w:lang w:val="bg-BG"/>
        </w:rPr>
        <w:t>П</w:t>
      </w:r>
      <w:r w:rsidR="00783E23" w:rsidRPr="00BA3684">
        <w:rPr>
          <w:rFonts w:eastAsia="Times New Roman"/>
          <w:lang w:val="bg-BG"/>
        </w:rPr>
        <w:t>редседател, уважаеми общински съветници, предлагам да дадете вашето съгласие на сключен</w:t>
      </w:r>
      <w:r>
        <w:rPr>
          <w:rFonts w:eastAsia="Times New Roman"/>
          <w:lang w:val="bg-BG"/>
        </w:rPr>
        <w:t xml:space="preserve">ото </w:t>
      </w:r>
      <w:r w:rsidR="00783E23" w:rsidRPr="00BA3684">
        <w:rPr>
          <w:rFonts w:eastAsia="Times New Roman"/>
          <w:lang w:val="bg-BG"/>
        </w:rPr>
        <w:t xml:space="preserve">ново споразумение за сътрудничество между </w:t>
      </w:r>
      <w:r>
        <w:rPr>
          <w:rFonts w:eastAsia="Times New Roman"/>
          <w:lang w:val="bg-BG"/>
        </w:rPr>
        <w:t>О</w:t>
      </w:r>
      <w:r w:rsidR="00783E23" w:rsidRPr="00BA3684">
        <w:rPr>
          <w:rFonts w:eastAsia="Times New Roman"/>
          <w:lang w:val="bg-BG"/>
        </w:rPr>
        <w:t>бщина Русе и</w:t>
      </w:r>
      <w:r w:rsidR="00524D43">
        <w:rPr>
          <w:rFonts w:eastAsia="Times New Roman"/>
          <w:lang w:val="bg-BG"/>
        </w:rPr>
        <w:t xml:space="preserve"> „Е</w:t>
      </w:r>
      <w:r w:rsidR="00783E23" w:rsidRPr="00BA3684">
        <w:rPr>
          <w:rFonts w:eastAsia="Times New Roman"/>
          <w:lang w:val="bg-BG"/>
        </w:rPr>
        <w:t>копак</w:t>
      </w:r>
      <w:r w:rsidR="00524D43">
        <w:rPr>
          <w:rFonts w:eastAsia="Times New Roman"/>
          <w:lang w:val="bg-BG"/>
        </w:rPr>
        <w:t>“</w:t>
      </w:r>
      <w:r w:rsidR="00783E23" w:rsidRPr="00BA3684">
        <w:rPr>
          <w:rFonts w:eastAsia="Times New Roman"/>
          <w:lang w:val="bg-BG"/>
        </w:rPr>
        <w:t xml:space="preserve">. Самият договор с </w:t>
      </w:r>
      <w:r w:rsidR="001E3B1B">
        <w:rPr>
          <w:rFonts w:eastAsia="Times New Roman"/>
          <w:lang w:val="bg-BG"/>
        </w:rPr>
        <w:t>„Е</w:t>
      </w:r>
      <w:r w:rsidR="00783E23" w:rsidRPr="00BA3684">
        <w:rPr>
          <w:rFonts w:eastAsia="Times New Roman"/>
          <w:lang w:val="bg-BG"/>
        </w:rPr>
        <w:t>копак</w:t>
      </w:r>
      <w:r w:rsidR="001E3B1B">
        <w:rPr>
          <w:rFonts w:eastAsia="Times New Roman"/>
          <w:lang w:val="bg-BG"/>
        </w:rPr>
        <w:t>“</w:t>
      </w:r>
      <w:r w:rsidR="00783E23" w:rsidRPr="00BA3684">
        <w:rPr>
          <w:rFonts w:eastAsia="Times New Roman"/>
          <w:lang w:val="bg-BG"/>
        </w:rPr>
        <w:t xml:space="preserve">, който съществуваше до месец </w:t>
      </w:r>
      <w:r w:rsidR="00A0508E">
        <w:rPr>
          <w:rFonts w:eastAsia="Times New Roman"/>
          <w:lang w:val="bg-BG"/>
        </w:rPr>
        <w:t>м</w:t>
      </w:r>
      <w:r w:rsidR="00783E23" w:rsidRPr="00BA3684">
        <w:rPr>
          <w:rFonts w:eastAsia="Times New Roman"/>
          <w:lang w:val="bg-BG"/>
        </w:rPr>
        <w:t>ай тази година</w:t>
      </w:r>
      <w:r w:rsidR="00A0508E">
        <w:rPr>
          <w:rFonts w:eastAsia="Times New Roman"/>
          <w:lang w:val="bg-BG"/>
        </w:rPr>
        <w:t xml:space="preserve"> </w:t>
      </w:r>
      <w:r w:rsidR="00783E23" w:rsidRPr="00BA3684">
        <w:rPr>
          <w:rFonts w:eastAsia="Times New Roman"/>
          <w:lang w:val="bg-BG"/>
        </w:rPr>
        <w:t>беше от 2009</w:t>
      </w:r>
      <w:r w:rsidR="00A0508E">
        <w:rPr>
          <w:rFonts w:eastAsia="Times New Roman"/>
          <w:lang w:val="bg-BG"/>
        </w:rPr>
        <w:t xml:space="preserve"> </w:t>
      </w:r>
      <w:r w:rsidR="00783E23" w:rsidRPr="00BA3684">
        <w:rPr>
          <w:rFonts w:eastAsia="Times New Roman"/>
          <w:lang w:val="bg-BG"/>
        </w:rPr>
        <w:t>година. През тези</w:t>
      </w:r>
      <w:r w:rsidR="00A0508E">
        <w:rPr>
          <w:rFonts w:eastAsia="Times New Roman"/>
          <w:lang w:val="bg-BG"/>
        </w:rPr>
        <w:t xml:space="preserve"> </w:t>
      </w:r>
      <w:r w:rsidR="00783E23" w:rsidRPr="00BA3684">
        <w:rPr>
          <w:rFonts w:eastAsia="Times New Roman"/>
          <w:lang w:val="bg-BG"/>
        </w:rPr>
        <w:t>14 изминали години се промени</w:t>
      </w:r>
      <w:r w:rsidR="00A0508E">
        <w:rPr>
          <w:rFonts w:eastAsia="Times New Roman"/>
          <w:lang w:val="bg-BG"/>
        </w:rPr>
        <w:t xml:space="preserve">ха </w:t>
      </w:r>
      <w:r w:rsidR="00783E23" w:rsidRPr="00BA3684">
        <w:rPr>
          <w:rFonts w:eastAsia="Times New Roman"/>
          <w:lang w:val="bg-BG"/>
        </w:rPr>
        <w:t xml:space="preserve">доста неща в законодателството на </w:t>
      </w:r>
      <w:r w:rsidR="00A0508E">
        <w:rPr>
          <w:rFonts w:eastAsia="Times New Roman"/>
          <w:lang w:val="bg-BG"/>
        </w:rPr>
        <w:t>Р</w:t>
      </w:r>
      <w:r w:rsidR="00783E23" w:rsidRPr="00BA3684">
        <w:rPr>
          <w:rFonts w:eastAsia="Times New Roman"/>
          <w:lang w:val="bg-BG"/>
        </w:rPr>
        <w:t>епублика България</w:t>
      </w:r>
      <w:r w:rsidR="00A0508E">
        <w:rPr>
          <w:rFonts w:eastAsia="Times New Roman"/>
          <w:lang w:val="bg-BG"/>
        </w:rPr>
        <w:t>. Б</w:t>
      </w:r>
      <w:r w:rsidR="00783E23" w:rsidRPr="00BA3684">
        <w:rPr>
          <w:rFonts w:eastAsia="Times New Roman"/>
          <w:lang w:val="bg-BG"/>
        </w:rPr>
        <w:t>еше необходимо договорът да го приведем в съответствие с националното законодателство, което наложи</w:t>
      </w:r>
      <w:r w:rsidR="00A0508E">
        <w:rPr>
          <w:rFonts w:eastAsia="Times New Roman"/>
          <w:lang w:val="bg-BG"/>
        </w:rPr>
        <w:t xml:space="preserve"> п</w:t>
      </w:r>
      <w:r w:rsidR="00783E23" w:rsidRPr="00BA3684">
        <w:rPr>
          <w:rFonts w:eastAsia="Times New Roman"/>
          <w:lang w:val="bg-BG"/>
        </w:rPr>
        <w:t xml:space="preserve">рекратяването на стария и подписването на нов договор за сътрудничество. Моля да одобрите този договор. </w:t>
      </w:r>
    </w:p>
    <w:p w14:paraId="244D4532" w14:textId="77777777" w:rsidR="00C62C95" w:rsidRDefault="00A0508E" w:rsidP="00870073">
      <w:pPr>
        <w:ind w:firstLine="720"/>
        <w:jc w:val="both"/>
        <w:rPr>
          <w:rFonts w:eastAsia="Times New Roman"/>
          <w:lang w:val="bg-BG"/>
        </w:rPr>
      </w:pPr>
      <w:r w:rsidRPr="00A0508E">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З</w:t>
      </w:r>
      <w:r w:rsidR="00783E23" w:rsidRPr="00BA3684">
        <w:rPr>
          <w:rFonts w:eastAsia="Times New Roman"/>
          <w:lang w:val="bg-BG"/>
        </w:rPr>
        <w:t>аявки за изказвания</w:t>
      </w:r>
      <w:r>
        <w:rPr>
          <w:rFonts w:eastAsia="Times New Roman"/>
          <w:lang w:val="bg-BG"/>
        </w:rPr>
        <w:t xml:space="preserve">? </w:t>
      </w:r>
      <w:r w:rsidR="00783E23" w:rsidRPr="00BA3684">
        <w:rPr>
          <w:rFonts w:eastAsia="Times New Roman"/>
          <w:lang w:val="bg-BG"/>
        </w:rPr>
        <w:t>Няма</w:t>
      </w:r>
      <w:r>
        <w:rPr>
          <w:rFonts w:eastAsia="Times New Roman"/>
          <w:lang w:val="bg-BG"/>
        </w:rPr>
        <w:t>. Р</w:t>
      </w:r>
      <w:r w:rsidR="00783E23" w:rsidRPr="00BA3684">
        <w:rPr>
          <w:rFonts w:eastAsia="Times New Roman"/>
          <w:lang w:val="bg-BG"/>
        </w:rPr>
        <w:t>ежим на гласуване.</w:t>
      </w:r>
    </w:p>
    <w:p w14:paraId="7A5E1CC5" w14:textId="77777777" w:rsidR="00C62C95" w:rsidRDefault="00C62C95" w:rsidP="00C62C95">
      <w:pPr>
        <w:jc w:val="both"/>
        <w:rPr>
          <w:rFonts w:eastAsia="Times New Roman"/>
          <w:b/>
          <w:highlight w:val="yellow"/>
          <w:lang w:val="bg-BG"/>
        </w:rPr>
      </w:pPr>
    </w:p>
    <w:p w14:paraId="126805B0" w14:textId="447BA5F9" w:rsidR="00C62C95" w:rsidRDefault="00C62C95" w:rsidP="00C62C95">
      <w:pPr>
        <w:jc w:val="both"/>
        <w:rPr>
          <w:rFonts w:eastAsia="Times New Roman"/>
          <w:b/>
          <w:lang w:val="bg-BG"/>
        </w:rPr>
      </w:pPr>
      <w:r w:rsidRPr="007F3EB9">
        <w:rPr>
          <w:rFonts w:eastAsia="Times New Roman"/>
          <w:b/>
          <w:lang w:val="bg-BG"/>
        </w:rPr>
        <w:t>КВОРУМ – 36. С 36 „за“, 0 „против“ и 0 „въздържали се“ се прие</w:t>
      </w:r>
    </w:p>
    <w:p w14:paraId="569B2ABC" w14:textId="19C340A5" w:rsidR="007F3EB9" w:rsidRDefault="007F3EB9" w:rsidP="00C62C95">
      <w:pPr>
        <w:jc w:val="both"/>
        <w:rPr>
          <w:rFonts w:eastAsia="Times New Roman"/>
          <w:b/>
          <w:lang w:val="bg-BG"/>
        </w:rPr>
      </w:pPr>
    </w:p>
    <w:p w14:paraId="4C59D6D0" w14:textId="77777777" w:rsidR="007F3EB9" w:rsidRPr="007F3EB9" w:rsidRDefault="007F3EB9" w:rsidP="007F3EB9">
      <w:pPr>
        <w:keepNext/>
        <w:contextualSpacing/>
        <w:jc w:val="center"/>
        <w:outlineLvl w:val="0"/>
        <w:rPr>
          <w:rFonts w:eastAsia="Times New Roman"/>
          <w:b/>
          <w:sz w:val="28"/>
          <w:szCs w:val="28"/>
          <w:lang w:val="bg-BG"/>
        </w:rPr>
      </w:pPr>
      <w:r w:rsidRPr="007F3EB9">
        <w:rPr>
          <w:rFonts w:eastAsia="Times New Roman"/>
          <w:b/>
          <w:sz w:val="28"/>
          <w:szCs w:val="28"/>
          <w:lang w:val="bg-BG"/>
        </w:rPr>
        <w:t>РЕШЕНИЕ № 1</w:t>
      </w:r>
      <w:r w:rsidRPr="007F3EB9">
        <w:rPr>
          <w:rFonts w:eastAsia="Times New Roman"/>
          <w:b/>
          <w:sz w:val="28"/>
          <w:szCs w:val="28"/>
        </w:rPr>
        <w:t>4</w:t>
      </w:r>
      <w:r w:rsidRPr="007F3EB9">
        <w:rPr>
          <w:rFonts w:eastAsia="Times New Roman"/>
          <w:b/>
          <w:sz w:val="28"/>
          <w:szCs w:val="28"/>
          <w:lang w:val="bg-BG"/>
        </w:rPr>
        <w:t>80</w:t>
      </w:r>
    </w:p>
    <w:p w14:paraId="415E3B9E" w14:textId="0DEBCD82" w:rsidR="007F3EB9" w:rsidRPr="007F3EB9" w:rsidRDefault="007F3EB9" w:rsidP="007F3EB9">
      <w:pPr>
        <w:contextualSpacing/>
        <w:rPr>
          <w:rFonts w:eastAsia="Times New Roman"/>
          <w:b/>
          <w:sz w:val="28"/>
          <w:szCs w:val="28"/>
          <w:lang w:val="bg-BG"/>
        </w:rPr>
      </w:pPr>
    </w:p>
    <w:p w14:paraId="5721F616" w14:textId="77777777" w:rsidR="007F3EB9" w:rsidRPr="007F3EB9" w:rsidRDefault="007F3EB9" w:rsidP="007F3EB9">
      <w:pPr>
        <w:ind w:firstLine="851"/>
        <w:jc w:val="both"/>
        <w:rPr>
          <w:rFonts w:eastAsia="Calibri"/>
          <w:lang w:val="bg-BG"/>
        </w:rPr>
      </w:pPr>
      <w:r w:rsidRPr="007F3EB9">
        <w:rPr>
          <w:rFonts w:eastAsia="Calibri"/>
        </w:rPr>
        <w:t xml:space="preserve">На основание чл. 21, ал. 2, във връзка с чл. 21, ал. 1, т. 23 от ЗМСМА, чл. 19, ал. 3, т. 6 и т. 7, във връзка с чл. 20, ал. 1, т. 1 и ал. 2 на Закона за управление на отпадъците, </w:t>
      </w:r>
      <w:r w:rsidRPr="007F3EB9">
        <w:rPr>
          <w:rFonts w:eastAsia="Calibri"/>
          <w:lang w:val="bg-BG"/>
        </w:rPr>
        <w:t>Общински съвет – Русе реши:</w:t>
      </w:r>
    </w:p>
    <w:p w14:paraId="4CEA9417" w14:textId="77777777" w:rsidR="007F3EB9" w:rsidRPr="007F3EB9" w:rsidRDefault="007F3EB9" w:rsidP="007F3EB9">
      <w:pPr>
        <w:ind w:firstLine="851"/>
        <w:jc w:val="both"/>
        <w:rPr>
          <w:rFonts w:eastAsia="Calibri"/>
          <w:lang w:val="bg-BG"/>
        </w:rPr>
      </w:pPr>
    </w:p>
    <w:p w14:paraId="5E4017FC" w14:textId="77777777" w:rsidR="007F3EB9" w:rsidRPr="007F3EB9" w:rsidRDefault="007F3EB9" w:rsidP="007F3EB9">
      <w:pPr>
        <w:numPr>
          <w:ilvl w:val="0"/>
          <w:numId w:val="29"/>
        </w:numPr>
        <w:spacing w:after="160" w:line="252" w:lineRule="auto"/>
        <w:contextualSpacing/>
        <w:jc w:val="both"/>
        <w:rPr>
          <w:rFonts w:eastAsia="Calibri"/>
        </w:rPr>
      </w:pPr>
      <w:r w:rsidRPr="007F3EB9">
        <w:rPr>
          <w:rFonts w:eastAsia="Calibri"/>
          <w:b/>
        </w:rPr>
        <w:t>Одобрява</w:t>
      </w:r>
      <w:r w:rsidRPr="007F3EB9">
        <w:rPr>
          <w:rFonts w:eastAsia="Calibri"/>
        </w:rPr>
        <w:t xml:space="preserve"> </w:t>
      </w:r>
      <w:r w:rsidRPr="007F3EB9">
        <w:rPr>
          <w:rFonts w:eastAsia="Calibri"/>
          <w:bCs/>
          <w:lang w:eastAsia="bg-BG"/>
        </w:rPr>
        <w:t>договор за сътрудничество с „</w:t>
      </w:r>
      <w:r w:rsidRPr="007F3EB9">
        <w:rPr>
          <w:rFonts w:eastAsia="Calibri"/>
          <w:bCs/>
          <w:iCs/>
          <w:lang w:eastAsia="bg-BG"/>
        </w:rPr>
        <w:t xml:space="preserve">EКОПАК </w:t>
      </w:r>
      <w:proofErr w:type="gramStart"/>
      <w:r w:rsidRPr="007F3EB9">
        <w:rPr>
          <w:rFonts w:eastAsia="Calibri"/>
          <w:bCs/>
          <w:iCs/>
          <w:lang w:eastAsia="bg-BG"/>
        </w:rPr>
        <w:t>БЪЛГАРИЯ“</w:t>
      </w:r>
      <w:proofErr w:type="gramEnd"/>
      <w:r w:rsidRPr="007F3EB9">
        <w:rPr>
          <w:rFonts w:eastAsia="Calibri"/>
          <w:bCs/>
          <w:iCs/>
          <w:lang w:eastAsia="bg-BG"/>
        </w:rPr>
        <w:t>АД</w:t>
      </w:r>
      <w:r w:rsidRPr="007F3EB9">
        <w:rPr>
          <w:rFonts w:eastAsia="Calibri"/>
          <w:bCs/>
          <w:lang w:eastAsia="bg-BG"/>
        </w:rPr>
        <w:t>, с който се цели подпомагането на</w:t>
      </w:r>
      <w:r w:rsidRPr="007F3EB9">
        <w:rPr>
          <w:rFonts w:eastAsia="Calibri"/>
        </w:rPr>
        <w:t xml:space="preserve"> разделното събиране и сортиране на отпадъците от опаковки и от отпадъчните материали: хартия и картон, метали, пластмаси и стъкло, образувани от домакинствата, обществените и административните учреждения, училищата, търговските обекти на територията на общината.</w:t>
      </w:r>
    </w:p>
    <w:p w14:paraId="3BAED9D9" w14:textId="2A37BF62" w:rsidR="00C62C95" w:rsidRDefault="00C62C95" w:rsidP="00C62C95">
      <w:pPr>
        <w:jc w:val="both"/>
        <w:rPr>
          <w:rFonts w:eastAsia="Calibri"/>
          <w:noProof/>
        </w:rPr>
      </w:pPr>
    </w:p>
    <w:p w14:paraId="37B5CD32" w14:textId="77777777" w:rsidR="007F3EB9" w:rsidRDefault="007F3EB9" w:rsidP="00C62C95">
      <w:pPr>
        <w:jc w:val="both"/>
        <w:rPr>
          <w:rFonts w:eastAsia="Times New Roman"/>
          <w:lang w:val="bg-BG"/>
        </w:rPr>
      </w:pPr>
    </w:p>
    <w:p w14:paraId="7C4B71FC" w14:textId="0518590A" w:rsidR="00C62C95" w:rsidRPr="00C62C95" w:rsidRDefault="00C62C95" w:rsidP="00C62C95">
      <w:pPr>
        <w:jc w:val="both"/>
        <w:rPr>
          <w:rFonts w:eastAsia="Times New Roman"/>
          <w:b/>
          <w:bCs/>
          <w:lang w:val="bg-BG"/>
        </w:rPr>
      </w:pPr>
      <w:r w:rsidRPr="00C62C95">
        <w:rPr>
          <w:rFonts w:eastAsia="Times New Roman"/>
          <w:b/>
          <w:bCs/>
          <w:lang w:val="bg-BG"/>
        </w:rPr>
        <w:t>Точка 42</w:t>
      </w:r>
    </w:p>
    <w:p w14:paraId="0C117831" w14:textId="77777777" w:rsidR="00C62C95" w:rsidRPr="00C62C95" w:rsidRDefault="00C62C95" w:rsidP="00C62C95">
      <w:pPr>
        <w:spacing w:line="259" w:lineRule="auto"/>
        <w:contextualSpacing/>
        <w:jc w:val="both"/>
        <w:rPr>
          <w:rFonts w:eastAsia="Calibri"/>
          <w:b/>
          <w:bCs/>
          <w:lang w:val="bg-BG"/>
        </w:rPr>
      </w:pPr>
      <w:r w:rsidRPr="00C62C95">
        <w:rPr>
          <w:rFonts w:eastAsia="Calibri"/>
          <w:b/>
          <w:bCs/>
          <w:lang w:val="bg-BG"/>
        </w:rPr>
        <w:t>К.л. № 1385 Предложение за промяна в състава на Общински съвет по наркотични вещества /ОбСНВ/ - Русе</w:t>
      </w:r>
    </w:p>
    <w:p w14:paraId="121C924D" w14:textId="46BA940C" w:rsidR="00C62C95" w:rsidRDefault="00C62C95" w:rsidP="00C62C95">
      <w:pPr>
        <w:jc w:val="both"/>
        <w:rPr>
          <w:rFonts w:eastAsia="Times New Roman"/>
          <w:b/>
          <w:bCs/>
          <w:lang w:val="bg-BG"/>
        </w:rPr>
      </w:pPr>
    </w:p>
    <w:p w14:paraId="7ECE60E7" w14:textId="50A8FA95" w:rsidR="00C62C95" w:rsidRDefault="00C62C95" w:rsidP="00C62C95">
      <w:pPr>
        <w:jc w:val="both"/>
        <w:rPr>
          <w:rFonts w:eastAsia="Times New Roman"/>
          <w:lang w:val="bg-BG"/>
        </w:rPr>
      </w:pPr>
      <w:r>
        <w:rPr>
          <w:rFonts w:eastAsia="Times New Roman"/>
          <w:b/>
          <w:bCs/>
          <w:lang w:val="bg-BG"/>
        </w:rPr>
        <w:tab/>
        <w:t xml:space="preserve">Г-н Иво Пазарджиев: </w:t>
      </w:r>
      <w:r>
        <w:rPr>
          <w:rFonts w:eastAsia="Times New Roman"/>
          <w:lang w:val="bg-BG"/>
        </w:rPr>
        <w:t>Госпожа Катя Петрова.</w:t>
      </w:r>
    </w:p>
    <w:p w14:paraId="208AD0BA" w14:textId="5E83EDBD" w:rsidR="00A6677D" w:rsidRDefault="00C62C95" w:rsidP="00C62C95">
      <w:pPr>
        <w:jc w:val="both"/>
        <w:rPr>
          <w:rFonts w:eastAsia="Times New Roman"/>
          <w:lang w:val="bg-BG"/>
        </w:rPr>
      </w:pPr>
      <w:r>
        <w:rPr>
          <w:rFonts w:eastAsia="Times New Roman"/>
          <w:lang w:val="bg-BG"/>
        </w:rPr>
        <w:lastRenderedPageBreak/>
        <w:tab/>
      </w:r>
      <w:r w:rsidRPr="00C62C95">
        <w:rPr>
          <w:rFonts w:eastAsia="Times New Roman"/>
          <w:b/>
          <w:bCs/>
          <w:lang w:val="bg-BG"/>
        </w:rPr>
        <w:t>Г-жа Катя Петрова:</w:t>
      </w:r>
      <w:r w:rsidR="00DE0974">
        <w:rPr>
          <w:rFonts w:eastAsia="Times New Roman"/>
          <w:b/>
          <w:bCs/>
          <w:lang w:val="bg-BG"/>
        </w:rPr>
        <w:t xml:space="preserve"> </w:t>
      </w:r>
      <w:r w:rsidR="00783E23" w:rsidRPr="00BA3684">
        <w:rPr>
          <w:rFonts w:eastAsia="Times New Roman"/>
          <w:lang w:val="bg-BG"/>
        </w:rPr>
        <w:t>Уважаеми дами и господа общински съветници</w:t>
      </w:r>
      <w:r w:rsidR="00DE0974">
        <w:rPr>
          <w:rFonts w:eastAsia="Times New Roman"/>
          <w:lang w:val="bg-BG"/>
        </w:rPr>
        <w:t xml:space="preserve">, </w:t>
      </w:r>
      <w:r w:rsidR="00783E23" w:rsidRPr="00BA3684">
        <w:rPr>
          <w:rFonts w:eastAsia="Times New Roman"/>
          <w:lang w:val="bg-BG"/>
        </w:rPr>
        <w:t>представяме на вашето внимание</w:t>
      </w:r>
      <w:r w:rsidR="00DE0974">
        <w:rPr>
          <w:rFonts w:eastAsia="Times New Roman"/>
          <w:lang w:val="bg-BG"/>
        </w:rPr>
        <w:t xml:space="preserve"> две </w:t>
      </w:r>
      <w:r w:rsidR="00783E23" w:rsidRPr="00BA3684">
        <w:rPr>
          <w:rFonts w:eastAsia="Times New Roman"/>
          <w:lang w:val="bg-BG"/>
        </w:rPr>
        <w:t xml:space="preserve">промени в състава на </w:t>
      </w:r>
      <w:r w:rsidR="00DE0974">
        <w:rPr>
          <w:rFonts w:eastAsia="Times New Roman"/>
          <w:lang w:val="bg-BG"/>
        </w:rPr>
        <w:t>О</w:t>
      </w:r>
      <w:r w:rsidR="00783E23" w:rsidRPr="00BA3684">
        <w:rPr>
          <w:rFonts w:eastAsia="Times New Roman"/>
          <w:lang w:val="bg-BG"/>
        </w:rPr>
        <w:t>бщинския съвет по наркотични вещества.</w:t>
      </w:r>
      <w:r w:rsidR="00DE0974">
        <w:rPr>
          <w:rFonts w:eastAsia="Times New Roman"/>
          <w:lang w:val="bg-BG"/>
        </w:rPr>
        <w:t xml:space="preserve"> Първ</w:t>
      </w:r>
      <w:r w:rsidR="00CB3B52">
        <w:rPr>
          <w:rFonts w:eastAsia="Times New Roman"/>
          <w:lang w:val="bg-BG"/>
        </w:rPr>
        <w:t>о</w:t>
      </w:r>
      <w:r w:rsidR="00DE0974">
        <w:rPr>
          <w:rFonts w:eastAsia="Times New Roman"/>
          <w:lang w:val="bg-BG"/>
        </w:rPr>
        <w:t>т</w:t>
      </w:r>
      <w:r w:rsidR="00CB3B52">
        <w:rPr>
          <w:rFonts w:eastAsia="Times New Roman"/>
          <w:lang w:val="bg-BG"/>
        </w:rPr>
        <w:t xml:space="preserve">о </w:t>
      </w:r>
      <w:r w:rsidR="00783E23" w:rsidRPr="00BA3684">
        <w:rPr>
          <w:rFonts w:eastAsia="Times New Roman"/>
          <w:lang w:val="bg-BG"/>
        </w:rPr>
        <w:t xml:space="preserve">е във връзка с постъпило писмо от </w:t>
      </w:r>
      <w:r w:rsidR="00DE0974">
        <w:rPr>
          <w:rFonts w:eastAsia="Times New Roman"/>
          <w:lang w:val="bg-BG"/>
        </w:rPr>
        <w:t>О</w:t>
      </w:r>
      <w:r w:rsidR="00783E23" w:rsidRPr="00BA3684">
        <w:rPr>
          <w:rFonts w:eastAsia="Times New Roman"/>
          <w:lang w:val="bg-BG"/>
        </w:rPr>
        <w:t>кръжен съд за промяна на член от състава</w:t>
      </w:r>
      <w:r w:rsidR="00DE0974">
        <w:rPr>
          <w:rFonts w:eastAsia="Times New Roman"/>
          <w:lang w:val="bg-BG"/>
        </w:rPr>
        <w:t>.</w:t>
      </w:r>
      <w:r w:rsidR="00783E23" w:rsidRPr="00BA3684">
        <w:rPr>
          <w:rFonts w:eastAsia="Times New Roman"/>
          <w:lang w:val="bg-BG"/>
        </w:rPr>
        <w:t xml:space="preserve"> </w:t>
      </w:r>
      <w:r w:rsidR="00DE0974">
        <w:rPr>
          <w:rFonts w:eastAsia="Times New Roman"/>
          <w:lang w:val="bg-BG"/>
        </w:rPr>
        <w:t>Г</w:t>
      </w:r>
      <w:r w:rsidR="00783E23" w:rsidRPr="00BA3684">
        <w:rPr>
          <w:rFonts w:eastAsia="Times New Roman"/>
          <w:lang w:val="bg-BG"/>
        </w:rPr>
        <w:t xml:space="preserve">осподин Александър Иванов да бъде заменен от съдия </w:t>
      </w:r>
      <w:r w:rsidR="00DE0974">
        <w:rPr>
          <w:rFonts w:eastAsia="Times New Roman"/>
          <w:lang w:val="bg-BG"/>
        </w:rPr>
        <w:t>М</w:t>
      </w:r>
      <w:r w:rsidR="00783E23" w:rsidRPr="00BA3684">
        <w:rPr>
          <w:rFonts w:eastAsia="Times New Roman"/>
          <w:lang w:val="bg-BG"/>
        </w:rPr>
        <w:t>ирослав</w:t>
      </w:r>
      <w:r w:rsidR="00DE0974">
        <w:rPr>
          <w:rFonts w:eastAsia="Times New Roman"/>
          <w:lang w:val="bg-BG"/>
        </w:rPr>
        <w:t xml:space="preserve"> Й</w:t>
      </w:r>
      <w:r w:rsidR="00783E23" w:rsidRPr="00BA3684">
        <w:rPr>
          <w:rFonts w:eastAsia="Times New Roman"/>
          <w:lang w:val="bg-BG"/>
        </w:rPr>
        <w:t>орданов</w:t>
      </w:r>
      <w:r w:rsidR="00DE0974">
        <w:rPr>
          <w:rFonts w:eastAsia="Times New Roman"/>
          <w:lang w:val="bg-BG"/>
        </w:rPr>
        <w:t xml:space="preserve">. И </w:t>
      </w:r>
      <w:r w:rsidR="00783E23" w:rsidRPr="00BA3684">
        <w:rPr>
          <w:rFonts w:eastAsia="Times New Roman"/>
          <w:lang w:val="bg-BG"/>
        </w:rPr>
        <w:t xml:space="preserve">второто предложение </w:t>
      </w:r>
      <w:r w:rsidR="00DE0974">
        <w:rPr>
          <w:rFonts w:eastAsia="Times New Roman"/>
          <w:lang w:val="bg-BG"/>
        </w:rPr>
        <w:t xml:space="preserve">е </w:t>
      </w:r>
      <w:r w:rsidR="00783E23" w:rsidRPr="00BA3684">
        <w:rPr>
          <w:rFonts w:eastAsia="Times New Roman"/>
          <w:lang w:val="bg-BG"/>
        </w:rPr>
        <w:t xml:space="preserve">във връзка с прекратяване на правоотношенията със </w:t>
      </w:r>
      <w:r w:rsidR="00A6677D">
        <w:rPr>
          <w:rFonts w:eastAsia="Times New Roman"/>
          <w:lang w:val="bg-BG"/>
        </w:rPr>
        <w:t>С</w:t>
      </w:r>
      <w:r w:rsidR="00783E23" w:rsidRPr="00BA3684">
        <w:rPr>
          <w:rFonts w:eastAsia="Times New Roman"/>
          <w:lang w:val="bg-BG"/>
        </w:rPr>
        <w:t xml:space="preserve">имона </w:t>
      </w:r>
      <w:r w:rsidR="00A6677D">
        <w:rPr>
          <w:rFonts w:eastAsia="Times New Roman"/>
          <w:lang w:val="bg-BG"/>
        </w:rPr>
        <w:t>Б</w:t>
      </w:r>
      <w:r w:rsidR="00783E23" w:rsidRPr="00BA3684">
        <w:rPr>
          <w:rFonts w:eastAsia="Times New Roman"/>
          <w:lang w:val="bg-BG"/>
        </w:rPr>
        <w:t>алканска</w:t>
      </w:r>
      <w:r w:rsidR="00A6677D">
        <w:rPr>
          <w:rFonts w:eastAsia="Times New Roman"/>
          <w:lang w:val="bg-BG"/>
        </w:rPr>
        <w:t xml:space="preserve">, </w:t>
      </w:r>
      <w:r w:rsidR="00783E23" w:rsidRPr="00BA3684">
        <w:rPr>
          <w:rFonts w:eastAsia="Times New Roman"/>
          <w:lang w:val="bg-BG"/>
        </w:rPr>
        <w:t>секретар на местната комисия за борба с противообществените прояви на малолетни и непълнолетни</w:t>
      </w:r>
      <w:r w:rsidR="00A6677D">
        <w:rPr>
          <w:rFonts w:eastAsia="Times New Roman"/>
          <w:lang w:val="bg-BG"/>
        </w:rPr>
        <w:t xml:space="preserve">, </w:t>
      </w:r>
      <w:r w:rsidR="00783E23" w:rsidRPr="00BA3684">
        <w:rPr>
          <w:rFonts w:eastAsia="Times New Roman"/>
          <w:lang w:val="bg-BG"/>
        </w:rPr>
        <w:t xml:space="preserve">да бъде определена госпожа </w:t>
      </w:r>
      <w:r w:rsidR="00A6677D">
        <w:rPr>
          <w:rFonts w:eastAsia="Times New Roman"/>
          <w:lang w:val="bg-BG"/>
        </w:rPr>
        <w:t>Т</w:t>
      </w:r>
      <w:r w:rsidR="00783E23" w:rsidRPr="00BA3684">
        <w:rPr>
          <w:rFonts w:eastAsia="Times New Roman"/>
          <w:lang w:val="bg-BG"/>
        </w:rPr>
        <w:t>атяна</w:t>
      </w:r>
      <w:r w:rsidR="00A6677D">
        <w:rPr>
          <w:rFonts w:eastAsia="Times New Roman"/>
          <w:lang w:val="bg-BG"/>
        </w:rPr>
        <w:t xml:space="preserve"> К</w:t>
      </w:r>
      <w:r w:rsidR="00783E23" w:rsidRPr="00BA3684">
        <w:rPr>
          <w:rFonts w:eastAsia="Times New Roman"/>
          <w:lang w:val="bg-BG"/>
        </w:rPr>
        <w:t>юранова. Надявам се да подкрепите предложението. Благодаря</w:t>
      </w:r>
      <w:r w:rsidR="00B212A9">
        <w:rPr>
          <w:rFonts w:eastAsia="Times New Roman"/>
          <w:lang w:val="bg-BG"/>
        </w:rPr>
        <w:t xml:space="preserve"> ви</w:t>
      </w:r>
      <w:r w:rsidR="00A6677D">
        <w:rPr>
          <w:rFonts w:eastAsia="Times New Roman"/>
          <w:lang w:val="bg-BG"/>
        </w:rPr>
        <w:t>.</w:t>
      </w:r>
    </w:p>
    <w:p w14:paraId="1476582B" w14:textId="77777777" w:rsidR="00A6677D" w:rsidRDefault="00A6677D" w:rsidP="00A6677D">
      <w:pPr>
        <w:ind w:firstLine="720"/>
        <w:jc w:val="both"/>
        <w:rPr>
          <w:rFonts w:eastAsia="Times New Roman"/>
          <w:lang w:val="bg-BG"/>
        </w:rPr>
      </w:pPr>
      <w:r w:rsidRPr="00A6677D">
        <w:rPr>
          <w:rFonts w:eastAsia="Times New Roman"/>
          <w:b/>
          <w:bCs/>
          <w:lang w:val="bg-BG"/>
        </w:rPr>
        <w:t>Г-н Иво Пазарджиев:</w:t>
      </w:r>
      <w:r>
        <w:rPr>
          <w:rFonts w:eastAsia="Times New Roman"/>
          <w:lang w:val="bg-BG"/>
        </w:rPr>
        <w:t xml:space="preserve"> Б</w:t>
      </w:r>
      <w:r w:rsidR="00783E23" w:rsidRPr="00BA3684">
        <w:rPr>
          <w:rFonts w:eastAsia="Times New Roman"/>
          <w:lang w:val="bg-BG"/>
        </w:rPr>
        <w:t>лагодаря. Заявк</w:t>
      </w:r>
      <w:r>
        <w:rPr>
          <w:rFonts w:eastAsia="Times New Roman"/>
          <w:lang w:val="bg-BG"/>
        </w:rPr>
        <w:t xml:space="preserve">и за </w:t>
      </w:r>
      <w:r w:rsidR="00783E23" w:rsidRPr="00BA3684">
        <w:rPr>
          <w:rFonts w:eastAsia="Times New Roman"/>
          <w:lang w:val="bg-BG"/>
        </w:rPr>
        <w:t>изказвания</w:t>
      </w:r>
      <w:r>
        <w:rPr>
          <w:rFonts w:eastAsia="Times New Roman"/>
          <w:lang w:val="bg-BG"/>
        </w:rPr>
        <w:t xml:space="preserve">? </w:t>
      </w:r>
      <w:r w:rsidR="00783E23" w:rsidRPr="00BA3684">
        <w:rPr>
          <w:rFonts w:eastAsia="Times New Roman"/>
          <w:lang w:val="bg-BG"/>
        </w:rPr>
        <w:t>Няма</w:t>
      </w:r>
      <w:r>
        <w:rPr>
          <w:rFonts w:eastAsia="Times New Roman"/>
          <w:lang w:val="bg-BG"/>
        </w:rPr>
        <w:t>. Р</w:t>
      </w:r>
      <w:r w:rsidR="00783E23" w:rsidRPr="00BA3684">
        <w:rPr>
          <w:rFonts w:eastAsia="Times New Roman"/>
          <w:lang w:val="bg-BG"/>
        </w:rPr>
        <w:t>ежим на гласуване, моля.</w:t>
      </w:r>
    </w:p>
    <w:p w14:paraId="554A25D0" w14:textId="77777777" w:rsidR="00A6677D" w:rsidRDefault="00A6677D" w:rsidP="00A6677D">
      <w:pPr>
        <w:jc w:val="both"/>
        <w:rPr>
          <w:rFonts w:eastAsia="Times New Roman"/>
          <w:b/>
          <w:highlight w:val="yellow"/>
          <w:lang w:val="bg-BG"/>
        </w:rPr>
      </w:pPr>
    </w:p>
    <w:p w14:paraId="18998DC8" w14:textId="727555CD" w:rsidR="00A6677D" w:rsidRDefault="00A6677D" w:rsidP="00A6677D">
      <w:pPr>
        <w:jc w:val="both"/>
        <w:rPr>
          <w:rFonts w:eastAsia="Times New Roman"/>
          <w:b/>
          <w:lang w:val="bg-BG"/>
        </w:rPr>
      </w:pPr>
      <w:r w:rsidRPr="007F3EB9">
        <w:rPr>
          <w:rFonts w:eastAsia="Times New Roman"/>
          <w:b/>
          <w:lang w:val="bg-BG"/>
        </w:rPr>
        <w:t>КВОРУМ – 37. С 37 „за“, 0 „против“ и 0 „въздържали се“ се прие</w:t>
      </w:r>
    </w:p>
    <w:p w14:paraId="609CFD14" w14:textId="01A5D9A3" w:rsidR="007F3EB9" w:rsidRDefault="007F3EB9" w:rsidP="00A6677D">
      <w:pPr>
        <w:jc w:val="both"/>
        <w:rPr>
          <w:rFonts w:eastAsia="Times New Roman"/>
          <w:lang w:val="bg-BG"/>
        </w:rPr>
      </w:pPr>
    </w:p>
    <w:p w14:paraId="3ABC3FDC" w14:textId="77777777" w:rsidR="007F3EB9" w:rsidRPr="007F3EB9" w:rsidRDefault="007F3EB9" w:rsidP="007F3EB9">
      <w:pPr>
        <w:keepNext/>
        <w:contextualSpacing/>
        <w:jc w:val="center"/>
        <w:outlineLvl w:val="0"/>
        <w:rPr>
          <w:rFonts w:eastAsia="Times New Roman"/>
          <w:b/>
          <w:sz w:val="28"/>
          <w:szCs w:val="28"/>
          <w:lang w:val="bg-BG"/>
        </w:rPr>
      </w:pPr>
      <w:r w:rsidRPr="007F3EB9">
        <w:rPr>
          <w:rFonts w:eastAsia="Times New Roman"/>
          <w:b/>
          <w:sz w:val="28"/>
          <w:szCs w:val="28"/>
          <w:lang w:val="bg-BG"/>
        </w:rPr>
        <w:t>РЕШЕНИЕ № 1</w:t>
      </w:r>
      <w:r w:rsidRPr="007F3EB9">
        <w:rPr>
          <w:rFonts w:eastAsia="Times New Roman"/>
          <w:b/>
          <w:sz w:val="28"/>
          <w:szCs w:val="28"/>
        </w:rPr>
        <w:t>4</w:t>
      </w:r>
      <w:r w:rsidRPr="007F3EB9">
        <w:rPr>
          <w:rFonts w:eastAsia="Times New Roman"/>
          <w:b/>
          <w:sz w:val="28"/>
          <w:szCs w:val="28"/>
          <w:lang w:val="bg-BG"/>
        </w:rPr>
        <w:t>81</w:t>
      </w:r>
    </w:p>
    <w:p w14:paraId="204D50E7" w14:textId="41CF6798" w:rsidR="007F3EB9" w:rsidRPr="007F3EB9" w:rsidRDefault="007F3EB9" w:rsidP="007F3EB9">
      <w:pPr>
        <w:contextualSpacing/>
        <w:rPr>
          <w:rFonts w:eastAsia="Times New Roman"/>
          <w:b/>
          <w:sz w:val="28"/>
          <w:szCs w:val="28"/>
          <w:lang w:val="bg-BG"/>
        </w:rPr>
      </w:pPr>
    </w:p>
    <w:p w14:paraId="51258403" w14:textId="77777777" w:rsidR="007F3EB9" w:rsidRPr="007F3EB9" w:rsidRDefault="007F3EB9" w:rsidP="007F3EB9">
      <w:pPr>
        <w:ind w:firstLine="708"/>
        <w:jc w:val="both"/>
        <w:outlineLvl w:val="0"/>
        <w:rPr>
          <w:rFonts w:eastAsia="Calibri"/>
          <w:lang w:val="ru-RU"/>
        </w:rPr>
      </w:pPr>
      <w:r w:rsidRPr="007F3EB9">
        <w:rPr>
          <w:rFonts w:eastAsia="Calibri"/>
        </w:rPr>
        <w:t>На основание чл. 21, ал. 2, във връзка с чл. 21, ал. 1, т. 23 от Закона за местното самоуправление и местната администрация и чл. 15, ал. 1 от Закона за контрол върху наркотичните вещества и прекурсорите и във връзка с чл. 15, ал. 3 и чл. 22, ал. 2 от Правилника за организацията и дейността на Националния съвет по наркотични вещества, Общински съвет – Русе реши:</w:t>
      </w:r>
    </w:p>
    <w:p w14:paraId="2746359E" w14:textId="77777777" w:rsidR="007F3EB9" w:rsidRPr="007F3EB9" w:rsidRDefault="007F3EB9" w:rsidP="007F3EB9">
      <w:pPr>
        <w:jc w:val="center"/>
        <w:outlineLvl w:val="0"/>
        <w:rPr>
          <w:rFonts w:eastAsia="Calibri"/>
          <w:b/>
          <w:bCs/>
        </w:rPr>
      </w:pPr>
    </w:p>
    <w:p w14:paraId="4B83AFA9" w14:textId="77777777" w:rsidR="007F3EB9" w:rsidRPr="007F3EB9" w:rsidRDefault="007F3EB9" w:rsidP="007F3EB9">
      <w:pPr>
        <w:jc w:val="center"/>
        <w:outlineLvl w:val="0"/>
        <w:rPr>
          <w:rFonts w:eastAsia="Calibri"/>
          <w:b/>
          <w:bCs/>
        </w:rPr>
      </w:pPr>
    </w:p>
    <w:p w14:paraId="15F6C841" w14:textId="77777777" w:rsidR="007F3EB9" w:rsidRPr="007F3EB9" w:rsidRDefault="007F3EB9" w:rsidP="007F3EB9">
      <w:pPr>
        <w:ind w:firstLine="708"/>
        <w:jc w:val="both"/>
        <w:rPr>
          <w:rFonts w:eastAsia="Calibri"/>
          <w:lang w:eastAsia="bg-BG"/>
        </w:rPr>
      </w:pPr>
      <w:r w:rsidRPr="007F3EB9">
        <w:rPr>
          <w:rFonts w:eastAsia="Calibri"/>
        </w:rPr>
        <w:t xml:space="preserve">1. </w:t>
      </w:r>
      <w:r w:rsidRPr="007F3EB9">
        <w:rPr>
          <w:rFonts w:eastAsia="Calibri"/>
          <w:lang w:eastAsia="bg-BG"/>
        </w:rPr>
        <w:t xml:space="preserve">Променя състава на Общински съвет по наркотични вещества, определен </w:t>
      </w:r>
      <w:proofErr w:type="gramStart"/>
      <w:r w:rsidRPr="007F3EB9">
        <w:rPr>
          <w:rFonts w:eastAsia="Calibri"/>
          <w:lang w:eastAsia="bg-BG"/>
        </w:rPr>
        <w:t xml:space="preserve">с  </w:t>
      </w:r>
      <w:r w:rsidRPr="007F3EB9">
        <w:rPr>
          <w:rFonts w:eastAsia="Calibri"/>
        </w:rPr>
        <w:t>Решение</w:t>
      </w:r>
      <w:proofErr w:type="gramEnd"/>
      <w:r w:rsidRPr="007F3EB9">
        <w:rPr>
          <w:rFonts w:eastAsia="Calibri"/>
        </w:rPr>
        <w:t xml:space="preserve"> № 417, прието с Протокол № 18/25.02.2021 г., изменен с Решение № 817, прието с Протокол № 30/ 24.02.2022 г., изменен с Решение № 1275, прието с Протокол № 46/ 16.03.2023 г., </w:t>
      </w:r>
      <w:r w:rsidRPr="007F3EB9">
        <w:rPr>
          <w:rFonts w:eastAsia="Calibri"/>
          <w:lang w:eastAsia="bg-BG"/>
        </w:rPr>
        <w:t>в частта членове, както следва:</w:t>
      </w:r>
    </w:p>
    <w:p w14:paraId="376D21A2" w14:textId="77777777" w:rsidR="007F3EB9" w:rsidRPr="007F3EB9" w:rsidRDefault="007F3EB9" w:rsidP="007F3EB9">
      <w:pPr>
        <w:ind w:firstLine="708"/>
        <w:jc w:val="both"/>
        <w:rPr>
          <w:rFonts w:eastAsia="Calibri"/>
          <w:lang w:eastAsia="bg-BG"/>
        </w:rPr>
      </w:pPr>
      <w:r w:rsidRPr="007F3EB9">
        <w:rPr>
          <w:rFonts w:eastAsia="Calibri"/>
          <w:lang w:eastAsia="bg-BG"/>
        </w:rPr>
        <w:t>2. Освобождава г-н Александър Иванов и г-жа Симона Балканска като членове на Общински съвет по наркотични вещества;</w:t>
      </w:r>
    </w:p>
    <w:p w14:paraId="70B00A48" w14:textId="77777777" w:rsidR="007F3EB9" w:rsidRPr="007F3EB9" w:rsidRDefault="007F3EB9" w:rsidP="007F3EB9">
      <w:pPr>
        <w:ind w:firstLine="708"/>
        <w:jc w:val="both"/>
        <w:rPr>
          <w:rFonts w:eastAsia="Calibri"/>
          <w:lang w:eastAsia="bg-BG"/>
        </w:rPr>
      </w:pPr>
      <w:r w:rsidRPr="007F3EB9">
        <w:rPr>
          <w:rFonts w:eastAsia="Calibri"/>
          <w:lang w:eastAsia="bg-BG"/>
        </w:rPr>
        <w:t xml:space="preserve">3. Определя за членове </w:t>
      </w:r>
      <w:proofErr w:type="gramStart"/>
      <w:r w:rsidRPr="007F3EB9">
        <w:rPr>
          <w:rFonts w:eastAsia="Calibri"/>
          <w:lang w:eastAsia="bg-BG"/>
        </w:rPr>
        <w:t>на  Общински</w:t>
      </w:r>
      <w:proofErr w:type="gramEnd"/>
      <w:r w:rsidRPr="007F3EB9">
        <w:rPr>
          <w:rFonts w:eastAsia="Calibri"/>
          <w:lang w:eastAsia="bg-BG"/>
        </w:rPr>
        <w:t xml:space="preserve"> съвет по Наркотични вещества </w:t>
      </w:r>
    </w:p>
    <w:p w14:paraId="2C876278" w14:textId="77777777" w:rsidR="007F3EB9" w:rsidRPr="007F3EB9" w:rsidRDefault="007F3EB9" w:rsidP="007F3EB9">
      <w:pPr>
        <w:tabs>
          <w:tab w:val="left" w:pos="440"/>
          <w:tab w:val="left" w:pos="550"/>
        </w:tabs>
        <w:ind w:left="440"/>
        <w:jc w:val="both"/>
        <w:rPr>
          <w:rFonts w:eastAsia="Calibri"/>
        </w:rPr>
      </w:pPr>
      <w:r w:rsidRPr="007F3EB9">
        <w:rPr>
          <w:rFonts w:eastAsia="Calibri"/>
        </w:rPr>
        <w:t>3.1.Мирослав Йорданов – съдия в Окръжен съд - Русе;</w:t>
      </w:r>
      <w:r w:rsidRPr="007F3EB9">
        <w:rPr>
          <w:rFonts w:eastAsia="Calibri"/>
        </w:rPr>
        <w:br/>
        <w:t>3.2. Татяна Кюранова – секретар на Местната комисия за борба с противообществените прояви на малолетните и непълнолетните - Русе;</w:t>
      </w:r>
    </w:p>
    <w:p w14:paraId="529AEEDF" w14:textId="77777777" w:rsidR="007F3EB9" w:rsidRDefault="007F3EB9" w:rsidP="00A6677D">
      <w:pPr>
        <w:jc w:val="both"/>
        <w:rPr>
          <w:rFonts w:eastAsia="Times New Roman"/>
          <w:lang w:val="bg-BG"/>
        </w:rPr>
      </w:pPr>
    </w:p>
    <w:p w14:paraId="50E29781" w14:textId="36B77ED4" w:rsidR="00A6677D" w:rsidRPr="00A6677D" w:rsidRDefault="00A6677D" w:rsidP="00A6677D">
      <w:pPr>
        <w:jc w:val="both"/>
        <w:rPr>
          <w:rFonts w:eastAsia="Times New Roman"/>
          <w:b/>
          <w:bCs/>
          <w:lang w:val="bg-BG"/>
        </w:rPr>
      </w:pPr>
      <w:r w:rsidRPr="00A6677D">
        <w:rPr>
          <w:rFonts w:eastAsia="Times New Roman"/>
          <w:b/>
          <w:bCs/>
          <w:lang w:val="bg-BG"/>
        </w:rPr>
        <w:t>Точка 43</w:t>
      </w:r>
    </w:p>
    <w:p w14:paraId="02DA5CDB" w14:textId="77777777" w:rsidR="00B212A9" w:rsidRDefault="00A6677D" w:rsidP="00B212A9">
      <w:pPr>
        <w:spacing w:line="259" w:lineRule="auto"/>
        <w:contextualSpacing/>
        <w:jc w:val="both"/>
        <w:rPr>
          <w:rFonts w:eastAsia="Calibri"/>
          <w:b/>
          <w:bCs/>
          <w:lang w:val="bg-BG"/>
        </w:rPr>
      </w:pPr>
      <w:r w:rsidRPr="00A6677D">
        <w:rPr>
          <w:rFonts w:eastAsia="Calibri"/>
          <w:b/>
          <w:bCs/>
          <w:lang w:val="bg-BG"/>
        </w:rPr>
        <w:t>К.л. № 1386 Сформиране Общински консултативен съвет по въпросите за младежта в община Русе и приемане на Правилник за организацията, дейността и функциите му</w:t>
      </w:r>
    </w:p>
    <w:p w14:paraId="071735F8" w14:textId="207E2CBC" w:rsidR="00B212A9" w:rsidRDefault="00B212A9" w:rsidP="00B212A9">
      <w:pPr>
        <w:spacing w:line="259" w:lineRule="auto"/>
        <w:contextualSpacing/>
        <w:jc w:val="both"/>
        <w:rPr>
          <w:rFonts w:eastAsia="Calibri"/>
          <w:b/>
          <w:bCs/>
          <w:lang w:val="bg-BG"/>
        </w:rPr>
      </w:pPr>
    </w:p>
    <w:p w14:paraId="2386E045" w14:textId="0786F118" w:rsidR="00B212A9" w:rsidRPr="00B212A9" w:rsidRDefault="00B212A9" w:rsidP="00B212A9">
      <w:pPr>
        <w:spacing w:line="259" w:lineRule="auto"/>
        <w:contextualSpacing/>
        <w:jc w:val="both"/>
        <w:rPr>
          <w:rFonts w:eastAsia="Calibri"/>
          <w:lang w:val="bg-BG"/>
        </w:rPr>
      </w:pPr>
      <w:r>
        <w:rPr>
          <w:rFonts w:eastAsia="Calibri"/>
          <w:b/>
          <w:bCs/>
          <w:lang w:val="bg-BG"/>
        </w:rPr>
        <w:tab/>
        <w:t xml:space="preserve">Г-н Иво Пазарджиев: </w:t>
      </w:r>
      <w:r>
        <w:rPr>
          <w:rFonts w:eastAsia="Calibri"/>
          <w:lang w:val="bg-BG"/>
        </w:rPr>
        <w:t>Таня Тодорова ще докладва.</w:t>
      </w:r>
    </w:p>
    <w:p w14:paraId="0F797C61" w14:textId="6AD3298E" w:rsidR="00977184" w:rsidRDefault="00B212A9" w:rsidP="00B212A9">
      <w:pPr>
        <w:spacing w:line="259" w:lineRule="auto"/>
        <w:ind w:firstLine="720"/>
        <w:contextualSpacing/>
        <w:jc w:val="both"/>
        <w:rPr>
          <w:rFonts w:eastAsia="Times New Roman"/>
          <w:lang w:val="bg-BG"/>
        </w:rPr>
      </w:pPr>
      <w:r w:rsidRPr="00FE5DC1">
        <w:rPr>
          <w:rFonts w:eastAsia="Times New Roman"/>
          <w:b/>
          <w:bCs/>
          <w:lang w:val="bg-BG"/>
        </w:rPr>
        <w:t>Г-жа Таня Тодорова:</w:t>
      </w:r>
      <w:r>
        <w:rPr>
          <w:rFonts w:eastAsia="Times New Roman"/>
          <w:lang w:val="bg-BG"/>
        </w:rPr>
        <w:t xml:space="preserve"> </w:t>
      </w:r>
      <w:r w:rsidR="00783E23" w:rsidRPr="00BA3684">
        <w:rPr>
          <w:rFonts w:eastAsia="Times New Roman"/>
          <w:lang w:val="bg-BG"/>
        </w:rPr>
        <w:t>Уважаеми общински съветници</w:t>
      </w:r>
      <w:r w:rsidR="00FE5DC1">
        <w:rPr>
          <w:rFonts w:eastAsia="Times New Roman"/>
          <w:lang w:val="bg-BG"/>
        </w:rPr>
        <w:t xml:space="preserve">, </w:t>
      </w:r>
      <w:r w:rsidR="00783E23" w:rsidRPr="00BA3684">
        <w:rPr>
          <w:rFonts w:eastAsia="Times New Roman"/>
          <w:lang w:val="bg-BG"/>
        </w:rPr>
        <w:t>материала, който по същество ви е предоставен, е формиран съгласно член 15</w:t>
      </w:r>
      <w:r w:rsidR="00FE5DC1">
        <w:rPr>
          <w:rFonts w:eastAsia="Times New Roman"/>
          <w:lang w:val="bg-BG"/>
        </w:rPr>
        <w:t xml:space="preserve">, алинея </w:t>
      </w:r>
      <w:r w:rsidR="00783E23" w:rsidRPr="00BA3684">
        <w:rPr>
          <w:rFonts w:eastAsia="Times New Roman"/>
          <w:lang w:val="bg-BG"/>
        </w:rPr>
        <w:t xml:space="preserve">1 от </w:t>
      </w:r>
      <w:r w:rsidR="00FE5DC1">
        <w:rPr>
          <w:rFonts w:eastAsia="Times New Roman"/>
          <w:lang w:val="bg-BG"/>
        </w:rPr>
        <w:t>З</w:t>
      </w:r>
      <w:r w:rsidR="00783E23" w:rsidRPr="00BA3684">
        <w:rPr>
          <w:rFonts w:eastAsia="Times New Roman"/>
          <w:lang w:val="bg-BG"/>
        </w:rPr>
        <w:t>акона за младежта. Кметовете следва да провеждат общинската политика по въпросите на младежта и там, където има население</w:t>
      </w:r>
      <w:r w:rsidR="00FE5DC1">
        <w:rPr>
          <w:rFonts w:eastAsia="Times New Roman"/>
          <w:lang w:val="bg-BG"/>
        </w:rPr>
        <w:t xml:space="preserve"> н</w:t>
      </w:r>
      <w:r w:rsidR="00783E23" w:rsidRPr="00BA3684">
        <w:rPr>
          <w:rFonts w:eastAsia="Times New Roman"/>
          <w:lang w:val="bg-BG"/>
        </w:rPr>
        <w:t>ад 45</w:t>
      </w:r>
      <w:r w:rsidR="00FE5DC1">
        <w:rPr>
          <w:rFonts w:eastAsia="Times New Roman"/>
          <w:lang w:val="bg-BG"/>
        </w:rPr>
        <w:t xml:space="preserve"> </w:t>
      </w:r>
      <w:r w:rsidR="00783E23" w:rsidRPr="00BA3684">
        <w:rPr>
          <w:rFonts w:eastAsia="Times New Roman"/>
          <w:lang w:val="bg-BG"/>
        </w:rPr>
        <w:t xml:space="preserve">000 души </w:t>
      </w:r>
      <w:r w:rsidR="005968B4">
        <w:rPr>
          <w:rFonts w:eastAsia="Times New Roman"/>
          <w:lang w:val="bg-BG"/>
        </w:rPr>
        <w:t xml:space="preserve">и </w:t>
      </w:r>
      <w:r w:rsidR="00783E23" w:rsidRPr="00BA3684">
        <w:rPr>
          <w:rFonts w:eastAsia="Times New Roman"/>
          <w:lang w:val="bg-BG"/>
        </w:rPr>
        <w:t xml:space="preserve">се подпомагат </w:t>
      </w:r>
      <w:r w:rsidR="005968B4">
        <w:rPr>
          <w:rFonts w:eastAsia="Times New Roman"/>
          <w:lang w:val="bg-BG"/>
        </w:rPr>
        <w:t xml:space="preserve">от </w:t>
      </w:r>
      <w:r w:rsidR="00783E23" w:rsidRPr="00BA3684">
        <w:rPr>
          <w:rFonts w:eastAsia="Times New Roman"/>
          <w:lang w:val="bg-BG"/>
        </w:rPr>
        <w:t>общинск</w:t>
      </w:r>
      <w:r w:rsidR="00977184">
        <w:rPr>
          <w:rFonts w:eastAsia="Times New Roman"/>
          <w:lang w:val="bg-BG"/>
        </w:rPr>
        <w:t xml:space="preserve">и консултативни </w:t>
      </w:r>
      <w:r w:rsidR="00783E23" w:rsidRPr="00BA3684">
        <w:rPr>
          <w:rFonts w:eastAsia="Times New Roman"/>
          <w:lang w:val="bg-BG"/>
        </w:rPr>
        <w:t>съвети по въпросите на младежта. В тази връзка</w:t>
      </w:r>
      <w:r w:rsidR="00977184">
        <w:rPr>
          <w:rFonts w:eastAsia="Times New Roman"/>
          <w:lang w:val="bg-BG"/>
        </w:rPr>
        <w:t xml:space="preserve"> </w:t>
      </w:r>
      <w:r w:rsidR="00783E23" w:rsidRPr="00BA3684">
        <w:rPr>
          <w:rFonts w:eastAsia="Times New Roman"/>
          <w:lang w:val="bg-BG"/>
        </w:rPr>
        <w:t>материала беше предоставен за обществено обсъждане.</w:t>
      </w:r>
      <w:r w:rsidR="00977184">
        <w:rPr>
          <w:rFonts w:eastAsia="Times New Roman"/>
          <w:lang w:val="bg-BG"/>
        </w:rPr>
        <w:t xml:space="preserve"> Н</w:t>
      </w:r>
      <w:r w:rsidR="00783E23" w:rsidRPr="00BA3684">
        <w:rPr>
          <w:rFonts w:eastAsia="Times New Roman"/>
          <w:lang w:val="bg-BG"/>
        </w:rPr>
        <w:t>е са постъпили до този момент предложения и ви предлагам да гласувате в този вид материал</w:t>
      </w:r>
      <w:r w:rsidR="00977184">
        <w:rPr>
          <w:rFonts w:eastAsia="Times New Roman"/>
          <w:lang w:val="bg-BG"/>
        </w:rPr>
        <w:t>а</w:t>
      </w:r>
      <w:r w:rsidR="00783E23" w:rsidRPr="00BA3684">
        <w:rPr>
          <w:rFonts w:eastAsia="Times New Roman"/>
          <w:lang w:val="bg-BG"/>
        </w:rPr>
        <w:t>. Благодаря</w:t>
      </w:r>
      <w:r w:rsidR="00977184">
        <w:rPr>
          <w:rFonts w:eastAsia="Times New Roman"/>
          <w:lang w:val="bg-BG"/>
        </w:rPr>
        <w:t>.</w:t>
      </w:r>
    </w:p>
    <w:p w14:paraId="21DCDD23" w14:textId="77777777" w:rsidR="005968B4" w:rsidRDefault="00977184" w:rsidP="00B212A9">
      <w:pPr>
        <w:spacing w:line="259" w:lineRule="auto"/>
        <w:ind w:firstLine="720"/>
        <w:contextualSpacing/>
        <w:jc w:val="both"/>
        <w:rPr>
          <w:rFonts w:eastAsia="Times New Roman"/>
          <w:lang w:val="bg-BG"/>
        </w:rPr>
      </w:pPr>
      <w:r w:rsidRPr="00977184">
        <w:rPr>
          <w:rFonts w:eastAsia="Times New Roman"/>
          <w:b/>
          <w:bCs/>
          <w:lang w:val="bg-BG"/>
        </w:rPr>
        <w:lastRenderedPageBreak/>
        <w:t>Г-н Иво Пазарджиев:</w:t>
      </w:r>
      <w:r>
        <w:rPr>
          <w:rFonts w:eastAsia="Times New Roman"/>
          <w:lang w:val="bg-BG"/>
        </w:rPr>
        <w:t xml:space="preserve"> Б</w:t>
      </w:r>
      <w:r w:rsidR="00783E23" w:rsidRPr="00BA3684">
        <w:rPr>
          <w:rFonts w:eastAsia="Times New Roman"/>
          <w:lang w:val="bg-BG"/>
        </w:rPr>
        <w:t xml:space="preserve">лагодаря. </w:t>
      </w:r>
      <w:r w:rsidR="005968B4">
        <w:rPr>
          <w:rFonts w:eastAsia="Times New Roman"/>
          <w:lang w:val="bg-BG"/>
        </w:rPr>
        <w:t xml:space="preserve">Заявки за изказвания? </w:t>
      </w:r>
      <w:r w:rsidR="00783E23" w:rsidRPr="00BA3684">
        <w:rPr>
          <w:rFonts w:eastAsia="Times New Roman"/>
          <w:lang w:val="bg-BG"/>
        </w:rPr>
        <w:t>Няма</w:t>
      </w:r>
      <w:r w:rsidR="005968B4">
        <w:rPr>
          <w:rFonts w:eastAsia="Times New Roman"/>
          <w:lang w:val="bg-BG"/>
        </w:rPr>
        <w:t>. Р</w:t>
      </w:r>
      <w:r w:rsidR="00783E23" w:rsidRPr="00BA3684">
        <w:rPr>
          <w:rFonts w:eastAsia="Times New Roman"/>
          <w:lang w:val="bg-BG"/>
        </w:rPr>
        <w:t xml:space="preserve">ежим на гласуване, моля. </w:t>
      </w:r>
    </w:p>
    <w:p w14:paraId="2628552B" w14:textId="77777777" w:rsidR="005968B4" w:rsidRDefault="005968B4" w:rsidP="005968B4">
      <w:pPr>
        <w:spacing w:line="259" w:lineRule="auto"/>
        <w:contextualSpacing/>
        <w:jc w:val="both"/>
        <w:rPr>
          <w:rFonts w:eastAsia="Times New Roman"/>
          <w:lang w:val="bg-BG"/>
        </w:rPr>
      </w:pPr>
    </w:p>
    <w:p w14:paraId="7154F6C5" w14:textId="4CC60072" w:rsidR="005968B4" w:rsidRDefault="005968B4" w:rsidP="005968B4">
      <w:pPr>
        <w:jc w:val="both"/>
        <w:rPr>
          <w:rFonts w:eastAsia="Times New Roman"/>
          <w:b/>
          <w:lang w:val="bg-BG"/>
        </w:rPr>
      </w:pPr>
      <w:r w:rsidRPr="00D72997">
        <w:rPr>
          <w:rFonts w:eastAsia="Times New Roman"/>
          <w:b/>
          <w:lang w:val="bg-BG"/>
        </w:rPr>
        <w:t>КВОРУМ – 3</w:t>
      </w:r>
      <w:r w:rsidR="009A3259" w:rsidRPr="00D72997">
        <w:rPr>
          <w:rFonts w:eastAsia="Times New Roman"/>
          <w:b/>
          <w:lang w:val="bg-BG"/>
        </w:rPr>
        <w:t>4</w:t>
      </w:r>
      <w:r w:rsidRPr="00D72997">
        <w:rPr>
          <w:rFonts w:eastAsia="Times New Roman"/>
          <w:b/>
          <w:lang w:val="bg-BG"/>
        </w:rPr>
        <w:t>. С 3</w:t>
      </w:r>
      <w:r w:rsidR="009A3259" w:rsidRPr="00D72997">
        <w:rPr>
          <w:rFonts w:eastAsia="Times New Roman"/>
          <w:b/>
          <w:lang w:val="bg-BG"/>
        </w:rPr>
        <w:t>4</w:t>
      </w:r>
      <w:r w:rsidRPr="00D72997">
        <w:rPr>
          <w:rFonts w:eastAsia="Times New Roman"/>
          <w:b/>
          <w:lang w:val="bg-BG"/>
        </w:rPr>
        <w:t xml:space="preserve"> „за“, 0 „против“ и 0 „въздържали се“ се прие</w:t>
      </w:r>
    </w:p>
    <w:p w14:paraId="630BE12A" w14:textId="59C9FA99" w:rsidR="007F3EB9" w:rsidRDefault="007F3EB9" w:rsidP="005968B4">
      <w:pPr>
        <w:jc w:val="both"/>
        <w:rPr>
          <w:rFonts w:eastAsia="Times New Roman"/>
          <w:b/>
          <w:lang w:val="bg-BG"/>
        </w:rPr>
      </w:pPr>
    </w:p>
    <w:p w14:paraId="41E9B692" w14:textId="77777777" w:rsidR="007F3EB9" w:rsidRPr="007F3EB9" w:rsidRDefault="007F3EB9" w:rsidP="007F3EB9">
      <w:pPr>
        <w:keepNext/>
        <w:contextualSpacing/>
        <w:jc w:val="center"/>
        <w:outlineLvl w:val="0"/>
        <w:rPr>
          <w:rFonts w:eastAsia="Times New Roman"/>
          <w:b/>
          <w:sz w:val="28"/>
          <w:szCs w:val="28"/>
          <w:lang w:val="bg-BG"/>
        </w:rPr>
      </w:pPr>
      <w:r w:rsidRPr="007F3EB9">
        <w:rPr>
          <w:rFonts w:eastAsia="Times New Roman"/>
          <w:b/>
          <w:sz w:val="28"/>
          <w:szCs w:val="28"/>
          <w:lang w:val="bg-BG"/>
        </w:rPr>
        <w:t>РЕШЕНИЕ № 1</w:t>
      </w:r>
      <w:r w:rsidRPr="007F3EB9">
        <w:rPr>
          <w:rFonts w:eastAsia="Times New Roman"/>
          <w:b/>
          <w:sz w:val="28"/>
          <w:szCs w:val="28"/>
        </w:rPr>
        <w:t>4</w:t>
      </w:r>
      <w:r w:rsidRPr="007F3EB9">
        <w:rPr>
          <w:rFonts w:eastAsia="Times New Roman"/>
          <w:b/>
          <w:sz w:val="28"/>
          <w:szCs w:val="28"/>
          <w:lang w:val="bg-BG"/>
        </w:rPr>
        <w:t>82</w:t>
      </w:r>
    </w:p>
    <w:p w14:paraId="3DE29EC8" w14:textId="5CEAC6E9" w:rsidR="007F3EB9" w:rsidRPr="007F3EB9" w:rsidRDefault="007F3EB9" w:rsidP="007F3EB9">
      <w:pPr>
        <w:contextualSpacing/>
        <w:rPr>
          <w:rFonts w:eastAsia="Times New Roman"/>
          <w:b/>
          <w:sz w:val="28"/>
          <w:szCs w:val="28"/>
          <w:lang w:val="bg-BG"/>
        </w:rPr>
      </w:pPr>
    </w:p>
    <w:p w14:paraId="1A26AC10" w14:textId="35DDCFA2" w:rsidR="007F3EB9" w:rsidRPr="007F3EB9" w:rsidRDefault="007F3EB9" w:rsidP="007F3EB9">
      <w:pPr>
        <w:tabs>
          <w:tab w:val="left" w:pos="993"/>
        </w:tabs>
        <w:spacing w:after="160" w:line="252" w:lineRule="auto"/>
        <w:ind w:firstLine="567"/>
        <w:jc w:val="both"/>
        <w:rPr>
          <w:rFonts w:eastAsia="Calibri"/>
        </w:rPr>
      </w:pPr>
      <w:r w:rsidRPr="007F3EB9">
        <w:rPr>
          <w:rFonts w:eastAsia="Calibri"/>
          <w:color w:val="000000"/>
        </w:rPr>
        <w:t xml:space="preserve">На основание </w:t>
      </w:r>
      <w:r w:rsidRPr="007F3EB9">
        <w:rPr>
          <w:rFonts w:eastAsia="Calibri"/>
        </w:rPr>
        <w:t>чл. 76, ал. 3 от АПК</w:t>
      </w:r>
      <w:r w:rsidRPr="007F3EB9">
        <w:rPr>
          <w:rFonts w:eastAsia="Calibri"/>
          <w:color w:val="000000"/>
        </w:rPr>
        <w:t>, чл. 21, ал. 2</w:t>
      </w:r>
      <w:r w:rsidRPr="007F3EB9">
        <w:rPr>
          <w:rFonts w:eastAsia="Calibri"/>
          <w:color w:val="000000"/>
          <w:lang w:val="bg-BG"/>
        </w:rPr>
        <w:t>,</w:t>
      </w:r>
      <w:r w:rsidRPr="007F3EB9">
        <w:rPr>
          <w:rFonts w:eastAsia="Calibri"/>
          <w:color w:val="000000"/>
        </w:rPr>
        <w:t xml:space="preserve"> във връзка с ал. 1, т. 23 </w:t>
      </w:r>
      <w:r w:rsidRPr="007F3EB9">
        <w:rPr>
          <w:rFonts w:eastAsia="Calibri"/>
        </w:rPr>
        <w:t>от ЗМСМА</w:t>
      </w:r>
      <w:r w:rsidRPr="007F3EB9">
        <w:rPr>
          <w:rFonts w:eastAsia="Calibri"/>
          <w:color w:val="000000"/>
        </w:rPr>
        <w:t xml:space="preserve">, във връзка </w:t>
      </w:r>
      <w:r w:rsidRPr="007F3EB9">
        <w:rPr>
          <w:rFonts w:eastAsia="Calibri"/>
          <w:shd w:val="clear" w:color="auto" w:fill="FFFFFF"/>
        </w:rPr>
        <w:t xml:space="preserve">чл. 15, ал. 6 от </w:t>
      </w:r>
      <w:r w:rsidRPr="007F3EB9">
        <w:rPr>
          <w:rFonts w:eastAsia="Calibri"/>
        </w:rPr>
        <w:t>Закона за младежта, Общински съвет – Русе</w:t>
      </w:r>
      <w:r w:rsidRPr="007F3EB9">
        <w:rPr>
          <w:rFonts w:eastAsia="Calibri"/>
          <w:lang w:val="bg-BG"/>
        </w:rPr>
        <w:t xml:space="preserve"> реши</w:t>
      </w:r>
      <w:r w:rsidRPr="007F3EB9">
        <w:rPr>
          <w:rFonts w:eastAsia="Calibri"/>
        </w:rPr>
        <w:t>:</w:t>
      </w:r>
    </w:p>
    <w:p w14:paraId="58A3B3C8" w14:textId="77777777" w:rsidR="007F3EB9" w:rsidRPr="007F3EB9" w:rsidRDefault="007F3EB9" w:rsidP="007F3EB9">
      <w:pPr>
        <w:spacing w:after="160" w:line="252" w:lineRule="auto"/>
        <w:ind w:firstLine="720"/>
        <w:jc w:val="both"/>
        <w:outlineLvl w:val="0"/>
        <w:rPr>
          <w:rFonts w:eastAsia="Calibri"/>
          <w:color w:val="000000"/>
        </w:rPr>
      </w:pPr>
      <w:r w:rsidRPr="007F3EB9">
        <w:rPr>
          <w:rFonts w:eastAsia="Calibri"/>
        </w:rPr>
        <w:t>1. Създава Общински консултативен съвет по въпросите за младежта в община Русе</w:t>
      </w:r>
      <w:r w:rsidRPr="007F3EB9">
        <w:rPr>
          <w:rFonts w:eastAsia="Calibri"/>
          <w:color w:val="000000"/>
        </w:rPr>
        <w:t>.</w:t>
      </w:r>
    </w:p>
    <w:p w14:paraId="73BD32E9" w14:textId="19733E6A" w:rsidR="005968B4" w:rsidRPr="007F3EB9" w:rsidRDefault="007F3EB9" w:rsidP="007F3EB9">
      <w:pPr>
        <w:spacing w:after="160" w:line="252" w:lineRule="auto"/>
        <w:ind w:firstLine="720"/>
        <w:jc w:val="both"/>
        <w:outlineLvl w:val="0"/>
        <w:rPr>
          <w:rFonts w:eastAsia="Calibri"/>
          <w:color w:val="000000"/>
        </w:rPr>
      </w:pPr>
      <w:r w:rsidRPr="007F3EB9">
        <w:rPr>
          <w:rFonts w:eastAsia="Calibri"/>
          <w:color w:val="000000"/>
        </w:rPr>
        <w:t xml:space="preserve">2. Приема </w:t>
      </w:r>
      <w:r w:rsidRPr="007F3EB9">
        <w:rPr>
          <w:rFonts w:eastAsia="Calibri"/>
        </w:rPr>
        <w:t xml:space="preserve">на Правилник за организацията, дейността и функциите на Общински консултативен съвет по въпросите за младежта в община Русе </w:t>
      </w:r>
      <w:r w:rsidRPr="007F3EB9">
        <w:rPr>
          <w:rFonts w:eastAsia="Calibri"/>
          <w:i/>
        </w:rPr>
        <w:t>(Приложение 1).</w:t>
      </w:r>
    </w:p>
    <w:p w14:paraId="367DC97D" w14:textId="77777777" w:rsidR="00D72997" w:rsidRDefault="00D72997" w:rsidP="005968B4">
      <w:pPr>
        <w:spacing w:line="259" w:lineRule="auto"/>
        <w:contextualSpacing/>
        <w:jc w:val="both"/>
        <w:rPr>
          <w:rFonts w:eastAsia="Times New Roman"/>
          <w:b/>
          <w:bCs/>
          <w:lang w:val="bg-BG"/>
        </w:rPr>
      </w:pPr>
    </w:p>
    <w:p w14:paraId="1E24FDD9" w14:textId="37C25D30" w:rsidR="005968B4" w:rsidRPr="009A3259" w:rsidRDefault="009A3259" w:rsidP="005968B4">
      <w:pPr>
        <w:spacing w:line="259" w:lineRule="auto"/>
        <w:contextualSpacing/>
        <w:jc w:val="both"/>
        <w:rPr>
          <w:rFonts w:eastAsia="Times New Roman"/>
          <w:b/>
          <w:bCs/>
          <w:lang w:val="bg-BG"/>
        </w:rPr>
      </w:pPr>
      <w:r w:rsidRPr="009A3259">
        <w:rPr>
          <w:rFonts w:eastAsia="Times New Roman"/>
          <w:b/>
          <w:bCs/>
          <w:lang w:val="bg-BG"/>
        </w:rPr>
        <w:t>Точка 44</w:t>
      </w:r>
    </w:p>
    <w:p w14:paraId="43FF2CAF" w14:textId="77777777" w:rsidR="009A3259" w:rsidRPr="009A3259" w:rsidRDefault="009A3259" w:rsidP="009A3259">
      <w:pPr>
        <w:spacing w:line="259" w:lineRule="auto"/>
        <w:contextualSpacing/>
        <w:jc w:val="both"/>
        <w:rPr>
          <w:rFonts w:eastAsia="Calibri"/>
          <w:b/>
          <w:bCs/>
          <w:lang w:val="bg-BG"/>
        </w:rPr>
      </w:pPr>
      <w:r w:rsidRPr="009A3259">
        <w:rPr>
          <w:rFonts w:eastAsia="Calibri"/>
          <w:b/>
          <w:bCs/>
          <w:lang w:val="bg-BG"/>
        </w:rPr>
        <w:t>К.л. № 1392 Приемане на Наредба за допълнение на Наредба № 21 за реда, начина и условията за отпускане на еднократна финансова помощ на граждани от бюджета на община Русе</w:t>
      </w:r>
    </w:p>
    <w:p w14:paraId="142F25B4" w14:textId="77777777" w:rsidR="009A3259" w:rsidRDefault="009A3259" w:rsidP="005968B4">
      <w:pPr>
        <w:spacing w:line="259" w:lineRule="auto"/>
        <w:contextualSpacing/>
        <w:jc w:val="both"/>
        <w:rPr>
          <w:rFonts w:eastAsia="Times New Roman"/>
          <w:lang w:val="bg-BG"/>
        </w:rPr>
      </w:pPr>
    </w:p>
    <w:p w14:paraId="65910CDB" w14:textId="77777777" w:rsidR="009A3259" w:rsidRDefault="009A3259" w:rsidP="009A3259">
      <w:pPr>
        <w:spacing w:line="259" w:lineRule="auto"/>
        <w:ind w:firstLine="720"/>
        <w:contextualSpacing/>
        <w:jc w:val="both"/>
        <w:rPr>
          <w:rFonts w:eastAsia="Times New Roman"/>
          <w:lang w:val="bg-BG"/>
        </w:rPr>
      </w:pPr>
      <w:r w:rsidRPr="00160418">
        <w:rPr>
          <w:rFonts w:eastAsia="Times New Roman"/>
          <w:b/>
          <w:bCs/>
          <w:lang w:val="bg-BG"/>
        </w:rPr>
        <w:t>Г-н Иво Пазарджиев:</w:t>
      </w:r>
      <w:r>
        <w:rPr>
          <w:rFonts w:eastAsia="Times New Roman"/>
          <w:lang w:val="bg-BG"/>
        </w:rPr>
        <w:t xml:space="preserve"> Госпожа Елена Тодорова.</w:t>
      </w:r>
    </w:p>
    <w:p w14:paraId="72112104" w14:textId="77777777" w:rsidR="00884CD9" w:rsidRDefault="009A3259" w:rsidP="009A3259">
      <w:pPr>
        <w:spacing w:line="259" w:lineRule="auto"/>
        <w:ind w:firstLine="720"/>
        <w:contextualSpacing/>
        <w:jc w:val="both"/>
        <w:rPr>
          <w:rFonts w:eastAsia="Times New Roman"/>
          <w:lang w:val="bg-BG"/>
        </w:rPr>
      </w:pPr>
      <w:r w:rsidRPr="00160418">
        <w:rPr>
          <w:rFonts w:eastAsia="Times New Roman"/>
          <w:b/>
          <w:bCs/>
          <w:lang w:val="bg-BG"/>
        </w:rPr>
        <w:t>Г-жа Елена Тодорова:</w:t>
      </w:r>
      <w:r w:rsidR="00160418">
        <w:rPr>
          <w:rFonts w:eastAsia="Times New Roman"/>
          <w:lang w:val="bg-BG"/>
        </w:rPr>
        <w:t xml:space="preserve"> Дами и господа о</w:t>
      </w:r>
      <w:r w:rsidR="00783E23" w:rsidRPr="00BA3684">
        <w:rPr>
          <w:rFonts w:eastAsia="Times New Roman"/>
          <w:lang w:val="bg-BG"/>
        </w:rPr>
        <w:t>бщински съветници</w:t>
      </w:r>
      <w:r w:rsidR="00160418">
        <w:rPr>
          <w:rFonts w:eastAsia="Times New Roman"/>
          <w:lang w:val="bg-BG"/>
        </w:rPr>
        <w:t xml:space="preserve">, </w:t>
      </w:r>
      <w:r w:rsidR="00783E23" w:rsidRPr="00BA3684">
        <w:rPr>
          <w:rFonts w:eastAsia="Times New Roman"/>
          <w:lang w:val="bg-BG"/>
        </w:rPr>
        <w:t xml:space="preserve">на вашето внимание </w:t>
      </w:r>
      <w:r w:rsidR="00160418">
        <w:rPr>
          <w:rFonts w:eastAsia="Times New Roman"/>
          <w:lang w:val="bg-BG"/>
        </w:rPr>
        <w:t xml:space="preserve">е </w:t>
      </w:r>
      <w:r w:rsidR="00783E23" w:rsidRPr="00BA3684">
        <w:rPr>
          <w:rFonts w:eastAsia="Times New Roman"/>
          <w:lang w:val="bg-BG"/>
        </w:rPr>
        <w:t xml:space="preserve">изменение на </w:t>
      </w:r>
      <w:r w:rsidR="00160418">
        <w:rPr>
          <w:rFonts w:eastAsia="Times New Roman"/>
          <w:lang w:val="bg-BG"/>
        </w:rPr>
        <w:t>Н</w:t>
      </w:r>
      <w:r w:rsidR="00783E23" w:rsidRPr="00BA3684">
        <w:rPr>
          <w:rFonts w:eastAsia="Times New Roman"/>
          <w:lang w:val="bg-BG"/>
        </w:rPr>
        <w:t>аредба 21, които са изготвени от комисия,</w:t>
      </w:r>
      <w:r w:rsidR="00160418">
        <w:rPr>
          <w:rFonts w:eastAsia="Times New Roman"/>
          <w:lang w:val="bg-BG"/>
        </w:rPr>
        <w:t xml:space="preserve"> </w:t>
      </w:r>
      <w:r w:rsidR="00783E23" w:rsidRPr="00BA3684">
        <w:rPr>
          <w:rFonts w:eastAsia="Times New Roman"/>
          <w:lang w:val="bg-BG"/>
        </w:rPr>
        <w:t>в която имаше представители както на общинска администрация, така и общински съветници</w:t>
      </w:r>
      <w:r w:rsidR="00160418">
        <w:rPr>
          <w:rFonts w:eastAsia="Times New Roman"/>
          <w:lang w:val="bg-BG"/>
        </w:rPr>
        <w:t>. П</w:t>
      </w:r>
      <w:r w:rsidR="00783E23" w:rsidRPr="00BA3684">
        <w:rPr>
          <w:rFonts w:eastAsia="Times New Roman"/>
          <w:lang w:val="bg-BG"/>
        </w:rPr>
        <w:t>редложенията са обсъдени на всички комисии</w:t>
      </w:r>
      <w:r w:rsidR="00160418">
        <w:rPr>
          <w:rFonts w:eastAsia="Times New Roman"/>
          <w:lang w:val="bg-BG"/>
        </w:rPr>
        <w:t xml:space="preserve">, </w:t>
      </w:r>
      <w:r w:rsidR="00783E23" w:rsidRPr="00BA3684">
        <w:rPr>
          <w:rFonts w:eastAsia="Times New Roman"/>
          <w:lang w:val="bg-BG"/>
        </w:rPr>
        <w:t>в хода на общественото обсъждане няма постъпили предложения от граждани. В хода на комисиите бяха направени няколко предложения, които сме приели, като единствен</w:t>
      </w:r>
      <w:r w:rsidR="00C156B0">
        <w:rPr>
          <w:rFonts w:eastAsia="Times New Roman"/>
          <w:lang w:val="bg-BG"/>
        </w:rPr>
        <w:t xml:space="preserve">о </w:t>
      </w:r>
      <w:r w:rsidR="00783E23" w:rsidRPr="00BA3684">
        <w:rPr>
          <w:rFonts w:eastAsia="Times New Roman"/>
          <w:lang w:val="bg-BG"/>
        </w:rPr>
        <w:t>тях ще прочета</w:t>
      </w:r>
      <w:r w:rsidR="00C156B0">
        <w:rPr>
          <w:rFonts w:eastAsia="Times New Roman"/>
          <w:lang w:val="bg-BG"/>
        </w:rPr>
        <w:t xml:space="preserve">, </w:t>
      </w:r>
      <w:r w:rsidR="00783E23" w:rsidRPr="00BA3684">
        <w:rPr>
          <w:rFonts w:eastAsia="Times New Roman"/>
          <w:lang w:val="bg-BG"/>
        </w:rPr>
        <w:t>те са в параграф 5</w:t>
      </w:r>
      <w:r w:rsidR="00C156B0">
        <w:rPr>
          <w:rFonts w:eastAsia="Times New Roman"/>
          <w:lang w:val="bg-BG"/>
        </w:rPr>
        <w:t>. Т</w:t>
      </w:r>
      <w:r w:rsidR="00783E23" w:rsidRPr="00BA3684">
        <w:rPr>
          <w:rFonts w:eastAsia="Times New Roman"/>
          <w:lang w:val="bg-BG"/>
        </w:rPr>
        <w:t>екстът на точка 4 да се измени така</w:t>
      </w:r>
      <w:r w:rsidR="00C156B0">
        <w:rPr>
          <w:rFonts w:eastAsia="Times New Roman"/>
          <w:lang w:val="bg-BG"/>
        </w:rPr>
        <w:t>. У</w:t>
      </w:r>
      <w:r w:rsidR="00783E23" w:rsidRPr="00BA3684">
        <w:rPr>
          <w:rFonts w:eastAsia="Times New Roman"/>
          <w:lang w:val="bg-BG"/>
        </w:rPr>
        <w:t xml:space="preserve">достоверение за банкова сметка на майката, като предложението беше да се добави </w:t>
      </w:r>
      <w:r w:rsidR="00884CD9">
        <w:rPr>
          <w:rFonts w:eastAsia="Times New Roman"/>
          <w:lang w:val="bg-BG"/>
        </w:rPr>
        <w:t>„</w:t>
      </w:r>
      <w:r w:rsidR="00783E23" w:rsidRPr="00BA3684">
        <w:rPr>
          <w:rFonts w:eastAsia="Times New Roman"/>
          <w:lang w:val="bg-BG"/>
        </w:rPr>
        <w:t>или бащата</w:t>
      </w:r>
      <w:r w:rsidR="00884CD9">
        <w:rPr>
          <w:rFonts w:eastAsia="Times New Roman"/>
          <w:lang w:val="bg-BG"/>
        </w:rPr>
        <w:t>“</w:t>
      </w:r>
      <w:r w:rsidR="00783E23" w:rsidRPr="00BA3684">
        <w:rPr>
          <w:rFonts w:eastAsia="Times New Roman"/>
          <w:lang w:val="bg-BG"/>
        </w:rPr>
        <w:t>, което го приемаме, като внасяме и</w:t>
      </w:r>
      <w:r w:rsidR="00884CD9">
        <w:rPr>
          <w:rFonts w:eastAsia="Times New Roman"/>
          <w:lang w:val="bg-BG"/>
        </w:rPr>
        <w:t xml:space="preserve"> едно </w:t>
      </w:r>
      <w:r w:rsidR="00783E23" w:rsidRPr="00BA3684">
        <w:rPr>
          <w:rFonts w:eastAsia="Times New Roman"/>
          <w:lang w:val="bg-BG"/>
        </w:rPr>
        <w:t>допълнение в параграф 11. Доколкото в текста на параграф 4 е предвидено да се увеличи субсидията, която получават приемните семейства, за да не се допуска разлика в това, което са получили тези в началото на тази година</w:t>
      </w:r>
      <w:r w:rsidR="00884CD9">
        <w:rPr>
          <w:rFonts w:eastAsia="Times New Roman"/>
          <w:lang w:val="bg-BG"/>
        </w:rPr>
        <w:t xml:space="preserve"> и </w:t>
      </w:r>
      <w:r w:rsidR="00783E23" w:rsidRPr="00BA3684">
        <w:rPr>
          <w:rFonts w:eastAsia="Times New Roman"/>
          <w:lang w:val="bg-BG"/>
        </w:rPr>
        <w:t>тези, които ще кандидатстват в края на годината, предвиждаме параграфа да влезе в сила от 01</w:t>
      </w:r>
      <w:r w:rsidR="00884CD9">
        <w:rPr>
          <w:rFonts w:eastAsia="Times New Roman"/>
          <w:lang w:val="bg-BG"/>
        </w:rPr>
        <w:t>.</w:t>
      </w:r>
      <w:r w:rsidR="00783E23" w:rsidRPr="00BA3684">
        <w:rPr>
          <w:rFonts w:eastAsia="Times New Roman"/>
          <w:lang w:val="bg-BG"/>
        </w:rPr>
        <w:t>01</w:t>
      </w:r>
      <w:r w:rsidR="00884CD9">
        <w:rPr>
          <w:rFonts w:eastAsia="Times New Roman"/>
          <w:lang w:val="bg-BG"/>
        </w:rPr>
        <w:t>.</w:t>
      </w:r>
      <w:r w:rsidR="00783E23" w:rsidRPr="00BA3684">
        <w:rPr>
          <w:rFonts w:eastAsia="Times New Roman"/>
          <w:lang w:val="bg-BG"/>
        </w:rPr>
        <w:t>202</w:t>
      </w:r>
      <w:r w:rsidR="00884CD9">
        <w:rPr>
          <w:rFonts w:eastAsia="Times New Roman"/>
          <w:lang w:val="bg-BG"/>
        </w:rPr>
        <w:t>4</w:t>
      </w:r>
      <w:r w:rsidR="00783E23" w:rsidRPr="00BA3684">
        <w:rPr>
          <w:rFonts w:eastAsia="Times New Roman"/>
          <w:lang w:val="bg-BG"/>
        </w:rPr>
        <w:t xml:space="preserve">. </w:t>
      </w:r>
    </w:p>
    <w:p w14:paraId="20E38FB9" w14:textId="73AE4BE2" w:rsidR="002C678C" w:rsidRDefault="00884CD9" w:rsidP="009A3259">
      <w:pPr>
        <w:spacing w:line="259" w:lineRule="auto"/>
        <w:ind w:firstLine="720"/>
        <w:contextualSpacing/>
        <w:jc w:val="both"/>
        <w:rPr>
          <w:rFonts w:eastAsia="Times New Roman"/>
          <w:lang w:val="bg-BG"/>
        </w:rPr>
      </w:pPr>
      <w:r w:rsidRPr="002C678C">
        <w:rPr>
          <w:rFonts w:eastAsia="Times New Roman"/>
          <w:b/>
          <w:bCs/>
          <w:lang w:val="bg-BG"/>
        </w:rPr>
        <w:t>Г-н Иво Пазарджиев:</w:t>
      </w:r>
      <w:r>
        <w:rPr>
          <w:rFonts w:eastAsia="Times New Roman"/>
          <w:lang w:val="bg-BG"/>
        </w:rPr>
        <w:t xml:space="preserve"> </w:t>
      </w:r>
      <w:r w:rsidR="002C678C">
        <w:rPr>
          <w:rFonts w:eastAsia="Times New Roman"/>
          <w:lang w:val="bg-BG"/>
        </w:rPr>
        <w:t xml:space="preserve">Благодаря. </w:t>
      </w:r>
      <w:r>
        <w:rPr>
          <w:rFonts w:eastAsia="Times New Roman"/>
          <w:lang w:val="bg-BG"/>
        </w:rPr>
        <w:t>Заявки за изказвания</w:t>
      </w:r>
      <w:r w:rsidR="002C678C">
        <w:rPr>
          <w:rFonts w:eastAsia="Times New Roman"/>
          <w:lang w:val="bg-BG"/>
        </w:rPr>
        <w:t>? Йорданка Даневска първо изказване.</w:t>
      </w:r>
    </w:p>
    <w:p w14:paraId="713704F0" w14:textId="77777777" w:rsidR="0093667A" w:rsidRDefault="002C678C" w:rsidP="009A3259">
      <w:pPr>
        <w:spacing w:line="259" w:lineRule="auto"/>
        <w:ind w:firstLine="720"/>
        <w:contextualSpacing/>
        <w:jc w:val="both"/>
        <w:rPr>
          <w:rFonts w:eastAsia="Times New Roman"/>
          <w:lang w:val="bg-BG"/>
        </w:rPr>
      </w:pPr>
      <w:r w:rsidRPr="002C678C">
        <w:rPr>
          <w:rFonts w:eastAsia="Times New Roman"/>
          <w:b/>
          <w:bCs/>
          <w:lang w:val="bg-BG"/>
        </w:rPr>
        <w:t>Г-жа Йорданка Даневска:</w:t>
      </w:r>
      <w:r>
        <w:rPr>
          <w:rFonts w:eastAsia="Times New Roman"/>
          <w:lang w:val="bg-BG"/>
        </w:rPr>
        <w:t xml:space="preserve"> </w:t>
      </w:r>
      <w:r w:rsidR="00783E23" w:rsidRPr="00BA3684">
        <w:rPr>
          <w:rFonts w:eastAsia="Times New Roman"/>
          <w:lang w:val="bg-BG"/>
        </w:rPr>
        <w:t xml:space="preserve">Уважаеми господин </w:t>
      </w:r>
      <w:r w:rsidR="00F44683">
        <w:rPr>
          <w:rFonts w:eastAsia="Times New Roman"/>
          <w:lang w:val="bg-BG"/>
        </w:rPr>
        <w:t>П</w:t>
      </w:r>
      <w:r w:rsidR="00783E23" w:rsidRPr="00BA3684">
        <w:rPr>
          <w:rFonts w:eastAsia="Times New Roman"/>
          <w:lang w:val="bg-BG"/>
        </w:rPr>
        <w:t xml:space="preserve">редседател, уважаеми господин </w:t>
      </w:r>
      <w:r w:rsidR="00F44683">
        <w:rPr>
          <w:rFonts w:eastAsia="Times New Roman"/>
          <w:lang w:val="bg-BG"/>
        </w:rPr>
        <w:t>К</w:t>
      </w:r>
      <w:r w:rsidR="00783E23" w:rsidRPr="00BA3684">
        <w:rPr>
          <w:rFonts w:eastAsia="Times New Roman"/>
          <w:lang w:val="bg-BG"/>
        </w:rPr>
        <w:t>мет</w:t>
      </w:r>
      <w:r w:rsidR="00F44683">
        <w:rPr>
          <w:rFonts w:eastAsia="Times New Roman"/>
          <w:lang w:val="bg-BG"/>
        </w:rPr>
        <w:t xml:space="preserve">, </w:t>
      </w:r>
      <w:r w:rsidR="00783E23" w:rsidRPr="00BA3684">
        <w:rPr>
          <w:rFonts w:eastAsia="Times New Roman"/>
          <w:lang w:val="bg-BG"/>
        </w:rPr>
        <w:t>колеги</w:t>
      </w:r>
      <w:r w:rsidR="00F44683">
        <w:rPr>
          <w:rFonts w:eastAsia="Times New Roman"/>
          <w:lang w:val="bg-BG"/>
        </w:rPr>
        <w:t>. Н</w:t>
      </w:r>
      <w:r w:rsidR="00783E23" w:rsidRPr="00BA3684">
        <w:rPr>
          <w:rFonts w:eastAsia="Times New Roman"/>
          <w:lang w:val="bg-BG"/>
        </w:rPr>
        <w:t>а комисия направих това предложение</w:t>
      </w:r>
      <w:r w:rsidR="00F44683">
        <w:rPr>
          <w:rFonts w:eastAsia="Times New Roman"/>
          <w:lang w:val="bg-BG"/>
        </w:rPr>
        <w:t xml:space="preserve">, </w:t>
      </w:r>
      <w:r w:rsidR="00783E23" w:rsidRPr="00BA3684">
        <w:rPr>
          <w:rFonts w:eastAsia="Times New Roman"/>
          <w:lang w:val="bg-BG"/>
        </w:rPr>
        <w:t>на комисията беше предложено</w:t>
      </w:r>
      <w:r w:rsidR="00F44683">
        <w:rPr>
          <w:rFonts w:eastAsia="Times New Roman"/>
          <w:lang w:val="bg-BG"/>
        </w:rPr>
        <w:t xml:space="preserve">, </w:t>
      </w:r>
      <w:r w:rsidR="00783E23" w:rsidRPr="00BA3684">
        <w:rPr>
          <w:rFonts w:eastAsia="Times New Roman"/>
          <w:lang w:val="bg-BG"/>
        </w:rPr>
        <w:t>затова искам да ви го изчета. Става въпрос за помощта на</w:t>
      </w:r>
      <w:r w:rsidR="004E3B2C">
        <w:rPr>
          <w:rFonts w:eastAsia="Times New Roman"/>
          <w:lang w:val="bg-BG"/>
        </w:rPr>
        <w:t xml:space="preserve"> живо </w:t>
      </w:r>
      <w:r w:rsidR="00783E23" w:rsidRPr="00BA3684">
        <w:rPr>
          <w:rFonts w:eastAsia="Times New Roman"/>
          <w:lang w:val="bg-BG"/>
        </w:rPr>
        <w:t>родено дете, което е</w:t>
      </w:r>
      <w:r w:rsidR="004E3B2C">
        <w:rPr>
          <w:rFonts w:eastAsia="Times New Roman"/>
          <w:lang w:val="bg-BG"/>
        </w:rPr>
        <w:t xml:space="preserve"> първо</w:t>
      </w:r>
      <w:r w:rsidR="00783E23" w:rsidRPr="00BA3684">
        <w:rPr>
          <w:rFonts w:eastAsia="Times New Roman"/>
          <w:lang w:val="bg-BG"/>
        </w:rPr>
        <w:t>. Помощта е определена на</w:t>
      </w:r>
      <w:r w:rsidR="004E3B2C">
        <w:rPr>
          <w:rFonts w:eastAsia="Times New Roman"/>
          <w:lang w:val="bg-BG"/>
        </w:rPr>
        <w:t xml:space="preserve"> </w:t>
      </w:r>
      <w:r w:rsidR="00783E23" w:rsidRPr="00BA3684">
        <w:rPr>
          <w:rFonts w:eastAsia="Times New Roman"/>
          <w:lang w:val="bg-BG"/>
        </w:rPr>
        <w:t>150</w:t>
      </w:r>
      <w:r w:rsidR="004E3B2C">
        <w:rPr>
          <w:rFonts w:eastAsia="Times New Roman"/>
          <w:lang w:val="bg-BG"/>
        </w:rPr>
        <w:t xml:space="preserve"> лева</w:t>
      </w:r>
      <w:r w:rsidR="00783E23" w:rsidRPr="00BA3684">
        <w:rPr>
          <w:rFonts w:eastAsia="Times New Roman"/>
          <w:lang w:val="bg-BG"/>
        </w:rPr>
        <w:t>, което е крайно малко, имайки предвид инфлацията, имайки предвид това, че като за</w:t>
      </w:r>
      <w:r w:rsidR="004E3B2C">
        <w:rPr>
          <w:rFonts w:eastAsia="Times New Roman"/>
          <w:lang w:val="bg-BG"/>
        </w:rPr>
        <w:t xml:space="preserve"> първо </w:t>
      </w:r>
      <w:r w:rsidR="00783E23" w:rsidRPr="00BA3684">
        <w:rPr>
          <w:rFonts w:eastAsia="Times New Roman"/>
          <w:lang w:val="bg-BG"/>
        </w:rPr>
        <w:t>дете всичко трябва да се купи на ново</w:t>
      </w:r>
      <w:r w:rsidR="009F3C45">
        <w:rPr>
          <w:rFonts w:eastAsia="Times New Roman"/>
          <w:lang w:val="bg-BG"/>
        </w:rPr>
        <w:t xml:space="preserve">. Затова </w:t>
      </w:r>
      <w:r w:rsidR="00783E23" w:rsidRPr="00BA3684">
        <w:rPr>
          <w:rFonts w:eastAsia="Times New Roman"/>
          <w:lang w:val="bg-BG"/>
        </w:rPr>
        <w:t xml:space="preserve"> предлагам така да се редактира</w:t>
      </w:r>
      <w:r w:rsidR="009F3C45">
        <w:rPr>
          <w:rFonts w:eastAsia="Times New Roman"/>
          <w:lang w:val="bg-BG"/>
        </w:rPr>
        <w:t xml:space="preserve"> ч</w:t>
      </w:r>
      <w:r w:rsidR="00783E23" w:rsidRPr="00BA3684">
        <w:rPr>
          <w:rFonts w:eastAsia="Times New Roman"/>
          <w:lang w:val="bg-BG"/>
        </w:rPr>
        <w:t>лен 5</w:t>
      </w:r>
      <w:r w:rsidR="009F3C45">
        <w:rPr>
          <w:rFonts w:eastAsia="Times New Roman"/>
          <w:lang w:val="bg-BG"/>
        </w:rPr>
        <w:t xml:space="preserve">, точка </w:t>
      </w:r>
      <w:r w:rsidR="00783E23" w:rsidRPr="00BA3684">
        <w:rPr>
          <w:rFonts w:eastAsia="Times New Roman"/>
          <w:lang w:val="bg-BG"/>
        </w:rPr>
        <w:t>2</w:t>
      </w:r>
      <w:r w:rsidR="009F3C45">
        <w:rPr>
          <w:rFonts w:eastAsia="Times New Roman"/>
          <w:lang w:val="bg-BG"/>
        </w:rPr>
        <w:t xml:space="preserve"> </w:t>
      </w:r>
      <w:r w:rsidR="00783E23" w:rsidRPr="00BA3684">
        <w:rPr>
          <w:rFonts w:eastAsia="Times New Roman"/>
          <w:lang w:val="bg-BG"/>
        </w:rPr>
        <w:t>придобива следната редакция</w:t>
      </w:r>
      <w:r w:rsidR="0091417C">
        <w:rPr>
          <w:rFonts w:eastAsia="Times New Roman"/>
          <w:lang w:val="bg-BG"/>
        </w:rPr>
        <w:t xml:space="preserve">. </w:t>
      </w:r>
      <w:r w:rsidR="009F3C45">
        <w:rPr>
          <w:rFonts w:eastAsia="Times New Roman"/>
          <w:lang w:val="bg-BG"/>
        </w:rPr>
        <w:t>З</w:t>
      </w:r>
      <w:r w:rsidR="00783E23" w:rsidRPr="00BA3684">
        <w:rPr>
          <w:rFonts w:eastAsia="Times New Roman"/>
          <w:lang w:val="bg-BG"/>
        </w:rPr>
        <w:t>а помощта по член 2</w:t>
      </w:r>
      <w:r w:rsidR="009F3C45">
        <w:rPr>
          <w:rFonts w:eastAsia="Times New Roman"/>
          <w:lang w:val="bg-BG"/>
        </w:rPr>
        <w:t xml:space="preserve">, точка </w:t>
      </w:r>
      <w:r w:rsidR="00783E23" w:rsidRPr="00BA3684">
        <w:rPr>
          <w:rFonts w:eastAsia="Times New Roman"/>
          <w:lang w:val="bg-BG"/>
        </w:rPr>
        <w:t>2 в момента е</w:t>
      </w:r>
      <w:r w:rsidR="0091417C">
        <w:rPr>
          <w:rFonts w:eastAsia="Times New Roman"/>
          <w:lang w:val="bg-BG"/>
        </w:rPr>
        <w:t xml:space="preserve"> </w:t>
      </w:r>
      <w:r w:rsidR="00783E23" w:rsidRPr="00BA3684">
        <w:rPr>
          <w:rFonts w:eastAsia="Times New Roman"/>
          <w:lang w:val="bg-BG"/>
        </w:rPr>
        <w:t>150</w:t>
      </w:r>
      <w:r w:rsidR="0091417C">
        <w:rPr>
          <w:rFonts w:eastAsia="Times New Roman"/>
          <w:lang w:val="bg-BG"/>
        </w:rPr>
        <w:t xml:space="preserve"> лева, </w:t>
      </w:r>
      <w:r w:rsidR="00783E23" w:rsidRPr="00BA3684">
        <w:rPr>
          <w:rFonts w:eastAsia="Times New Roman"/>
          <w:lang w:val="bg-BG"/>
        </w:rPr>
        <w:t>при раждане на</w:t>
      </w:r>
      <w:r w:rsidR="0091417C">
        <w:rPr>
          <w:rFonts w:eastAsia="Times New Roman"/>
          <w:lang w:val="bg-BG"/>
        </w:rPr>
        <w:t xml:space="preserve"> второ </w:t>
      </w:r>
      <w:r w:rsidR="00783E23" w:rsidRPr="00BA3684">
        <w:rPr>
          <w:rFonts w:eastAsia="Times New Roman"/>
          <w:lang w:val="bg-BG"/>
        </w:rPr>
        <w:t>дете</w:t>
      </w:r>
      <w:r w:rsidR="0091417C">
        <w:rPr>
          <w:rFonts w:eastAsia="Times New Roman"/>
          <w:lang w:val="bg-BG"/>
        </w:rPr>
        <w:t xml:space="preserve"> </w:t>
      </w:r>
      <w:r w:rsidR="00783E23" w:rsidRPr="00BA3684">
        <w:rPr>
          <w:rFonts w:eastAsia="Times New Roman"/>
          <w:lang w:val="bg-BG"/>
        </w:rPr>
        <w:t>400</w:t>
      </w:r>
      <w:r w:rsidR="0091417C">
        <w:rPr>
          <w:rFonts w:eastAsia="Times New Roman"/>
          <w:lang w:val="bg-BG"/>
        </w:rPr>
        <w:t xml:space="preserve"> лева </w:t>
      </w:r>
      <w:r w:rsidR="00783E23" w:rsidRPr="00BA3684">
        <w:rPr>
          <w:rFonts w:eastAsia="Times New Roman"/>
          <w:lang w:val="bg-BG"/>
        </w:rPr>
        <w:t xml:space="preserve">и при раждане на близнаци </w:t>
      </w:r>
      <w:r w:rsidR="0091417C">
        <w:rPr>
          <w:rFonts w:eastAsia="Times New Roman"/>
          <w:lang w:val="bg-BG"/>
        </w:rPr>
        <w:t xml:space="preserve">и </w:t>
      </w:r>
      <w:r w:rsidR="00783E23" w:rsidRPr="00BA3684">
        <w:rPr>
          <w:rFonts w:eastAsia="Times New Roman"/>
          <w:lang w:val="bg-BG"/>
        </w:rPr>
        <w:t>за децата, родени след</w:t>
      </w:r>
      <w:r w:rsidR="0091417C">
        <w:rPr>
          <w:rFonts w:eastAsia="Times New Roman"/>
          <w:lang w:val="bg-BG"/>
        </w:rPr>
        <w:t xml:space="preserve"> 01.01.2024</w:t>
      </w:r>
      <w:r w:rsidR="006B4EFC">
        <w:rPr>
          <w:rFonts w:eastAsia="Times New Roman"/>
          <w:lang w:val="bg-BG"/>
        </w:rPr>
        <w:t xml:space="preserve">, </w:t>
      </w:r>
      <w:r w:rsidR="00783E23" w:rsidRPr="00BA3684">
        <w:rPr>
          <w:rFonts w:eastAsia="Times New Roman"/>
          <w:lang w:val="bg-BG"/>
        </w:rPr>
        <w:t>200</w:t>
      </w:r>
      <w:r w:rsidR="006B4EFC">
        <w:rPr>
          <w:rFonts w:eastAsia="Times New Roman"/>
          <w:lang w:val="bg-BG"/>
        </w:rPr>
        <w:t xml:space="preserve"> лева </w:t>
      </w:r>
      <w:r w:rsidR="00783E23" w:rsidRPr="00BA3684">
        <w:rPr>
          <w:rFonts w:eastAsia="Times New Roman"/>
          <w:lang w:val="bg-BG"/>
        </w:rPr>
        <w:t>за</w:t>
      </w:r>
      <w:r w:rsidR="006B4EFC">
        <w:rPr>
          <w:rFonts w:eastAsia="Times New Roman"/>
          <w:lang w:val="bg-BG"/>
        </w:rPr>
        <w:t xml:space="preserve"> първо </w:t>
      </w:r>
      <w:r w:rsidR="00783E23" w:rsidRPr="00BA3684">
        <w:rPr>
          <w:rFonts w:eastAsia="Times New Roman"/>
          <w:lang w:val="bg-BG"/>
        </w:rPr>
        <w:t>дете и</w:t>
      </w:r>
      <w:r w:rsidR="006B4EFC">
        <w:rPr>
          <w:rFonts w:eastAsia="Times New Roman"/>
          <w:lang w:val="bg-BG"/>
        </w:rPr>
        <w:t xml:space="preserve"> второ </w:t>
      </w:r>
      <w:r w:rsidR="00783E23" w:rsidRPr="00BA3684">
        <w:rPr>
          <w:rFonts w:eastAsia="Times New Roman"/>
          <w:lang w:val="bg-BG"/>
        </w:rPr>
        <w:t>дете</w:t>
      </w:r>
      <w:r w:rsidR="006B4EFC">
        <w:rPr>
          <w:rFonts w:eastAsia="Times New Roman"/>
          <w:lang w:val="bg-BG"/>
        </w:rPr>
        <w:t xml:space="preserve"> </w:t>
      </w:r>
      <w:r w:rsidR="00783E23" w:rsidRPr="00BA3684">
        <w:rPr>
          <w:rFonts w:eastAsia="Times New Roman"/>
          <w:lang w:val="bg-BG"/>
        </w:rPr>
        <w:t>400</w:t>
      </w:r>
      <w:r w:rsidR="006B4EFC">
        <w:rPr>
          <w:rFonts w:eastAsia="Times New Roman"/>
          <w:lang w:val="bg-BG"/>
        </w:rPr>
        <w:t xml:space="preserve"> лева</w:t>
      </w:r>
      <w:r w:rsidR="0093667A">
        <w:rPr>
          <w:rFonts w:eastAsia="Times New Roman"/>
          <w:lang w:val="bg-BG"/>
        </w:rPr>
        <w:t xml:space="preserve"> </w:t>
      </w:r>
      <w:r w:rsidR="00783E23" w:rsidRPr="00BA3684">
        <w:rPr>
          <w:rFonts w:eastAsia="Times New Roman"/>
          <w:lang w:val="bg-BG"/>
        </w:rPr>
        <w:t>при раждане на близнаци. Това ми е предложението. Благодаря</w:t>
      </w:r>
      <w:r w:rsidR="0093667A">
        <w:rPr>
          <w:rFonts w:eastAsia="Times New Roman"/>
          <w:lang w:val="bg-BG"/>
        </w:rPr>
        <w:t>.</w:t>
      </w:r>
    </w:p>
    <w:p w14:paraId="59A2EB09" w14:textId="77777777" w:rsidR="0093667A" w:rsidRDefault="0093667A" w:rsidP="009A3259">
      <w:pPr>
        <w:spacing w:line="259" w:lineRule="auto"/>
        <w:ind w:firstLine="720"/>
        <w:contextualSpacing/>
        <w:jc w:val="both"/>
        <w:rPr>
          <w:rFonts w:eastAsia="Times New Roman"/>
          <w:lang w:val="bg-BG"/>
        </w:rPr>
      </w:pPr>
      <w:r w:rsidRPr="0093667A">
        <w:rPr>
          <w:rFonts w:eastAsia="Times New Roman"/>
          <w:b/>
          <w:bCs/>
          <w:lang w:val="bg-BG"/>
        </w:rPr>
        <w:lastRenderedPageBreak/>
        <w:t>Г-н Иво Пазарджиев:</w:t>
      </w:r>
      <w:r>
        <w:rPr>
          <w:rFonts w:eastAsia="Times New Roman"/>
          <w:lang w:val="bg-BG"/>
        </w:rPr>
        <w:t xml:space="preserve"> Н</w:t>
      </w:r>
      <w:r w:rsidR="00783E23" w:rsidRPr="00BA3684">
        <w:rPr>
          <w:rFonts w:eastAsia="Times New Roman"/>
          <w:lang w:val="bg-BG"/>
        </w:rPr>
        <w:t xml:space="preserve">акрая след изказванията господин </w:t>
      </w:r>
      <w:r>
        <w:rPr>
          <w:rFonts w:eastAsia="Times New Roman"/>
          <w:lang w:val="bg-BG"/>
        </w:rPr>
        <w:t>К</w:t>
      </w:r>
      <w:r w:rsidR="00783E23" w:rsidRPr="00BA3684">
        <w:rPr>
          <w:rFonts w:eastAsia="Times New Roman"/>
          <w:lang w:val="bg-BG"/>
        </w:rPr>
        <w:t>мета ще вземе отношение. Господин</w:t>
      </w:r>
      <w:r>
        <w:rPr>
          <w:rFonts w:eastAsia="Times New Roman"/>
          <w:lang w:val="bg-BG"/>
        </w:rPr>
        <w:t xml:space="preserve"> А</w:t>
      </w:r>
      <w:r w:rsidR="00783E23" w:rsidRPr="00BA3684">
        <w:rPr>
          <w:rFonts w:eastAsia="Times New Roman"/>
          <w:lang w:val="bg-BG"/>
        </w:rPr>
        <w:t>сен</w:t>
      </w:r>
      <w:r>
        <w:rPr>
          <w:rFonts w:eastAsia="Times New Roman"/>
          <w:lang w:val="bg-BG"/>
        </w:rPr>
        <w:t xml:space="preserve"> Д</w:t>
      </w:r>
      <w:r w:rsidR="00783E23" w:rsidRPr="00BA3684">
        <w:rPr>
          <w:rFonts w:eastAsia="Times New Roman"/>
          <w:lang w:val="bg-BG"/>
        </w:rPr>
        <w:t>аскалов.</w:t>
      </w:r>
    </w:p>
    <w:p w14:paraId="33D3981B" w14:textId="77777777" w:rsidR="00F90800" w:rsidRDefault="0093667A" w:rsidP="009A3259">
      <w:pPr>
        <w:spacing w:line="259" w:lineRule="auto"/>
        <w:ind w:firstLine="720"/>
        <w:contextualSpacing/>
        <w:jc w:val="both"/>
        <w:rPr>
          <w:rFonts w:eastAsia="Times New Roman"/>
          <w:lang w:val="bg-BG"/>
        </w:rPr>
      </w:pPr>
      <w:r w:rsidRPr="0093667A">
        <w:rPr>
          <w:rFonts w:eastAsia="Times New Roman"/>
          <w:b/>
          <w:bCs/>
          <w:lang w:val="bg-BG"/>
        </w:rPr>
        <w:t>Г-н Асен Даскалов:</w:t>
      </w:r>
      <w:r>
        <w:rPr>
          <w:rFonts w:eastAsia="Times New Roman"/>
          <w:lang w:val="bg-BG"/>
        </w:rPr>
        <w:t xml:space="preserve"> </w:t>
      </w:r>
      <w:r w:rsidR="00783E23" w:rsidRPr="00BA3684">
        <w:rPr>
          <w:rFonts w:eastAsia="Times New Roman"/>
          <w:lang w:val="bg-BG"/>
        </w:rPr>
        <w:t xml:space="preserve">Благодаря, господин </w:t>
      </w:r>
      <w:r>
        <w:rPr>
          <w:rFonts w:eastAsia="Times New Roman"/>
          <w:lang w:val="bg-BG"/>
        </w:rPr>
        <w:t>П</w:t>
      </w:r>
      <w:r w:rsidR="00783E23" w:rsidRPr="00BA3684">
        <w:rPr>
          <w:rFonts w:eastAsia="Times New Roman"/>
          <w:lang w:val="bg-BG"/>
        </w:rPr>
        <w:t>редседател. Уважаеми колеги, аз понеже участвах и в работната група още там си казах мнението по част от предложенията</w:t>
      </w:r>
      <w:r w:rsidR="003B1603">
        <w:rPr>
          <w:rFonts w:eastAsia="Times New Roman"/>
          <w:lang w:val="bg-BG"/>
        </w:rPr>
        <w:t>. З</w:t>
      </w:r>
      <w:r w:rsidR="00783E23" w:rsidRPr="00BA3684">
        <w:rPr>
          <w:rFonts w:eastAsia="Times New Roman"/>
          <w:lang w:val="bg-BG"/>
        </w:rPr>
        <w:t>а мен е абсолютно нередно най</w:t>
      </w:r>
      <w:r w:rsidR="003B1603">
        <w:rPr>
          <w:rFonts w:eastAsia="Times New Roman"/>
          <w:lang w:val="bg-BG"/>
        </w:rPr>
        <w:t>-</w:t>
      </w:r>
      <w:r w:rsidR="00783E23" w:rsidRPr="00BA3684">
        <w:rPr>
          <w:rFonts w:eastAsia="Times New Roman"/>
          <w:lang w:val="bg-BG"/>
        </w:rPr>
        <w:t>малко да не</w:t>
      </w:r>
      <w:r w:rsidR="009342AD">
        <w:rPr>
          <w:rFonts w:eastAsia="Times New Roman"/>
          <w:lang w:val="bg-BG"/>
        </w:rPr>
        <w:t xml:space="preserve"> </w:t>
      </w:r>
      <w:r w:rsidR="00783E23" w:rsidRPr="00BA3684">
        <w:rPr>
          <w:rFonts w:eastAsia="Times New Roman"/>
          <w:lang w:val="bg-BG"/>
        </w:rPr>
        <w:t>квалифицира</w:t>
      </w:r>
      <w:r w:rsidR="009342AD">
        <w:rPr>
          <w:rFonts w:eastAsia="Times New Roman"/>
          <w:lang w:val="bg-BG"/>
        </w:rPr>
        <w:t>м п</w:t>
      </w:r>
      <w:r w:rsidR="00783E23" w:rsidRPr="00BA3684">
        <w:rPr>
          <w:rFonts w:eastAsia="Times New Roman"/>
          <w:lang w:val="bg-BG"/>
        </w:rPr>
        <w:t>о друг начин създаване на привилегия за определени наши съграждани многодетни семейства</w:t>
      </w:r>
      <w:r w:rsidR="009342AD">
        <w:rPr>
          <w:rFonts w:eastAsia="Times New Roman"/>
          <w:lang w:val="bg-BG"/>
        </w:rPr>
        <w:t>, в</w:t>
      </w:r>
      <w:r w:rsidR="00783E23" w:rsidRPr="00BA3684">
        <w:rPr>
          <w:rFonts w:eastAsia="Times New Roman"/>
          <w:lang w:val="bg-BG"/>
        </w:rPr>
        <w:t xml:space="preserve">ъпреки че </w:t>
      </w:r>
      <w:r w:rsidR="009342AD">
        <w:rPr>
          <w:rFonts w:eastAsia="Times New Roman"/>
          <w:lang w:val="bg-BG"/>
        </w:rPr>
        <w:t xml:space="preserve">и </w:t>
      </w:r>
      <w:r w:rsidR="00783E23" w:rsidRPr="00BA3684">
        <w:rPr>
          <w:rFonts w:eastAsia="Times New Roman"/>
          <w:lang w:val="bg-BG"/>
        </w:rPr>
        <w:t>колегата</w:t>
      </w:r>
      <w:r w:rsidR="009342AD">
        <w:rPr>
          <w:rFonts w:eastAsia="Times New Roman"/>
          <w:lang w:val="bg-BG"/>
        </w:rPr>
        <w:t xml:space="preserve"> В</w:t>
      </w:r>
      <w:r w:rsidR="00783E23" w:rsidRPr="00BA3684">
        <w:rPr>
          <w:rFonts w:eastAsia="Times New Roman"/>
          <w:lang w:val="bg-BG"/>
        </w:rPr>
        <w:t>ладов е баща на 3 деца, което нали и той би се ползвал</w:t>
      </w:r>
      <w:r w:rsidR="00302FA9">
        <w:rPr>
          <w:rFonts w:eastAsia="Times New Roman"/>
          <w:lang w:val="bg-BG"/>
        </w:rPr>
        <w:t>. И</w:t>
      </w:r>
      <w:r w:rsidR="00783E23" w:rsidRPr="00BA3684">
        <w:rPr>
          <w:rFonts w:eastAsia="Times New Roman"/>
          <w:lang w:val="bg-BG"/>
        </w:rPr>
        <w:t xml:space="preserve">звинявам се, но ще предложа нещо, </w:t>
      </w:r>
      <w:r w:rsidR="00302FA9">
        <w:rPr>
          <w:rFonts w:eastAsia="Times New Roman"/>
          <w:lang w:val="bg-BG"/>
        </w:rPr>
        <w:t xml:space="preserve">от </w:t>
      </w:r>
      <w:r w:rsidR="00783E23" w:rsidRPr="00BA3684">
        <w:rPr>
          <w:rFonts w:eastAsia="Times New Roman"/>
          <w:lang w:val="bg-BG"/>
        </w:rPr>
        <w:t xml:space="preserve">което няма да имаш привилегия. В тази връзка правя предложение да отпадне параграф 1, който гласи </w:t>
      </w:r>
      <w:r w:rsidR="00302FA9">
        <w:rPr>
          <w:rFonts w:eastAsia="Times New Roman"/>
          <w:lang w:val="bg-BG"/>
        </w:rPr>
        <w:t>„з</w:t>
      </w:r>
      <w:r w:rsidR="00783E23" w:rsidRPr="00BA3684">
        <w:rPr>
          <w:rFonts w:eastAsia="Times New Roman"/>
          <w:lang w:val="bg-BG"/>
        </w:rPr>
        <w:t>аглавието на нормативния акт се допълва с</w:t>
      </w:r>
      <w:r w:rsidR="00302FA9">
        <w:rPr>
          <w:rFonts w:eastAsia="Times New Roman"/>
          <w:lang w:val="bg-BG"/>
        </w:rPr>
        <w:t xml:space="preserve"> </w:t>
      </w:r>
      <w:r w:rsidR="00783E23" w:rsidRPr="00BA3684">
        <w:rPr>
          <w:rFonts w:eastAsia="Times New Roman"/>
          <w:lang w:val="bg-BG"/>
        </w:rPr>
        <w:t>и за статута на многодетните семейства</w:t>
      </w:r>
      <w:r w:rsidR="00302FA9">
        <w:rPr>
          <w:rFonts w:eastAsia="Times New Roman"/>
          <w:lang w:val="bg-BG"/>
        </w:rPr>
        <w:t>“</w:t>
      </w:r>
      <w:r w:rsidR="00783E23" w:rsidRPr="00BA3684">
        <w:rPr>
          <w:rFonts w:eastAsia="Times New Roman"/>
          <w:lang w:val="bg-BG"/>
        </w:rPr>
        <w:t xml:space="preserve">. Параграфи 2, 3, 4 5, 6 и 7 да се преномерират </w:t>
      </w:r>
      <w:r w:rsidR="009476A7">
        <w:rPr>
          <w:rFonts w:eastAsia="Times New Roman"/>
          <w:lang w:val="bg-BG"/>
        </w:rPr>
        <w:t xml:space="preserve">и </w:t>
      </w:r>
      <w:r w:rsidR="00783E23" w:rsidRPr="00BA3684">
        <w:rPr>
          <w:rFonts w:eastAsia="Times New Roman"/>
          <w:lang w:val="bg-BG"/>
        </w:rPr>
        <w:t>да станат от 1 до 6</w:t>
      </w:r>
      <w:r w:rsidR="009476A7">
        <w:rPr>
          <w:rFonts w:eastAsia="Times New Roman"/>
          <w:lang w:val="bg-BG"/>
        </w:rPr>
        <w:t>. П</w:t>
      </w:r>
      <w:r w:rsidR="00783E23" w:rsidRPr="00BA3684">
        <w:rPr>
          <w:rFonts w:eastAsia="Times New Roman"/>
          <w:lang w:val="bg-BG"/>
        </w:rPr>
        <w:t>араграф 8 да отпадне</w:t>
      </w:r>
      <w:r w:rsidR="009476A7">
        <w:rPr>
          <w:rFonts w:eastAsia="Times New Roman"/>
          <w:lang w:val="bg-BG"/>
        </w:rPr>
        <w:t xml:space="preserve">, с </w:t>
      </w:r>
      <w:r w:rsidR="00783E23" w:rsidRPr="00BA3684">
        <w:rPr>
          <w:rFonts w:eastAsia="Times New Roman"/>
          <w:lang w:val="bg-BG"/>
        </w:rPr>
        <w:t xml:space="preserve">който се предлага да се създаде нов </w:t>
      </w:r>
      <w:r w:rsidR="009476A7">
        <w:rPr>
          <w:rFonts w:eastAsia="Times New Roman"/>
          <w:lang w:val="bg-BG"/>
        </w:rPr>
        <w:t>Р</w:t>
      </w:r>
      <w:r w:rsidR="00783E23" w:rsidRPr="00BA3684">
        <w:rPr>
          <w:rFonts w:eastAsia="Times New Roman"/>
          <w:lang w:val="bg-BG"/>
        </w:rPr>
        <w:t xml:space="preserve">аздел 6 </w:t>
      </w:r>
      <w:r w:rsidR="009476A7">
        <w:rPr>
          <w:rFonts w:eastAsia="Times New Roman"/>
          <w:lang w:val="bg-BG"/>
        </w:rPr>
        <w:t>„М</w:t>
      </w:r>
      <w:r w:rsidR="00783E23" w:rsidRPr="00BA3684">
        <w:rPr>
          <w:rFonts w:eastAsia="Times New Roman"/>
          <w:lang w:val="bg-BG"/>
        </w:rPr>
        <w:t>ногодетни семейства</w:t>
      </w:r>
      <w:r w:rsidR="009476A7">
        <w:rPr>
          <w:rFonts w:eastAsia="Times New Roman"/>
          <w:lang w:val="bg-BG"/>
        </w:rPr>
        <w:t xml:space="preserve">“ </w:t>
      </w:r>
      <w:r w:rsidR="00783E23" w:rsidRPr="00BA3684">
        <w:rPr>
          <w:rFonts w:eastAsia="Times New Roman"/>
          <w:lang w:val="bg-BG"/>
        </w:rPr>
        <w:t>и съответно да отпадне параграф 8 и параграф 9</w:t>
      </w:r>
      <w:r w:rsidR="009476A7">
        <w:rPr>
          <w:rFonts w:eastAsia="Times New Roman"/>
          <w:lang w:val="bg-BG"/>
        </w:rPr>
        <w:t>. Н</w:t>
      </w:r>
      <w:r w:rsidR="00783E23" w:rsidRPr="00BA3684">
        <w:rPr>
          <w:rFonts w:eastAsia="Times New Roman"/>
          <w:lang w:val="bg-BG"/>
        </w:rPr>
        <w:t xml:space="preserve">али 9 са изменения в </w:t>
      </w:r>
      <w:r w:rsidR="00F90800">
        <w:rPr>
          <w:rFonts w:eastAsia="Times New Roman"/>
          <w:lang w:val="bg-BG"/>
        </w:rPr>
        <w:t>На</w:t>
      </w:r>
      <w:r w:rsidR="00783E23" w:rsidRPr="00BA3684">
        <w:rPr>
          <w:rFonts w:eastAsia="Times New Roman"/>
          <w:lang w:val="bg-BG"/>
        </w:rPr>
        <w:t>редба 16</w:t>
      </w:r>
      <w:r w:rsidR="00F90800">
        <w:rPr>
          <w:rFonts w:eastAsia="Times New Roman"/>
          <w:lang w:val="bg-BG"/>
        </w:rPr>
        <w:t xml:space="preserve">, </w:t>
      </w:r>
      <w:r w:rsidR="00783E23" w:rsidRPr="00BA3684">
        <w:rPr>
          <w:rFonts w:eastAsia="Times New Roman"/>
          <w:lang w:val="bg-BG"/>
        </w:rPr>
        <w:t>нали там са им привилегиите на тези</w:t>
      </w:r>
      <w:r w:rsidR="00F90800">
        <w:rPr>
          <w:rFonts w:eastAsia="Times New Roman"/>
          <w:lang w:val="bg-BG"/>
        </w:rPr>
        <w:t xml:space="preserve"> м</w:t>
      </w:r>
      <w:r w:rsidR="00783E23" w:rsidRPr="00BA3684">
        <w:rPr>
          <w:rFonts w:eastAsia="Times New Roman"/>
          <w:lang w:val="bg-BG"/>
        </w:rPr>
        <w:t>ногодетни семейства</w:t>
      </w:r>
      <w:r w:rsidR="00F90800">
        <w:rPr>
          <w:rFonts w:eastAsia="Times New Roman"/>
          <w:lang w:val="bg-BG"/>
        </w:rPr>
        <w:t>. П</w:t>
      </w:r>
      <w:r w:rsidR="00783E23" w:rsidRPr="00BA3684">
        <w:rPr>
          <w:rFonts w:eastAsia="Times New Roman"/>
          <w:lang w:val="bg-BG"/>
        </w:rPr>
        <w:t>о време на работната група</w:t>
      </w:r>
      <w:r w:rsidR="00F90800">
        <w:rPr>
          <w:rFonts w:eastAsia="Times New Roman"/>
          <w:lang w:val="bg-BG"/>
        </w:rPr>
        <w:t xml:space="preserve"> от</w:t>
      </w:r>
      <w:r w:rsidR="00783E23" w:rsidRPr="00BA3684">
        <w:rPr>
          <w:rFonts w:eastAsia="Times New Roman"/>
          <w:lang w:val="bg-BG"/>
        </w:rPr>
        <w:t>паднаха доста от атрактивните предложения на администрацията за медали</w:t>
      </w:r>
      <w:r w:rsidR="00F90800">
        <w:rPr>
          <w:rFonts w:eastAsia="Times New Roman"/>
          <w:lang w:val="bg-BG"/>
        </w:rPr>
        <w:t>, т</w:t>
      </w:r>
      <w:r w:rsidR="00783E23" w:rsidRPr="00BA3684">
        <w:rPr>
          <w:rFonts w:eastAsia="Times New Roman"/>
          <w:lang w:val="bg-BG"/>
        </w:rPr>
        <w:t>ака нататък, което беше добре. Благодаря.</w:t>
      </w:r>
    </w:p>
    <w:p w14:paraId="0C958776" w14:textId="77777777" w:rsidR="008903E7" w:rsidRDefault="00F90800" w:rsidP="009A3259">
      <w:pPr>
        <w:spacing w:line="259" w:lineRule="auto"/>
        <w:ind w:firstLine="720"/>
        <w:contextualSpacing/>
        <w:jc w:val="both"/>
        <w:rPr>
          <w:rFonts w:eastAsia="Times New Roman"/>
          <w:lang w:val="bg-BG"/>
        </w:rPr>
      </w:pPr>
      <w:r w:rsidRPr="008903E7">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Г</w:t>
      </w:r>
      <w:r w:rsidR="00783E23" w:rsidRPr="00BA3684">
        <w:rPr>
          <w:rFonts w:eastAsia="Times New Roman"/>
          <w:lang w:val="bg-BG"/>
        </w:rPr>
        <w:t>оспож</w:t>
      </w:r>
      <w:r>
        <w:rPr>
          <w:rFonts w:eastAsia="Times New Roman"/>
          <w:lang w:val="bg-BG"/>
        </w:rPr>
        <w:t xml:space="preserve">а Росица </w:t>
      </w:r>
      <w:r w:rsidR="00783E23" w:rsidRPr="00BA3684">
        <w:rPr>
          <w:rFonts w:eastAsia="Times New Roman"/>
          <w:lang w:val="bg-BG"/>
        </w:rPr>
        <w:t xml:space="preserve">Георгиева. </w:t>
      </w:r>
    </w:p>
    <w:p w14:paraId="7BD878EC" w14:textId="77777777" w:rsidR="00A13D1D" w:rsidRDefault="008903E7" w:rsidP="009A3259">
      <w:pPr>
        <w:spacing w:line="259" w:lineRule="auto"/>
        <w:ind w:firstLine="720"/>
        <w:contextualSpacing/>
        <w:jc w:val="both"/>
        <w:rPr>
          <w:rFonts w:eastAsia="Times New Roman"/>
          <w:lang w:val="bg-BG"/>
        </w:rPr>
      </w:pPr>
      <w:r w:rsidRPr="008903E7">
        <w:rPr>
          <w:rFonts w:eastAsia="Times New Roman"/>
          <w:b/>
          <w:bCs/>
          <w:lang w:val="bg-BG"/>
        </w:rPr>
        <w:t>Г-жа Росица Георгиева:</w:t>
      </w:r>
      <w:r>
        <w:rPr>
          <w:rFonts w:eastAsia="Times New Roman"/>
          <w:lang w:val="bg-BG"/>
        </w:rPr>
        <w:t xml:space="preserve"> У</w:t>
      </w:r>
      <w:r w:rsidR="00783E23" w:rsidRPr="00BA3684">
        <w:rPr>
          <w:rFonts w:eastAsia="Times New Roman"/>
          <w:lang w:val="bg-BG"/>
        </w:rPr>
        <w:t xml:space="preserve">важаеми господин </w:t>
      </w:r>
      <w:r>
        <w:rPr>
          <w:rFonts w:eastAsia="Times New Roman"/>
          <w:lang w:val="bg-BG"/>
        </w:rPr>
        <w:t>П</w:t>
      </w:r>
      <w:r w:rsidR="00783E23" w:rsidRPr="00BA3684">
        <w:rPr>
          <w:rFonts w:eastAsia="Times New Roman"/>
          <w:lang w:val="bg-BG"/>
        </w:rPr>
        <w:t>редседател, уважаеми колеги</w:t>
      </w:r>
      <w:r>
        <w:rPr>
          <w:rFonts w:eastAsia="Times New Roman"/>
          <w:lang w:val="bg-BG"/>
        </w:rPr>
        <w:t>. П</w:t>
      </w:r>
      <w:r w:rsidR="00783E23" w:rsidRPr="00BA3684">
        <w:rPr>
          <w:rFonts w:eastAsia="Times New Roman"/>
          <w:lang w:val="bg-BG"/>
        </w:rPr>
        <w:t>реди да кажа искам само за секунда</w:t>
      </w:r>
      <w:r w:rsidR="00BE0CD8">
        <w:rPr>
          <w:rFonts w:eastAsia="Times New Roman"/>
          <w:lang w:val="bg-BG"/>
        </w:rPr>
        <w:t>, м</w:t>
      </w:r>
      <w:r w:rsidR="00783E23" w:rsidRPr="00BA3684">
        <w:rPr>
          <w:rFonts w:eastAsia="Times New Roman"/>
          <w:lang w:val="bg-BG"/>
        </w:rPr>
        <w:t xml:space="preserve">оже ли последната снимка за броя на учениците във </w:t>
      </w:r>
      <w:r>
        <w:rPr>
          <w:rFonts w:eastAsia="Times New Roman"/>
          <w:lang w:val="bg-BG"/>
        </w:rPr>
        <w:t>„</w:t>
      </w:r>
      <w:r w:rsidR="00783E23" w:rsidRPr="00BA3684">
        <w:rPr>
          <w:rFonts w:eastAsia="Times New Roman"/>
          <w:lang w:val="bg-BG"/>
        </w:rPr>
        <w:t>Васил Левски</w:t>
      </w:r>
      <w:r>
        <w:rPr>
          <w:rFonts w:eastAsia="Times New Roman"/>
          <w:lang w:val="bg-BG"/>
        </w:rPr>
        <w:t>“</w:t>
      </w:r>
      <w:r w:rsidR="00783E23" w:rsidRPr="00BA3684">
        <w:rPr>
          <w:rFonts w:eastAsia="Times New Roman"/>
          <w:lang w:val="bg-BG"/>
        </w:rPr>
        <w:t>? 1397</w:t>
      </w:r>
      <w:r w:rsidR="00BE0CD8">
        <w:rPr>
          <w:rFonts w:eastAsia="Times New Roman"/>
          <w:lang w:val="bg-BG"/>
        </w:rPr>
        <w:t xml:space="preserve"> </w:t>
      </w:r>
      <w:r w:rsidR="00783E23" w:rsidRPr="00BA3684">
        <w:rPr>
          <w:rFonts w:eastAsia="Times New Roman"/>
          <w:lang w:val="bg-BG"/>
        </w:rPr>
        <w:t xml:space="preserve">господин </w:t>
      </w:r>
      <w:r>
        <w:rPr>
          <w:rFonts w:eastAsia="Times New Roman"/>
          <w:lang w:val="bg-BG"/>
        </w:rPr>
        <w:t>М</w:t>
      </w:r>
      <w:r w:rsidR="00783E23" w:rsidRPr="00BA3684">
        <w:rPr>
          <w:rFonts w:eastAsia="Times New Roman"/>
          <w:lang w:val="bg-BG"/>
        </w:rPr>
        <w:t>илков</w:t>
      </w:r>
      <w:r w:rsidR="00BE0CD8">
        <w:rPr>
          <w:rFonts w:eastAsia="Times New Roman"/>
          <w:lang w:val="bg-BG"/>
        </w:rPr>
        <w:t xml:space="preserve">, </w:t>
      </w:r>
      <w:r w:rsidR="00783E23" w:rsidRPr="00BA3684">
        <w:rPr>
          <w:rFonts w:eastAsia="Times New Roman"/>
          <w:lang w:val="bg-BG"/>
        </w:rPr>
        <w:t xml:space="preserve">и на час и </w:t>
      </w:r>
      <w:r w:rsidR="00BE0CD8">
        <w:rPr>
          <w:rFonts w:eastAsia="Times New Roman"/>
          <w:lang w:val="bg-BG"/>
        </w:rPr>
        <w:t xml:space="preserve">на </w:t>
      </w:r>
      <w:r w:rsidR="00783E23" w:rsidRPr="00BA3684">
        <w:rPr>
          <w:rFonts w:eastAsia="Times New Roman"/>
          <w:lang w:val="bg-BG"/>
        </w:rPr>
        <w:t>дата</w:t>
      </w:r>
      <w:r w:rsidR="00BE0CD8">
        <w:rPr>
          <w:rFonts w:eastAsia="Times New Roman"/>
          <w:lang w:val="bg-BG"/>
        </w:rPr>
        <w:t>. М</w:t>
      </w:r>
      <w:r w:rsidR="00783E23" w:rsidRPr="00BA3684">
        <w:rPr>
          <w:rFonts w:eastAsia="Times New Roman"/>
          <w:lang w:val="bg-BG"/>
        </w:rPr>
        <w:t>ного се зарадвах</w:t>
      </w:r>
      <w:r w:rsidR="00BE0CD8">
        <w:rPr>
          <w:rFonts w:eastAsia="Times New Roman"/>
          <w:lang w:val="bg-BG"/>
        </w:rPr>
        <w:t>те</w:t>
      </w:r>
      <w:r w:rsidR="00783E23" w:rsidRPr="00BA3684">
        <w:rPr>
          <w:rFonts w:eastAsia="Times New Roman"/>
          <w:lang w:val="bg-BG"/>
        </w:rPr>
        <w:t xml:space="preserve"> на твърдението на господин </w:t>
      </w:r>
      <w:r w:rsidR="00BE0CD8">
        <w:rPr>
          <w:rFonts w:eastAsia="Times New Roman"/>
          <w:lang w:val="bg-BG"/>
        </w:rPr>
        <w:t>Г</w:t>
      </w:r>
      <w:r w:rsidR="00783E23" w:rsidRPr="00BA3684">
        <w:rPr>
          <w:rFonts w:eastAsia="Times New Roman"/>
          <w:lang w:val="bg-BG"/>
        </w:rPr>
        <w:t>анчев, който вече си отиде и че с</w:t>
      </w:r>
      <w:r w:rsidR="00BE0CD8">
        <w:rPr>
          <w:rFonts w:eastAsia="Times New Roman"/>
          <w:lang w:val="bg-BG"/>
        </w:rPr>
        <w:t xml:space="preserve">а намалели </w:t>
      </w:r>
      <w:r w:rsidR="00783E23" w:rsidRPr="00BA3684">
        <w:rPr>
          <w:rFonts w:eastAsia="Times New Roman"/>
          <w:lang w:val="bg-BG"/>
        </w:rPr>
        <w:t>с 24</w:t>
      </w:r>
      <w:r w:rsidR="00F32072">
        <w:rPr>
          <w:rFonts w:eastAsia="Times New Roman"/>
          <w:lang w:val="bg-BG"/>
        </w:rPr>
        <w:t xml:space="preserve">. Да, не са </w:t>
      </w:r>
      <w:r w:rsidR="00783E23" w:rsidRPr="00BA3684">
        <w:rPr>
          <w:rFonts w:eastAsia="Times New Roman"/>
          <w:lang w:val="bg-BG"/>
        </w:rPr>
        <w:t>1400</w:t>
      </w:r>
      <w:r w:rsidR="00F32072">
        <w:rPr>
          <w:rFonts w:eastAsia="Times New Roman"/>
          <w:lang w:val="bg-BG"/>
        </w:rPr>
        <w:t xml:space="preserve">, </w:t>
      </w:r>
      <w:r w:rsidR="00783E23" w:rsidRPr="00BA3684">
        <w:rPr>
          <w:rFonts w:eastAsia="Times New Roman"/>
          <w:lang w:val="bg-BG"/>
        </w:rPr>
        <w:t>извинявайте</w:t>
      </w:r>
      <w:r w:rsidR="00F32072">
        <w:rPr>
          <w:rFonts w:eastAsia="Times New Roman"/>
          <w:lang w:val="bg-BG"/>
        </w:rPr>
        <w:t xml:space="preserve"> - </w:t>
      </w:r>
      <w:r w:rsidR="00783E23" w:rsidRPr="00BA3684">
        <w:rPr>
          <w:rFonts w:eastAsia="Times New Roman"/>
          <w:lang w:val="bg-BG"/>
        </w:rPr>
        <w:t>1397</w:t>
      </w:r>
      <w:r w:rsidR="00F32072">
        <w:rPr>
          <w:rFonts w:eastAsia="Times New Roman"/>
          <w:lang w:val="bg-BG"/>
        </w:rPr>
        <w:t>. С</w:t>
      </w:r>
      <w:r w:rsidR="00783E23" w:rsidRPr="00BA3684">
        <w:rPr>
          <w:rFonts w:eastAsia="Times New Roman"/>
          <w:lang w:val="bg-BG"/>
        </w:rPr>
        <w:t xml:space="preserve">ега ще говорим </w:t>
      </w:r>
      <w:r w:rsidR="00F32072">
        <w:rPr>
          <w:rFonts w:eastAsia="Times New Roman"/>
          <w:lang w:val="bg-BG"/>
        </w:rPr>
        <w:t xml:space="preserve">и </w:t>
      </w:r>
      <w:r w:rsidR="00783E23" w:rsidRPr="00BA3684">
        <w:rPr>
          <w:rFonts w:eastAsia="Times New Roman"/>
          <w:lang w:val="bg-BG"/>
        </w:rPr>
        <w:t xml:space="preserve">по </w:t>
      </w:r>
      <w:r w:rsidR="00F32072">
        <w:rPr>
          <w:rFonts w:eastAsia="Times New Roman"/>
          <w:lang w:val="bg-BG"/>
        </w:rPr>
        <w:t>Н</w:t>
      </w:r>
      <w:r w:rsidR="00783E23" w:rsidRPr="00BA3684">
        <w:rPr>
          <w:rFonts w:eastAsia="Times New Roman"/>
          <w:lang w:val="bg-BG"/>
        </w:rPr>
        <w:t xml:space="preserve">аредба 21. Хубаво предлагате да се ползват облекчения за посещение на концерти в рамките на </w:t>
      </w:r>
      <w:r w:rsidR="00F32072">
        <w:rPr>
          <w:rFonts w:eastAsia="Times New Roman"/>
          <w:lang w:val="bg-BG"/>
        </w:rPr>
        <w:t>М</w:t>
      </w:r>
      <w:r w:rsidR="00783E23" w:rsidRPr="00BA3684">
        <w:rPr>
          <w:rFonts w:eastAsia="Times New Roman"/>
          <w:lang w:val="bg-BG"/>
        </w:rPr>
        <w:t xml:space="preserve">артенски музикални дни и музеите в град Русе. Но ми се струва, че когато човек иска да ползва дадена привилегия, трябва да изпълнява и своите задължения. Предлагам, ако това остане като предложение на администрацията, семействата, които ще го ползват да представят служебна бележка, че децата посещават училища и детски градини, защото имаме случаи на многодетни семейства, които се водят в </w:t>
      </w:r>
      <w:r w:rsidR="00F32072">
        <w:rPr>
          <w:rFonts w:eastAsia="Times New Roman"/>
          <w:lang w:val="bg-BG"/>
        </w:rPr>
        <w:t>„О</w:t>
      </w:r>
      <w:r w:rsidR="00783E23" w:rsidRPr="00BA3684">
        <w:rPr>
          <w:rFonts w:eastAsia="Times New Roman"/>
          <w:lang w:val="bg-BG"/>
        </w:rPr>
        <w:t>вча купел</w:t>
      </w:r>
      <w:r w:rsidR="00F32072">
        <w:rPr>
          <w:rFonts w:eastAsia="Times New Roman"/>
          <w:lang w:val="bg-BG"/>
        </w:rPr>
        <w:t xml:space="preserve">“ </w:t>
      </w:r>
      <w:r w:rsidR="00783E23" w:rsidRPr="00BA3684">
        <w:rPr>
          <w:rFonts w:eastAsia="Times New Roman"/>
          <w:lang w:val="bg-BG"/>
        </w:rPr>
        <w:t>и не посещават наши училища и детски градини</w:t>
      </w:r>
      <w:r w:rsidR="00F32072">
        <w:rPr>
          <w:rFonts w:eastAsia="Times New Roman"/>
          <w:lang w:val="bg-BG"/>
        </w:rPr>
        <w:t xml:space="preserve">, но ще </w:t>
      </w:r>
      <w:r w:rsidR="00783E23" w:rsidRPr="00BA3684">
        <w:rPr>
          <w:rFonts w:eastAsia="Times New Roman"/>
          <w:lang w:val="bg-BG"/>
        </w:rPr>
        <w:t xml:space="preserve">искат да ползват тези облекчения. Това е моето предложение. </w:t>
      </w:r>
    </w:p>
    <w:p w14:paraId="4101986D" w14:textId="77777777" w:rsidR="00A13D1D" w:rsidRDefault="00A13D1D" w:rsidP="009A3259">
      <w:pPr>
        <w:spacing w:line="259" w:lineRule="auto"/>
        <w:ind w:firstLine="720"/>
        <w:contextualSpacing/>
        <w:jc w:val="both"/>
        <w:rPr>
          <w:rFonts w:eastAsia="Times New Roman"/>
          <w:lang w:val="bg-BG"/>
        </w:rPr>
      </w:pPr>
      <w:r w:rsidRPr="00A13D1D">
        <w:rPr>
          <w:rFonts w:eastAsia="Times New Roman"/>
          <w:b/>
          <w:bCs/>
          <w:lang w:val="bg-BG"/>
        </w:rPr>
        <w:t>Г-жа Наталия Кръстева:</w:t>
      </w:r>
      <w:r>
        <w:rPr>
          <w:rFonts w:eastAsia="Times New Roman"/>
          <w:lang w:val="bg-BG"/>
        </w:rPr>
        <w:t xml:space="preserve"> З</w:t>
      </w:r>
      <w:r w:rsidR="00783E23" w:rsidRPr="00BA3684">
        <w:rPr>
          <w:rFonts w:eastAsia="Times New Roman"/>
          <w:lang w:val="bg-BG"/>
        </w:rPr>
        <w:t>аявено изказване от господин</w:t>
      </w:r>
      <w:r>
        <w:rPr>
          <w:rFonts w:eastAsia="Times New Roman"/>
          <w:lang w:val="bg-BG"/>
        </w:rPr>
        <w:t xml:space="preserve"> П</w:t>
      </w:r>
      <w:r w:rsidR="00783E23" w:rsidRPr="00BA3684">
        <w:rPr>
          <w:rFonts w:eastAsia="Times New Roman"/>
          <w:lang w:val="bg-BG"/>
        </w:rPr>
        <w:t>азарджиев, заповядайте.</w:t>
      </w:r>
    </w:p>
    <w:p w14:paraId="79624C1B" w14:textId="77777777" w:rsidR="00625E2E" w:rsidRDefault="00E34FD7" w:rsidP="009A3259">
      <w:pPr>
        <w:spacing w:line="259" w:lineRule="auto"/>
        <w:ind w:firstLine="720"/>
        <w:contextualSpacing/>
        <w:jc w:val="both"/>
        <w:rPr>
          <w:rFonts w:eastAsia="Times New Roman"/>
          <w:lang w:val="bg-BG"/>
        </w:rPr>
      </w:pPr>
      <w:r w:rsidRPr="00E34FD7">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Нямах</w:t>
      </w:r>
      <w:r>
        <w:rPr>
          <w:rFonts w:eastAsia="Times New Roman"/>
          <w:lang w:val="bg-BG"/>
        </w:rPr>
        <w:t xml:space="preserve"> </w:t>
      </w:r>
      <w:r w:rsidR="00783E23" w:rsidRPr="00BA3684">
        <w:rPr>
          <w:rFonts w:eastAsia="Times New Roman"/>
          <w:lang w:val="bg-BG"/>
        </w:rPr>
        <w:t>намерение да се изказвам, но госпожа Георгиева действително отвор</w:t>
      </w:r>
      <w:r>
        <w:rPr>
          <w:rFonts w:eastAsia="Times New Roman"/>
          <w:lang w:val="bg-BG"/>
        </w:rPr>
        <w:t xml:space="preserve">и една много </w:t>
      </w:r>
      <w:r w:rsidR="00783E23" w:rsidRPr="00BA3684">
        <w:rPr>
          <w:rFonts w:eastAsia="Times New Roman"/>
          <w:lang w:val="bg-BG"/>
        </w:rPr>
        <w:t>сериозна тема</w:t>
      </w:r>
      <w:r w:rsidR="00CB355E">
        <w:rPr>
          <w:rFonts w:eastAsia="Times New Roman"/>
          <w:lang w:val="bg-BG"/>
        </w:rPr>
        <w:t xml:space="preserve"> к</w:t>
      </w:r>
      <w:r w:rsidR="00783E23" w:rsidRPr="00BA3684">
        <w:rPr>
          <w:rFonts w:eastAsia="Times New Roman"/>
          <w:lang w:val="bg-BG"/>
        </w:rPr>
        <w:t xml:space="preserve">ато спомена това </w:t>
      </w:r>
      <w:r w:rsidR="00CB355E">
        <w:rPr>
          <w:rFonts w:eastAsia="Times New Roman"/>
          <w:lang w:val="bg-BG"/>
        </w:rPr>
        <w:t xml:space="preserve">за „Овча купел“ понеже съм </w:t>
      </w:r>
      <w:r w:rsidR="00783E23" w:rsidRPr="00BA3684">
        <w:rPr>
          <w:rFonts w:eastAsia="Times New Roman"/>
          <w:lang w:val="bg-BG"/>
        </w:rPr>
        <w:t>коментирал с нея. Искам да бъде ясно и за колегите съветници</w:t>
      </w:r>
      <w:r w:rsidR="003F5895">
        <w:rPr>
          <w:rFonts w:eastAsia="Times New Roman"/>
          <w:lang w:val="bg-BG"/>
        </w:rPr>
        <w:t>. Д</w:t>
      </w:r>
      <w:r w:rsidR="00783E23" w:rsidRPr="00BA3684">
        <w:rPr>
          <w:rFonts w:eastAsia="Times New Roman"/>
          <w:lang w:val="bg-BG"/>
        </w:rPr>
        <w:t>ействително има такива групи хора, които</w:t>
      </w:r>
      <w:r w:rsidR="003F5895">
        <w:rPr>
          <w:rFonts w:eastAsia="Times New Roman"/>
          <w:lang w:val="bg-BG"/>
        </w:rPr>
        <w:t xml:space="preserve"> н</w:t>
      </w:r>
      <w:r w:rsidR="00783E23" w:rsidRPr="00BA3684">
        <w:rPr>
          <w:rFonts w:eastAsia="Times New Roman"/>
          <w:lang w:val="bg-BG"/>
        </w:rPr>
        <w:t>е изпращат децата си в българско училище, тъй като смятат, че</w:t>
      </w:r>
      <w:r w:rsidR="003F5895">
        <w:rPr>
          <w:rFonts w:eastAsia="Times New Roman"/>
          <w:lang w:val="bg-BG"/>
        </w:rPr>
        <w:t xml:space="preserve"> т</w:t>
      </w:r>
      <w:r w:rsidR="00783E23" w:rsidRPr="00BA3684">
        <w:rPr>
          <w:rFonts w:eastAsia="Times New Roman"/>
          <w:lang w:val="bg-BG"/>
        </w:rPr>
        <w:t>о не е достатъчно</w:t>
      </w:r>
      <w:r w:rsidR="003F5895">
        <w:rPr>
          <w:rFonts w:eastAsia="Times New Roman"/>
          <w:lang w:val="bg-BG"/>
        </w:rPr>
        <w:t>, н</w:t>
      </w:r>
      <w:r w:rsidR="00783E23" w:rsidRPr="00BA3684">
        <w:rPr>
          <w:rFonts w:eastAsia="Times New Roman"/>
          <w:lang w:val="bg-BG"/>
        </w:rPr>
        <w:t>е отговаря на техни изисквания</w:t>
      </w:r>
      <w:r w:rsidR="003F5895">
        <w:rPr>
          <w:rFonts w:eastAsia="Times New Roman"/>
          <w:lang w:val="bg-BG"/>
        </w:rPr>
        <w:t>. Р</w:t>
      </w:r>
      <w:r w:rsidR="00783E23" w:rsidRPr="00BA3684">
        <w:rPr>
          <w:rFonts w:eastAsia="Times New Roman"/>
          <w:lang w:val="bg-BG"/>
        </w:rPr>
        <w:t xml:space="preserve">егистрират се в </w:t>
      </w:r>
      <w:r w:rsidR="003F5895">
        <w:rPr>
          <w:rFonts w:eastAsia="Times New Roman"/>
          <w:lang w:val="bg-BG"/>
        </w:rPr>
        <w:t>„О</w:t>
      </w:r>
      <w:r w:rsidR="00783E23" w:rsidRPr="00BA3684">
        <w:rPr>
          <w:rFonts w:eastAsia="Times New Roman"/>
          <w:lang w:val="bg-BG"/>
        </w:rPr>
        <w:t>вча купел</w:t>
      </w:r>
      <w:r w:rsidR="003F5895">
        <w:rPr>
          <w:rFonts w:eastAsia="Times New Roman"/>
          <w:lang w:val="bg-BG"/>
        </w:rPr>
        <w:t>“</w:t>
      </w:r>
      <w:r w:rsidR="00783E23" w:rsidRPr="00BA3684">
        <w:rPr>
          <w:rFonts w:eastAsia="Times New Roman"/>
          <w:lang w:val="bg-BG"/>
        </w:rPr>
        <w:t>, защото</w:t>
      </w:r>
      <w:r w:rsidR="003F5895">
        <w:rPr>
          <w:rFonts w:eastAsia="Times New Roman"/>
          <w:lang w:val="bg-BG"/>
        </w:rPr>
        <w:t xml:space="preserve"> т</w:t>
      </w:r>
      <w:r w:rsidR="00783E23" w:rsidRPr="00BA3684">
        <w:rPr>
          <w:rFonts w:eastAsia="Times New Roman"/>
          <w:lang w:val="bg-BG"/>
        </w:rPr>
        <w:t>ам просто контрол</w:t>
      </w:r>
      <w:r w:rsidR="00417145">
        <w:rPr>
          <w:rFonts w:eastAsia="Times New Roman"/>
          <w:lang w:val="bg-BG"/>
        </w:rPr>
        <w:t>а</w:t>
      </w:r>
      <w:r w:rsidR="00783E23" w:rsidRPr="00BA3684">
        <w:rPr>
          <w:rFonts w:eastAsia="Times New Roman"/>
          <w:lang w:val="bg-BG"/>
        </w:rPr>
        <w:t xml:space="preserve"> е занижен да кажем, че го няма</w:t>
      </w:r>
      <w:r w:rsidR="00417145">
        <w:rPr>
          <w:rFonts w:eastAsia="Times New Roman"/>
          <w:lang w:val="bg-BG"/>
        </w:rPr>
        <w:t xml:space="preserve">. В един </w:t>
      </w:r>
      <w:r w:rsidR="00783E23" w:rsidRPr="00BA3684">
        <w:rPr>
          <w:rFonts w:eastAsia="Times New Roman"/>
          <w:lang w:val="bg-BG"/>
        </w:rPr>
        <w:t>милионен град няма как да</w:t>
      </w:r>
      <w:r w:rsidR="00417145">
        <w:rPr>
          <w:rFonts w:eastAsia="Times New Roman"/>
          <w:lang w:val="bg-BG"/>
        </w:rPr>
        <w:t xml:space="preserve"> </w:t>
      </w:r>
      <w:r w:rsidR="00783E23" w:rsidRPr="00BA3684">
        <w:rPr>
          <w:rFonts w:eastAsia="Times New Roman"/>
          <w:lang w:val="bg-BG"/>
        </w:rPr>
        <w:t>успе</w:t>
      </w:r>
      <w:r w:rsidR="00417145">
        <w:rPr>
          <w:rFonts w:eastAsia="Times New Roman"/>
          <w:lang w:val="bg-BG"/>
        </w:rPr>
        <w:t xml:space="preserve">е </w:t>
      </w:r>
      <w:r w:rsidR="00783E23" w:rsidRPr="00BA3684">
        <w:rPr>
          <w:rFonts w:eastAsia="Times New Roman"/>
          <w:lang w:val="bg-BG"/>
        </w:rPr>
        <w:t>администрацията да го направи, докато в по</w:t>
      </w:r>
      <w:r w:rsidR="00D841E9">
        <w:rPr>
          <w:rFonts w:eastAsia="Times New Roman"/>
          <w:lang w:val="bg-BG"/>
        </w:rPr>
        <w:t>-</w:t>
      </w:r>
      <w:r w:rsidR="00783E23" w:rsidRPr="00BA3684">
        <w:rPr>
          <w:rFonts w:eastAsia="Times New Roman"/>
          <w:lang w:val="bg-BG"/>
        </w:rPr>
        <w:t>малките градове контрола го има. Така че</w:t>
      </w:r>
      <w:r w:rsidR="006B5EE2">
        <w:rPr>
          <w:rFonts w:eastAsia="Times New Roman"/>
          <w:lang w:val="bg-BG"/>
        </w:rPr>
        <w:t xml:space="preserve">, </w:t>
      </w:r>
      <w:r w:rsidR="00783E23" w:rsidRPr="00BA3684">
        <w:rPr>
          <w:rFonts w:eastAsia="Times New Roman"/>
          <w:lang w:val="bg-BG"/>
        </w:rPr>
        <w:t>може би е резонно</w:t>
      </w:r>
      <w:r w:rsidR="006B5EE2">
        <w:rPr>
          <w:rFonts w:eastAsia="Times New Roman"/>
          <w:lang w:val="bg-BG"/>
        </w:rPr>
        <w:t>. А</w:t>
      </w:r>
      <w:r w:rsidR="00783E23" w:rsidRPr="00BA3684">
        <w:rPr>
          <w:rFonts w:eastAsia="Times New Roman"/>
          <w:lang w:val="bg-BG"/>
        </w:rPr>
        <w:t>з очаквам действително</w:t>
      </w:r>
      <w:r w:rsidR="006B5EE2">
        <w:rPr>
          <w:rFonts w:eastAsia="Times New Roman"/>
          <w:lang w:val="bg-BG"/>
        </w:rPr>
        <w:t xml:space="preserve"> и </w:t>
      </w:r>
      <w:r w:rsidR="00783E23" w:rsidRPr="00BA3684">
        <w:rPr>
          <w:rFonts w:eastAsia="Times New Roman"/>
          <w:lang w:val="bg-BG"/>
        </w:rPr>
        <w:t>становище на администрацията</w:t>
      </w:r>
      <w:r w:rsidR="006B5EE2">
        <w:rPr>
          <w:rFonts w:eastAsia="Times New Roman"/>
          <w:lang w:val="bg-BG"/>
        </w:rPr>
        <w:t xml:space="preserve">, </w:t>
      </w:r>
      <w:r w:rsidR="00783E23" w:rsidRPr="00BA3684">
        <w:rPr>
          <w:rFonts w:eastAsia="Times New Roman"/>
          <w:lang w:val="bg-BG"/>
        </w:rPr>
        <w:t>действително да представят такава служебна бележка, че са изпълнили конституционното си задължени</w:t>
      </w:r>
      <w:r w:rsidR="006B5EE2">
        <w:rPr>
          <w:rFonts w:eastAsia="Times New Roman"/>
          <w:lang w:val="bg-BG"/>
        </w:rPr>
        <w:t xml:space="preserve">е </w:t>
      </w:r>
      <w:r w:rsidR="00783E23" w:rsidRPr="00BA3684">
        <w:rPr>
          <w:rFonts w:eastAsia="Times New Roman"/>
          <w:lang w:val="bg-BG"/>
        </w:rPr>
        <w:t>за образование</w:t>
      </w:r>
      <w:r w:rsidR="006B5EE2">
        <w:rPr>
          <w:rFonts w:eastAsia="Times New Roman"/>
          <w:lang w:val="bg-BG"/>
        </w:rPr>
        <w:t xml:space="preserve"> и то в </w:t>
      </w:r>
      <w:r w:rsidR="00783E23" w:rsidRPr="00BA3684">
        <w:rPr>
          <w:rFonts w:eastAsia="Times New Roman"/>
          <w:lang w:val="bg-BG"/>
        </w:rPr>
        <w:t>българско учебно заведение. Нашата държава и община положиха неимоверни усилия да вкарат в учебните заведения украинските деца, които съдбата им ги доведе тук, а камо ли деца</w:t>
      </w:r>
      <w:r w:rsidR="00625E2E">
        <w:rPr>
          <w:rFonts w:eastAsia="Times New Roman"/>
          <w:lang w:val="bg-BG"/>
        </w:rPr>
        <w:t xml:space="preserve"> ро</w:t>
      </w:r>
      <w:r w:rsidR="00783E23" w:rsidRPr="00BA3684">
        <w:rPr>
          <w:rFonts w:eastAsia="Times New Roman"/>
          <w:lang w:val="bg-BG"/>
        </w:rPr>
        <w:t>дени в България, да допуснем да продължат да не се обучават в български учебни заведения</w:t>
      </w:r>
      <w:r w:rsidR="00625E2E">
        <w:rPr>
          <w:rFonts w:eastAsia="Times New Roman"/>
          <w:lang w:val="bg-BG"/>
        </w:rPr>
        <w:t xml:space="preserve">, </w:t>
      </w:r>
      <w:r w:rsidR="00783E23" w:rsidRPr="00BA3684">
        <w:rPr>
          <w:rFonts w:eastAsia="Times New Roman"/>
          <w:lang w:val="bg-BG"/>
        </w:rPr>
        <w:t>по някакъв начин дори да ги толерирам</w:t>
      </w:r>
      <w:r w:rsidR="00625E2E">
        <w:rPr>
          <w:rFonts w:eastAsia="Times New Roman"/>
          <w:lang w:val="bg-BG"/>
        </w:rPr>
        <w:t>е</w:t>
      </w:r>
      <w:r w:rsidR="00783E23" w:rsidRPr="00BA3684">
        <w:rPr>
          <w:rFonts w:eastAsia="Times New Roman"/>
          <w:lang w:val="bg-BG"/>
        </w:rPr>
        <w:t>. Благодаря.</w:t>
      </w:r>
    </w:p>
    <w:p w14:paraId="3FFBBB1E" w14:textId="77777777" w:rsidR="008B357F" w:rsidRDefault="00625E2E" w:rsidP="002623EB">
      <w:pPr>
        <w:spacing w:line="259" w:lineRule="auto"/>
        <w:ind w:firstLine="720"/>
        <w:contextualSpacing/>
        <w:jc w:val="both"/>
        <w:rPr>
          <w:rFonts w:eastAsia="Times New Roman"/>
          <w:lang w:val="bg-BG"/>
        </w:rPr>
      </w:pPr>
      <w:r w:rsidRPr="002623EB">
        <w:rPr>
          <w:rFonts w:eastAsia="Times New Roman"/>
          <w:b/>
          <w:bCs/>
          <w:lang w:val="bg-BG"/>
        </w:rPr>
        <w:lastRenderedPageBreak/>
        <w:t>Г-жа Наталия Кръстева:</w:t>
      </w:r>
      <w:r>
        <w:rPr>
          <w:rFonts w:eastAsia="Times New Roman"/>
          <w:lang w:val="bg-BG"/>
        </w:rPr>
        <w:t xml:space="preserve"> </w:t>
      </w:r>
      <w:r w:rsidR="00783E23" w:rsidRPr="00BA3684">
        <w:rPr>
          <w:rFonts w:eastAsia="Times New Roman"/>
          <w:lang w:val="bg-BG"/>
        </w:rPr>
        <w:t>Няма други заявени изказвания. Процедура на гласуване. Д</w:t>
      </w:r>
      <w:r w:rsidR="002623EB">
        <w:rPr>
          <w:rFonts w:eastAsia="Times New Roman"/>
          <w:lang w:val="bg-BG"/>
        </w:rPr>
        <w:t xml:space="preserve">а, </w:t>
      </w:r>
      <w:r w:rsidR="00783E23" w:rsidRPr="00BA3684">
        <w:rPr>
          <w:rFonts w:eastAsia="Times New Roman"/>
          <w:lang w:val="bg-BG"/>
        </w:rPr>
        <w:t>становище на администрацията</w:t>
      </w:r>
      <w:r w:rsidR="002623EB">
        <w:rPr>
          <w:rFonts w:eastAsia="Times New Roman"/>
          <w:lang w:val="bg-BG"/>
        </w:rPr>
        <w:t>. З</w:t>
      </w:r>
      <w:r w:rsidR="00783E23" w:rsidRPr="00BA3684">
        <w:rPr>
          <w:rFonts w:eastAsia="Times New Roman"/>
          <w:lang w:val="bg-BG"/>
        </w:rPr>
        <w:t>аповядайте, господин</w:t>
      </w:r>
      <w:r w:rsidR="002623EB">
        <w:rPr>
          <w:rFonts w:eastAsia="Times New Roman"/>
          <w:lang w:val="bg-BG"/>
        </w:rPr>
        <w:t xml:space="preserve"> М</w:t>
      </w:r>
      <w:r w:rsidR="00783E23" w:rsidRPr="00BA3684">
        <w:rPr>
          <w:rFonts w:eastAsia="Times New Roman"/>
          <w:lang w:val="bg-BG"/>
        </w:rPr>
        <w:t xml:space="preserve">илков. </w:t>
      </w:r>
    </w:p>
    <w:p w14:paraId="44D342E1" w14:textId="77777777" w:rsidR="00AA6E31" w:rsidRDefault="008B357F" w:rsidP="002623EB">
      <w:pPr>
        <w:spacing w:line="259" w:lineRule="auto"/>
        <w:ind w:firstLine="720"/>
        <w:contextualSpacing/>
        <w:jc w:val="both"/>
        <w:rPr>
          <w:rFonts w:eastAsia="Times New Roman"/>
          <w:lang w:val="bg-BG"/>
        </w:rPr>
      </w:pPr>
      <w:r w:rsidRPr="00193E7F">
        <w:rPr>
          <w:rFonts w:eastAsia="Times New Roman"/>
          <w:b/>
          <w:bCs/>
          <w:lang w:val="bg-BG"/>
        </w:rPr>
        <w:t>Г-н Пенчо Милков:</w:t>
      </w:r>
      <w:r w:rsidR="00193E7F">
        <w:rPr>
          <w:rFonts w:eastAsia="Times New Roman"/>
          <w:lang w:val="bg-BG"/>
        </w:rPr>
        <w:t xml:space="preserve"> </w:t>
      </w:r>
      <w:r w:rsidR="00783E23" w:rsidRPr="00BA3684">
        <w:rPr>
          <w:rFonts w:eastAsia="Times New Roman"/>
          <w:lang w:val="bg-BG"/>
        </w:rPr>
        <w:t xml:space="preserve">Уважаеми господин </w:t>
      </w:r>
      <w:r>
        <w:rPr>
          <w:rFonts w:eastAsia="Times New Roman"/>
          <w:lang w:val="bg-BG"/>
        </w:rPr>
        <w:t>П</w:t>
      </w:r>
      <w:r w:rsidR="00783E23" w:rsidRPr="00BA3684">
        <w:rPr>
          <w:rFonts w:eastAsia="Times New Roman"/>
          <w:lang w:val="bg-BG"/>
        </w:rPr>
        <w:t>редседател, уважаеми колеги</w:t>
      </w:r>
      <w:r w:rsidR="00193E7F">
        <w:rPr>
          <w:rFonts w:eastAsia="Times New Roman"/>
          <w:lang w:val="bg-BG"/>
        </w:rPr>
        <w:t>. А</w:t>
      </w:r>
      <w:r w:rsidR="00783E23" w:rsidRPr="00BA3684">
        <w:rPr>
          <w:rFonts w:eastAsia="Times New Roman"/>
          <w:lang w:val="bg-BG"/>
        </w:rPr>
        <w:t>з ще взема отношение, като ако прецените по повод на последното за удостоверяване на посещението в училище, ако трябва колегата да формулира предложението писмено</w:t>
      </w:r>
      <w:r w:rsidR="002A0B9A">
        <w:rPr>
          <w:rFonts w:eastAsia="Times New Roman"/>
          <w:lang w:val="bg-BG"/>
        </w:rPr>
        <w:t xml:space="preserve">, </w:t>
      </w:r>
      <w:r w:rsidR="00783E23" w:rsidRPr="00BA3684">
        <w:rPr>
          <w:rFonts w:eastAsia="Times New Roman"/>
          <w:lang w:val="bg-BG"/>
        </w:rPr>
        <w:t>да вземем няколко минути. От 150 на</w:t>
      </w:r>
      <w:r w:rsidR="002A0B9A">
        <w:rPr>
          <w:rFonts w:eastAsia="Times New Roman"/>
          <w:lang w:val="bg-BG"/>
        </w:rPr>
        <w:t xml:space="preserve"> </w:t>
      </w:r>
      <w:r w:rsidR="00783E23" w:rsidRPr="00BA3684">
        <w:rPr>
          <w:rFonts w:eastAsia="Times New Roman"/>
          <w:lang w:val="bg-BG"/>
        </w:rPr>
        <w:t>200</w:t>
      </w:r>
      <w:r w:rsidR="002A0B9A">
        <w:rPr>
          <w:rFonts w:eastAsia="Times New Roman"/>
          <w:lang w:val="bg-BG"/>
        </w:rPr>
        <w:t xml:space="preserve"> лева </w:t>
      </w:r>
      <w:r w:rsidR="00783E23" w:rsidRPr="00BA3684">
        <w:rPr>
          <w:rFonts w:eastAsia="Times New Roman"/>
          <w:lang w:val="bg-BG"/>
        </w:rPr>
        <w:t>да се увеличи сме съгласни. Направили сме съответните разчети след разговорите в комисията и имаме възможност да го направим</w:t>
      </w:r>
      <w:r w:rsidR="002A0B9A">
        <w:rPr>
          <w:rFonts w:eastAsia="Times New Roman"/>
          <w:lang w:val="bg-BG"/>
        </w:rPr>
        <w:t>. П</w:t>
      </w:r>
      <w:r w:rsidR="00783E23" w:rsidRPr="00BA3684">
        <w:rPr>
          <w:rFonts w:eastAsia="Times New Roman"/>
          <w:lang w:val="bg-BG"/>
        </w:rPr>
        <w:t>о отношение отпадането на привилегиите за многодетните семейства</w:t>
      </w:r>
      <w:r w:rsidR="00D35FF4">
        <w:rPr>
          <w:rFonts w:eastAsia="Times New Roman"/>
          <w:lang w:val="bg-BG"/>
        </w:rPr>
        <w:t>, н</w:t>
      </w:r>
      <w:r w:rsidR="00783E23" w:rsidRPr="00BA3684">
        <w:rPr>
          <w:rFonts w:eastAsia="Times New Roman"/>
          <w:lang w:val="bg-BG"/>
        </w:rPr>
        <w:t>е съм съгласен и не само поради факта, понеже ста</w:t>
      </w:r>
      <w:r w:rsidR="00D35FF4">
        <w:rPr>
          <w:rFonts w:eastAsia="Times New Roman"/>
          <w:lang w:val="bg-BG"/>
        </w:rPr>
        <w:t>н</w:t>
      </w:r>
      <w:r w:rsidR="00783E23" w:rsidRPr="00BA3684">
        <w:rPr>
          <w:rFonts w:eastAsia="Times New Roman"/>
          <w:lang w:val="bg-BG"/>
        </w:rPr>
        <w:t>а дума днеска за моите деца</w:t>
      </w:r>
      <w:r w:rsidR="00D35FF4">
        <w:rPr>
          <w:rFonts w:eastAsia="Times New Roman"/>
          <w:lang w:val="bg-BG"/>
        </w:rPr>
        <w:t>,</w:t>
      </w:r>
      <w:r w:rsidR="00783E23" w:rsidRPr="00BA3684">
        <w:rPr>
          <w:rFonts w:eastAsia="Times New Roman"/>
          <w:lang w:val="bg-BG"/>
        </w:rPr>
        <w:t xml:space="preserve"> за това</w:t>
      </w:r>
      <w:r w:rsidR="00D35FF4">
        <w:rPr>
          <w:rFonts w:eastAsia="Times New Roman"/>
          <w:lang w:val="bg-BG"/>
        </w:rPr>
        <w:t xml:space="preserve"> </w:t>
      </w:r>
      <w:r w:rsidR="00783E23" w:rsidRPr="00BA3684">
        <w:rPr>
          <w:rFonts w:eastAsia="Times New Roman"/>
          <w:lang w:val="bg-BG"/>
        </w:rPr>
        <w:t>че съм биологичен баща на</w:t>
      </w:r>
      <w:r w:rsidR="00D35FF4">
        <w:rPr>
          <w:rFonts w:eastAsia="Times New Roman"/>
          <w:lang w:val="bg-BG"/>
        </w:rPr>
        <w:t xml:space="preserve"> </w:t>
      </w:r>
      <w:r w:rsidR="00783E23" w:rsidRPr="00BA3684">
        <w:rPr>
          <w:rFonts w:eastAsia="Times New Roman"/>
          <w:lang w:val="bg-BG"/>
        </w:rPr>
        <w:t>3 деца</w:t>
      </w:r>
      <w:r w:rsidR="00E44F45">
        <w:rPr>
          <w:rFonts w:eastAsia="Times New Roman"/>
          <w:lang w:val="bg-BG"/>
        </w:rPr>
        <w:t>, н</w:t>
      </w:r>
      <w:r w:rsidR="00783E23" w:rsidRPr="00BA3684">
        <w:rPr>
          <w:rFonts w:eastAsia="Times New Roman"/>
          <w:lang w:val="bg-BG"/>
        </w:rPr>
        <w:t>е затова</w:t>
      </w:r>
      <w:r w:rsidR="00E44F45">
        <w:rPr>
          <w:rFonts w:eastAsia="Times New Roman"/>
          <w:lang w:val="bg-BG"/>
        </w:rPr>
        <w:t xml:space="preserve">. И </w:t>
      </w:r>
      <w:r w:rsidR="00783E23" w:rsidRPr="00BA3684">
        <w:rPr>
          <w:rFonts w:eastAsia="Times New Roman"/>
          <w:lang w:val="bg-BG"/>
        </w:rPr>
        <w:t>считам, че това не са прости привилегии, както стана дума в началото</w:t>
      </w:r>
      <w:r w:rsidR="00E44F45">
        <w:rPr>
          <w:rFonts w:eastAsia="Times New Roman"/>
          <w:lang w:val="bg-BG"/>
        </w:rPr>
        <w:t xml:space="preserve">, </w:t>
      </w:r>
      <w:r w:rsidR="00783E23" w:rsidRPr="00BA3684">
        <w:rPr>
          <w:rFonts w:eastAsia="Times New Roman"/>
          <w:lang w:val="bg-BG"/>
        </w:rPr>
        <w:t>трябва да показваме грижа за</w:t>
      </w:r>
      <w:r w:rsidR="00E44F45">
        <w:rPr>
          <w:rFonts w:eastAsia="Times New Roman"/>
          <w:lang w:val="bg-BG"/>
        </w:rPr>
        <w:t xml:space="preserve"> едно </w:t>
      </w:r>
      <w:r w:rsidR="00783E23" w:rsidRPr="00BA3684">
        <w:rPr>
          <w:rFonts w:eastAsia="Times New Roman"/>
          <w:lang w:val="bg-BG"/>
        </w:rPr>
        <w:t>поколение и при намаляването на естествения прираст</w:t>
      </w:r>
      <w:r w:rsidR="00B31D3B">
        <w:rPr>
          <w:rFonts w:eastAsia="Times New Roman"/>
          <w:lang w:val="bg-BG"/>
        </w:rPr>
        <w:t xml:space="preserve"> в </w:t>
      </w:r>
      <w:r w:rsidR="00783E23" w:rsidRPr="00BA3684">
        <w:rPr>
          <w:rFonts w:eastAsia="Times New Roman"/>
          <w:lang w:val="bg-BG"/>
        </w:rPr>
        <w:t>града</w:t>
      </w:r>
      <w:r w:rsidR="00B31D3B">
        <w:rPr>
          <w:rFonts w:eastAsia="Times New Roman"/>
          <w:lang w:val="bg-BG"/>
        </w:rPr>
        <w:t xml:space="preserve">, </w:t>
      </w:r>
      <w:r w:rsidR="00783E23" w:rsidRPr="00BA3684">
        <w:rPr>
          <w:rFonts w:eastAsia="Times New Roman"/>
          <w:lang w:val="bg-BG"/>
        </w:rPr>
        <w:t xml:space="preserve">трябва да се опитваме </w:t>
      </w:r>
      <w:r w:rsidR="00B31D3B">
        <w:rPr>
          <w:rFonts w:eastAsia="Times New Roman"/>
          <w:lang w:val="bg-BG"/>
        </w:rPr>
        <w:t xml:space="preserve">не </w:t>
      </w:r>
      <w:r w:rsidR="00783E23" w:rsidRPr="00BA3684">
        <w:rPr>
          <w:rFonts w:eastAsia="Times New Roman"/>
          <w:lang w:val="bg-BG"/>
        </w:rPr>
        <w:t>да сме просто люпилня</w:t>
      </w:r>
      <w:r w:rsidR="00B31D3B">
        <w:rPr>
          <w:rFonts w:eastAsia="Times New Roman"/>
          <w:lang w:val="bg-BG"/>
        </w:rPr>
        <w:t>. Н</w:t>
      </w:r>
      <w:r w:rsidR="00783E23" w:rsidRPr="00BA3684">
        <w:rPr>
          <w:rFonts w:eastAsia="Times New Roman"/>
          <w:lang w:val="bg-BG"/>
        </w:rPr>
        <w:t>ие можем не 200</w:t>
      </w:r>
      <w:r w:rsidR="00B31D3B">
        <w:rPr>
          <w:rFonts w:eastAsia="Times New Roman"/>
          <w:lang w:val="bg-BG"/>
        </w:rPr>
        <w:t xml:space="preserve">, </w:t>
      </w:r>
      <w:r w:rsidR="00783E23" w:rsidRPr="00BA3684">
        <w:rPr>
          <w:rFonts w:eastAsia="Times New Roman"/>
          <w:lang w:val="bg-BG"/>
        </w:rPr>
        <w:t>можем да предложим и да имаме пари</w:t>
      </w:r>
      <w:r w:rsidR="00874A99">
        <w:rPr>
          <w:rFonts w:eastAsia="Times New Roman"/>
          <w:lang w:val="bg-BG"/>
        </w:rPr>
        <w:t xml:space="preserve"> </w:t>
      </w:r>
      <w:r w:rsidR="00783E23" w:rsidRPr="00BA3684">
        <w:rPr>
          <w:rFonts w:eastAsia="Times New Roman"/>
          <w:lang w:val="bg-BG"/>
        </w:rPr>
        <w:t>3000 за дете. Тогава те ще се раждат тук и ще напускат</w:t>
      </w:r>
      <w:r w:rsidR="00874A99">
        <w:rPr>
          <w:rFonts w:eastAsia="Times New Roman"/>
          <w:lang w:val="bg-BG"/>
        </w:rPr>
        <w:t xml:space="preserve"> и н</w:t>
      </w:r>
      <w:r w:rsidR="00783E23" w:rsidRPr="00BA3684">
        <w:rPr>
          <w:rFonts w:eastAsia="Times New Roman"/>
          <w:lang w:val="bg-BG"/>
        </w:rPr>
        <w:t>ие трябва да имаме</w:t>
      </w:r>
      <w:r w:rsidR="00874A99">
        <w:rPr>
          <w:rFonts w:eastAsia="Times New Roman"/>
          <w:lang w:val="bg-BG"/>
        </w:rPr>
        <w:t xml:space="preserve"> една </w:t>
      </w:r>
      <w:r w:rsidR="00783E23" w:rsidRPr="00BA3684">
        <w:rPr>
          <w:rFonts w:eastAsia="Times New Roman"/>
          <w:lang w:val="bg-BG"/>
        </w:rPr>
        <w:t>система, която да е поредица от мерки. Част от мерките не са само парични, но наистина технологичното отглеждане на 2</w:t>
      </w:r>
      <w:r w:rsidR="00874A99">
        <w:rPr>
          <w:rFonts w:eastAsia="Times New Roman"/>
          <w:lang w:val="bg-BG"/>
        </w:rPr>
        <w:t xml:space="preserve">, </w:t>
      </w:r>
      <w:r w:rsidR="00783E23" w:rsidRPr="00BA3684">
        <w:rPr>
          <w:rFonts w:eastAsia="Times New Roman"/>
          <w:lang w:val="bg-BG"/>
        </w:rPr>
        <w:t>на 3 и повече деца</w:t>
      </w:r>
      <w:r w:rsidR="00874A99">
        <w:rPr>
          <w:rFonts w:eastAsia="Times New Roman"/>
          <w:lang w:val="bg-BG"/>
        </w:rPr>
        <w:t xml:space="preserve">, </w:t>
      </w:r>
      <w:r w:rsidR="00783E23" w:rsidRPr="00BA3684">
        <w:rPr>
          <w:rFonts w:eastAsia="Times New Roman"/>
          <w:lang w:val="bg-BG"/>
        </w:rPr>
        <w:t>чисто технически е доста сложно и това не са просто привилегии, а правим така, че като общество облекчаваме тези семейства, които са поели</w:t>
      </w:r>
      <w:r w:rsidR="00874A99">
        <w:rPr>
          <w:rFonts w:eastAsia="Times New Roman"/>
          <w:lang w:val="bg-BG"/>
        </w:rPr>
        <w:t xml:space="preserve"> т</w:t>
      </w:r>
      <w:r w:rsidR="00783E23" w:rsidRPr="00BA3684">
        <w:rPr>
          <w:rFonts w:eastAsia="Times New Roman"/>
          <w:lang w:val="bg-BG"/>
        </w:rPr>
        <w:t>ази отговорност да отглеждат повече деца с различни мерки, които не са толкова свързани с пари. Никой няма да обеднее, ако в залата влезе</w:t>
      </w:r>
      <w:r w:rsidR="005C136E">
        <w:rPr>
          <w:rFonts w:eastAsia="Times New Roman"/>
          <w:lang w:val="bg-BG"/>
        </w:rPr>
        <w:t xml:space="preserve"> едно </w:t>
      </w:r>
      <w:r w:rsidR="00783E23" w:rsidRPr="00BA3684">
        <w:rPr>
          <w:rFonts w:eastAsia="Times New Roman"/>
          <w:lang w:val="bg-BG"/>
        </w:rPr>
        <w:t>дете повече на по</w:t>
      </w:r>
      <w:r w:rsidR="005C136E">
        <w:rPr>
          <w:rFonts w:eastAsia="Times New Roman"/>
          <w:lang w:val="bg-BG"/>
        </w:rPr>
        <w:t>-</w:t>
      </w:r>
      <w:r w:rsidR="00783E23" w:rsidRPr="00BA3684">
        <w:rPr>
          <w:rFonts w:eastAsia="Times New Roman"/>
          <w:lang w:val="bg-BG"/>
        </w:rPr>
        <w:t>ниска или безплатна цена</w:t>
      </w:r>
      <w:r w:rsidR="005C136E">
        <w:rPr>
          <w:rFonts w:eastAsia="Times New Roman"/>
          <w:lang w:val="bg-BG"/>
        </w:rPr>
        <w:t>. Т</w:t>
      </w:r>
      <w:r w:rsidR="00783E23" w:rsidRPr="00BA3684">
        <w:rPr>
          <w:rFonts w:eastAsia="Times New Roman"/>
          <w:lang w:val="bg-BG"/>
        </w:rPr>
        <w:t>ака че</w:t>
      </w:r>
      <w:r w:rsidR="005C136E">
        <w:rPr>
          <w:rFonts w:eastAsia="Times New Roman"/>
          <w:lang w:val="bg-BG"/>
        </w:rPr>
        <w:t xml:space="preserve">, </w:t>
      </w:r>
      <w:r w:rsidR="00783E23" w:rsidRPr="00BA3684">
        <w:rPr>
          <w:rFonts w:eastAsia="Times New Roman"/>
          <w:lang w:val="bg-BG"/>
        </w:rPr>
        <w:t>моля ви да преразгледате вашето решение и нека Русе да е сред градовете, които подкрепя многодетните семейства. Текстовете може да не са перфектни, можем да ги преправям</w:t>
      </w:r>
      <w:r w:rsidR="005C136E">
        <w:rPr>
          <w:rFonts w:eastAsia="Times New Roman"/>
          <w:lang w:val="bg-BG"/>
        </w:rPr>
        <w:t xml:space="preserve">е </w:t>
      </w:r>
      <w:r w:rsidR="00783E23" w:rsidRPr="00BA3684">
        <w:rPr>
          <w:rFonts w:eastAsia="Times New Roman"/>
          <w:lang w:val="bg-BG"/>
        </w:rPr>
        <w:t>в следващите години, но с това ето днеска, като питахте от важните решения. Това е</w:t>
      </w:r>
      <w:r w:rsidR="005C136E">
        <w:rPr>
          <w:rFonts w:eastAsia="Times New Roman"/>
          <w:lang w:val="bg-BG"/>
        </w:rPr>
        <w:t xml:space="preserve"> едно </w:t>
      </w:r>
      <w:r w:rsidR="00783E23" w:rsidRPr="00BA3684">
        <w:rPr>
          <w:rFonts w:eastAsia="Times New Roman"/>
          <w:lang w:val="bg-BG"/>
        </w:rPr>
        <w:t>от важните</w:t>
      </w:r>
      <w:r w:rsidR="005C136E">
        <w:rPr>
          <w:rFonts w:eastAsia="Times New Roman"/>
          <w:lang w:val="bg-BG"/>
        </w:rPr>
        <w:t>,</w:t>
      </w:r>
      <w:r w:rsidR="00783E23" w:rsidRPr="00BA3684">
        <w:rPr>
          <w:rFonts w:eastAsia="Times New Roman"/>
          <w:lang w:val="bg-BG"/>
        </w:rPr>
        <w:t xml:space="preserve"> на пръв поглед незабележимо решение, което може да превърне града в такъв, който е дефинирал групата на многодетните семейства и им е дал не само пари</w:t>
      </w:r>
      <w:r w:rsidR="005C136E">
        <w:rPr>
          <w:rFonts w:eastAsia="Times New Roman"/>
          <w:lang w:val="bg-BG"/>
        </w:rPr>
        <w:t>, а р</w:t>
      </w:r>
      <w:r w:rsidR="00783E23" w:rsidRPr="00BA3684">
        <w:rPr>
          <w:rFonts w:eastAsia="Times New Roman"/>
          <w:lang w:val="bg-BG"/>
        </w:rPr>
        <w:t>азлични мерки</w:t>
      </w:r>
      <w:r w:rsidR="005C136E">
        <w:rPr>
          <w:rFonts w:eastAsia="Times New Roman"/>
          <w:lang w:val="bg-BG"/>
        </w:rPr>
        <w:t>. З</w:t>
      </w:r>
      <w:r w:rsidR="00783E23" w:rsidRPr="00BA3684">
        <w:rPr>
          <w:rFonts w:eastAsia="Times New Roman"/>
          <w:lang w:val="bg-BG"/>
        </w:rPr>
        <w:t>атова ви моля наистина да го подкрепите</w:t>
      </w:r>
      <w:r w:rsidR="007072E9">
        <w:rPr>
          <w:rFonts w:eastAsia="Times New Roman"/>
          <w:lang w:val="bg-BG"/>
        </w:rPr>
        <w:t>. П</w:t>
      </w:r>
      <w:r w:rsidR="00783E23" w:rsidRPr="00BA3684">
        <w:rPr>
          <w:rFonts w:eastAsia="Times New Roman"/>
          <w:lang w:val="bg-BG"/>
        </w:rPr>
        <w:t>о отношение удостоверяването на</w:t>
      </w:r>
      <w:r w:rsidR="007072E9">
        <w:rPr>
          <w:rFonts w:eastAsia="Times New Roman"/>
          <w:lang w:val="bg-BG"/>
        </w:rPr>
        <w:t xml:space="preserve"> </w:t>
      </w:r>
      <w:r w:rsidR="00783E23" w:rsidRPr="00BA3684">
        <w:rPr>
          <w:rFonts w:eastAsia="Times New Roman"/>
          <w:lang w:val="bg-BG"/>
        </w:rPr>
        <w:t>обстоятелството</w:t>
      </w:r>
      <w:r w:rsidR="007072E9">
        <w:rPr>
          <w:rFonts w:eastAsia="Times New Roman"/>
          <w:lang w:val="bg-BG"/>
        </w:rPr>
        <w:t>, с</w:t>
      </w:r>
      <w:r w:rsidR="00783E23" w:rsidRPr="00BA3684">
        <w:rPr>
          <w:rFonts w:eastAsia="Times New Roman"/>
          <w:lang w:val="bg-BG"/>
        </w:rPr>
        <w:t xml:space="preserve">поред мен, ако решим да оставим действително дефиницията за многодетните и различните неща, които в крайна сметка комисията прецени да остави </w:t>
      </w:r>
      <w:r w:rsidR="004D75F5">
        <w:rPr>
          <w:rFonts w:eastAsia="Times New Roman"/>
          <w:lang w:val="bg-BG"/>
        </w:rPr>
        <w:t xml:space="preserve">и </w:t>
      </w:r>
      <w:r w:rsidR="00783E23" w:rsidRPr="00BA3684">
        <w:rPr>
          <w:rFonts w:eastAsia="Times New Roman"/>
          <w:lang w:val="bg-BG"/>
        </w:rPr>
        <w:t xml:space="preserve">аз това </w:t>
      </w:r>
      <w:r w:rsidR="004D75F5">
        <w:rPr>
          <w:rFonts w:eastAsia="Times New Roman"/>
          <w:lang w:val="bg-BG"/>
        </w:rPr>
        <w:t>В</w:t>
      </w:r>
      <w:r w:rsidR="00783E23" w:rsidRPr="00BA3684">
        <w:rPr>
          <w:rFonts w:eastAsia="Times New Roman"/>
          <w:lang w:val="bg-BG"/>
        </w:rPr>
        <w:t xml:space="preserve">и моля господин </w:t>
      </w:r>
      <w:r w:rsidR="004D75F5">
        <w:rPr>
          <w:rFonts w:eastAsia="Times New Roman"/>
          <w:lang w:val="bg-BG"/>
        </w:rPr>
        <w:t>Д</w:t>
      </w:r>
      <w:r w:rsidR="00783E23" w:rsidRPr="00BA3684">
        <w:rPr>
          <w:rFonts w:eastAsia="Times New Roman"/>
          <w:lang w:val="bg-BG"/>
        </w:rPr>
        <w:t>аскалов</w:t>
      </w:r>
      <w:r w:rsidR="004D75F5">
        <w:rPr>
          <w:rFonts w:eastAsia="Times New Roman"/>
          <w:lang w:val="bg-BG"/>
        </w:rPr>
        <w:t>. К</w:t>
      </w:r>
      <w:r w:rsidR="00783E23" w:rsidRPr="00BA3684">
        <w:rPr>
          <w:rFonts w:eastAsia="Times New Roman"/>
          <w:lang w:val="bg-BG"/>
        </w:rPr>
        <w:t>омисията се събира на</w:t>
      </w:r>
      <w:r w:rsidR="00467487">
        <w:rPr>
          <w:rFonts w:eastAsia="Times New Roman"/>
          <w:lang w:val="bg-BG"/>
        </w:rPr>
        <w:t xml:space="preserve"> </w:t>
      </w:r>
      <w:r w:rsidR="00783E23" w:rsidRPr="00BA3684">
        <w:rPr>
          <w:rFonts w:eastAsia="Times New Roman"/>
          <w:lang w:val="bg-BG"/>
        </w:rPr>
        <w:t>заседания</w:t>
      </w:r>
      <w:r w:rsidR="00467487">
        <w:rPr>
          <w:rFonts w:eastAsia="Times New Roman"/>
          <w:lang w:val="bg-BG"/>
        </w:rPr>
        <w:t xml:space="preserve">, </w:t>
      </w:r>
      <w:r w:rsidR="00783E23" w:rsidRPr="00BA3684">
        <w:rPr>
          <w:rFonts w:eastAsia="Times New Roman"/>
          <w:lang w:val="bg-BG"/>
        </w:rPr>
        <w:t>направихме различни отстъпки и се обединих</w:t>
      </w:r>
      <w:r w:rsidR="00467487">
        <w:rPr>
          <w:rFonts w:eastAsia="Times New Roman"/>
          <w:lang w:val="bg-BG"/>
        </w:rPr>
        <w:t>т</w:t>
      </w:r>
      <w:r w:rsidR="00783E23" w:rsidRPr="00BA3684">
        <w:rPr>
          <w:rFonts w:eastAsia="Times New Roman"/>
          <w:lang w:val="bg-BG"/>
        </w:rPr>
        <w:t>е около този текст</w:t>
      </w:r>
      <w:r w:rsidR="00467487">
        <w:rPr>
          <w:rFonts w:eastAsia="Times New Roman"/>
          <w:lang w:val="bg-BG"/>
        </w:rPr>
        <w:t>, н</w:t>
      </w:r>
      <w:r w:rsidR="00783E23" w:rsidRPr="00BA3684">
        <w:rPr>
          <w:rFonts w:eastAsia="Times New Roman"/>
          <w:lang w:val="bg-BG"/>
        </w:rPr>
        <w:t>ека да остане</w:t>
      </w:r>
      <w:r w:rsidR="00467487">
        <w:rPr>
          <w:rFonts w:eastAsia="Times New Roman"/>
          <w:lang w:val="bg-BG"/>
        </w:rPr>
        <w:t xml:space="preserve">. А </w:t>
      </w:r>
      <w:r w:rsidR="00783E23" w:rsidRPr="00BA3684">
        <w:rPr>
          <w:rFonts w:eastAsia="Times New Roman"/>
          <w:lang w:val="bg-BG"/>
        </w:rPr>
        <w:t>по отношение на удостоверяването на правото в началото</w:t>
      </w:r>
      <w:r w:rsidR="00467487">
        <w:rPr>
          <w:rFonts w:eastAsia="Times New Roman"/>
          <w:lang w:val="bg-BG"/>
        </w:rPr>
        <w:t xml:space="preserve">, </w:t>
      </w:r>
      <w:r w:rsidR="00783E23" w:rsidRPr="00BA3684">
        <w:rPr>
          <w:rFonts w:eastAsia="Times New Roman"/>
          <w:lang w:val="bg-BG"/>
        </w:rPr>
        <w:t>няма пречка да се удостовери реално, че лицата желаят да ползват това си право и да удостоверят, че децата посещават</w:t>
      </w:r>
      <w:r w:rsidR="002C0CAE">
        <w:rPr>
          <w:rFonts w:eastAsia="Times New Roman"/>
          <w:lang w:val="bg-BG"/>
        </w:rPr>
        <w:t>. В</w:t>
      </w:r>
      <w:r w:rsidR="00783E23" w:rsidRPr="00BA3684">
        <w:rPr>
          <w:rFonts w:eastAsia="Times New Roman"/>
          <w:lang w:val="bg-BG"/>
        </w:rPr>
        <w:t>ъпроса е да не злоупотребим.</w:t>
      </w:r>
      <w:r w:rsidR="002C0CAE">
        <w:rPr>
          <w:rFonts w:eastAsia="Times New Roman"/>
          <w:lang w:val="bg-BG"/>
        </w:rPr>
        <w:t xml:space="preserve"> В с</w:t>
      </w:r>
      <w:r w:rsidR="00783E23" w:rsidRPr="00BA3684">
        <w:rPr>
          <w:rFonts w:eastAsia="Times New Roman"/>
          <w:lang w:val="bg-BG"/>
        </w:rPr>
        <w:t>ледващия момент можем да кажем</w:t>
      </w:r>
      <w:r w:rsidR="002C0CAE">
        <w:rPr>
          <w:rFonts w:eastAsia="Times New Roman"/>
          <w:lang w:val="bg-BG"/>
        </w:rPr>
        <w:t xml:space="preserve"> т</w:t>
      </w:r>
      <w:r w:rsidR="00783E23" w:rsidRPr="00BA3684">
        <w:rPr>
          <w:rFonts w:eastAsia="Times New Roman"/>
          <w:lang w:val="bg-BG"/>
        </w:rPr>
        <w:t>е не е нужно да представят служебна бележка, защото общината може служебно да направи</w:t>
      </w:r>
      <w:r w:rsidR="002C0CAE">
        <w:rPr>
          <w:rFonts w:eastAsia="Times New Roman"/>
          <w:lang w:val="bg-BG"/>
        </w:rPr>
        <w:t xml:space="preserve"> </w:t>
      </w:r>
      <w:r w:rsidR="00783E23" w:rsidRPr="00BA3684">
        <w:rPr>
          <w:rFonts w:eastAsia="Times New Roman"/>
          <w:lang w:val="bg-BG"/>
        </w:rPr>
        <w:t>тази справка</w:t>
      </w:r>
      <w:r w:rsidR="002C0CAE">
        <w:rPr>
          <w:rFonts w:eastAsia="Times New Roman"/>
          <w:lang w:val="bg-BG"/>
        </w:rPr>
        <w:t xml:space="preserve"> в </w:t>
      </w:r>
      <w:r w:rsidR="00783E23" w:rsidRPr="00BA3684">
        <w:rPr>
          <w:rFonts w:eastAsia="Times New Roman"/>
          <w:lang w:val="bg-BG"/>
        </w:rPr>
        <w:t>момента, в който заявите желание дете да попадне в списъка, ние сме длъжни по принципа за комплексно административно обслужване служебно да проверим</w:t>
      </w:r>
      <w:r w:rsidR="00CE146F">
        <w:rPr>
          <w:rFonts w:eastAsia="Times New Roman"/>
          <w:lang w:val="bg-BG"/>
        </w:rPr>
        <w:t>. Н</w:t>
      </w:r>
      <w:r w:rsidR="00783E23" w:rsidRPr="00BA3684">
        <w:rPr>
          <w:rFonts w:eastAsia="Times New Roman"/>
          <w:lang w:val="bg-BG"/>
        </w:rPr>
        <w:t>о</w:t>
      </w:r>
      <w:r w:rsidR="00CE146F">
        <w:rPr>
          <w:rFonts w:eastAsia="Times New Roman"/>
          <w:lang w:val="bg-BG"/>
        </w:rPr>
        <w:t xml:space="preserve"> </w:t>
      </w:r>
      <w:r w:rsidR="00783E23" w:rsidRPr="00BA3684">
        <w:rPr>
          <w:rFonts w:eastAsia="Times New Roman"/>
          <w:lang w:val="bg-BG"/>
        </w:rPr>
        <w:t>да не изпаднем</w:t>
      </w:r>
      <w:r w:rsidR="00CE146F">
        <w:rPr>
          <w:rFonts w:eastAsia="Times New Roman"/>
          <w:lang w:val="bg-BG"/>
        </w:rPr>
        <w:t xml:space="preserve"> в </w:t>
      </w:r>
      <w:r w:rsidR="00783E23" w:rsidRPr="00BA3684">
        <w:rPr>
          <w:rFonts w:eastAsia="Times New Roman"/>
          <w:lang w:val="bg-BG"/>
        </w:rPr>
        <w:t>подробности</w:t>
      </w:r>
      <w:r w:rsidR="00CE146F">
        <w:rPr>
          <w:rFonts w:eastAsia="Times New Roman"/>
          <w:lang w:val="bg-BG"/>
        </w:rPr>
        <w:t xml:space="preserve">, </w:t>
      </w:r>
      <w:r w:rsidR="00783E23" w:rsidRPr="00BA3684">
        <w:rPr>
          <w:rFonts w:eastAsia="Times New Roman"/>
          <w:lang w:val="bg-BG"/>
        </w:rPr>
        <w:t xml:space="preserve">може да са длъжни </w:t>
      </w:r>
      <w:r w:rsidR="00CE146F">
        <w:rPr>
          <w:rFonts w:eastAsia="Times New Roman"/>
          <w:lang w:val="bg-BG"/>
        </w:rPr>
        <w:t xml:space="preserve">и </w:t>
      </w:r>
      <w:r w:rsidR="00783E23" w:rsidRPr="00BA3684">
        <w:rPr>
          <w:rFonts w:eastAsia="Times New Roman"/>
          <w:lang w:val="bg-BG"/>
        </w:rPr>
        <w:t>да се ваксинират. Може и това да запишем. Може да са длъжни да са минали на вече осигурени</w:t>
      </w:r>
      <w:r w:rsidR="00CE146F">
        <w:rPr>
          <w:rFonts w:eastAsia="Times New Roman"/>
          <w:lang w:val="bg-BG"/>
        </w:rPr>
        <w:t>я</w:t>
      </w:r>
      <w:r w:rsidR="00783E23" w:rsidRPr="00BA3684">
        <w:rPr>
          <w:rFonts w:eastAsia="Times New Roman"/>
          <w:lang w:val="bg-BG"/>
        </w:rPr>
        <w:t xml:space="preserve"> от общината преглед на зъби на очи или пример</w:t>
      </w:r>
      <w:r w:rsidR="00CE146F">
        <w:rPr>
          <w:rFonts w:eastAsia="Times New Roman"/>
          <w:lang w:val="bg-BG"/>
        </w:rPr>
        <w:t xml:space="preserve">но </w:t>
      </w:r>
      <w:r w:rsidR="00783E23" w:rsidRPr="00BA3684">
        <w:rPr>
          <w:rFonts w:eastAsia="Times New Roman"/>
          <w:lang w:val="bg-BG"/>
        </w:rPr>
        <w:t>за гръбначните изкривявания. Въпросът е наистина да не се изпада в това</w:t>
      </w:r>
      <w:r w:rsidR="0062480E">
        <w:rPr>
          <w:rFonts w:eastAsia="Times New Roman"/>
          <w:lang w:val="bg-BG"/>
        </w:rPr>
        <w:t xml:space="preserve"> едно </w:t>
      </w:r>
      <w:r w:rsidR="00783E23" w:rsidRPr="00BA3684">
        <w:rPr>
          <w:rFonts w:eastAsia="Times New Roman"/>
          <w:lang w:val="bg-BG"/>
        </w:rPr>
        <w:t>право да не може фактически да бъде</w:t>
      </w:r>
      <w:r w:rsidR="0062480E">
        <w:rPr>
          <w:rFonts w:eastAsia="Times New Roman"/>
          <w:lang w:val="bg-BG"/>
        </w:rPr>
        <w:t xml:space="preserve"> у</w:t>
      </w:r>
      <w:r w:rsidR="00783E23" w:rsidRPr="00BA3684">
        <w:rPr>
          <w:rFonts w:eastAsia="Times New Roman"/>
          <w:lang w:val="bg-BG"/>
        </w:rPr>
        <w:t>потребено</w:t>
      </w:r>
      <w:r w:rsidR="0062480E">
        <w:rPr>
          <w:rFonts w:eastAsia="Times New Roman"/>
          <w:lang w:val="bg-BG"/>
        </w:rPr>
        <w:t xml:space="preserve">, </w:t>
      </w:r>
      <w:r w:rsidR="00783E23" w:rsidRPr="00BA3684">
        <w:rPr>
          <w:rFonts w:eastAsia="Times New Roman"/>
          <w:lang w:val="bg-BG"/>
        </w:rPr>
        <w:t>да бъде използван</w:t>
      </w:r>
      <w:r w:rsidR="0062480E">
        <w:rPr>
          <w:rFonts w:eastAsia="Times New Roman"/>
          <w:lang w:val="bg-BG"/>
        </w:rPr>
        <w:t>о</w:t>
      </w:r>
      <w:r w:rsidR="00783E23" w:rsidRPr="00BA3684">
        <w:rPr>
          <w:rFonts w:eastAsia="Times New Roman"/>
          <w:lang w:val="bg-BG"/>
        </w:rPr>
        <w:t xml:space="preserve">. Аз съм съгласен да правим служебна проверка за регистриране на децата в учебно заведение, за да подкрепим с тази </w:t>
      </w:r>
      <w:r w:rsidR="0062480E">
        <w:rPr>
          <w:rFonts w:eastAsia="Times New Roman"/>
          <w:lang w:val="bg-BG"/>
        </w:rPr>
        <w:t xml:space="preserve">ни </w:t>
      </w:r>
      <w:r w:rsidR="00783E23" w:rsidRPr="00BA3684">
        <w:rPr>
          <w:rFonts w:eastAsia="Times New Roman"/>
          <w:lang w:val="bg-BG"/>
        </w:rPr>
        <w:t>мярка и семействата да ги водят в русенски градини</w:t>
      </w:r>
      <w:r w:rsidR="0062480E">
        <w:rPr>
          <w:rFonts w:eastAsia="Times New Roman"/>
          <w:lang w:val="bg-BG"/>
        </w:rPr>
        <w:t xml:space="preserve">, </w:t>
      </w:r>
      <w:r w:rsidR="00783E23" w:rsidRPr="00BA3684">
        <w:rPr>
          <w:rFonts w:eastAsia="Times New Roman"/>
          <w:lang w:val="bg-BG"/>
        </w:rPr>
        <w:t>в русенски училища</w:t>
      </w:r>
      <w:r w:rsidR="00FE1B75">
        <w:rPr>
          <w:rFonts w:eastAsia="Times New Roman"/>
          <w:lang w:val="bg-BG"/>
        </w:rPr>
        <w:t>, к</w:t>
      </w:r>
      <w:r w:rsidR="00783E23" w:rsidRPr="00BA3684">
        <w:rPr>
          <w:rFonts w:eastAsia="Times New Roman"/>
          <w:lang w:val="bg-BG"/>
        </w:rPr>
        <w:t>акто казахте</w:t>
      </w:r>
      <w:r w:rsidR="00FE1B75">
        <w:rPr>
          <w:rFonts w:eastAsia="Times New Roman"/>
          <w:lang w:val="bg-BG"/>
        </w:rPr>
        <w:t>. А</w:t>
      </w:r>
      <w:r w:rsidR="00783E23" w:rsidRPr="00BA3684">
        <w:rPr>
          <w:rFonts w:eastAsia="Times New Roman"/>
          <w:lang w:val="bg-BG"/>
        </w:rPr>
        <w:t>ко до тук сте съгласни, не знам текста, който формулираха</w:t>
      </w:r>
      <w:r w:rsidR="00AA6E31">
        <w:rPr>
          <w:rFonts w:eastAsia="Times New Roman"/>
          <w:lang w:val="bg-BG"/>
        </w:rPr>
        <w:t xml:space="preserve"> к</w:t>
      </w:r>
      <w:r w:rsidR="00783E23" w:rsidRPr="00BA3684">
        <w:rPr>
          <w:rFonts w:eastAsia="Times New Roman"/>
          <w:lang w:val="bg-BG"/>
        </w:rPr>
        <w:t>акъв е</w:t>
      </w:r>
      <w:r w:rsidR="00AA6E31">
        <w:rPr>
          <w:rFonts w:eastAsia="Times New Roman"/>
          <w:lang w:val="bg-BG"/>
        </w:rPr>
        <w:t xml:space="preserve">. Това ми е мнението. </w:t>
      </w:r>
    </w:p>
    <w:p w14:paraId="5B9F16B2" w14:textId="77777777" w:rsidR="00A55F56" w:rsidRDefault="00AA6E31" w:rsidP="002623EB">
      <w:pPr>
        <w:spacing w:line="259" w:lineRule="auto"/>
        <w:ind w:firstLine="720"/>
        <w:contextualSpacing/>
        <w:jc w:val="both"/>
        <w:rPr>
          <w:rFonts w:eastAsia="Times New Roman"/>
          <w:lang w:val="bg-BG"/>
        </w:rPr>
      </w:pPr>
      <w:r w:rsidRPr="00A55F56">
        <w:rPr>
          <w:rFonts w:eastAsia="Times New Roman"/>
          <w:b/>
          <w:bCs/>
          <w:lang w:val="bg-BG"/>
        </w:rPr>
        <w:lastRenderedPageBreak/>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Г</w:t>
      </w:r>
      <w:r w:rsidR="00783E23" w:rsidRPr="00BA3684">
        <w:rPr>
          <w:rFonts w:eastAsia="Times New Roman"/>
          <w:lang w:val="bg-BG"/>
        </w:rPr>
        <w:t>оспожо Георгиева</w:t>
      </w:r>
      <w:r>
        <w:rPr>
          <w:rFonts w:eastAsia="Times New Roman"/>
          <w:lang w:val="bg-BG"/>
        </w:rPr>
        <w:t>, с</w:t>
      </w:r>
      <w:r w:rsidR="00783E23" w:rsidRPr="00BA3684">
        <w:rPr>
          <w:rFonts w:eastAsia="Times New Roman"/>
          <w:lang w:val="bg-BG"/>
        </w:rPr>
        <w:t>ъгласна ли сте да преформулирате текста? В смисъл общината да прави въпросната справка, а не родителите да получават</w:t>
      </w:r>
      <w:r w:rsidR="00A55F56">
        <w:rPr>
          <w:rFonts w:eastAsia="Times New Roman"/>
          <w:lang w:val="bg-BG"/>
        </w:rPr>
        <w:t xml:space="preserve">? </w:t>
      </w:r>
    </w:p>
    <w:p w14:paraId="55F8A98D" w14:textId="77777777" w:rsidR="0082084C" w:rsidRDefault="00A55F56" w:rsidP="002623EB">
      <w:pPr>
        <w:spacing w:line="259" w:lineRule="auto"/>
        <w:ind w:firstLine="720"/>
        <w:contextualSpacing/>
        <w:jc w:val="both"/>
        <w:rPr>
          <w:rFonts w:eastAsia="Times New Roman"/>
          <w:lang w:val="bg-BG"/>
        </w:rPr>
      </w:pPr>
      <w:r w:rsidRPr="00D736C9">
        <w:rPr>
          <w:rFonts w:eastAsia="Times New Roman"/>
          <w:b/>
          <w:bCs/>
          <w:lang w:val="bg-BG"/>
        </w:rPr>
        <w:t>Г-жа Росица Гео</w:t>
      </w:r>
      <w:r w:rsidR="00D736C9" w:rsidRPr="00D736C9">
        <w:rPr>
          <w:rFonts w:eastAsia="Times New Roman"/>
          <w:b/>
          <w:bCs/>
          <w:lang w:val="bg-BG"/>
        </w:rPr>
        <w:t>р</w:t>
      </w:r>
      <w:r w:rsidRPr="00D736C9">
        <w:rPr>
          <w:rFonts w:eastAsia="Times New Roman"/>
          <w:b/>
          <w:bCs/>
          <w:lang w:val="bg-BG"/>
        </w:rPr>
        <w:t>гиева:</w:t>
      </w:r>
      <w:r w:rsidR="00D736C9">
        <w:rPr>
          <w:rFonts w:eastAsia="Times New Roman"/>
          <w:lang w:val="bg-BG"/>
        </w:rPr>
        <w:t xml:space="preserve"> </w:t>
      </w:r>
      <w:r>
        <w:rPr>
          <w:rFonts w:eastAsia="Times New Roman"/>
          <w:lang w:val="bg-BG"/>
        </w:rPr>
        <w:t>А</w:t>
      </w:r>
      <w:r w:rsidR="00783E23" w:rsidRPr="00BA3684">
        <w:rPr>
          <w:rFonts w:eastAsia="Times New Roman"/>
          <w:lang w:val="bg-BG"/>
        </w:rPr>
        <w:t>з нямам нищо против общината да я прави</w:t>
      </w:r>
      <w:r>
        <w:rPr>
          <w:rFonts w:eastAsia="Times New Roman"/>
          <w:lang w:val="bg-BG"/>
        </w:rPr>
        <w:t xml:space="preserve">, </w:t>
      </w:r>
      <w:r w:rsidR="00783E23" w:rsidRPr="00BA3684">
        <w:rPr>
          <w:rFonts w:eastAsia="Times New Roman"/>
          <w:lang w:val="bg-BG"/>
        </w:rPr>
        <w:t xml:space="preserve">само ще </w:t>
      </w:r>
      <w:r w:rsidR="00D736C9">
        <w:rPr>
          <w:rFonts w:eastAsia="Times New Roman"/>
          <w:lang w:val="bg-BG"/>
        </w:rPr>
        <w:t>в</w:t>
      </w:r>
      <w:r w:rsidR="00783E23" w:rsidRPr="00BA3684">
        <w:rPr>
          <w:rFonts w:eastAsia="Times New Roman"/>
          <w:lang w:val="bg-BG"/>
        </w:rPr>
        <w:t>и обясня механизма обаче</w:t>
      </w:r>
      <w:r w:rsidR="00D736C9">
        <w:rPr>
          <w:rFonts w:eastAsia="Times New Roman"/>
          <w:lang w:val="bg-BG"/>
        </w:rPr>
        <w:t>. К</w:t>
      </w:r>
      <w:r w:rsidR="00783E23" w:rsidRPr="00BA3684">
        <w:rPr>
          <w:rFonts w:eastAsia="Times New Roman"/>
          <w:lang w:val="bg-BG"/>
        </w:rPr>
        <w:t>огато в началото на годината вие направите служебно това</w:t>
      </w:r>
      <w:r w:rsidR="00D736C9">
        <w:rPr>
          <w:rFonts w:eastAsia="Times New Roman"/>
          <w:lang w:val="bg-BG"/>
        </w:rPr>
        <w:t xml:space="preserve">, </w:t>
      </w:r>
      <w:r w:rsidR="00783E23" w:rsidRPr="00BA3684">
        <w:rPr>
          <w:rFonts w:eastAsia="Times New Roman"/>
          <w:lang w:val="bg-BG"/>
        </w:rPr>
        <w:t>както показах преди малко броя на учениците</w:t>
      </w:r>
      <w:r w:rsidR="00D736C9">
        <w:rPr>
          <w:rFonts w:eastAsia="Times New Roman"/>
          <w:lang w:val="bg-BG"/>
        </w:rPr>
        <w:t xml:space="preserve">, те </w:t>
      </w:r>
      <w:r w:rsidR="00783E23" w:rsidRPr="00BA3684">
        <w:rPr>
          <w:rFonts w:eastAsia="Times New Roman"/>
          <w:lang w:val="bg-BG"/>
        </w:rPr>
        <w:t>се местят по всяко</w:t>
      </w:r>
      <w:r w:rsidR="00D736C9">
        <w:rPr>
          <w:rFonts w:eastAsia="Times New Roman"/>
          <w:lang w:val="bg-BG"/>
        </w:rPr>
        <w:t xml:space="preserve"> едно </w:t>
      </w:r>
      <w:r w:rsidR="00783E23" w:rsidRPr="00BA3684">
        <w:rPr>
          <w:rFonts w:eastAsia="Times New Roman"/>
          <w:lang w:val="bg-BG"/>
        </w:rPr>
        <w:t>време. Как ще разберем, че това наистина</w:t>
      </w:r>
      <w:r w:rsidR="007A2FFB">
        <w:rPr>
          <w:rFonts w:eastAsia="Times New Roman"/>
          <w:lang w:val="bg-BG"/>
        </w:rPr>
        <w:t xml:space="preserve"> те к</w:t>
      </w:r>
      <w:r w:rsidR="00783E23" w:rsidRPr="00BA3684">
        <w:rPr>
          <w:rFonts w:eastAsia="Times New Roman"/>
          <w:lang w:val="bg-BG"/>
        </w:rPr>
        <w:t>ъм този момент са ученици. Ви</w:t>
      </w:r>
      <w:r w:rsidR="007A2FFB">
        <w:rPr>
          <w:rFonts w:eastAsia="Times New Roman"/>
          <w:lang w:val="bg-BG"/>
        </w:rPr>
        <w:t xml:space="preserve">е ще </w:t>
      </w:r>
      <w:r w:rsidR="00783E23" w:rsidRPr="00BA3684">
        <w:rPr>
          <w:rFonts w:eastAsia="Times New Roman"/>
          <w:lang w:val="bg-BG"/>
        </w:rPr>
        <w:t xml:space="preserve">го направите към 15 </w:t>
      </w:r>
      <w:r w:rsidR="007A2FFB">
        <w:rPr>
          <w:rFonts w:eastAsia="Times New Roman"/>
          <w:lang w:val="bg-BG"/>
        </w:rPr>
        <w:t>с</w:t>
      </w:r>
      <w:r w:rsidR="00783E23" w:rsidRPr="00BA3684">
        <w:rPr>
          <w:rFonts w:eastAsia="Times New Roman"/>
          <w:lang w:val="bg-BG"/>
        </w:rPr>
        <w:t xml:space="preserve">ептември, защото аз на 15 </w:t>
      </w:r>
      <w:r w:rsidR="007A2FFB">
        <w:rPr>
          <w:rFonts w:eastAsia="Times New Roman"/>
          <w:lang w:val="bg-BG"/>
        </w:rPr>
        <w:t>с</w:t>
      </w:r>
      <w:r w:rsidR="00783E23" w:rsidRPr="00BA3684">
        <w:rPr>
          <w:rFonts w:eastAsia="Times New Roman"/>
          <w:lang w:val="bg-BG"/>
        </w:rPr>
        <w:t xml:space="preserve">ептември </w:t>
      </w:r>
      <w:r w:rsidR="007A2FFB">
        <w:rPr>
          <w:rFonts w:eastAsia="Times New Roman"/>
          <w:lang w:val="bg-BG"/>
        </w:rPr>
        <w:t>г</w:t>
      </w:r>
      <w:r w:rsidR="00783E23" w:rsidRPr="00BA3684">
        <w:rPr>
          <w:rFonts w:eastAsia="Times New Roman"/>
          <w:lang w:val="bg-BG"/>
        </w:rPr>
        <w:t>и каза</w:t>
      </w:r>
      <w:r w:rsidR="007A2FFB">
        <w:rPr>
          <w:rFonts w:eastAsia="Times New Roman"/>
          <w:lang w:val="bg-BG"/>
        </w:rPr>
        <w:t xml:space="preserve">х </w:t>
      </w:r>
      <w:r w:rsidR="00783E23" w:rsidRPr="00BA3684">
        <w:rPr>
          <w:rFonts w:eastAsia="Times New Roman"/>
          <w:lang w:val="bg-BG"/>
        </w:rPr>
        <w:t>1400</w:t>
      </w:r>
      <w:r w:rsidR="007A2FFB">
        <w:rPr>
          <w:rFonts w:eastAsia="Times New Roman"/>
          <w:lang w:val="bg-BG"/>
        </w:rPr>
        <w:t xml:space="preserve">, </w:t>
      </w:r>
      <w:r w:rsidR="00783E23" w:rsidRPr="00BA3684">
        <w:rPr>
          <w:rFonts w:eastAsia="Times New Roman"/>
          <w:lang w:val="bg-BG"/>
        </w:rPr>
        <w:t>сега са 1397</w:t>
      </w:r>
      <w:r w:rsidR="007A2FFB">
        <w:rPr>
          <w:rFonts w:eastAsia="Times New Roman"/>
          <w:lang w:val="bg-BG"/>
        </w:rPr>
        <w:t xml:space="preserve">, 3 </w:t>
      </w:r>
      <w:r w:rsidR="00783E23" w:rsidRPr="00BA3684">
        <w:rPr>
          <w:rFonts w:eastAsia="Times New Roman"/>
          <w:lang w:val="bg-BG"/>
        </w:rPr>
        <w:t>деца</w:t>
      </w:r>
      <w:r w:rsidR="007A2FFB">
        <w:rPr>
          <w:rFonts w:eastAsia="Times New Roman"/>
          <w:lang w:val="bg-BG"/>
        </w:rPr>
        <w:t>. Н</w:t>
      </w:r>
      <w:r w:rsidR="00783E23" w:rsidRPr="00BA3684">
        <w:rPr>
          <w:rFonts w:eastAsia="Times New Roman"/>
          <w:lang w:val="bg-BG"/>
        </w:rPr>
        <w:t xml:space="preserve">али разбирате, че до </w:t>
      </w:r>
      <w:r w:rsidR="00100387">
        <w:rPr>
          <w:rFonts w:eastAsia="Times New Roman"/>
          <w:lang w:val="bg-BG"/>
        </w:rPr>
        <w:t>М</w:t>
      </w:r>
      <w:r w:rsidR="00783E23" w:rsidRPr="00BA3684">
        <w:rPr>
          <w:rFonts w:eastAsia="Times New Roman"/>
          <w:lang w:val="bg-BG"/>
        </w:rPr>
        <w:t xml:space="preserve">артенски музикални дни </w:t>
      </w:r>
      <w:r w:rsidR="00100387">
        <w:rPr>
          <w:rFonts w:eastAsia="Times New Roman"/>
          <w:lang w:val="bg-BG"/>
        </w:rPr>
        <w:t>м</w:t>
      </w:r>
      <w:r w:rsidR="00783E23" w:rsidRPr="00BA3684">
        <w:rPr>
          <w:rFonts w:eastAsia="Times New Roman"/>
          <w:lang w:val="bg-BG"/>
        </w:rPr>
        <w:t xml:space="preserve">арт месец. Да, това означава общинска администрация да подаде на касите на </w:t>
      </w:r>
      <w:r w:rsidR="00100387">
        <w:rPr>
          <w:rFonts w:eastAsia="Times New Roman"/>
          <w:lang w:val="bg-BG"/>
        </w:rPr>
        <w:t>М</w:t>
      </w:r>
      <w:r w:rsidR="00783E23" w:rsidRPr="00BA3684">
        <w:rPr>
          <w:rFonts w:eastAsia="Times New Roman"/>
          <w:lang w:val="bg-BG"/>
        </w:rPr>
        <w:t>артенски музикални дни. Това е лесно, защото те знаем точно кога се провеждат от</w:t>
      </w:r>
      <w:r w:rsidR="00100387">
        <w:rPr>
          <w:rFonts w:eastAsia="Times New Roman"/>
          <w:lang w:val="bg-BG"/>
        </w:rPr>
        <w:t>-</w:t>
      </w:r>
      <w:r w:rsidR="00783E23" w:rsidRPr="00BA3684">
        <w:rPr>
          <w:rFonts w:eastAsia="Times New Roman"/>
          <w:lang w:val="bg-BG"/>
        </w:rPr>
        <w:t>до</w:t>
      </w:r>
      <w:r w:rsidR="00100387">
        <w:rPr>
          <w:rFonts w:eastAsia="Times New Roman"/>
          <w:lang w:val="bg-BG"/>
        </w:rPr>
        <w:t xml:space="preserve">, </w:t>
      </w:r>
      <w:r w:rsidR="00783E23" w:rsidRPr="00BA3684">
        <w:rPr>
          <w:rFonts w:eastAsia="Times New Roman"/>
          <w:lang w:val="bg-BG"/>
        </w:rPr>
        <w:t>обаче посещението на музей. Разбирате ли</w:t>
      </w:r>
      <w:r w:rsidR="00100387">
        <w:rPr>
          <w:rFonts w:eastAsia="Times New Roman"/>
          <w:lang w:val="bg-BG"/>
        </w:rPr>
        <w:t>? Р</w:t>
      </w:r>
      <w:r w:rsidR="00783E23" w:rsidRPr="00BA3684">
        <w:rPr>
          <w:rFonts w:eastAsia="Times New Roman"/>
          <w:lang w:val="bg-BG"/>
        </w:rPr>
        <w:t>азбирам господин</w:t>
      </w:r>
      <w:r w:rsidR="00100387">
        <w:rPr>
          <w:rFonts w:eastAsia="Times New Roman"/>
          <w:lang w:val="bg-BG"/>
        </w:rPr>
        <w:t xml:space="preserve"> М</w:t>
      </w:r>
      <w:r w:rsidR="00783E23" w:rsidRPr="00BA3684">
        <w:rPr>
          <w:rFonts w:eastAsia="Times New Roman"/>
          <w:lang w:val="bg-BG"/>
        </w:rPr>
        <w:t>илков</w:t>
      </w:r>
      <w:r w:rsidR="00100387">
        <w:rPr>
          <w:rFonts w:eastAsia="Times New Roman"/>
          <w:lang w:val="bg-BG"/>
        </w:rPr>
        <w:t xml:space="preserve">, аз </w:t>
      </w:r>
      <w:r w:rsidR="00783E23" w:rsidRPr="00BA3684">
        <w:rPr>
          <w:rFonts w:eastAsia="Times New Roman"/>
          <w:lang w:val="bg-BG"/>
        </w:rPr>
        <w:t xml:space="preserve">съм съгласна с </w:t>
      </w:r>
      <w:r w:rsidR="00100387">
        <w:rPr>
          <w:rFonts w:eastAsia="Times New Roman"/>
          <w:lang w:val="bg-BG"/>
        </w:rPr>
        <w:t>В</w:t>
      </w:r>
      <w:r w:rsidR="00783E23" w:rsidRPr="00BA3684">
        <w:rPr>
          <w:rFonts w:eastAsia="Times New Roman"/>
          <w:lang w:val="bg-BG"/>
        </w:rPr>
        <w:t xml:space="preserve">ас да е работещо решение. Просто </w:t>
      </w:r>
      <w:r w:rsidR="00100387">
        <w:rPr>
          <w:rFonts w:eastAsia="Times New Roman"/>
          <w:lang w:val="bg-BG"/>
        </w:rPr>
        <w:t>В</w:t>
      </w:r>
      <w:r w:rsidR="00783E23" w:rsidRPr="00BA3684">
        <w:rPr>
          <w:rFonts w:eastAsia="Times New Roman"/>
          <w:lang w:val="bg-BG"/>
        </w:rPr>
        <w:t>и казвам, че към момента</w:t>
      </w:r>
      <w:r w:rsidR="00100387">
        <w:rPr>
          <w:rFonts w:eastAsia="Times New Roman"/>
          <w:lang w:val="bg-BG"/>
        </w:rPr>
        <w:t xml:space="preserve"> т</w:t>
      </w:r>
      <w:r w:rsidR="00783E23" w:rsidRPr="00BA3684">
        <w:rPr>
          <w:rFonts w:eastAsia="Times New Roman"/>
          <w:lang w:val="bg-BG"/>
        </w:rPr>
        <w:t>ова е единствено</w:t>
      </w:r>
      <w:r w:rsidR="00100387">
        <w:rPr>
          <w:rFonts w:eastAsia="Times New Roman"/>
          <w:lang w:val="bg-BG"/>
        </w:rPr>
        <w:t xml:space="preserve">, </w:t>
      </w:r>
      <w:r w:rsidR="00783E23" w:rsidRPr="00BA3684">
        <w:rPr>
          <w:rFonts w:eastAsia="Times New Roman"/>
          <w:lang w:val="bg-BG"/>
        </w:rPr>
        <w:t>защото ти искаш да ползваш музей</w:t>
      </w:r>
      <w:r w:rsidR="009366AD">
        <w:rPr>
          <w:rFonts w:eastAsia="Times New Roman"/>
          <w:lang w:val="bg-BG"/>
        </w:rPr>
        <w:t>, в</w:t>
      </w:r>
      <w:r w:rsidR="00783E23" w:rsidRPr="00BA3684">
        <w:rPr>
          <w:rFonts w:eastAsia="Times New Roman"/>
          <w:lang w:val="bg-BG"/>
        </w:rPr>
        <w:t>земаш си от училището</w:t>
      </w:r>
      <w:r w:rsidR="009366AD">
        <w:rPr>
          <w:rFonts w:eastAsia="Times New Roman"/>
          <w:lang w:val="bg-BG"/>
        </w:rPr>
        <w:t xml:space="preserve">, </w:t>
      </w:r>
      <w:r w:rsidR="00783E23" w:rsidRPr="00BA3684">
        <w:rPr>
          <w:rFonts w:eastAsia="Times New Roman"/>
          <w:lang w:val="bg-BG"/>
        </w:rPr>
        <w:t>от детската градина и ползваш</w:t>
      </w:r>
      <w:r w:rsidR="009366AD">
        <w:rPr>
          <w:rFonts w:eastAsia="Times New Roman"/>
          <w:lang w:val="bg-BG"/>
        </w:rPr>
        <w:t xml:space="preserve">. И </w:t>
      </w:r>
      <w:r w:rsidR="00783E23" w:rsidRPr="00BA3684">
        <w:rPr>
          <w:rFonts w:eastAsia="Times New Roman"/>
          <w:lang w:val="bg-BG"/>
        </w:rPr>
        <w:t>ще ви кажа защо го предложих така, защото съгласно административното обслужване родителя може по имейл да подаде заявлението</w:t>
      </w:r>
      <w:r w:rsidR="0082084C">
        <w:rPr>
          <w:rFonts w:eastAsia="Times New Roman"/>
          <w:lang w:val="bg-BG"/>
        </w:rPr>
        <w:t xml:space="preserve">, </w:t>
      </w:r>
      <w:r w:rsidR="00783E23" w:rsidRPr="00BA3684">
        <w:rPr>
          <w:rFonts w:eastAsia="Times New Roman"/>
          <w:lang w:val="bg-BG"/>
        </w:rPr>
        <w:t>да му се входира и по имейл да му пратят служебната бележка. Той даже няма да ходи</w:t>
      </w:r>
      <w:r w:rsidR="0082084C">
        <w:rPr>
          <w:rFonts w:eastAsia="Times New Roman"/>
          <w:lang w:val="bg-BG"/>
        </w:rPr>
        <w:t xml:space="preserve">, </w:t>
      </w:r>
      <w:r w:rsidR="00783E23" w:rsidRPr="00BA3684">
        <w:rPr>
          <w:rFonts w:eastAsia="Times New Roman"/>
          <w:lang w:val="bg-BG"/>
        </w:rPr>
        <w:t>нито в училище</w:t>
      </w:r>
      <w:r w:rsidR="0082084C">
        <w:rPr>
          <w:rFonts w:eastAsia="Times New Roman"/>
          <w:lang w:val="bg-BG"/>
        </w:rPr>
        <w:t>то</w:t>
      </w:r>
      <w:r w:rsidR="00783E23" w:rsidRPr="00BA3684">
        <w:rPr>
          <w:rFonts w:eastAsia="Times New Roman"/>
          <w:lang w:val="bg-BG"/>
        </w:rPr>
        <w:t xml:space="preserve">, нито в детската градина. Ще го разпечата отговора, тоест служебната бележка и ще го предостави. </w:t>
      </w:r>
    </w:p>
    <w:p w14:paraId="0BE19388" w14:textId="77777777" w:rsidR="00FC41EF" w:rsidRDefault="0082084C" w:rsidP="002623EB">
      <w:pPr>
        <w:spacing w:line="259" w:lineRule="auto"/>
        <w:ind w:firstLine="720"/>
        <w:contextualSpacing/>
        <w:jc w:val="both"/>
        <w:rPr>
          <w:rFonts w:eastAsia="Times New Roman"/>
          <w:lang w:val="bg-BG"/>
        </w:rPr>
      </w:pPr>
      <w:r w:rsidRPr="00344738">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Добре. Колеги</w:t>
      </w:r>
      <w:r>
        <w:rPr>
          <w:rFonts w:eastAsia="Times New Roman"/>
          <w:lang w:val="bg-BG"/>
        </w:rPr>
        <w:t xml:space="preserve">, </w:t>
      </w:r>
      <w:r w:rsidR="00783E23" w:rsidRPr="00BA3684">
        <w:rPr>
          <w:rFonts w:eastAsia="Times New Roman"/>
          <w:lang w:val="bg-BG"/>
        </w:rPr>
        <w:t>ще направим</w:t>
      </w:r>
      <w:r>
        <w:rPr>
          <w:rFonts w:eastAsia="Times New Roman"/>
          <w:lang w:val="bg-BG"/>
        </w:rPr>
        <w:t xml:space="preserve"> една </w:t>
      </w:r>
      <w:r w:rsidR="00783E23" w:rsidRPr="00BA3684">
        <w:rPr>
          <w:rFonts w:eastAsia="Times New Roman"/>
          <w:lang w:val="bg-BG"/>
        </w:rPr>
        <w:t>кратка почивка</w:t>
      </w:r>
      <w:r>
        <w:rPr>
          <w:rFonts w:eastAsia="Times New Roman"/>
          <w:lang w:val="bg-BG"/>
        </w:rPr>
        <w:t xml:space="preserve">, за </w:t>
      </w:r>
      <w:r w:rsidR="00783E23" w:rsidRPr="00BA3684">
        <w:rPr>
          <w:rFonts w:eastAsia="Times New Roman"/>
          <w:lang w:val="bg-BG"/>
        </w:rPr>
        <w:t>да се направ</w:t>
      </w:r>
      <w:r>
        <w:rPr>
          <w:rFonts w:eastAsia="Times New Roman"/>
          <w:lang w:val="bg-BG"/>
        </w:rPr>
        <w:t xml:space="preserve">и </w:t>
      </w:r>
      <w:r w:rsidR="00783E23" w:rsidRPr="00BA3684">
        <w:rPr>
          <w:rFonts w:eastAsia="Times New Roman"/>
          <w:lang w:val="bg-BG"/>
        </w:rPr>
        <w:t>консултаци</w:t>
      </w:r>
      <w:r>
        <w:rPr>
          <w:rFonts w:eastAsia="Times New Roman"/>
          <w:lang w:val="bg-BG"/>
        </w:rPr>
        <w:t xml:space="preserve">я и </w:t>
      </w:r>
      <w:r w:rsidR="00783E23" w:rsidRPr="00BA3684">
        <w:rPr>
          <w:rFonts w:eastAsia="Times New Roman"/>
          <w:lang w:val="bg-BG"/>
        </w:rPr>
        <w:t>да се изчисти</w:t>
      </w:r>
      <w:r>
        <w:rPr>
          <w:rFonts w:eastAsia="Times New Roman"/>
          <w:lang w:val="bg-BG"/>
        </w:rPr>
        <w:t xml:space="preserve"> </w:t>
      </w:r>
      <w:r w:rsidR="00783E23" w:rsidRPr="00BA3684">
        <w:rPr>
          <w:rFonts w:eastAsia="Times New Roman"/>
          <w:lang w:val="bg-BG"/>
        </w:rPr>
        <w:t>текста по възможно най</w:t>
      </w:r>
      <w:r w:rsidR="00344738">
        <w:rPr>
          <w:rFonts w:eastAsia="Times New Roman"/>
          <w:lang w:val="bg-BG"/>
        </w:rPr>
        <w:t>-</w:t>
      </w:r>
      <w:r w:rsidR="00783E23" w:rsidRPr="00BA3684">
        <w:rPr>
          <w:rFonts w:eastAsia="Times New Roman"/>
          <w:lang w:val="bg-BG"/>
        </w:rPr>
        <w:t>добрия начин. Моля</w:t>
      </w:r>
      <w:r w:rsidR="00344738">
        <w:rPr>
          <w:rFonts w:eastAsia="Times New Roman"/>
          <w:lang w:val="bg-BG"/>
        </w:rPr>
        <w:t xml:space="preserve">, </w:t>
      </w:r>
      <w:r w:rsidR="00783E23" w:rsidRPr="00BA3684">
        <w:rPr>
          <w:rFonts w:eastAsia="Times New Roman"/>
          <w:lang w:val="bg-BG"/>
        </w:rPr>
        <w:t>сега е 15</w:t>
      </w:r>
      <w:r w:rsidR="00344738">
        <w:rPr>
          <w:rFonts w:eastAsia="Times New Roman"/>
          <w:lang w:val="bg-BG"/>
        </w:rPr>
        <w:t>:</w:t>
      </w:r>
      <w:r w:rsidR="00783E23" w:rsidRPr="00BA3684">
        <w:rPr>
          <w:rFonts w:eastAsia="Times New Roman"/>
          <w:lang w:val="bg-BG"/>
        </w:rPr>
        <w:t>19</w:t>
      </w:r>
      <w:r w:rsidR="00344738">
        <w:rPr>
          <w:rFonts w:eastAsia="Times New Roman"/>
          <w:lang w:val="bg-BG"/>
        </w:rPr>
        <w:t>. М</w:t>
      </w:r>
      <w:r w:rsidR="00783E23" w:rsidRPr="00BA3684">
        <w:rPr>
          <w:rFonts w:eastAsia="Times New Roman"/>
          <w:lang w:val="bg-BG"/>
        </w:rPr>
        <w:t>оля в 15</w:t>
      </w:r>
      <w:r w:rsidR="00FC41EF">
        <w:rPr>
          <w:rFonts w:eastAsia="Times New Roman"/>
          <w:lang w:val="bg-BG"/>
        </w:rPr>
        <w:t>:</w:t>
      </w:r>
      <w:r w:rsidR="00783E23" w:rsidRPr="00BA3684">
        <w:rPr>
          <w:rFonts w:eastAsia="Times New Roman"/>
          <w:lang w:val="bg-BG"/>
        </w:rPr>
        <w:t>25 всички да бъдат</w:t>
      </w:r>
      <w:r w:rsidR="00FC41EF">
        <w:rPr>
          <w:rFonts w:eastAsia="Times New Roman"/>
          <w:lang w:val="bg-BG"/>
        </w:rPr>
        <w:t xml:space="preserve"> на линия</w:t>
      </w:r>
      <w:r w:rsidR="00783E23" w:rsidRPr="00BA3684">
        <w:rPr>
          <w:rFonts w:eastAsia="Times New Roman"/>
          <w:lang w:val="bg-BG"/>
        </w:rPr>
        <w:t>.</w:t>
      </w:r>
    </w:p>
    <w:p w14:paraId="6BDF46FA" w14:textId="28640C0C" w:rsidR="00FC41EF" w:rsidRDefault="00FC41EF" w:rsidP="00FC41EF">
      <w:pPr>
        <w:spacing w:line="259" w:lineRule="auto"/>
        <w:contextualSpacing/>
        <w:jc w:val="both"/>
        <w:rPr>
          <w:rFonts w:eastAsia="Times New Roman"/>
          <w:lang w:val="bg-BG"/>
        </w:rPr>
      </w:pPr>
    </w:p>
    <w:p w14:paraId="212EFDC8" w14:textId="35C0CD4A" w:rsidR="00FC41EF" w:rsidRPr="00FC41EF" w:rsidRDefault="00FC41EF" w:rsidP="00FC41EF">
      <w:pPr>
        <w:spacing w:line="259" w:lineRule="auto"/>
        <w:contextualSpacing/>
        <w:jc w:val="both"/>
        <w:rPr>
          <w:rFonts w:eastAsia="Times New Roman"/>
          <w:b/>
          <w:bCs/>
          <w:i/>
          <w:iCs/>
          <w:lang w:val="bg-BG"/>
        </w:rPr>
      </w:pPr>
      <w:r w:rsidRPr="00FC41EF">
        <w:rPr>
          <w:rFonts w:eastAsia="Times New Roman"/>
          <w:b/>
          <w:bCs/>
          <w:i/>
          <w:iCs/>
          <w:lang w:val="bg-BG"/>
        </w:rPr>
        <w:t>5 минути почивка</w:t>
      </w:r>
    </w:p>
    <w:p w14:paraId="3890DC66" w14:textId="77777777" w:rsidR="00FC41EF" w:rsidRDefault="00FC41EF" w:rsidP="00FC41EF">
      <w:pPr>
        <w:spacing w:line="259" w:lineRule="auto"/>
        <w:contextualSpacing/>
        <w:jc w:val="both"/>
        <w:rPr>
          <w:rFonts w:eastAsia="Times New Roman"/>
          <w:lang w:val="bg-BG"/>
        </w:rPr>
      </w:pPr>
    </w:p>
    <w:p w14:paraId="4F950B1A" w14:textId="77777777" w:rsidR="006D7EF0" w:rsidRDefault="0063406A" w:rsidP="0063406A">
      <w:pPr>
        <w:spacing w:line="259" w:lineRule="auto"/>
        <w:ind w:firstLine="720"/>
        <w:contextualSpacing/>
        <w:jc w:val="both"/>
        <w:rPr>
          <w:rFonts w:eastAsia="Times New Roman"/>
          <w:lang w:val="bg-BG"/>
        </w:rPr>
      </w:pPr>
      <w:r w:rsidRPr="00C01A70">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Уважаеми колеги, моля да заемете местата си в залата.</w:t>
      </w:r>
      <w:r>
        <w:rPr>
          <w:rFonts w:eastAsia="Times New Roman"/>
          <w:lang w:val="bg-BG"/>
        </w:rPr>
        <w:t xml:space="preserve"> </w:t>
      </w:r>
      <w:r w:rsidR="00783E23" w:rsidRPr="00BA3684">
        <w:rPr>
          <w:rFonts w:eastAsia="Times New Roman"/>
          <w:lang w:val="bg-BG"/>
        </w:rPr>
        <w:t>Колеги</w:t>
      </w:r>
      <w:r>
        <w:rPr>
          <w:rFonts w:eastAsia="Times New Roman"/>
          <w:lang w:val="bg-BG"/>
        </w:rPr>
        <w:t xml:space="preserve">, </w:t>
      </w:r>
      <w:r w:rsidR="00783E23" w:rsidRPr="00BA3684">
        <w:rPr>
          <w:rFonts w:eastAsia="Times New Roman"/>
          <w:lang w:val="bg-BG"/>
        </w:rPr>
        <w:t>моля</w:t>
      </w:r>
      <w:r>
        <w:rPr>
          <w:rFonts w:eastAsia="Times New Roman"/>
          <w:lang w:val="bg-BG"/>
        </w:rPr>
        <w:t xml:space="preserve"> </w:t>
      </w:r>
      <w:r w:rsidR="00783E23" w:rsidRPr="00BA3684">
        <w:rPr>
          <w:rFonts w:eastAsia="Times New Roman"/>
          <w:lang w:val="bg-BG"/>
        </w:rPr>
        <w:t>заемете местата си, стартираме проверка на кворума. По електронна система 28 регистрирани</w:t>
      </w:r>
      <w:r w:rsidR="00C01A70">
        <w:rPr>
          <w:rFonts w:eastAsia="Times New Roman"/>
          <w:lang w:val="bg-BG"/>
        </w:rPr>
        <w:t xml:space="preserve">, </w:t>
      </w:r>
      <w:r w:rsidR="00783E23" w:rsidRPr="00BA3684">
        <w:rPr>
          <w:rFonts w:eastAsia="Times New Roman"/>
          <w:lang w:val="bg-BG"/>
        </w:rPr>
        <w:t>имаме необходимия кворум да подновим нашата работа</w:t>
      </w:r>
      <w:r w:rsidR="00C01A70">
        <w:rPr>
          <w:rFonts w:eastAsia="Times New Roman"/>
          <w:lang w:val="bg-BG"/>
        </w:rPr>
        <w:t>. С</w:t>
      </w:r>
      <w:r w:rsidR="00783E23" w:rsidRPr="00BA3684">
        <w:rPr>
          <w:rFonts w:eastAsia="Times New Roman"/>
          <w:lang w:val="bg-BG"/>
        </w:rPr>
        <w:t>лед извършени консултации</w:t>
      </w:r>
      <w:r w:rsidR="006D7EF0">
        <w:rPr>
          <w:rFonts w:eastAsia="Times New Roman"/>
          <w:lang w:val="bg-BG"/>
        </w:rPr>
        <w:t xml:space="preserve">, </w:t>
      </w:r>
      <w:r w:rsidR="00C01A70">
        <w:rPr>
          <w:rFonts w:eastAsia="Times New Roman"/>
          <w:lang w:val="bg-BG"/>
        </w:rPr>
        <w:t>п</w:t>
      </w:r>
      <w:r w:rsidR="00783E23" w:rsidRPr="00BA3684">
        <w:rPr>
          <w:rFonts w:eastAsia="Times New Roman"/>
          <w:lang w:val="bg-BG"/>
        </w:rPr>
        <w:t>редложението на госпожа Георгиева, доколкото разбрах</w:t>
      </w:r>
      <w:r w:rsidR="00C01A70">
        <w:rPr>
          <w:rFonts w:eastAsia="Times New Roman"/>
          <w:lang w:val="bg-BG"/>
        </w:rPr>
        <w:t xml:space="preserve"> </w:t>
      </w:r>
      <w:r w:rsidR="00783E23" w:rsidRPr="00BA3684">
        <w:rPr>
          <w:rFonts w:eastAsia="Times New Roman"/>
          <w:lang w:val="bg-BG"/>
        </w:rPr>
        <w:t>го преформулирах</w:t>
      </w:r>
      <w:r w:rsidR="006D7EF0">
        <w:rPr>
          <w:rFonts w:eastAsia="Times New Roman"/>
          <w:lang w:val="bg-BG"/>
        </w:rPr>
        <w:t xml:space="preserve">а </w:t>
      </w:r>
      <w:r w:rsidR="00783E23" w:rsidRPr="00BA3684">
        <w:rPr>
          <w:rFonts w:eastAsia="Times New Roman"/>
          <w:lang w:val="bg-BG"/>
        </w:rPr>
        <w:t>и госпо</w:t>
      </w:r>
      <w:r w:rsidR="006D7EF0">
        <w:rPr>
          <w:rFonts w:eastAsia="Times New Roman"/>
          <w:lang w:val="bg-BG"/>
        </w:rPr>
        <w:t>ж</w:t>
      </w:r>
      <w:r w:rsidR="00783E23" w:rsidRPr="00BA3684">
        <w:rPr>
          <w:rFonts w:eastAsia="Times New Roman"/>
          <w:lang w:val="bg-BG"/>
        </w:rPr>
        <w:t>а Елена</w:t>
      </w:r>
      <w:r w:rsidR="006D7EF0">
        <w:rPr>
          <w:rFonts w:eastAsia="Times New Roman"/>
          <w:lang w:val="bg-BG"/>
        </w:rPr>
        <w:t xml:space="preserve"> Т</w:t>
      </w:r>
      <w:r w:rsidR="00783E23" w:rsidRPr="00BA3684">
        <w:rPr>
          <w:rFonts w:eastAsia="Times New Roman"/>
          <w:lang w:val="bg-BG"/>
        </w:rPr>
        <w:t>одорова ще го изчете от микрофона и</w:t>
      </w:r>
      <w:r w:rsidR="006D7EF0">
        <w:rPr>
          <w:rFonts w:eastAsia="Times New Roman"/>
          <w:lang w:val="bg-BG"/>
        </w:rPr>
        <w:t xml:space="preserve"> щ</w:t>
      </w:r>
      <w:r w:rsidR="00783E23" w:rsidRPr="00BA3684">
        <w:rPr>
          <w:rFonts w:eastAsia="Times New Roman"/>
          <w:lang w:val="bg-BG"/>
        </w:rPr>
        <w:t>е ми го даде в писмен вид после. Н</w:t>
      </w:r>
      <w:r w:rsidR="006D7EF0">
        <w:rPr>
          <w:rFonts w:eastAsia="Times New Roman"/>
          <w:lang w:val="bg-BG"/>
        </w:rPr>
        <w:t>а</w:t>
      </w:r>
      <w:r w:rsidR="00783E23" w:rsidRPr="00BA3684">
        <w:rPr>
          <w:rFonts w:eastAsia="Times New Roman"/>
          <w:lang w:val="bg-BG"/>
        </w:rPr>
        <w:t xml:space="preserve"> госпожа </w:t>
      </w:r>
      <w:r w:rsidR="006D7EF0">
        <w:rPr>
          <w:rFonts w:eastAsia="Times New Roman"/>
          <w:lang w:val="bg-BG"/>
        </w:rPr>
        <w:t>Д</w:t>
      </w:r>
      <w:r w:rsidR="00783E23" w:rsidRPr="00BA3684">
        <w:rPr>
          <w:rFonts w:eastAsia="Times New Roman"/>
          <w:lang w:val="bg-BG"/>
        </w:rPr>
        <w:t>аневска ще го из</w:t>
      </w:r>
      <w:r w:rsidR="006D7EF0">
        <w:rPr>
          <w:rFonts w:eastAsia="Times New Roman"/>
          <w:lang w:val="bg-BG"/>
        </w:rPr>
        <w:t xml:space="preserve">чета </w:t>
      </w:r>
      <w:r w:rsidR="00783E23" w:rsidRPr="00BA3684">
        <w:rPr>
          <w:rFonts w:eastAsia="Times New Roman"/>
          <w:lang w:val="bg-BG"/>
        </w:rPr>
        <w:t>във вида, в който беше</w:t>
      </w:r>
      <w:r w:rsidR="006D7EF0">
        <w:rPr>
          <w:rFonts w:eastAsia="Times New Roman"/>
          <w:lang w:val="bg-BG"/>
        </w:rPr>
        <w:t>. Заповядайте, госпожо Тодорова.</w:t>
      </w:r>
    </w:p>
    <w:p w14:paraId="52B4FFA2" w14:textId="77777777" w:rsidR="00C856B4" w:rsidRDefault="006D7EF0" w:rsidP="0063406A">
      <w:pPr>
        <w:spacing w:line="259" w:lineRule="auto"/>
        <w:ind w:firstLine="720"/>
        <w:contextualSpacing/>
        <w:jc w:val="both"/>
        <w:rPr>
          <w:rFonts w:eastAsia="Times New Roman"/>
          <w:lang w:val="bg-BG"/>
        </w:rPr>
      </w:pPr>
      <w:r w:rsidRPr="006D7EF0">
        <w:rPr>
          <w:rFonts w:eastAsia="Times New Roman"/>
          <w:b/>
          <w:bCs/>
          <w:lang w:val="bg-BG"/>
        </w:rPr>
        <w:t>Г-жа Елена Тодорова:</w:t>
      </w:r>
      <w:r w:rsidR="004E1C22">
        <w:rPr>
          <w:rFonts w:eastAsia="Times New Roman"/>
          <w:lang w:val="bg-BG"/>
        </w:rPr>
        <w:t xml:space="preserve"> </w:t>
      </w:r>
      <w:r w:rsidR="00783E23" w:rsidRPr="00BA3684">
        <w:rPr>
          <w:rFonts w:eastAsia="Times New Roman"/>
          <w:lang w:val="bg-BG"/>
        </w:rPr>
        <w:t>Стигнахме до решение</w:t>
      </w:r>
      <w:r w:rsidR="004E1C22">
        <w:rPr>
          <w:rFonts w:eastAsia="Times New Roman"/>
          <w:lang w:val="bg-BG"/>
        </w:rPr>
        <w:t xml:space="preserve">, </w:t>
      </w:r>
      <w:r w:rsidR="00783E23" w:rsidRPr="00BA3684">
        <w:rPr>
          <w:rFonts w:eastAsia="Times New Roman"/>
          <w:lang w:val="bg-BG"/>
        </w:rPr>
        <w:t>в член 21 да се създаде нова</w:t>
      </w:r>
      <w:r w:rsidR="004E1C22">
        <w:rPr>
          <w:rFonts w:eastAsia="Times New Roman"/>
          <w:lang w:val="bg-BG"/>
        </w:rPr>
        <w:t xml:space="preserve"> а</w:t>
      </w:r>
      <w:r w:rsidR="00783E23" w:rsidRPr="00BA3684">
        <w:rPr>
          <w:rFonts w:eastAsia="Times New Roman"/>
          <w:lang w:val="bg-BG"/>
        </w:rPr>
        <w:t xml:space="preserve">линея </w:t>
      </w:r>
      <w:r w:rsidR="004E1C22">
        <w:rPr>
          <w:rFonts w:eastAsia="Times New Roman"/>
          <w:lang w:val="bg-BG"/>
        </w:rPr>
        <w:t xml:space="preserve">4 </w:t>
      </w:r>
      <w:r w:rsidR="00783E23" w:rsidRPr="00BA3684">
        <w:rPr>
          <w:rFonts w:eastAsia="Times New Roman"/>
          <w:lang w:val="bg-BG"/>
        </w:rPr>
        <w:t xml:space="preserve">със следното съдържание </w:t>
      </w:r>
      <w:r w:rsidR="004E1C22">
        <w:rPr>
          <w:rFonts w:eastAsia="Times New Roman"/>
          <w:lang w:val="bg-BG"/>
        </w:rPr>
        <w:t>„</w:t>
      </w:r>
      <w:r w:rsidR="00783E23" w:rsidRPr="00BA3684">
        <w:rPr>
          <w:rFonts w:eastAsia="Times New Roman"/>
          <w:lang w:val="bg-BG"/>
        </w:rPr>
        <w:t>преди издаване на удостоверението</w:t>
      </w:r>
      <w:r w:rsidR="004E1C22">
        <w:rPr>
          <w:rFonts w:eastAsia="Times New Roman"/>
          <w:lang w:val="bg-BG"/>
        </w:rPr>
        <w:t xml:space="preserve">, </w:t>
      </w:r>
      <w:r w:rsidR="00783E23" w:rsidRPr="00BA3684">
        <w:rPr>
          <w:rFonts w:eastAsia="Times New Roman"/>
          <w:lang w:val="bg-BG"/>
        </w:rPr>
        <w:t>се извършва служебна проверка относно обстоятелството дали децата</w:t>
      </w:r>
      <w:r w:rsidR="004E1C22">
        <w:rPr>
          <w:rFonts w:eastAsia="Times New Roman"/>
          <w:lang w:val="bg-BG"/>
        </w:rPr>
        <w:t xml:space="preserve">, </w:t>
      </w:r>
      <w:r w:rsidR="00783E23" w:rsidRPr="00BA3684">
        <w:rPr>
          <w:rFonts w:eastAsia="Times New Roman"/>
          <w:lang w:val="bg-BG"/>
        </w:rPr>
        <w:t>подлежащи на задължително обучение</w:t>
      </w:r>
      <w:r w:rsidR="004E1C22">
        <w:rPr>
          <w:rFonts w:eastAsia="Times New Roman"/>
          <w:lang w:val="bg-BG"/>
        </w:rPr>
        <w:t xml:space="preserve"> </w:t>
      </w:r>
      <w:r w:rsidR="00783E23" w:rsidRPr="00BA3684">
        <w:rPr>
          <w:rFonts w:eastAsia="Times New Roman"/>
          <w:lang w:val="bg-BG"/>
        </w:rPr>
        <w:t xml:space="preserve">посещават редовно занятия. Удостоверението не се издава, в случай че се установи, че поне </w:t>
      </w:r>
      <w:r w:rsidR="00C856B4">
        <w:rPr>
          <w:rFonts w:eastAsia="Times New Roman"/>
          <w:lang w:val="bg-BG"/>
        </w:rPr>
        <w:t xml:space="preserve">едно </w:t>
      </w:r>
      <w:r w:rsidR="00783E23" w:rsidRPr="00BA3684">
        <w:rPr>
          <w:rFonts w:eastAsia="Times New Roman"/>
          <w:lang w:val="bg-BG"/>
        </w:rPr>
        <w:t>от децата не посещава редовно занятия</w:t>
      </w:r>
      <w:r w:rsidR="00C856B4">
        <w:rPr>
          <w:rFonts w:eastAsia="Times New Roman"/>
          <w:lang w:val="bg-BG"/>
        </w:rPr>
        <w:t>“</w:t>
      </w:r>
      <w:r w:rsidR="00783E23" w:rsidRPr="00BA3684">
        <w:rPr>
          <w:rFonts w:eastAsia="Times New Roman"/>
          <w:lang w:val="bg-BG"/>
        </w:rPr>
        <w:t xml:space="preserve">. </w:t>
      </w:r>
    </w:p>
    <w:p w14:paraId="03EE5180" w14:textId="77777777" w:rsidR="00166258" w:rsidRDefault="00C856B4" w:rsidP="0063406A">
      <w:pPr>
        <w:spacing w:line="259" w:lineRule="auto"/>
        <w:ind w:firstLine="720"/>
        <w:contextualSpacing/>
        <w:jc w:val="both"/>
        <w:rPr>
          <w:rFonts w:eastAsia="Times New Roman"/>
          <w:lang w:val="bg-BG"/>
        </w:rPr>
      </w:pPr>
      <w:r w:rsidRPr="00C856B4">
        <w:rPr>
          <w:rFonts w:eastAsia="Times New Roman"/>
          <w:b/>
          <w:bCs/>
          <w:lang w:val="bg-BG"/>
        </w:rPr>
        <w:t>Г-н Иво Пазарджиев:</w:t>
      </w:r>
      <w:r>
        <w:rPr>
          <w:rFonts w:eastAsia="Times New Roman"/>
          <w:lang w:val="bg-BG"/>
        </w:rPr>
        <w:t xml:space="preserve"> Госпожо Георгиева, изчистен е текста, нали? Добре. </w:t>
      </w:r>
      <w:r w:rsidR="00783E23" w:rsidRPr="00BA3684">
        <w:rPr>
          <w:rFonts w:eastAsia="Times New Roman"/>
          <w:lang w:val="bg-BG"/>
        </w:rPr>
        <w:t>Този текст се приема от администрацията. Кметът ми потвърди.</w:t>
      </w:r>
      <w:r w:rsidR="00200496">
        <w:rPr>
          <w:rFonts w:eastAsia="Times New Roman"/>
          <w:lang w:val="bg-BG"/>
        </w:rPr>
        <w:t xml:space="preserve"> </w:t>
      </w:r>
      <w:r w:rsidR="00783E23" w:rsidRPr="00BA3684">
        <w:rPr>
          <w:rFonts w:eastAsia="Times New Roman"/>
          <w:lang w:val="bg-BG"/>
        </w:rPr>
        <w:t xml:space="preserve">Господин </w:t>
      </w:r>
      <w:r w:rsidR="00200496">
        <w:rPr>
          <w:rFonts w:eastAsia="Times New Roman"/>
          <w:lang w:val="bg-BG"/>
        </w:rPr>
        <w:t>Д</w:t>
      </w:r>
      <w:r w:rsidR="00783E23" w:rsidRPr="00BA3684">
        <w:rPr>
          <w:rFonts w:eastAsia="Times New Roman"/>
          <w:lang w:val="bg-BG"/>
        </w:rPr>
        <w:t>аскалов с</w:t>
      </w:r>
      <w:r w:rsidR="00200496">
        <w:rPr>
          <w:rFonts w:eastAsia="Times New Roman"/>
          <w:lang w:val="bg-BG"/>
        </w:rPr>
        <w:t xml:space="preserve">и </w:t>
      </w:r>
      <w:r w:rsidR="00783E23" w:rsidRPr="00BA3684">
        <w:rPr>
          <w:rFonts w:eastAsia="Times New Roman"/>
          <w:lang w:val="bg-BG"/>
        </w:rPr>
        <w:t>оттегли предложени</w:t>
      </w:r>
      <w:r w:rsidR="00200496">
        <w:rPr>
          <w:rFonts w:eastAsia="Times New Roman"/>
          <w:lang w:val="bg-BG"/>
        </w:rPr>
        <w:t xml:space="preserve">ето </w:t>
      </w:r>
      <w:r w:rsidR="00783E23" w:rsidRPr="00BA3684">
        <w:rPr>
          <w:rFonts w:eastAsia="Times New Roman"/>
          <w:lang w:val="bg-BG"/>
        </w:rPr>
        <w:t>за отпадане на параграфите, които искаше</w:t>
      </w:r>
      <w:r w:rsidR="00200496">
        <w:rPr>
          <w:rFonts w:eastAsia="Times New Roman"/>
          <w:lang w:val="bg-BG"/>
        </w:rPr>
        <w:t xml:space="preserve">. На </w:t>
      </w:r>
      <w:r w:rsidR="00783E23" w:rsidRPr="00BA3684">
        <w:rPr>
          <w:rFonts w:eastAsia="Times New Roman"/>
          <w:lang w:val="bg-BG"/>
        </w:rPr>
        <w:t>госпожа</w:t>
      </w:r>
      <w:r w:rsidR="00200496">
        <w:rPr>
          <w:rFonts w:eastAsia="Times New Roman"/>
          <w:lang w:val="bg-BG"/>
        </w:rPr>
        <w:t xml:space="preserve"> Д</w:t>
      </w:r>
      <w:r w:rsidR="00783E23" w:rsidRPr="00BA3684">
        <w:rPr>
          <w:rFonts w:eastAsia="Times New Roman"/>
          <w:lang w:val="bg-BG"/>
        </w:rPr>
        <w:t>аневска предложението беше децата, родени след 01</w:t>
      </w:r>
      <w:r w:rsidR="00200496">
        <w:rPr>
          <w:rFonts w:eastAsia="Times New Roman"/>
          <w:lang w:val="bg-BG"/>
        </w:rPr>
        <w:t>.</w:t>
      </w:r>
      <w:r w:rsidR="00783E23" w:rsidRPr="00BA3684">
        <w:rPr>
          <w:rFonts w:eastAsia="Times New Roman"/>
          <w:lang w:val="bg-BG"/>
        </w:rPr>
        <w:t>01</w:t>
      </w:r>
      <w:r w:rsidR="00200496">
        <w:rPr>
          <w:rFonts w:eastAsia="Times New Roman"/>
          <w:lang w:val="bg-BG"/>
        </w:rPr>
        <w:t>.</w:t>
      </w:r>
      <w:r w:rsidR="00783E23" w:rsidRPr="00BA3684">
        <w:rPr>
          <w:rFonts w:eastAsia="Times New Roman"/>
          <w:lang w:val="bg-BG"/>
        </w:rPr>
        <w:t>202</w:t>
      </w:r>
      <w:r w:rsidR="004F69B7">
        <w:rPr>
          <w:rFonts w:eastAsia="Times New Roman"/>
          <w:lang w:val="bg-BG"/>
        </w:rPr>
        <w:t xml:space="preserve">4 </w:t>
      </w:r>
      <w:r w:rsidR="00783E23" w:rsidRPr="00BA3684">
        <w:rPr>
          <w:rFonts w:eastAsia="Times New Roman"/>
          <w:lang w:val="bg-BG"/>
        </w:rPr>
        <w:t>година да се получава за тях</w:t>
      </w:r>
      <w:r w:rsidR="004F69B7">
        <w:rPr>
          <w:rFonts w:eastAsia="Times New Roman"/>
          <w:lang w:val="bg-BG"/>
        </w:rPr>
        <w:t xml:space="preserve"> </w:t>
      </w:r>
      <w:r w:rsidR="00783E23" w:rsidRPr="00BA3684">
        <w:rPr>
          <w:rFonts w:eastAsia="Times New Roman"/>
          <w:lang w:val="bg-BG"/>
        </w:rPr>
        <w:t xml:space="preserve">200 </w:t>
      </w:r>
      <w:r w:rsidR="004F69B7">
        <w:rPr>
          <w:rFonts w:eastAsia="Times New Roman"/>
          <w:lang w:val="bg-BG"/>
        </w:rPr>
        <w:t xml:space="preserve">лева, </w:t>
      </w:r>
      <w:r w:rsidR="00783E23" w:rsidRPr="00BA3684">
        <w:rPr>
          <w:rFonts w:eastAsia="Times New Roman"/>
          <w:lang w:val="bg-BG"/>
        </w:rPr>
        <w:t>при раждане на</w:t>
      </w:r>
      <w:r w:rsidR="004F69B7">
        <w:rPr>
          <w:rFonts w:eastAsia="Times New Roman"/>
          <w:lang w:val="bg-BG"/>
        </w:rPr>
        <w:t xml:space="preserve"> второ </w:t>
      </w:r>
      <w:r w:rsidR="00783E23" w:rsidRPr="00BA3684">
        <w:rPr>
          <w:rFonts w:eastAsia="Times New Roman"/>
          <w:lang w:val="bg-BG"/>
        </w:rPr>
        <w:t>дете</w:t>
      </w:r>
      <w:r w:rsidR="004F69B7">
        <w:rPr>
          <w:rFonts w:eastAsia="Times New Roman"/>
          <w:lang w:val="bg-BG"/>
        </w:rPr>
        <w:t xml:space="preserve"> </w:t>
      </w:r>
      <w:r w:rsidR="00783E23" w:rsidRPr="00BA3684">
        <w:rPr>
          <w:rFonts w:eastAsia="Times New Roman"/>
          <w:lang w:val="bg-BG"/>
        </w:rPr>
        <w:t>400</w:t>
      </w:r>
      <w:r w:rsidR="004F69B7">
        <w:rPr>
          <w:rFonts w:eastAsia="Times New Roman"/>
          <w:lang w:val="bg-BG"/>
        </w:rPr>
        <w:t xml:space="preserve"> лева </w:t>
      </w:r>
      <w:r w:rsidR="00783E23" w:rsidRPr="00BA3684">
        <w:rPr>
          <w:rFonts w:eastAsia="Times New Roman"/>
          <w:lang w:val="bg-BG"/>
        </w:rPr>
        <w:t>и при раждане на близнаци.</w:t>
      </w:r>
      <w:r w:rsidR="004F69B7">
        <w:rPr>
          <w:rFonts w:eastAsia="Times New Roman"/>
          <w:lang w:val="bg-BG"/>
        </w:rPr>
        <w:t xml:space="preserve"> Нали така? Правилно го изчетох.</w:t>
      </w:r>
      <w:r w:rsidR="00B95EAD">
        <w:rPr>
          <w:rFonts w:eastAsia="Times New Roman"/>
          <w:lang w:val="bg-BG"/>
        </w:rPr>
        <w:t xml:space="preserve"> </w:t>
      </w:r>
      <w:r w:rsidR="00783E23" w:rsidRPr="00BA3684">
        <w:rPr>
          <w:rFonts w:eastAsia="Times New Roman"/>
          <w:lang w:val="bg-BG"/>
        </w:rPr>
        <w:t>То също беше прието от администрацията</w:t>
      </w:r>
      <w:r w:rsidR="00B95EAD">
        <w:rPr>
          <w:rFonts w:eastAsia="Times New Roman"/>
          <w:lang w:val="bg-BG"/>
        </w:rPr>
        <w:t>. Да, кметът ми потвърди.</w:t>
      </w:r>
      <w:r w:rsidR="00166258">
        <w:rPr>
          <w:rFonts w:eastAsia="Times New Roman"/>
          <w:lang w:val="bg-BG"/>
        </w:rPr>
        <w:t xml:space="preserve"> Добре, </w:t>
      </w:r>
      <w:r w:rsidR="00783E23" w:rsidRPr="00BA3684">
        <w:rPr>
          <w:rFonts w:eastAsia="Times New Roman"/>
          <w:lang w:val="bg-BG"/>
        </w:rPr>
        <w:t>с направените корекции гласуваме</w:t>
      </w:r>
      <w:r w:rsidR="00166258">
        <w:rPr>
          <w:rFonts w:eastAsia="Times New Roman"/>
          <w:lang w:val="bg-BG"/>
        </w:rPr>
        <w:t xml:space="preserve"> п</w:t>
      </w:r>
      <w:r w:rsidR="00783E23" w:rsidRPr="00BA3684">
        <w:rPr>
          <w:rFonts w:eastAsia="Times New Roman"/>
          <w:lang w:val="bg-BG"/>
        </w:rPr>
        <w:t xml:space="preserve">редложението. </w:t>
      </w:r>
    </w:p>
    <w:p w14:paraId="262C149C" w14:textId="77777777" w:rsidR="00166258" w:rsidRDefault="00166258" w:rsidP="00166258">
      <w:pPr>
        <w:spacing w:line="259" w:lineRule="auto"/>
        <w:contextualSpacing/>
        <w:jc w:val="both"/>
        <w:rPr>
          <w:rFonts w:eastAsia="Times New Roman"/>
          <w:lang w:val="bg-BG"/>
        </w:rPr>
      </w:pPr>
    </w:p>
    <w:p w14:paraId="3286F973" w14:textId="12A78C17" w:rsidR="00166258" w:rsidRDefault="00166258" w:rsidP="00166258">
      <w:pPr>
        <w:jc w:val="both"/>
        <w:rPr>
          <w:rFonts w:eastAsia="Times New Roman"/>
          <w:b/>
          <w:lang w:val="bg-BG"/>
        </w:rPr>
      </w:pPr>
      <w:r w:rsidRPr="00D72997">
        <w:rPr>
          <w:rFonts w:eastAsia="Times New Roman"/>
          <w:b/>
          <w:lang w:val="bg-BG"/>
        </w:rPr>
        <w:lastRenderedPageBreak/>
        <w:t>КВОРУМ – 32. С 32 „за“, 0 „против“ и 0 „въздържали се“ се прие</w:t>
      </w:r>
    </w:p>
    <w:p w14:paraId="40B6135D" w14:textId="2411BBCA" w:rsidR="00D72997" w:rsidRDefault="00D72997" w:rsidP="00166258">
      <w:pPr>
        <w:jc w:val="both"/>
        <w:rPr>
          <w:rFonts w:eastAsia="Times New Roman"/>
          <w:b/>
          <w:lang w:val="bg-BG"/>
        </w:rPr>
      </w:pPr>
    </w:p>
    <w:p w14:paraId="7C465A62" w14:textId="77777777" w:rsidR="00D72997" w:rsidRPr="00D72997" w:rsidRDefault="00D72997" w:rsidP="00D72997">
      <w:pPr>
        <w:keepNext/>
        <w:contextualSpacing/>
        <w:jc w:val="center"/>
        <w:outlineLvl w:val="0"/>
        <w:rPr>
          <w:rFonts w:eastAsia="Times New Roman"/>
          <w:b/>
          <w:sz w:val="28"/>
          <w:szCs w:val="28"/>
          <w:lang w:val="bg-BG"/>
        </w:rPr>
      </w:pPr>
      <w:r w:rsidRPr="00D72997">
        <w:rPr>
          <w:rFonts w:eastAsia="Times New Roman"/>
          <w:b/>
          <w:sz w:val="28"/>
          <w:szCs w:val="28"/>
          <w:lang w:val="bg-BG"/>
        </w:rPr>
        <w:t>РЕШЕНИЕ № 1</w:t>
      </w:r>
      <w:r w:rsidRPr="00D72997">
        <w:rPr>
          <w:rFonts w:eastAsia="Times New Roman"/>
          <w:b/>
          <w:sz w:val="28"/>
          <w:szCs w:val="28"/>
        </w:rPr>
        <w:t>4</w:t>
      </w:r>
      <w:r w:rsidRPr="00D72997">
        <w:rPr>
          <w:rFonts w:eastAsia="Times New Roman"/>
          <w:b/>
          <w:sz w:val="28"/>
          <w:szCs w:val="28"/>
          <w:lang w:val="bg-BG"/>
        </w:rPr>
        <w:t>83</w:t>
      </w:r>
    </w:p>
    <w:p w14:paraId="41EBBB92" w14:textId="4456F22C" w:rsidR="00D72997" w:rsidRPr="00D72997" w:rsidRDefault="00D72997" w:rsidP="00D72997">
      <w:pPr>
        <w:contextualSpacing/>
        <w:rPr>
          <w:rFonts w:eastAsia="Times New Roman"/>
          <w:b/>
          <w:sz w:val="28"/>
          <w:szCs w:val="28"/>
          <w:lang w:val="bg-BG"/>
        </w:rPr>
      </w:pPr>
    </w:p>
    <w:p w14:paraId="0B87AC21" w14:textId="77777777" w:rsidR="00D72997" w:rsidRPr="00D72997" w:rsidRDefault="00D72997" w:rsidP="00D72997">
      <w:pPr>
        <w:spacing w:after="160" w:line="252" w:lineRule="auto"/>
        <w:ind w:firstLine="709"/>
        <w:contextualSpacing/>
        <w:jc w:val="both"/>
        <w:rPr>
          <w:rFonts w:eastAsia="Calibri"/>
          <w:lang w:val="bg-BG"/>
        </w:rPr>
      </w:pPr>
      <w:r w:rsidRPr="00D72997">
        <w:rPr>
          <w:rFonts w:eastAsia="Calibri"/>
        </w:rPr>
        <w:t>На основание чл. 21, ал. 2, във връзка с чл. 21, ал. 1, т. 23 от Закона за местното самоуправление и местната администрация, във връзка с чл. 8 и чл. 15, ал. 1 от ЗНА и чл.79 от Административно процесуалния кодекс (АПК)</w:t>
      </w:r>
      <w:r w:rsidRPr="00D72997">
        <w:rPr>
          <w:rFonts w:eastAsia="Calibri"/>
          <w:lang w:val="bg-BG"/>
        </w:rPr>
        <w:t>,</w:t>
      </w:r>
      <w:r w:rsidRPr="00D72997">
        <w:rPr>
          <w:rFonts w:eastAsia="Calibri"/>
        </w:rPr>
        <w:t xml:space="preserve"> Общински съвет-Русе</w:t>
      </w:r>
      <w:r w:rsidRPr="00D72997">
        <w:rPr>
          <w:rFonts w:eastAsia="Calibri"/>
          <w:lang w:val="bg-BG"/>
        </w:rPr>
        <w:t xml:space="preserve"> реши:</w:t>
      </w:r>
    </w:p>
    <w:p w14:paraId="6EE32A87" w14:textId="77777777" w:rsidR="00D72997" w:rsidRPr="00D72997" w:rsidRDefault="00D72997" w:rsidP="00D72997">
      <w:pPr>
        <w:spacing w:after="160" w:line="252" w:lineRule="auto"/>
        <w:ind w:firstLine="709"/>
        <w:jc w:val="center"/>
        <w:rPr>
          <w:rFonts w:eastAsia="Calibri"/>
        </w:rPr>
      </w:pPr>
    </w:p>
    <w:p w14:paraId="1BE37442" w14:textId="77777777" w:rsidR="00D72997" w:rsidRPr="00D72997" w:rsidRDefault="00D72997" w:rsidP="00D72997">
      <w:pPr>
        <w:numPr>
          <w:ilvl w:val="0"/>
          <w:numId w:val="30"/>
        </w:numPr>
        <w:spacing w:after="160" w:line="252" w:lineRule="auto"/>
        <w:ind w:left="0" w:firstLine="851"/>
        <w:contextualSpacing/>
        <w:jc w:val="both"/>
        <w:rPr>
          <w:rFonts w:eastAsia="Calibri"/>
          <w:b/>
          <w:bCs/>
          <w:color w:val="000000"/>
          <w:shd w:val="clear" w:color="auto" w:fill="FEFEFE"/>
        </w:rPr>
      </w:pPr>
      <w:r w:rsidRPr="00D72997">
        <w:rPr>
          <w:rFonts w:eastAsia="Calibri"/>
          <w:b/>
          <w:bCs/>
          <w:color w:val="000000"/>
          <w:shd w:val="clear" w:color="auto" w:fill="FEFEFE"/>
        </w:rPr>
        <w:t xml:space="preserve">Приема Наредба за изменение и допълнение на Наредба № 21 за реда, начина и условията за отпускане на еднократна финансова помощ на граждани от бюджета на община Русе, </w:t>
      </w:r>
      <w:r w:rsidRPr="00D72997">
        <w:rPr>
          <w:rFonts w:eastAsia="Calibri"/>
          <w:bCs/>
          <w:color w:val="000000"/>
          <w:shd w:val="clear" w:color="auto" w:fill="FEFEFE"/>
        </w:rPr>
        <w:t>както следва:</w:t>
      </w:r>
    </w:p>
    <w:p w14:paraId="7FEFBB26" w14:textId="77777777" w:rsidR="00D72997" w:rsidRPr="00D72997" w:rsidRDefault="00D72997" w:rsidP="00D72997">
      <w:pPr>
        <w:spacing w:after="160" w:line="252" w:lineRule="auto"/>
        <w:rPr>
          <w:rFonts w:eastAsia="Calibri"/>
          <w:b/>
          <w:bCs/>
          <w:color w:val="000000"/>
          <w:shd w:val="clear" w:color="auto" w:fill="FEFEFE"/>
        </w:rPr>
      </w:pPr>
    </w:p>
    <w:p w14:paraId="2AEBA355" w14:textId="77777777" w:rsidR="00D72997" w:rsidRPr="00D72997" w:rsidRDefault="00D72997" w:rsidP="00D72997">
      <w:pPr>
        <w:spacing w:after="160" w:line="252" w:lineRule="auto"/>
        <w:ind w:firstLine="708"/>
        <w:jc w:val="both"/>
        <w:rPr>
          <w:rFonts w:eastAsia="Calibri"/>
        </w:rPr>
      </w:pPr>
      <w:r w:rsidRPr="00D72997">
        <w:rPr>
          <w:rFonts w:eastAsia="Calibri"/>
          <w:b/>
        </w:rPr>
        <w:t>§ 1.</w:t>
      </w:r>
      <w:r w:rsidRPr="00D72997">
        <w:rPr>
          <w:rFonts w:eastAsia="Calibri"/>
        </w:rPr>
        <w:t xml:space="preserve"> Заглавието на нормативния акт се допълва с: „и за статута на многодетните </w:t>
      </w:r>
      <w:proofErr w:type="gramStart"/>
      <w:r w:rsidRPr="00D72997">
        <w:rPr>
          <w:rFonts w:eastAsia="Calibri"/>
        </w:rPr>
        <w:t>семейства“</w:t>
      </w:r>
      <w:proofErr w:type="gramEnd"/>
      <w:r w:rsidRPr="00D72997">
        <w:rPr>
          <w:rFonts w:eastAsia="Calibri"/>
        </w:rPr>
        <w:t>.</w:t>
      </w:r>
    </w:p>
    <w:p w14:paraId="2CE5B78A" w14:textId="77777777" w:rsidR="00D72997" w:rsidRPr="00D72997" w:rsidRDefault="00D72997" w:rsidP="00D72997">
      <w:pPr>
        <w:spacing w:after="160" w:line="252" w:lineRule="auto"/>
        <w:ind w:firstLine="708"/>
        <w:jc w:val="both"/>
        <w:rPr>
          <w:rFonts w:eastAsia="Calibri"/>
        </w:rPr>
      </w:pPr>
      <w:r w:rsidRPr="00D72997">
        <w:rPr>
          <w:rFonts w:eastAsia="Calibri"/>
          <w:b/>
        </w:rPr>
        <w:t>§ 2.</w:t>
      </w:r>
      <w:r w:rsidRPr="00D72997">
        <w:rPr>
          <w:rFonts w:eastAsia="Calibri"/>
        </w:rPr>
        <w:t xml:space="preserve"> В член 1 от наредбата се допълва изречение второ със следното съдържание: „С наредбата се урежда и статута на многодетните семейства в община </w:t>
      </w:r>
      <w:proofErr w:type="gramStart"/>
      <w:r w:rsidRPr="00D72997">
        <w:rPr>
          <w:rFonts w:eastAsia="Calibri"/>
        </w:rPr>
        <w:t>Русе.“</w:t>
      </w:r>
      <w:proofErr w:type="gramEnd"/>
    </w:p>
    <w:p w14:paraId="03BF03CD" w14:textId="77777777" w:rsidR="00D72997" w:rsidRPr="00D72997" w:rsidRDefault="00D72997" w:rsidP="00D72997">
      <w:pPr>
        <w:spacing w:after="160" w:line="252" w:lineRule="auto"/>
        <w:ind w:firstLine="708"/>
        <w:jc w:val="both"/>
        <w:rPr>
          <w:rFonts w:eastAsia="Calibri"/>
        </w:rPr>
      </w:pPr>
      <w:r w:rsidRPr="00D72997">
        <w:rPr>
          <w:rFonts w:eastAsia="Calibri"/>
          <w:b/>
        </w:rPr>
        <w:t>§ 3</w:t>
      </w:r>
      <w:r w:rsidRPr="00D72997">
        <w:rPr>
          <w:rFonts w:eastAsia="Calibri"/>
        </w:rPr>
        <w:t>. В чл. 2, т. 2 думата „</w:t>
      </w:r>
      <w:proofErr w:type="gramStart"/>
      <w:r w:rsidRPr="00D72997">
        <w:rPr>
          <w:rFonts w:eastAsia="Calibri"/>
        </w:rPr>
        <w:t>новородено“ се</w:t>
      </w:r>
      <w:proofErr w:type="gramEnd"/>
      <w:r w:rsidRPr="00D72997">
        <w:rPr>
          <w:rFonts w:eastAsia="Calibri"/>
        </w:rPr>
        <w:t xml:space="preserve"> заменя с текста „второ родено дете и близнаци“.</w:t>
      </w:r>
    </w:p>
    <w:p w14:paraId="52017AB5" w14:textId="77777777" w:rsidR="00D72997" w:rsidRPr="00D72997" w:rsidRDefault="00D72997" w:rsidP="00D72997">
      <w:pPr>
        <w:spacing w:after="160" w:line="252" w:lineRule="auto"/>
        <w:ind w:firstLine="708"/>
        <w:jc w:val="both"/>
        <w:rPr>
          <w:rFonts w:eastAsia="Calibri"/>
        </w:rPr>
      </w:pPr>
      <w:r w:rsidRPr="00D72997">
        <w:rPr>
          <w:rFonts w:eastAsia="Calibri"/>
          <w:b/>
        </w:rPr>
        <w:t>§ 3а.</w:t>
      </w:r>
      <w:r w:rsidRPr="00D72997">
        <w:rPr>
          <w:rFonts w:eastAsia="Calibri"/>
        </w:rPr>
        <w:t xml:space="preserve"> Чл. 5, т. 2 придобива следната редакция: „за помощта по чл. 2, т. 2 – 150 лв. при раждане на второ дете и 400 лв. при раждане на близнаци, а за децата родени след 01.01.2024 г. – 200 лв. при раждане на второ дете и 400 лв. при раждане на </w:t>
      </w:r>
      <w:proofErr w:type="gramStart"/>
      <w:r w:rsidRPr="00D72997">
        <w:rPr>
          <w:rFonts w:eastAsia="Calibri"/>
        </w:rPr>
        <w:t>близнаци.“</w:t>
      </w:r>
      <w:proofErr w:type="gramEnd"/>
    </w:p>
    <w:p w14:paraId="1DCD442D" w14:textId="77777777" w:rsidR="00D72997" w:rsidRPr="00D72997" w:rsidRDefault="00D72997" w:rsidP="00D72997">
      <w:pPr>
        <w:spacing w:after="160" w:line="252" w:lineRule="auto"/>
        <w:ind w:firstLine="708"/>
        <w:jc w:val="both"/>
        <w:rPr>
          <w:rFonts w:eastAsia="Calibri"/>
        </w:rPr>
      </w:pPr>
      <w:r w:rsidRPr="00D72997">
        <w:rPr>
          <w:rFonts w:eastAsia="Calibri"/>
          <w:b/>
        </w:rPr>
        <w:t>§ 4</w:t>
      </w:r>
      <w:r w:rsidRPr="00D72997">
        <w:rPr>
          <w:rFonts w:eastAsia="Calibri"/>
        </w:rPr>
        <w:t>. В чл.10, т. 3, цифрата, 300 /триста лева / на дете, се заменя с 600.00 /шестстотин лева/ на дете.</w:t>
      </w:r>
    </w:p>
    <w:p w14:paraId="66BD44B1" w14:textId="77777777" w:rsidR="00D72997" w:rsidRPr="00D72997" w:rsidRDefault="00D72997" w:rsidP="00D72997">
      <w:pPr>
        <w:ind w:firstLine="708"/>
        <w:contextualSpacing/>
        <w:jc w:val="both"/>
        <w:rPr>
          <w:rFonts w:eastAsia="Times New Roman"/>
          <w:lang w:val="bg-BG"/>
        </w:rPr>
      </w:pPr>
      <w:r w:rsidRPr="00D72997">
        <w:rPr>
          <w:rFonts w:eastAsia="Calibri"/>
          <w:b/>
          <w:lang w:val="bg-BG"/>
        </w:rPr>
        <w:t>§ 5</w:t>
      </w:r>
      <w:r w:rsidRPr="00D72997">
        <w:rPr>
          <w:rFonts w:eastAsia="Times New Roman"/>
          <w:lang w:val="bg-BG"/>
        </w:rPr>
        <w:t xml:space="preserve">. В чл. 12а, ал. 3, т. 4 се правят следните изменения и допълнения </w:t>
      </w:r>
    </w:p>
    <w:p w14:paraId="06012C0C" w14:textId="77777777" w:rsidR="00D72997" w:rsidRPr="00D72997" w:rsidRDefault="00D72997" w:rsidP="00D72997">
      <w:pPr>
        <w:contextualSpacing/>
        <w:jc w:val="both"/>
        <w:rPr>
          <w:rFonts w:eastAsia="Times New Roman"/>
          <w:lang w:val="bg-BG"/>
        </w:rPr>
      </w:pPr>
      <w:r w:rsidRPr="00D72997">
        <w:rPr>
          <w:rFonts w:eastAsia="Times New Roman"/>
          <w:lang w:val="bg-BG"/>
        </w:rPr>
        <w:t>1.Текстът на т. 4 се изменя така „Удостоверение за банкова сметка на майката или на бащата.“</w:t>
      </w:r>
    </w:p>
    <w:p w14:paraId="7603717E" w14:textId="77777777" w:rsidR="00D72997" w:rsidRPr="00D72997" w:rsidRDefault="00D72997" w:rsidP="00D72997">
      <w:pPr>
        <w:spacing w:after="160" w:line="252" w:lineRule="auto"/>
        <w:ind w:firstLine="708"/>
        <w:jc w:val="both"/>
        <w:rPr>
          <w:rFonts w:eastAsia="Calibri"/>
        </w:rPr>
      </w:pPr>
      <w:r w:rsidRPr="00D72997">
        <w:rPr>
          <w:rFonts w:eastAsia="Calibri"/>
          <w:b/>
        </w:rPr>
        <w:t>§ 6</w:t>
      </w:r>
      <w:r w:rsidRPr="00D72997">
        <w:rPr>
          <w:rFonts w:eastAsia="Calibri"/>
        </w:rPr>
        <w:t xml:space="preserve"> В чл. 12а, ал. 3 се създава се нова т. 5:</w:t>
      </w:r>
    </w:p>
    <w:p w14:paraId="7D25E442" w14:textId="77777777" w:rsidR="00D72997" w:rsidRPr="00D72997" w:rsidRDefault="00D72997" w:rsidP="00D72997">
      <w:pPr>
        <w:spacing w:after="200" w:line="252" w:lineRule="auto"/>
        <w:contextualSpacing/>
        <w:jc w:val="both"/>
        <w:rPr>
          <w:rFonts w:eastAsia="Calibri"/>
        </w:rPr>
      </w:pPr>
      <w:r w:rsidRPr="00D72997">
        <w:rPr>
          <w:rFonts w:eastAsia="Calibri"/>
        </w:rPr>
        <w:t>т. 5. Декларация за даване на съгласие за обработване на лични данни (Приложение №1), попълнена и подписана от двамата родители на детето/децата, освен в случаите, в които в акта за раждане/осиновяване на детето/децата не е вписан втори родител.</w:t>
      </w:r>
    </w:p>
    <w:p w14:paraId="31B2B0FD" w14:textId="77777777" w:rsidR="00D72997" w:rsidRPr="00D72997" w:rsidRDefault="00D72997" w:rsidP="00D72997">
      <w:pPr>
        <w:spacing w:after="200" w:line="252" w:lineRule="auto"/>
        <w:ind w:firstLine="708"/>
        <w:contextualSpacing/>
        <w:jc w:val="both"/>
        <w:rPr>
          <w:rFonts w:eastAsia="Calibri"/>
        </w:rPr>
      </w:pPr>
      <w:r w:rsidRPr="00D72997">
        <w:rPr>
          <w:rFonts w:eastAsia="Calibri"/>
          <w:b/>
        </w:rPr>
        <w:t>§ 7.</w:t>
      </w:r>
      <w:r w:rsidRPr="00D72997">
        <w:rPr>
          <w:rFonts w:eastAsia="Calibri"/>
        </w:rPr>
        <w:t xml:space="preserve"> В чл. 14а думата „</w:t>
      </w:r>
      <w:proofErr w:type="gramStart"/>
      <w:r w:rsidRPr="00D72997">
        <w:rPr>
          <w:rFonts w:eastAsia="Calibri"/>
        </w:rPr>
        <w:t>дете“ се</w:t>
      </w:r>
      <w:proofErr w:type="gramEnd"/>
      <w:r w:rsidRPr="00D72997">
        <w:rPr>
          <w:rFonts w:eastAsia="Calibri"/>
        </w:rPr>
        <w:t xml:space="preserve"> заменя с текста: „второ дете/близнаци“.</w:t>
      </w:r>
    </w:p>
    <w:p w14:paraId="2F3C9AE0" w14:textId="77777777" w:rsidR="00D72997" w:rsidRPr="00D72997" w:rsidRDefault="00D72997" w:rsidP="00D72997">
      <w:pPr>
        <w:spacing w:after="160" w:line="252" w:lineRule="auto"/>
        <w:jc w:val="both"/>
        <w:rPr>
          <w:rFonts w:eastAsia="Calibri"/>
          <w:b/>
        </w:rPr>
      </w:pPr>
    </w:p>
    <w:p w14:paraId="430E495C" w14:textId="77777777" w:rsidR="00D72997" w:rsidRPr="00D72997" w:rsidRDefault="00D72997" w:rsidP="00D72997">
      <w:pPr>
        <w:spacing w:after="160" w:line="252" w:lineRule="auto"/>
        <w:ind w:firstLine="708"/>
        <w:jc w:val="both"/>
        <w:rPr>
          <w:rFonts w:eastAsia="Calibri"/>
        </w:rPr>
      </w:pPr>
      <w:r w:rsidRPr="00D72997">
        <w:rPr>
          <w:rFonts w:eastAsia="Calibri"/>
          <w:b/>
        </w:rPr>
        <w:t xml:space="preserve">§ </w:t>
      </w:r>
      <w:proofErr w:type="gramStart"/>
      <w:r w:rsidRPr="00D72997">
        <w:rPr>
          <w:rFonts w:eastAsia="Calibri"/>
          <w:b/>
        </w:rPr>
        <w:t>8 .</w:t>
      </w:r>
      <w:proofErr w:type="gramEnd"/>
      <w:r w:rsidRPr="00D72997">
        <w:rPr>
          <w:rFonts w:eastAsia="Calibri"/>
          <w:b/>
        </w:rPr>
        <w:t xml:space="preserve"> </w:t>
      </w:r>
      <w:r w:rsidRPr="00D72997">
        <w:rPr>
          <w:rFonts w:eastAsia="Calibri"/>
        </w:rPr>
        <w:t>Създава се нов</w:t>
      </w:r>
      <w:r w:rsidRPr="00D72997">
        <w:rPr>
          <w:rFonts w:eastAsia="Calibri"/>
          <w:b/>
        </w:rPr>
        <w:t xml:space="preserve"> </w:t>
      </w:r>
      <w:r w:rsidRPr="00D72997">
        <w:rPr>
          <w:rFonts w:eastAsia="Calibri"/>
        </w:rPr>
        <w:t>раздел VI. МНОГОДЕТНИ СЕМЕЙСТВА</w:t>
      </w:r>
      <w:r w:rsidRPr="00D72997">
        <w:rPr>
          <w:rFonts w:eastAsia="Calibri"/>
          <w:b/>
        </w:rPr>
        <w:t xml:space="preserve"> </w:t>
      </w:r>
      <w:r w:rsidRPr="00D72997">
        <w:rPr>
          <w:rFonts w:eastAsia="Calibri"/>
        </w:rPr>
        <w:t>както следва:</w:t>
      </w:r>
    </w:p>
    <w:p w14:paraId="16211AED" w14:textId="77777777" w:rsidR="00D72997" w:rsidRPr="00D72997" w:rsidRDefault="00D72997" w:rsidP="00D72997">
      <w:pPr>
        <w:spacing w:after="160" w:line="252" w:lineRule="auto"/>
        <w:ind w:firstLine="567"/>
        <w:jc w:val="center"/>
        <w:rPr>
          <w:rFonts w:eastAsia="Calibri"/>
        </w:rPr>
      </w:pPr>
      <w:r w:rsidRPr="00D72997">
        <w:rPr>
          <w:rFonts w:eastAsia="Calibri"/>
        </w:rPr>
        <w:t>VI. МНОГОДЕТНИ СЕМЕЙСТВА</w:t>
      </w:r>
    </w:p>
    <w:p w14:paraId="0F12BB09" w14:textId="77777777" w:rsidR="00D72997" w:rsidRPr="00D72997" w:rsidRDefault="00D72997" w:rsidP="00D72997">
      <w:pPr>
        <w:spacing w:after="160" w:line="252" w:lineRule="auto"/>
        <w:ind w:firstLine="567"/>
        <w:jc w:val="both"/>
        <w:rPr>
          <w:rFonts w:eastAsia="Calibri"/>
        </w:rPr>
      </w:pPr>
      <w:r w:rsidRPr="00D72997">
        <w:rPr>
          <w:rFonts w:eastAsia="Calibri"/>
        </w:rPr>
        <w:t xml:space="preserve">Чл. 20. (1) По смисъла на настоящата наредба </w:t>
      </w:r>
      <w:proofErr w:type="gramStart"/>
      <w:r w:rsidRPr="00D72997">
        <w:rPr>
          <w:rFonts w:eastAsia="Calibri"/>
        </w:rPr>
        <w:t>„,многодетно</w:t>
      </w:r>
      <w:proofErr w:type="gramEnd"/>
      <w:r w:rsidRPr="00D72997">
        <w:rPr>
          <w:rFonts w:eastAsia="Calibri"/>
        </w:rPr>
        <w:t xml:space="preserve"> семейство“ са родителите и техните деца, всеки от които има постоянен и/или настоящ адрес на територията на община Русе, най-малко една календарна година, когато:</w:t>
      </w:r>
    </w:p>
    <w:p w14:paraId="5C9DFFF1" w14:textId="77777777" w:rsidR="00D72997" w:rsidRPr="00D72997" w:rsidRDefault="00D72997" w:rsidP="00D72997">
      <w:pPr>
        <w:numPr>
          <w:ilvl w:val="0"/>
          <w:numId w:val="31"/>
        </w:numPr>
        <w:spacing w:after="160" w:line="252" w:lineRule="auto"/>
        <w:ind w:left="0" w:firstLine="567"/>
        <w:contextualSpacing/>
        <w:jc w:val="both"/>
        <w:rPr>
          <w:rFonts w:eastAsia="Times New Roman"/>
          <w:lang w:val="bg-BG"/>
        </w:rPr>
      </w:pPr>
      <w:r w:rsidRPr="00D72997">
        <w:rPr>
          <w:rFonts w:eastAsia="Calibri"/>
          <w:lang w:val="bg-BG"/>
        </w:rPr>
        <w:lastRenderedPageBreak/>
        <w:t>Семейството включва лица, между които има сключен граждански брак, и три и повече малолетни и/или непълнолетни деца, на които лицата (заедно или отделно) са родители/осиновители</w:t>
      </w:r>
      <w:r w:rsidRPr="00D72997">
        <w:rPr>
          <w:rFonts w:eastAsia="Times New Roman"/>
          <w:lang w:val="bg-BG"/>
        </w:rPr>
        <w:t>; или</w:t>
      </w:r>
    </w:p>
    <w:p w14:paraId="347098D1" w14:textId="77777777" w:rsidR="00D72997" w:rsidRPr="00D72997" w:rsidRDefault="00D72997" w:rsidP="00D72997">
      <w:pPr>
        <w:numPr>
          <w:ilvl w:val="0"/>
          <w:numId w:val="31"/>
        </w:numPr>
        <w:spacing w:after="160" w:line="252" w:lineRule="auto"/>
        <w:ind w:left="0" w:firstLine="567"/>
        <w:contextualSpacing/>
        <w:jc w:val="both"/>
        <w:rPr>
          <w:rFonts w:eastAsia="Times New Roman"/>
          <w:lang w:val="bg-BG"/>
        </w:rPr>
      </w:pPr>
      <w:r w:rsidRPr="00D72997">
        <w:rPr>
          <w:rFonts w:eastAsia="Times New Roman"/>
          <w:lang w:val="bg-BG"/>
        </w:rPr>
        <w:t>Семейството включва родител/осиновител и неговите три и повече малолетни и/или непълнолетни деца.</w:t>
      </w:r>
    </w:p>
    <w:p w14:paraId="5EA362B7" w14:textId="77777777" w:rsidR="00D72997" w:rsidRPr="00D72997" w:rsidRDefault="00D72997" w:rsidP="00D72997">
      <w:pPr>
        <w:spacing w:after="160" w:line="252" w:lineRule="auto"/>
        <w:ind w:firstLine="567"/>
        <w:jc w:val="both"/>
        <w:rPr>
          <w:rFonts w:eastAsia="Calibri"/>
        </w:rPr>
      </w:pPr>
      <w:r w:rsidRPr="00D72997">
        <w:rPr>
          <w:rFonts w:eastAsia="Calibri"/>
        </w:rPr>
        <w:t>(2) Облекченията и привилегиите, предоставяни на многодетните семейства, могат да се ползват и от съвместно живеещи родители без сключен граждански брак, които заедно или отделно са родители/осиновители на общо три и повече малолетни и/или непълнолетни деца, когато съжителстват на един и същ постоянен и/или настоящ адрес на територията на община Русе, най-малко една календарна година.</w:t>
      </w:r>
    </w:p>
    <w:p w14:paraId="3D0EE9B0" w14:textId="77777777" w:rsidR="00D72997" w:rsidRPr="00D72997" w:rsidRDefault="00D72997" w:rsidP="00D72997">
      <w:pPr>
        <w:spacing w:after="160" w:line="252" w:lineRule="auto"/>
        <w:ind w:firstLine="709"/>
        <w:contextualSpacing/>
        <w:jc w:val="both"/>
        <w:rPr>
          <w:rFonts w:eastAsia="Calibri"/>
        </w:rPr>
      </w:pPr>
      <w:r w:rsidRPr="00D72997">
        <w:rPr>
          <w:rFonts w:eastAsia="Calibri"/>
        </w:rPr>
        <w:t xml:space="preserve">Чл. 21. (1) Всеки родител, член на многодетно семейство може да заяви издаване на Удостоверение за многодетно семейство. </w:t>
      </w:r>
    </w:p>
    <w:p w14:paraId="0027CB4D" w14:textId="77777777" w:rsidR="00D72997" w:rsidRPr="00D72997" w:rsidRDefault="00D72997" w:rsidP="00D72997">
      <w:pPr>
        <w:spacing w:after="160" w:line="252" w:lineRule="auto"/>
        <w:ind w:firstLine="709"/>
        <w:contextualSpacing/>
        <w:jc w:val="both"/>
        <w:rPr>
          <w:rFonts w:eastAsia="Calibri"/>
        </w:rPr>
      </w:pPr>
      <w:r w:rsidRPr="00D72997">
        <w:rPr>
          <w:rFonts w:eastAsia="Calibri"/>
        </w:rPr>
        <w:t>(2) Удостоверението е унифициран документ, утвърден със Заповед на кмета на община Русе и съдържа най-малко:</w:t>
      </w:r>
    </w:p>
    <w:p w14:paraId="11AEEB98" w14:textId="77777777" w:rsidR="00D72997" w:rsidRPr="00D72997" w:rsidRDefault="00D72997" w:rsidP="00D72997">
      <w:pPr>
        <w:spacing w:after="160" w:line="252" w:lineRule="auto"/>
        <w:ind w:firstLine="709"/>
        <w:contextualSpacing/>
        <w:jc w:val="both"/>
        <w:rPr>
          <w:rFonts w:eastAsia="Calibri"/>
        </w:rPr>
      </w:pPr>
      <w:r w:rsidRPr="00D72997">
        <w:rPr>
          <w:rFonts w:eastAsia="Calibri"/>
        </w:rPr>
        <w:t xml:space="preserve">1. дата на издаване, </w:t>
      </w:r>
    </w:p>
    <w:p w14:paraId="7E90D68C" w14:textId="77777777" w:rsidR="00D72997" w:rsidRPr="00D72997" w:rsidRDefault="00D72997" w:rsidP="00D72997">
      <w:pPr>
        <w:spacing w:after="160" w:line="252" w:lineRule="auto"/>
        <w:ind w:firstLine="709"/>
        <w:contextualSpacing/>
        <w:jc w:val="both"/>
        <w:rPr>
          <w:rFonts w:eastAsia="Calibri"/>
        </w:rPr>
      </w:pPr>
      <w:r w:rsidRPr="00D72997">
        <w:rPr>
          <w:rFonts w:eastAsia="Calibri"/>
        </w:rPr>
        <w:t>2. трите имена на родителя/ите;</w:t>
      </w:r>
    </w:p>
    <w:p w14:paraId="1583A723" w14:textId="77777777" w:rsidR="00D72997" w:rsidRPr="00D72997" w:rsidRDefault="00D72997" w:rsidP="00D72997">
      <w:pPr>
        <w:spacing w:after="160" w:line="252" w:lineRule="auto"/>
        <w:ind w:firstLine="709"/>
        <w:contextualSpacing/>
        <w:jc w:val="both"/>
        <w:rPr>
          <w:rFonts w:eastAsia="Calibri"/>
        </w:rPr>
      </w:pPr>
      <w:r w:rsidRPr="00D72997">
        <w:rPr>
          <w:rFonts w:eastAsia="Calibri"/>
        </w:rPr>
        <w:t>3. трите имена на малолетните и непълнолетните деца;</w:t>
      </w:r>
    </w:p>
    <w:p w14:paraId="76AFB384" w14:textId="77777777" w:rsidR="00D72997" w:rsidRPr="00D72997" w:rsidRDefault="00D72997" w:rsidP="00D72997">
      <w:pPr>
        <w:spacing w:after="160" w:line="252" w:lineRule="auto"/>
        <w:ind w:firstLine="709"/>
        <w:contextualSpacing/>
        <w:jc w:val="both"/>
        <w:rPr>
          <w:rFonts w:eastAsia="Calibri"/>
        </w:rPr>
      </w:pPr>
      <w:r w:rsidRPr="00D72997">
        <w:rPr>
          <w:rFonts w:eastAsia="Calibri"/>
        </w:rPr>
        <w:t>4. срок на удостоверението;</w:t>
      </w:r>
    </w:p>
    <w:p w14:paraId="4D86CBEF" w14:textId="77777777" w:rsidR="00D72997" w:rsidRPr="00D72997" w:rsidRDefault="00D72997" w:rsidP="00D72997">
      <w:pPr>
        <w:spacing w:after="160" w:line="252" w:lineRule="auto"/>
        <w:ind w:firstLine="709"/>
        <w:contextualSpacing/>
        <w:jc w:val="both"/>
        <w:rPr>
          <w:rFonts w:eastAsia="Calibri"/>
        </w:rPr>
      </w:pPr>
      <w:r w:rsidRPr="00D72997">
        <w:rPr>
          <w:rFonts w:eastAsia="Calibri"/>
        </w:rPr>
        <w:t xml:space="preserve">5. подпис на кмета на община Русе или упълномощено от него лице </w:t>
      </w:r>
    </w:p>
    <w:p w14:paraId="474A68C4" w14:textId="77777777" w:rsidR="00D72997" w:rsidRPr="00D72997" w:rsidRDefault="00D72997" w:rsidP="00D72997">
      <w:pPr>
        <w:spacing w:after="160" w:line="252" w:lineRule="auto"/>
        <w:ind w:firstLine="709"/>
        <w:contextualSpacing/>
        <w:jc w:val="both"/>
        <w:rPr>
          <w:rFonts w:eastAsia="Calibri"/>
        </w:rPr>
      </w:pPr>
      <w:r w:rsidRPr="00D72997">
        <w:rPr>
          <w:rFonts w:eastAsia="Calibri"/>
        </w:rPr>
        <w:t>6. печат на община Русе.</w:t>
      </w:r>
    </w:p>
    <w:p w14:paraId="0CA1F1FC" w14:textId="77777777" w:rsidR="00D72997" w:rsidRPr="00D72997" w:rsidRDefault="00D72997" w:rsidP="00D72997">
      <w:pPr>
        <w:spacing w:after="160" w:line="252" w:lineRule="auto"/>
        <w:ind w:firstLine="567"/>
        <w:contextualSpacing/>
        <w:jc w:val="both"/>
        <w:rPr>
          <w:rFonts w:eastAsia="Calibri"/>
        </w:rPr>
      </w:pPr>
      <w:r w:rsidRPr="00D72997">
        <w:rPr>
          <w:rFonts w:eastAsia="Calibri"/>
        </w:rPr>
        <w:t>(3) Удостоверението се издава със срок до навършване на пълнолетие на най-голямото от децата, но не по-дълъг от 1 година. През този срок родителите са длъжни да подават декларация за промяна на обстоятелствата, свързани с неговото издаване, в срок от 30 дни от настъпване на съответното обстоятелство.</w:t>
      </w:r>
    </w:p>
    <w:p w14:paraId="3BCD0EAA" w14:textId="77777777" w:rsidR="00D72997" w:rsidRPr="00D72997" w:rsidRDefault="00D72997" w:rsidP="00D72997">
      <w:pPr>
        <w:spacing w:after="160" w:line="252" w:lineRule="auto"/>
        <w:ind w:firstLine="567"/>
        <w:contextualSpacing/>
        <w:jc w:val="both"/>
        <w:rPr>
          <w:rFonts w:eastAsia="Calibri"/>
        </w:rPr>
      </w:pPr>
      <w:r w:rsidRPr="00D72997">
        <w:rPr>
          <w:rFonts w:eastAsia="Calibri"/>
        </w:rPr>
        <w:t>(4) Преди издаване на удостоверението се извършва служебна проверка относно обстоятелството дали децата, подлежащи на задължително обучение, посещават редовно занятия. Удостоверението не се издава в случай че се установи, че поне едно от децата не посещава редовно учебни занятия.</w:t>
      </w:r>
    </w:p>
    <w:p w14:paraId="44B8597D" w14:textId="77777777" w:rsidR="00D72997" w:rsidRPr="00D72997" w:rsidRDefault="00D72997" w:rsidP="00D72997">
      <w:pPr>
        <w:spacing w:after="160" w:line="252" w:lineRule="auto"/>
        <w:ind w:firstLine="567"/>
        <w:jc w:val="both"/>
        <w:rPr>
          <w:rFonts w:eastAsia="Calibri"/>
        </w:rPr>
      </w:pPr>
      <w:r w:rsidRPr="00D72997">
        <w:rPr>
          <w:rFonts w:eastAsia="Calibri"/>
        </w:rPr>
        <w:t>Чл. 22. (1) Удостоверението, издадено по реда на предходния член служи за ползване на облекчения и привилегии, предоставяни на многодетни семейства както от Община Русе, така и от други организации. От удостоверението се ползват и двамата родители.</w:t>
      </w:r>
    </w:p>
    <w:p w14:paraId="19997C83" w14:textId="39A5EE33" w:rsidR="00D72997" w:rsidRPr="00D72997" w:rsidRDefault="00D72997" w:rsidP="00D72997">
      <w:pPr>
        <w:spacing w:after="160" w:line="252" w:lineRule="auto"/>
        <w:ind w:firstLine="567"/>
        <w:rPr>
          <w:rFonts w:eastAsia="Calibri"/>
        </w:rPr>
      </w:pPr>
      <w:r w:rsidRPr="00D72997">
        <w:rPr>
          <w:rFonts w:eastAsia="Calibri"/>
          <w:b/>
        </w:rPr>
        <w:t xml:space="preserve">§ </w:t>
      </w:r>
      <w:r w:rsidRPr="00D72997">
        <w:rPr>
          <w:rFonts w:eastAsia="Calibri"/>
          <w:b/>
          <w:lang w:val="bg-BG"/>
        </w:rPr>
        <w:t>9</w:t>
      </w:r>
      <w:r w:rsidRPr="00D72997">
        <w:rPr>
          <w:rFonts w:eastAsia="Calibri"/>
          <w:b/>
        </w:rPr>
        <w:t xml:space="preserve">. </w:t>
      </w:r>
      <w:r w:rsidRPr="00D72997">
        <w:rPr>
          <w:rFonts w:eastAsia="Calibri"/>
        </w:rPr>
        <w:t>Сега съществуващия раздел VI се преномерира и става раздел VII.</w:t>
      </w:r>
    </w:p>
    <w:p w14:paraId="4E75D767" w14:textId="77777777" w:rsidR="00D72997" w:rsidRDefault="00D72997" w:rsidP="00D72997">
      <w:pPr>
        <w:spacing w:after="160" w:line="252" w:lineRule="auto"/>
        <w:jc w:val="center"/>
        <w:rPr>
          <w:rFonts w:eastAsia="Calibri"/>
          <w:b/>
        </w:rPr>
      </w:pPr>
    </w:p>
    <w:p w14:paraId="36288EDB" w14:textId="4CFD3110" w:rsidR="00984985" w:rsidRDefault="00D72997" w:rsidP="00984985">
      <w:pPr>
        <w:spacing w:after="160" w:line="252" w:lineRule="auto"/>
        <w:jc w:val="center"/>
        <w:rPr>
          <w:rFonts w:eastAsia="Calibri"/>
          <w:b/>
        </w:rPr>
      </w:pPr>
      <w:r w:rsidRPr="00D72997">
        <w:rPr>
          <w:rFonts w:eastAsia="Calibri"/>
          <w:b/>
        </w:rPr>
        <w:t>ПРЕХОДНИ И ЗАКЛЮЧИТЕЛНИ РАЗПОРЕДБИ</w:t>
      </w:r>
    </w:p>
    <w:p w14:paraId="174AB68C" w14:textId="48711B13" w:rsidR="00D72997" w:rsidRPr="00D72997" w:rsidRDefault="00D72997" w:rsidP="00D72997">
      <w:pPr>
        <w:spacing w:after="160" w:line="252" w:lineRule="auto"/>
        <w:jc w:val="both"/>
        <w:rPr>
          <w:rFonts w:eastAsia="Calibri"/>
        </w:rPr>
      </w:pPr>
      <w:r w:rsidRPr="00D72997">
        <w:rPr>
          <w:rFonts w:eastAsia="Calibri"/>
          <w:b/>
        </w:rPr>
        <w:t xml:space="preserve">§ </w:t>
      </w:r>
      <w:r w:rsidRPr="00D72997">
        <w:rPr>
          <w:rFonts w:eastAsia="Calibri"/>
          <w:b/>
          <w:lang w:val="bg-BG"/>
        </w:rPr>
        <w:t>10</w:t>
      </w:r>
      <w:r w:rsidRPr="00D72997">
        <w:rPr>
          <w:rFonts w:eastAsia="Calibri"/>
          <w:b/>
        </w:rPr>
        <w:t xml:space="preserve">. </w:t>
      </w:r>
      <w:r w:rsidRPr="00D72997">
        <w:rPr>
          <w:rFonts w:eastAsia="Calibri"/>
        </w:rPr>
        <w:t xml:space="preserve">В </w:t>
      </w:r>
      <w:r w:rsidRPr="00D72997">
        <w:rPr>
          <w:rFonts w:eastAsia="Calibri"/>
          <w:b/>
        </w:rPr>
        <w:t>Наредба № 16 за определянето и администрирането на местните такси, цени на услуги и права на територията на община Русе</w:t>
      </w:r>
      <w:r w:rsidRPr="00D72997">
        <w:rPr>
          <w:rFonts w:eastAsia="Calibri"/>
        </w:rPr>
        <w:t xml:space="preserve"> се правят следните допълнения:</w:t>
      </w:r>
    </w:p>
    <w:p w14:paraId="2849E763" w14:textId="77777777" w:rsidR="00D72997" w:rsidRPr="00D72997" w:rsidRDefault="00D72997" w:rsidP="00D72997">
      <w:pPr>
        <w:spacing w:after="160" w:line="252" w:lineRule="auto"/>
        <w:ind w:firstLine="708"/>
        <w:jc w:val="both"/>
        <w:rPr>
          <w:rFonts w:eastAsia="Calibri"/>
        </w:rPr>
      </w:pPr>
      <w:r w:rsidRPr="00D72997">
        <w:rPr>
          <w:rFonts w:eastAsia="Calibri"/>
        </w:rPr>
        <w:t>1. В чл. 44 се създава нова алинея 3 със следното съдържание: „Таксите по чл. 44, ал. 1, т. 13, б. „</w:t>
      </w:r>
      <w:proofErr w:type="gramStart"/>
      <w:r w:rsidRPr="00D72997">
        <w:rPr>
          <w:rFonts w:eastAsia="Calibri"/>
        </w:rPr>
        <w:t>а“ и</w:t>
      </w:r>
      <w:proofErr w:type="gramEnd"/>
      <w:r w:rsidRPr="00D72997">
        <w:rPr>
          <w:rFonts w:eastAsia="Calibri"/>
        </w:rPr>
        <w:t xml:space="preserve"> т. 14, б. „а“ не се дължат за малолетни и/или непълнолетни деца от многодетно семейство по смисъла на чл. 20 от </w:t>
      </w:r>
      <w:r w:rsidRPr="00D72997">
        <w:rPr>
          <w:rFonts w:eastAsia="Calibri"/>
          <w:bCs/>
        </w:rPr>
        <w:t>Наредба № 21 за реда, начина и условията за отпускане на еднократна финансова помощ на граждани от бюджета на община Русе.“</w:t>
      </w:r>
    </w:p>
    <w:p w14:paraId="363E823A" w14:textId="77777777" w:rsidR="00D72997" w:rsidRPr="00D72997" w:rsidRDefault="00D72997" w:rsidP="00D72997">
      <w:pPr>
        <w:spacing w:after="160" w:line="252" w:lineRule="auto"/>
        <w:ind w:firstLine="708"/>
        <w:jc w:val="both"/>
        <w:rPr>
          <w:rFonts w:eastAsia="Calibri"/>
        </w:rPr>
      </w:pPr>
      <w:r w:rsidRPr="00D72997">
        <w:rPr>
          <w:rFonts w:eastAsia="Calibri"/>
        </w:rPr>
        <w:lastRenderedPageBreak/>
        <w:t>2. В чл. 59, ал. 1, т. 39 се допълва нова точка 39.4 със следния текст: „Всички цени по т. 39, б. „</w:t>
      </w:r>
      <w:proofErr w:type="gramStart"/>
      <w:r w:rsidRPr="00D72997">
        <w:rPr>
          <w:rFonts w:eastAsia="Calibri"/>
        </w:rPr>
        <w:t>а“ до</w:t>
      </w:r>
      <w:proofErr w:type="gramEnd"/>
      <w:r w:rsidRPr="00D72997">
        <w:rPr>
          <w:rFonts w:eastAsia="Calibri"/>
        </w:rPr>
        <w:t xml:space="preserve"> б. „п“ за членове на многодетни семейства по смисъла на чл. 20 от </w:t>
      </w:r>
      <w:r w:rsidRPr="00D72997">
        <w:rPr>
          <w:rFonts w:eastAsia="Calibri"/>
          <w:bCs/>
        </w:rPr>
        <w:t>Наредба № 21 за реда, начина и условията за отпускане на еднократна финансова помощ на граждани от бюджета на община Русе се заплащат с отстъпка от 50%.“</w:t>
      </w:r>
    </w:p>
    <w:p w14:paraId="1716CCEE" w14:textId="77777777" w:rsidR="00D72997" w:rsidRPr="00D72997" w:rsidRDefault="00D72997" w:rsidP="00D72997">
      <w:pPr>
        <w:spacing w:after="160" w:line="252" w:lineRule="auto"/>
        <w:ind w:firstLine="708"/>
        <w:jc w:val="both"/>
        <w:rPr>
          <w:rFonts w:eastAsia="Calibri"/>
        </w:rPr>
      </w:pPr>
      <w:r w:rsidRPr="00D72997">
        <w:rPr>
          <w:rFonts w:eastAsia="Calibri"/>
        </w:rPr>
        <w:t xml:space="preserve">3. В чл. 59, ал. 1, т. 40.2 се създават нови подточки г) и д) както следва: </w:t>
      </w:r>
    </w:p>
    <w:p w14:paraId="60C0827A" w14:textId="77777777" w:rsidR="00D72997" w:rsidRPr="00D72997" w:rsidRDefault="00D72997" w:rsidP="00D72997">
      <w:pPr>
        <w:spacing w:after="160" w:line="252" w:lineRule="auto"/>
        <w:jc w:val="both"/>
        <w:rPr>
          <w:rFonts w:eastAsia="Calibri"/>
        </w:rPr>
      </w:pPr>
      <w:r w:rsidRPr="00D72997">
        <w:rPr>
          <w:rFonts w:eastAsia="Calibri"/>
        </w:rPr>
        <w:t>„г) За придружител от многодетно семейство – отстъпка 50 %;</w:t>
      </w:r>
    </w:p>
    <w:p w14:paraId="545A6F1E" w14:textId="77777777" w:rsidR="00D72997" w:rsidRPr="00D72997" w:rsidRDefault="00D72997" w:rsidP="00D72997">
      <w:pPr>
        <w:spacing w:after="160" w:line="252" w:lineRule="auto"/>
        <w:jc w:val="both"/>
        <w:rPr>
          <w:rFonts w:eastAsia="Calibri"/>
        </w:rPr>
      </w:pPr>
      <w:r w:rsidRPr="00D72997">
        <w:rPr>
          <w:rFonts w:eastAsia="Calibri"/>
        </w:rPr>
        <w:t xml:space="preserve">д) За деца от многодетно семейство – вход </w:t>
      </w:r>
      <w:proofErr w:type="gramStart"/>
      <w:r w:rsidRPr="00D72997">
        <w:rPr>
          <w:rFonts w:eastAsia="Calibri"/>
        </w:rPr>
        <w:t>свободен.“</w:t>
      </w:r>
      <w:proofErr w:type="gramEnd"/>
      <w:r w:rsidRPr="00D72997">
        <w:rPr>
          <w:rFonts w:eastAsia="Calibri"/>
        </w:rPr>
        <w:t xml:space="preserve"> </w:t>
      </w:r>
    </w:p>
    <w:p w14:paraId="2C65A1D9" w14:textId="77777777" w:rsidR="00D72997" w:rsidRPr="00D72997" w:rsidRDefault="00D72997" w:rsidP="00D72997">
      <w:pPr>
        <w:spacing w:after="160" w:line="252" w:lineRule="auto"/>
        <w:jc w:val="both"/>
        <w:rPr>
          <w:rFonts w:eastAsia="Calibri"/>
          <w:b/>
          <w:i/>
        </w:rPr>
      </w:pPr>
      <w:r w:rsidRPr="00D72997">
        <w:rPr>
          <w:rFonts w:eastAsia="Calibri"/>
          <w:b/>
          <w:i/>
        </w:rPr>
        <w:t xml:space="preserve">§11. </w:t>
      </w:r>
      <w:r w:rsidRPr="00D72997">
        <w:rPr>
          <w:rFonts w:eastAsia="Calibri"/>
        </w:rPr>
        <w:t>Текстът по § 4 влиза в сила от 01.01.2024 г.</w:t>
      </w:r>
    </w:p>
    <w:p w14:paraId="439383CF" w14:textId="78FB9224" w:rsidR="00166258" w:rsidRDefault="00166258" w:rsidP="00166258">
      <w:pPr>
        <w:spacing w:line="259" w:lineRule="auto"/>
        <w:contextualSpacing/>
        <w:jc w:val="both"/>
        <w:rPr>
          <w:rFonts w:eastAsia="Times New Roman"/>
          <w:lang w:val="bg-BG"/>
        </w:rPr>
      </w:pPr>
    </w:p>
    <w:p w14:paraId="66227379" w14:textId="324C9A14" w:rsidR="00166258" w:rsidRPr="00166258" w:rsidRDefault="00166258" w:rsidP="00166258">
      <w:pPr>
        <w:spacing w:line="259" w:lineRule="auto"/>
        <w:contextualSpacing/>
        <w:jc w:val="both"/>
        <w:rPr>
          <w:rFonts w:eastAsia="Times New Roman"/>
          <w:b/>
          <w:bCs/>
          <w:lang w:val="bg-BG"/>
        </w:rPr>
      </w:pPr>
      <w:r w:rsidRPr="00166258">
        <w:rPr>
          <w:rFonts w:eastAsia="Times New Roman"/>
          <w:b/>
          <w:bCs/>
          <w:lang w:val="bg-BG"/>
        </w:rPr>
        <w:t>Точка 45</w:t>
      </w:r>
    </w:p>
    <w:p w14:paraId="6CFCAD16" w14:textId="77777777" w:rsidR="00166258" w:rsidRPr="00166258" w:rsidRDefault="00166258" w:rsidP="00166258">
      <w:pPr>
        <w:spacing w:line="259" w:lineRule="auto"/>
        <w:contextualSpacing/>
        <w:jc w:val="both"/>
        <w:rPr>
          <w:rFonts w:eastAsia="Calibri"/>
          <w:b/>
          <w:bCs/>
          <w:lang w:val="bg-BG"/>
        </w:rPr>
      </w:pPr>
      <w:r w:rsidRPr="00166258">
        <w:rPr>
          <w:rFonts w:eastAsia="Calibri"/>
          <w:b/>
          <w:bCs/>
          <w:lang w:val="bg-BG"/>
        </w:rPr>
        <w:t>К.л. № 1408 Одобряване на Меморандум за сътрудничество между Община Русе и  Университета за национално и световно стопанство</w:t>
      </w:r>
    </w:p>
    <w:p w14:paraId="3FBFCBC8" w14:textId="77777777" w:rsidR="00166258" w:rsidRDefault="00166258" w:rsidP="00166258">
      <w:pPr>
        <w:spacing w:line="259" w:lineRule="auto"/>
        <w:contextualSpacing/>
        <w:jc w:val="both"/>
        <w:rPr>
          <w:rFonts w:eastAsia="Times New Roman"/>
          <w:lang w:val="bg-BG"/>
        </w:rPr>
      </w:pPr>
    </w:p>
    <w:p w14:paraId="0DF353C9" w14:textId="3DA7B1D6" w:rsidR="00AE1624" w:rsidRDefault="00AE1624" w:rsidP="00AE1624">
      <w:pPr>
        <w:spacing w:line="259" w:lineRule="auto"/>
        <w:contextualSpacing/>
        <w:jc w:val="both"/>
        <w:rPr>
          <w:rFonts w:eastAsia="Times New Roman"/>
          <w:lang w:val="bg-BG"/>
        </w:rPr>
      </w:pPr>
      <w:r>
        <w:rPr>
          <w:rFonts w:eastAsia="Times New Roman"/>
          <w:lang w:val="bg-BG"/>
        </w:rPr>
        <w:tab/>
      </w:r>
      <w:r w:rsidRPr="00AE1624">
        <w:rPr>
          <w:rFonts w:eastAsia="Times New Roman"/>
          <w:b/>
          <w:bCs/>
          <w:lang w:val="bg-BG"/>
        </w:rPr>
        <w:t>Г-н Иво Пазарджиев:</w:t>
      </w:r>
      <w:r>
        <w:rPr>
          <w:rFonts w:eastAsia="Times New Roman"/>
          <w:lang w:val="bg-BG"/>
        </w:rPr>
        <w:t xml:space="preserve"> Госпожа Таня Тодорова.</w:t>
      </w:r>
    </w:p>
    <w:p w14:paraId="5D6E0C7A" w14:textId="77777777" w:rsidR="0015463E" w:rsidRDefault="00AE1624" w:rsidP="00AE1624">
      <w:pPr>
        <w:spacing w:line="259" w:lineRule="auto"/>
        <w:ind w:firstLine="720"/>
        <w:contextualSpacing/>
        <w:jc w:val="both"/>
        <w:rPr>
          <w:rFonts w:eastAsia="Times New Roman"/>
          <w:lang w:val="bg-BG"/>
        </w:rPr>
      </w:pPr>
      <w:r w:rsidRPr="00AE1624">
        <w:rPr>
          <w:rFonts w:eastAsia="Times New Roman"/>
          <w:b/>
          <w:bCs/>
          <w:lang w:val="bg-BG"/>
        </w:rPr>
        <w:t>Г-жа Таня Тодорова:</w:t>
      </w:r>
      <w:r>
        <w:rPr>
          <w:rFonts w:eastAsia="Times New Roman"/>
          <w:lang w:val="bg-BG"/>
        </w:rPr>
        <w:t xml:space="preserve"> </w:t>
      </w:r>
      <w:r w:rsidR="00783E23" w:rsidRPr="00BA3684">
        <w:rPr>
          <w:rFonts w:eastAsia="Times New Roman"/>
          <w:lang w:val="bg-BG"/>
        </w:rPr>
        <w:t>Уважаеми общински съветници</w:t>
      </w:r>
      <w:r>
        <w:rPr>
          <w:rFonts w:eastAsia="Times New Roman"/>
          <w:lang w:val="bg-BG"/>
        </w:rPr>
        <w:t xml:space="preserve">, </w:t>
      </w:r>
      <w:r w:rsidR="00783E23" w:rsidRPr="00BA3684">
        <w:rPr>
          <w:rFonts w:eastAsia="Times New Roman"/>
          <w:lang w:val="bg-BG"/>
        </w:rPr>
        <w:t>на вашето внимание</w:t>
      </w:r>
      <w:r w:rsidR="0015463E">
        <w:rPr>
          <w:rFonts w:eastAsia="Times New Roman"/>
          <w:lang w:val="bg-BG"/>
        </w:rPr>
        <w:t xml:space="preserve"> е</w:t>
      </w:r>
      <w:r w:rsidR="00783E23" w:rsidRPr="00BA3684">
        <w:rPr>
          <w:rFonts w:eastAsia="Times New Roman"/>
          <w:lang w:val="bg-BG"/>
        </w:rPr>
        <w:t xml:space="preserve"> </w:t>
      </w:r>
      <w:r w:rsidR="0015463E">
        <w:rPr>
          <w:rFonts w:eastAsia="Times New Roman"/>
          <w:lang w:val="bg-BG"/>
        </w:rPr>
        <w:t>М</w:t>
      </w:r>
      <w:r w:rsidR="00783E23" w:rsidRPr="00BA3684">
        <w:rPr>
          <w:rFonts w:eastAsia="Times New Roman"/>
          <w:lang w:val="bg-BG"/>
        </w:rPr>
        <w:t xml:space="preserve">еморандум за сътрудничество между </w:t>
      </w:r>
      <w:r w:rsidR="0015463E">
        <w:rPr>
          <w:rFonts w:eastAsia="Times New Roman"/>
          <w:lang w:val="bg-BG"/>
        </w:rPr>
        <w:t>О</w:t>
      </w:r>
      <w:r w:rsidR="00783E23" w:rsidRPr="00BA3684">
        <w:rPr>
          <w:rFonts w:eastAsia="Times New Roman"/>
          <w:lang w:val="bg-BG"/>
        </w:rPr>
        <w:t xml:space="preserve">бщина Русе и </w:t>
      </w:r>
      <w:r w:rsidR="0015463E">
        <w:rPr>
          <w:rFonts w:eastAsia="Times New Roman"/>
          <w:lang w:val="bg-BG"/>
        </w:rPr>
        <w:t>У</w:t>
      </w:r>
      <w:r w:rsidR="00783E23" w:rsidRPr="00BA3684">
        <w:rPr>
          <w:rFonts w:eastAsia="Times New Roman"/>
          <w:lang w:val="bg-BG"/>
        </w:rPr>
        <w:t>ниверситета за национално и световно стопанство. Искам само да подчертая</w:t>
      </w:r>
      <w:r w:rsidR="0015463E">
        <w:rPr>
          <w:rFonts w:eastAsia="Times New Roman"/>
          <w:lang w:val="bg-BG"/>
        </w:rPr>
        <w:t>, д</w:t>
      </w:r>
      <w:r w:rsidR="00783E23" w:rsidRPr="00BA3684">
        <w:rPr>
          <w:rFonts w:eastAsia="Times New Roman"/>
          <w:lang w:val="bg-BG"/>
        </w:rPr>
        <w:t>окумента също е пред вас, че предлагаме този меморандум във връзка със съвместна работа по подкрепа на кариерното развитие и реализация на студентите от</w:t>
      </w:r>
      <w:r w:rsidR="0015463E">
        <w:rPr>
          <w:rFonts w:eastAsia="Times New Roman"/>
          <w:lang w:val="bg-BG"/>
        </w:rPr>
        <w:t xml:space="preserve"> УНСС </w:t>
      </w:r>
      <w:r w:rsidR="00783E23" w:rsidRPr="00BA3684">
        <w:rPr>
          <w:rFonts w:eastAsia="Times New Roman"/>
          <w:lang w:val="bg-BG"/>
        </w:rPr>
        <w:t>чрез посещение на място в общинска администрация, срещи и практики, организация на учебни и преддипломни стажове и практики на територията на общинска администрация. Благодаря ви</w:t>
      </w:r>
      <w:r w:rsidR="0015463E">
        <w:rPr>
          <w:rFonts w:eastAsia="Times New Roman"/>
          <w:lang w:val="bg-BG"/>
        </w:rPr>
        <w:t>.</w:t>
      </w:r>
    </w:p>
    <w:p w14:paraId="7AC9CE65" w14:textId="77777777" w:rsidR="00A01535" w:rsidRDefault="0015463E" w:rsidP="00AE1624">
      <w:pPr>
        <w:spacing w:line="259" w:lineRule="auto"/>
        <w:ind w:firstLine="720"/>
        <w:contextualSpacing/>
        <w:jc w:val="both"/>
        <w:rPr>
          <w:rFonts w:eastAsia="Times New Roman"/>
          <w:lang w:val="bg-BG"/>
        </w:rPr>
      </w:pPr>
      <w:r w:rsidRPr="00A01535">
        <w:rPr>
          <w:rFonts w:eastAsia="Times New Roman"/>
          <w:b/>
          <w:bCs/>
          <w:lang w:val="bg-BG"/>
        </w:rPr>
        <w:t>Г-н Иво Пазарджиев:</w:t>
      </w:r>
      <w:r w:rsidR="00A01535">
        <w:rPr>
          <w:rFonts w:eastAsia="Times New Roman"/>
          <w:lang w:val="bg-BG"/>
        </w:rPr>
        <w:t xml:space="preserve"> Благодаря на госпожа Тодорова. Заявки за изказвания по точката? Асен Даскалов.</w:t>
      </w:r>
    </w:p>
    <w:p w14:paraId="219ED7C7" w14:textId="77777777" w:rsidR="00AF43D3" w:rsidRDefault="00A01535" w:rsidP="00AE1624">
      <w:pPr>
        <w:spacing w:line="259" w:lineRule="auto"/>
        <w:ind w:firstLine="720"/>
        <w:contextualSpacing/>
        <w:jc w:val="both"/>
        <w:rPr>
          <w:rFonts w:eastAsia="Times New Roman"/>
          <w:lang w:val="bg-BG"/>
        </w:rPr>
      </w:pPr>
      <w:r w:rsidRPr="00A01535">
        <w:rPr>
          <w:rFonts w:eastAsia="Times New Roman"/>
          <w:b/>
          <w:bCs/>
          <w:lang w:val="bg-BG"/>
        </w:rPr>
        <w:t>Г-н Асен Даскалов:</w:t>
      </w:r>
      <w:r w:rsidR="00A46C22">
        <w:rPr>
          <w:rFonts w:eastAsia="Times New Roman"/>
          <w:lang w:val="bg-BG"/>
        </w:rPr>
        <w:t xml:space="preserve"> Б</w:t>
      </w:r>
      <w:r w:rsidR="00783E23" w:rsidRPr="00BA3684">
        <w:rPr>
          <w:rFonts w:eastAsia="Times New Roman"/>
          <w:lang w:val="bg-BG"/>
        </w:rPr>
        <w:t xml:space="preserve">лагодаря, господин </w:t>
      </w:r>
      <w:r w:rsidR="00A46C22">
        <w:rPr>
          <w:rFonts w:eastAsia="Times New Roman"/>
          <w:lang w:val="bg-BG"/>
        </w:rPr>
        <w:t>П</w:t>
      </w:r>
      <w:r w:rsidR="00783E23" w:rsidRPr="00BA3684">
        <w:rPr>
          <w:rFonts w:eastAsia="Times New Roman"/>
          <w:lang w:val="bg-BG"/>
        </w:rPr>
        <w:t>редседател. Значи</w:t>
      </w:r>
      <w:r w:rsidR="00AF43D3">
        <w:rPr>
          <w:rFonts w:eastAsia="Times New Roman"/>
          <w:lang w:val="bg-BG"/>
        </w:rPr>
        <w:t xml:space="preserve"> считам</w:t>
      </w:r>
      <w:r w:rsidR="00783E23" w:rsidRPr="00BA3684">
        <w:rPr>
          <w:rFonts w:eastAsia="Times New Roman"/>
          <w:lang w:val="bg-BG"/>
        </w:rPr>
        <w:t>,</w:t>
      </w:r>
      <w:r w:rsidR="00AF43D3">
        <w:rPr>
          <w:rFonts w:eastAsia="Times New Roman"/>
          <w:lang w:val="bg-BG"/>
        </w:rPr>
        <w:t xml:space="preserve"> </w:t>
      </w:r>
      <w:r w:rsidR="00783E23" w:rsidRPr="00BA3684">
        <w:rPr>
          <w:rFonts w:eastAsia="Times New Roman"/>
          <w:lang w:val="bg-BG"/>
        </w:rPr>
        <w:t>че освен</w:t>
      </w:r>
      <w:r w:rsidR="00AF43D3">
        <w:rPr>
          <w:rFonts w:eastAsia="Times New Roman"/>
          <w:lang w:val="bg-BG"/>
        </w:rPr>
        <w:t xml:space="preserve"> д</w:t>
      </w:r>
      <w:r w:rsidR="00783E23" w:rsidRPr="00BA3684">
        <w:rPr>
          <w:rFonts w:eastAsia="Times New Roman"/>
          <w:lang w:val="bg-BG"/>
        </w:rPr>
        <w:t>обър българин</w:t>
      </w:r>
      <w:r w:rsidR="00AF43D3">
        <w:rPr>
          <w:rFonts w:eastAsia="Times New Roman"/>
          <w:lang w:val="bg-BG"/>
        </w:rPr>
        <w:t>, в</w:t>
      </w:r>
      <w:r w:rsidR="00783E23" w:rsidRPr="00BA3684">
        <w:rPr>
          <w:rFonts w:eastAsia="Times New Roman"/>
          <w:lang w:val="bg-BG"/>
        </w:rPr>
        <w:t xml:space="preserve">секи от нас трябва да бъде </w:t>
      </w:r>
      <w:r w:rsidR="00AF43D3">
        <w:rPr>
          <w:rFonts w:eastAsia="Times New Roman"/>
          <w:lang w:val="bg-BG"/>
        </w:rPr>
        <w:t xml:space="preserve">и </w:t>
      </w:r>
      <w:r w:rsidR="00783E23" w:rsidRPr="00BA3684">
        <w:rPr>
          <w:rFonts w:eastAsia="Times New Roman"/>
          <w:lang w:val="bg-BG"/>
        </w:rPr>
        <w:t>добър русенец. В Русе имаме университет и ние трябва да се гордеем. Аз се гордея, че съм възпитаник на този университет. Баща ми е възпитаник</w:t>
      </w:r>
      <w:r w:rsidR="00AF43D3">
        <w:rPr>
          <w:rFonts w:eastAsia="Times New Roman"/>
          <w:lang w:val="bg-BG"/>
        </w:rPr>
        <w:t>, д</w:t>
      </w:r>
      <w:r w:rsidR="00783E23" w:rsidRPr="00BA3684">
        <w:rPr>
          <w:rFonts w:eastAsia="Times New Roman"/>
          <w:lang w:val="bg-BG"/>
        </w:rPr>
        <w:t>ядо ми е бил преподавател и считам, че има достатъчно кадърни млади студенти в нашия университет, които могат да запълнят свободните места за практика. В тази връзка</w:t>
      </w:r>
      <w:r w:rsidR="00AF43D3">
        <w:rPr>
          <w:rFonts w:eastAsia="Times New Roman"/>
          <w:lang w:val="bg-BG"/>
        </w:rPr>
        <w:t xml:space="preserve"> </w:t>
      </w:r>
      <w:r w:rsidR="00783E23" w:rsidRPr="00BA3684">
        <w:rPr>
          <w:rFonts w:eastAsia="Times New Roman"/>
          <w:lang w:val="bg-BG"/>
        </w:rPr>
        <w:t>аз няма да подкрепя това предложение. Благодаря.</w:t>
      </w:r>
    </w:p>
    <w:p w14:paraId="1104AD12" w14:textId="77777777" w:rsidR="00AF43D3" w:rsidRDefault="00AF43D3" w:rsidP="00AE1624">
      <w:pPr>
        <w:spacing w:line="259" w:lineRule="auto"/>
        <w:ind w:firstLine="720"/>
        <w:contextualSpacing/>
        <w:jc w:val="both"/>
        <w:rPr>
          <w:rFonts w:eastAsia="Times New Roman"/>
          <w:lang w:val="bg-BG"/>
        </w:rPr>
      </w:pPr>
      <w:r w:rsidRPr="00AF43D3">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 xml:space="preserve">Благодаря. Кметът на </w:t>
      </w:r>
      <w:r>
        <w:rPr>
          <w:rFonts w:eastAsia="Times New Roman"/>
          <w:lang w:val="bg-BG"/>
        </w:rPr>
        <w:t>О</w:t>
      </w:r>
      <w:r w:rsidR="00783E23" w:rsidRPr="00BA3684">
        <w:rPr>
          <w:rFonts w:eastAsia="Times New Roman"/>
          <w:lang w:val="bg-BG"/>
        </w:rPr>
        <w:t>бщина Русе иска думата.</w:t>
      </w:r>
    </w:p>
    <w:p w14:paraId="67E8A46F" w14:textId="6CD02F83" w:rsidR="00057B09" w:rsidRDefault="00AF43D3" w:rsidP="00AE1624">
      <w:pPr>
        <w:spacing w:line="259" w:lineRule="auto"/>
        <w:ind w:firstLine="720"/>
        <w:contextualSpacing/>
        <w:jc w:val="both"/>
        <w:rPr>
          <w:rFonts w:eastAsia="Times New Roman"/>
          <w:lang w:val="bg-BG"/>
        </w:rPr>
      </w:pPr>
      <w:r w:rsidRPr="00AC7C8A">
        <w:rPr>
          <w:rFonts w:eastAsia="Times New Roman"/>
          <w:b/>
          <w:bCs/>
          <w:lang w:val="bg-BG"/>
        </w:rPr>
        <w:t>Г-н Пенчо Милков:</w:t>
      </w:r>
      <w:r>
        <w:rPr>
          <w:rFonts w:eastAsia="Times New Roman"/>
          <w:lang w:val="bg-BG"/>
        </w:rPr>
        <w:t xml:space="preserve"> У</w:t>
      </w:r>
      <w:r w:rsidR="00783E23" w:rsidRPr="00BA3684">
        <w:rPr>
          <w:rFonts w:eastAsia="Times New Roman"/>
          <w:lang w:val="bg-BG"/>
        </w:rPr>
        <w:t xml:space="preserve">важаеми господин </w:t>
      </w:r>
      <w:r>
        <w:rPr>
          <w:rFonts w:eastAsia="Times New Roman"/>
          <w:lang w:val="bg-BG"/>
        </w:rPr>
        <w:t>П</w:t>
      </w:r>
      <w:r w:rsidR="00783E23" w:rsidRPr="00BA3684">
        <w:rPr>
          <w:rFonts w:eastAsia="Times New Roman"/>
          <w:lang w:val="bg-BG"/>
        </w:rPr>
        <w:t xml:space="preserve">редседател, уважаеми колеги, уважаеми господин </w:t>
      </w:r>
      <w:r w:rsidR="00AC7C8A">
        <w:rPr>
          <w:rFonts w:eastAsia="Times New Roman"/>
          <w:lang w:val="bg-BG"/>
        </w:rPr>
        <w:t>Д</w:t>
      </w:r>
      <w:r w:rsidR="00783E23" w:rsidRPr="00BA3684">
        <w:rPr>
          <w:rFonts w:eastAsia="Times New Roman"/>
          <w:lang w:val="bg-BG"/>
        </w:rPr>
        <w:t>аскалов</w:t>
      </w:r>
      <w:r w:rsidR="00AC7C8A">
        <w:rPr>
          <w:rFonts w:eastAsia="Times New Roman"/>
          <w:lang w:val="bg-BG"/>
        </w:rPr>
        <w:t>. Н</w:t>
      </w:r>
      <w:r w:rsidR="00783E23" w:rsidRPr="00BA3684">
        <w:rPr>
          <w:rFonts w:eastAsia="Times New Roman"/>
          <w:lang w:val="bg-BG"/>
        </w:rPr>
        <w:t>ие имаме споразумен</w:t>
      </w:r>
      <w:r w:rsidR="00AC7C8A">
        <w:rPr>
          <w:rFonts w:eastAsia="Times New Roman"/>
          <w:lang w:val="bg-BG"/>
        </w:rPr>
        <w:t xml:space="preserve">ие </w:t>
      </w:r>
      <w:r w:rsidR="00783E23" w:rsidRPr="00BA3684">
        <w:rPr>
          <w:rFonts w:eastAsia="Times New Roman"/>
          <w:lang w:val="bg-BG"/>
        </w:rPr>
        <w:t xml:space="preserve">и с </w:t>
      </w:r>
      <w:r w:rsidR="00AC7C8A">
        <w:rPr>
          <w:rFonts w:eastAsia="Times New Roman"/>
          <w:lang w:val="bg-BG"/>
        </w:rPr>
        <w:t>Р</w:t>
      </w:r>
      <w:r w:rsidR="00783E23" w:rsidRPr="00BA3684">
        <w:rPr>
          <w:rFonts w:eastAsia="Times New Roman"/>
          <w:lang w:val="bg-BG"/>
        </w:rPr>
        <w:t>усенския университет</w:t>
      </w:r>
      <w:r w:rsidR="00AC7C8A">
        <w:rPr>
          <w:rFonts w:eastAsia="Times New Roman"/>
          <w:lang w:val="bg-BG"/>
        </w:rPr>
        <w:t xml:space="preserve">, </w:t>
      </w:r>
      <w:r w:rsidR="00783E23" w:rsidRPr="00BA3684">
        <w:rPr>
          <w:rFonts w:eastAsia="Times New Roman"/>
          <w:lang w:val="bg-BG"/>
        </w:rPr>
        <w:t>имаме десетки студенти, които са тук на стаж</w:t>
      </w:r>
      <w:r w:rsidR="00AC7C8A">
        <w:rPr>
          <w:rFonts w:eastAsia="Times New Roman"/>
          <w:lang w:val="bg-BG"/>
        </w:rPr>
        <w:t>, д</w:t>
      </w:r>
      <w:r w:rsidR="00783E23" w:rsidRPr="00BA3684">
        <w:rPr>
          <w:rFonts w:eastAsia="Times New Roman"/>
          <w:lang w:val="bg-BG"/>
        </w:rPr>
        <w:t>есетки</w:t>
      </w:r>
      <w:r w:rsidR="00AC7C8A">
        <w:rPr>
          <w:rFonts w:eastAsia="Times New Roman"/>
          <w:lang w:val="bg-BG"/>
        </w:rPr>
        <w:t>. И</w:t>
      </w:r>
      <w:r w:rsidR="00783E23" w:rsidRPr="00BA3684">
        <w:rPr>
          <w:rFonts w:eastAsia="Times New Roman"/>
          <w:lang w:val="bg-BG"/>
        </w:rPr>
        <w:t>маме разговор</w:t>
      </w:r>
      <w:r w:rsidR="00AC7C8A">
        <w:rPr>
          <w:rFonts w:eastAsia="Times New Roman"/>
          <w:lang w:val="bg-BG"/>
        </w:rPr>
        <w:t xml:space="preserve"> </w:t>
      </w:r>
      <w:r w:rsidR="00783E23" w:rsidRPr="00BA3684">
        <w:rPr>
          <w:rFonts w:eastAsia="Times New Roman"/>
          <w:lang w:val="bg-BG"/>
        </w:rPr>
        <w:t>и с декана на строителния</w:t>
      </w:r>
      <w:r w:rsidR="00AC7C8A">
        <w:rPr>
          <w:rFonts w:eastAsia="Times New Roman"/>
          <w:lang w:val="bg-BG"/>
        </w:rPr>
        <w:t xml:space="preserve"> факултет, те имат </w:t>
      </w:r>
      <w:r w:rsidR="00783E23" w:rsidRPr="00BA3684">
        <w:rPr>
          <w:rFonts w:eastAsia="Times New Roman"/>
          <w:lang w:val="bg-BG"/>
        </w:rPr>
        <w:t>общо инженерство</w:t>
      </w:r>
      <w:r w:rsidR="00AC7C8A">
        <w:rPr>
          <w:rFonts w:eastAsia="Times New Roman"/>
          <w:lang w:val="bg-BG"/>
        </w:rPr>
        <w:t>. Т</w:t>
      </w:r>
      <w:r w:rsidR="00783E23" w:rsidRPr="00BA3684">
        <w:rPr>
          <w:rFonts w:eastAsia="Times New Roman"/>
          <w:lang w:val="bg-BG"/>
        </w:rPr>
        <w:t>ърсим и от тях</w:t>
      </w:r>
      <w:r w:rsidR="00AC7C8A">
        <w:rPr>
          <w:rFonts w:eastAsia="Times New Roman"/>
          <w:lang w:val="bg-BG"/>
        </w:rPr>
        <w:t xml:space="preserve">, </w:t>
      </w:r>
      <w:r w:rsidR="00783E23" w:rsidRPr="00BA3684">
        <w:rPr>
          <w:rFonts w:eastAsia="Times New Roman"/>
          <w:lang w:val="bg-BG"/>
        </w:rPr>
        <w:t>от транспортния факултет</w:t>
      </w:r>
      <w:r w:rsidR="00AC7C8A">
        <w:rPr>
          <w:rFonts w:eastAsia="Times New Roman"/>
          <w:lang w:val="bg-BG"/>
        </w:rPr>
        <w:t xml:space="preserve">, </w:t>
      </w:r>
      <w:r w:rsidR="00783E23" w:rsidRPr="00BA3684">
        <w:rPr>
          <w:rFonts w:eastAsia="Times New Roman"/>
          <w:lang w:val="bg-BG"/>
        </w:rPr>
        <w:t>множеств</w:t>
      </w:r>
      <w:r w:rsidR="00AC7C8A">
        <w:rPr>
          <w:rFonts w:eastAsia="Times New Roman"/>
          <w:lang w:val="bg-BG"/>
        </w:rPr>
        <w:t>о. И</w:t>
      </w:r>
      <w:r w:rsidR="00783E23" w:rsidRPr="00BA3684">
        <w:rPr>
          <w:rFonts w:eastAsia="Times New Roman"/>
          <w:lang w:val="bg-BG"/>
        </w:rPr>
        <w:t xml:space="preserve">маме договори с </w:t>
      </w:r>
      <w:r w:rsidR="009C3CDB">
        <w:rPr>
          <w:rFonts w:eastAsia="Times New Roman"/>
          <w:lang w:val="bg-BG"/>
        </w:rPr>
        <w:t>Б</w:t>
      </w:r>
      <w:r w:rsidR="00783E23" w:rsidRPr="00BA3684">
        <w:rPr>
          <w:rFonts w:eastAsia="Times New Roman"/>
          <w:lang w:val="bg-BG"/>
        </w:rPr>
        <w:t>ългарска академия на науките</w:t>
      </w:r>
      <w:r w:rsidR="009C3CDB">
        <w:rPr>
          <w:rFonts w:eastAsia="Times New Roman"/>
          <w:lang w:val="bg-BG"/>
        </w:rPr>
        <w:t>. П</w:t>
      </w:r>
      <w:r w:rsidR="00783E23" w:rsidRPr="00BA3684">
        <w:rPr>
          <w:rFonts w:eastAsia="Times New Roman"/>
          <w:lang w:val="bg-BG"/>
        </w:rPr>
        <w:t>одписването на това споразумение в никакъв случай не означава</w:t>
      </w:r>
      <w:r w:rsidR="009C3CDB">
        <w:rPr>
          <w:rFonts w:eastAsia="Times New Roman"/>
          <w:lang w:val="bg-BG"/>
        </w:rPr>
        <w:t xml:space="preserve">, </w:t>
      </w:r>
      <w:r w:rsidR="00783E23" w:rsidRPr="00BA3684">
        <w:rPr>
          <w:rFonts w:eastAsia="Times New Roman"/>
          <w:lang w:val="bg-BG"/>
        </w:rPr>
        <w:t>тук е и ректорът на университета и го моля наистина и той да с</w:t>
      </w:r>
      <w:r w:rsidR="009C3CDB">
        <w:rPr>
          <w:rFonts w:eastAsia="Times New Roman"/>
          <w:lang w:val="bg-BG"/>
        </w:rPr>
        <w:t>и</w:t>
      </w:r>
      <w:r w:rsidR="00783E23" w:rsidRPr="00BA3684">
        <w:rPr>
          <w:rFonts w:eastAsia="Times New Roman"/>
          <w:lang w:val="bg-BG"/>
        </w:rPr>
        <w:t xml:space="preserve"> изкаже мнението</w:t>
      </w:r>
      <w:r w:rsidR="009C3CDB">
        <w:rPr>
          <w:rFonts w:eastAsia="Times New Roman"/>
          <w:lang w:val="bg-BG"/>
        </w:rPr>
        <w:t xml:space="preserve">, </w:t>
      </w:r>
      <w:r w:rsidR="00783E23" w:rsidRPr="00BA3684">
        <w:rPr>
          <w:rFonts w:eastAsia="Times New Roman"/>
          <w:lang w:val="bg-BG"/>
        </w:rPr>
        <w:t>дали</w:t>
      </w:r>
      <w:r w:rsidR="009C3CDB">
        <w:rPr>
          <w:rFonts w:eastAsia="Times New Roman"/>
          <w:lang w:val="bg-BG"/>
        </w:rPr>
        <w:t xml:space="preserve"> п</w:t>
      </w:r>
      <w:r w:rsidR="00783E23" w:rsidRPr="00BA3684">
        <w:rPr>
          <w:rFonts w:eastAsia="Times New Roman"/>
          <w:lang w:val="bg-BG"/>
        </w:rPr>
        <w:t>одписването на споразумение с още</w:t>
      </w:r>
      <w:r w:rsidR="009C3CDB">
        <w:rPr>
          <w:rFonts w:eastAsia="Times New Roman"/>
          <w:lang w:val="bg-BG"/>
        </w:rPr>
        <w:t xml:space="preserve"> един </w:t>
      </w:r>
      <w:r w:rsidR="00783E23" w:rsidRPr="00BA3684">
        <w:rPr>
          <w:rFonts w:eastAsia="Times New Roman"/>
          <w:lang w:val="bg-BG"/>
        </w:rPr>
        <w:t>университет препятства под някаква форма нашите студенти. Под никаква</w:t>
      </w:r>
      <w:r w:rsidR="009C3CDB">
        <w:rPr>
          <w:rFonts w:eastAsia="Times New Roman"/>
          <w:lang w:val="bg-BG"/>
        </w:rPr>
        <w:t>. И</w:t>
      </w:r>
      <w:r w:rsidR="00783E23" w:rsidRPr="00BA3684">
        <w:rPr>
          <w:rFonts w:eastAsia="Times New Roman"/>
          <w:lang w:val="bg-BG"/>
        </w:rPr>
        <w:t xml:space="preserve">скам да ви уверя, вие сте </w:t>
      </w:r>
      <w:r w:rsidR="00F463D0">
        <w:rPr>
          <w:rFonts w:eastAsia="Times New Roman"/>
          <w:lang w:val="bg-BG"/>
        </w:rPr>
        <w:t xml:space="preserve">и </w:t>
      </w:r>
      <w:r w:rsidR="00783E23" w:rsidRPr="00BA3684">
        <w:rPr>
          <w:rFonts w:eastAsia="Times New Roman"/>
          <w:lang w:val="bg-BG"/>
        </w:rPr>
        <w:t>в известно</w:t>
      </w:r>
      <w:r w:rsidR="00F463D0">
        <w:rPr>
          <w:rFonts w:eastAsia="Times New Roman"/>
          <w:lang w:val="bg-BG"/>
        </w:rPr>
        <w:t xml:space="preserve">ст </w:t>
      </w:r>
      <w:r w:rsidR="00783E23" w:rsidRPr="00BA3684">
        <w:rPr>
          <w:rFonts w:eastAsia="Times New Roman"/>
          <w:lang w:val="bg-BG"/>
        </w:rPr>
        <w:t>за това, че имаме критичен недостиг на специалисти. И няма нищо лошо да имаме споразумения дори с повече университети. Нека студентите чуват, че могат да работят в Русе</w:t>
      </w:r>
      <w:r w:rsidR="00F463D0">
        <w:rPr>
          <w:rFonts w:eastAsia="Times New Roman"/>
          <w:lang w:val="bg-BG"/>
        </w:rPr>
        <w:t xml:space="preserve">, </w:t>
      </w:r>
      <w:r w:rsidR="00783E23" w:rsidRPr="00BA3684">
        <w:rPr>
          <w:rFonts w:eastAsia="Times New Roman"/>
          <w:lang w:val="bg-BG"/>
        </w:rPr>
        <w:t>още повече от други градове</w:t>
      </w:r>
      <w:r w:rsidR="00F463D0">
        <w:rPr>
          <w:rFonts w:eastAsia="Times New Roman"/>
          <w:lang w:val="bg-BG"/>
        </w:rPr>
        <w:t>. Т</w:t>
      </w:r>
      <w:r w:rsidR="00783E23" w:rsidRPr="00BA3684">
        <w:rPr>
          <w:rFonts w:eastAsia="Times New Roman"/>
          <w:lang w:val="bg-BG"/>
        </w:rPr>
        <w:t>ака че</w:t>
      </w:r>
      <w:r w:rsidR="00F463D0">
        <w:rPr>
          <w:rFonts w:eastAsia="Times New Roman"/>
          <w:lang w:val="bg-BG"/>
        </w:rPr>
        <w:t xml:space="preserve">, </w:t>
      </w:r>
      <w:r w:rsidR="00783E23" w:rsidRPr="00BA3684">
        <w:rPr>
          <w:rFonts w:eastAsia="Times New Roman"/>
          <w:lang w:val="bg-BG"/>
        </w:rPr>
        <w:t xml:space="preserve">моля ви да подкрепите </w:t>
      </w:r>
      <w:r w:rsidR="00783E23" w:rsidRPr="00BA3684">
        <w:rPr>
          <w:rFonts w:eastAsia="Times New Roman"/>
          <w:lang w:val="bg-BG"/>
        </w:rPr>
        <w:lastRenderedPageBreak/>
        <w:t>споразумението</w:t>
      </w:r>
      <w:r w:rsidR="00F463D0">
        <w:rPr>
          <w:rFonts w:eastAsia="Times New Roman"/>
          <w:lang w:val="bg-BG"/>
        </w:rPr>
        <w:t xml:space="preserve">. С </w:t>
      </w:r>
      <w:r w:rsidR="00783E23" w:rsidRPr="00BA3684">
        <w:rPr>
          <w:rFonts w:eastAsia="Times New Roman"/>
          <w:lang w:val="bg-BG"/>
        </w:rPr>
        <w:t>нищо</w:t>
      </w:r>
      <w:r w:rsidR="00F463D0">
        <w:rPr>
          <w:rFonts w:eastAsia="Times New Roman"/>
          <w:lang w:val="bg-BG"/>
        </w:rPr>
        <w:t xml:space="preserve"> </w:t>
      </w:r>
      <w:r w:rsidR="00783E23" w:rsidRPr="00BA3684">
        <w:rPr>
          <w:rFonts w:eastAsia="Times New Roman"/>
          <w:lang w:val="bg-BG"/>
        </w:rPr>
        <w:t>то не е обидно към нашия университет и не препятства работата. В момента подписвам на нови стажанти, които идват</w:t>
      </w:r>
      <w:r w:rsidR="00B269B7">
        <w:rPr>
          <w:rFonts w:eastAsia="Times New Roman"/>
          <w:lang w:val="bg-BG"/>
        </w:rPr>
        <w:t xml:space="preserve"> </w:t>
      </w:r>
      <w:r w:rsidR="00783E23" w:rsidRPr="00BA3684">
        <w:rPr>
          <w:rFonts w:eastAsia="Times New Roman"/>
          <w:lang w:val="bg-BG"/>
        </w:rPr>
        <w:t>от средни училища. Подписвахме споразумения за дуално обучение със строителн</w:t>
      </w:r>
      <w:r w:rsidR="00B269B7">
        <w:rPr>
          <w:rFonts w:eastAsia="Times New Roman"/>
          <w:lang w:val="bg-BG"/>
        </w:rPr>
        <w:t>о</w:t>
      </w:r>
      <w:r w:rsidR="00783E23" w:rsidRPr="00BA3684">
        <w:rPr>
          <w:rFonts w:eastAsia="Times New Roman"/>
          <w:lang w:val="bg-BG"/>
        </w:rPr>
        <w:t>т</w:t>
      </w:r>
      <w:r w:rsidR="00B269B7">
        <w:rPr>
          <w:rFonts w:eastAsia="Times New Roman"/>
          <w:lang w:val="bg-BG"/>
        </w:rPr>
        <w:t xml:space="preserve">о </w:t>
      </w:r>
      <w:r w:rsidR="00783E23" w:rsidRPr="00BA3684">
        <w:rPr>
          <w:rFonts w:eastAsia="Times New Roman"/>
          <w:lang w:val="bg-BG"/>
        </w:rPr>
        <w:t>училище</w:t>
      </w:r>
      <w:r w:rsidR="00B269B7">
        <w:rPr>
          <w:rFonts w:eastAsia="Times New Roman"/>
          <w:lang w:val="bg-BG"/>
        </w:rPr>
        <w:t xml:space="preserve">. С </w:t>
      </w:r>
      <w:r w:rsidR="00783E23" w:rsidRPr="00BA3684">
        <w:rPr>
          <w:rFonts w:eastAsia="Times New Roman"/>
          <w:lang w:val="bg-BG"/>
        </w:rPr>
        <w:t>университета</w:t>
      </w:r>
      <w:r w:rsidR="00B269B7">
        <w:rPr>
          <w:rFonts w:eastAsia="Times New Roman"/>
          <w:lang w:val="bg-BG"/>
        </w:rPr>
        <w:t xml:space="preserve"> </w:t>
      </w:r>
      <w:r w:rsidR="00783E23" w:rsidRPr="00BA3684">
        <w:rPr>
          <w:rFonts w:eastAsia="Times New Roman"/>
          <w:lang w:val="bg-BG"/>
        </w:rPr>
        <w:t>имаме други специалисти</w:t>
      </w:r>
      <w:r w:rsidR="00B269B7">
        <w:rPr>
          <w:rFonts w:eastAsia="Times New Roman"/>
          <w:lang w:val="bg-BG"/>
        </w:rPr>
        <w:t>. Н</w:t>
      </w:r>
      <w:r w:rsidR="00783E23" w:rsidRPr="00BA3684">
        <w:rPr>
          <w:rFonts w:eastAsia="Times New Roman"/>
          <w:lang w:val="bg-BG"/>
        </w:rPr>
        <w:t>е се припокрива и да изключват</w:t>
      </w:r>
      <w:r w:rsidR="00B269B7">
        <w:rPr>
          <w:rFonts w:eastAsia="Times New Roman"/>
          <w:lang w:val="bg-BG"/>
        </w:rPr>
        <w:t xml:space="preserve"> едните </w:t>
      </w:r>
      <w:r w:rsidR="00783E23" w:rsidRPr="00BA3684">
        <w:rPr>
          <w:rFonts w:eastAsia="Times New Roman"/>
          <w:lang w:val="bg-BG"/>
        </w:rPr>
        <w:t>другите</w:t>
      </w:r>
      <w:r w:rsidR="00B269B7">
        <w:rPr>
          <w:rFonts w:eastAsia="Times New Roman"/>
          <w:lang w:val="bg-BG"/>
        </w:rPr>
        <w:t xml:space="preserve">, </w:t>
      </w:r>
      <w:r w:rsidR="00783E23" w:rsidRPr="00BA3684">
        <w:rPr>
          <w:rFonts w:eastAsia="Times New Roman"/>
          <w:lang w:val="bg-BG"/>
        </w:rPr>
        <w:t xml:space="preserve">просто отваряме ветрилото на повече места да чуят за </w:t>
      </w:r>
      <w:r w:rsidR="00B269B7">
        <w:rPr>
          <w:rFonts w:eastAsia="Times New Roman"/>
          <w:lang w:val="bg-BG"/>
        </w:rPr>
        <w:t>О</w:t>
      </w:r>
      <w:r w:rsidR="00783E23" w:rsidRPr="00BA3684">
        <w:rPr>
          <w:rFonts w:eastAsia="Times New Roman"/>
          <w:lang w:val="bg-BG"/>
        </w:rPr>
        <w:t>бщина Русе</w:t>
      </w:r>
      <w:r w:rsidR="00B269B7">
        <w:rPr>
          <w:rFonts w:eastAsia="Times New Roman"/>
          <w:lang w:val="bg-BG"/>
        </w:rPr>
        <w:t xml:space="preserve"> к</w:t>
      </w:r>
      <w:r w:rsidR="00783E23" w:rsidRPr="00BA3684">
        <w:rPr>
          <w:rFonts w:eastAsia="Times New Roman"/>
          <w:lang w:val="bg-BG"/>
        </w:rPr>
        <w:t>ато работодател</w:t>
      </w:r>
      <w:r w:rsidR="00B269B7">
        <w:rPr>
          <w:rFonts w:eastAsia="Times New Roman"/>
          <w:lang w:val="bg-BG"/>
        </w:rPr>
        <w:t>. Н</w:t>
      </w:r>
      <w:r w:rsidR="00783E23" w:rsidRPr="00BA3684">
        <w:rPr>
          <w:rFonts w:eastAsia="Times New Roman"/>
          <w:lang w:val="bg-BG"/>
        </w:rPr>
        <w:t xml:space="preserve">ие участвахме като работодател на </w:t>
      </w:r>
      <w:r w:rsidR="007165F2">
        <w:rPr>
          <w:rFonts w:eastAsia="Times New Roman"/>
          <w:lang w:val="bg-BG"/>
        </w:rPr>
        <w:t>„</w:t>
      </w:r>
      <w:r w:rsidR="007165F2">
        <w:rPr>
          <w:rFonts w:eastAsia="Times New Roman"/>
        </w:rPr>
        <w:t xml:space="preserve">Bulgaria wants you” </w:t>
      </w:r>
      <w:r w:rsidR="00783E23" w:rsidRPr="00BA3684">
        <w:rPr>
          <w:rFonts w:eastAsia="Times New Roman"/>
          <w:lang w:val="bg-BG"/>
        </w:rPr>
        <w:t>частната това Иван и Андрей</w:t>
      </w:r>
      <w:r w:rsidR="007165F2">
        <w:rPr>
          <w:rFonts w:eastAsia="Times New Roman"/>
        </w:rPr>
        <w:t xml:space="preserve">, </w:t>
      </w:r>
      <w:r w:rsidR="00783E23" w:rsidRPr="00BA3684">
        <w:rPr>
          <w:rFonts w:eastAsia="Times New Roman"/>
          <w:lang w:val="bg-BG"/>
        </w:rPr>
        <w:t>на много други места</w:t>
      </w:r>
      <w:r w:rsidR="007165F2">
        <w:rPr>
          <w:rFonts w:eastAsia="Times New Roman"/>
        </w:rPr>
        <w:t xml:space="preserve">, </w:t>
      </w:r>
      <w:r w:rsidR="00783E23" w:rsidRPr="00BA3684">
        <w:rPr>
          <w:rFonts w:eastAsia="Times New Roman"/>
          <w:lang w:val="bg-BG"/>
        </w:rPr>
        <w:t>за да се рекламираме като работодатели. Това е предложението, което ви прави</w:t>
      </w:r>
      <w:r w:rsidR="007165F2">
        <w:rPr>
          <w:rFonts w:eastAsia="Times New Roman"/>
          <w:lang w:val="bg-BG"/>
        </w:rPr>
        <w:t>м. А</w:t>
      </w:r>
      <w:r w:rsidR="00783E23" w:rsidRPr="00BA3684">
        <w:rPr>
          <w:rFonts w:eastAsia="Times New Roman"/>
          <w:lang w:val="bg-BG"/>
        </w:rPr>
        <w:t>ко иска академик</w:t>
      </w:r>
      <w:r w:rsidR="007165F2">
        <w:rPr>
          <w:rFonts w:eastAsia="Times New Roman"/>
          <w:lang w:val="bg-BG"/>
        </w:rPr>
        <w:t xml:space="preserve"> Б</w:t>
      </w:r>
      <w:r w:rsidR="00783E23" w:rsidRPr="00BA3684">
        <w:rPr>
          <w:rFonts w:eastAsia="Times New Roman"/>
          <w:lang w:val="bg-BG"/>
        </w:rPr>
        <w:t>елоев</w:t>
      </w:r>
      <w:r w:rsidR="007165F2">
        <w:rPr>
          <w:rFonts w:eastAsia="Times New Roman"/>
          <w:lang w:val="bg-BG"/>
        </w:rPr>
        <w:t xml:space="preserve"> </w:t>
      </w:r>
      <w:r w:rsidR="00783E23" w:rsidRPr="00BA3684">
        <w:rPr>
          <w:rFonts w:eastAsia="Times New Roman"/>
          <w:lang w:val="bg-BG"/>
        </w:rPr>
        <w:t xml:space="preserve">също да вземе отношение, но </w:t>
      </w:r>
      <w:r w:rsidR="007165F2">
        <w:rPr>
          <w:rFonts w:eastAsia="Times New Roman"/>
          <w:lang w:val="bg-BG"/>
        </w:rPr>
        <w:t xml:space="preserve">под </w:t>
      </w:r>
      <w:r w:rsidR="00783E23" w:rsidRPr="00BA3684">
        <w:rPr>
          <w:rFonts w:eastAsia="Times New Roman"/>
          <w:lang w:val="bg-BG"/>
        </w:rPr>
        <w:t>никаква форма нашите студенти не са третирани по</w:t>
      </w:r>
      <w:r w:rsidR="00057B09">
        <w:rPr>
          <w:rFonts w:eastAsia="Times New Roman"/>
          <w:lang w:val="bg-BG"/>
        </w:rPr>
        <w:t>-</w:t>
      </w:r>
      <w:r w:rsidR="00783E23" w:rsidRPr="00BA3684">
        <w:rPr>
          <w:rFonts w:eastAsia="Times New Roman"/>
          <w:lang w:val="bg-BG"/>
        </w:rPr>
        <w:t>неблагоприятно</w:t>
      </w:r>
      <w:r w:rsidR="00057B09">
        <w:rPr>
          <w:rFonts w:eastAsia="Times New Roman"/>
          <w:lang w:val="bg-BG"/>
        </w:rPr>
        <w:t>, н</w:t>
      </w:r>
      <w:r w:rsidR="00783E23" w:rsidRPr="00BA3684">
        <w:rPr>
          <w:rFonts w:eastAsia="Times New Roman"/>
          <w:lang w:val="bg-BG"/>
        </w:rPr>
        <w:t>апротив</w:t>
      </w:r>
      <w:r w:rsidR="00057B09">
        <w:rPr>
          <w:rFonts w:eastAsia="Times New Roman"/>
          <w:lang w:val="bg-BG"/>
        </w:rPr>
        <w:t>. Б</w:t>
      </w:r>
      <w:r w:rsidR="00783E23" w:rsidRPr="00BA3684">
        <w:rPr>
          <w:rFonts w:eastAsia="Times New Roman"/>
          <w:lang w:val="bg-BG"/>
        </w:rPr>
        <w:t>лагодаря</w:t>
      </w:r>
      <w:r w:rsidR="00057B09">
        <w:rPr>
          <w:rFonts w:eastAsia="Times New Roman"/>
          <w:lang w:val="bg-BG"/>
        </w:rPr>
        <w:t xml:space="preserve"> ви.</w:t>
      </w:r>
    </w:p>
    <w:p w14:paraId="7DB582B4" w14:textId="77777777" w:rsidR="00057B09" w:rsidRDefault="00057B09" w:rsidP="00057B09">
      <w:pPr>
        <w:spacing w:line="259" w:lineRule="auto"/>
        <w:ind w:firstLine="720"/>
        <w:contextualSpacing/>
        <w:jc w:val="both"/>
        <w:rPr>
          <w:rFonts w:eastAsia="Times New Roman"/>
          <w:lang w:val="bg-BG"/>
        </w:rPr>
      </w:pPr>
      <w:r w:rsidRPr="00955A35">
        <w:rPr>
          <w:rFonts w:eastAsia="Times New Roman"/>
          <w:b/>
          <w:bCs/>
          <w:lang w:val="bg-BG"/>
        </w:rPr>
        <w:t>Г-н Иво Пазарджиев:</w:t>
      </w:r>
      <w:r>
        <w:rPr>
          <w:rFonts w:eastAsia="Times New Roman"/>
          <w:lang w:val="bg-BG"/>
        </w:rPr>
        <w:t xml:space="preserve"> Б</w:t>
      </w:r>
      <w:r w:rsidR="00783E23" w:rsidRPr="00BA3684">
        <w:rPr>
          <w:rFonts w:eastAsia="Times New Roman"/>
          <w:lang w:val="bg-BG"/>
        </w:rPr>
        <w:t xml:space="preserve">лагодаря. </w:t>
      </w:r>
      <w:r>
        <w:rPr>
          <w:rFonts w:eastAsia="Times New Roman"/>
          <w:lang w:val="bg-BG"/>
        </w:rPr>
        <w:t xml:space="preserve">Академик </w:t>
      </w:r>
      <w:r w:rsidR="00783E23" w:rsidRPr="00BA3684">
        <w:rPr>
          <w:rFonts w:eastAsia="Times New Roman"/>
          <w:lang w:val="bg-BG"/>
        </w:rPr>
        <w:t>Христо</w:t>
      </w:r>
      <w:r>
        <w:rPr>
          <w:rFonts w:eastAsia="Times New Roman"/>
          <w:lang w:val="bg-BG"/>
        </w:rPr>
        <w:t xml:space="preserve"> Б</w:t>
      </w:r>
      <w:r w:rsidR="00783E23" w:rsidRPr="00BA3684">
        <w:rPr>
          <w:rFonts w:eastAsia="Times New Roman"/>
          <w:lang w:val="bg-BG"/>
        </w:rPr>
        <w:t>ело</w:t>
      </w:r>
      <w:r>
        <w:rPr>
          <w:rFonts w:eastAsia="Times New Roman"/>
          <w:lang w:val="bg-BG"/>
        </w:rPr>
        <w:t>е</w:t>
      </w:r>
      <w:r w:rsidR="00783E23" w:rsidRPr="00BA3684">
        <w:rPr>
          <w:rFonts w:eastAsia="Times New Roman"/>
          <w:lang w:val="bg-BG"/>
        </w:rPr>
        <w:t>в.</w:t>
      </w:r>
    </w:p>
    <w:p w14:paraId="2E089164" w14:textId="27BF17BA" w:rsidR="00B4722E" w:rsidRDefault="00057B09" w:rsidP="00057B09">
      <w:pPr>
        <w:spacing w:line="259" w:lineRule="auto"/>
        <w:ind w:firstLine="720"/>
        <w:contextualSpacing/>
        <w:jc w:val="both"/>
        <w:rPr>
          <w:rFonts w:eastAsia="Times New Roman"/>
          <w:lang w:val="bg-BG"/>
        </w:rPr>
      </w:pPr>
      <w:r w:rsidRPr="00955A35">
        <w:rPr>
          <w:rFonts w:eastAsia="Times New Roman"/>
          <w:b/>
          <w:bCs/>
          <w:lang w:val="bg-BG"/>
        </w:rPr>
        <w:t>Акад. Христо Белоев:</w:t>
      </w:r>
      <w:r>
        <w:rPr>
          <w:rFonts w:eastAsia="Times New Roman"/>
          <w:lang w:val="bg-BG"/>
        </w:rPr>
        <w:t xml:space="preserve"> У</w:t>
      </w:r>
      <w:r w:rsidR="00783E23" w:rsidRPr="00BA3684">
        <w:rPr>
          <w:rFonts w:eastAsia="Times New Roman"/>
          <w:lang w:val="bg-BG"/>
        </w:rPr>
        <w:t>важаеми колеги</w:t>
      </w:r>
      <w:r>
        <w:rPr>
          <w:rFonts w:eastAsia="Times New Roman"/>
          <w:lang w:val="bg-BG"/>
        </w:rPr>
        <w:t xml:space="preserve">, </w:t>
      </w:r>
      <w:r w:rsidR="00783E23" w:rsidRPr="00BA3684">
        <w:rPr>
          <w:rFonts w:eastAsia="Times New Roman"/>
          <w:lang w:val="bg-BG"/>
        </w:rPr>
        <w:t>може би е така</w:t>
      </w:r>
      <w:r w:rsidR="00955A35">
        <w:rPr>
          <w:rFonts w:eastAsia="Times New Roman"/>
          <w:lang w:val="bg-BG"/>
        </w:rPr>
        <w:t xml:space="preserve">, </w:t>
      </w:r>
      <w:r w:rsidR="00783E23" w:rsidRPr="00BA3684">
        <w:rPr>
          <w:rFonts w:eastAsia="Times New Roman"/>
          <w:lang w:val="bg-BG"/>
        </w:rPr>
        <w:t>както се казва. И лично аз бих се радвал ако има</w:t>
      </w:r>
      <w:r w:rsidR="00955A35">
        <w:rPr>
          <w:rFonts w:eastAsia="Times New Roman"/>
          <w:lang w:val="bg-BG"/>
        </w:rPr>
        <w:t xml:space="preserve"> р</w:t>
      </w:r>
      <w:r w:rsidR="00783E23" w:rsidRPr="00BA3684">
        <w:rPr>
          <w:rFonts w:eastAsia="Times New Roman"/>
          <w:lang w:val="bg-BG"/>
        </w:rPr>
        <w:t>усенчета, които са отишли да учат в София и се върнат в Русе. Бих го приветствал. Нали единствено само</w:t>
      </w:r>
      <w:r w:rsidR="00955A35">
        <w:rPr>
          <w:rFonts w:eastAsia="Times New Roman"/>
          <w:lang w:val="bg-BG"/>
        </w:rPr>
        <w:t xml:space="preserve"> м</w:t>
      </w:r>
      <w:r w:rsidR="00783E23" w:rsidRPr="00BA3684">
        <w:rPr>
          <w:rFonts w:eastAsia="Times New Roman"/>
          <w:lang w:val="bg-BG"/>
        </w:rPr>
        <w:t xml:space="preserve">оже би трябваше да потърсим </w:t>
      </w:r>
      <w:r w:rsidR="00000257">
        <w:rPr>
          <w:rFonts w:eastAsia="Times New Roman"/>
          <w:lang w:val="bg-BG"/>
        </w:rPr>
        <w:t xml:space="preserve">и </w:t>
      </w:r>
      <w:r w:rsidR="00783E23" w:rsidRPr="00BA3684">
        <w:rPr>
          <w:rFonts w:eastAsia="Times New Roman"/>
          <w:lang w:val="bg-BG"/>
        </w:rPr>
        <w:t>наш</w:t>
      </w:r>
      <w:r w:rsidR="00000257">
        <w:rPr>
          <w:rFonts w:eastAsia="Times New Roman"/>
          <w:lang w:val="bg-BG"/>
        </w:rPr>
        <w:t xml:space="preserve">е </w:t>
      </w:r>
      <w:r w:rsidR="00783E23" w:rsidRPr="00BA3684">
        <w:rPr>
          <w:rFonts w:eastAsia="Times New Roman"/>
          <w:lang w:val="bg-BG"/>
        </w:rPr>
        <w:t>място в този договор или поне аз да участвам в някакви предварителни разговори, тъй като</w:t>
      </w:r>
      <w:r w:rsidR="00000257">
        <w:rPr>
          <w:rFonts w:eastAsia="Times New Roman"/>
          <w:lang w:val="bg-BG"/>
        </w:rPr>
        <w:t xml:space="preserve"> у</w:t>
      </w:r>
      <w:r w:rsidR="00783E23" w:rsidRPr="00BA3684">
        <w:rPr>
          <w:rFonts w:eastAsia="Times New Roman"/>
          <w:lang w:val="bg-BG"/>
        </w:rPr>
        <w:t xml:space="preserve">ниверситета може да помага и в този процес на </w:t>
      </w:r>
      <w:r w:rsidR="00000257">
        <w:rPr>
          <w:rFonts w:eastAsia="Times New Roman"/>
          <w:lang w:val="bg-BG"/>
        </w:rPr>
        <w:t xml:space="preserve">УНСС, а ние с УНСС </w:t>
      </w:r>
      <w:r w:rsidR="00783E23" w:rsidRPr="00BA3684">
        <w:rPr>
          <w:rFonts w:eastAsia="Times New Roman"/>
          <w:lang w:val="bg-BG"/>
        </w:rPr>
        <w:t>имаме няколко договора за съвместна работа и по проекти. Но аз се включвам така в дебата много впоследствие</w:t>
      </w:r>
      <w:r w:rsidR="00000257">
        <w:rPr>
          <w:rFonts w:eastAsia="Times New Roman"/>
          <w:lang w:val="bg-BG"/>
        </w:rPr>
        <w:t>. М</w:t>
      </w:r>
      <w:r w:rsidR="00783E23" w:rsidRPr="00BA3684">
        <w:rPr>
          <w:rFonts w:eastAsia="Times New Roman"/>
          <w:lang w:val="bg-BG"/>
        </w:rPr>
        <w:t>оже би към заместник</w:t>
      </w:r>
      <w:r w:rsidR="00000257">
        <w:rPr>
          <w:rFonts w:eastAsia="Times New Roman"/>
          <w:lang w:val="bg-BG"/>
        </w:rPr>
        <w:t>-</w:t>
      </w:r>
      <w:r w:rsidR="00783E23" w:rsidRPr="00BA3684">
        <w:rPr>
          <w:rFonts w:eastAsia="Times New Roman"/>
          <w:lang w:val="bg-BG"/>
        </w:rPr>
        <w:t>кмета, който е подготв</w:t>
      </w:r>
      <w:r w:rsidR="00B4722E">
        <w:rPr>
          <w:rFonts w:eastAsia="Times New Roman"/>
          <w:lang w:val="bg-BG"/>
        </w:rPr>
        <w:t xml:space="preserve">ил </w:t>
      </w:r>
      <w:r w:rsidR="00783E23" w:rsidRPr="00BA3684">
        <w:rPr>
          <w:rFonts w:eastAsia="Times New Roman"/>
          <w:lang w:val="bg-BG"/>
        </w:rPr>
        <w:t>това, бих се радвал, ако бях участвал и ако с колегите от</w:t>
      </w:r>
      <w:r w:rsidR="00B4722E">
        <w:rPr>
          <w:rFonts w:eastAsia="Times New Roman"/>
          <w:lang w:val="bg-BG"/>
        </w:rPr>
        <w:t xml:space="preserve"> УНСС </w:t>
      </w:r>
      <w:r w:rsidR="00783E23" w:rsidRPr="00BA3684">
        <w:rPr>
          <w:rFonts w:eastAsia="Times New Roman"/>
          <w:lang w:val="bg-BG"/>
        </w:rPr>
        <w:t>нали бяхме</w:t>
      </w:r>
      <w:r w:rsidR="00B4722E">
        <w:rPr>
          <w:rFonts w:eastAsia="Times New Roman"/>
          <w:lang w:val="bg-BG"/>
        </w:rPr>
        <w:t xml:space="preserve"> се видели</w:t>
      </w:r>
      <w:r w:rsidR="00783E23" w:rsidRPr="00BA3684">
        <w:rPr>
          <w:rFonts w:eastAsia="Times New Roman"/>
          <w:lang w:val="bg-BG"/>
        </w:rPr>
        <w:t>. Трудно ми е да коментирам.</w:t>
      </w:r>
    </w:p>
    <w:p w14:paraId="251ABCCD" w14:textId="30060E8F" w:rsidR="00B4722E" w:rsidRDefault="00B4722E" w:rsidP="00057B09">
      <w:pPr>
        <w:spacing w:line="259" w:lineRule="auto"/>
        <w:ind w:firstLine="720"/>
        <w:contextualSpacing/>
        <w:jc w:val="both"/>
        <w:rPr>
          <w:rFonts w:eastAsia="Times New Roman"/>
          <w:lang w:val="bg-BG"/>
        </w:rPr>
      </w:pPr>
      <w:r w:rsidRPr="00B4722E">
        <w:rPr>
          <w:rFonts w:eastAsia="Times New Roman"/>
          <w:b/>
          <w:bCs/>
          <w:lang w:val="bg-BG"/>
        </w:rPr>
        <w:t>Г-н Иво Пазарджиев:</w:t>
      </w:r>
      <w:r>
        <w:rPr>
          <w:rFonts w:eastAsia="Times New Roman"/>
          <w:lang w:val="bg-BG"/>
        </w:rPr>
        <w:t xml:space="preserve"> Благодаря. </w:t>
      </w:r>
      <w:r w:rsidR="00783E23" w:rsidRPr="00BA3684">
        <w:rPr>
          <w:rFonts w:eastAsia="Times New Roman"/>
          <w:lang w:val="bg-BG"/>
        </w:rPr>
        <w:t>Няма други заявки за изказвания. Режим на гласуване по точка</w:t>
      </w:r>
      <w:r w:rsidR="00AE229D">
        <w:rPr>
          <w:rFonts w:eastAsia="Times New Roman"/>
          <w:lang w:val="bg-BG"/>
        </w:rPr>
        <w:t>та</w:t>
      </w:r>
      <w:r w:rsidR="00783E23" w:rsidRPr="00BA3684">
        <w:rPr>
          <w:rFonts w:eastAsia="Times New Roman"/>
          <w:lang w:val="bg-BG"/>
        </w:rPr>
        <w:t xml:space="preserve">. </w:t>
      </w:r>
    </w:p>
    <w:p w14:paraId="0C3FDFE7" w14:textId="77777777" w:rsidR="00B4722E" w:rsidRDefault="00B4722E" w:rsidP="00B4722E">
      <w:pPr>
        <w:jc w:val="both"/>
        <w:rPr>
          <w:rFonts w:eastAsia="Times New Roman"/>
          <w:b/>
          <w:highlight w:val="yellow"/>
          <w:lang w:val="bg-BG"/>
        </w:rPr>
      </w:pPr>
    </w:p>
    <w:p w14:paraId="729BFD44" w14:textId="285013EC" w:rsidR="00B4722E" w:rsidRDefault="00B4722E" w:rsidP="00B4722E">
      <w:pPr>
        <w:jc w:val="both"/>
        <w:rPr>
          <w:rFonts w:eastAsia="Times New Roman"/>
          <w:b/>
          <w:lang w:val="bg-BG"/>
        </w:rPr>
      </w:pPr>
      <w:r w:rsidRPr="00984985">
        <w:rPr>
          <w:rFonts w:eastAsia="Times New Roman"/>
          <w:b/>
          <w:lang w:val="bg-BG"/>
        </w:rPr>
        <w:t>КВОРУМ – 32. С 25 „за“, 0 „против“ и 7 „въздържали се“ се прие</w:t>
      </w:r>
    </w:p>
    <w:p w14:paraId="231907CC" w14:textId="124CE664" w:rsidR="00984985" w:rsidRDefault="00984985" w:rsidP="00B4722E">
      <w:pPr>
        <w:jc w:val="both"/>
        <w:rPr>
          <w:rFonts w:eastAsia="Times New Roman"/>
          <w:b/>
          <w:lang w:val="bg-BG"/>
        </w:rPr>
      </w:pPr>
    </w:p>
    <w:p w14:paraId="7AC7A307" w14:textId="77777777" w:rsidR="00984985" w:rsidRPr="00984985" w:rsidRDefault="00984985" w:rsidP="00984985">
      <w:pPr>
        <w:keepNext/>
        <w:contextualSpacing/>
        <w:jc w:val="center"/>
        <w:outlineLvl w:val="0"/>
        <w:rPr>
          <w:rFonts w:eastAsia="Times New Roman"/>
          <w:b/>
          <w:sz w:val="28"/>
          <w:szCs w:val="28"/>
        </w:rPr>
      </w:pPr>
      <w:r w:rsidRPr="00984985">
        <w:rPr>
          <w:rFonts w:eastAsia="Times New Roman"/>
          <w:b/>
          <w:sz w:val="28"/>
          <w:szCs w:val="28"/>
          <w:lang w:val="bg-BG"/>
        </w:rPr>
        <w:t>РЕШЕНИЕ № 1</w:t>
      </w:r>
      <w:r w:rsidRPr="00984985">
        <w:rPr>
          <w:rFonts w:eastAsia="Times New Roman"/>
          <w:b/>
          <w:sz w:val="28"/>
          <w:szCs w:val="28"/>
        </w:rPr>
        <w:t>4</w:t>
      </w:r>
      <w:r w:rsidRPr="00984985">
        <w:rPr>
          <w:rFonts w:eastAsia="Times New Roman"/>
          <w:b/>
          <w:sz w:val="28"/>
          <w:szCs w:val="28"/>
          <w:lang w:val="bg-BG"/>
        </w:rPr>
        <w:t>8</w:t>
      </w:r>
      <w:r w:rsidRPr="00984985">
        <w:rPr>
          <w:rFonts w:eastAsia="Times New Roman"/>
          <w:b/>
          <w:sz w:val="28"/>
          <w:szCs w:val="28"/>
        </w:rPr>
        <w:t>4</w:t>
      </w:r>
    </w:p>
    <w:p w14:paraId="4233F651" w14:textId="7B48EBA7" w:rsidR="00984985" w:rsidRPr="00984985" w:rsidRDefault="00984985" w:rsidP="00984985">
      <w:pPr>
        <w:contextualSpacing/>
        <w:rPr>
          <w:rFonts w:eastAsia="Times New Roman"/>
          <w:b/>
          <w:sz w:val="28"/>
          <w:szCs w:val="28"/>
          <w:lang w:val="bg-BG"/>
        </w:rPr>
      </w:pPr>
    </w:p>
    <w:p w14:paraId="5E7D4B4E" w14:textId="77777777" w:rsidR="00984985" w:rsidRPr="00984985" w:rsidRDefault="00984985" w:rsidP="00984985">
      <w:pPr>
        <w:ind w:firstLine="708"/>
        <w:jc w:val="both"/>
        <w:outlineLvl w:val="0"/>
        <w:rPr>
          <w:rFonts w:eastAsia="Calibri"/>
          <w:lang w:val="bg-BG"/>
        </w:rPr>
      </w:pPr>
      <w:r w:rsidRPr="00984985">
        <w:rPr>
          <w:rFonts w:eastAsia="Calibri"/>
        </w:rPr>
        <w:t xml:space="preserve">На основание чл. 21, ал. 2 във връзка с ал. 1, т. 23, чл. 59, ал. 1 </w:t>
      </w:r>
      <w:proofErr w:type="gramStart"/>
      <w:r w:rsidRPr="00984985">
        <w:rPr>
          <w:rFonts w:eastAsia="Calibri"/>
        </w:rPr>
        <w:t>и  чл.</w:t>
      </w:r>
      <w:proofErr w:type="gramEnd"/>
      <w:r w:rsidRPr="00984985">
        <w:rPr>
          <w:rFonts w:eastAsia="Calibri"/>
        </w:rPr>
        <w:t xml:space="preserve"> 61, ал. </w:t>
      </w:r>
      <w:proofErr w:type="gramStart"/>
      <w:r w:rsidRPr="00984985">
        <w:rPr>
          <w:rFonts w:eastAsia="Calibri"/>
        </w:rPr>
        <w:t>1  от</w:t>
      </w:r>
      <w:proofErr w:type="gramEnd"/>
      <w:r w:rsidRPr="00984985">
        <w:rPr>
          <w:rFonts w:eastAsia="Calibri"/>
        </w:rPr>
        <w:t xml:space="preserve"> Закона за местното самоуправление и местната администрация, Общински съвет </w:t>
      </w:r>
      <w:r w:rsidRPr="00984985">
        <w:rPr>
          <w:rFonts w:eastAsia="Calibri"/>
          <w:lang w:val="bg-BG"/>
        </w:rPr>
        <w:t xml:space="preserve">– </w:t>
      </w:r>
      <w:r w:rsidRPr="00984985">
        <w:rPr>
          <w:rFonts w:eastAsia="Calibri"/>
        </w:rPr>
        <w:t>Русе</w:t>
      </w:r>
      <w:r w:rsidRPr="00984985">
        <w:rPr>
          <w:rFonts w:eastAsia="Calibri"/>
          <w:lang w:val="bg-BG"/>
        </w:rPr>
        <w:t xml:space="preserve"> реши:</w:t>
      </w:r>
    </w:p>
    <w:p w14:paraId="3DC84E8E" w14:textId="77777777" w:rsidR="00984985" w:rsidRPr="00984985" w:rsidRDefault="00984985" w:rsidP="00984985">
      <w:pPr>
        <w:rPr>
          <w:rFonts w:eastAsia="Calibri"/>
          <w:b/>
        </w:rPr>
      </w:pPr>
    </w:p>
    <w:p w14:paraId="487A68BD" w14:textId="77777777" w:rsidR="00984985" w:rsidRPr="00984985" w:rsidRDefault="00984985" w:rsidP="00984985">
      <w:pPr>
        <w:jc w:val="both"/>
        <w:rPr>
          <w:rFonts w:eastAsia="Calibri"/>
        </w:rPr>
      </w:pPr>
      <w:r w:rsidRPr="00984985">
        <w:rPr>
          <w:rFonts w:eastAsia="Calibri"/>
        </w:rPr>
        <w:tab/>
        <w:t xml:space="preserve">Одобрява Меморандум за сътрудничество между Община Русе и Университета за национално и световно стопанство. </w:t>
      </w:r>
    </w:p>
    <w:p w14:paraId="11CA729D" w14:textId="097D45DC" w:rsidR="00B4722E" w:rsidRDefault="00B4722E" w:rsidP="00B4722E">
      <w:pPr>
        <w:spacing w:line="259" w:lineRule="auto"/>
        <w:contextualSpacing/>
        <w:jc w:val="both"/>
        <w:rPr>
          <w:rFonts w:eastAsia="Times New Roman"/>
          <w:lang w:val="bg-BG"/>
        </w:rPr>
      </w:pPr>
    </w:p>
    <w:p w14:paraId="25EDD174" w14:textId="2EC227DB" w:rsidR="00B4722E" w:rsidRPr="00B4722E" w:rsidRDefault="00B4722E" w:rsidP="00B4722E">
      <w:pPr>
        <w:spacing w:line="259" w:lineRule="auto"/>
        <w:contextualSpacing/>
        <w:jc w:val="both"/>
        <w:rPr>
          <w:rFonts w:eastAsia="Times New Roman"/>
          <w:b/>
          <w:bCs/>
          <w:lang w:val="bg-BG"/>
        </w:rPr>
      </w:pPr>
      <w:r w:rsidRPr="00B4722E">
        <w:rPr>
          <w:rFonts w:eastAsia="Times New Roman"/>
          <w:b/>
          <w:bCs/>
          <w:lang w:val="bg-BG"/>
        </w:rPr>
        <w:t>Точка 46</w:t>
      </w:r>
    </w:p>
    <w:p w14:paraId="0D37AC6A" w14:textId="77777777" w:rsidR="00B4722E" w:rsidRPr="00B4722E" w:rsidRDefault="00B4722E" w:rsidP="00B4722E">
      <w:pPr>
        <w:spacing w:line="259" w:lineRule="auto"/>
        <w:contextualSpacing/>
        <w:jc w:val="both"/>
        <w:rPr>
          <w:rFonts w:eastAsia="Calibri"/>
          <w:b/>
          <w:bCs/>
          <w:lang w:val="bg-BG"/>
        </w:rPr>
      </w:pPr>
      <w:r w:rsidRPr="00B4722E">
        <w:rPr>
          <w:rFonts w:eastAsia="Calibri"/>
          <w:b/>
          <w:bCs/>
          <w:lang w:val="bg-BG"/>
        </w:rPr>
        <w:t>К.л. № 1390 Премахване по целесъобразност на едноетажни сгради, с идентификатори 63427.2.3351.1 и 63427.2.3351.3,  находящи се в имот по кадастралната карта на гр. Русе, ул. „Видин“ №39, 39-А</w:t>
      </w:r>
    </w:p>
    <w:p w14:paraId="697FB5E0" w14:textId="77777777" w:rsidR="00B4722E" w:rsidRDefault="00B4722E" w:rsidP="00B4722E">
      <w:pPr>
        <w:spacing w:line="259" w:lineRule="auto"/>
        <w:contextualSpacing/>
        <w:jc w:val="both"/>
        <w:rPr>
          <w:rFonts w:eastAsia="Times New Roman"/>
          <w:lang w:val="bg-BG"/>
        </w:rPr>
      </w:pPr>
    </w:p>
    <w:p w14:paraId="64AB8664" w14:textId="1A9AFEDC" w:rsidR="00AE229D" w:rsidRDefault="00AE229D" w:rsidP="00AE229D">
      <w:pPr>
        <w:spacing w:line="259" w:lineRule="auto"/>
        <w:ind w:firstLine="720"/>
        <w:contextualSpacing/>
        <w:jc w:val="both"/>
        <w:rPr>
          <w:rFonts w:eastAsia="Times New Roman"/>
          <w:lang w:val="bg-BG"/>
        </w:rPr>
      </w:pPr>
      <w:r w:rsidRPr="00AE229D">
        <w:rPr>
          <w:rFonts w:eastAsia="Times New Roman"/>
          <w:b/>
          <w:bCs/>
          <w:lang w:val="bg-BG"/>
        </w:rPr>
        <w:t>Г-н Иво Пазарджиев:</w:t>
      </w:r>
      <w:r>
        <w:rPr>
          <w:rFonts w:eastAsia="Times New Roman"/>
          <w:lang w:val="bg-BG"/>
        </w:rPr>
        <w:t xml:space="preserve"> Госпожа </w:t>
      </w:r>
      <w:r w:rsidR="00783E23" w:rsidRPr="00BA3684">
        <w:rPr>
          <w:rFonts w:eastAsia="Times New Roman"/>
          <w:lang w:val="bg-BG"/>
        </w:rPr>
        <w:t>Магдалина</w:t>
      </w:r>
      <w:r>
        <w:rPr>
          <w:rFonts w:eastAsia="Times New Roman"/>
          <w:lang w:val="bg-BG"/>
        </w:rPr>
        <w:t xml:space="preserve"> И</w:t>
      </w:r>
      <w:r w:rsidR="00783E23" w:rsidRPr="00BA3684">
        <w:rPr>
          <w:rFonts w:eastAsia="Times New Roman"/>
          <w:lang w:val="bg-BG"/>
        </w:rPr>
        <w:t xml:space="preserve">лиева. </w:t>
      </w:r>
    </w:p>
    <w:p w14:paraId="2A732F98" w14:textId="77777777" w:rsidR="0032399C" w:rsidRDefault="00AE229D" w:rsidP="00AE229D">
      <w:pPr>
        <w:spacing w:line="259" w:lineRule="auto"/>
        <w:ind w:firstLine="720"/>
        <w:contextualSpacing/>
        <w:jc w:val="both"/>
        <w:rPr>
          <w:rFonts w:eastAsia="Times New Roman"/>
          <w:lang w:val="bg-BG"/>
        </w:rPr>
      </w:pPr>
      <w:r w:rsidRPr="00AE229D">
        <w:rPr>
          <w:rFonts w:eastAsia="Times New Roman"/>
          <w:b/>
          <w:bCs/>
          <w:lang w:val="bg-BG"/>
        </w:rPr>
        <w:t>Г-жа Магдалина Илиева:</w:t>
      </w:r>
      <w:r>
        <w:rPr>
          <w:rFonts w:eastAsia="Times New Roman"/>
          <w:lang w:val="bg-BG"/>
        </w:rPr>
        <w:t xml:space="preserve"> Уважаеми общински с</w:t>
      </w:r>
      <w:r w:rsidR="00783E23" w:rsidRPr="00BA3684">
        <w:rPr>
          <w:rFonts w:eastAsia="Times New Roman"/>
          <w:lang w:val="bg-BG"/>
        </w:rPr>
        <w:t>ъветници</w:t>
      </w:r>
      <w:r>
        <w:rPr>
          <w:rFonts w:eastAsia="Times New Roman"/>
          <w:lang w:val="bg-BG"/>
        </w:rPr>
        <w:t xml:space="preserve">, </w:t>
      </w:r>
      <w:r w:rsidR="00783E23" w:rsidRPr="00BA3684">
        <w:rPr>
          <w:rFonts w:eastAsia="Times New Roman"/>
          <w:lang w:val="bg-BG"/>
        </w:rPr>
        <w:t xml:space="preserve">поддържам точката така, както сме </w:t>
      </w:r>
      <w:r w:rsidR="0032399C">
        <w:rPr>
          <w:rFonts w:eastAsia="Times New Roman"/>
          <w:lang w:val="bg-BG"/>
        </w:rPr>
        <w:t xml:space="preserve">я </w:t>
      </w:r>
      <w:r w:rsidR="00783E23" w:rsidRPr="00BA3684">
        <w:rPr>
          <w:rFonts w:eastAsia="Times New Roman"/>
          <w:lang w:val="bg-BG"/>
        </w:rPr>
        <w:t xml:space="preserve">предоставили в докладната. </w:t>
      </w:r>
    </w:p>
    <w:p w14:paraId="2100753E" w14:textId="77777777" w:rsidR="0032399C" w:rsidRDefault="0032399C" w:rsidP="00AE229D">
      <w:pPr>
        <w:spacing w:line="259" w:lineRule="auto"/>
        <w:ind w:firstLine="720"/>
        <w:contextualSpacing/>
        <w:jc w:val="both"/>
        <w:rPr>
          <w:rFonts w:eastAsia="Times New Roman"/>
          <w:lang w:val="bg-BG"/>
        </w:rPr>
      </w:pPr>
      <w:r w:rsidRPr="0059117C">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Заявки за и</w:t>
      </w:r>
      <w:r w:rsidR="00783E23" w:rsidRPr="00BA3684">
        <w:rPr>
          <w:rFonts w:eastAsia="Times New Roman"/>
          <w:lang w:val="bg-BG"/>
        </w:rPr>
        <w:t>зказвания</w:t>
      </w:r>
      <w:r>
        <w:rPr>
          <w:rFonts w:eastAsia="Times New Roman"/>
          <w:lang w:val="bg-BG"/>
        </w:rPr>
        <w:t>? Н</w:t>
      </w:r>
      <w:r w:rsidR="00783E23" w:rsidRPr="00BA3684">
        <w:rPr>
          <w:rFonts w:eastAsia="Times New Roman"/>
          <w:lang w:val="bg-BG"/>
        </w:rPr>
        <w:t>яма</w:t>
      </w:r>
      <w:r>
        <w:rPr>
          <w:rFonts w:eastAsia="Times New Roman"/>
          <w:lang w:val="bg-BG"/>
        </w:rPr>
        <w:t>. Р</w:t>
      </w:r>
      <w:r w:rsidR="00783E23" w:rsidRPr="00BA3684">
        <w:rPr>
          <w:rFonts w:eastAsia="Times New Roman"/>
          <w:lang w:val="bg-BG"/>
        </w:rPr>
        <w:t xml:space="preserve">ежим на гласуване, моля. </w:t>
      </w:r>
    </w:p>
    <w:p w14:paraId="41C2A5EE" w14:textId="77777777" w:rsidR="0032399C" w:rsidRDefault="0032399C" w:rsidP="0032399C">
      <w:pPr>
        <w:spacing w:line="259" w:lineRule="auto"/>
        <w:contextualSpacing/>
        <w:jc w:val="both"/>
        <w:rPr>
          <w:rFonts w:eastAsia="Times New Roman"/>
          <w:lang w:val="bg-BG"/>
        </w:rPr>
      </w:pPr>
    </w:p>
    <w:p w14:paraId="4DBB00DA" w14:textId="37855264" w:rsidR="0032399C" w:rsidRDefault="0032399C" w:rsidP="0032399C">
      <w:pPr>
        <w:jc w:val="both"/>
        <w:rPr>
          <w:rFonts w:eastAsia="Times New Roman"/>
          <w:b/>
          <w:lang w:val="bg-BG"/>
        </w:rPr>
      </w:pPr>
      <w:r w:rsidRPr="00984985">
        <w:rPr>
          <w:rFonts w:eastAsia="Times New Roman"/>
          <w:b/>
          <w:lang w:val="bg-BG"/>
        </w:rPr>
        <w:t>КВОРУМ – 3</w:t>
      </w:r>
      <w:r w:rsidR="0059117C" w:rsidRPr="00984985">
        <w:rPr>
          <w:rFonts w:eastAsia="Times New Roman"/>
          <w:b/>
          <w:lang w:val="bg-BG"/>
        </w:rPr>
        <w:t>4</w:t>
      </w:r>
      <w:r w:rsidRPr="00984985">
        <w:rPr>
          <w:rFonts w:eastAsia="Times New Roman"/>
          <w:b/>
          <w:lang w:val="bg-BG"/>
        </w:rPr>
        <w:t>. С 2</w:t>
      </w:r>
      <w:r w:rsidR="0059117C" w:rsidRPr="00984985">
        <w:rPr>
          <w:rFonts w:eastAsia="Times New Roman"/>
          <w:b/>
          <w:lang w:val="bg-BG"/>
        </w:rPr>
        <w:t>6</w:t>
      </w:r>
      <w:r w:rsidRPr="00984985">
        <w:rPr>
          <w:rFonts w:eastAsia="Times New Roman"/>
          <w:b/>
          <w:lang w:val="bg-BG"/>
        </w:rPr>
        <w:t xml:space="preserve"> „за“, 0 „против“ и </w:t>
      </w:r>
      <w:r w:rsidR="0059117C" w:rsidRPr="00984985">
        <w:rPr>
          <w:rFonts w:eastAsia="Times New Roman"/>
          <w:b/>
          <w:lang w:val="bg-BG"/>
        </w:rPr>
        <w:t>8</w:t>
      </w:r>
      <w:r w:rsidRPr="00984985">
        <w:rPr>
          <w:rFonts w:eastAsia="Times New Roman"/>
          <w:b/>
          <w:lang w:val="bg-BG"/>
        </w:rPr>
        <w:t xml:space="preserve"> „въздържали се“ се прие</w:t>
      </w:r>
    </w:p>
    <w:p w14:paraId="34569C2B" w14:textId="77777777" w:rsidR="00984985" w:rsidRPr="00984985" w:rsidRDefault="00984985" w:rsidP="00984985">
      <w:pPr>
        <w:keepNext/>
        <w:contextualSpacing/>
        <w:jc w:val="center"/>
        <w:outlineLvl w:val="0"/>
        <w:rPr>
          <w:rFonts w:eastAsia="Times New Roman"/>
          <w:b/>
          <w:sz w:val="28"/>
          <w:szCs w:val="28"/>
          <w:lang w:val="bg-BG"/>
        </w:rPr>
      </w:pPr>
      <w:r w:rsidRPr="00984985">
        <w:rPr>
          <w:rFonts w:eastAsia="Times New Roman"/>
          <w:b/>
          <w:sz w:val="28"/>
          <w:szCs w:val="28"/>
          <w:lang w:val="bg-BG"/>
        </w:rPr>
        <w:lastRenderedPageBreak/>
        <w:t>РЕШЕНИЕ № 1</w:t>
      </w:r>
      <w:r w:rsidRPr="00984985">
        <w:rPr>
          <w:rFonts w:eastAsia="Times New Roman"/>
          <w:b/>
          <w:sz w:val="28"/>
          <w:szCs w:val="28"/>
        </w:rPr>
        <w:t>4</w:t>
      </w:r>
      <w:r w:rsidRPr="00984985">
        <w:rPr>
          <w:rFonts w:eastAsia="Times New Roman"/>
          <w:b/>
          <w:sz w:val="28"/>
          <w:szCs w:val="28"/>
          <w:lang w:val="bg-BG"/>
        </w:rPr>
        <w:t>85</w:t>
      </w:r>
    </w:p>
    <w:p w14:paraId="4AF271DE" w14:textId="653109B7" w:rsidR="00984985" w:rsidRPr="00984985" w:rsidRDefault="00984985" w:rsidP="00984985">
      <w:pPr>
        <w:contextualSpacing/>
        <w:rPr>
          <w:rFonts w:eastAsia="Times New Roman"/>
          <w:b/>
          <w:sz w:val="28"/>
          <w:szCs w:val="28"/>
          <w:lang w:val="bg-BG"/>
        </w:rPr>
      </w:pPr>
    </w:p>
    <w:p w14:paraId="5207221F" w14:textId="77777777" w:rsidR="00984985" w:rsidRPr="00984985" w:rsidRDefault="00984985" w:rsidP="00984985">
      <w:pPr>
        <w:widowControl w:val="0"/>
        <w:ind w:firstLine="708"/>
        <w:jc w:val="both"/>
        <w:rPr>
          <w:rFonts w:eastAsia="Calibri"/>
          <w:lang w:val="be-BY"/>
        </w:rPr>
      </w:pPr>
      <w:r w:rsidRPr="00984985">
        <w:rPr>
          <w:rFonts w:eastAsia="Calibri"/>
          <w:lang w:val="be-BY"/>
        </w:rPr>
        <w:t>На основание чл. 21, ал. 2, във връзка с чл. 21, ал. 1, т. 8 от ЗМСМА, чл. 8, ал. 1 от Закона за общинската собственост, чл. 26, ал. 1, т. 9 от Наредба №1 за общинската собственост на Общински съвет – Русе и във връзка с чл. 197, ал. 1 от Закона за устройство на територията, Общинският съвет реши:</w:t>
      </w:r>
    </w:p>
    <w:p w14:paraId="76B4DC3F" w14:textId="77777777" w:rsidR="00984985" w:rsidRPr="00984985" w:rsidRDefault="00984985" w:rsidP="00984985">
      <w:pPr>
        <w:widowControl w:val="0"/>
        <w:ind w:firstLine="708"/>
        <w:jc w:val="both"/>
        <w:rPr>
          <w:rFonts w:eastAsia="Calibri"/>
          <w:lang w:val="be-BY"/>
        </w:rPr>
      </w:pPr>
    </w:p>
    <w:p w14:paraId="137246B0" w14:textId="77777777" w:rsidR="00984985" w:rsidRPr="00984985" w:rsidRDefault="00984985" w:rsidP="00984985">
      <w:pPr>
        <w:widowControl w:val="0"/>
        <w:ind w:firstLine="708"/>
        <w:jc w:val="both"/>
        <w:rPr>
          <w:rFonts w:eastAsia="Calibri"/>
          <w:lang w:val="be-BY"/>
        </w:rPr>
      </w:pPr>
      <w:r w:rsidRPr="00984985">
        <w:rPr>
          <w:rFonts w:eastAsia="Calibri"/>
          <w:lang w:val="be-BY"/>
        </w:rPr>
        <w:t xml:space="preserve">1. Дава съгласие за премахване на едноетажна </w:t>
      </w:r>
      <w:r w:rsidRPr="00984985">
        <w:rPr>
          <w:rFonts w:eastAsia="Calibri"/>
        </w:rPr>
        <w:t>масивна жилищна сграда с идентификатор 63427.2.3351.1 и едноетажна паянтова стопанска сграда с идентификатор 63427.2.3351.3  находящи се в имот с идентификатор 63427.2.3351 по кадастралната карта на гр.</w:t>
      </w:r>
      <w:r w:rsidRPr="00984985">
        <w:rPr>
          <w:rFonts w:eastAsia="Calibri"/>
          <w:lang w:val="be-BY"/>
        </w:rPr>
        <w:t xml:space="preserve"> Русе, </w:t>
      </w:r>
      <w:r w:rsidRPr="00984985">
        <w:rPr>
          <w:rFonts w:eastAsia="Calibri"/>
        </w:rPr>
        <w:t>със застроена площ 102,00 и 19м2, административен адрес: гр. Русе, ул. „</w:t>
      </w:r>
      <w:proofErr w:type="gramStart"/>
      <w:r w:rsidRPr="00984985">
        <w:rPr>
          <w:rFonts w:eastAsia="Calibri"/>
        </w:rPr>
        <w:t>Видин“ №</w:t>
      </w:r>
      <w:proofErr w:type="gramEnd"/>
      <w:r w:rsidRPr="00984985">
        <w:rPr>
          <w:rFonts w:eastAsia="Calibri"/>
        </w:rPr>
        <w:t xml:space="preserve"> 39, 39-А, предмет на Акт за частна общинска собственост №3994/16.05.2003 г.</w:t>
      </w:r>
    </w:p>
    <w:p w14:paraId="220E93B3" w14:textId="77777777" w:rsidR="00984985" w:rsidRPr="00984985" w:rsidRDefault="00984985" w:rsidP="00984985">
      <w:pPr>
        <w:widowControl w:val="0"/>
        <w:ind w:firstLine="708"/>
        <w:jc w:val="both"/>
        <w:rPr>
          <w:rFonts w:eastAsia="Calibri"/>
          <w:lang w:val="be-BY"/>
        </w:rPr>
      </w:pPr>
      <w:r w:rsidRPr="00984985">
        <w:rPr>
          <w:rFonts w:eastAsia="Calibri"/>
          <w:lang w:val="be-BY"/>
        </w:rPr>
        <w:t xml:space="preserve">2. Упълномощава кмета на Община Русе да организира премахването на сградите и разчистването на терена от отпадъци. </w:t>
      </w:r>
    </w:p>
    <w:p w14:paraId="1A1C99A4" w14:textId="77777777" w:rsidR="0032399C" w:rsidRDefault="0032399C" w:rsidP="0032399C">
      <w:pPr>
        <w:spacing w:line="259" w:lineRule="auto"/>
        <w:contextualSpacing/>
        <w:jc w:val="both"/>
        <w:rPr>
          <w:rFonts w:eastAsia="Times New Roman"/>
          <w:lang w:val="bg-BG"/>
        </w:rPr>
      </w:pPr>
    </w:p>
    <w:p w14:paraId="1E796DB8" w14:textId="41C0A757" w:rsidR="0032399C" w:rsidRPr="0032399C" w:rsidRDefault="0032399C" w:rsidP="0032399C">
      <w:pPr>
        <w:spacing w:line="259" w:lineRule="auto"/>
        <w:contextualSpacing/>
        <w:jc w:val="both"/>
        <w:rPr>
          <w:rFonts w:eastAsia="Times New Roman"/>
          <w:b/>
          <w:bCs/>
          <w:lang w:val="bg-BG"/>
        </w:rPr>
      </w:pPr>
      <w:r w:rsidRPr="0032399C">
        <w:rPr>
          <w:rFonts w:eastAsia="Times New Roman"/>
          <w:b/>
          <w:bCs/>
          <w:lang w:val="bg-BG"/>
        </w:rPr>
        <w:t>Точка 47</w:t>
      </w:r>
    </w:p>
    <w:p w14:paraId="70E360FD" w14:textId="77777777" w:rsidR="0032399C" w:rsidRPr="0032399C" w:rsidRDefault="0032399C" w:rsidP="0032399C">
      <w:pPr>
        <w:spacing w:line="259" w:lineRule="auto"/>
        <w:contextualSpacing/>
        <w:jc w:val="both"/>
        <w:rPr>
          <w:rFonts w:eastAsia="Calibri"/>
          <w:b/>
          <w:bCs/>
          <w:lang w:val="bg-BG"/>
        </w:rPr>
      </w:pPr>
      <w:r w:rsidRPr="0032399C">
        <w:rPr>
          <w:rFonts w:eastAsia="Calibri"/>
          <w:b/>
          <w:bCs/>
          <w:lang w:val="bg-BG"/>
        </w:rPr>
        <w:t xml:space="preserve">К.л. № 1391 Приемане на изменение на Обща схема преместваемите обекти по чл. 56 и РИЕ по чл. 57 от ЗУТ на територията на зона „З“ /пл. „Европа“ – в зоната около Дунав мост/ - гр. Русе </w:t>
      </w:r>
    </w:p>
    <w:p w14:paraId="24B0ED0A" w14:textId="77777777" w:rsidR="0059117C" w:rsidRDefault="0059117C" w:rsidP="0032399C">
      <w:pPr>
        <w:spacing w:line="259" w:lineRule="auto"/>
        <w:contextualSpacing/>
        <w:jc w:val="both"/>
        <w:rPr>
          <w:rFonts w:eastAsia="Times New Roman"/>
          <w:lang w:val="bg-BG"/>
        </w:rPr>
      </w:pPr>
    </w:p>
    <w:p w14:paraId="07417F9E" w14:textId="77777777" w:rsidR="0059117C" w:rsidRDefault="0059117C" w:rsidP="0059117C">
      <w:pPr>
        <w:spacing w:line="259" w:lineRule="auto"/>
        <w:ind w:firstLine="720"/>
        <w:contextualSpacing/>
        <w:jc w:val="both"/>
        <w:rPr>
          <w:rFonts w:eastAsia="Times New Roman"/>
          <w:lang w:val="bg-BG"/>
        </w:rPr>
      </w:pPr>
      <w:r w:rsidRPr="0059117C">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Госпожа</w:t>
      </w:r>
      <w:r>
        <w:rPr>
          <w:rFonts w:eastAsia="Times New Roman"/>
          <w:lang w:val="bg-BG"/>
        </w:rPr>
        <w:t xml:space="preserve"> М</w:t>
      </w:r>
      <w:r w:rsidR="00783E23" w:rsidRPr="00BA3684">
        <w:rPr>
          <w:rFonts w:eastAsia="Times New Roman"/>
          <w:lang w:val="bg-BG"/>
        </w:rPr>
        <w:t>агдал</w:t>
      </w:r>
      <w:r>
        <w:rPr>
          <w:rFonts w:eastAsia="Times New Roman"/>
          <w:lang w:val="bg-BG"/>
        </w:rPr>
        <w:t>и</w:t>
      </w:r>
      <w:r w:rsidR="00783E23" w:rsidRPr="00BA3684">
        <w:rPr>
          <w:rFonts w:eastAsia="Times New Roman"/>
          <w:lang w:val="bg-BG"/>
        </w:rPr>
        <w:t>на</w:t>
      </w:r>
      <w:r>
        <w:rPr>
          <w:rFonts w:eastAsia="Times New Roman"/>
          <w:lang w:val="bg-BG"/>
        </w:rPr>
        <w:t xml:space="preserve"> И</w:t>
      </w:r>
      <w:r w:rsidR="00783E23" w:rsidRPr="00BA3684">
        <w:rPr>
          <w:rFonts w:eastAsia="Times New Roman"/>
          <w:lang w:val="bg-BG"/>
        </w:rPr>
        <w:t xml:space="preserve">лиева. </w:t>
      </w:r>
    </w:p>
    <w:p w14:paraId="6C533E26" w14:textId="77777777" w:rsidR="003605A6" w:rsidRDefault="0059117C" w:rsidP="0059117C">
      <w:pPr>
        <w:spacing w:line="259" w:lineRule="auto"/>
        <w:ind w:firstLine="720"/>
        <w:contextualSpacing/>
        <w:jc w:val="both"/>
        <w:rPr>
          <w:rFonts w:eastAsia="Times New Roman"/>
          <w:lang w:val="bg-BG"/>
        </w:rPr>
      </w:pPr>
      <w:r w:rsidRPr="0059117C">
        <w:rPr>
          <w:rFonts w:eastAsia="Times New Roman"/>
          <w:b/>
          <w:bCs/>
          <w:lang w:val="bg-BG"/>
        </w:rPr>
        <w:t>Г-жа Магдалина Илиева:</w:t>
      </w:r>
      <w:r>
        <w:rPr>
          <w:rFonts w:eastAsia="Times New Roman"/>
          <w:lang w:val="bg-BG"/>
        </w:rPr>
        <w:t xml:space="preserve"> </w:t>
      </w:r>
      <w:r w:rsidR="00783E23" w:rsidRPr="00BA3684">
        <w:rPr>
          <w:rFonts w:eastAsia="Times New Roman"/>
          <w:lang w:val="bg-BG"/>
        </w:rPr>
        <w:t>Уважаеми общински съветници, потвърждаваме нашето предложение и варианта за решение, който предлагаме относно изменение на обща схема на преместваеми обекти в зона</w:t>
      </w:r>
      <w:r w:rsidR="003605A6">
        <w:rPr>
          <w:rFonts w:eastAsia="Times New Roman"/>
          <w:lang w:val="bg-BG"/>
        </w:rPr>
        <w:t xml:space="preserve"> „З“</w:t>
      </w:r>
      <w:r w:rsidR="00783E23" w:rsidRPr="00BA3684">
        <w:rPr>
          <w:rFonts w:eastAsia="Times New Roman"/>
          <w:lang w:val="bg-BG"/>
        </w:rPr>
        <w:t xml:space="preserve">. </w:t>
      </w:r>
    </w:p>
    <w:p w14:paraId="3278672E" w14:textId="77777777" w:rsidR="003605A6" w:rsidRDefault="003605A6" w:rsidP="0059117C">
      <w:pPr>
        <w:spacing w:line="259" w:lineRule="auto"/>
        <w:ind w:firstLine="720"/>
        <w:contextualSpacing/>
        <w:jc w:val="both"/>
        <w:rPr>
          <w:rFonts w:eastAsia="Times New Roman"/>
          <w:lang w:val="bg-BG"/>
        </w:rPr>
      </w:pPr>
      <w:r w:rsidRPr="003605A6">
        <w:rPr>
          <w:rFonts w:eastAsia="Times New Roman"/>
          <w:b/>
          <w:bCs/>
          <w:lang w:val="bg-BG"/>
        </w:rPr>
        <w:t>Г-н Иво Пазарджиев:</w:t>
      </w:r>
      <w:r>
        <w:rPr>
          <w:rFonts w:eastAsia="Times New Roman"/>
          <w:lang w:val="bg-BG"/>
        </w:rPr>
        <w:t xml:space="preserve"> Благодаря. </w:t>
      </w:r>
      <w:r w:rsidR="00783E23" w:rsidRPr="00BA3684">
        <w:rPr>
          <w:rFonts w:eastAsia="Times New Roman"/>
          <w:lang w:val="bg-BG"/>
        </w:rPr>
        <w:t>Заявк</w:t>
      </w:r>
      <w:r>
        <w:rPr>
          <w:rFonts w:eastAsia="Times New Roman"/>
          <w:lang w:val="bg-BG"/>
        </w:rPr>
        <w:t xml:space="preserve">и </w:t>
      </w:r>
      <w:r w:rsidR="00783E23" w:rsidRPr="00BA3684">
        <w:rPr>
          <w:rFonts w:eastAsia="Times New Roman"/>
          <w:lang w:val="bg-BG"/>
        </w:rPr>
        <w:t>за изказван</w:t>
      </w:r>
      <w:r>
        <w:rPr>
          <w:rFonts w:eastAsia="Times New Roman"/>
          <w:lang w:val="bg-BG"/>
        </w:rPr>
        <w:t xml:space="preserve">ия </w:t>
      </w:r>
      <w:r w:rsidR="00783E23" w:rsidRPr="00BA3684">
        <w:rPr>
          <w:rFonts w:eastAsia="Times New Roman"/>
          <w:lang w:val="bg-BG"/>
        </w:rPr>
        <w:t>по точката</w:t>
      </w:r>
      <w:r>
        <w:rPr>
          <w:rFonts w:eastAsia="Times New Roman"/>
          <w:lang w:val="bg-BG"/>
        </w:rPr>
        <w:t xml:space="preserve">? </w:t>
      </w:r>
      <w:r w:rsidR="00783E23" w:rsidRPr="00BA3684">
        <w:rPr>
          <w:rFonts w:eastAsia="Times New Roman"/>
          <w:lang w:val="bg-BG"/>
        </w:rPr>
        <w:t xml:space="preserve">Господин </w:t>
      </w:r>
      <w:r>
        <w:rPr>
          <w:rFonts w:eastAsia="Times New Roman"/>
          <w:lang w:val="bg-BG"/>
        </w:rPr>
        <w:t>К</w:t>
      </w:r>
      <w:r w:rsidR="00783E23" w:rsidRPr="00BA3684">
        <w:rPr>
          <w:rFonts w:eastAsia="Times New Roman"/>
          <w:lang w:val="bg-BG"/>
        </w:rPr>
        <w:t xml:space="preserve">мета иска думата. </w:t>
      </w:r>
    </w:p>
    <w:p w14:paraId="1B730860" w14:textId="77777777" w:rsidR="00C06057" w:rsidRDefault="003605A6" w:rsidP="0059117C">
      <w:pPr>
        <w:spacing w:line="259" w:lineRule="auto"/>
        <w:ind w:firstLine="720"/>
        <w:contextualSpacing/>
        <w:jc w:val="both"/>
        <w:rPr>
          <w:rFonts w:eastAsia="Times New Roman"/>
          <w:lang w:val="bg-BG"/>
        </w:rPr>
      </w:pPr>
      <w:r w:rsidRPr="00DD430C">
        <w:rPr>
          <w:rFonts w:eastAsia="Times New Roman"/>
          <w:b/>
          <w:bCs/>
          <w:lang w:val="bg-BG"/>
        </w:rPr>
        <w:t xml:space="preserve">Г-н Пенчо Милков: </w:t>
      </w:r>
      <w:r w:rsidR="00783E23" w:rsidRPr="00BA3684">
        <w:rPr>
          <w:rFonts w:eastAsia="Times New Roman"/>
          <w:lang w:val="bg-BG"/>
        </w:rPr>
        <w:t xml:space="preserve">Уважаеми господин </w:t>
      </w:r>
      <w:r>
        <w:rPr>
          <w:rFonts w:eastAsia="Times New Roman"/>
          <w:lang w:val="bg-BG"/>
        </w:rPr>
        <w:t>П</w:t>
      </w:r>
      <w:r w:rsidR="00783E23" w:rsidRPr="00BA3684">
        <w:rPr>
          <w:rFonts w:eastAsia="Times New Roman"/>
          <w:lang w:val="bg-BG"/>
        </w:rPr>
        <w:t>редседател, уважаеми колеги. На комисии тази точка не е приемана в някои от комисиите. Затова искам да дам някои разяснения, за да може да вземете решение със съзнание. Всички контролни органи са съгласували проекта. Всички контролни органи са съгласували изработен</w:t>
      </w:r>
      <w:r w:rsidR="00DD430C">
        <w:rPr>
          <w:rFonts w:eastAsia="Times New Roman"/>
          <w:lang w:val="bg-BG"/>
        </w:rPr>
        <w:t xml:space="preserve">ия </w:t>
      </w:r>
      <w:r w:rsidR="00783E23" w:rsidRPr="00BA3684">
        <w:rPr>
          <w:rFonts w:eastAsia="Times New Roman"/>
          <w:lang w:val="bg-BG"/>
        </w:rPr>
        <w:t xml:space="preserve">инвестиционен проект. Става дума за зоната, която е в южна посока от бензиностанция </w:t>
      </w:r>
      <w:r w:rsidR="00DD430C">
        <w:rPr>
          <w:rFonts w:eastAsia="Times New Roman"/>
          <w:lang w:val="bg-BG"/>
        </w:rPr>
        <w:t>„П</w:t>
      </w:r>
      <w:r w:rsidR="00783E23" w:rsidRPr="00BA3684">
        <w:rPr>
          <w:rFonts w:eastAsia="Times New Roman"/>
          <w:lang w:val="bg-BG"/>
        </w:rPr>
        <w:t>етрол</w:t>
      </w:r>
      <w:r w:rsidR="00DD430C">
        <w:rPr>
          <w:rFonts w:eastAsia="Times New Roman"/>
          <w:lang w:val="bg-BG"/>
        </w:rPr>
        <w:t xml:space="preserve">“ </w:t>
      </w:r>
      <w:r w:rsidR="00783E23" w:rsidRPr="00BA3684">
        <w:rPr>
          <w:rFonts w:eastAsia="Times New Roman"/>
          <w:lang w:val="bg-BG"/>
        </w:rPr>
        <w:t>и тя е общински терен, който е запустял</w:t>
      </w:r>
      <w:r w:rsidR="00DD430C">
        <w:rPr>
          <w:rFonts w:eastAsia="Times New Roman"/>
          <w:lang w:val="bg-BG"/>
        </w:rPr>
        <w:t xml:space="preserve"> </w:t>
      </w:r>
      <w:r w:rsidR="00783E23" w:rsidRPr="00BA3684">
        <w:rPr>
          <w:rFonts w:eastAsia="Times New Roman"/>
          <w:lang w:val="bg-BG"/>
        </w:rPr>
        <w:t>от много години. Прилича на джунгла. Това, което се предлага</w:t>
      </w:r>
      <w:r w:rsidR="00DD430C">
        <w:rPr>
          <w:rFonts w:eastAsia="Times New Roman"/>
          <w:lang w:val="bg-BG"/>
        </w:rPr>
        <w:t xml:space="preserve"> </w:t>
      </w:r>
      <w:r w:rsidR="00783E23" w:rsidRPr="00BA3684">
        <w:rPr>
          <w:rFonts w:eastAsia="Times New Roman"/>
          <w:lang w:val="bg-BG"/>
        </w:rPr>
        <w:t xml:space="preserve">е теренът да бъде разчистен на него, да се направят търговски обекти и да се пуснат на търг да кандидатстват хора за тях и това да направят </w:t>
      </w:r>
      <w:r w:rsidR="00DD430C">
        <w:rPr>
          <w:rFonts w:eastAsia="Times New Roman"/>
          <w:lang w:val="bg-BG"/>
        </w:rPr>
        <w:t>„О</w:t>
      </w:r>
      <w:r w:rsidR="00783E23" w:rsidRPr="00BA3684">
        <w:rPr>
          <w:rFonts w:eastAsia="Times New Roman"/>
          <w:lang w:val="bg-BG"/>
        </w:rPr>
        <w:t>бщински пазари</w:t>
      </w:r>
      <w:r w:rsidR="00DD430C">
        <w:rPr>
          <w:rFonts w:eastAsia="Times New Roman"/>
          <w:lang w:val="bg-BG"/>
        </w:rPr>
        <w:t>“</w:t>
      </w:r>
      <w:r w:rsidR="00783E23" w:rsidRPr="00BA3684">
        <w:rPr>
          <w:rFonts w:eastAsia="Times New Roman"/>
          <w:lang w:val="bg-BG"/>
        </w:rPr>
        <w:t>. Тогава хората ще имат възможност да изкарват средства от минаващия трафик. Въпросът, който дълго време битуваше чисто на професионално ниво в малката община и между архитекти</w:t>
      </w:r>
      <w:r w:rsidR="00384F17">
        <w:rPr>
          <w:rFonts w:eastAsia="Times New Roman"/>
          <w:lang w:val="bg-BG"/>
        </w:rPr>
        <w:t xml:space="preserve"> и</w:t>
      </w:r>
      <w:r w:rsidR="00783E23" w:rsidRPr="00BA3684">
        <w:rPr>
          <w:rFonts w:eastAsia="Times New Roman"/>
          <w:lang w:val="bg-BG"/>
        </w:rPr>
        <w:t xml:space="preserve"> инженери, беше за транспортния достъп на мястото,</w:t>
      </w:r>
      <w:r w:rsidR="00384F17">
        <w:rPr>
          <w:rFonts w:eastAsia="Times New Roman"/>
          <w:lang w:val="bg-BG"/>
        </w:rPr>
        <w:t xml:space="preserve"> АПИ </w:t>
      </w:r>
      <w:r w:rsidR="00783E23" w:rsidRPr="00BA3684">
        <w:rPr>
          <w:rFonts w:eastAsia="Times New Roman"/>
          <w:lang w:val="bg-BG"/>
        </w:rPr>
        <w:t xml:space="preserve">е съгласувала проекта и се приема, че достъпът ще бъде пешеходно от бензиностанцията, която е </w:t>
      </w:r>
      <w:r w:rsidR="00384F17">
        <w:rPr>
          <w:rFonts w:eastAsia="Times New Roman"/>
          <w:lang w:val="bg-BG"/>
        </w:rPr>
        <w:t>„П</w:t>
      </w:r>
      <w:r w:rsidR="00783E23" w:rsidRPr="00BA3684">
        <w:rPr>
          <w:rFonts w:eastAsia="Times New Roman"/>
          <w:lang w:val="bg-BG"/>
        </w:rPr>
        <w:t>етрол</w:t>
      </w:r>
      <w:r w:rsidR="00384F17">
        <w:rPr>
          <w:rFonts w:eastAsia="Times New Roman"/>
          <w:lang w:val="bg-BG"/>
        </w:rPr>
        <w:t>“</w:t>
      </w:r>
      <w:r w:rsidR="00783E23" w:rsidRPr="00BA3684">
        <w:rPr>
          <w:rFonts w:eastAsia="Times New Roman"/>
          <w:lang w:val="bg-BG"/>
        </w:rPr>
        <w:t>. Няма как да има няколко транспортни портала</w:t>
      </w:r>
      <w:r w:rsidR="00384F17">
        <w:rPr>
          <w:rFonts w:eastAsia="Times New Roman"/>
          <w:lang w:val="bg-BG"/>
        </w:rPr>
        <w:t xml:space="preserve"> един </w:t>
      </w:r>
      <w:r w:rsidR="00783E23" w:rsidRPr="00BA3684">
        <w:rPr>
          <w:rFonts w:eastAsia="Times New Roman"/>
          <w:lang w:val="bg-BG"/>
        </w:rPr>
        <w:t>след друг</w:t>
      </w:r>
      <w:r w:rsidR="00384F17">
        <w:rPr>
          <w:rFonts w:eastAsia="Times New Roman"/>
          <w:lang w:val="bg-BG"/>
        </w:rPr>
        <w:t xml:space="preserve">, </w:t>
      </w:r>
      <w:r w:rsidR="00783E23" w:rsidRPr="00BA3684">
        <w:rPr>
          <w:rFonts w:eastAsia="Times New Roman"/>
          <w:lang w:val="bg-BG"/>
        </w:rPr>
        <w:t>нали да се влиза</w:t>
      </w:r>
      <w:r w:rsidR="003B4DB7">
        <w:rPr>
          <w:rFonts w:eastAsia="Times New Roman"/>
          <w:lang w:val="bg-BG"/>
        </w:rPr>
        <w:t>. Т</w:t>
      </w:r>
      <w:r w:rsidR="00783E23" w:rsidRPr="00BA3684">
        <w:rPr>
          <w:rFonts w:eastAsia="Times New Roman"/>
          <w:lang w:val="bg-BG"/>
        </w:rPr>
        <w:t>ука е ръководителя. Аз ви моля да вземем информирано</w:t>
      </w:r>
      <w:r w:rsidR="003B4DB7">
        <w:rPr>
          <w:rFonts w:eastAsia="Times New Roman"/>
          <w:lang w:val="bg-BG"/>
        </w:rPr>
        <w:t xml:space="preserve">, </w:t>
      </w:r>
      <w:r w:rsidR="00783E23" w:rsidRPr="00BA3684">
        <w:rPr>
          <w:rFonts w:eastAsia="Times New Roman"/>
          <w:lang w:val="bg-BG"/>
        </w:rPr>
        <w:t>тука е ръководителят на пазарите, ако искате да го изслушаме, да вземем</w:t>
      </w:r>
      <w:r w:rsidR="003B4DB7">
        <w:rPr>
          <w:rFonts w:eastAsia="Times New Roman"/>
          <w:lang w:val="bg-BG"/>
        </w:rPr>
        <w:t xml:space="preserve">. </w:t>
      </w:r>
      <w:r w:rsidR="00783E23" w:rsidRPr="00BA3684">
        <w:rPr>
          <w:rFonts w:eastAsia="Times New Roman"/>
          <w:lang w:val="bg-BG"/>
        </w:rPr>
        <w:t>След кръговото</w:t>
      </w:r>
      <w:r w:rsidR="003B4DB7">
        <w:rPr>
          <w:rFonts w:eastAsia="Times New Roman"/>
          <w:lang w:val="bg-BG"/>
        </w:rPr>
        <w:t xml:space="preserve">, </w:t>
      </w:r>
      <w:r w:rsidR="00783E23" w:rsidRPr="00BA3684">
        <w:rPr>
          <w:rFonts w:eastAsia="Times New Roman"/>
          <w:lang w:val="bg-BG"/>
        </w:rPr>
        <w:t xml:space="preserve">в посока юг господин </w:t>
      </w:r>
      <w:r w:rsidR="003B4DB7">
        <w:rPr>
          <w:rFonts w:eastAsia="Times New Roman"/>
          <w:lang w:val="bg-BG"/>
        </w:rPr>
        <w:t>С</w:t>
      </w:r>
      <w:r w:rsidR="00783E23" w:rsidRPr="00BA3684">
        <w:rPr>
          <w:rFonts w:eastAsia="Times New Roman"/>
          <w:lang w:val="bg-BG"/>
        </w:rPr>
        <w:t>танчев</w:t>
      </w:r>
      <w:r w:rsidR="003B4DB7">
        <w:rPr>
          <w:rFonts w:eastAsia="Times New Roman"/>
          <w:lang w:val="bg-BG"/>
        </w:rPr>
        <w:t xml:space="preserve">, </w:t>
      </w:r>
      <w:r w:rsidR="00783E23" w:rsidRPr="00BA3684">
        <w:rPr>
          <w:rFonts w:eastAsia="Times New Roman"/>
          <w:lang w:val="bg-BG"/>
        </w:rPr>
        <w:t xml:space="preserve">след кръговото в посока юг по булевард </w:t>
      </w:r>
      <w:r w:rsidR="003B4DB7">
        <w:rPr>
          <w:rFonts w:eastAsia="Times New Roman"/>
          <w:lang w:val="bg-BG"/>
        </w:rPr>
        <w:t>„</w:t>
      </w:r>
      <w:r w:rsidR="00783E23" w:rsidRPr="00BA3684">
        <w:rPr>
          <w:rFonts w:eastAsia="Times New Roman"/>
          <w:lang w:val="bg-BG"/>
        </w:rPr>
        <w:t>България</w:t>
      </w:r>
      <w:r w:rsidR="003B4DB7">
        <w:rPr>
          <w:rFonts w:eastAsia="Times New Roman"/>
          <w:lang w:val="bg-BG"/>
        </w:rPr>
        <w:t>“ т</w:t>
      </w:r>
      <w:r w:rsidR="00783E23" w:rsidRPr="00BA3684">
        <w:rPr>
          <w:rFonts w:eastAsia="Times New Roman"/>
          <w:lang w:val="bg-BG"/>
        </w:rPr>
        <w:t>рева и храсталаци в момента</w:t>
      </w:r>
      <w:r w:rsidR="003B4DB7">
        <w:rPr>
          <w:rFonts w:eastAsia="Times New Roman"/>
          <w:lang w:val="bg-BG"/>
        </w:rPr>
        <w:t>. П</w:t>
      </w:r>
      <w:r w:rsidR="00783E23" w:rsidRPr="00BA3684">
        <w:rPr>
          <w:rFonts w:eastAsia="Times New Roman"/>
          <w:lang w:val="bg-BG"/>
        </w:rPr>
        <w:t>редлага се да се изчисти, като достъпът ще бъде пешеходно от бензиностанцията, както</w:t>
      </w:r>
      <w:r w:rsidR="003B4DB7">
        <w:rPr>
          <w:rFonts w:eastAsia="Times New Roman"/>
          <w:lang w:val="bg-BG"/>
        </w:rPr>
        <w:t xml:space="preserve"> на </w:t>
      </w:r>
      <w:r w:rsidR="00783E23" w:rsidRPr="00BA3684">
        <w:rPr>
          <w:rFonts w:eastAsia="Times New Roman"/>
          <w:lang w:val="bg-BG"/>
        </w:rPr>
        <w:t>много други места</w:t>
      </w:r>
      <w:r w:rsidR="00C06057">
        <w:rPr>
          <w:rFonts w:eastAsia="Times New Roman"/>
          <w:lang w:val="bg-BG"/>
        </w:rPr>
        <w:t xml:space="preserve">, </w:t>
      </w:r>
      <w:r w:rsidR="00783E23" w:rsidRPr="00BA3684">
        <w:rPr>
          <w:rFonts w:eastAsia="Times New Roman"/>
          <w:lang w:val="bg-BG"/>
        </w:rPr>
        <w:t>от бензиностанцията</w:t>
      </w:r>
      <w:r w:rsidR="00C06057">
        <w:rPr>
          <w:rFonts w:eastAsia="Times New Roman"/>
          <w:lang w:val="bg-BG"/>
        </w:rPr>
        <w:t xml:space="preserve"> м</w:t>
      </w:r>
      <w:r w:rsidR="00783E23" w:rsidRPr="00BA3684">
        <w:rPr>
          <w:rFonts w:eastAsia="Times New Roman"/>
          <w:lang w:val="bg-BG"/>
        </w:rPr>
        <w:t>оже да отидеш в обекти за хранене, в обекти</w:t>
      </w:r>
      <w:r w:rsidR="00C06057">
        <w:rPr>
          <w:rFonts w:eastAsia="Times New Roman"/>
          <w:lang w:val="bg-BG"/>
        </w:rPr>
        <w:t xml:space="preserve"> </w:t>
      </w:r>
      <w:r w:rsidR="00783E23" w:rsidRPr="00BA3684">
        <w:rPr>
          <w:rFonts w:eastAsia="Times New Roman"/>
          <w:lang w:val="bg-BG"/>
        </w:rPr>
        <w:t xml:space="preserve">за търговия. Целта ни е да </w:t>
      </w:r>
      <w:r w:rsidR="00783E23" w:rsidRPr="00BA3684">
        <w:rPr>
          <w:rFonts w:eastAsia="Times New Roman"/>
          <w:lang w:val="bg-BG"/>
        </w:rPr>
        <w:lastRenderedPageBreak/>
        <w:t xml:space="preserve">има русенски търговци, които да са там и да може, когато колите спират да се ползват от трафика с това място, което е идеално и </w:t>
      </w:r>
      <w:r w:rsidR="00C06057">
        <w:rPr>
          <w:rFonts w:eastAsia="Times New Roman"/>
          <w:lang w:val="bg-BG"/>
        </w:rPr>
        <w:t xml:space="preserve">е </w:t>
      </w:r>
      <w:r w:rsidR="00783E23" w:rsidRPr="00BA3684">
        <w:rPr>
          <w:rFonts w:eastAsia="Times New Roman"/>
          <w:lang w:val="bg-BG"/>
        </w:rPr>
        <w:t>общинско. За мен то трябва да остане общинско. Имало е интерес и за него. Нашата политика е да може общинското дружество да направи търговски обекти, които да даде на търг, да се кандидатства и да се има стопанска дейност. Така че</w:t>
      </w:r>
      <w:r w:rsidR="00C06057">
        <w:rPr>
          <w:rFonts w:eastAsia="Times New Roman"/>
          <w:lang w:val="bg-BG"/>
        </w:rPr>
        <w:t xml:space="preserve">, </w:t>
      </w:r>
      <w:r w:rsidR="00783E23" w:rsidRPr="00BA3684">
        <w:rPr>
          <w:rFonts w:eastAsia="Times New Roman"/>
          <w:lang w:val="bg-BG"/>
        </w:rPr>
        <w:t xml:space="preserve">с тези </w:t>
      </w:r>
      <w:r w:rsidR="00C06057">
        <w:rPr>
          <w:rFonts w:eastAsia="Times New Roman"/>
          <w:lang w:val="bg-BG"/>
        </w:rPr>
        <w:t xml:space="preserve">ми </w:t>
      </w:r>
      <w:r w:rsidR="00783E23" w:rsidRPr="00BA3684">
        <w:rPr>
          <w:rFonts w:eastAsia="Times New Roman"/>
          <w:lang w:val="bg-BG"/>
        </w:rPr>
        <w:t>разяснения, ако са нужни още</w:t>
      </w:r>
      <w:r w:rsidR="00C06057">
        <w:rPr>
          <w:rFonts w:eastAsia="Times New Roman"/>
          <w:lang w:val="bg-BG"/>
        </w:rPr>
        <w:t xml:space="preserve">, </w:t>
      </w:r>
      <w:r w:rsidR="00783E23" w:rsidRPr="00BA3684">
        <w:rPr>
          <w:rFonts w:eastAsia="Times New Roman"/>
          <w:lang w:val="bg-BG"/>
        </w:rPr>
        <w:t>да изслушаме и директора и ви моля да подкрепим</w:t>
      </w:r>
      <w:r w:rsidR="00C06057">
        <w:rPr>
          <w:rFonts w:eastAsia="Times New Roman"/>
          <w:lang w:val="bg-BG"/>
        </w:rPr>
        <w:t xml:space="preserve"> точката</w:t>
      </w:r>
      <w:r w:rsidR="00783E23" w:rsidRPr="00BA3684">
        <w:rPr>
          <w:rFonts w:eastAsia="Times New Roman"/>
          <w:lang w:val="bg-BG"/>
        </w:rPr>
        <w:t>.</w:t>
      </w:r>
    </w:p>
    <w:p w14:paraId="2E1D9C5C" w14:textId="77777777" w:rsidR="007D74ED" w:rsidRDefault="00C06057" w:rsidP="0059117C">
      <w:pPr>
        <w:spacing w:line="259" w:lineRule="auto"/>
        <w:ind w:firstLine="720"/>
        <w:contextualSpacing/>
        <w:jc w:val="both"/>
        <w:rPr>
          <w:rFonts w:eastAsia="Times New Roman"/>
          <w:lang w:val="bg-BG"/>
        </w:rPr>
      </w:pPr>
      <w:r w:rsidRPr="007D74ED">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w:t>
      </w:r>
      <w:r w:rsidR="007D74ED">
        <w:rPr>
          <w:rFonts w:eastAsia="Times New Roman"/>
          <w:lang w:val="bg-BG"/>
        </w:rPr>
        <w:t>я</w:t>
      </w:r>
      <w:r w:rsidR="00783E23" w:rsidRPr="00BA3684">
        <w:rPr>
          <w:rFonts w:eastAsia="Times New Roman"/>
          <w:lang w:val="bg-BG"/>
        </w:rPr>
        <w:t xml:space="preserve">. Госпожа </w:t>
      </w:r>
      <w:r w:rsidR="007D74ED">
        <w:rPr>
          <w:rFonts w:eastAsia="Times New Roman"/>
          <w:lang w:val="bg-BG"/>
        </w:rPr>
        <w:t>М</w:t>
      </w:r>
      <w:r w:rsidR="00783E23" w:rsidRPr="00BA3684">
        <w:rPr>
          <w:rFonts w:eastAsia="Times New Roman"/>
          <w:lang w:val="bg-BG"/>
        </w:rPr>
        <w:t>агдал</w:t>
      </w:r>
      <w:r w:rsidR="007D74ED">
        <w:rPr>
          <w:rFonts w:eastAsia="Times New Roman"/>
          <w:lang w:val="bg-BG"/>
        </w:rPr>
        <w:t>и</w:t>
      </w:r>
      <w:r w:rsidR="00783E23" w:rsidRPr="00BA3684">
        <w:rPr>
          <w:rFonts w:eastAsia="Times New Roman"/>
          <w:lang w:val="bg-BG"/>
        </w:rPr>
        <w:t>на</w:t>
      </w:r>
      <w:r w:rsidR="007D74ED">
        <w:rPr>
          <w:rFonts w:eastAsia="Times New Roman"/>
          <w:lang w:val="bg-BG"/>
        </w:rPr>
        <w:t xml:space="preserve"> И</w:t>
      </w:r>
      <w:r w:rsidR="00783E23" w:rsidRPr="00BA3684">
        <w:rPr>
          <w:rFonts w:eastAsia="Times New Roman"/>
          <w:lang w:val="bg-BG"/>
        </w:rPr>
        <w:t xml:space="preserve">лиева ще допълни. </w:t>
      </w:r>
    </w:p>
    <w:p w14:paraId="686A24D7" w14:textId="77777777" w:rsidR="001F561F" w:rsidRDefault="007D74ED" w:rsidP="0059117C">
      <w:pPr>
        <w:spacing w:line="259" w:lineRule="auto"/>
        <w:ind w:firstLine="720"/>
        <w:contextualSpacing/>
        <w:jc w:val="both"/>
        <w:rPr>
          <w:rFonts w:eastAsia="Times New Roman"/>
          <w:lang w:val="bg-BG"/>
        </w:rPr>
      </w:pPr>
      <w:r w:rsidRPr="007D74ED">
        <w:rPr>
          <w:rFonts w:eastAsia="Times New Roman"/>
          <w:b/>
          <w:bCs/>
          <w:lang w:val="bg-BG"/>
        </w:rPr>
        <w:t>Г-жа Магдалина Илиева:</w:t>
      </w:r>
      <w:r>
        <w:rPr>
          <w:rFonts w:eastAsia="Times New Roman"/>
          <w:lang w:val="bg-BG"/>
        </w:rPr>
        <w:t xml:space="preserve"> </w:t>
      </w:r>
      <w:r w:rsidR="00783E23" w:rsidRPr="00BA3684">
        <w:rPr>
          <w:rFonts w:eastAsia="Times New Roman"/>
          <w:lang w:val="bg-BG"/>
        </w:rPr>
        <w:t>Искам да помоля само колегите тези</w:t>
      </w:r>
      <w:r>
        <w:rPr>
          <w:rFonts w:eastAsia="Times New Roman"/>
          <w:lang w:val="bg-BG"/>
        </w:rPr>
        <w:t xml:space="preserve"> двата </w:t>
      </w:r>
      <w:r w:rsidR="00783E23" w:rsidRPr="00BA3684">
        <w:rPr>
          <w:rFonts w:eastAsia="Times New Roman"/>
          <w:lang w:val="bg-BG"/>
        </w:rPr>
        <w:t>файла, които предоставихме</w:t>
      </w:r>
      <w:r w:rsidR="003E7668">
        <w:rPr>
          <w:rFonts w:eastAsia="Times New Roman"/>
          <w:lang w:val="bg-BG"/>
        </w:rPr>
        <w:t xml:space="preserve">, </w:t>
      </w:r>
      <w:r w:rsidR="00783E23" w:rsidRPr="00BA3684">
        <w:rPr>
          <w:rFonts w:eastAsia="Times New Roman"/>
          <w:lang w:val="bg-BG"/>
        </w:rPr>
        <w:t>ако може цветния файл</w:t>
      </w:r>
      <w:r w:rsidR="003E7668">
        <w:rPr>
          <w:rFonts w:eastAsia="Times New Roman"/>
          <w:lang w:val="bg-BG"/>
        </w:rPr>
        <w:t xml:space="preserve"> д</w:t>
      </w:r>
      <w:r w:rsidR="00783E23" w:rsidRPr="00BA3684">
        <w:rPr>
          <w:rFonts w:eastAsia="Times New Roman"/>
          <w:lang w:val="bg-BG"/>
        </w:rPr>
        <w:t xml:space="preserve">а се покаже, за да може съвсем нагледно да видят, докато говори управителят на </w:t>
      </w:r>
      <w:r w:rsidR="003E7668">
        <w:rPr>
          <w:rFonts w:eastAsia="Times New Roman"/>
          <w:lang w:val="bg-BG"/>
        </w:rPr>
        <w:t>„О</w:t>
      </w:r>
      <w:r w:rsidR="00783E23" w:rsidRPr="00BA3684">
        <w:rPr>
          <w:rFonts w:eastAsia="Times New Roman"/>
          <w:lang w:val="bg-BG"/>
        </w:rPr>
        <w:t>бщинск</w:t>
      </w:r>
      <w:r w:rsidR="003E7668">
        <w:rPr>
          <w:rFonts w:eastAsia="Times New Roman"/>
          <w:lang w:val="bg-BG"/>
        </w:rPr>
        <w:t xml:space="preserve">и </w:t>
      </w:r>
      <w:r w:rsidR="00783E23" w:rsidRPr="00BA3684">
        <w:rPr>
          <w:rFonts w:eastAsia="Times New Roman"/>
          <w:lang w:val="bg-BG"/>
        </w:rPr>
        <w:t>пазари</w:t>
      </w:r>
      <w:r w:rsidR="003E7668">
        <w:rPr>
          <w:rFonts w:eastAsia="Times New Roman"/>
          <w:lang w:val="bg-BG"/>
        </w:rPr>
        <w:t>“</w:t>
      </w:r>
      <w:r w:rsidR="00783E23" w:rsidRPr="00BA3684">
        <w:rPr>
          <w:rFonts w:eastAsia="Times New Roman"/>
          <w:lang w:val="bg-BG"/>
        </w:rPr>
        <w:t>. Може и втората картинка да покажете, понеже задават въпрос кой къде ще спира. Виждате, че</w:t>
      </w:r>
      <w:r w:rsidR="003E7668">
        <w:rPr>
          <w:rFonts w:eastAsia="Times New Roman"/>
          <w:lang w:val="bg-BG"/>
        </w:rPr>
        <w:t xml:space="preserve"> н</w:t>
      </w:r>
      <w:r w:rsidR="00783E23" w:rsidRPr="00BA3684">
        <w:rPr>
          <w:rFonts w:eastAsia="Times New Roman"/>
          <w:lang w:val="bg-BG"/>
        </w:rPr>
        <w:t>е е предвидено да се спира там</w:t>
      </w:r>
      <w:r w:rsidR="003E7668">
        <w:rPr>
          <w:rFonts w:eastAsia="Times New Roman"/>
          <w:lang w:val="bg-BG"/>
        </w:rPr>
        <w:t>.</w:t>
      </w:r>
      <w:r w:rsidR="00783E23" w:rsidRPr="00BA3684">
        <w:rPr>
          <w:rFonts w:eastAsia="Times New Roman"/>
          <w:lang w:val="bg-BG"/>
        </w:rPr>
        <w:t xml:space="preserve"> </w:t>
      </w:r>
      <w:r w:rsidR="003E7668">
        <w:rPr>
          <w:rFonts w:eastAsia="Times New Roman"/>
          <w:lang w:val="bg-BG"/>
        </w:rPr>
        <w:t>П</w:t>
      </w:r>
      <w:r w:rsidR="00783E23" w:rsidRPr="00BA3684">
        <w:rPr>
          <w:rFonts w:eastAsia="Times New Roman"/>
          <w:lang w:val="bg-BG"/>
        </w:rPr>
        <w:t>редвиден</w:t>
      </w:r>
      <w:r w:rsidR="003E7668">
        <w:rPr>
          <w:rFonts w:eastAsia="Times New Roman"/>
          <w:lang w:val="bg-BG"/>
        </w:rPr>
        <w:t xml:space="preserve"> е </w:t>
      </w:r>
      <w:r w:rsidR="00783E23" w:rsidRPr="00BA3684">
        <w:rPr>
          <w:rFonts w:eastAsia="Times New Roman"/>
          <w:lang w:val="bg-BG"/>
        </w:rPr>
        <w:t>пешеходен достъп, предвиден</w:t>
      </w:r>
      <w:r w:rsidR="003A334B">
        <w:rPr>
          <w:rFonts w:eastAsia="Times New Roman"/>
          <w:lang w:val="bg-BG"/>
        </w:rPr>
        <w:t xml:space="preserve"> е </w:t>
      </w:r>
      <w:r w:rsidR="00783E23" w:rsidRPr="00BA3684">
        <w:rPr>
          <w:rFonts w:eastAsia="Times New Roman"/>
          <w:lang w:val="bg-BG"/>
        </w:rPr>
        <w:t xml:space="preserve">от булевард </w:t>
      </w:r>
      <w:r w:rsidR="003A334B">
        <w:rPr>
          <w:rFonts w:eastAsia="Times New Roman"/>
          <w:lang w:val="bg-BG"/>
        </w:rPr>
        <w:t>„Т</w:t>
      </w:r>
      <w:r w:rsidR="00783E23" w:rsidRPr="00BA3684">
        <w:rPr>
          <w:rFonts w:eastAsia="Times New Roman"/>
          <w:lang w:val="bg-BG"/>
        </w:rPr>
        <w:t>утракан</w:t>
      </w:r>
      <w:r w:rsidR="003A334B">
        <w:rPr>
          <w:rFonts w:eastAsia="Times New Roman"/>
          <w:lang w:val="bg-BG"/>
        </w:rPr>
        <w:t xml:space="preserve">“ </w:t>
      </w:r>
      <w:r w:rsidR="00783E23" w:rsidRPr="00BA3684">
        <w:rPr>
          <w:rFonts w:eastAsia="Times New Roman"/>
          <w:lang w:val="bg-BG"/>
        </w:rPr>
        <w:t xml:space="preserve">транспортен достъп. Това предложение е минало с одобрение от експертния съвет на </w:t>
      </w:r>
      <w:r w:rsidR="003A334B">
        <w:rPr>
          <w:rFonts w:eastAsia="Times New Roman"/>
          <w:lang w:val="bg-BG"/>
        </w:rPr>
        <w:t>О</w:t>
      </w:r>
      <w:r w:rsidR="00783E23" w:rsidRPr="00BA3684">
        <w:rPr>
          <w:rFonts w:eastAsia="Times New Roman"/>
          <w:lang w:val="bg-BG"/>
        </w:rPr>
        <w:t>бщина Русе. От</w:t>
      </w:r>
      <w:r w:rsidR="003A334B">
        <w:rPr>
          <w:rFonts w:eastAsia="Times New Roman"/>
          <w:lang w:val="bg-BG"/>
        </w:rPr>
        <w:t xml:space="preserve"> КАТ </w:t>
      </w:r>
      <w:r w:rsidR="00783E23" w:rsidRPr="00BA3684">
        <w:rPr>
          <w:rFonts w:eastAsia="Times New Roman"/>
          <w:lang w:val="bg-BG"/>
        </w:rPr>
        <w:t>има положително становище. От</w:t>
      </w:r>
      <w:r w:rsidR="003A334B">
        <w:rPr>
          <w:rFonts w:eastAsia="Times New Roman"/>
          <w:lang w:val="bg-BG"/>
        </w:rPr>
        <w:t xml:space="preserve"> КОБД </w:t>
      </w:r>
      <w:r w:rsidR="00783E23" w:rsidRPr="00BA3684">
        <w:rPr>
          <w:rFonts w:eastAsia="Times New Roman"/>
          <w:lang w:val="bg-BG"/>
        </w:rPr>
        <w:t>има положително становище</w:t>
      </w:r>
      <w:r w:rsidR="001F561F">
        <w:rPr>
          <w:rFonts w:eastAsia="Times New Roman"/>
          <w:lang w:val="bg-BG"/>
        </w:rPr>
        <w:t xml:space="preserve"> и </w:t>
      </w:r>
      <w:r w:rsidR="00783E23" w:rsidRPr="00BA3684">
        <w:rPr>
          <w:rFonts w:eastAsia="Times New Roman"/>
          <w:lang w:val="bg-BG"/>
        </w:rPr>
        <w:t>точно за това ние вече</w:t>
      </w:r>
      <w:r w:rsidR="001F561F">
        <w:rPr>
          <w:rFonts w:eastAsia="Times New Roman"/>
          <w:lang w:val="bg-BG"/>
        </w:rPr>
        <w:t xml:space="preserve"> </w:t>
      </w:r>
      <w:r w:rsidR="00783E23" w:rsidRPr="00BA3684">
        <w:rPr>
          <w:rFonts w:eastAsia="Times New Roman"/>
          <w:lang w:val="bg-BG"/>
        </w:rPr>
        <w:t xml:space="preserve">след като сме изчистили всички въпроси, ние ви го предоставяме за решение. </w:t>
      </w:r>
    </w:p>
    <w:p w14:paraId="4392F105" w14:textId="77777777" w:rsidR="004D0483" w:rsidRDefault="001F561F" w:rsidP="0059117C">
      <w:pPr>
        <w:spacing w:line="259" w:lineRule="auto"/>
        <w:ind w:firstLine="720"/>
        <w:contextualSpacing/>
        <w:jc w:val="both"/>
        <w:rPr>
          <w:rFonts w:eastAsia="Times New Roman"/>
          <w:lang w:val="bg-BG"/>
        </w:rPr>
      </w:pPr>
      <w:r w:rsidRPr="0008691B">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 Да</w:t>
      </w:r>
      <w:r>
        <w:rPr>
          <w:rFonts w:eastAsia="Times New Roman"/>
          <w:lang w:val="bg-BG"/>
        </w:rPr>
        <w:t xml:space="preserve">, </w:t>
      </w:r>
      <w:r w:rsidR="00783E23" w:rsidRPr="00BA3684">
        <w:rPr>
          <w:rFonts w:eastAsia="Times New Roman"/>
          <w:lang w:val="bg-BG"/>
        </w:rPr>
        <w:t xml:space="preserve">също и аз го правя предложението за изслушване на управителя на </w:t>
      </w:r>
      <w:r w:rsidR="0008691B">
        <w:rPr>
          <w:rFonts w:eastAsia="Times New Roman"/>
          <w:lang w:val="bg-BG"/>
        </w:rPr>
        <w:t>„О</w:t>
      </w:r>
      <w:r w:rsidR="00783E23" w:rsidRPr="00BA3684">
        <w:rPr>
          <w:rFonts w:eastAsia="Times New Roman"/>
          <w:lang w:val="bg-BG"/>
        </w:rPr>
        <w:t>бщински пазари</w:t>
      </w:r>
      <w:r w:rsidR="0008691B">
        <w:rPr>
          <w:rFonts w:eastAsia="Times New Roman"/>
          <w:lang w:val="bg-BG"/>
        </w:rPr>
        <w:t xml:space="preserve">“ </w:t>
      </w:r>
      <w:r w:rsidR="00783E23" w:rsidRPr="00BA3684">
        <w:rPr>
          <w:rFonts w:eastAsia="Times New Roman"/>
          <w:lang w:val="bg-BG"/>
        </w:rPr>
        <w:t xml:space="preserve">господин </w:t>
      </w:r>
      <w:r w:rsidR="0008691B">
        <w:rPr>
          <w:rFonts w:eastAsia="Times New Roman"/>
          <w:lang w:val="bg-BG"/>
        </w:rPr>
        <w:t>К</w:t>
      </w:r>
      <w:r w:rsidR="00783E23" w:rsidRPr="00BA3684">
        <w:rPr>
          <w:rFonts w:eastAsia="Times New Roman"/>
          <w:lang w:val="bg-BG"/>
        </w:rPr>
        <w:t>унчев.</w:t>
      </w:r>
      <w:r w:rsidR="004D0483">
        <w:rPr>
          <w:rFonts w:eastAsia="Times New Roman"/>
          <w:lang w:val="bg-BG"/>
        </w:rPr>
        <w:t xml:space="preserve"> Добре, </w:t>
      </w:r>
      <w:r w:rsidR="00783E23" w:rsidRPr="00BA3684">
        <w:rPr>
          <w:rFonts w:eastAsia="Times New Roman"/>
          <w:lang w:val="bg-BG"/>
        </w:rPr>
        <w:t>правя процедурно предложение за изслушване на господин</w:t>
      </w:r>
      <w:r w:rsidR="004D0483">
        <w:rPr>
          <w:rFonts w:eastAsia="Times New Roman"/>
          <w:lang w:val="bg-BG"/>
        </w:rPr>
        <w:t xml:space="preserve"> Кунчо </w:t>
      </w:r>
      <w:r w:rsidR="00783E23" w:rsidRPr="00BA3684">
        <w:rPr>
          <w:rFonts w:eastAsia="Times New Roman"/>
          <w:lang w:val="bg-BG"/>
        </w:rPr>
        <w:t>Кунчев. Моля да го подложим на гласуване. Не</w:t>
      </w:r>
      <w:r w:rsidR="004D0483">
        <w:rPr>
          <w:rFonts w:eastAsia="Times New Roman"/>
          <w:lang w:val="bg-BG"/>
        </w:rPr>
        <w:t xml:space="preserve">, </w:t>
      </w:r>
      <w:r w:rsidR="00783E23" w:rsidRPr="00BA3684">
        <w:rPr>
          <w:rFonts w:eastAsia="Times New Roman"/>
          <w:lang w:val="bg-BG"/>
        </w:rPr>
        <w:t>колеги изчакайте. Добре</w:t>
      </w:r>
      <w:r w:rsidR="004D0483">
        <w:rPr>
          <w:rFonts w:eastAsia="Times New Roman"/>
          <w:lang w:val="bg-BG"/>
        </w:rPr>
        <w:t xml:space="preserve">, </w:t>
      </w:r>
      <w:r w:rsidR="00783E23" w:rsidRPr="00BA3684">
        <w:rPr>
          <w:rFonts w:eastAsia="Times New Roman"/>
          <w:lang w:val="bg-BG"/>
        </w:rPr>
        <w:t>гласуваме предложението за изслушване на господин</w:t>
      </w:r>
      <w:r w:rsidR="004D0483">
        <w:rPr>
          <w:rFonts w:eastAsia="Times New Roman"/>
          <w:lang w:val="bg-BG"/>
        </w:rPr>
        <w:t xml:space="preserve"> К</w:t>
      </w:r>
      <w:r w:rsidR="00783E23" w:rsidRPr="00BA3684">
        <w:rPr>
          <w:rFonts w:eastAsia="Times New Roman"/>
          <w:lang w:val="bg-BG"/>
        </w:rPr>
        <w:t xml:space="preserve">унчев. </w:t>
      </w:r>
    </w:p>
    <w:p w14:paraId="7AA6630A" w14:textId="77777777" w:rsidR="004D0483" w:rsidRDefault="004D0483" w:rsidP="004D0483">
      <w:pPr>
        <w:jc w:val="both"/>
        <w:rPr>
          <w:rFonts w:eastAsia="Times New Roman"/>
          <w:b/>
          <w:highlight w:val="yellow"/>
          <w:lang w:val="bg-BG"/>
        </w:rPr>
      </w:pPr>
    </w:p>
    <w:p w14:paraId="281A679C" w14:textId="2ECC7E1B" w:rsidR="004D0483" w:rsidRDefault="004D0483" w:rsidP="004D0483">
      <w:pPr>
        <w:jc w:val="both"/>
        <w:rPr>
          <w:rFonts w:eastAsia="Times New Roman"/>
          <w:b/>
          <w:lang w:val="bg-BG"/>
        </w:rPr>
      </w:pPr>
      <w:r w:rsidRPr="0031467A">
        <w:rPr>
          <w:rFonts w:eastAsia="Times New Roman"/>
          <w:b/>
          <w:lang w:val="bg-BG"/>
        </w:rPr>
        <w:t>КВОРУМ – 28. С 18 „за“, 5 „против“ и 5 „въздържали се“ се прие</w:t>
      </w:r>
      <w:r>
        <w:rPr>
          <w:rFonts w:eastAsia="Times New Roman"/>
          <w:b/>
          <w:lang w:val="bg-BG"/>
        </w:rPr>
        <w:t xml:space="preserve"> процедурното предложение.</w:t>
      </w:r>
    </w:p>
    <w:p w14:paraId="4F7A3149" w14:textId="777577CB" w:rsidR="004D0483" w:rsidRDefault="004D0483" w:rsidP="004D0483">
      <w:pPr>
        <w:spacing w:line="259" w:lineRule="auto"/>
        <w:contextualSpacing/>
        <w:jc w:val="both"/>
        <w:rPr>
          <w:rFonts w:eastAsia="Times New Roman"/>
          <w:lang w:val="bg-BG"/>
        </w:rPr>
      </w:pPr>
    </w:p>
    <w:p w14:paraId="7081A9DE" w14:textId="2CD995F2" w:rsidR="0031467A" w:rsidRPr="0031467A" w:rsidRDefault="0031467A" w:rsidP="004D0483">
      <w:pPr>
        <w:spacing w:line="259" w:lineRule="auto"/>
        <w:contextualSpacing/>
        <w:jc w:val="both"/>
        <w:rPr>
          <w:rFonts w:eastAsia="Times New Roman"/>
          <w:lang w:val="bg-BG"/>
        </w:rPr>
      </w:pPr>
      <w:r>
        <w:rPr>
          <w:rFonts w:eastAsia="Times New Roman"/>
          <w:lang w:val="bg-BG"/>
        </w:rPr>
        <w:tab/>
      </w:r>
      <w:r w:rsidRPr="0031467A">
        <w:rPr>
          <w:rFonts w:eastAsia="Times New Roman"/>
          <w:b/>
          <w:bCs/>
          <w:lang w:val="bg-BG"/>
        </w:rPr>
        <w:t>Г-н Иво Пазарджиев:</w:t>
      </w:r>
      <w:r>
        <w:rPr>
          <w:rFonts w:eastAsia="Times New Roman"/>
          <w:b/>
          <w:bCs/>
          <w:lang w:val="bg-BG"/>
        </w:rPr>
        <w:t xml:space="preserve"> </w:t>
      </w:r>
      <w:r>
        <w:rPr>
          <w:rFonts w:eastAsia="Times New Roman"/>
          <w:lang w:val="bg-BG"/>
        </w:rPr>
        <w:t xml:space="preserve">Господин Кунчев, заповядайте накратко да представите </w:t>
      </w:r>
      <w:r w:rsidR="00E03B87">
        <w:rPr>
          <w:rFonts w:eastAsia="Times New Roman"/>
          <w:lang w:val="bg-BG"/>
        </w:rPr>
        <w:t xml:space="preserve">Вашето </w:t>
      </w:r>
      <w:r>
        <w:rPr>
          <w:rFonts w:eastAsia="Times New Roman"/>
          <w:lang w:val="bg-BG"/>
        </w:rPr>
        <w:t>становище</w:t>
      </w:r>
      <w:r w:rsidR="00E03B87">
        <w:rPr>
          <w:rFonts w:eastAsia="Times New Roman"/>
          <w:lang w:val="bg-BG"/>
        </w:rPr>
        <w:t>.</w:t>
      </w:r>
    </w:p>
    <w:p w14:paraId="74F30F87" w14:textId="77777777" w:rsidR="006450C9" w:rsidRDefault="00E03B87" w:rsidP="00E03B87">
      <w:pPr>
        <w:spacing w:line="259" w:lineRule="auto"/>
        <w:ind w:firstLine="720"/>
        <w:contextualSpacing/>
        <w:jc w:val="both"/>
        <w:rPr>
          <w:rFonts w:eastAsia="Times New Roman"/>
          <w:lang w:val="bg-BG"/>
        </w:rPr>
      </w:pPr>
      <w:r w:rsidRPr="00E03B87">
        <w:rPr>
          <w:rFonts w:eastAsia="Times New Roman"/>
          <w:b/>
          <w:bCs/>
          <w:lang w:val="bg-BG"/>
        </w:rPr>
        <w:t>Г-н Кунчо Кунчев:</w:t>
      </w:r>
      <w:r>
        <w:rPr>
          <w:rFonts w:eastAsia="Times New Roman"/>
          <w:lang w:val="bg-BG"/>
        </w:rPr>
        <w:t xml:space="preserve"> </w:t>
      </w:r>
      <w:r w:rsidR="00783E23" w:rsidRPr="00BA3684">
        <w:rPr>
          <w:rFonts w:eastAsia="Times New Roman"/>
          <w:lang w:val="bg-BG"/>
        </w:rPr>
        <w:t xml:space="preserve">Уважаеми господин </w:t>
      </w:r>
      <w:r>
        <w:rPr>
          <w:rFonts w:eastAsia="Times New Roman"/>
          <w:lang w:val="bg-BG"/>
        </w:rPr>
        <w:t>П</w:t>
      </w:r>
      <w:r w:rsidR="00783E23" w:rsidRPr="00BA3684">
        <w:rPr>
          <w:rFonts w:eastAsia="Times New Roman"/>
          <w:lang w:val="bg-BG"/>
        </w:rPr>
        <w:t xml:space="preserve">редседател на общинския съвет, уважаеми господин </w:t>
      </w:r>
      <w:r>
        <w:rPr>
          <w:rFonts w:eastAsia="Times New Roman"/>
          <w:lang w:val="bg-BG"/>
        </w:rPr>
        <w:t>К</w:t>
      </w:r>
      <w:r w:rsidR="00783E23" w:rsidRPr="00BA3684">
        <w:rPr>
          <w:rFonts w:eastAsia="Times New Roman"/>
          <w:lang w:val="bg-BG"/>
        </w:rPr>
        <w:t xml:space="preserve">мет, дами и господа общински съветници. Мястото в момента е обрасло с трева и с бетонни остатъци. Това, което не се каза, но се вижда на схемата, има осигурен транспортен достъп за зареждане на самите магазини откъм булевард </w:t>
      </w:r>
      <w:r w:rsidR="005A59E4">
        <w:rPr>
          <w:rFonts w:eastAsia="Times New Roman"/>
          <w:lang w:val="bg-BG"/>
        </w:rPr>
        <w:t>„Т</w:t>
      </w:r>
      <w:r w:rsidR="00783E23" w:rsidRPr="00BA3684">
        <w:rPr>
          <w:rFonts w:eastAsia="Times New Roman"/>
          <w:lang w:val="bg-BG"/>
        </w:rPr>
        <w:t>утракан</w:t>
      </w:r>
      <w:r w:rsidR="005A59E4">
        <w:rPr>
          <w:rFonts w:eastAsia="Times New Roman"/>
          <w:lang w:val="bg-BG"/>
        </w:rPr>
        <w:t>“</w:t>
      </w:r>
      <w:r w:rsidR="00783E23" w:rsidRPr="00BA3684">
        <w:rPr>
          <w:rFonts w:eastAsia="Times New Roman"/>
          <w:lang w:val="bg-BG"/>
        </w:rPr>
        <w:t xml:space="preserve">, като </w:t>
      </w:r>
      <w:r w:rsidR="005A59E4">
        <w:rPr>
          <w:rFonts w:eastAsia="Times New Roman"/>
          <w:lang w:val="bg-BG"/>
        </w:rPr>
        <w:t>„О</w:t>
      </w:r>
      <w:r w:rsidR="00783E23" w:rsidRPr="00BA3684">
        <w:rPr>
          <w:rFonts w:eastAsia="Times New Roman"/>
          <w:lang w:val="bg-BG"/>
        </w:rPr>
        <w:t>бщински пазари</w:t>
      </w:r>
      <w:r w:rsidR="005A59E4">
        <w:rPr>
          <w:rFonts w:eastAsia="Times New Roman"/>
          <w:lang w:val="bg-BG"/>
        </w:rPr>
        <w:t xml:space="preserve">“ </w:t>
      </w:r>
      <w:r w:rsidR="00783E23" w:rsidRPr="00BA3684">
        <w:rPr>
          <w:rFonts w:eastAsia="Times New Roman"/>
          <w:lang w:val="bg-BG"/>
        </w:rPr>
        <w:t xml:space="preserve">ще направи рампа над комуникационните тръби, които са на </w:t>
      </w:r>
      <w:r w:rsidR="005A59E4">
        <w:rPr>
          <w:rFonts w:eastAsia="Times New Roman"/>
          <w:lang w:val="bg-BG"/>
        </w:rPr>
        <w:t>Т</w:t>
      </w:r>
      <w:r w:rsidR="00783E23" w:rsidRPr="00BA3684">
        <w:rPr>
          <w:rFonts w:eastAsia="Times New Roman"/>
          <w:lang w:val="bg-BG"/>
        </w:rPr>
        <w:t>оплофикация зад имота, за да може да се преминава през него. Наистина</w:t>
      </w:r>
      <w:r w:rsidR="00930862">
        <w:rPr>
          <w:rFonts w:eastAsia="Times New Roman"/>
          <w:lang w:val="bg-BG"/>
        </w:rPr>
        <w:t xml:space="preserve"> </w:t>
      </w:r>
      <w:r w:rsidR="00783E23" w:rsidRPr="00BA3684">
        <w:rPr>
          <w:rFonts w:eastAsia="Times New Roman"/>
          <w:lang w:val="bg-BG"/>
        </w:rPr>
        <w:t>достъпа е пешеходен. На място сме предвидили няколко търговски обекта,</w:t>
      </w:r>
      <w:r w:rsidR="00930862">
        <w:rPr>
          <w:rFonts w:eastAsia="Times New Roman"/>
          <w:lang w:val="bg-BG"/>
        </w:rPr>
        <w:t xml:space="preserve"> </w:t>
      </w:r>
      <w:r w:rsidR="00783E23" w:rsidRPr="00BA3684">
        <w:rPr>
          <w:rFonts w:eastAsia="Times New Roman"/>
          <w:lang w:val="bg-BG"/>
        </w:rPr>
        <w:t>площадче и зона за отдих</w:t>
      </w:r>
      <w:r w:rsidR="00930862">
        <w:rPr>
          <w:rFonts w:eastAsia="Times New Roman"/>
          <w:lang w:val="bg-BG"/>
        </w:rPr>
        <w:t xml:space="preserve">, </w:t>
      </w:r>
      <w:r w:rsidR="00783E23" w:rsidRPr="00BA3684">
        <w:rPr>
          <w:rFonts w:eastAsia="Times New Roman"/>
          <w:lang w:val="bg-BG"/>
        </w:rPr>
        <w:t>чешма за общо ползване, както и тоалетна да изградим. Така наистина с изградените търговски обекти място</w:t>
      </w:r>
      <w:r w:rsidR="00930862">
        <w:rPr>
          <w:rFonts w:eastAsia="Times New Roman"/>
          <w:lang w:val="bg-BG"/>
        </w:rPr>
        <w:t>то ще си о</w:t>
      </w:r>
      <w:r w:rsidR="00783E23" w:rsidRPr="00BA3684">
        <w:rPr>
          <w:rFonts w:eastAsia="Times New Roman"/>
          <w:lang w:val="bg-BG"/>
        </w:rPr>
        <w:t>стане общинско и в общината ще</w:t>
      </w:r>
      <w:r w:rsidR="00930862">
        <w:rPr>
          <w:rFonts w:eastAsia="Times New Roman"/>
          <w:lang w:val="bg-BG"/>
        </w:rPr>
        <w:t xml:space="preserve"> </w:t>
      </w:r>
      <w:r w:rsidR="00783E23" w:rsidRPr="00BA3684">
        <w:rPr>
          <w:rFonts w:eastAsia="Times New Roman"/>
          <w:lang w:val="bg-BG"/>
        </w:rPr>
        <w:t>запази интересите на това място.</w:t>
      </w:r>
      <w:r w:rsidR="00930862">
        <w:rPr>
          <w:rFonts w:eastAsia="Times New Roman"/>
          <w:lang w:val="bg-BG"/>
        </w:rPr>
        <w:t xml:space="preserve"> Д</w:t>
      </w:r>
      <w:r w:rsidR="00783E23" w:rsidRPr="00BA3684">
        <w:rPr>
          <w:rFonts w:eastAsia="Times New Roman"/>
          <w:lang w:val="bg-BG"/>
        </w:rPr>
        <w:t>оста отдавна има одобрена схема за поставяне, но там павилионите бяха много малки</w:t>
      </w:r>
      <w:r w:rsidR="006450C9">
        <w:rPr>
          <w:rFonts w:eastAsia="Times New Roman"/>
          <w:lang w:val="bg-BG"/>
        </w:rPr>
        <w:t xml:space="preserve"> и б</w:t>
      </w:r>
      <w:r w:rsidR="00783E23" w:rsidRPr="00BA3684">
        <w:rPr>
          <w:rFonts w:eastAsia="Times New Roman"/>
          <w:lang w:val="bg-BG"/>
        </w:rPr>
        <w:t>яха 2</w:t>
      </w:r>
      <w:r w:rsidR="006450C9">
        <w:rPr>
          <w:rFonts w:eastAsia="Times New Roman"/>
          <w:lang w:val="bg-BG"/>
        </w:rPr>
        <w:t xml:space="preserve">/3 метра </w:t>
      </w:r>
      <w:r w:rsidR="00783E23" w:rsidRPr="00BA3684">
        <w:rPr>
          <w:rFonts w:eastAsia="Times New Roman"/>
          <w:lang w:val="bg-BG"/>
        </w:rPr>
        <w:t>в конфигурация поставени, което</w:t>
      </w:r>
      <w:r w:rsidR="006450C9">
        <w:rPr>
          <w:rFonts w:eastAsia="Times New Roman"/>
          <w:lang w:val="bg-BG"/>
        </w:rPr>
        <w:t xml:space="preserve"> единия </w:t>
      </w:r>
      <w:r w:rsidR="00783E23" w:rsidRPr="00BA3684">
        <w:rPr>
          <w:rFonts w:eastAsia="Times New Roman"/>
          <w:lang w:val="bg-BG"/>
        </w:rPr>
        <w:t>павилион минаваше през границите на имотите и не беше подходящо</w:t>
      </w:r>
      <w:r w:rsidR="006450C9">
        <w:rPr>
          <w:rFonts w:eastAsia="Times New Roman"/>
          <w:lang w:val="bg-BG"/>
        </w:rPr>
        <w:t xml:space="preserve">, </w:t>
      </w:r>
      <w:r w:rsidR="00783E23" w:rsidRPr="00BA3684">
        <w:rPr>
          <w:rFonts w:eastAsia="Times New Roman"/>
          <w:lang w:val="bg-BG"/>
        </w:rPr>
        <w:t>за</w:t>
      </w:r>
      <w:r w:rsidR="006450C9">
        <w:rPr>
          <w:rFonts w:eastAsia="Times New Roman"/>
          <w:lang w:val="bg-BG"/>
        </w:rPr>
        <w:t xml:space="preserve">това е </w:t>
      </w:r>
      <w:r w:rsidR="00783E23" w:rsidRPr="00BA3684">
        <w:rPr>
          <w:rFonts w:eastAsia="Times New Roman"/>
          <w:lang w:val="bg-BG"/>
        </w:rPr>
        <w:t>това изменение</w:t>
      </w:r>
      <w:r w:rsidR="006450C9">
        <w:rPr>
          <w:rFonts w:eastAsia="Times New Roman"/>
          <w:lang w:val="bg-BG"/>
        </w:rPr>
        <w:t xml:space="preserve">, </w:t>
      </w:r>
      <w:r w:rsidR="00783E23" w:rsidRPr="00BA3684">
        <w:rPr>
          <w:rFonts w:eastAsia="Times New Roman"/>
          <w:lang w:val="bg-BG"/>
        </w:rPr>
        <w:t>като сега павилионите ги правим доста по</w:t>
      </w:r>
      <w:r w:rsidR="006450C9">
        <w:rPr>
          <w:rFonts w:eastAsia="Times New Roman"/>
          <w:lang w:val="bg-BG"/>
        </w:rPr>
        <w:t>-</w:t>
      </w:r>
      <w:r w:rsidR="00783E23" w:rsidRPr="00BA3684">
        <w:rPr>
          <w:rFonts w:eastAsia="Times New Roman"/>
          <w:lang w:val="bg-BG"/>
        </w:rPr>
        <w:t>големи и по</w:t>
      </w:r>
      <w:r w:rsidR="006450C9">
        <w:rPr>
          <w:rFonts w:eastAsia="Times New Roman"/>
          <w:lang w:val="bg-BG"/>
        </w:rPr>
        <w:t>-</w:t>
      </w:r>
      <w:r w:rsidR="00783E23" w:rsidRPr="00BA3684">
        <w:rPr>
          <w:rFonts w:eastAsia="Times New Roman"/>
          <w:lang w:val="bg-BG"/>
        </w:rPr>
        <w:t xml:space="preserve">удобни за търговия. Благодаря. </w:t>
      </w:r>
    </w:p>
    <w:p w14:paraId="122E56DF" w14:textId="77777777" w:rsidR="00C1706D" w:rsidRDefault="006450C9" w:rsidP="00E03B87">
      <w:pPr>
        <w:spacing w:line="259" w:lineRule="auto"/>
        <w:ind w:firstLine="720"/>
        <w:contextualSpacing/>
        <w:jc w:val="both"/>
        <w:rPr>
          <w:rFonts w:eastAsia="Times New Roman"/>
          <w:lang w:val="bg-BG"/>
        </w:rPr>
      </w:pPr>
      <w:r w:rsidRPr="00887C12">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xml:space="preserve"> на </w:t>
      </w:r>
      <w:r w:rsidR="00783E23" w:rsidRPr="00BA3684">
        <w:rPr>
          <w:rFonts w:eastAsia="Times New Roman"/>
          <w:lang w:val="bg-BG"/>
        </w:rPr>
        <w:t>господин</w:t>
      </w:r>
      <w:r>
        <w:rPr>
          <w:rFonts w:eastAsia="Times New Roman"/>
          <w:lang w:val="bg-BG"/>
        </w:rPr>
        <w:t xml:space="preserve"> К</w:t>
      </w:r>
      <w:r w:rsidR="00783E23" w:rsidRPr="00BA3684">
        <w:rPr>
          <w:rFonts w:eastAsia="Times New Roman"/>
          <w:lang w:val="bg-BG"/>
        </w:rPr>
        <w:t>унчев. Господин</w:t>
      </w:r>
      <w:r>
        <w:rPr>
          <w:rFonts w:eastAsia="Times New Roman"/>
          <w:lang w:val="bg-BG"/>
        </w:rPr>
        <w:t xml:space="preserve"> О</w:t>
      </w:r>
      <w:r w:rsidR="00783E23" w:rsidRPr="00BA3684">
        <w:rPr>
          <w:rFonts w:eastAsia="Times New Roman"/>
          <w:lang w:val="bg-BG"/>
        </w:rPr>
        <w:t>рлин</w:t>
      </w:r>
      <w:r>
        <w:rPr>
          <w:rFonts w:eastAsia="Times New Roman"/>
          <w:lang w:val="bg-BG"/>
        </w:rPr>
        <w:t xml:space="preserve"> Д</w:t>
      </w:r>
      <w:r w:rsidR="00783E23" w:rsidRPr="00BA3684">
        <w:rPr>
          <w:rFonts w:eastAsia="Times New Roman"/>
          <w:lang w:val="bg-BG"/>
        </w:rPr>
        <w:t>яков,</w:t>
      </w:r>
      <w:r w:rsidR="00887C12">
        <w:rPr>
          <w:rFonts w:eastAsia="Times New Roman"/>
          <w:lang w:val="bg-BG"/>
        </w:rPr>
        <w:t xml:space="preserve"> натиснете само копчето. Господин Дяков, м</w:t>
      </w:r>
      <w:r w:rsidR="00783E23" w:rsidRPr="00BA3684">
        <w:rPr>
          <w:rFonts w:eastAsia="Times New Roman"/>
          <w:lang w:val="bg-BG"/>
        </w:rPr>
        <w:t>оже ли да натиснете обаче? А пък преди това</w:t>
      </w:r>
      <w:r w:rsidR="00887C12">
        <w:rPr>
          <w:rFonts w:eastAsia="Times New Roman"/>
          <w:lang w:val="bg-BG"/>
        </w:rPr>
        <w:t xml:space="preserve"> е</w:t>
      </w:r>
      <w:r w:rsidR="00783E23" w:rsidRPr="00BA3684">
        <w:rPr>
          <w:rFonts w:eastAsia="Times New Roman"/>
          <w:lang w:val="bg-BG"/>
        </w:rPr>
        <w:t xml:space="preserve"> господин </w:t>
      </w:r>
      <w:r w:rsidR="00887C12">
        <w:rPr>
          <w:rFonts w:eastAsia="Times New Roman"/>
          <w:lang w:val="bg-BG"/>
        </w:rPr>
        <w:t>Деян Н</w:t>
      </w:r>
      <w:r w:rsidR="00783E23" w:rsidRPr="00BA3684">
        <w:rPr>
          <w:rFonts w:eastAsia="Times New Roman"/>
          <w:lang w:val="bg-BG"/>
        </w:rPr>
        <w:t>едков</w:t>
      </w:r>
      <w:r w:rsidR="00C1706D">
        <w:rPr>
          <w:rFonts w:eastAsia="Times New Roman"/>
          <w:lang w:val="bg-BG"/>
        </w:rPr>
        <w:t xml:space="preserve">, </w:t>
      </w:r>
      <w:r w:rsidR="00783E23" w:rsidRPr="00BA3684">
        <w:rPr>
          <w:rFonts w:eastAsia="Times New Roman"/>
          <w:lang w:val="bg-BG"/>
        </w:rPr>
        <w:t>той има заявено изказване. Натиснете за изказване, господин</w:t>
      </w:r>
      <w:r w:rsidR="00C1706D">
        <w:rPr>
          <w:rFonts w:eastAsia="Times New Roman"/>
          <w:lang w:val="bg-BG"/>
        </w:rPr>
        <w:t xml:space="preserve"> Дяков. Не, просто да си натиснете. Да, господин Недков първо.</w:t>
      </w:r>
    </w:p>
    <w:p w14:paraId="01396E8C" w14:textId="77777777" w:rsidR="00F4421E" w:rsidRDefault="00C1706D" w:rsidP="00E03B87">
      <w:pPr>
        <w:spacing w:line="259" w:lineRule="auto"/>
        <w:ind w:firstLine="720"/>
        <w:contextualSpacing/>
        <w:jc w:val="both"/>
        <w:rPr>
          <w:rFonts w:eastAsia="Times New Roman"/>
          <w:lang w:val="bg-BG"/>
        </w:rPr>
      </w:pPr>
      <w:r w:rsidRPr="000076CA">
        <w:rPr>
          <w:rFonts w:eastAsia="Times New Roman"/>
          <w:b/>
          <w:bCs/>
          <w:lang w:val="bg-BG"/>
        </w:rPr>
        <w:lastRenderedPageBreak/>
        <w:t>Г-н Деян Недков:</w:t>
      </w:r>
      <w:r w:rsidR="000076CA">
        <w:rPr>
          <w:rFonts w:eastAsia="Times New Roman"/>
          <w:lang w:val="bg-BG"/>
        </w:rPr>
        <w:t xml:space="preserve"> </w:t>
      </w:r>
      <w:r w:rsidR="00783E23" w:rsidRPr="00BA3684">
        <w:rPr>
          <w:rFonts w:eastAsia="Times New Roman"/>
          <w:lang w:val="bg-BG"/>
        </w:rPr>
        <w:t xml:space="preserve">Благодаря, господин </w:t>
      </w:r>
      <w:r>
        <w:rPr>
          <w:rFonts w:eastAsia="Times New Roman"/>
          <w:lang w:val="bg-BG"/>
        </w:rPr>
        <w:t>П</w:t>
      </w:r>
      <w:r w:rsidR="00783E23" w:rsidRPr="00BA3684">
        <w:rPr>
          <w:rFonts w:eastAsia="Times New Roman"/>
          <w:lang w:val="bg-BG"/>
        </w:rPr>
        <w:t xml:space="preserve">редседател, господин </w:t>
      </w:r>
      <w:r w:rsidR="000076CA">
        <w:rPr>
          <w:rFonts w:eastAsia="Times New Roman"/>
          <w:lang w:val="bg-BG"/>
        </w:rPr>
        <w:t>К</w:t>
      </w:r>
      <w:r w:rsidR="00783E23" w:rsidRPr="00BA3684">
        <w:rPr>
          <w:rFonts w:eastAsia="Times New Roman"/>
          <w:lang w:val="bg-BG"/>
        </w:rPr>
        <w:t>мет</w:t>
      </w:r>
      <w:r w:rsidR="000076CA">
        <w:rPr>
          <w:rFonts w:eastAsia="Times New Roman"/>
          <w:lang w:val="bg-BG"/>
        </w:rPr>
        <w:t>. Н</w:t>
      </w:r>
      <w:r w:rsidR="00783E23" w:rsidRPr="00BA3684">
        <w:rPr>
          <w:rFonts w:eastAsia="Times New Roman"/>
          <w:lang w:val="bg-BG"/>
        </w:rPr>
        <w:t>ие сме съгласни там да се ситуират павилиони, да се облагороди, но нашето единствено притеснение</w:t>
      </w:r>
      <w:r w:rsidR="000076CA">
        <w:rPr>
          <w:rFonts w:eastAsia="Times New Roman"/>
          <w:lang w:val="bg-BG"/>
        </w:rPr>
        <w:t xml:space="preserve"> е, ч</w:t>
      </w:r>
      <w:r w:rsidR="00783E23" w:rsidRPr="00BA3684">
        <w:rPr>
          <w:rFonts w:eastAsia="Times New Roman"/>
          <w:lang w:val="bg-BG"/>
        </w:rPr>
        <w:t>е масово ще се спира на главния път, което ще е предпоставка за задръствания и за</w:t>
      </w:r>
      <w:r w:rsidR="000076CA">
        <w:rPr>
          <w:rFonts w:eastAsia="Times New Roman"/>
          <w:lang w:val="bg-BG"/>
        </w:rPr>
        <w:t xml:space="preserve"> ПТП-та.</w:t>
      </w:r>
      <w:r w:rsidR="00770AA6">
        <w:rPr>
          <w:rFonts w:eastAsia="Times New Roman"/>
          <w:lang w:val="bg-BG"/>
        </w:rPr>
        <w:t xml:space="preserve"> </w:t>
      </w:r>
      <w:r w:rsidR="00783E23" w:rsidRPr="00BA3684">
        <w:rPr>
          <w:rFonts w:eastAsia="Times New Roman"/>
          <w:lang w:val="bg-BG"/>
        </w:rPr>
        <w:t>Когато има повече павилиони с различни артикули, винетки и така нататък, всеки у</w:t>
      </w:r>
      <w:r w:rsidR="00770AA6">
        <w:rPr>
          <w:rFonts w:eastAsia="Times New Roman"/>
          <w:lang w:val="bg-BG"/>
        </w:rPr>
        <w:t xml:space="preserve">ж </w:t>
      </w:r>
      <w:r w:rsidR="00783E23" w:rsidRPr="00BA3684">
        <w:rPr>
          <w:rFonts w:eastAsia="Times New Roman"/>
          <w:lang w:val="bg-BG"/>
        </w:rPr>
        <w:t>ще спре на аварийни за малко</w:t>
      </w:r>
      <w:r w:rsidR="00770AA6">
        <w:rPr>
          <w:rFonts w:eastAsia="Times New Roman"/>
          <w:lang w:val="bg-BG"/>
        </w:rPr>
        <w:t xml:space="preserve">, нали </w:t>
      </w:r>
      <w:r w:rsidR="00783E23" w:rsidRPr="00BA3684">
        <w:rPr>
          <w:rFonts w:eastAsia="Times New Roman"/>
          <w:lang w:val="bg-BG"/>
        </w:rPr>
        <w:t xml:space="preserve">големите тирове трудно влизат в </w:t>
      </w:r>
      <w:r w:rsidR="00770AA6">
        <w:rPr>
          <w:rFonts w:eastAsia="Times New Roman"/>
          <w:lang w:val="bg-BG"/>
        </w:rPr>
        <w:t>„П</w:t>
      </w:r>
      <w:r w:rsidR="00783E23" w:rsidRPr="00BA3684">
        <w:rPr>
          <w:rFonts w:eastAsia="Times New Roman"/>
          <w:lang w:val="bg-BG"/>
        </w:rPr>
        <w:t>етрол</w:t>
      </w:r>
      <w:r w:rsidR="00770AA6">
        <w:rPr>
          <w:rFonts w:eastAsia="Times New Roman"/>
          <w:lang w:val="bg-BG"/>
        </w:rPr>
        <w:t>“</w:t>
      </w:r>
      <w:r w:rsidR="00783E23" w:rsidRPr="00BA3684">
        <w:rPr>
          <w:rFonts w:eastAsia="Times New Roman"/>
          <w:lang w:val="bg-BG"/>
        </w:rPr>
        <w:t>, за да влязат и да</w:t>
      </w:r>
      <w:r w:rsidR="00770AA6">
        <w:rPr>
          <w:rFonts w:eastAsia="Times New Roman"/>
          <w:lang w:val="bg-BG"/>
        </w:rPr>
        <w:t xml:space="preserve"> заемат </w:t>
      </w:r>
      <w:r w:rsidR="00783E23" w:rsidRPr="00BA3684">
        <w:rPr>
          <w:rFonts w:eastAsia="Times New Roman"/>
          <w:lang w:val="bg-BG"/>
        </w:rPr>
        <w:t xml:space="preserve">половината бензиностанция. Тогава от </w:t>
      </w:r>
      <w:r w:rsidR="00F4421E">
        <w:rPr>
          <w:rFonts w:eastAsia="Times New Roman"/>
          <w:lang w:val="bg-BG"/>
        </w:rPr>
        <w:t>„П</w:t>
      </w:r>
      <w:r w:rsidR="00783E23" w:rsidRPr="00BA3684">
        <w:rPr>
          <w:rFonts w:eastAsia="Times New Roman"/>
          <w:lang w:val="bg-BG"/>
        </w:rPr>
        <w:t>етрол</w:t>
      </w:r>
      <w:r w:rsidR="00F4421E">
        <w:rPr>
          <w:rFonts w:eastAsia="Times New Roman"/>
          <w:lang w:val="bg-BG"/>
        </w:rPr>
        <w:t xml:space="preserve">“ </w:t>
      </w:r>
      <w:r w:rsidR="00783E23" w:rsidRPr="00BA3684">
        <w:rPr>
          <w:rFonts w:eastAsia="Times New Roman"/>
          <w:lang w:val="bg-BG"/>
        </w:rPr>
        <w:t>ще започнат да мърморя</w:t>
      </w:r>
      <w:r w:rsidR="00F4421E">
        <w:rPr>
          <w:rFonts w:eastAsia="Times New Roman"/>
          <w:lang w:val="bg-BG"/>
        </w:rPr>
        <w:t>т. Т</w:t>
      </w:r>
      <w:r w:rsidR="00783E23" w:rsidRPr="00BA3684">
        <w:rPr>
          <w:rFonts w:eastAsia="Times New Roman"/>
          <w:lang w:val="bg-BG"/>
        </w:rPr>
        <w:t>ова ни е притеснението, затова го отхвърлихме на комиси</w:t>
      </w:r>
      <w:r w:rsidR="00F4421E">
        <w:rPr>
          <w:rFonts w:eastAsia="Times New Roman"/>
          <w:lang w:val="bg-BG"/>
        </w:rPr>
        <w:t>и</w:t>
      </w:r>
      <w:r w:rsidR="00783E23" w:rsidRPr="00BA3684">
        <w:rPr>
          <w:rFonts w:eastAsia="Times New Roman"/>
          <w:lang w:val="bg-BG"/>
        </w:rPr>
        <w:t>. Благодаря</w:t>
      </w:r>
      <w:r w:rsidR="00F4421E">
        <w:rPr>
          <w:rFonts w:eastAsia="Times New Roman"/>
          <w:lang w:val="bg-BG"/>
        </w:rPr>
        <w:t>.</w:t>
      </w:r>
    </w:p>
    <w:p w14:paraId="1F31C64D" w14:textId="77777777" w:rsidR="00F4421E" w:rsidRDefault="00F4421E" w:rsidP="00E03B87">
      <w:pPr>
        <w:spacing w:line="259" w:lineRule="auto"/>
        <w:ind w:firstLine="720"/>
        <w:contextualSpacing/>
        <w:jc w:val="both"/>
        <w:rPr>
          <w:rFonts w:eastAsia="Times New Roman"/>
          <w:lang w:val="bg-BG"/>
        </w:rPr>
      </w:pPr>
      <w:r w:rsidRPr="00F4421E">
        <w:rPr>
          <w:rFonts w:eastAsia="Times New Roman"/>
          <w:b/>
          <w:bCs/>
          <w:lang w:val="bg-BG"/>
        </w:rPr>
        <w:t>Г-н Иво Пазарджиев:</w:t>
      </w:r>
      <w:r>
        <w:rPr>
          <w:rFonts w:eastAsia="Times New Roman"/>
          <w:lang w:val="bg-BG"/>
        </w:rPr>
        <w:t xml:space="preserve"> Б</w:t>
      </w:r>
      <w:r w:rsidR="00783E23" w:rsidRPr="00BA3684">
        <w:rPr>
          <w:rFonts w:eastAsia="Times New Roman"/>
          <w:lang w:val="bg-BG"/>
        </w:rPr>
        <w:t>лагодаря</w:t>
      </w:r>
      <w:r>
        <w:rPr>
          <w:rFonts w:eastAsia="Times New Roman"/>
          <w:lang w:val="bg-BG"/>
        </w:rPr>
        <w:t>. Г</w:t>
      </w:r>
      <w:r w:rsidR="00783E23" w:rsidRPr="00BA3684">
        <w:rPr>
          <w:rFonts w:eastAsia="Times New Roman"/>
          <w:lang w:val="bg-BG"/>
        </w:rPr>
        <w:t>осподин</w:t>
      </w:r>
      <w:r>
        <w:rPr>
          <w:rFonts w:eastAsia="Times New Roman"/>
          <w:lang w:val="bg-BG"/>
        </w:rPr>
        <w:t xml:space="preserve"> О</w:t>
      </w:r>
      <w:r w:rsidR="00783E23" w:rsidRPr="00BA3684">
        <w:rPr>
          <w:rFonts w:eastAsia="Times New Roman"/>
          <w:lang w:val="bg-BG"/>
        </w:rPr>
        <w:t>рлин</w:t>
      </w:r>
      <w:r>
        <w:rPr>
          <w:rFonts w:eastAsia="Times New Roman"/>
          <w:lang w:val="bg-BG"/>
        </w:rPr>
        <w:t xml:space="preserve"> Д</w:t>
      </w:r>
      <w:r w:rsidR="00783E23" w:rsidRPr="00BA3684">
        <w:rPr>
          <w:rFonts w:eastAsia="Times New Roman"/>
          <w:lang w:val="bg-BG"/>
        </w:rPr>
        <w:t xml:space="preserve">яков. </w:t>
      </w:r>
    </w:p>
    <w:p w14:paraId="3E472104" w14:textId="77777777" w:rsidR="0026375F" w:rsidRDefault="00F4421E" w:rsidP="00E03B87">
      <w:pPr>
        <w:spacing w:line="259" w:lineRule="auto"/>
        <w:ind w:firstLine="720"/>
        <w:contextualSpacing/>
        <w:jc w:val="both"/>
        <w:rPr>
          <w:rFonts w:eastAsia="Times New Roman"/>
          <w:lang w:val="bg-BG"/>
        </w:rPr>
      </w:pPr>
      <w:r w:rsidRPr="008A4029">
        <w:rPr>
          <w:rFonts w:eastAsia="Times New Roman"/>
          <w:b/>
          <w:bCs/>
          <w:lang w:val="bg-BG"/>
        </w:rPr>
        <w:t>Г-н Орлин Дяков:</w:t>
      </w:r>
      <w:r>
        <w:rPr>
          <w:rFonts w:eastAsia="Times New Roman"/>
          <w:lang w:val="bg-BG"/>
        </w:rPr>
        <w:t xml:space="preserve"> У</w:t>
      </w:r>
      <w:r w:rsidR="00783E23" w:rsidRPr="00BA3684">
        <w:rPr>
          <w:rFonts w:eastAsia="Times New Roman"/>
          <w:lang w:val="bg-BG"/>
        </w:rPr>
        <w:t>важаеми колеги</w:t>
      </w:r>
      <w:r w:rsidR="008A4029">
        <w:rPr>
          <w:rFonts w:eastAsia="Times New Roman"/>
          <w:lang w:val="bg-BG"/>
        </w:rPr>
        <w:t xml:space="preserve">, </w:t>
      </w:r>
      <w:r w:rsidR="00783E23" w:rsidRPr="00BA3684">
        <w:rPr>
          <w:rFonts w:eastAsia="Times New Roman"/>
          <w:lang w:val="bg-BG"/>
        </w:rPr>
        <w:t>които оцеляхме. Дали ще има някакъв паркинг</w:t>
      </w:r>
      <w:r w:rsidR="008A4029">
        <w:rPr>
          <w:rFonts w:eastAsia="Times New Roman"/>
          <w:lang w:val="bg-BG"/>
        </w:rPr>
        <w:t>? С</w:t>
      </w:r>
      <w:r w:rsidR="00783E23" w:rsidRPr="00BA3684">
        <w:rPr>
          <w:rFonts w:eastAsia="Times New Roman"/>
          <w:lang w:val="bg-BG"/>
        </w:rPr>
        <w:t>мисъл може ли да се измисли</w:t>
      </w:r>
      <w:r w:rsidR="008A4029">
        <w:rPr>
          <w:rFonts w:eastAsia="Times New Roman"/>
          <w:lang w:val="bg-BG"/>
        </w:rPr>
        <w:t xml:space="preserve"> </w:t>
      </w:r>
      <w:r w:rsidR="00783E23" w:rsidRPr="00BA3684">
        <w:rPr>
          <w:rFonts w:eastAsia="Times New Roman"/>
          <w:lang w:val="bg-BG"/>
        </w:rPr>
        <w:t>да има някакво по</w:t>
      </w:r>
      <w:r w:rsidR="008A4029">
        <w:rPr>
          <w:rFonts w:eastAsia="Times New Roman"/>
          <w:lang w:val="bg-BG"/>
        </w:rPr>
        <w:t xml:space="preserve">-такова </w:t>
      </w:r>
      <w:r w:rsidR="00783E23" w:rsidRPr="00BA3684">
        <w:rPr>
          <w:rFonts w:eastAsia="Times New Roman"/>
          <w:lang w:val="bg-BG"/>
        </w:rPr>
        <w:t xml:space="preserve">удобно място за спиране </w:t>
      </w:r>
      <w:r w:rsidR="008A4029">
        <w:rPr>
          <w:rFonts w:eastAsia="Times New Roman"/>
          <w:lang w:val="bg-BG"/>
        </w:rPr>
        <w:t xml:space="preserve">първо. И второ, </w:t>
      </w:r>
      <w:r w:rsidR="00783E23" w:rsidRPr="00BA3684">
        <w:rPr>
          <w:rFonts w:eastAsia="Times New Roman"/>
          <w:lang w:val="bg-BG"/>
        </w:rPr>
        <w:t xml:space="preserve">какво </w:t>
      </w:r>
      <w:r w:rsidR="008A4029">
        <w:rPr>
          <w:rFonts w:eastAsia="Times New Roman"/>
          <w:lang w:val="bg-BG"/>
        </w:rPr>
        <w:t xml:space="preserve">ще </w:t>
      </w:r>
      <w:r w:rsidR="00783E23" w:rsidRPr="00BA3684">
        <w:rPr>
          <w:rFonts w:eastAsia="Times New Roman"/>
          <w:lang w:val="bg-BG"/>
        </w:rPr>
        <w:t>се случи с тези търговски обекти, които има сега? Те</w:t>
      </w:r>
      <w:r w:rsidR="0026375F">
        <w:rPr>
          <w:rFonts w:eastAsia="Times New Roman"/>
          <w:lang w:val="bg-BG"/>
        </w:rPr>
        <w:t xml:space="preserve"> </w:t>
      </w:r>
      <w:r w:rsidR="00783E23" w:rsidRPr="00BA3684">
        <w:rPr>
          <w:rFonts w:eastAsia="Times New Roman"/>
          <w:lang w:val="bg-BG"/>
        </w:rPr>
        <w:t>нали са от другата страна и те са някакви будки, които са за</w:t>
      </w:r>
      <w:r w:rsidR="0026375F">
        <w:rPr>
          <w:rFonts w:eastAsia="Times New Roman"/>
          <w:lang w:val="bg-BG"/>
        </w:rPr>
        <w:t>… Едното п</w:t>
      </w:r>
      <w:r w:rsidR="00783E23" w:rsidRPr="00BA3684">
        <w:rPr>
          <w:rFonts w:eastAsia="Times New Roman"/>
          <w:lang w:val="bg-BG"/>
        </w:rPr>
        <w:t>редполагам не пречи на другото</w:t>
      </w:r>
      <w:r w:rsidR="0026375F">
        <w:rPr>
          <w:rFonts w:eastAsia="Times New Roman"/>
          <w:lang w:val="bg-BG"/>
        </w:rPr>
        <w:t xml:space="preserve">, </w:t>
      </w:r>
      <w:r w:rsidR="00783E23" w:rsidRPr="00BA3684">
        <w:rPr>
          <w:rFonts w:eastAsia="Times New Roman"/>
          <w:lang w:val="bg-BG"/>
        </w:rPr>
        <w:t>само</w:t>
      </w:r>
      <w:r w:rsidR="0026375F">
        <w:rPr>
          <w:rFonts w:eastAsia="Times New Roman"/>
          <w:lang w:val="bg-BG"/>
        </w:rPr>
        <w:t xml:space="preserve"> </w:t>
      </w:r>
      <w:r w:rsidR="00783E23" w:rsidRPr="00BA3684">
        <w:rPr>
          <w:rFonts w:eastAsia="Times New Roman"/>
          <w:lang w:val="bg-BG"/>
        </w:rPr>
        <w:t>предполагам.</w:t>
      </w:r>
    </w:p>
    <w:p w14:paraId="34896633" w14:textId="77777777" w:rsidR="00846B5E" w:rsidRDefault="0026375F" w:rsidP="00E03B87">
      <w:pPr>
        <w:spacing w:line="259" w:lineRule="auto"/>
        <w:ind w:firstLine="720"/>
        <w:contextualSpacing/>
        <w:jc w:val="both"/>
        <w:rPr>
          <w:rFonts w:eastAsia="Times New Roman"/>
          <w:lang w:val="bg-BG"/>
        </w:rPr>
      </w:pPr>
      <w:r w:rsidRPr="00846B5E">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 Кметът на</w:t>
      </w:r>
      <w:r w:rsidR="00846B5E">
        <w:rPr>
          <w:rFonts w:eastAsia="Times New Roman"/>
          <w:lang w:val="bg-BG"/>
        </w:rPr>
        <w:t xml:space="preserve"> Община Русе </w:t>
      </w:r>
      <w:r w:rsidR="00783E23" w:rsidRPr="00BA3684">
        <w:rPr>
          <w:rFonts w:eastAsia="Times New Roman"/>
          <w:lang w:val="bg-BG"/>
        </w:rPr>
        <w:t>ще вземе отношение.</w:t>
      </w:r>
    </w:p>
    <w:p w14:paraId="07F0524A" w14:textId="77777777" w:rsidR="004E1C28" w:rsidRDefault="00846B5E" w:rsidP="00E03B87">
      <w:pPr>
        <w:spacing w:line="259" w:lineRule="auto"/>
        <w:ind w:firstLine="720"/>
        <w:contextualSpacing/>
        <w:jc w:val="both"/>
        <w:rPr>
          <w:rFonts w:eastAsia="Times New Roman"/>
          <w:lang w:val="bg-BG"/>
        </w:rPr>
      </w:pPr>
      <w:r w:rsidRPr="00846B5E">
        <w:rPr>
          <w:rFonts w:eastAsia="Times New Roman"/>
          <w:b/>
          <w:bCs/>
          <w:lang w:val="bg-BG"/>
        </w:rPr>
        <w:t>Г-н Пенчо Милков:</w:t>
      </w:r>
      <w:r>
        <w:rPr>
          <w:rFonts w:eastAsia="Times New Roman"/>
          <w:lang w:val="bg-BG"/>
        </w:rPr>
        <w:t xml:space="preserve"> </w:t>
      </w:r>
      <w:r w:rsidR="00783E23" w:rsidRPr="00BA3684">
        <w:rPr>
          <w:rFonts w:eastAsia="Times New Roman"/>
          <w:lang w:val="bg-BG"/>
        </w:rPr>
        <w:t>Уважаеми господин</w:t>
      </w:r>
      <w:r>
        <w:rPr>
          <w:rFonts w:eastAsia="Times New Roman"/>
          <w:lang w:val="bg-BG"/>
        </w:rPr>
        <w:t xml:space="preserve"> Н</w:t>
      </w:r>
      <w:r w:rsidR="00783E23" w:rsidRPr="00BA3684">
        <w:rPr>
          <w:rFonts w:eastAsia="Times New Roman"/>
          <w:lang w:val="bg-BG"/>
        </w:rPr>
        <w:t xml:space="preserve">едков, господин </w:t>
      </w:r>
      <w:r>
        <w:rPr>
          <w:rFonts w:eastAsia="Times New Roman"/>
          <w:lang w:val="bg-BG"/>
        </w:rPr>
        <w:t>Д</w:t>
      </w:r>
      <w:r w:rsidR="00783E23" w:rsidRPr="00BA3684">
        <w:rPr>
          <w:rFonts w:eastAsia="Times New Roman"/>
          <w:lang w:val="bg-BG"/>
        </w:rPr>
        <w:t>яков</w:t>
      </w:r>
      <w:r>
        <w:rPr>
          <w:rFonts w:eastAsia="Times New Roman"/>
          <w:lang w:val="bg-BG"/>
        </w:rPr>
        <w:t>. Н</w:t>
      </w:r>
      <w:r w:rsidR="00783E23" w:rsidRPr="00BA3684">
        <w:rPr>
          <w:rFonts w:eastAsia="Times New Roman"/>
          <w:lang w:val="bg-BG"/>
        </w:rPr>
        <w:t>а булеварда има мантинела</w:t>
      </w:r>
      <w:r w:rsidR="00675570">
        <w:rPr>
          <w:rFonts w:eastAsia="Times New Roman"/>
          <w:lang w:val="bg-BG"/>
        </w:rPr>
        <w:t>. Г</w:t>
      </w:r>
      <w:r w:rsidR="00783E23" w:rsidRPr="00BA3684">
        <w:rPr>
          <w:rFonts w:eastAsia="Times New Roman"/>
          <w:lang w:val="bg-BG"/>
        </w:rPr>
        <w:t>осподин</w:t>
      </w:r>
      <w:r w:rsidR="00675570">
        <w:rPr>
          <w:rFonts w:eastAsia="Times New Roman"/>
          <w:lang w:val="bg-BG"/>
        </w:rPr>
        <w:t xml:space="preserve"> Н</w:t>
      </w:r>
      <w:r w:rsidR="00783E23" w:rsidRPr="00BA3684">
        <w:rPr>
          <w:rFonts w:eastAsia="Times New Roman"/>
          <w:lang w:val="bg-BG"/>
        </w:rPr>
        <w:t>едков</w:t>
      </w:r>
      <w:r w:rsidR="00675570">
        <w:rPr>
          <w:rFonts w:eastAsia="Times New Roman"/>
          <w:lang w:val="bg-BG"/>
        </w:rPr>
        <w:t xml:space="preserve">, </w:t>
      </w:r>
      <w:r w:rsidR="00783E23" w:rsidRPr="00BA3684">
        <w:rPr>
          <w:rFonts w:eastAsia="Times New Roman"/>
          <w:lang w:val="bg-BG"/>
        </w:rPr>
        <w:t>на булеварда има мантинела</w:t>
      </w:r>
      <w:r w:rsidR="00675570">
        <w:rPr>
          <w:rFonts w:eastAsia="Times New Roman"/>
          <w:lang w:val="bg-BG"/>
        </w:rPr>
        <w:t xml:space="preserve"> в</w:t>
      </w:r>
      <w:r w:rsidR="00783E23" w:rsidRPr="00BA3684">
        <w:rPr>
          <w:rFonts w:eastAsia="Times New Roman"/>
          <w:lang w:val="bg-BG"/>
        </w:rPr>
        <w:t>исока. От там не може да се преминава. Има много търговски обекти в момента по Дунав мост и всичките са част</w:t>
      </w:r>
      <w:r w:rsidR="00675570">
        <w:rPr>
          <w:rFonts w:eastAsia="Times New Roman"/>
          <w:lang w:val="bg-BG"/>
        </w:rPr>
        <w:t>ни. Н</w:t>
      </w:r>
      <w:r w:rsidR="00783E23" w:rsidRPr="00BA3684">
        <w:rPr>
          <w:rFonts w:eastAsia="Times New Roman"/>
          <w:lang w:val="bg-BG"/>
        </w:rPr>
        <w:t>ие предлагаме общината да има приход</w:t>
      </w:r>
      <w:r w:rsidR="00675570">
        <w:rPr>
          <w:rFonts w:eastAsia="Times New Roman"/>
          <w:lang w:val="bg-BG"/>
        </w:rPr>
        <w:t xml:space="preserve">, но </w:t>
      </w:r>
      <w:r w:rsidR="00783E23" w:rsidRPr="00BA3684">
        <w:rPr>
          <w:rFonts w:eastAsia="Times New Roman"/>
          <w:lang w:val="bg-BG"/>
        </w:rPr>
        <w:t>тоест да има наем от хора, които вземат под наем да имаме пак приход от трафика. Видяхте как се усили лекия трафик</w:t>
      </w:r>
      <w:r w:rsidR="00E74B77">
        <w:rPr>
          <w:rFonts w:eastAsia="Times New Roman"/>
          <w:lang w:val="bg-BG"/>
        </w:rPr>
        <w:t>. Т</w:t>
      </w:r>
      <w:r w:rsidR="00783E23" w:rsidRPr="00BA3684">
        <w:rPr>
          <w:rFonts w:eastAsia="Times New Roman"/>
          <w:lang w:val="bg-BG"/>
        </w:rPr>
        <w:t>е в момента могат да купуват винетки от бензиностанцията. Няма да е основно принципа да купуват винетки от тези търговски обекти. Идеята е обаче, който спр</w:t>
      </w:r>
      <w:r w:rsidR="00E74B77">
        <w:rPr>
          <w:rFonts w:eastAsia="Times New Roman"/>
          <w:lang w:val="bg-BG"/>
        </w:rPr>
        <w:t xml:space="preserve">е </w:t>
      </w:r>
      <w:r w:rsidR="00783E23" w:rsidRPr="00BA3684">
        <w:rPr>
          <w:rFonts w:eastAsia="Times New Roman"/>
          <w:lang w:val="bg-BG"/>
        </w:rPr>
        <w:t>на бензиностанцията да има възможност да отиде в тази зона, в която се казва, че има зона за почивка</w:t>
      </w:r>
      <w:r w:rsidR="00E74B77">
        <w:rPr>
          <w:rFonts w:eastAsia="Times New Roman"/>
          <w:lang w:val="bg-BG"/>
        </w:rPr>
        <w:t xml:space="preserve">, </w:t>
      </w:r>
      <w:r w:rsidR="00783E23" w:rsidRPr="00BA3684">
        <w:rPr>
          <w:rFonts w:eastAsia="Times New Roman"/>
          <w:lang w:val="bg-BG"/>
        </w:rPr>
        <w:t>чешма и там вече да има търговски обекти по</w:t>
      </w:r>
      <w:r w:rsidR="00E74B77">
        <w:rPr>
          <w:rFonts w:eastAsia="Times New Roman"/>
          <w:lang w:val="bg-BG"/>
        </w:rPr>
        <w:t>-</w:t>
      </w:r>
      <w:r w:rsidR="00783E23" w:rsidRPr="00BA3684">
        <w:rPr>
          <w:rFonts w:eastAsia="Times New Roman"/>
          <w:lang w:val="bg-BG"/>
        </w:rPr>
        <w:t>богати, тоест да бъде като център, в който спрелите на бензиностанцията ще могат да оставят пари в този град</w:t>
      </w:r>
      <w:r w:rsidR="00BC338E">
        <w:rPr>
          <w:rFonts w:eastAsia="Times New Roman"/>
          <w:lang w:val="bg-BG"/>
        </w:rPr>
        <w:t xml:space="preserve"> и </w:t>
      </w:r>
      <w:r w:rsidR="00783E23" w:rsidRPr="00BA3684">
        <w:rPr>
          <w:rFonts w:eastAsia="Times New Roman"/>
          <w:lang w:val="bg-BG"/>
        </w:rPr>
        <w:t>част от тях да влязат като</w:t>
      </w:r>
      <w:r w:rsidR="00BC338E">
        <w:rPr>
          <w:rFonts w:eastAsia="Times New Roman"/>
          <w:lang w:val="bg-BG"/>
        </w:rPr>
        <w:t xml:space="preserve"> наем в</w:t>
      </w:r>
      <w:r w:rsidR="00783E23" w:rsidRPr="00BA3684">
        <w:rPr>
          <w:rFonts w:eastAsia="Times New Roman"/>
          <w:lang w:val="bg-BG"/>
        </w:rPr>
        <w:t xml:space="preserve"> нашия бюджет</w:t>
      </w:r>
      <w:r w:rsidR="00BC338E">
        <w:rPr>
          <w:rFonts w:eastAsia="Times New Roman"/>
          <w:lang w:val="bg-BG"/>
        </w:rPr>
        <w:t xml:space="preserve">. И </w:t>
      </w:r>
      <w:r w:rsidR="00783E23" w:rsidRPr="00BA3684">
        <w:rPr>
          <w:rFonts w:eastAsia="Times New Roman"/>
          <w:lang w:val="bg-BG"/>
        </w:rPr>
        <w:t>поне</w:t>
      </w:r>
      <w:r w:rsidR="00BC338E">
        <w:rPr>
          <w:rFonts w:eastAsia="Times New Roman"/>
          <w:lang w:val="bg-BG"/>
        </w:rPr>
        <w:t xml:space="preserve"> шест </w:t>
      </w:r>
      <w:r w:rsidR="00783E23" w:rsidRPr="00BA3684">
        <w:rPr>
          <w:rFonts w:eastAsia="Times New Roman"/>
          <w:lang w:val="bg-BG"/>
        </w:rPr>
        <w:t>семейства както каза или там</w:t>
      </w:r>
      <w:r w:rsidR="00604223">
        <w:rPr>
          <w:rFonts w:eastAsia="Times New Roman"/>
          <w:lang w:val="bg-BG"/>
        </w:rPr>
        <w:t xml:space="preserve"> </w:t>
      </w:r>
      <w:r w:rsidR="00783E23" w:rsidRPr="00BA3684">
        <w:rPr>
          <w:rFonts w:eastAsia="Times New Roman"/>
          <w:lang w:val="bg-BG"/>
        </w:rPr>
        <w:t>фирми да се издържат от това. И</w:t>
      </w:r>
      <w:r w:rsidR="00604223">
        <w:rPr>
          <w:rFonts w:eastAsia="Times New Roman"/>
          <w:lang w:val="bg-BG"/>
        </w:rPr>
        <w:t xml:space="preserve"> с</w:t>
      </w:r>
      <w:r w:rsidR="00783E23" w:rsidRPr="00BA3684">
        <w:rPr>
          <w:rFonts w:eastAsia="Times New Roman"/>
          <w:lang w:val="bg-BG"/>
        </w:rPr>
        <w:t>амо на</w:t>
      </w:r>
      <w:r w:rsidR="00604223">
        <w:rPr>
          <w:rFonts w:eastAsia="Times New Roman"/>
          <w:lang w:val="bg-BG"/>
        </w:rPr>
        <w:t xml:space="preserve"> двамата </w:t>
      </w:r>
      <w:r w:rsidR="00783E23" w:rsidRPr="00BA3684">
        <w:rPr>
          <w:rFonts w:eastAsia="Times New Roman"/>
          <w:lang w:val="bg-BG"/>
        </w:rPr>
        <w:t>понеже ви правя разяснения</w:t>
      </w:r>
      <w:r w:rsidR="00604223">
        <w:rPr>
          <w:rFonts w:eastAsia="Times New Roman"/>
          <w:lang w:val="bg-BG"/>
        </w:rPr>
        <w:t xml:space="preserve">, </w:t>
      </w:r>
      <w:r w:rsidR="00783E23" w:rsidRPr="00BA3684">
        <w:rPr>
          <w:rFonts w:eastAsia="Times New Roman"/>
          <w:lang w:val="bg-BG"/>
        </w:rPr>
        <w:t>точно този въпрос</w:t>
      </w:r>
      <w:r w:rsidR="00604223">
        <w:rPr>
          <w:rFonts w:eastAsia="Times New Roman"/>
          <w:lang w:val="bg-BG"/>
        </w:rPr>
        <w:t xml:space="preserve"> спря </w:t>
      </w:r>
      <w:r w:rsidR="00783E23" w:rsidRPr="00BA3684">
        <w:rPr>
          <w:rFonts w:eastAsia="Times New Roman"/>
          <w:lang w:val="bg-BG"/>
        </w:rPr>
        <w:t>точката около</w:t>
      </w:r>
      <w:r w:rsidR="00604223">
        <w:rPr>
          <w:rFonts w:eastAsia="Times New Roman"/>
          <w:lang w:val="bg-BG"/>
        </w:rPr>
        <w:t xml:space="preserve"> една </w:t>
      </w:r>
      <w:r w:rsidR="00783E23" w:rsidRPr="00BA3684">
        <w:rPr>
          <w:rFonts w:eastAsia="Times New Roman"/>
          <w:lang w:val="bg-BG"/>
        </w:rPr>
        <w:t>година</w:t>
      </w:r>
      <w:r w:rsidR="00604223">
        <w:rPr>
          <w:rFonts w:eastAsia="Times New Roman"/>
          <w:lang w:val="bg-BG"/>
        </w:rPr>
        <w:t>. Т</w:t>
      </w:r>
      <w:r w:rsidR="00783E23" w:rsidRPr="00BA3684">
        <w:rPr>
          <w:rFonts w:eastAsia="Times New Roman"/>
          <w:lang w:val="bg-BG"/>
        </w:rPr>
        <w:t>очно този въпрос</w:t>
      </w:r>
      <w:r w:rsidR="0069476E">
        <w:rPr>
          <w:rFonts w:eastAsia="Times New Roman"/>
          <w:lang w:val="bg-BG"/>
        </w:rPr>
        <w:t>. М</w:t>
      </w:r>
      <w:r w:rsidR="00783E23" w:rsidRPr="00BA3684">
        <w:rPr>
          <w:rFonts w:eastAsia="Times New Roman"/>
          <w:lang w:val="bg-BG"/>
        </w:rPr>
        <w:t>ина през</w:t>
      </w:r>
      <w:r w:rsidR="0069476E">
        <w:rPr>
          <w:rFonts w:eastAsia="Times New Roman"/>
          <w:lang w:val="bg-BG"/>
        </w:rPr>
        <w:t xml:space="preserve"> АПИ </w:t>
      </w:r>
      <w:r w:rsidR="00783E23" w:rsidRPr="00BA3684">
        <w:rPr>
          <w:rFonts w:eastAsia="Times New Roman"/>
          <w:lang w:val="bg-BG"/>
        </w:rPr>
        <w:t>няколко пъти въпроса</w:t>
      </w:r>
      <w:r w:rsidR="0069476E">
        <w:rPr>
          <w:rFonts w:eastAsia="Times New Roman"/>
          <w:lang w:val="bg-BG"/>
        </w:rPr>
        <w:t xml:space="preserve">, </w:t>
      </w:r>
      <w:r w:rsidR="00783E23" w:rsidRPr="00BA3684">
        <w:rPr>
          <w:rFonts w:eastAsia="Times New Roman"/>
          <w:lang w:val="bg-BG"/>
        </w:rPr>
        <w:t>през комисията по безопасност на движението</w:t>
      </w:r>
      <w:r w:rsidR="0069476E">
        <w:rPr>
          <w:rFonts w:eastAsia="Times New Roman"/>
          <w:lang w:val="bg-BG"/>
        </w:rPr>
        <w:t xml:space="preserve">, </w:t>
      </w:r>
      <w:r w:rsidR="00783E23" w:rsidRPr="00BA3684">
        <w:rPr>
          <w:rFonts w:eastAsia="Times New Roman"/>
          <w:lang w:val="bg-BG"/>
        </w:rPr>
        <w:t>ходили са на място проектанти</w:t>
      </w:r>
      <w:r w:rsidR="0069476E">
        <w:rPr>
          <w:rFonts w:eastAsia="Times New Roman"/>
          <w:lang w:val="bg-BG"/>
        </w:rPr>
        <w:t xml:space="preserve">, </w:t>
      </w:r>
      <w:r w:rsidR="00783E23" w:rsidRPr="00BA3684">
        <w:rPr>
          <w:rFonts w:eastAsia="Times New Roman"/>
          <w:lang w:val="bg-BG"/>
        </w:rPr>
        <w:t>главния архитект</w:t>
      </w:r>
      <w:r w:rsidR="0069476E">
        <w:rPr>
          <w:rFonts w:eastAsia="Times New Roman"/>
          <w:lang w:val="bg-BG"/>
        </w:rPr>
        <w:t xml:space="preserve"> </w:t>
      </w:r>
      <w:r w:rsidR="00783E23" w:rsidRPr="00BA3684">
        <w:rPr>
          <w:rFonts w:eastAsia="Times New Roman"/>
          <w:lang w:val="bg-BG"/>
        </w:rPr>
        <w:t>самият той доста рестриктивно нали е гледал</w:t>
      </w:r>
      <w:r w:rsidR="0069476E">
        <w:rPr>
          <w:rFonts w:eastAsia="Times New Roman"/>
          <w:lang w:val="bg-BG"/>
        </w:rPr>
        <w:t xml:space="preserve">. </w:t>
      </w:r>
      <w:r w:rsidR="00783E23" w:rsidRPr="00BA3684">
        <w:rPr>
          <w:rFonts w:eastAsia="Times New Roman"/>
          <w:lang w:val="bg-BG"/>
        </w:rPr>
        <w:t>Мисля, че това е оптималният вариант в момента, който е предложен. Иначе мястото трябва да бъде с някакви фигури</w:t>
      </w:r>
      <w:r w:rsidR="0069476E">
        <w:rPr>
          <w:rFonts w:eastAsia="Times New Roman"/>
          <w:lang w:val="bg-BG"/>
        </w:rPr>
        <w:t>. А</w:t>
      </w:r>
      <w:r w:rsidR="00783E23" w:rsidRPr="00BA3684">
        <w:rPr>
          <w:rFonts w:eastAsia="Times New Roman"/>
          <w:lang w:val="bg-BG"/>
        </w:rPr>
        <w:t>ко никой няма да ходи там</w:t>
      </w:r>
      <w:r w:rsidR="009B2B63">
        <w:rPr>
          <w:rFonts w:eastAsia="Times New Roman"/>
          <w:lang w:val="bg-BG"/>
        </w:rPr>
        <w:t xml:space="preserve">, </w:t>
      </w:r>
      <w:r w:rsidR="00783E23" w:rsidRPr="00BA3684">
        <w:rPr>
          <w:rFonts w:eastAsia="Times New Roman"/>
          <w:lang w:val="bg-BG"/>
        </w:rPr>
        <w:t>какво</w:t>
      </w:r>
      <w:r w:rsidR="009B2B63">
        <w:rPr>
          <w:rFonts w:eastAsia="Times New Roman"/>
          <w:lang w:val="bg-BG"/>
        </w:rPr>
        <w:t xml:space="preserve">, </w:t>
      </w:r>
      <w:r w:rsidR="00783E23" w:rsidRPr="00BA3684">
        <w:rPr>
          <w:rFonts w:eastAsia="Times New Roman"/>
          <w:lang w:val="bg-BG"/>
        </w:rPr>
        <w:t>паметник да направи</w:t>
      </w:r>
      <w:r w:rsidR="009B2B63">
        <w:rPr>
          <w:rFonts w:eastAsia="Times New Roman"/>
          <w:lang w:val="bg-BG"/>
        </w:rPr>
        <w:t>м? Т</w:t>
      </w:r>
      <w:r w:rsidR="00783E23" w:rsidRPr="00BA3684">
        <w:rPr>
          <w:rFonts w:eastAsia="Times New Roman"/>
          <w:lang w:val="bg-BG"/>
        </w:rPr>
        <w:t>ой винаги ще е търговски обект. Исках това да ви обясня</w:t>
      </w:r>
      <w:r w:rsidR="009B2B63">
        <w:rPr>
          <w:rFonts w:eastAsia="Times New Roman"/>
          <w:lang w:val="bg-BG"/>
        </w:rPr>
        <w:t>.</w:t>
      </w:r>
      <w:r w:rsidR="00783E23" w:rsidRPr="00BA3684">
        <w:rPr>
          <w:rFonts w:eastAsia="Times New Roman"/>
          <w:lang w:val="bg-BG"/>
        </w:rPr>
        <w:t xml:space="preserve"> </w:t>
      </w:r>
      <w:r w:rsidR="009B2B63">
        <w:rPr>
          <w:rFonts w:eastAsia="Times New Roman"/>
          <w:lang w:val="bg-BG"/>
        </w:rPr>
        <w:t>К</w:t>
      </w:r>
      <w:r w:rsidR="00783E23" w:rsidRPr="00BA3684">
        <w:rPr>
          <w:rFonts w:eastAsia="Times New Roman"/>
          <w:lang w:val="bg-BG"/>
        </w:rPr>
        <w:t>акто не се прескача през мантинелата за</w:t>
      </w:r>
      <w:r w:rsidR="004E1C28">
        <w:rPr>
          <w:rFonts w:eastAsia="Times New Roman"/>
          <w:lang w:val="bg-BG"/>
        </w:rPr>
        <w:t xml:space="preserve"> д</w:t>
      </w:r>
      <w:r w:rsidR="00783E23" w:rsidRPr="00BA3684">
        <w:rPr>
          <w:rFonts w:eastAsia="Times New Roman"/>
          <w:lang w:val="bg-BG"/>
        </w:rPr>
        <w:t xml:space="preserve">ругите търговски обекти, за които вие говорите, така и тук няма да се случва. И в крайна сметка има компетентни органи, през които мина тази точка и те са </w:t>
      </w:r>
      <w:r w:rsidR="004E1C28">
        <w:rPr>
          <w:rFonts w:eastAsia="Times New Roman"/>
          <w:lang w:val="bg-BG"/>
        </w:rPr>
        <w:t xml:space="preserve">я </w:t>
      </w:r>
      <w:r w:rsidR="00783E23" w:rsidRPr="00BA3684">
        <w:rPr>
          <w:rFonts w:eastAsia="Times New Roman"/>
          <w:lang w:val="bg-BG"/>
        </w:rPr>
        <w:t>съгласували. Благодаря ви</w:t>
      </w:r>
      <w:r w:rsidR="004E1C28">
        <w:rPr>
          <w:rFonts w:eastAsia="Times New Roman"/>
          <w:lang w:val="bg-BG"/>
        </w:rPr>
        <w:t>.</w:t>
      </w:r>
    </w:p>
    <w:p w14:paraId="474D74A2" w14:textId="77777777" w:rsidR="008E5D0F" w:rsidRDefault="004E1C28" w:rsidP="00E03B87">
      <w:pPr>
        <w:spacing w:line="259" w:lineRule="auto"/>
        <w:ind w:firstLine="720"/>
        <w:contextualSpacing/>
        <w:jc w:val="both"/>
        <w:rPr>
          <w:rFonts w:eastAsia="Times New Roman"/>
          <w:lang w:val="bg-BG"/>
        </w:rPr>
      </w:pPr>
      <w:r w:rsidRPr="008E5D0F">
        <w:rPr>
          <w:rFonts w:eastAsia="Times New Roman"/>
          <w:b/>
          <w:bCs/>
          <w:lang w:val="bg-BG"/>
        </w:rPr>
        <w:t>Г-н Иво Пазарджиев:</w:t>
      </w:r>
      <w:r>
        <w:rPr>
          <w:rFonts w:eastAsia="Times New Roman"/>
          <w:lang w:val="bg-BG"/>
        </w:rPr>
        <w:t xml:space="preserve"> Б</w:t>
      </w:r>
      <w:r w:rsidR="00783E23" w:rsidRPr="00BA3684">
        <w:rPr>
          <w:rFonts w:eastAsia="Times New Roman"/>
          <w:lang w:val="bg-BG"/>
        </w:rPr>
        <w:t>лагодар</w:t>
      </w:r>
      <w:r w:rsidR="008E5D0F">
        <w:rPr>
          <w:rFonts w:eastAsia="Times New Roman"/>
          <w:lang w:val="bg-BG"/>
        </w:rPr>
        <w:t>я</w:t>
      </w:r>
      <w:r w:rsidR="00783E23" w:rsidRPr="00BA3684">
        <w:rPr>
          <w:rFonts w:eastAsia="Times New Roman"/>
          <w:lang w:val="bg-BG"/>
        </w:rPr>
        <w:t xml:space="preserve">. Други заявки за изказвания не виждам, гласуваме точката. </w:t>
      </w:r>
    </w:p>
    <w:p w14:paraId="2ECFC362" w14:textId="77777777" w:rsidR="008E5D0F" w:rsidRDefault="008E5D0F" w:rsidP="008E5D0F">
      <w:pPr>
        <w:spacing w:line="259" w:lineRule="auto"/>
        <w:contextualSpacing/>
        <w:jc w:val="both"/>
        <w:rPr>
          <w:rFonts w:eastAsia="Times New Roman"/>
          <w:lang w:val="bg-BG"/>
        </w:rPr>
      </w:pPr>
    </w:p>
    <w:p w14:paraId="284731DC" w14:textId="257995A3" w:rsidR="008E5D0F" w:rsidRDefault="008E5D0F" w:rsidP="008E5D0F">
      <w:pPr>
        <w:spacing w:line="259" w:lineRule="auto"/>
        <w:contextualSpacing/>
        <w:jc w:val="both"/>
        <w:rPr>
          <w:rFonts w:eastAsia="Times New Roman"/>
          <w:b/>
          <w:lang w:val="bg-BG"/>
        </w:rPr>
      </w:pPr>
      <w:r w:rsidRPr="00DA2121">
        <w:rPr>
          <w:rFonts w:eastAsia="Times New Roman"/>
          <w:b/>
          <w:lang w:val="bg-BG"/>
        </w:rPr>
        <w:t>КВОРУМ – 35. С 31 „за“, 1 „против“ и 3 „въздържали се“ се прие</w:t>
      </w:r>
    </w:p>
    <w:p w14:paraId="446E50FA" w14:textId="57255A97" w:rsidR="00DA2121" w:rsidRDefault="00DA2121" w:rsidP="008E5D0F">
      <w:pPr>
        <w:spacing w:line="259" w:lineRule="auto"/>
        <w:contextualSpacing/>
        <w:jc w:val="both"/>
        <w:rPr>
          <w:rFonts w:eastAsia="Times New Roman"/>
          <w:b/>
          <w:lang w:val="bg-BG"/>
        </w:rPr>
      </w:pPr>
    </w:p>
    <w:p w14:paraId="4F112F8B" w14:textId="77777777" w:rsidR="00DA2121" w:rsidRDefault="00DA2121" w:rsidP="008E5D0F">
      <w:pPr>
        <w:spacing w:line="259" w:lineRule="auto"/>
        <w:contextualSpacing/>
        <w:jc w:val="both"/>
        <w:rPr>
          <w:rFonts w:eastAsia="Times New Roman"/>
          <w:b/>
          <w:lang w:val="bg-BG"/>
        </w:rPr>
      </w:pPr>
    </w:p>
    <w:p w14:paraId="47870E45" w14:textId="233B536C" w:rsidR="00DA2121" w:rsidRDefault="00DA2121" w:rsidP="008E5D0F">
      <w:pPr>
        <w:spacing w:line="259" w:lineRule="auto"/>
        <w:contextualSpacing/>
        <w:jc w:val="both"/>
        <w:rPr>
          <w:rFonts w:eastAsia="Times New Roman"/>
          <w:b/>
          <w:lang w:val="bg-BG"/>
        </w:rPr>
      </w:pPr>
    </w:p>
    <w:p w14:paraId="058D4715" w14:textId="77777777" w:rsidR="00DA2121" w:rsidRPr="00DA2121" w:rsidRDefault="00DA2121" w:rsidP="00DA2121">
      <w:pPr>
        <w:keepNext/>
        <w:contextualSpacing/>
        <w:jc w:val="center"/>
        <w:outlineLvl w:val="0"/>
        <w:rPr>
          <w:rFonts w:eastAsia="Times New Roman"/>
          <w:b/>
          <w:sz w:val="28"/>
          <w:szCs w:val="28"/>
          <w:lang w:val="bg-BG"/>
        </w:rPr>
      </w:pPr>
      <w:r w:rsidRPr="00DA2121">
        <w:rPr>
          <w:rFonts w:eastAsia="Times New Roman"/>
          <w:b/>
          <w:sz w:val="28"/>
          <w:szCs w:val="28"/>
          <w:lang w:val="bg-BG"/>
        </w:rPr>
        <w:lastRenderedPageBreak/>
        <w:t>РЕШЕНИЕ № 1</w:t>
      </w:r>
      <w:r w:rsidRPr="00DA2121">
        <w:rPr>
          <w:rFonts w:eastAsia="Times New Roman"/>
          <w:b/>
          <w:sz w:val="28"/>
          <w:szCs w:val="28"/>
        </w:rPr>
        <w:t>4</w:t>
      </w:r>
      <w:r w:rsidRPr="00DA2121">
        <w:rPr>
          <w:rFonts w:eastAsia="Times New Roman"/>
          <w:b/>
          <w:sz w:val="28"/>
          <w:szCs w:val="28"/>
          <w:lang w:val="bg-BG"/>
        </w:rPr>
        <w:t>86</w:t>
      </w:r>
    </w:p>
    <w:p w14:paraId="688DB7FE" w14:textId="6FCB1D0A" w:rsidR="00DA2121" w:rsidRPr="00DA2121" w:rsidRDefault="00DA2121" w:rsidP="00DA2121">
      <w:pPr>
        <w:contextualSpacing/>
        <w:rPr>
          <w:rFonts w:eastAsia="Times New Roman"/>
          <w:b/>
          <w:sz w:val="28"/>
          <w:szCs w:val="28"/>
          <w:lang w:val="bg-BG"/>
        </w:rPr>
      </w:pPr>
    </w:p>
    <w:p w14:paraId="4D274A23" w14:textId="00C88044" w:rsidR="00DA2121" w:rsidRPr="00DA2121" w:rsidRDefault="00DA2121" w:rsidP="00DA2121">
      <w:pPr>
        <w:spacing w:after="160" w:line="252" w:lineRule="auto"/>
        <w:jc w:val="both"/>
        <w:rPr>
          <w:rFonts w:eastAsia="Calibri"/>
        </w:rPr>
      </w:pPr>
      <w:r w:rsidRPr="00DA2121">
        <w:rPr>
          <w:rFonts w:eastAsia="Calibri"/>
        </w:rPr>
        <w:tab/>
        <w:t>На основание чл. 2</w:t>
      </w:r>
      <w:r w:rsidRPr="00DA2121">
        <w:rPr>
          <w:rFonts w:eastAsia="Calibri"/>
          <w:lang w:val="bg-BG"/>
        </w:rPr>
        <w:t>,</w:t>
      </w:r>
      <w:r w:rsidRPr="00DA2121">
        <w:rPr>
          <w:rFonts w:eastAsia="Calibri"/>
        </w:rPr>
        <w:t>1 ал. 2 и чл. 21</w:t>
      </w:r>
      <w:r w:rsidRPr="00DA2121">
        <w:rPr>
          <w:rFonts w:eastAsia="Calibri"/>
          <w:lang w:val="bg-BG"/>
        </w:rPr>
        <w:t>,</w:t>
      </w:r>
      <w:r w:rsidRPr="00DA2121">
        <w:rPr>
          <w:rFonts w:eastAsia="Calibri"/>
        </w:rPr>
        <w:t xml:space="preserve"> ал. 1</w:t>
      </w:r>
      <w:r w:rsidRPr="00DA2121">
        <w:rPr>
          <w:rFonts w:eastAsia="Calibri"/>
          <w:lang w:val="bg-BG"/>
        </w:rPr>
        <w:t>,</w:t>
      </w:r>
      <w:r w:rsidRPr="00DA2121">
        <w:rPr>
          <w:rFonts w:eastAsia="Calibri"/>
        </w:rPr>
        <w:t xml:space="preserve"> т. 23 от ЗМСМА, чл. 7</w:t>
      </w:r>
      <w:r w:rsidRPr="00DA2121">
        <w:rPr>
          <w:rFonts w:eastAsia="Calibri"/>
          <w:lang w:val="bg-BG"/>
        </w:rPr>
        <w:t>,</w:t>
      </w:r>
      <w:r w:rsidRPr="00DA2121">
        <w:rPr>
          <w:rFonts w:eastAsia="Calibri"/>
        </w:rPr>
        <w:t xml:space="preserve"> ал. 3 и ал. 5, във връзка с чл. 7, ал.1, т. </w:t>
      </w:r>
      <w:proofErr w:type="gramStart"/>
      <w:r w:rsidRPr="00DA2121">
        <w:rPr>
          <w:rFonts w:eastAsia="Calibri"/>
        </w:rPr>
        <w:t>2  от</w:t>
      </w:r>
      <w:proofErr w:type="gramEnd"/>
      <w:r w:rsidRPr="00DA2121">
        <w:rPr>
          <w:rFonts w:eastAsia="Calibri"/>
        </w:rPr>
        <w:t xml:space="preserve"> Наредба № 7 на Общински съвет – Русе</w:t>
      </w:r>
      <w:r w:rsidRPr="00DA2121">
        <w:rPr>
          <w:rFonts w:eastAsia="Calibri"/>
          <w:lang w:val="bg-BG"/>
        </w:rPr>
        <w:t>, общинският съвет</w:t>
      </w:r>
      <w:r w:rsidRPr="00DA2121">
        <w:rPr>
          <w:rFonts w:eastAsia="Calibri"/>
        </w:rPr>
        <w:t xml:space="preserve"> реши</w:t>
      </w:r>
      <w:r w:rsidRPr="00DA2121">
        <w:rPr>
          <w:rFonts w:eastAsia="Calibri"/>
          <w:lang w:val="bg-BG"/>
        </w:rPr>
        <w:t>:</w:t>
      </w:r>
      <w:r w:rsidRPr="00DA2121">
        <w:rPr>
          <w:rFonts w:eastAsia="Calibri"/>
        </w:rPr>
        <w:t xml:space="preserve">                                        </w:t>
      </w:r>
    </w:p>
    <w:p w14:paraId="7753F335" w14:textId="77777777" w:rsidR="00DA2121" w:rsidRPr="00DA2121" w:rsidRDefault="00DA2121" w:rsidP="00DA2121">
      <w:pPr>
        <w:spacing w:after="160" w:line="252" w:lineRule="auto"/>
        <w:ind w:firstLine="708"/>
        <w:jc w:val="both"/>
        <w:rPr>
          <w:rFonts w:eastAsia="Calibri"/>
        </w:rPr>
      </w:pPr>
      <w:r w:rsidRPr="00DA2121">
        <w:rPr>
          <w:rFonts w:eastAsia="Calibri"/>
          <w:shd w:val="clear" w:color="auto" w:fill="FFFFFF"/>
        </w:rPr>
        <w:t>Одобрява изменение на Обща схема на преместваемите обекти по чл. 56 и РИЕ по чл. 57 от ЗУТ за територията на зона „</w:t>
      </w:r>
      <w:proofErr w:type="gramStart"/>
      <w:r w:rsidRPr="00DA2121">
        <w:rPr>
          <w:rFonts w:eastAsia="Calibri"/>
          <w:shd w:val="clear" w:color="auto" w:fill="FFFFFF"/>
        </w:rPr>
        <w:t>З“ /</w:t>
      </w:r>
      <w:proofErr w:type="gramEnd"/>
      <w:r w:rsidRPr="00DA2121">
        <w:rPr>
          <w:rFonts w:eastAsia="Calibri"/>
          <w:shd w:val="clear" w:color="auto" w:fill="FFFFFF"/>
        </w:rPr>
        <w:t>пл. „Европа“ – в зоната около Дунав мост/ – гр. Русе</w:t>
      </w:r>
      <w:r w:rsidRPr="00DA2121">
        <w:rPr>
          <w:rFonts w:eastAsia="Calibri"/>
        </w:rPr>
        <w:t xml:space="preserve"> и Специфични правила за приложението ѝ. </w:t>
      </w:r>
      <w:r w:rsidRPr="00DA2121">
        <w:rPr>
          <w:rFonts w:eastAsia="Calibri"/>
        </w:rPr>
        <w:tab/>
      </w:r>
    </w:p>
    <w:p w14:paraId="2888E912" w14:textId="27622757" w:rsidR="008E5D0F" w:rsidRDefault="008E5D0F" w:rsidP="008E5D0F">
      <w:pPr>
        <w:spacing w:line="259" w:lineRule="auto"/>
        <w:contextualSpacing/>
        <w:jc w:val="both"/>
        <w:rPr>
          <w:rFonts w:eastAsia="Times New Roman"/>
          <w:b/>
          <w:lang w:val="bg-BG"/>
        </w:rPr>
      </w:pPr>
    </w:p>
    <w:p w14:paraId="7B8BF93D" w14:textId="4FC655B8" w:rsidR="008E5D0F" w:rsidRDefault="008E5D0F" w:rsidP="008E5D0F">
      <w:pPr>
        <w:spacing w:line="259" w:lineRule="auto"/>
        <w:contextualSpacing/>
        <w:jc w:val="both"/>
        <w:rPr>
          <w:rFonts w:eastAsia="Times New Roman"/>
          <w:b/>
          <w:lang w:val="bg-BG"/>
        </w:rPr>
      </w:pPr>
      <w:r>
        <w:rPr>
          <w:rFonts w:eastAsia="Times New Roman"/>
          <w:b/>
          <w:lang w:val="bg-BG"/>
        </w:rPr>
        <w:t xml:space="preserve">Точка </w:t>
      </w:r>
      <w:r w:rsidR="00AF6D4A">
        <w:rPr>
          <w:rFonts w:eastAsia="Times New Roman"/>
          <w:b/>
          <w:lang w:val="bg-BG"/>
        </w:rPr>
        <w:t>48</w:t>
      </w:r>
    </w:p>
    <w:p w14:paraId="73ED7D85" w14:textId="77777777" w:rsidR="00AF6D4A" w:rsidRPr="00AF6D4A" w:rsidRDefault="00AF6D4A" w:rsidP="00AF6D4A">
      <w:pPr>
        <w:spacing w:line="259" w:lineRule="auto"/>
        <w:contextualSpacing/>
        <w:jc w:val="both"/>
        <w:rPr>
          <w:rFonts w:eastAsia="Calibri"/>
          <w:b/>
          <w:bCs/>
          <w:lang w:val="bg-BG"/>
        </w:rPr>
      </w:pPr>
      <w:r w:rsidRPr="00AF6D4A">
        <w:rPr>
          <w:rFonts w:eastAsia="Calibri"/>
          <w:b/>
          <w:bCs/>
          <w:lang w:val="bg-BG"/>
        </w:rPr>
        <w:t>К.л. № 1393 Даване на Разрешение за изработване на проект за Подробен устройствен план – План за застрояване (ПУП-ПЗ) на поземлен имот с идентификатор 63427.298.22, местност „Саръ баир“, град Русе, община Русе</w:t>
      </w:r>
    </w:p>
    <w:p w14:paraId="06D35195" w14:textId="77777777" w:rsidR="00AF6D4A" w:rsidRPr="00AF6D4A" w:rsidRDefault="00AF6D4A" w:rsidP="008E5D0F">
      <w:pPr>
        <w:spacing w:line="259" w:lineRule="auto"/>
        <w:contextualSpacing/>
        <w:jc w:val="both"/>
        <w:rPr>
          <w:rFonts w:eastAsia="Times New Roman"/>
          <w:b/>
          <w:bCs/>
          <w:lang w:val="bg-BG"/>
        </w:rPr>
      </w:pPr>
    </w:p>
    <w:p w14:paraId="2E9EC28A" w14:textId="77777777" w:rsidR="000578A6" w:rsidRDefault="00AF6D4A" w:rsidP="00AF6D4A">
      <w:pPr>
        <w:spacing w:line="259" w:lineRule="auto"/>
        <w:ind w:firstLine="720"/>
        <w:contextualSpacing/>
        <w:jc w:val="both"/>
        <w:rPr>
          <w:rFonts w:eastAsia="Times New Roman"/>
          <w:lang w:val="bg-BG"/>
        </w:rPr>
      </w:pPr>
      <w:r w:rsidRPr="000578A6">
        <w:rPr>
          <w:rFonts w:eastAsia="Times New Roman"/>
          <w:b/>
          <w:bCs/>
          <w:lang w:val="bg-BG"/>
        </w:rPr>
        <w:t>Арх. Пламен Христов:</w:t>
      </w:r>
      <w:r w:rsidR="000578A6">
        <w:rPr>
          <w:rFonts w:eastAsia="Times New Roman"/>
          <w:lang w:val="bg-BG"/>
        </w:rPr>
        <w:t xml:space="preserve"> </w:t>
      </w:r>
      <w:r w:rsidR="00783E23" w:rsidRPr="00BA3684">
        <w:rPr>
          <w:rFonts w:eastAsia="Times New Roman"/>
          <w:lang w:val="bg-BG"/>
        </w:rPr>
        <w:t xml:space="preserve">Уважаеми господин </w:t>
      </w:r>
      <w:r w:rsidR="000578A6">
        <w:rPr>
          <w:rFonts w:eastAsia="Times New Roman"/>
          <w:lang w:val="bg-BG"/>
        </w:rPr>
        <w:t>П</w:t>
      </w:r>
      <w:r w:rsidR="00783E23" w:rsidRPr="00BA3684">
        <w:rPr>
          <w:rFonts w:eastAsia="Times New Roman"/>
          <w:lang w:val="bg-BG"/>
        </w:rPr>
        <w:t>редставител, уважаеми общински съветници, общинска администрация поддържа</w:t>
      </w:r>
      <w:r w:rsidR="000578A6">
        <w:rPr>
          <w:rFonts w:eastAsia="Times New Roman"/>
          <w:lang w:val="bg-BG"/>
        </w:rPr>
        <w:t xml:space="preserve"> т</w:t>
      </w:r>
      <w:r w:rsidR="00783E23" w:rsidRPr="00BA3684">
        <w:rPr>
          <w:rFonts w:eastAsia="Times New Roman"/>
          <w:lang w:val="bg-BG"/>
        </w:rPr>
        <w:t xml:space="preserve">ази точка. </w:t>
      </w:r>
    </w:p>
    <w:p w14:paraId="5C9D96CC" w14:textId="77777777" w:rsidR="00362E7C" w:rsidRDefault="000578A6" w:rsidP="00AF6D4A">
      <w:pPr>
        <w:spacing w:line="259" w:lineRule="auto"/>
        <w:ind w:firstLine="720"/>
        <w:contextualSpacing/>
        <w:jc w:val="both"/>
        <w:rPr>
          <w:rFonts w:eastAsia="Times New Roman"/>
          <w:lang w:val="bg-BG"/>
        </w:rPr>
      </w:pPr>
      <w:r w:rsidRPr="00362E7C">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w:t>
      </w:r>
      <w:r>
        <w:rPr>
          <w:rFonts w:eastAsia="Times New Roman"/>
          <w:lang w:val="bg-BG"/>
        </w:rPr>
        <w:t>я</w:t>
      </w:r>
      <w:r w:rsidR="00783E23" w:rsidRPr="00BA3684">
        <w:rPr>
          <w:rFonts w:eastAsia="Times New Roman"/>
          <w:lang w:val="bg-BG"/>
        </w:rPr>
        <w:t>. Заяв</w:t>
      </w:r>
      <w:r w:rsidR="00362E7C">
        <w:rPr>
          <w:rFonts w:eastAsia="Times New Roman"/>
          <w:lang w:val="bg-BG"/>
        </w:rPr>
        <w:t xml:space="preserve">ки </w:t>
      </w:r>
      <w:r w:rsidR="00783E23" w:rsidRPr="00BA3684">
        <w:rPr>
          <w:rFonts w:eastAsia="Times New Roman"/>
          <w:lang w:val="bg-BG"/>
        </w:rPr>
        <w:t>за изказван</w:t>
      </w:r>
      <w:r w:rsidR="00362E7C">
        <w:rPr>
          <w:rFonts w:eastAsia="Times New Roman"/>
          <w:lang w:val="bg-BG"/>
        </w:rPr>
        <w:t xml:space="preserve">ия </w:t>
      </w:r>
      <w:r w:rsidR="00783E23" w:rsidRPr="00BA3684">
        <w:rPr>
          <w:rFonts w:eastAsia="Times New Roman"/>
          <w:lang w:val="bg-BG"/>
        </w:rPr>
        <w:t>по точката</w:t>
      </w:r>
      <w:r w:rsidR="00362E7C">
        <w:rPr>
          <w:rFonts w:eastAsia="Times New Roman"/>
          <w:lang w:val="bg-BG"/>
        </w:rPr>
        <w:t xml:space="preserve">? </w:t>
      </w:r>
      <w:r w:rsidR="00783E23" w:rsidRPr="00BA3684">
        <w:rPr>
          <w:rFonts w:eastAsia="Times New Roman"/>
          <w:lang w:val="bg-BG"/>
        </w:rPr>
        <w:t>Няма</w:t>
      </w:r>
      <w:r w:rsidR="00362E7C">
        <w:rPr>
          <w:rFonts w:eastAsia="Times New Roman"/>
          <w:lang w:val="bg-BG"/>
        </w:rPr>
        <w:t>. Р</w:t>
      </w:r>
      <w:r w:rsidR="00783E23" w:rsidRPr="00BA3684">
        <w:rPr>
          <w:rFonts w:eastAsia="Times New Roman"/>
          <w:lang w:val="bg-BG"/>
        </w:rPr>
        <w:t xml:space="preserve">ежим на гласуване. </w:t>
      </w:r>
    </w:p>
    <w:p w14:paraId="6FDA23C2" w14:textId="77777777" w:rsidR="00362E7C" w:rsidRDefault="00362E7C" w:rsidP="00362E7C">
      <w:pPr>
        <w:spacing w:line="259" w:lineRule="auto"/>
        <w:contextualSpacing/>
        <w:jc w:val="both"/>
        <w:rPr>
          <w:rFonts w:eastAsia="Times New Roman"/>
          <w:b/>
          <w:highlight w:val="yellow"/>
          <w:lang w:val="bg-BG"/>
        </w:rPr>
      </w:pPr>
    </w:p>
    <w:p w14:paraId="6803E3D1" w14:textId="5FB8B092" w:rsidR="00362E7C" w:rsidRDefault="00362E7C" w:rsidP="00362E7C">
      <w:pPr>
        <w:spacing w:line="259" w:lineRule="auto"/>
        <w:contextualSpacing/>
        <w:jc w:val="both"/>
        <w:rPr>
          <w:rFonts w:eastAsia="Times New Roman"/>
          <w:b/>
          <w:lang w:val="bg-BG"/>
        </w:rPr>
      </w:pPr>
      <w:r w:rsidRPr="00160253">
        <w:rPr>
          <w:rFonts w:eastAsia="Times New Roman"/>
          <w:b/>
          <w:lang w:val="bg-BG"/>
        </w:rPr>
        <w:t>КВОРУМ – 35. С 35 „за“, 0 „против“ и 0 „въздържали се“ се прие</w:t>
      </w:r>
    </w:p>
    <w:p w14:paraId="4B5ABDC3" w14:textId="732EC1D2" w:rsidR="00160253" w:rsidRDefault="00160253" w:rsidP="00362E7C">
      <w:pPr>
        <w:spacing w:line="259" w:lineRule="auto"/>
        <w:contextualSpacing/>
        <w:jc w:val="both"/>
        <w:rPr>
          <w:rFonts w:eastAsia="Times New Roman"/>
          <w:b/>
          <w:lang w:val="bg-BG"/>
        </w:rPr>
      </w:pPr>
    </w:p>
    <w:p w14:paraId="028EFCA3" w14:textId="77777777" w:rsidR="00160253" w:rsidRPr="00160253" w:rsidRDefault="00160253" w:rsidP="00160253">
      <w:pPr>
        <w:keepNext/>
        <w:contextualSpacing/>
        <w:jc w:val="center"/>
        <w:outlineLvl w:val="0"/>
        <w:rPr>
          <w:rFonts w:eastAsia="Times New Roman"/>
          <w:b/>
          <w:sz w:val="28"/>
          <w:szCs w:val="28"/>
        </w:rPr>
      </w:pPr>
      <w:r w:rsidRPr="00160253">
        <w:rPr>
          <w:rFonts w:eastAsia="Times New Roman"/>
          <w:b/>
          <w:sz w:val="28"/>
          <w:szCs w:val="28"/>
          <w:lang w:val="bg-BG"/>
        </w:rPr>
        <w:t>РЕШЕНИЕ № 1</w:t>
      </w:r>
      <w:r w:rsidRPr="00160253">
        <w:rPr>
          <w:rFonts w:eastAsia="Times New Roman"/>
          <w:b/>
          <w:sz w:val="28"/>
          <w:szCs w:val="28"/>
        </w:rPr>
        <w:t>4</w:t>
      </w:r>
      <w:r w:rsidRPr="00160253">
        <w:rPr>
          <w:rFonts w:eastAsia="Times New Roman"/>
          <w:b/>
          <w:sz w:val="28"/>
          <w:szCs w:val="28"/>
          <w:lang w:val="bg-BG"/>
        </w:rPr>
        <w:t>8</w:t>
      </w:r>
      <w:r w:rsidRPr="00160253">
        <w:rPr>
          <w:rFonts w:eastAsia="Times New Roman"/>
          <w:b/>
          <w:sz w:val="28"/>
          <w:szCs w:val="28"/>
        </w:rPr>
        <w:t>7</w:t>
      </w:r>
    </w:p>
    <w:p w14:paraId="61C4CD15" w14:textId="497018A4" w:rsidR="00160253" w:rsidRPr="00160253" w:rsidRDefault="00160253" w:rsidP="00160253">
      <w:pPr>
        <w:contextualSpacing/>
        <w:rPr>
          <w:rFonts w:eastAsia="Times New Roman"/>
          <w:b/>
          <w:sz w:val="28"/>
          <w:szCs w:val="28"/>
          <w:lang w:val="bg-BG"/>
        </w:rPr>
      </w:pPr>
    </w:p>
    <w:p w14:paraId="55FC8CC6" w14:textId="77777777" w:rsidR="00160253" w:rsidRPr="00160253" w:rsidRDefault="00160253" w:rsidP="00160253">
      <w:pPr>
        <w:tabs>
          <w:tab w:val="left" w:pos="426"/>
        </w:tabs>
        <w:spacing w:after="160" w:line="252" w:lineRule="auto"/>
        <w:ind w:right="-154"/>
        <w:jc w:val="both"/>
        <w:rPr>
          <w:rFonts w:eastAsia="Calibri"/>
          <w:szCs w:val="22"/>
          <w:lang w:val="bg-BG"/>
        </w:rPr>
      </w:pPr>
      <w:r w:rsidRPr="00160253">
        <w:rPr>
          <w:rFonts w:eastAsia="Calibri"/>
          <w:szCs w:val="22"/>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160253">
        <w:rPr>
          <w:rFonts w:eastAsia="Calibri"/>
          <w:sz w:val="22"/>
          <w:szCs w:val="22"/>
        </w:rPr>
        <w:t xml:space="preserve"> </w:t>
      </w:r>
      <w:r w:rsidRPr="00160253">
        <w:rPr>
          <w:rFonts w:eastAsia="Calibri"/>
          <w:szCs w:val="22"/>
          <w:lang w:val="bg-BG"/>
        </w:rPr>
        <w:t>№УТ-16-30/05.07.2023 г. от Илхан Мохамед Агуш , Общински съвет -  Русе  реши:</w:t>
      </w:r>
    </w:p>
    <w:p w14:paraId="54B16238" w14:textId="77777777" w:rsidR="00160253" w:rsidRPr="00160253" w:rsidRDefault="00160253" w:rsidP="00160253">
      <w:pPr>
        <w:numPr>
          <w:ilvl w:val="0"/>
          <w:numId w:val="32"/>
        </w:numPr>
        <w:spacing w:after="160" w:line="252" w:lineRule="auto"/>
        <w:ind w:left="0" w:firstLine="426"/>
        <w:jc w:val="both"/>
        <w:rPr>
          <w:rFonts w:eastAsia="Calibri"/>
          <w:szCs w:val="22"/>
          <w:lang w:val="bg-BG"/>
        </w:rPr>
      </w:pPr>
      <w:r w:rsidRPr="00160253">
        <w:rPr>
          <w:rFonts w:eastAsia="Calibri"/>
          <w:bCs/>
          <w:szCs w:val="22"/>
          <w:lang w:val="bg-BG"/>
        </w:rPr>
        <w:t xml:space="preserve">Одобрява  задание и </w:t>
      </w:r>
      <w:r w:rsidRPr="00160253">
        <w:rPr>
          <w:rFonts w:eastAsia="Calibri"/>
          <w:szCs w:val="22"/>
          <w:lang w:val="bg-BG"/>
        </w:rPr>
        <w:t>разрешава  изработване на  подробен устройствен план /ПУП/ – Парцеларен план на пътна връзка за ПИ  63427.298.22 в м. „Саръ баир“, землище на гр. Русе.</w:t>
      </w:r>
    </w:p>
    <w:p w14:paraId="33B0A487" w14:textId="0E5C3656" w:rsidR="00362E7C" w:rsidRPr="00160253" w:rsidRDefault="00160253" w:rsidP="00160253">
      <w:pPr>
        <w:numPr>
          <w:ilvl w:val="0"/>
          <w:numId w:val="32"/>
        </w:numPr>
        <w:spacing w:after="160" w:line="252" w:lineRule="auto"/>
        <w:ind w:left="0" w:firstLine="426"/>
        <w:jc w:val="both"/>
        <w:rPr>
          <w:rFonts w:eastAsia="Calibri"/>
          <w:szCs w:val="22"/>
          <w:lang w:val="bg-BG"/>
        </w:rPr>
      </w:pPr>
      <w:r w:rsidRPr="00160253">
        <w:rPr>
          <w:rFonts w:eastAsia="Calibri"/>
          <w:szCs w:val="22"/>
          <w:lang w:val="bg-BG"/>
        </w:rPr>
        <w:t>Във връзка с преминаването през ПИ 63427.298.78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74 кв. м., като срокът на предварителното съгласие е до влизане в сила на решението на Комисията по чл. 17, ал. 1 от ЗОЗЗ.</w:t>
      </w:r>
    </w:p>
    <w:p w14:paraId="66A2A9FE" w14:textId="77777777" w:rsidR="00160253" w:rsidRDefault="00160253" w:rsidP="00362E7C">
      <w:pPr>
        <w:spacing w:line="259" w:lineRule="auto"/>
        <w:contextualSpacing/>
        <w:jc w:val="both"/>
        <w:rPr>
          <w:rFonts w:eastAsia="Times New Roman"/>
          <w:b/>
          <w:bCs/>
          <w:lang w:val="bg-BG"/>
        </w:rPr>
      </w:pPr>
    </w:p>
    <w:p w14:paraId="2EC033D5" w14:textId="029D4668" w:rsidR="00362E7C" w:rsidRPr="00362E7C" w:rsidRDefault="00362E7C" w:rsidP="00362E7C">
      <w:pPr>
        <w:spacing w:line="259" w:lineRule="auto"/>
        <w:contextualSpacing/>
        <w:jc w:val="both"/>
        <w:rPr>
          <w:rFonts w:eastAsia="Times New Roman"/>
          <w:b/>
          <w:bCs/>
          <w:lang w:val="bg-BG"/>
        </w:rPr>
      </w:pPr>
      <w:r w:rsidRPr="00362E7C">
        <w:rPr>
          <w:rFonts w:eastAsia="Times New Roman"/>
          <w:b/>
          <w:bCs/>
          <w:lang w:val="bg-BG"/>
        </w:rPr>
        <w:t>Точка 49</w:t>
      </w:r>
    </w:p>
    <w:p w14:paraId="7A41243C" w14:textId="77777777" w:rsidR="00362E7C" w:rsidRPr="00362E7C" w:rsidRDefault="00362E7C" w:rsidP="00362E7C">
      <w:pPr>
        <w:spacing w:line="259" w:lineRule="auto"/>
        <w:contextualSpacing/>
        <w:jc w:val="both"/>
        <w:rPr>
          <w:rFonts w:eastAsia="Calibri"/>
          <w:b/>
          <w:bCs/>
          <w:lang w:val="bg-BG"/>
        </w:rPr>
      </w:pPr>
      <w:r w:rsidRPr="00362E7C">
        <w:rPr>
          <w:rFonts w:eastAsia="Calibri"/>
          <w:b/>
          <w:bCs/>
          <w:lang w:val="bg-BG"/>
        </w:rPr>
        <w:t>К.л. № 1394 Даване на Разрешение за изработване на проект за Подробен устройствен план – План за застрояване (ПУП-ПЗ) на поземлени имоти с идентификатори 63427.216.189 и 63427.216.190 , местност „Бъзов дол“, град Русе, община Русе</w:t>
      </w:r>
    </w:p>
    <w:p w14:paraId="3095725E" w14:textId="02299503" w:rsidR="00362E7C" w:rsidRDefault="00362E7C" w:rsidP="00362E7C">
      <w:pPr>
        <w:spacing w:line="259" w:lineRule="auto"/>
        <w:contextualSpacing/>
        <w:jc w:val="both"/>
        <w:rPr>
          <w:rFonts w:eastAsia="Times New Roman"/>
          <w:lang w:val="bg-BG"/>
        </w:rPr>
      </w:pPr>
    </w:p>
    <w:p w14:paraId="1046330A" w14:textId="4ABA4B37" w:rsidR="006C71A3" w:rsidRDefault="006C71A3" w:rsidP="00362E7C">
      <w:pPr>
        <w:spacing w:line="259" w:lineRule="auto"/>
        <w:contextualSpacing/>
        <w:jc w:val="both"/>
        <w:rPr>
          <w:rFonts w:eastAsia="Times New Roman"/>
          <w:lang w:val="bg-BG"/>
        </w:rPr>
      </w:pPr>
      <w:r>
        <w:rPr>
          <w:rFonts w:eastAsia="Times New Roman"/>
          <w:lang w:val="bg-BG"/>
        </w:rPr>
        <w:tab/>
      </w:r>
      <w:r w:rsidRPr="0051447F">
        <w:rPr>
          <w:rFonts w:eastAsia="Times New Roman"/>
          <w:b/>
          <w:bCs/>
          <w:lang w:val="bg-BG"/>
        </w:rPr>
        <w:t>Г-н Иво Пазарджиев:</w:t>
      </w:r>
      <w:r>
        <w:rPr>
          <w:rFonts w:eastAsia="Times New Roman"/>
          <w:lang w:val="bg-BG"/>
        </w:rPr>
        <w:t xml:space="preserve"> Заповядайте.</w:t>
      </w:r>
    </w:p>
    <w:p w14:paraId="065E0C29" w14:textId="77777777" w:rsidR="001105F8" w:rsidRDefault="006C71A3" w:rsidP="006C71A3">
      <w:pPr>
        <w:spacing w:line="259" w:lineRule="auto"/>
        <w:ind w:firstLine="720"/>
        <w:contextualSpacing/>
        <w:jc w:val="both"/>
        <w:rPr>
          <w:rFonts w:eastAsia="Times New Roman"/>
          <w:lang w:val="bg-BG"/>
        </w:rPr>
      </w:pPr>
      <w:r w:rsidRPr="006C71A3">
        <w:rPr>
          <w:rFonts w:eastAsia="Times New Roman"/>
          <w:b/>
          <w:bCs/>
          <w:lang w:val="bg-BG"/>
        </w:rPr>
        <w:lastRenderedPageBreak/>
        <w:t>Арх. Пламен Христов:</w:t>
      </w:r>
      <w:r>
        <w:rPr>
          <w:rFonts w:eastAsia="Times New Roman"/>
          <w:lang w:val="bg-BG"/>
        </w:rPr>
        <w:t xml:space="preserve"> У</w:t>
      </w:r>
      <w:r w:rsidR="00783E23" w:rsidRPr="00BA3684">
        <w:rPr>
          <w:rFonts w:eastAsia="Times New Roman"/>
          <w:lang w:val="bg-BG"/>
        </w:rPr>
        <w:t>важаеми общински съветници</w:t>
      </w:r>
      <w:r w:rsidR="0051447F">
        <w:rPr>
          <w:rFonts w:eastAsia="Times New Roman"/>
          <w:lang w:val="bg-BG"/>
        </w:rPr>
        <w:t>, о</w:t>
      </w:r>
      <w:r w:rsidR="00783E23" w:rsidRPr="00BA3684">
        <w:rPr>
          <w:rFonts w:eastAsia="Times New Roman"/>
          <w:lang w:val="bg-BG"/>
        </w:rPr>
        <w:t>бщинска администрация поддържа така направеното предложение. Благодаря.</w:t>
      </w:r>
    </w:p>
    <w:p w14:paraId="0A24CC7E" w14:textId="30CBBECB" w:rsidR="001105F8" w:rsidRDefault="001105F8" w:rsidP="006C71A3">
      <w:pPr>
        <w:spacing w:line="259" w:lineRule="auto"/>
        <w:ind w:firstLine="720"/>
        <w:contextualSpacing/>
        <w:jc w:val="both"/>
        <w:rPr>
          <w:rFonts w:eastAsia="Times New Roman"/>
          <w:lang w:val="bg-BG"/>
        </w:rPr>
      </w:pPr>
      <w:r w:rsidRPr="00A93C1A">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Само за протокола</w:t>
      </w:r>
      <w:r>
        <w:rPr>
          <w:rFonts w:eastAsia="Times New Roman"/>
          <w:lang w:val="bg-BG"/>
        </w:rPr>
        <w:t xml:space="preserve"> </w:t>
      </w:r>
      <w:r w:rsidR="00783E23" w:rsidRPr="00BA3684">
        <w:rPr>
          <w:rFonts w:eastAsia="Times New Roman"/>
          <w:lang w:val="bg-BG"/>
        </w:rPr>
        <w:t>да кажете името</w:t>
      </w:r>
      <w:r w:rsidR="006915ED">
        <w:rPr>
          <w:rFonts w:eastAsia="Times New Roman"/>
          <w:lang w:val="bg-BG"/>
        </w:rPr>
        <w:t xml:space="preserve"> Ви</w:t>
      </w:r>
      <w:r>
        <w:rPr>
          <w:rFonts w:eastAsia="Times New Roman"/>
          <w:lang w:val="bg-BG"/>
        </w:rPr>
        <w:t>.</w:t>
      </w:r>
    </w:p>
    <w:p w14:paraId="34CCFFAD" w14:textId="77777777" w:rsidR="001105F8" w:rsidRDefault="001105F8" w:rsidP="006C71A3">
      <w:pPr>
        <w:spacing w:line="259" w:lineRule="auto"/>
        <w:ind w:firstLine="720"/>
        <w:contextualSpacing/>
        <w:jc w:val="both"/>
        <w:rPr>
          <w:rFonts w:eastAsia="Times New Roman"/>
          <w:lang w:val="bg-BG"/>
        </w:rPr>
      </w:pPr>
      <w:r w:rsidRPr="00A93C1A">
        <w:rPr>
          <w:rFonts w:eastAsia="Times New Roman"/>
          <w:b/>
          <w:bCs/>
          <w:lang w:val="bg-BG"/>
        </w:rPr>
        <w:t>Арх. Пламен Христов:</w:t>
      </w:r>
      <w:r>
        <w:rPr>
          <w:rFonts w:eastAsia="Times New Roman"/>
          <w:lang w:val="bg-BG"/>
        </w:rPr>
        <w:t xml:space="preserve"> А</w:t>
      </w:r>
      <w:r w:rsidR="00783E23" w:rsidRPr="00BA3684">
        <w:rPr>
          <w:rFonts w:eastAsia="Times New Roman"/>
          <w:lang w:val="bg-BG"/>
        </w:rPr>
        <w:t xml:space="preserve">з съм архитект </w:t>
      </w:r>
      <w:r>
        <w:rPr>
          <w:rFonts w:eastAsia="Times New Roman"/>
          <w:lang w:val="bg-BG"/>
        </w:rPr>
        <w:t>П</w:t>
      </w:r>
      <w:r w:rsidR="00783E23" w:rsidRPr="00BA3684">
        <w:rPr>
          <w:rFonts w:eastAsia="Times New Roman"/>
          <w:lang w:val="bg-BG"/>
        </w:rPr>
        <w:t>ламен Христов, експерт в</w:t>
      </w:r>
      <w:r>
        <w:rPr>
          <w:rFonts w:eastAsia="Times New Roman"/>
          <w:lang w:val="bg-BG"/>
        </w:rPr>
        <w:t xml:space="preserve"> „У</w:t>
      </w:r>
      <w:r w:rsidR="00783E23" w:rsidRPr="00BA3684">
        <w:rPr>
          <w:rFonts w:eastAsia="Times New Roman"/>
          <w:lang w:val="bg-BG"/>
        </w:rPr>
        <w:t>стройство на територията</w:t>
      </w:r>
      <w:r>
        <w:rPr>
          <w:rFonts w:eastAsia="Times New Roman"/>
          <w:lang w:val="bg-BG"/>
        </w:rPr>
        <w:t>“.</w:t>
      </w:r>
    </w:p>
    <w:p w14:paraId="7D3DE98E" w14:textId="77777777" w:rsidR="00B97802" w:rsidRDefault="001105F8" w:rsidP="006C71A3">
      <w:pPr>
        <w:spacing w:line="259" w:lineRule="auto"/>
        <w:ind w:firstLine="720"/>
        <w:contextualSpacing/>
        <w:jc w:val="both"/>
        <w:rPr>
          <w:rFonts w:eastAsia="Times New Roman"/>
          <w:lang w:val="bg-BG"/>
        </w:rPr>
      </w:pPr>
      <w:r w:rsidRPr="00A93C1A">
        <w:rPr>
          <w:rFonts w:eastAsia="Times New Roman"/>
          <w:b/>
          <w:bCs/>
          <w:lang w:val="bg-BG"/>
        </w:rPr>
        <w:t>Г-н Иво Пазарджиев:</w:t>
      </w:r>
      <w:r>
        <w:rPr>
          <w:rFonts w:eastAsia="Times New Roman"/>
          <w:lang w:val="bg-BG"/>
        </w:rPr>
        <w:t xml:space="preserve"> П</w:t>
      </w:r>
      <w:r w:rsidR="00783E23" w:rsidRPr="00BA3684">
        <w:rPr>
          <w:rFonts w:eastAsia="Times New Roman"/>
          <w:lang w:val="bg-BG"/>
        </w:rPr>
        <w:t>ламен Христов</w:t>
      </w:r>
      <w:r w:rsidR="006915ED">
        <w:rPr>
          <w:rFonts w:eastAsia="Times New Roman"/>
          <w:lang w:val="bg-BG"/>
        </w:rPr>
        <w:t xml:space="preserve">. Да, </w:t>
      </w:r>
      <w:r w:rsidR="00783E23" w:rsidRPr="00BA3684">
        <w:rPr>
          <w:rFonts w:eastAsia="Times New Roman"/>
          <w:lang w:val="bg-BG"/>
        </w:rPr>
        <w:t>благодаря.</w:t>
      </w:r>
      <w:r w:rsidR="00B97802">
        <w:rPr>
          <w:rFonts w:eastAsia="Times New Roman"/>
        </w:rPr>
        <w:t xml:space="preserve"> </w:t>
      </w:r>
      <w:r w:rsidR="00B97802">
        <w:rPr>
          <w:rFonts w:eastAsia="Times New Roman"/>
          <w:lang w:val="bg-BG"/>
        </w:rPr>
        <w:t>Г</w:t>
      </w:r>
      <w:r w:rsidR="00783E23" w:rsidRPr="00BA3684">
        <w:rPr>
          <w:rFonts w:eastAsia="Times New Roman"/>
          <w:lang w:val="bg-BG"/>
        </w:rPr>
        <w:t>ласуваме точката.</w:t>
      </w:r>
    </w:p>
    <w:p w14:paraId="4FB57958" w14:textId="77777777" w:rsidR="00B97802" w:rsidRDefault="00B97802" w:rsidP="00B97802">
      <w:pPr>
        <w:spacing w:line="259" w:lineRule="auto"/>
        <w:contextualSpacing/>
        <w:jc w:val="both"/>
        <w:rPr>
          <w:rFonts w:eastAsia="Times New Roman"/>
          <w:lang w:val="bg-BG"/>
        </w:rPr>
      </w:pPr>
    </w:p>
    <w:p w14:paraId="7E09A47A" w14:textId="0960678C" w:rsidR="00634951" w:rsidRDefault="00634951" w:rsidP="00634951">
      <w:pPr>
        <w:spacing w:line="259" w:lineRule="auto"/>
        <w:contextualSpacing/>
        <w:jc w:val="both"/>
        <w:rPr>
          <w:rFonts w:eastAsia="Times New Roman"/>
          <w:b/>
          <w:lang w:val="bg-BG"/>
        </w:rPr>
      </w:pPr>
      <w:r w:rsidRPr="00160253">
        <w:rPr>
          <w:rFonts w:eastAsia="Times New Roman"/>
          <w:b/>
          <w:lang w:val="bg-BG"/>
        </w:rPr>
        <w:t>КВОРУМ – 34. С 34 „за“, 0 „против“ и 0 „въздържали се“ се прие</w:t>
      </w:r>
    </w:p>
    <w:p w14:paraId="52710A0D" w14:textId="559B644C" w:rsidR="00160253" w:rsidRDefault="00160253" w:rsidP="00634951">
      <w:pPr>
        <w:spacing w:line="259" w:lineRule="auto"/>
        <w:contextualSpacing/>
        <w:jc w:val="both"/>
        <w:rPr>
          <w:rFonts w:eastAsia="Times New Roman"/>
          <w:b/>
          <w:lang w:val="bg-BG"/>
        </w:rPr>
      </w:pPr>
    </w:p>
    <w:p w14:paraId="7E558AF4" w14:textId="77777777" w:rsidR="00160253" w:rsidRPr="00160253" w:rsidRDefault="00160253" w:rsidP="00160253">
      <w:pPr>
        <w:keepNext/>
        <w:contextualSpacing/>
        <w:jc w:val="center"/>
        <w:outlineLvl w:val="0"/>
        <w:rPr>
          <w:rFonts w:eastAsia="Times New Roman"/>
          <w:b/>
          <w:sz w:val="28"/>
          <w:szCs w:val="28"/>
        </w:rPr>
      </w:pPr>
      <w:r w:rsidRPr="00160253">
        <w:rPr>
          <w:rFonts w:eastAsia="Times New Roman"/>
          <w:b/>
          <w:sz w:val="28"/>
          <w:szCs w:val="28"/>
          <w:lang w:val="bg-BG"/>
        </w:rPr>
        <w:t>РЕШЕНИЕ № 1</w:t>
      </w:r>
      <w:r w:rsidRPr="00160253">
        <w:rPr>
          <w:rFonts w:eastAsia="Times New Roman"/>
          <w:b/>
          <w:sz w:val="28"/>
          <w:szCs w:val="28"/>
        </w:rPr>
        <w:t>4</w:t>
      </w:r>
      <w:r w:rsidRPr="00160253">
        <w:rPr>
          <w:rFonts w:eastAsia="Times New Roman"/>
          <w:b/>
          <w:sz w:val="28"/>
          <w:szCs w:val="28"/>
          <w:lang w:val="bg-BG"/>
        </w:rPr>
        <w:t>8</w:t>
      </w:r>
      <w:r w:rsidRPr="00160253">
        <w:rPr>
          <w:rFonts w:eastAsia="Times New Roman"/>
          <w:b/>
          <w:sz w:val="28"/>
          <w:szCs w:val="28"/>
        </w:rPr>
        <w:t>8</w:t>
      </w:r>
    </w:p>
    <w:p w14:paraId="2A8559B5" w14:textId="4CA76BCC" w:rsidR="00160253" w:rsidRPr="00160253" w:rsidRDefault="00160253" w:rsidP="00160253">
      <w:pPr>
        <w:contextualSpacing/>
        <w:rPr>
          <w:rFonts w:eastAsia="Times New Roman"/>
          <w:b/>
          <w:sz w:val="28"/>
          <w:szCs w:val="28"/>
          <w:lang w:val="bg-BG"/>
        </w:rPr>
      </w:pPr>
    </w:p>
    <w:p w14:paraId="58CF34AB" w14:textId="77777777" w:rsidR="00160253" w:rsidRPr="00160253" w:rsidRDefault="00160253" w:rsidP="00160253">
      <w:pPr>
        <w:spacing w:after="160" w:line="252" w:lineRule="auto"/>
        <w:ind w:firstLine="708"/>
        <w:jc w:val="both"/>
        <w:rPr>
          <w:rFonts w:eastAsia="Calibri"/>
          <w:lang w:val="bg-BG"/>
        </w:rPr>
      </w:pPr>
      <w:r w:rsidRPr="00160253">
        <w:rPr>
          <w:rFonts w:eastAsia="Calibri"/>
          <w:lang w:val="bg-BG"/>
        </w:rPr>
        <w:t>На основание чл. 21, ал. 2, във връзка с чл. 21, ал. 1, т. 11 от ЗМСМА, чл. 124а, ал. 1, чл.5 и чл.124б, ал.1 от ЗУТ, във връзка с чл.125, ал.1 и чл.110, ал.1, т.3 от ЗУТ и искане с              вх.№ УТ-27-72 от 16.06.2023г. от Светла Георгиева, упълномощено лице от Емилияна Бориславова Беева /Гецова/ и Емилиян Недялков Гецов, собственици на поземлени имоти с идентификатори 63427.216.189 и 63427.216.190</w:t>
      </w:r>
      <w:r w:rsidRPr="00160253">
        <w:rPr>
          <w:rFonts w:eastAsia="Calibri"/>
        </w:rPr>
        <w:t>, м-ст „</w:t>
      </w:r>
      <w:r w:rsidRPr="00160253">
        <w:rPr>
          <w:rFonts w:eastAsia="Calibri"/>
          <w:lang w:val="bg-BG"/>
        </w:rPr>
        <w:t>Бъзов дол“, град Русе община Русе, Общински съвет – Русе реши:</w:t>
      </w:r>
    </w:p>
    <w:p w14:paraId="20245BA4" w14:textId="77777777" w:rsidR="00160253" w:rsidRPr="00160253" w:rsidRDefault="00160253" w:rsidP="00160253">
      <w:pPr>
        <w:numPr>
          <w:ilvl w:val="0"/>
          <w:numId w:val="33"/>
        </w:numPr>
        <w:spacing w:after="160" w:line="252" w:lineRule="auto"/>
        <w:ind w:left="0" w:firstLine="660"/>
        <w:contextualSpacing/>
        <w:jc w:val="both"/>
        <w:rPr>
          <w:rFonts w:eastAsia="Times New Roman"/>
          <w:lang w:val="bg-BG"/>
        </w:rPr>
      </w:pPr>
      <w:r w:rsidRPr="00160253">
        <w:rPr>
          <w:rFonts w:eastAsia="Times New Roman"/>
          <w:lang w:val="bg-BG"/>
        </w:rPr>
        <w:t>Одобрява задание за проектиране и разрешава изработване на подробен устройствен план (ПУП) – план за застрояване (ПЗ) на ПИ с идентификатори 63427.216.189 и 63427.216.190</w:t>
      </w:r>
      <w:r w:rsidRPr="00160253">
        <w:rPr>
          <w:rFonts w:eastAsia="Times New Roman"/>
          <w:lang w:val="en-GB"/>
        </w:rPr>
        <w:t>, м-ст „</w:t>
      </w:r>
      <w:r w:rsidRPr="00160253">
        <w:rPr>
          <w:rFonts w:eastAsia="Times New Roman"/>
          <w:lang w:val="bg-BG"/>
        </w:rPr>
        <w:t xml:space="preserve">Бъзов дол“, град Русе община Русе, като се изпълнят изискванията на чл.108, ал.2 от ЗУТ. С проекта ПУП – ПЗ се определя Вилна зона – „Зона (Ов)“, съгласно предвижданията на ОУПО – Русе, като се спазят изискванията за параметри на устройствените нормативи за зоната.   </w:t>
      </w:r>
    </w:p>
    <w:p w14:paraId="2DDC5C0D" w14:textId="77777777" w:rsidR="00160253" w:rsidRPr="00160253" w:rsidRDefault="00160253" w:rsidP="00160253">
      <w:pPr>
        <w:ind w:left="660"/>
        <w:contextualSpacing/>
        <w:jc w:val="both"/>
        <w:rPr>
          <w:rFonts w:eastAsia="Times New Roman"/>
          <w:lang w:val="bg-BG"/>
        </w:rPr>
      </w:pPr>
    </w:p>
    <w:p w14:paraId="79C41E69" w14:textId="77777777" w:rsidR="00160253" w:rsidRPr="00160253" w:rsidRDefault="00160253" w:rsidP="00160253">
      <w:pPr>
        <w:spacing w:after="160" w:line="252" w:lineRule="auto"/>
        <w:ind w:firstLine="708"/>
        <w:jc w:val="both"/>
        <w:rPr>
          <w:rFonts w:eastAsia="Calibri"/>
          <w:lang w:val="bg-BG"/>
        </w:rPr>
      </w:pPr>
      <w:r w:rsidRPr="00160253">
        <w:rPr>
          <w:rFonts w:eastAsia="Calibri"/>
          <w:lang w:val="bg-BG"/>
        </w:rPr>
        <w:t xml:space="preserve">ПУП да се изготви в обем и съдържание съгласно изискванията на Наредба №8 на МРРБ за обема и съдържанието на устройствените планове, при спазване на Наредба №7 за правила и нормативи за устройство на отделните видове територии и устройствени зони. Да се съобразят изискванията и условията посочени в съгласувателни писма с рег. №К-EDN-3228#1 от 10.07.2023 г. на „ЕРП Север“ АД и с Рег. № </w:t>
      </w:r>
      <w:r w:rsidRPr="00160253">
        <w:rPr>
          <w:rFonts w:eastAsia="Calibri"/>
        </w:rPr>
        <w:t xml:space="preserve">K-2313#1 </w:t>
      </w:r>
      <w:r w:rsidRPr="00160253">
        <w:rPr>
          <w:rFonts w:eastAsia="Calibri"/>
          <w:lang w:val="bg-BG"/>
        </w:rPr>
        <w:t>от 19.07.2023г. на „Водоснабдяване и канализация“ ООД - Русе.</w:t>
      </w:r>
    </w:p>
    <w:p w14:paraId="73CF8B1E" w14:textId="77777777" w:rsidR="00160253" w:rsidRPr="00160253" w:rsidRDefault="00160253" w:rsidP="00160253">
      <w:pPr>
        <w:spacing w:after="160" w:line="264" w:lineRule="auto"/>
        <w:ind w:firstLine="660"/>
        <w:jc w:val="both"/>
        <w:rPr>
          <w:rFonts w:eastAsia="Calibri"/>
          <w:lang w:val="bg-BG"/>
        </w:rPr>
      </w:pPr>
      <w:r w:rsidRPr="00160253">
        <w:rPr>
          <w:rFonts w:eastAsia="Calibri"/>
          <w:lang w:val="bg-BG"/>
        </w:rPr>
        <w:t>Решението подлежи на разгласяване по реда на чл. 124б, ал. 2 от ЗУТ.</w:t>
      </w:r>
    </w:p>
    <w:p w14:paraId="2B31F58F" w14:textId="1B145AB2" w:rsidR="00B97802" w:rsidRDefault="00B97802" w:rsidP="00B97802">
      <w:pPr>
        <w:spacing w:line="259" w:lineRule="auto"/>
        <w:contextualSpacing/>
        <w:jc w:val="both"/>
        <w:rPr>
          <w:rFonts w:eastAsia="Times New Roman"/>
          <w:lang w:val="bg-BG"/>
        </w:rPr>
      </w:pPr>
    </w:p>
    <w:p w14:paraId="76E81C54" w14:textId="11A48AD6" w:rsidR="00634951" w:rsidRPr="00634951" w:rsidRDefault="00634951" w:rsidP="00B97802">
      <w:pPr>
        <w:spacing w:line="259" w:lineRule="auto"/>
        <w:contextualSpacing/>
        <w:jc w:val="both"/>
        <w:rPr>
          <w:rFonts w:eastAsia="Times New Roman"/>
          <w:b/>
          <w:bCs/>
          <w:lang w:val="bg-BG"/>
        </w:rPr>
      </w:pPr>
      <w:r w:rsidRPr="00634951">
        <w:rPr>
          <w:rFonts w:eastAsia="Times New Roman"/>
          <w:b/>
          <w:bCs/>
          <w:lang w:val="bg-BG"/>
        </w:rPr>
        <w:t>Точка 50</w:t>
      </w:r>
    </w:p>
    <w:p w14:paraId="0CDBFA6E" w14:textId="77777777" w:rsidR="00634951" w:rsidRPr="00634951" w:rsidRDefault="00634951" w:rsidP="00634951">
      <w:pPr>
        <w:spacing w:line="259" w:lineRule="auto"/>
        <w:contextualSpacing/>
        <w:jc w:val="both"/>
        <w:rPr>
          <w:rFonts w:eastAsia="Calibri"/>
          <w:b/>
          <w:bCs/>
          <w:lang w:val="bg-BG"/>
        </w:rPr>
      </w:pPr>
      <w:r w:rsidRPr="00634951">
        <w:rPr>
          <w:rFonts w:eastAsia="Calibri"/>
          <w:b/>
          <w:bCs/>
          <w:lang w:val="bg-BG"/>
        </w:rPr>
        <w:t>К.л. № 1395 Даване на Разрешение за изработване на проект за Подробен устройствен план – План за застрояване (ПУП-ПЗ) на поземлен имот с идентификатор 63427.169.12, местност „Гълъбец“, град Русе, община Русе</w:t>
      </w:r>
    </w:p>
    <w:p w14:paraId="26F02638" w14:textId="77777777" w:rsidR="00634951" w:rsidRDefault="00634951" w:rsidP="00B97802">
      <w:pPr>
        <w:spacing w:line="259" w:lineRule="auto"/>
        <w:contextualSpacing/>
        <w:jc w:val="both"/>
        <w:rPr>
          <w:rFonts w:eastAsia="Times New Roman"/>
          <w:lang w:val="bg-BG"/>
        </w:rPr>
      </w:pPr>
    </w:p>
    <w:p w14:paraId="79235841" w14:textId="46AEF7E6" w:rsidR="00F65055" w:rsidRDefault="00F65055" w:rsidP="00634951">
      <w:pPr>
        <w:spacing w:line="259" w:lineRule="auto"/>
        <w:ind w:firstLine="720"/>
        <w:contextualSpacing/>
        <w:jc w:val="both"/>
        <w:rPr>
          <w:rFonts w:eastAsia="Times New Roman"/>
          <w:lang w:val="bg-BG"/>
        </w:rPr>
      </w:pPr>
      <w:r w:rsidRPr="00F65055">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Запо</w:t>
      </w:r>
      <w:r>
        <w:rPr>
          <w:rFonts w:eastAsia="Times New Roman"/>
          <w:lang w:val="bg-BG"/>
        </w:rPr>
        <w:t>вядайте.</w:t>
      </w:r>
    </w:p>
    <w:p w14:paraId="36050270" w14:textId="77777777" w:rsidR="00CF7E84" w:rsidRDefault="00F65055" w:rsidP="00634951">
      <w:pPr>
        <w:spacing w:line="259" w:lineRule="auto"/>
        <w:ind w:firstLine="720"/>
        <w:contextualSpacing/>
        <w:jc w:val="both"/>
        <w:rPr>
          <w:rFonts w:eastAsia="Times New Roman"/>
          <w:lang w:val="bg-BG"/>
        </w:rPr>
      </w:pPr>
      <w:r w:rsidRPr="00F65055">
        <w:rPr>
          <w:rFonts w:eastAsia="Times New Roman"/>
          <w:b/>
          <w:bCs/>
          <w:lang w:val="bg-BG"/>
        </w:rPr>
        <w:t>Арх. Пламен Христов:</w:t>
      </w:r>
      <w:r>
        <w:rPr>
          <w:rFonts w:eastAsia="Times New Roman"/>
          <w:lang w:val="bg-BG"/>
        </w:rPr>
        <w:t xml:space="preserve"> О</w:t>
      </w:r>
      <w:r w:rsidR="00783E23" w:rsidRPr="00BA3684">
        <w:rPr>
          <w:rFonts w:eastAsia="Times New Roman"/>
          <w:lang w:val="bg-BG"/>
        </w:rPr>
        <w:t>бщинска администрация поддържа и тази точка.</w:t>
      </w:r>
    </w:p>
    <w:p w14:paraId="009F5DF5" w14:textId="77777777" w:rsidR="00663E1C" w:rsidRDefault="00CF7E84" w:rsidP="00634951">
      <w:pPr>
        <w:spacing w:line="259" w:lineRule="auto"/>
        <w:ind w:firstLine="720"/>
        <w:contextualSpacing/>
        <w:jc w:val="both"/>
        <w:rPr>
          <w:rFonts w:eastAsia="Times New Roman"/>
          <w:lang w:val="bg-BG"/>
        </w:rPr>
      </w:pPr>
      <w:r w:rsidRPr="00663E1C">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sidR="00663E1C">
        <w:rPr>
          <w:rFonts w:eastAsia="Times New Roman"/>
          <w:lang w:val="bg-BG"/>
        </w:rPr>
        <w:t xml:space="preserve"> Заявки за </w:t>
      </w:r>
      <w:r w:rsidR="00783E23" w:rsidRPr="00BA3684">
        <w:rPr>
          <w:rFonts w:eastAsia="Times New Roman"/>
          <w:lang w:val="bg-BG"/>
        </w:rPr>
        <w:t>изказвания няма</w:t>
      </w:r>
      <w:r w:rsidR="00663E1C">
        <w:rPr>
          <w:rFonts w:eastAsia="Times New Roman"/>
          <w:lang w:val="bg-BG"/>
        </w:rPr>
        <w:t>. Р</w:t>
      </w:r>
      <w:r w:rsidR="00783E23" w:rsidRPr="00BA3684">
        <w:rPr>
          <w:rFonts w:eastAsia="Times New Roman"/>
          <w:lang w:val="bg-BG"/>
        </w:rPr>
        <w:t xml:space="preserve">ежим на гласуване, моля. </w:t>
      </w:r>
    </w:p>
    <w:p w14:paraId="5B46F3F5" w14:textId="77777777" w:rsidR="00663E1C" w:rsidRDefault="00663E1C" w:rsidP="00663E1C">
      <w:pPr>
        <w:spacing w:line="259" w:lineRule="auto"/>
        <w:contextualSpacing/>
        <w:jc w:val="both"/>
        <w:rPr>
          <w:rFonts w:eastAsia="Times New Roman"/>
          <w:lang w:val="bg-BG"/>
        </w:rPr>
      </w:pPr>
    </w:p>
    <w:p w14:paraId="32DB6512" w14:textId="4DDF49F9" w:rsidR="00663E1C" w:rsidRDefault="00663E1C" w:rsidP="00663E1C">
      <w:pPr>
        <w:spacing w:line="259" w:lineRule="auto"/>
        <w:contextualSpacing/>
        <w:jc w:val="both"/>
        <w:rPr>
          <w:rFonts w:eastAsia="Times New Roman"/>
          <w:b/>
          <w:lang w:val="bg-BG"/>
        </w:rPr>
      </w:pPr>
      <w:r w:rsidRPr="001D3681">
        <w:rPr>
          <w:rFonts w:eastAsia="Times New Roman"/>
          <w:b/>
          <w:lang w:val="bg-BG"/>
        </w:rPr>
        <w:lastRenderedPageBreak/>
        <w:t>КВОРУМ – 33. С 33 „за“, 0 „против“ и 0 „въздържали се“ се прие</w:t>
      </w:r>
    </w:p>
    <w:p w14:paraId="0A25BFA2" w14:textId="65356C16" w:rsidR="00160253" w:rsidRDefault="00160253" w:rsidP="00663E1C">
      <w:pPr>
        <w:spacing w:line="259" w:lineRule="auto"/>
        <w:contextualSpacing/>
        <w:jc w:val="both"/>
        <w:rPr>
          <w:rFonts w:eastAsia="Times New Roman"/>
          <w:b/>
          <w:lang w:val="bg-BG"/>
        </w:rPr>
      </w:pPr>
    </w:p>
    <w:p w14:paraId="170F582E" w14:textId="77777777" w:rsidR="00160253" w:rsidRPr="00160253" w:rsidRDefault="00160253" w:rsidP="00160253">
      <w:pPr>
        <w:keepNext/>
        <w:contextualSpacing/>
        <w:jc w:val="center"/>
        <w:outlineLvl w:val="0"/>
        <w:rPr>
          <w:rFonts w:eastAsia="Times New Roman"/>
          <w:b/>
          <w:sz w:val="28"/>
          <w:szCs w:val="28"/>
        </w:rPr>
      </w:pPr>
      <w:r w:rsidRPr="00160253">
        <w:rPr>
          <w:rFonts w:eastAsia="Times New Roman"/>
          <w:b/>
          <w:sz w:val="28"/>
          <w:szCs w:val="28"/>
          <w:lang w:val="bg-BG"/>
        </w:rPr>
        <w:t>РЕШЕНИЕ № 1</w:t>
      </w:r>
      <w:r w:rsidRPr="00160253">
        <w:rPr>
          <w:rFonts w:eastAsia="Times New Roman"/>
          <w:b/>
          <w:sz w:val="28"/>
          <w:szCs w:val="28"/>
        </w:rPr>
        <w:t>4</w:t>
      </w:r>
      <w:r w:rsidRPr="00160253">
        <w:rPr>
          <w:rFonts w:eastAsia="Times New Roman"/>
          <w:b/>
          <w:sz w:val="28"/>
          <w:szCs w:val="28"/>
          <w:lang w:val="bg-BG"/>
        </w:rPr>
        <w:t>8</w:t>
      </w:r>
      <w:r w:rsidRPr="00160253">
        <w:rPr>
          <w:rFonts w:eastAsia="Times New Roman"/>
          <w:b/>
          <w:sz w:val="28"/>
          <w:szCs w:val="28"/>
        </w:rPr>
        <w:t>9</w:t>
      </w:r>
    </w:p>
    <w:p w14:paraId="05932F5D" w14:textId="33B8CCF7" w:rsidR="00160253" w:rsidRPr="00160253" w:rsidRDefault="00160253" w:rsidP="00160253">
      <w:pPr>
        <w:contextualSpacing/>
        <w:rPr>
          <w:rFonts w:eastAsia="Times New Roman"/>
          <w:b/>
          <w:sz w:val="28"/>
          <w:szCs w:val="28"/>
          <w:lang w:val="bg-BG"/>
        </w:rPr>
      </w:pPr>
    </w:p>
    <w:p w14:paraId="7A8CA6E6" w14:textId="77777777" w:rsidR="00160253" w:rsidRPr="00160253" w:rsidRDefault="00160253" w:rsidP="00160253">
      <w:pPr>
        <w:spacing w:after="160" w:line="252" w:lineRule="auto"/>
        <w:ind w:firstLine="708"/>
        <w:jc w:val="both"/>
        <w:rPr>
          <w:rFonts w:eastAsia="Calibri"/>
          <w:lang w:val="bg-BG"/>
        </w:rPr>
      </w:pPr>
      <w:r w:rsidRPr="00160253">
        <w:rPr>
          <w:rFonts w:eastAsia="Calibri"/>
          <w:lang w:val="bg-BG"/>
        </w:rPr>
        <w:t>На основание чл. 21, ал. 2, във връзка с чл. 21, ал. 1, т. 11 от ЗМСМА, чл. 124а, ал. 1, чл.5 и чл.124б, ал.1 от ЗУТ, във връзка с чл.125, ал.1 и чл.110, ал.1, т.3 от ЗУТ и искане с              вх.№ УТ-27-68 от 08.06.2023г. от Албена Васкова Янкова, упълномощено лице от Юлкен Ресмие Мустафа, собственик на поземлен имот с идентификатор 63427.169.12</w:t>
      </w:r>
      <w:r w:rsidRPr="00160253">
        <w:rPr>
          <w:rFonts w:eastAsia="Calibri"/>
        </w:rPr>
        <w:t>, м-ст „</w:t>
      </w:r>
      <w:r w:rsidRPr="00160253">
        <w:rPr>
          <w:rFonts w:eastAsia="Calibri"/>
          <w:lang w:val="bg-BG"/>
        </w:rPr>
        <w:t>Гълъбец“, град Русе, община Русе, Общински съвет – Русе реши:</w:t>
      </w:r>
    </w:p>
    <w:p w14:paraId="00EBB487" w14:textId="3F5E02AF" w:rsidR="00160253" w:rsidRPr="001D3681" w:rsidRDefault="00160253" w:rsidP="001D3681">
      <w:pPr>
        <w:pStyle w:val="a7"/>
        <w:numPr>
          <w:ilvl w:val="0"/>
          <w:numId w:val="34"/>
        </w:numPr>
        <w:spacing w:after="160" w:line="252" w:lineRule="auto"/>
        <w:ind w:left="1134" w:hanging="283"/>
        <w:jc w:val="both"/>
        <w:rPr>
          <w:rFonts w:eastAsia="Times New Roman"/>
          <w:lang w:val="bg-BG"/>
        </w:rPr>
      </w:pPr>
      <w:r w:rsidRPr="001D3681">
        <w:rPr>
          <w:rFonts w:eastAsia="Times New Roman"/>
          <w:lang w:val="bg-BG"/>
        </w:rPr>
        <w:t>Одобрява задание за проектиране и разрешава изработване на подробен устройствен план (ПУП) – план за застрояване (ПЗ) на ПИ с идентификатор 63427.169.12</w:t>
      </w:r>
      <w:r w:rsidRPr="001D3681">
        <w:rPr>
          <w:rFonts w:eastAsia="Times New Roman"/>
          <w:lang w:val="en-GB"/>
        </w:rPr>
        <w:t>, м-ст „</w:t>
      </w:r>
      <w:r w:rsidRPr="001D3681">
        <w:rPr>
          <w:rFonts w:eastAsia="Times New Roman"/>
          <w:lang w:val="bg-BG"/>
        </w:rPr>
        <w:t xml:space="preserve">Гълъбец“, град Русе, община Русе, като се изпълнят изискванията на чл.108, ал.2 от ЗУТ. С проекта ПУП – ПЗ се определя Вилна зона – „Зона (Ов)“, съгласно предвижданията на ОУПО – Русе, като се спазят изискванията за параметри на устройствените нормативи за зоната.   </w:t>
      </w:r>
    </w:p>
    <w:p w14:paraId="6D7952F7" w14:textId="77777777" w:rsidR="00160253" w:rsidRPr="00160253" w:rsidRDefault="00160253" w:rsidP="00160253">
      <w:pPr>
        <w:ind w:left="660"/>
        <w:contextualSpacing/>
        <w:jc w:val="both"/>
        <w:rPr>
          <w:rFonts w:eastAsia="Times New Roman"/>
          <w:lang w:val="bg-BG"/>
        </w:rPr>
      </w:pPr>
    </w:p>
    <w:p w14:paraId="6270C936" w14:textId="77777777" w:rsidR="00160253" w:rsidRPr="00160253" w:rsidRDefault="00160253" w:rsidP="00160253">
      <w:pPr>
        <w:spacing w:after="160" w:line="252" w:lineRule="auto"/>
        <w:ind w:firstLine="708"/>
        <w:jc w:val="both"/>
        <w:rPr>
          <w:rFonts w:eastAsia="Calibri"/>
          <w:lang w:val="bg-BG"/>
        </w:rPr>
      </w:pPr>
      <w:r w:rsidRPr="00160253">
        <w:rPr>
          <w:rFonts w:eastAsia="Calibri"/>
          <w:lang w:val="bg-BG"/>
        </w:rPr>
        <w:t xml:space="preserve">ПУП да се изготви в обем и съдържание съгласно изискванията на Наредба №8 на МРРБ за обема и съдържанието на устройствените планове, при спазване на Наредба №7 за правила и нормативи за устройство на отделните видове територии и устройствени зони. Да се съобразят изискванията и условията посочени в съгласувателни писма с рег. №К-EDN-3240#1 от 10.07.2023 г. на „ЕРП Север“ АД и с Рег. № </w:t>
      </w:r>
      <w:r w:rsidRPr="00160253">
        <w:rPr>
          <w:rFonts w:eastAsia="Calibri"/>
        </w:rPr>
        <w:t xml:space="preserve">K-2311#1 </w:t>
      </w:r>
      <w:r w:rsidRPr="00160253">
        <w:rPr>
          <w:rFonts w:eastAsia="Calibri"/>
          <w:lang w:val="bg-BG"/>
        </w:rPr>
        <w:t>от 04.07.2023г. на „Водоснабдяване и канализация“ ООД - Русе.</w:t>
      </w:r>
    </w:p>
    <w:p w14:paraId="31ACFF81" w14:textId="539BDDD8" w:rsidR="00663E1C" w:rsidRPr="00160253" w:rsidRDefault="00160253" w:rsidP="00160253">
      <w:pPr>
        <w:spacing w:after="160" w:line="264" w:lineRule="auto"/>
        <w:ind w:firstLine="660"/>
        <w:jc w:val="both"/>
        <w:rPr>
          <w:rFonts w:eastAsia="Calibri"/>
          <w:lang w:val="bg-BG"/>
        </w:rPr>
      </w:pPr>
      <w:r w:rsidRPr="00160253">
        <w:rPr>
          <w:rFonts w:eastAsia="Calibri"/>
          <w:lang w:val="bg-BG"/>
        </w:rPr>
        <w:t>Решението подлежи на разгласяване по реда на чл. 124б, ал. 2 от ЗУТ.</w:t>
      </w:r>
    </w:p>
    <w:p w14:paraId="74DE232E" w14:textId="77777777" w:rsidR="001D3681" w:rsidRDefault="001D3681" w:rsidP="00663E1C">
      <w:pPr>
        <w:spacing w:line="259" w:lineRule="auto"/>
        <w:contextualSpacing/>
        <w:jc w:val="both"/>
        <w:rPr>
          <w:rFonts w:eastAsia="Times New Roman"/>
          <w:b/>
          <w:bCs/>
          <w:lang w:val="bg-BG"/>
        </w:rPr>
      </w:pPr>
    </w:p>
    <w:p w14:paraId="60E13F70" w14:textId="321F4671" w:rsidR="00663E1C" w:rsidRPr="00663E1C" w:rsidRDefault="00663E1C" w:rsidP="00663E1C">
      <w:pPr>
        <w:spacing w:line="259" w:lineRule="auto"/>
        <w:contextualSpacing/>
        <w:jc w:val="both"/>
        <w:rPr>
          <w:rFonts w:eastAsia="Times New Roman"/>
          <w:b/>
          <w:bCs/>
          <w:lang w:val="bg-BG"/>
        </w:rPr>
      </w:pPr>
      <w:r w:rsidRPr="00663E1C">
        <w:rPr>
          <w:rFonts w:eastAsia="Times New Roman"/>
          <w:b/>
          <w:bCs/>
          <w:lang w:val="bg-BG"/>
        </w:rPr>
        <w:t>Точка 51</w:t>
      </w:r>
    </w:p>
    <w:p w14:paraId="73CA33F8" w14:textId="77777777" w:rsidR="00663E1C" w:rsidRPr="00663E1C" w:rsidRDefault="00663E1C" w:rsidP="00663E1C">
      <w:pPr>
        <w:spacing w:line="259" w:lineRule="auto"/>
        <w:contextualSpacing/>
        <w:jc w:val="both"/>
        <w:rPr>
          <w:rFonts w:eastAsia="Calibri"/>
          <w:b/>
          <w:bCs/>
          <w:lang w:val="bg-BG"/>
        </w:rPr>
      </w:pPr>
      <w:r w:rsidRPr="00663E1C">
        <w:rPr>
          <w:rFonts w:eastAsia="Calibri"/>
          <w:b/>
          <w:bCs/>
          <w:lang w:val="bg-BG"/>
        </w:rPr>
        <w:t>К.л. № 1396 Даване на Разрешение за изработване на проект за Подробен устройствен план – План за застрояване (ПУП-ПЗ) на поземлен имот с идентификатор 63427.309.28, местност „Караач“, град Русе, община Русе</w:t>
      </w:r>
    </w:p>
    <w:p w14:paraId="1F149448" w14:textId="77777777" w:rsidR="00663E1C" w:rsidRDefault="00663E1C" w:rsidP="00663E1C">
      <w:pPr>
        <w:spacing w:line="259" w:lineRule="auto"/>
        <w:contextualSpacing/>
        <w:jc w:val="both"/>
        <w:rPr>
          <w:rFonts w:eastAsia="Times New Roman"/>
          <w:lang w:val="bg-BG"/>
        </w:rPr>
      </w:pPr>
    </w:p>
    <w:p w14:paraId="66E040D9" w14:textId="49AFDFBE" w:rsidR="00574A72" w:rsidRDefault="00574A72" w:rsidP="00663E1C">
      <w:pPr>
        <w:spacing w:line="259" w:lineRule="auto"/>
        <w:ind w:firstLine="720"/>
        <w:contextualSpacing/>
        <w:jc w:val="both"/>
        <w:rPr>
          <w:rFonts w:eastAsia="Times New Roman"/>
          <w:lang w:val="bg-BG"/>
        </w:rPr>
      </w:pPr>
      <w:r w:rsidRPr="00574A72">
        <w:rPr>
          <w:rFonts w:eastAsia="Times New Roman"/>
          <w:b/>
          <w:bCs/>
          <w:lang w:val="bg-BG"/>
        </w:rPr>
        <w:t xml:space="preserve">Г-н Иво Пазарджиев: </w:t>
      </w:r>
      <w:r>
        <w:rPr>
          <w:rFonts w:eastAsia="Times New Roman"/>
          <w:lang w:val="bg-BG"/>
        </w:rPr>
        <w:t>Заповядайте.</w:t>
      </w:r>
    </w:p>
    <w:p w14:paraId="3DA94BE6" w14:textId="77777777" w:rsidR="00574A72" w:rsidRDefault="00574A72" w:rsidP="00663E1C">
      <w:pPr>
        <w:spacing w:line="259" w:lineRule="auto"/>
        <w:ind w:firstLine="720"/>
        <w:contextualSpacing/>
        <w:jc w:val="both"/>
        <w:rPr>
          <w:rFonts w:eastAsia="Times New Roman"/>
          <w:lang w:val="bg-BG"/>
        </w:rPr>
      </w:pPr>
      <w:r w:rsidRPr="00574A72">
        <w:rPr>
          <w:rFonts w:eastAsia="Times New Roman"/>
          <w:b/>
          <w:bCs/>
          <w:lang w:val="bg-BG"/>
        </w:rPr>
        <w:t>Арх. Пламен Христов:</w:t>
      </w:r>
      <w:r>
        <w:rPr>
          <w:rFonts w:eastAsia="Times New Roman"/>
          <w:lang w:val="bg-BG"/>
        </w:rPr>
        <w:t xml:space="preserve"> П</w:t>
      </w:r>
      <w:r w:rsidR="00783E23" w:rsidRPr="00BA3684">
        <w:rPr>
          <w:rFonts w:eastAsia="Times New Roman"/>
          <w:lang w:val="bg-BG"/>
        </w:rPr>
        <w:t xml:space="preserve">оддържаме предложението. </w:t>
      </w:r>
    </w:p>
    <w:p w14:paraId="05577A89" w14:textId="77777777" w:rsidR="002E6F76" w:rsidRDefault="00B732BA" w:rsidP="00663E1C">
      <w:pPr>
        <w:spacing w:line="259" w:lineRule="auto"/>
        <w:ind w:firstLine="720"/>
        <w:contextualSpacing/>
        <w:jc w:val="both"/>
        <w:rPr>
          <w:rFonts w:eastAsia="Times New Roman"/>
          <w:lang w:val="bg-BG"/>
        </w:rPr>
      </w:pPr>
      <w:r w:rsidRPr="00B732BA">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 Заявк</w:t>
      </w:r>
      <w:r w:rsidR="002E6F76">
        <w:rPr>
          <w:rFonts w:eastAsia="Times New Roman"/>
          <w:lang w:val="bg-BG"/>
        </w:rPr>
        <w:t xml:space="preserve">и </w:t>
      </w:r>
      <w:r w:rsidR="00783E23" w:rsidRPr="00BA3684">
        <w:rPr>
          <w:rFonts w:eastAsia="Times New Roman"/>
          <w:lang w:val="bg-BG"/>
        </w:rPr>
        <w:t>за изказван</w:t>
      </w:r>
      <w:r w:rsidR="002E6F76">
        <w:rPr>
          <w:rFonts w:eastAsia="Times New Roman"/>
          <w:lang w:val="bg-BG"/>
        </w:rPr>
        <w:t>ия? Н</w:t>
      </w:r>
      <w:r w:rsidR="00783E23" w:rsidRPr="00BA3684">
        <w:rPr>
          <w:rFonts w:eastAsia="Times New Roman"/>
          <w:lang w:val="bg-BG"/>
        </w:rPr>
        <w:t>яма</w:t>
      </w:r>
      <w:r w:rsidR="002E6F76">
        <w:rPr>
          <w:rFonts w:eastAsia="Times New Roman"/>
          <w:lang w:val="bg-BG"/>
        </w:rPr>
        <w:t>. Р</w:t>
      </w:r>
      <w:r w:rsidR="00783E23" w:rsidRPr="00BA3684">
        <w:rPr>
          <w:rFonts w:eastAsia="Times New Roman"/>
          <w:lang w:val="bg-BG"/>
        </w:rPr>
        <w:t>ежим на гласуване.</w:t>
      </w:r>
    </w:p>
    <w:p w14:paraId="31C83A44" w14:textId="77777777" w:rsidR="002E6F76" w:rsidRDefault="002E6F76" w:rsidP="002E6F76">
      <w:pPr>
        <w:spacing w:line="259" w:lineRule="auto"/>
        <w:contextualSpacing/>
        <w:jc w:val="both"/>
        <w:rPr>
          <w:rFonts w:eastAsia="Times New Roman"/>
          <w:lang w:val="bg-BG"/>
        </w:rPr>
      </w:pPr>
    </w:p>
    <w:p w14:paraId="751D9964" w14:textId="48E4FDF2" w:rsidR="002E6F76" w:rsidRDefault="002E6F76" w:rsidP="002E6F76">
      <w:pPr>
        <w:spacing w:line="259" w:lineRule="auto"/>
        <w:contextualSpacing/>
        <w:jc w:val="both"/>
        <w:rPr>
          <w:rFonts w:eastAsia="Times New Roman"/>
          <w:b/>
          <w:lang w:val="bg-BG"/>
        </w:rPr>
      </w:pPr>
      <w:r w:rsidRPr="00687D3F">
        <w:rPr>
          <w:rFonts w:eastAsia="Times New Roman"/>
          <w:b/>
          <w:lang w:val="bg-BG"/>
        </w:rPr>
        <w:t>КВОРУМ – 3</w:t>
      </w:r>
      <w:r w:rsidR="0004380E" w:rsidRPr="00687D3F">
        <w:rPr>
          <w:rFonts w:eastAsia="Times New Roman"/>
          <w:b/>
          <w:lang w:val="bg-BG"/>
        </w:rPr>
        <w:t>2</w:t>
      </w:r>
      <w:r w:rsidRPr="00687D3F">
        <w:rPr>
          <w:rFonts w:eastAsia="Times New Roman"/>
          <w:b/>
          <w:lang w:val="bg-BG"/>
        </w:rPr>
        <w:t>. С 3</w:t>
      </w:r>
      <w:r w:rsidR="0004380E" w:rsidRPr="00687D3F">
        <w:rPr>
          <w:rFonts w:eastAsia="Times New Roman"/>
          <w:b/>
          <w:lang w:val="bg-BG"/>
        </w:rPr>
        <w:t>2</w:t>
      </w:r>
      <w:r w:rsidRPr="00687D3F">
        <w:rPr>
          <w:rFonts w:eastAsia="Times New Roman"/>
          <w:b/>
          <w:lang w:val="bg-BG"/>
        </w:rPr>
        <w:t xml:space="preserve"> „за“, 0 „против“ и 0 „въздържали се“ се прие</w:t>
      </w:r>
    </w:p>
    <w:p w14:paraId="13EF046F" w14:textId="5389CFCB" w:rsidR="001D3681" w:rsidRDefault="001D3681" w:rsidP="002E6F76">
      <w:pPr>
        <w:spacing w:line="259" w:lineRule="auto"/>
        <w:contextualSpacing/>
        <w:jc w:val="both"/>
        <w:rPr>
          <w:rFonts w:eastAsia="Times New Roman"/>
          <w:b/>
          <w:lang w:val="bg-BG"/>
        </w:rPr>
      </w:pPr>
    </w:p>
    <w:p w14:paraId="2083C0D7" w14:textId="77777777" w:rsidR="001D3681" w:rsidRPr="001D3681" w:rsidRDefault="001D3681" w:rsidP="001D3681">
      <w:pPr>
        <w:keepNext/>
        <w:contextualSpacing/>
        <w:jc w:val="center"/>
        <w:outlineLvl w:val="0"/>
        <w:rPr>
          <w:rFonts w:eastAsia="Times New Roman"/>
          <w:b/>
          <w:sz w:val="28"/>
          <w:szCs w:val="28"/>
        </w:rPr>
      </w:pPr>
      <w:r w:rsidRPr="001D3681">
        <w:rPr>
          <w:rFonts w:eastAsia="Times New Roman"/>
          <w:b/>
          <w:sz w:val="28"/>
          <w:szCs w:val="28"/>
          <w:lang w:val="bg-BG"/>
        </w:rPr>
        <w:t>РЕШЕНИЕ № 1</w:t>
      </w:r>
      <w:r w:rsidRPr="001D3681">
        <w:rPr>
          <w:rFonts w:eastAsia="Times New Roman"/>
          <w:b/>
          <w:sz w:val="28"/>
          <w:szCs w:val="28"/>
        </w:rPr>
        <w:t>490</w:t>
      </w:r>
    </w:p>
    <w:p w14:paraId="2D81DF10" w14:textId="6CC13D3F" w:rsidR="001D3681" w:rsidRPr="001D3681" w:rsidRDefault="001D3681" w:rsidP="00687D3F">
      <w:pPr>
        <w:contextualSpacing/>
        <w:rPr>
          <w:rFonts w:eastAsia="Times New Roman"/>
          <w:b/>
          <w:sz w:val="28"/>
          <w:szCs w:val="28"/>
          <w:lang w:val="bg-BG"/>
        </w:rPr>
      </w:pPr>
    </w:p>
    <w:p w14:paraId="6A572C8C" w14:textId="77777777" w:rsidR="001D3681" w:rsidRPr="001D3681" w:rsidRDefault="001D3681" w:rsidP="001D3681">
      <w:pPr>
        <w:spacing w:after="160" w:line="252" w:lineRule="auto"/>
        <w:ind w:firstLine="708"/>
        <w:jc w:val="both"/>
        <w:rPr>
          <w:rFonts w:eastAsia="Calibri"/>
          <w:lang w:val="bg-BG"/>
        </w:rPr>
      </w:pPr>
      <w:r w:rsidRPr="001D3681">
        <w:rPr>
          <w:rFonts w:eastAsia="Calibri"/>
          <w:lang w:val="bg-BG"/>
        </w:rPr>
        <w:t xml:space="preserve">На основание чл. 21, ал. 2, във връзка с чл. 21, ал. 1, т. 11 от ЗМСМА, чл. 124а, ал. 1, чл.5 и чл.124б, ал.1 от ЗУТ, във връзка с чл.125, ал.1 и чл.110, ал.1, т.3 от ЗУТ и искане с             вх.№ УТ-27-50 от 03.05.2023г. от „М-газ“ ЕООД, представлявано от Стоян Георгиев </w:t>
      </w:r>
      <w:r w:rsidRPr="001D3681">
        <w:rPr>
          <w:rFonts w:eastAsia="Calibri"/>
          <w:lang w:val="bg-BG"/>
        </w:rPr>
        <w:lastRenderedPageBreak/>
        <w:t>Манолов, собственик на поземлен имот с идентификатор 63427.</w:t>
      </w:r>
      <w:r w:rsidRPr="001D3681">
        <w:rPr>
          <w:rFonts w:eastAsia="Calibri"/>
        </w:rPr>
        <w:t>309</w:t>
      </w:r>
      <w:r w:rsidRPr="001D3681">
        <w:rPr>
          <w:rFonts w:eastAsia="Calibri"/>
          <w:lang w:val="bg-BG"/>
        </w:rPr>
        <w:t>.</w:t>
      </w:r>
      <w:r w:rsidRPr="001D3681">
        <w:rPr>
          <w:rFonts w:eastAsia="Calibri"/>
        </w:rPr>
        <w:t>28, м-ст „</w:t>
      </w:r>
      <w:r w:rsidRPr="001D3681">
        <w:rPr>
          <w:rFonts w:eastAsia="Calibri"/>
          <w:lang w:val="bg-BG"/>
        </w:rPr>
        <w:t>Караач“, град Русе община Русе, Общински съвет – Русе реши:</w:t>
      </w:r>
    </w:p>
    <w:p w14:paraId="2D54D87E" w14:textId="0AA9950F" w:rsidR="001D3681" w:rsidRPr="00687D3F" w:rsidRDefault="001D3681" w:rsidP="00687D3F">
      <w:pPr>
        <w:pStyle w:val="a7"/>
        <w:numPr>
          <w:ilvl w:val="0"/>
          <w:numId w:val="36"/>
        </w:numPr>
        <w:spacing w:after="160" w:line="252" w:lineRule="auto"/>
        <w:ind w:left="709" w:hanging="283"/>
        <w:jc w:val="both"/>
        <w:rPr>
          <w:rFonts w:eastAsia="Times New Roman"/>
          <w:lang w:val="bg-BG"/>
        </w:rPr>
      </w:pPr>
      <w:r w:rsidRPr="00687D3F">
        <w:rPr>
          <w:rFonts w:eastAsia="Times New Roman"/>
          <w:lang w:val="bg-BG"/>
        </w:rPr>
        <w:t>Одобрява задание за проектиране и разрешава изработване на подробен устройствен план (ПУП) – план за застрояване (ПЗ) на ПИ с идентификатор 63427.309.28</w:t>
      </w:r>
      <w:r w:rsidRPr="00687D3F">
        <w:rPr>
          <w:rFonts w:eastAsia="Times New Roman"/>
          <w:lang w:val="en-GB"/>
        </w:rPr>
        <w:t>,</w:t>
      </w:r>
      <w:r w:rsidRPr="00687D3F">
        <w:rPr>
          <w:rFonts w:eastAsia="Times New Roman"/>
          <w:lang w:val="bg-BG"/>
        </w:rPr>
        <w:t xml:space="preserve"> местност</w:t>
      </w:r>
      <w:r w:rsidRPr="00687D3F">
        <w:rPr>
          <w:rFonts w:eastAsia="Times New Roman"/>
          <w:lang w:val="en-GB"/>
        </w:rPr>
        <w:t xml:space="preserve"> „</w:t>
      </w:r>
      <w:r w:rsidRPr="00687D3F">
        <w:rPr>
          <w:rFonts w:eastAsia="Times New Roman"/>
          <w:lang w:val="bg-BG"/>
        </w:rPr>
        <w:t xml:space="preserve">Караач“, град Русе, община Русе, като се изпълнят изискванията на чл.108, ал.2 от ЗУТ. С проекта ПУП – ПЗ се определя Смесена многофункционална зона – разновидност 2 – „Зона (Смф 2)“, съгласно предвижданията на ОУПО – Русе, като се спазят изискванията за параметри на устройствените нормативи за зоната.   </w:t>
      </w:r>
    </w:p>
    <w:p w14:paraId="2B022740" w14:textId="77777777" w:rsidR="001D3681" w:rsidRPr="001D3681" w:rsidRDefault="001D3681" w:rsidP="001D3681">
      <w:pPr>
        <w:spacing w:after="160" w:line="252" w:lineRule="auto"/>
        <w:ind w:firstLine="708"/>
        <w:jc w:val="both"/>
        <w:rPr>
          <w:rFonts w:eastAsia="Calibri"/>
          <w:lang w:val="bg-BG"/>
        </w:rPr>
      </w:pPr>
      <w:r w:rsidRPr="001D3681">
        <w:rPr>
          <w:rFonts w:eastAsia="Calibri"/>
          <w:lang w:val="bg-BG"/>
        </w:rPr>
        <w:t>Да се предвиди поставяне на ограничителни линии на застрояване на разстояние 3.00 м от страничните имотни граници и външната имотна граница – към обслужващия път и съобразени със сервитута на преминаващия през имота електропровод и със зоната за превантивна устройствена защита на преносен газопровод – 150 м мерено от оста на газопровода. Да се предвиди в рамките на застроителните линии да се разположат само съоръжения за нуждите на новия обект „Пълначна станция за транспортируеми съоръжения под налягане за компресиран природен газ (КПГ) и КПГ за МПС:</w:t>
      </w:r>
    </w:p>
    <w:p w14:paraId="0CA8950D" w14:textId="77777777" w:rsidR="001D3681" w:rsidRPr="001D3681" w:rsidRDefault="001D3681" w:rsidP="001D3681">
      <w:pPr>
        <w:numPr>
          <w:ilvl w:val="0"/>
          <w:numId w:val="35"/>
        </w:numPr>
        <w:spacing w:after="160" w:line="252" w:lineRule="auto"/>
        <w:contextualSpacing/>
        <w:jc w:val="both"/>
        <w:rPr>
          <w:rFonts w:eastAsia="Times New Roman"/>
          <w:lang w:val="bg-BG"/>
        </w:rPr>
      </w:pPr>
      <w:r w:rsidRPr="001D3681">
        <w:rPr>
          <w:rFonts w:eastAsia="Times New Roman"/>
          <w:lang w:val="bg-BG"/>
        </w:rPr>
        <w:t>Модулен компресорен агрегат – 2бр,;</w:t>
      </w:r>
    </w:p>
    <w:p w14:paraId="3A6ABC2F" w14:textId="77777777" w:rsidR="001D3681" w:rsidRPr="001D3681" w:rsidRDefault="001D3681" w:rsidP="001D3681">
      <w:pPr>
        <w:numPr>
          <w:ilvl w:val="0"/>
          <w:numId w:val="35"/>
        </w:numPr>
        <w:spacing w:after="160" w:line="252" w:lineRule="auto"/>
        <w:contextualSpacing/>
        <w:jc w:val="both"/>
        <w:rPr>
          <w:rFonts w:eastAsia="Times New Roman"/>
          <w:lang w:val="bg-BG"/>
        </w:rPr>
      </w:pPr>
      <w:r w:rsidRPr="001D3681">
        <w:rPr>
          <w:rFonts w:eastAsia="Times New Roman"/>
          <w:lang w:val="bg-BG"/>
        </w:rPr>
        <w:t>Буферен обем (бутилкова група), разположена в компресорния агрегат- 2бр.;</w:t>
      </w:r>
    </w:p>
    <w:p w14:paraId="2BC23436" w14:textId="77777777" w:rsidR="001D3681" w:rsidRPr="001D3681" w:rsidRDefault="001D3681" w:rsidP="001D3681">
      <w:pPr>
        <w:numPr>
          <w:ilvl w:val="0"/>
          <w:numId w:val="35"/>
        </w:numPr>
        <w:spacing w:after="160" w:line="252" w:lineRule="auto"/>
        <w:contextualSpacing/>
        <w:jc w:val="both"/>
        <w:rPr>
          <w:rFonts w:eastAsia="Times New Roman"/>
          <w:lang w:val="bg-BG"/>
        </w:rPr>
      </w:pPr>
      <w:r w:rsidRPr="001D3681">
        <w:rPr>
          <w:rFonts w:eastAsia="Times New Roman"/>
          <w:lang w:val="bg-BG"/>
        </w:rPr>
        <w:t>Колонка за зареждане – 1 бр.;</w:t>
      </w:r>
    </w:p>
    <w:p w14:paraId="5459CCFD" w14:textId="77777777" w:rsidR="001D3681" w:rsidRPr="001D3681" w:rsidRDefault="001D3681" w:rsidP="001D3681">
      <w:pPr>
        <w:numPr>
          <w:ilvl w:val="0"/>
          <w:numId w:val="35"/>
        </w:numPr>
        <w:spacing w:after="160" w:line="252" w:lineRule="auto"/>
        <w:contextualSpacing/>
        <w:jc w:val="both"/>
        <w:rPr>
          <w:rFonts w:eastAsia="Times New Roman"/>
          <w:lang w:val="bg-BG"/>
        </w:rPr>
      </w:pPr>
      <w:r w:rsidRPr="001D3681">
        <w:rPr>
          <w:rFonts w:eastAsia="Times New Roman"/>
          <w:lang w:val="bg-BG"/>
        </w:rPr>
        <w:t>Кранови възли за зареждане-4 бр.</w:t>
      </w:r>
    </w:p>
    <w:p w14:paraId="1419E9CB" w14:textId="77777777" w:rsidR="001D3681" w:rsidRPr="001D3681" w:rsidRDefault="001D3681" w:rsidP="001D3681">
      <w:pPr>
        <w:numPr>
          <w:ilvl w:val="0"/>
          <w:numId w:val="35"/>
        </w:numPr>
        <w:spacing w:after="160" w:line="252" w:lineRule="auto"/>
        <w:contextualSpacing/>
        <w:jc w:val="both"/>
        <w:rPr>
          <w:rFonts w:eastAsia="Times New Roman"/>
          <w:lang w:val="bg-BG"/>
        </w:rPr>
      </w:pPr>
      <w:r w:rsidRPr="001D3681">
        <w:rPr>
          <w:rFonts w:eastAsia="Times New Roman"/>
          <w:lang w:val="bg-BG"/>
        </w:rPr>
        <w:t>Охлаждащ модул – 3 бр.;</w:t>
      </w:r>
    </w:p>
    <w:p w14:paraId="412AC918" w14:textId="77777777" w:rsidR="001D3681" w:rsidRPr="001D3681" w:rsidRDefault="001D3681" w:rsidP="001D3681">
      <w:pPr>
        <w:numPr>
          <w:ilvl w:val="0"/>
          <w:numId w:val="35"/>
        </w:numPr>
        <w:spacing w:after="160" w:line="252" w:lineRule="auto"/>
        <w:contextualSpacing/>
        <w:jc w:val="both"/>
        <w:rPr>
          <w:rFonts w:eastAsia="Times New Roman"/>
          <w:lang w:val="bg-BG"/>
        </w:rPr>
      </w:pPr>
      <w:r w:rsidRPr="001D3681">
        <w:rPr>
          <w:rFonts w:eastAsia="Times New Roman"/>
          <w:lang w:val="bg-BG"/>
        </w:rPr>
        <w:t>Спомагателни съоръжения, тръбопроводи, арматура и др.;</w:t>
      </w:r>
    </w:p>
    <w:p w14:paraId="217167FA" w14:textId="77777777" w:rsidR="001D3681" w:rsidRPr="001D3681" w:rsidRDefault="001D3681" w:rsidP="001D3681">
      <w:pPr>
        <w:numPr>
          <w:ilvl w:val="0"/>
          <w:numId w:val="35"/>
        </w:numPr>
        <w:spacing w:after="160" w:line="252" w:lineRule="auto"/>
        <w:contextualSpacing/>
        <w:jc w:val="both"/>
        <w:rPr>
          <w:rFonts w:eastAsia="Times New Roman"/>
          <w:lang w:val="bg-BG"/>
        </w:rPr>
      </w:pPr>
      <w:r w:rsidRPr="001D3681">
        <w:rPr>
          <w:rFonts w:eastAsia="Times New Roman"/>
          <w:lang w:val="bg-BG"/>
        </w:rPr>
        <w:t>Поставяем контейнер с обслужващо предназначение.</w:t>
      </w:r>
    </w:p>
    <w:p w14:paraId="16AE9586" w14:textId="77777777" w:rsidR="001D3681" w:rsidRPr="001D3681" w:rsidRDefault="001D3681" w:rsidP="001D3681">
      <w:pPr>
        <w:spacing w:after="160" w:line="252" w:lineRule="auto"/>
        <w:ind w:firstLine="708"/>
        <w:jc w:val="both"/>
        <w:rPr>
          <w:rFonts w:eastAsia="Calibri"/>
          <w:lang w:val="bg-BG"/>
        </w:rPr>
      </w:pPr>
      <w:r w:rsidRPr="001D3681">
        <w:rPr>
          <w:rFonts w:eastAsia="Calibri"/>
          <w:lang w:val="bg-BG"/>
        </w:rPr>
        <w:t xml:space="preserve">ПУП да се изготви в обем и съдържание съгласно изискванията на Наредба №8 на МРРБ за обема и съдържанието на устройствените планове, при спазване на Наредба №7 за правила и нормативи за устройство на отделните видове територии и устройствени зони. </w:t>
      </w:r>
    </w:p>
    <w:p w14:paraId="0C8557DD" w14:textId="1C2F5220" w:rsidR="002E6F76" w:rsidRPr="00687D3F" w:rsidRDefault="001D3681" w:rsidP="00687D3F">
      <w:pPr>
        <w:spacing w:after="160" w:line="264" w:lineRule="auto"/>
        <w:ind w:firstLine="660"/>
        <w:jc w:val="both"/>
        <w:rPr>
          <w:rFonts w:eastAsia="Calibri"/>
          <w:lang w:val="bg-BG"/>
        </w:rPr>
      </w:pPr>
      <w:r w:rsidRPr="001D3681">
        <w:rPr>
          <w:rFonts w:eastAsia="Calibri"/>
          <w:lang w:val="bg-BG"/>
        </w:rPr>
        <w:t>Решението подлежи на разгласяване по реда на чл. 124б, ал. 2 от ЗУТ.</w:t>
      </w:r>
    </w:p>
    <w:p w14:paraId="4ACB9B87" w14:textId="77777777" w:rsidR="00687D3F" w:rsidRDefault="00687D3F" w:rsidP="002E6F76">
      <w:pPr>
        <w:spacing w:line="259" w:lineRule="auto"/>
        <w:contextualSpacing/>
        <w:jc w:val="both"/>
        <w:rPr>
          <w:rFonts w:eastAsia="Times New Roman"/>
          <w:b/>
          <w:bCs/>
          <w:lang w:val="bg-BG"/>
        </w:rPr>
      </w:pPr>
    </w:p>
    <w:p w14:paraId="43F9BC25" w14:textId="5E6E5BFB" w:rsidR="002E6F76" w:rsidRPr="0004380E" w:rsidRDefault="002E6F76" w:rsidP="002E6F76">
      <w:pPr>
        <w:spacing w:line="259" w:lineRule="auto"/>
        <w:contextualSpacing/>
        <w:jc w:val="both"/>
        <w:rPr>
          <w:rFonts w:eastAsia="Times New Roman"/>
          <w:b/>
          <w:bCs/>
          <w:lang w:val="bg-BG"/>
        </w:rPr>
      </w:pPr>
      <w:r w:rsidRPr="0004380E">
        <w:rPr>
          <w:rFonts w:eastAsia="Times New Roman"/>
          <w:b/>
          <w:bCs/>
          <w:lang w:val="bg-BG"/>
        </w:rPr>
        <w:t xml:space="preserve">Точка </w:t>
      </w:r>
      <w:r w:rsidR="0004380E" w:rsidRPr="0004380E">
        <w:rPr>
          <w:rFonts w:eastAsia="Times New Roman"/>
          <w:b/>
          <w:bCs/>
          <w:lang w:val="bg-BG"/>
        </w:rPr>
        <w:t>52</w:t>
      </w:r>
    </w:p>
    <w:p w14:paraId="6A888FF3" w14:textId="77777777" w:rsidR="0004380E" w:rsidRPr="0004380E" w:rsidRDefault="0004380E" w:rsidP="0004380E">
      <w:pPr>
        <w:spacing w:line="259" w:lineRule="auto"/>
        <w:contextualSpacing/>
        <w:jc w:val="both"/>
        <w:rPr>
          <w:rFonts w:eastAsia="Calibri"/>
          <w:b/>
          <w:bCs/>
          <w:lang w:val="bg-BG"/>
        </w:rPr>
      </w:pPr>
      <w:r w:rsidRPr="0004380E">
        <w:rPr>
          <w:rFonts w:eastAsia="Calibri"/>
          <w:b/>
          <w:bCs/>
          <w:lang w:val="bg-BG"/>
        </w:rPr>
        <w:t>К.л. № 1397 Даване на Разрешение за изработване на проект за Подробен устройствен план – План за застрояване (ПУП-ПЗ) на поземлен имот с идентификатор 66158.69.114, местност „Смилекин“, с. Семерджиево, община Русе</w:t>
      </w:r>
    </w:p>
    <w:p w14:paraId="0573F8FC" w14:textId="17026D3B" w:rsidR="0004380E" w:rsidRDefault="0004380E" w:rsidP="002E6F76">
      <w:pPr>
        <w:spacing w:line="259" w:lineRule="auto"/>
        <w:contextualSpacing/>
        <w:jc w:val="both"/>
        <w:rPr>
          <w:rFonts w:eastAsia="Times New Roman"/>
          <w:lang w:val="bg-BG"/>
        </w:rPr>
      </w:pPr>
    </w:p>
    <w:p w14:paraId="5325275B" w14:textId="4743C18A" w:rsidR="0004380E" w:rsidRDefault="0004380E" w:rsidP="002E6F76">
      <w:pPr>
        <w:spacing w:line="259" w:lineRule="auto"/>
        <w:contextualSpacing/>
        <w:jc w:val="both"/>
        <w:rPr>
          <w:rFonts w:eastAsia="Times New Roman"/>
          <w:lang w:val="bg-BG"/>
        </w:rPr>
      </w:pPr>
      <w:r>
        <w:rPr>
          <w:rFonts w:eastAsia="Times New Roman"/>
          <w:lang w:val="bg-BG"/>
        </w:rPr>
        <w:tab/>
      </w:r>
      <w:r w:rsidRPr="00A153D0">
        <w:rPr>
          <w:rFonts w:eastAsia="Times New Roman"/>
          <w:b/>
          <w:bCs/>
          <w:lang w:val="bg-BG"/>
        </w:rPr>
        <w:t>Г-н Иво Пазарджиев:</w:t>
      </w:r>
      <w:r>
        <w:rPr>
          <w:rFonts w:eastAsia="Times New Roman"/>
          <w:lang w:val="bg-BG"/>
        </w:rPr>
        <w:t xml:space="preserve"> Заповядайте.</w:t>
      </w:r>
    </w:p>
    <w:p w14:paraId="4F06E471" w14:textId="77777777" w:rsidR="007C25AF" w:rsidRDefault="0004380E" w:rsidP="002E6F76">
      <w:pPr>
        <w:spacing w:line="259" w:lineRule="auto"/>
        <w:contextualSpacing/>
        <w:jc w:val="both"/>
        <w:rPr>
          <w:rFonts w:eastAsia="Times New Roman"/>
          <w:lang w:val="bg-BG"/>
        </w:rPr>
      </w:pPr>
      <w:r>
        <w:rPr>
          <w:rFonts w:eastAsia="Times New Roman"/>
          <w:lang w:val="bg-BG"/>
        </w:rPr>
        <w:tab/>
      </w:r>
      <w:r w:rsidRPr="00A153D0">
        <w:rPr>
          <w:rFonts w:eastAsia="Times New Roman"/>
          <w:b/>
          <w:bCs/>
          <w:lang w:val="bg-BG"/>
        </w:rPr>
        <w:t>Арх. Пламен Христов:</w:t>
      </w:r>
      <w:r>
        <w:rPr>
          <w:rFonts w:eastAsia="Times New Roman"/>
          <w:lang w:val="bg-BG"/>
        </w:rPr>
        <w:t xml:space="preserve"> </w:t>
      </w:r>
      <w:r w:rsidR="00783E23" w:rsidRPr="00BA3684">
        <w:rPr>
          <w:rFonts w:eastAsia="Times New Roman"/>
          <w:lang w:val="bg-BG"/>
        </w:rPr>
        <w:t>Общинска администрация поддържа предложението.</w:t>
      </w:r>
    </w:p>
    <w:p w14:paraId="0DF90E82" w14:textId="77777777" w:rsidR="00A153D0" w:rsidRDefault="007C25AF" w:rsidP="007C25AF">
      <w:pPr>
        <w:spacing w:line="259" w:lineRule="auto"/>
        <w:ind w:firstLine="720"/>
        <w:contextualSpacing/>
        <w:jc w:val="both"/>
        <w:rPr>
          <w:rFonts w:eastAsia="Times New Roman"/>
          <w:lang w:val="bg-BG"/>
        </w:rPr>
      </w:pPr>
      <w:r w:rsidRPr="00A153D0">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З</w:t>
      </w:r>
      <w:r w:rsidR="00783E23" w:rsidRPr="00BA3684">
        <w:rPr>
          <w:rFonts w:eastAsia="Times New Roman"/>
          <w:lang w:val="bg-BG"/>
        </w:rPr>
        <w:t>аявки за изказвания</w:t>
      </w:r>
      <w:r>
        <w:rPr>
          <w:rFonts w:eastAsia="Times New Roman"/>
          <w:lang w:val="bg-BG"/>
        </w:rPr>
        <w:t xml:space="preserve">? </w:t>
      </w:r>
      <w:r w:rsidR="00783E23" w:rsidRPr="00BA3684">
        <w:rPr>
          <w:rFonts w:eastAsia="Times New Roman"/>
          <w:lang w:val="bg-BG"/>
        </w:rPr>
        <w:t>Няма</w:t>
      </w:r>
      <w:r>
        <w:rPr>
          <w:rFonts w:eastAsia="Times New Roman"/>
          <w:lang w:val="bg-BG"/>
        </w:rPr>
        <w:t>. Р</w:t>
      </w:r>
      <w:r w:rsidR="00783E23" w:rsidRPr="00BA3684">
        <w:rPr>
          <w:rFonts w:eastAsia="Times New Roman"/>
          <w:lang w:val="bg-BG"/>
        </w:rPr>
        <w:t xml:space="preserve">ежим на гласуване по точката. </w:t>
      </w:r>
    </w:p>
    <w:p w14:paraId="0571EBDF" w14:textId="77777777" w:rsidR="00A153D0" w:rsidRDefault="00A153D0" w:rsidP="00A153D0">
      <w:pPr>
        <w:spacing w:line="259" w:lineRule="auto"/>
        <w:contextualSpacing/>
        <w:jc w:val="both"/>
        <w:rPr>
          <w:rFonts w:eastAsia="Times New Roman"/>
          <w:lang w:val="bg-BG"/>
        </w:rPr>
      </w:pPr>
    </w:p>
    <w:p w14:paraId="0DF4BFC8" w14:textId="576F359C" w:rsidR="00A153D0" w:rsidRDefault="00A153D0" w:rsidP="00A153D0">
      <w:pPr>
        <w:spacing w:line="259" w:lineRule="auto"/>
        <w:contextualSpacing/>
        <w:jc w:val="both"/>
        <w:rPr>
          <w:rFonts w:eastAsia="Times New Roman"/>
          <w:b/>
          <w:lang w:val="bg-BG"/>
        </w:rPr>
      </w:pPr>
      <w:bookmarkStart w:id="4" w:name="_Hlk146713322"/>
      <w:r w:rsidRPr="00687D3F">
        <w:rPr>
          <w:rFonts w:eastAsia="Times New Roman"/>
          <w:b/>
          <w:lang w:val="bg-BG"/>
        </w:rPr>
        <w:t>КВОРУМ – 31. С 31 „за“, 0 „против“ и 0 „въздържали се“ се прие</w:t>
      </w:r>
    </w:p>
    <w:p w14:paraId="6068803B" w14:textId="77777777" w:rsidR="00687D3F" w:rsidRDefault="00687D3F" w:rsidP="00A153D0">
      <w:pPr>
        <w:spacing w:line="259" w:lineRule="auto"/>
        <w:contextualSpacing/>
        <w:jc w:val="both"/>
        <w:rPr>
          <w:rFonts w:eastAsia="Times New Roman"/>
          <w:b/>
          <w:lang w:val="bg-BG"/>
        </w:rPr>
      </w:pPr>
    </w:p>
    <w:p w14:paraId="691A6363" w14:textId="50F5B4FF" w:rsidR="00687D3F" w:rsidRDefault="00687D3F" w:rsidP="00A153D0">
      <w:pPr>
        <w:spacing w:line="259" w:lineRule="auto"/>
        <w:contextualSpacing/>
        <w:jc w:val="both"/>
        <w:rPr>
          <w:rFonts w:eastAsia="Times New Roman"/>
          <w:b/>
          <w:lang w:val="bg-BG"/>
        </w:rPr>
      </w:pPr>
    </w:p>
    <w:p w14:paraId="530AF15D" w14:textId="77777777" w:rsidR="00687D3F" w:rsidRPr="00687D3F" w:rsidRDefault="00687D3F" w:rsidP="00687D3F">
      <w:pPr>
        <w:keepNext/>
        <w:contextualSpacing/>
        <w:jc w:val="center"/>
        <w:outlineLvl w:val="0"/>
        <w:rPr>
          <w:rFonts w:eastAsia="Times New Roman"/>
          <w:b/>
          <w:sz w:val="28"/>
          <w:szCs w:val="28"/>
        </w:rPr>
      </w:pPr>
      <w:r w:rsidRPr="00687D3F">
        <w:rPr>
          <w:rFonts w:eastAsia="Times New Roman"/>
          <w:b/>
          <w:sz w:val="28"/>
          <w:szCs w:val="28"/>
          <w:lang w:val="bg-BG"/>
        </w:rPr>
        <w:lastRenderedPageBreak/>
        <w:t>РЕШЕНИЕ № 1</w:t>
      </w:r>
      <w:r w:rsidRPr="00687D3F">
        <w:rPr>
          <w:rFonts w:eastAsia="Times New Roman"/>
          <w:b/>
          <w:sz w:val="28"/>
          <w:szCs w:val="28"/>
        </w:rPr>
        <w:t>491</w:t>
      </w:r>
    </w:p>
    <w:p w14:paraId="0C2BB3F6" w14:textId="4594647C" w:rsidR="00687D3F" w:rsidRPr="00687D3F" w:rsidRDefault="00687D3F" w:rsidP="00687D3F">
      <w:pPr>
        <w:contextualSpacing/>
        <w:rPr>
          <w:rFonts w:eastAsia="Times New Roman"/>
          <w:b/>
          <w:sz w:val="28"/>
          <w:szCs w:val="28"/>
          <w:lang w:val="bg-BG"/>
        </w:rPr>
      </w:pPr>
    </w:p>
    <w:p w14:paraId="03A397B2" w14:textId="77777777" w:rsidR="00687D3F" w:rsidRPr="00687D3F" w:rsidRDefault="00687D3F" w:rsidP="00687D3F">
      <w:pPr>
        <w:spacing w:after="160" w:line="252" w:lineRule="auto"/>
        <w:ind w:firstLine="708"/>
        <w:jc w:val="both"/>
        <w:rPr>
          <w:rFonts w:eastAsia="Calibri"/>
          <w:lang w:val="bg-BG"/>
        </w:rPr>
      </w:pPr>
      <w:r w:rsidRPr="00687D3F">
        <w:rPr>
          <w:rFonts w:eastAsia="Calibri"/>
          <w:lang w:val="bg-BG"/>
        </w:rPr>
        <w:t>На основание чл. 21, ал. 2, във връзка с чл. 21, ал. 1, т. 11 от ЗМСМА, чл. 124а, ал. 1, чл.5 и чл.124б, ал.1 от ЗУТ, във връзка с чл.125, ал.1 и чл.110, ал.1, т.3 от ЗУТ и искане с              вх.№ УТ-27-59 от 23.05.2023г. от „Ви Бул Трейд“ ЕООД, представлявано от Иван Христов Благоев, собственик на поземлен имот с идентификатор 66458.69.114</w:t>
      </w:r>
      <w:r w:rsidRPr="00687D3F">
        <w:rPr>
          <w:rFonts w:eastAsia="Calibri"/>
        </w:rPr>
        <w:t>, м-ст „</w:t>
      </w:r>
      <w:r w:rsidRPr="00687D3F">
        <w:rPr>
          <w:rFonts w:eastAsia="Calibri"/>
          <w:lang w:val="bg-BG"/>
        </w:rPr>
        <w:t>Смилекин“, с. Семерджиево, община Русе, Общински съвет – Русе реши:</w:t>
      </w:r>
    </w:p>
    <w:p w14:paraId="35FF4B66" w14:textId="52D37F4E" w:rsidR="00687D3F" w:rsidRPr="00687D3F" w:rsidRDefault="00687D3F" w:rsidP="00687D3F">
      <w:pPr>
        <w:pStyle w:val="a7"/>
        <w:numPr>
          <w:ilvl w:val="0"/>
          <w:numId w:val="37"/>
        </w:numPr>
        <w:spacing w:after="160" w:line="252" w:lineRule="auto"/>
        <w:ind w:left="1276" w:hanging="425"/>
        <w:jc w:val="both"/>
        <w:rPr>
          <w:rFonts w:eastAsia="Times New Roman"/>
          <w:lang w:val="bg-BG"/>
        </w:rPr>
      </w:pPr>
      <w:r w:rsidRPr="00687D3F">
        <w:rPr>
          <w:rFonts w:eastAsia="Times New Roman"/>
          <w:lang w:val="bg-BG"/>
        </w:rPr>
        <w:t>Одобрява задание за проектиране и разрешава изработване на подробен устройствен план (ПУП) – план за застрояване (ПЗ) на ПИ с идентификатор 66158.69.1</w:t>
      </w:r>
      <w:r w:rsidRPr="00687D3F">
        <w:rPr>
          <w:rFonts w:eastAsia="Times New Roman"/>
        </w:rPr>
        <w:t>14</w:t>
      </w:r>
      <w:r w:rsidRPr="00687D3F">
        <w:rPr>
          <w:rFonts w:eastAsia="Times New Roman"/>
          <w:lang w:val="en-GB"/>
        </w:rPr>
        <w:t>,</w:t>
      </w:r>
      <w:r w:rsidRPr="00687D3F">
        <w:rPr>
          <w:rFonts w:eastAsia="Times New Roman"/>
          <w:lang w:val="bg-BG"/>
        </w:rPr>
        <w:t xml:space="preserve"> местност</w:t>
      </w:r>
      <w:r w:rsidRPr="00687D3F">
        <w:rPr>
          <w:rFonts w:eastAsia="Times New Roman"/>
          <w:lang w:val="en-GB"/>
        </w:rPr>
        <w:t xml:space="preserve"> „</w:t>
      </w:r>
      <w:r w:rsidRPr="00687D3F">
        <w:rPr>
          <w:rFonts w:eastAsia="Times New Roman"/>
          <w:lang w:val="bg-BG"/>
        </w:rPr>
        <w:t xml:space="preserve">Смилекин“, с. Семерджиево, община Русе, като се изпълнят изискванията на чл.108, ал.2 от ЗУТ. С проекта ПУП – ПЗ се определя Вилна зона – „Зона (Ов)“, съгласно предвижданията на ОУПО – Русе, като се спазят изискванията за параметри на устройствените нормативи за зоната.   </w:t>
      </w:r>
    </w:p>
    <w:p w14:paraId="1DFC69B0" w14:textId="77777777" w:rsidR="00687D3F" w:rsidRPr="00687D3F" w:rsidRDefault="00687D3F" w:rsidP="00687D3F">
      <w:pPr>
        <w:ind w:left="660"/>
        <w:contextualSpacing/>
        <w:jc w:val="both"/>
        <w:rPr>
          <w:rFonts w:eastAsia="Times New Roman"/>
          <w:lang w:val="bg-BG"/>
        </w:rPr>
      </w:pPr>
    </w:p>
    <w:p w14:paraId="776F5269" w14:textId="77777777" w:rsidR="00687D3F" w:rsidRPr="00687D3F" w:rsidRDefault="00687D3F" w:rsidP="00687D3F">
      <w:pPr>
        <w:spacing w:after="160" w:line="252" w:lineRule="auto"/>
        <w:ind w:firstLine="708"/>
        <w:jc w:val="both"/>
        <w:rPr>
          <w:rFonts w:eastAsia="Calibri"/>
          <w:lang w:val="bg-BG"/>
        </w:rPr>
      </w:pPr>
      <w:r w:rsidRPr="00687D3F">
        <w:rPr>
          <w:rFonts w:eastAsia="Calibri"/>
          <w:lang w:val="bg-BG"/>
        </w:rPr>
        <w:t xml:space="preserve">ПУП да се изготви в обем и съдържание съгласно изискванията на Наредба №8 на МРРБ за обема и съдържанието на устройствените планове, при спазване на Наредба №7 за правила и нормативи за устройство на отделните видове територии и устройствени зони. Да се съобразят изискванията и условията посочени в съгласувателни писма с рег. №К-EDN-2977#1 от 21.06.2023 г. на „ЕРП Север“ АД и с Рег. № </w:t>
      </w:r>
      <w:r w:rsidRPr="00687D3F">
        <w:rPr>
          <w:rFonts w:eastAsia="Calibri"/>
        </w:rPr>
        <w:t>K-</w:t>
      </w:r>
      <w:r w:rsidRPr="00687D3F">
        <w:rPr>
          <w:rFonts w:eastAsia="Calibri"/>
          <w:lang w:val="bg-BG"/>
        </w:rPr>
        <w:t>2139</w:t>
      </w:r>
      <w:r w:rsidRPr="00687D3F">
        <w:rPr>
          <w:rFonts w:eastAsia="Calibri"/>
        </w:rPr>
        <w:t xml:space="preserve">#1 </w:t>
      </w:r>
      <w:r w:rsidRPr="00687D3F">
        <w:rPr>
          <w:rFonts w:eastAsia="Calibri"/>
          <w:lang w:val="bg-BG"/>
        </w:rPr>
        <w:t>от 30.06.2023г. на „Водоснабдяване и канализация“ ООД - Русе.</w:t>
      </w:r>
    </w:p>
    <w:p w14:paraId="071A2F0C" w14:textId="4E1F993A" w:rsidR="00A153D0" w:rsidRPr="00687D3F" w:rsidRDefault="00687D3F" w:rsidP="00687D3F">
      <w:pPr>
        <w:spacing w:after="160" w:line="264" w:lineRule="auto"/>
        <w:ind w:firstLine="660"/>
        <w:jc w:val="both"/>
        <w:rPr>
          <w:rFonts w:eastAsia="Calibri"/>
          <w:lang w:val="bg-BG"/>
        </w:rPr>
      </w:pPr>
      <w:r w:rsidRPr="00687D3F">
        <w:rPr>
          <w:rFonts w:eastAsia="Calibri"/>
          <w:lang w:val="bg-BG"/>
        </w:rPr>
        <w:t>Решението подлежи на разгласяване по реда на чл. 124б, ал. 2 от ЗУТ.</w:t>
      </w:r>
      <w:bookmarkEnd w:id="4"/>
    </w:p>
    <w:p w14:paraId="4319E3E0" w14:textId="77777777" w:rsidR="00687D3F" w:rsidRDefault="00687D3F" w:rsidP="00A153D0">
      <w:pPr>
        <w:spacing w:line="259" w:lineRule="auto"/>
        <w:contextualSpacing/>
        <w:jc w:val="both"/>
        <w:rPr>
          <w:rFonts w:eastAsia="Times New Roman"/>
          <w:b/>
          <w:bCs/>
          <w:lang w:val="bg-BG"/>
        </w:rPr>
      </w:pPr>
    </w:p>
    <w:p w14:paraId="1DA82C19" w14:textId="4C17AB77" w:rsidR="00A153D0" w:rsidRPr="00A153D0" w:rsidRDefault="00A153D0" w:rsidP="00A153D0">
      <w:pPr>
        <w:spacing w:line="259" w:lineRule="auto"/>
        <w:contextualSpacing/>
        <w:jc w:val="both"/>
        <w:rPr>
          <w:rFonts w:eastAsia="Times New Roman"/>
          <w:b/>
          <w:bCs/>
          <w:lang w:val="bg-BG"/>
        </w:rPr>
      </w:pPr>
      <w:r w:rsidRPr="00A153D0">
        <w:rPr>
          <w:rFonts w:eastAsia="Times New Roman"/>
          <w:b/>
          <w:bCs/>
          <w:lang w:val="bg-BG"/>
        </w:rPr>
        <w:t>Точка 53</w:t>
      </w:r>
    </w:p>
    <w:p w14:paraId="33B78886" w14:textId="77777777" w:rsidR="00A153D0" w:rsidRPr="00A153D0" w:rsidRDefault="00A153D0" w:rsidP="00A153D0">
      <w:pPr>
        <w:spacing w:line="259" w:lineRule="auto"/>
        <w:contextualSpacing/>
        <w:jc w:val="both"/>
        <w:rPr>
          <w:rFonts w:eastAsia="Calibri"/>
          <w:b/>
          <w:bCs/>
          <w:lang w:val="bg-BG"/>
        </w:rPr>
      </w:pPr>
      <w:r w:rsidRPr="00A153D0">
        <w:rPr>
          <w:rFonts w:eastAsia="Calibri"/>
          <w:b/>
          <w:bCs/>
          <w:lang w:val="bg-BG"/>
        </w:rPr>
        <w:t>К.л. № 1398 Одобряване на задание, разрешаване  изработването на  подробен устройствен план /ПУП/  – Парцеларен план на пътна връзка  за ПИ 63427.298.22 в м. „Саръ баир“, землище на гр. Русе</w:t>
      </w:r>
    </w:p>
    <w:p w14:paraId="5353AEBD" w14:textId="77777777" w:rsidR="00A153D0" w:rsidRDefault="00A153D0" w:rsidP="00A153D0">
      <w:pPr>
        <w:spacing w:line="259" w:lineRule="auto"/>
        <w:contextualSpacing/>
        <w:jc w:val="both"/>
        <w:rPr>
          <w:rFonts w:eastAsia="Times New Roman"/>
          <w:lang w:val="bg-BG"/>
        </w:rPr>
      </w:pPr>
    </w:p>
    <w:p w14:paraId="1F0A9175" w14:textId="77777777" w:rsidR="00A153D0" w:rsidRDefault="00A153D0" w:rsidP="00A153D0">
      <w:pPr>
        <w:spacing w:line="259" w:lineRule="auto"/>
        <w:ind w:firstLine="720"/>
        <w:contextualSpacing/>
        <w:jc w:val="both"/>
        <w:rPr>
          <w:rFonts w:eastAsia="Times New Roman"/>
          <w:lang w:val="bg-BG"/>
        </w:rPr>
      </w:pPr>
      <w:r w:rsidRPr="003F1C08">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Заповяд</w:t>
      </w:r>
      <w:r>
        <w:rPr>
          <w:rFonts w:eastAsia="Times New Roman"/>
          <w:lang w:val="bg-BG"/>
        </w:rPr>
        <w:t>айте.</w:t>
      </w:r>
    </w:p>
    <w:p w14:paraId="4B9C84D2" w14:textId="77777777" w:rsidR="003F1C08" w:rsidRDefault="00A153D0" w:rsidP="00A153D0">
      <w:pPr>
        <w:spacing w:line="259" w:lineRule="auto"/>
        <w:ind w:firstLine="720"/>
        <w:contextualSpacing/>
        <w:jc w:val="both"/>
        <w:rPr>
          <w:rFonts w:eastAsia="Times New Roman"/>
          <w:lang w:val="bg-BG"/>
        </w:rPr>
      </w:pPr>
      <w:r w:rsidRPr="003F1C08">
        <w:rPr>
          <w:rFonts w:eastAsia="Times New Roman"/>
          <w:b/>
          <w:bCs/>
          <w:lang w:val="bg-BG"/>
        </w:rPr>
        <w:t>Арх. Пламен Христов:</w:t>
      </w:r>
      <w:r>
        <w:rPr>
          <w:rFonts w:eastAsia="Times New Roman"/>
          <w:lang w:val="bg-BG"/>
        </w:rPr>
        <w:t xml:space="preserve"> О</w:t>
      </w:r>
      <w:r w:rsidR="00783E23" w:rsidRPr="00BA3684">
        <w:rPr>
          <w:rFonts w:eastAsia="Times New Roman"/>
          <w:lang w:val="bg-BG"/>
        </w:rPr>
        <w:t>бщинска администрация поддържа предложение</w:t>
      </w:r>
      <w:r w:rsidR="003F1C08">
        <w:rPr>
          <w:rFonts w:eastAsia="Times New Roman"/>
          <w:lang w:val="bg-BG"/>
        </w:rPr>
        <w:t>то</w:t>
      </w:r>
      <w:r w:rsidR="00783E23" w:rsidRPr="00BA3684">
        <w:rPr>
          <w:rFonts w:eastAsia="Times New Roman"/>
          <w:lang w:val="bg-BG"/>
        </w:rPr>
        <w:t>.</w:t>
      </w:r>
    </w:p>
    <w:p w14:paraId="1871C3F0" w14:textId="3B65D54F" w:rsidR="003F1C08" w:rsidRDefault="003F1C08" w:rsidP="00A153D0">
      <w:pPr>
        <w:spacing w:line="259" w:lineRule="auto"/>
        <w:ind w:firstLine="720"/>
        <w:contextualSpacing/>
        <w:jc w:val="both"/>
        <w:rPr>
          <w:rFonts w:eastAsia="Times New Roman"/>
          <w:lang w:val="bg-BG"/>
        </w:rPr>
      </w:pPr>
      <w:r w:rsidRPr="003C7EA1">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З</w:t>
      </w:r>
      <w:r w:rsidR="00783E23" w:rsidRPr="00BA3684">
        <w:rPr>
          <w:rFonts w:eastAsia="Times New Roman"/>
          <w:lang w:val="bg-BG"/>
        </w:rPr>
        <w:t>аявки за изказвания</w:t>
      </w:r>
      <w:r>
        <w:rPr>
          <w:rFonts w:eastAsia="Times New Roman"/>
          <w:lang w:val="bg-BG"/>
        </w:rPr>
        <w:t xml:space="preserve">? </w:t>
      </w:r>
      <w:r w:rsidR="00783E23" w:rsidRPr="00BA3684">
        <w:rPr>
          <w:rFonts w:eastAsia="Times New Roman"/>
          <w:lang w:val="bg-BG"/>
        </w:rPr>
        <w:t>Няма заявк</w:t>
      </w:r>
      <w:r>
        <w:rPr>
          <w:rFonts w:eastAsia="Times New Roman"/>
          <w:lang w:val="bg-BG"/>
        </w:rPr>
        <w:t xml:space="preserve">и </w:t>
      </w:r>
      <w:r w:rsidR="00783E23" w:rsidRPr="00BA3684">
        <w:rPr>
          <w:rFonts w:eastAsia="Times New Roman"/>
          <w:lang w:val="bg-BG"/>
        </w:rPr>
        <w:t>за изказван</w:t>
      </w:r>
      <w:r w:rsidR="003C7EA1">
        <w:rPr>
          <w:rFonts w:eastAsia="Times New Roman"/>
          <w:lang w:val="bg-BG"/>
        </w:rPr>
        <w:t>ия</w:t>
      </w:r>
      <w:r w:rsidR="00783E23" w:rsidRPr="00BA3684">
        <w:rPr>
          <w:rFonts w:eastAsia="Times New Roman"/>
          <w:lang w:val="bg-BG"/>
        </w:rPr>
        <w:t>, нали? Режим на гласуване по точката</w:t>
      </w:r>
      <w:r>
        <w:rPr>
          <w:rFonts w:eastAsia="Times New Roman"/>
          <w:lang w:val="bg-BG"/>
        </w:rPr>
        <w:t xml:space="preserve">, </w:t>
      </w:r>
      <w:r w:rsidR="00783E23" w:rsidRPr="00BA3684">
        <w:rPr>
          <w:rFonts w:eastAsia="Times New Roman"/>
          <w:lang w:val="bg-BG"/>
        </w:rPr>
        <w:t xml:space="preserve">моля. </w:t>
      </w:r>
    </w:p>
    <w:p w14:paraId="60A3E511" w14:textId="77777777" w:rsidR="003F1C08" w:rsidRDefault="003F1C08" w:rsidP="003F1C08">
      <w:pPr>
        <w:spacing w:line="259" w:lineRule="auto"/>
        <w:contextualSpacing/>
        <w:jc w:val="both"/>
        <w:rPr>
          <w:rFonts w:eastAsia="Times New Roman"/>
          <w:lang w:val="bg-BG"/>
        </w:rPr>
      </w:pPr>
    </w:p>
    <w:p w14:paraId="5D8A403E" w14:textId="749F002E" w:rsidR="003F1C08" w:rsidRDefault="003F1C08" w:rsidP="003F1C08">
      <w:pPr>
        <w:spacing w:line="259" w:lineRule="auto"/>
        <w:contextualSpacing/>
        <w:jc w:val="both"/>
        <w:rPr>
          <w:rFonts w:eastAsia="Times New Roman"/>
          <w:b/>
          <w:lang w:val="bg-BG"/>
        </w:rPr>
      </w:pPr>
      <w:r w:rsidRPr="00F47D98">
        <w:rPr>
          <w:rFonts w:eastAsia="Times New Roman"/>
          <w:b/>
          <w:lang w:val="bg-BG"/>
        </w:rPr>
        <w:t>КВОРУМ – 30. С 30 „за“, 0 „против“ и 0 „въздържали се“ се прие</w:t>
      </w:r>
    </w:p>
    <w:p w14:paraId="12D6D9D4" w14:textId="576F49E5" w:rsidR="00F47D98" w:rsidRDefault="00F47D98" w:rsidP="003F1C08">
      <w:pPr>
        <w:spacing w:line="259" w:lineRule="auto"/>
        <w:contextualSpacing/>
        <w:jc w:val="both"/>
        <w:rPr>
          <w:rFonts w:eastAsia="Times New Roman"/>
          <w:b/>
          <w:lang w:val="bg-BG"/>
        </w:rPr>
      </w:pPr>
    </w:p>
    <w:p w14:paraId="03396E41" w14:textId="77777777" w:rsidR="00F47D98" w:rsidRPr="00F47D98" w:rsidRDefault="00F47D98" w:rsidP="00F47D98">
      <w:pPr>
        <w:keepNext/>
        <w:contextualSpacing/>
        <w:jc w:val="center"/>
        <w:outlineLvl w:val="0"/>
        <w:rPr>
          <w:rFonts w:eastAsia="Times New Roman"/>
          <w:b/>
          <w:sz w:val="28"/>
          <w:szCs w:val="28"/>
        </w:rPr>
      </w:pPr>
      <w:r w:rsidRPr="00F47D98">
        <w:rPr>
          <w:rFonts w:eastAsia="Times New Roman"/>
          <w:b/>
          <w:sz w:val="28"/>
          <w:szCs w:val="28"/>
          <w:lang w:val="bg-BG"/>
        </w:rPr>
        <w:t>РЕШЕНИЕ № 1</w:t>
      </w:r>
      <w:r w:rsidRPr="00F47D98">
        <w:rPr>
          <w:rFonts w:eastAsia="Times New Roman"/>
          <w:b/>
          <w:sz w:val="28"/>
          <w:szCs w:val="28"/>
        </w:rPr>
        <w:t>492</w:t>
      </w:r>
    </w:p>
    <w:p w14:paraId="7BED8581" w14:textId="392A501B" w:rsidR="00F47D98" w:rsidRPr="00F47D98" w:rsidRDefault="00F47D98" w:rsidP="00F47D98">
      <w:pPr>
        <w:contextualSpacing/>
        <w:rPr>
          <w:rFonts w:eastAsia="Times New Roman"/>
          <w:b/>
          <w:sz w:val="28"/>
          <w:szCs w:val="28"/>
          <w:lang w:val="bg-BG"/>
        </w:rPr>
      </w:pPr>
    </w:p>
    <w:p w14:paraId="62279B0D" w14:textId="77777777" w:rsidR="00F47D98" w:rsidRPr="00F47D98" w:rsidRDefault="00F47D98" w:rsidP="00F47D98">
      <w:pPr>
        <w:spacing w:after="160" w:line="252" w:lineRule="auto"/>
        <w:ind w:firstLine="708"/>
        <w:jc w:val="both"/>
        <w:rPr>
          <w:rFonts w:eastAsia="Calibri"/>
          <w:lang w:val="bg-BG"/>
        </w:rPr>
      </w:pPr>
      <w:r w:rsidRPr="00F47D98">
        <w:rPr>
          <w:rFonts w:eastAsia="Calibri"/>
          <w:lang w:val="bg-BG"/>
        </w:rPr>
        <w:t>На основание чл. 21, ал. 2, във връзка с чл. 21, ал. 1, т. 11 от ЗМСМА, чл. 124а, ал. 1, чл.5 и чл.124б, ал.1 от ЗУТ, във връзка с чл.125, ал.1 и чл.110, ал.1, т.3 от ЗУТ и искане с              вх.№ УТ-27-77 от 05.07.2023г. от Елиза Чолакова-Димитрова, упълномощено лице от Илхан Мохамед Агуш, собственик на поземлен имот с идентификатор 63427.298.22</w:t>
      </w:r>
      <w:r w:rsidRPr="00F47D98">
        <w:rPr>
          <w:rFonts w:eastAsia="Calibri"/>
        </w:rPr>
        <w:t>, м-ст „</w:t>
      </w:r>
      <w:r w:rsidRPr="00F47D98">
        <w:rPr>
          <w:rFonts w:eastAsia="Calibri"/>
          <w:lang w:val="bg-BG"/>
        </w:rPr>
        <w:t>Саръ баир“, град Русе, община Русе, Общински съвет – Русе реши:</w:t>
      </w:r>
    </w:p>
    <w:p w14:paraId="24741EDC" w14:textId="6D067220" w:rsidR="00F47D98" w:rsidRPr="00F47D98" w:rsidRDefault="00F47D98" w:rsidP="00F47D98">
      <w:pPr>
        <w:pStyle w:val="a7"/>
        <w:numPr>
          <w:ilvl w:val="0"/>
          <w:numId w:val="38"/>
        </w:numPr>
        <w:spacing w:after="160" w:line="252" w:lineRule="auto"/>
        <w:ind w:left="1134" w:hanging="425"/>
        <w:jc w:val="both"/>
        <w:rPr>
          <w:rFonts w:eastAsia="Times New Roman"/>
          <w:lang w:val="bg-BG"/>
        </w:rPr>
      </w:pPr>
      <w:r w:rsidRPr="00F47D98">
        <w:rPr>
          <w:rFonts w:eastAsia="Times New Roman"/>
          <w:lang w:val="bg-BG"/>
        </w:rPr>
        <w:lastRenderedPageBreak/>
        <w:t>Одобрява задание за проектиране и разрешава изработване на подробен устройствен план (ПУП) – план за застрояване (ПЗ) на ПИ с идентификатор 63427.298.22</w:t>
      </w:r>
      <w:r w:rsidRPr="00F47D98">
        <w:rPr>
          <w:rFonts w:eastAsia="Times New Roman"/>
          <w:lang w:val="en-GB"/>
        </w:rPr>
        <w:t>, м-ст „</w:t>
      </w:r>
      <w:r w:rsidRPr="00F47D98">
        <w:rPr>
          <w:rFonts w:eastAsia="Times New Roman"/>
          <w:lang w:val="bg-BG"/>
        </w:rPr>
        <w:t xml:space="preserve">Саръ баир“, град Русе, община Русе, като се изпълнят изискванията на чл.108, ал.2 от ЗУТ. С проекта ПУП – ПЗ се определя Смесена многофункционална зона – разновидност 2 – „Зона (Смф 2)“, съгласно предвижданията на ОУПО – Русе, като се спазят изискванията за параметри на устройствените нормативи за зоната.   </w:t>
      </w:r>
    </w:p>
    <w:p w14:paraId="15D0AF4C" w14:textId="77777777" w:rsidR="00F47D98" w:rsidRPr="00F47D98" w:rsidRDefault="00F47D98" w:rsidP="00F47D98">
      <w:pPr>
        <w:ind w:left="660"/>
        <w:contextualSpacing/>
        <w:jc w:val="both"/>
        <w:rPr>
          <w:rFonts w:eastAsia="Times New Roman"/>
          <w:lang w:val="bg-BG"/>
        </w:rPr>
      </w:pPr>
    </w:p>
    <w:p w14:paraId="01E1B421" w14:textId="77777777" w:rsidR="00F47D98" w:rsidRPr="00F47D98" w:rsidRDefault="00F47D98" w:rsidP="00F47D98">
      <w:pPr>
        <w:spacing w:after="160" w:line="252" w:lineRule="auto"/>
        <w:ind w:firstLine="708"/>
        <w:jc w:val="both"/>
        <w:rPr>
          <w:rFonts w:eastAsia="Calibri"/>
          <w:lang w:val="bg-BG"/>
        </w:rPr>
      </w:pPr>
      <w:r w:rsidRPr="00F47D98">
        <w:rPr>
          <w:rFonts w:eastAsia="Calibri"/>
          <w:lang w:val="bg-BG"/>
        </w:rPr>
        <w:t xml:space="preserve">ПУП да се изготви в обем и съдържание съгласно изискванията на Наредба №8 на МРРБ за обема и съдържанието на устройствените планове, при спазване на Наредба №7 за правила и нормативи за устройство на отделните видове територии и устройствени зони. Да се съобразят изискванията и условията посочени в съгласувателни писма с рег. №К-EDN-3456#1 от 18.07.2023 г. на „ЕРП Север“ АД и с Рег. № </w:t>
      </w:r>
      <w:r w:rsidRPr="00F47D98">
        <w:rPr>
          <w:rFonts w:eastAsia="Calibri"/>
        </w:rPr>
        <w:t>K-</w:t>
      </w:r>
      <w:r w:rsidRPr="00F47D98">
        <w:rPr>
          <w:rFonts w:eastAsia="Calibri"/>
          <w:lang w:val="bg-BG"/>
        </w:rPr>
        <w:t>2471</w:t>
      </w:r>
      <w:r w:rsidRPr="00F47D98">
        <w:rPr>
          <w:rFonts w:eastAsia="Calibri"/>
        </w:rPr>
        <w:t xml:space="preserve">#1 </w:t>
      </w:r>
      <w:r w:rsidRPr="00F47D98">
        <w:rPr>
          <w:rFonts w:eastAsia="Calibri"/>
          <w:lang w:val="bg-BG"/>
        </w:rPr>
        <w:t>от 21.07.2023г. на „Водоснабдяване и канализация“ ООД - Русе.</w:t>
      </w:r>
    </w:p>
    <w:p w14:paraId="6A8B6F3F" w14:textId="3667AF8E" w:rsidR="003C7EA1" w:rsidRPr="00F47D98" w:rsidRDefault="00F47D98" w:rsidP="00F47D98">
      <w:pPr>
        <w:spacing w:after="160" w:line="264" w:lineRule="auto"/>
        <w:ind w:firstLine="660"/>
        <w:jc w:val="both"/>
        <w:rPr>
          <w:rFonts w:eastAsia="Calibri"/>
          <w:lang w:val="bg-BG"/>
        </w:rPr>
      </w:pPr>
      <w:r w:rsidRPr="00F47D98">
        <w:rPr>
          <w:rFonts w:eastAsia="Calibri"/>
          <w:lang w:val="bg-BG"/>
        </w:rPr>
        <w:t>Решението подлежи на разгласяване по реда на чл. 124б, ал. 2 от ЗУТ.</w:t>
      </w:r>
    </w:p>
    <w:p w14:paraId="67A23A4F" w14:textId="6FDC982B" w:rsidR="003F1C08" w:rsidRPr="003C7EA1" w:rsidRDefault="003F1C08" w:rsidP="003F1C08">
      <w:pPr>
        <w:spacing w:line="259" w:lineRule="auto"/>
        <w:contextualSpacing/>
        <w:jc w:val="both"/>
        <w:rPr>
          <w:rFonts w:eastAsia="Times New Roman"/>
          <w:b/>
          <w:bCs/>
          <w:lang w:val="bg-BG"/>
        </w:rPr>
      </w:pPr>
      <w:r w:rsidRPr="003C7EA1">
        <w:rPr>
          <w:rFonts w:eastAsia="Times New Roman"/>
          <w:b/>
          <w:bCs/>
          <w:lang w:val="bg-BG"/>
        </w:rPr>
        <w:t>Точка 54</w:t>
      </w:r>
    </w:p>
    <w:p w14:paraId="1844C3F5" w14:textId="77777777" w:rsidR="003C7EA1" w:rsidRPr="003C7EA1" w:rsidRDefault="003C7EA1" w:rsidP="003C7EA1">
      <w:pPr>
        <w:spacing w:line="259" w:lineRule="auto"/>
        <w:contextualSpacing/>
        <w:jc w:val="both"/>
        <w:rPr>
          <w:rFonts w:eastAsia="Calibri"/>
          <w:b/>
          <w:bCs/>
          <w:lang w:val="bg-BG"/>
        </w:rPr>
      </w:pPr>
      <w:r w:rsidRPr="003C7EA1">
        <w:rPr>
          <w:rFonts w:eastAsia="Calibri"/>
          <w:b/>
          <w:bCs/>
          <w:lang w:val="bg-BG"/>
        </w:rPr>
        <w:t>К.л. № 1399 Даване на Разрешение за изработване на проект за подробен устройствен план – план за улична регулация (ПУР) от о.т. 116.1 до о.т. 116.3 и план за регулация и застрояване (ПУП-ПРЗ) на поземлен имот с идентификатор 80460.187.1004, местност „Стопански двор“, с. Червена вода, община Русе</w:t>
      </w:r>
    </w:p>
    <w:p w14:paraId="05047D3A" w14:textId="77777777" w:rsidR="003C7EA1" w:rsidRPr="003C7EA1" w:rsidRDefault="003C7EA1" w:rsidP="003F1C08">
      <w:pPr>
        <w:spacing w:line="259" w:lineRule="auto"/>
        <w:contextualSpacing/>
        <w:jc w:val="both"/>
        <w:rPr>
          <w:rFonts w:eastAsia="Times New Roman"/>
          <w:b/>
          <w:bCs/>
          <w:lang w:val="bg-BG"/>
        </w:rPr>
      </w:pPr>
    </w:p>
    <w:p w14:paraId="5E49E88F" w14:textId="08A4683F" w:rsidR="003C7EA1" w:rsidRDefault="003C7EA1" w:rsidP="003C7EA1">
      <w:pPr>
        <w:spacing w:line="259" w:lineRule="auto"/>
        <w:contextualSpacing/>
        <w:jc w:val="both"/>
        <w:rPr>
          <w:rFonts w:eastAsia="Times New Roman"/>
          <w:lang w:val="bg-BG"/>
        </w:rPr>
      </w:pPr>
      <w:r>
        <w:rPr>
          <w:rFonts w:eastAsia="Times New Roman"/>
          <w:lang w:val="bg-BG"/>
        </w:rPr>
        <w:tab/>
      </w:r>
      <w:r w:rsidRPr="007F3593">
        <w:rPr>
          <w:rFonts w:eastAsia="Times New Roman"/>
          <w:b/>
          <w:bCs/>
          <w:lang w:val="bg-BG"/>
        </w:rPr>
        <w:t>Г-н Иво Пазарджиев:</w:t>
      </w:r>
      <w:r>
        <w:rPr>
          <w:rFonts w:eastAsia="Times New Roman"/>
          <w:lang w:val="bg-BG"/>
        </w:rPr>
        <w:t xml:space="preserve"> Заповядайте.</w:t>
      </w:r>
    </w:p>
    <w:p w14:paraId="62C1BEA9" w14:textId="77777777" w:rsidR="007F3593" w:rsidRDefault="007F3593" w:rsidP="003C7EA1">
      <w:pPr>
        <w:spacing w:line="259" w:lineRule="auto"/>
        <w:ind w:firstLine="720"/>
        <w:contextualSpacing/>
        <w:jc w:val="both"/>
        <w:rPr>
          <w:rFonts w:eastAsia="Times New Roman"/>
          <w:lang w:val="bg-BG"/>
        </w:rPr>
      </w:pPr>
      <w:r w:rsidRPr="007F3593">
        <w:rPr>
          <w:rFonts w:eastAsia="Times New Roman"/>
          <w:b/>
          <w:bCs/>
          <w:lang w:val="bg-BG"/>
        </w:rPr>
        <w:t>Арх. Пламен Христов:</w:t>
      </w:r>
      <w:r>
        <w:rPr>
          <w:rFonts w:eastAsia="Times New Roman"/>
          <w:lang w:val="bg-BG"/>
        </w:rPr>
        <w:t xml:space="preserve"> П</w:t>
      </w:r>
      <w:r w:rsidR="00783E23" w:rsidRPr="00BA3684">
        <w:rPr>
          <w:rFonts w:eastAsia="Times New Roman"/>
          <w:lang w:val="bg-BG"/>
        </w:rPr>
        <w:t xml:space="preserve">оддържаме предложението. </w:t>
      </w:r>
    </w:p>
    <w:p w14:paraId="48314058" w14:textId="004C32D6" w:rsidR="00F55E54" w:rsidRDefault="007F3593" w:rsidP="003C7EA1">
      <w:pPr>
        <w:spacing w:line="259" w:lineRule="auto"/>
        <w:ind w:firstLine="720"/>
        <w:contextualSpacing/>
        <w:jc w:val="both"/>
        <w:rPr>
          <w:rFonts w:eastAsia="Times New Roman"/>
          <w:lang w:val="bg-BG"/>
        </w:rPr>
      </w:pPr>
      <w:r w:rsidRPr="00F55E54">
        <w:rPr>
          <w:rFonts w:eastAsia="Times New Roman"/>
          <w:b/>
          <w:bCs/>
          <w:lang w:val="bg-BG"/>
        </w:rPr>
        <w:t>Г-н Иво Пазарджиев:</w:t>
      </w:r>
      <w:r w:rsidR="00F55E54">
        <w:rPr>
          <w:rFonts w:eastAsia="Times New Roman"/>
          <w:lang w:val="bg-BG"/>
        </w:rPr>
        <w:t xml:space="preserve"> </w:t>
      </w:r>
      <w:r w:rsidR="00783E23" w:rsidRPr="00BA3684">
        <w:rPr>
          <w:rFonts w:eastAsia="Times New Roman"/>
          <w:lang w:val="bg-BG"/>
        </w:rPr>
        <w:t>Благодаря</w:t>
      </w:r>
      <w:r w:rsidR="00F55E54">
        <w:rPr>
          <w:rFonts w:eastAsia="Times New Roman"/>
          <w:lang w:val="bg-BG"/>
        </w:rPr>
        <w:t>. З</w:t>
      </w:r>
      <w:r w:rsidR="00783E23" w:rsidRPr="00BA3684">
        <w:rPr>
          <w:rFonts w:eastAsia="Times New Roman"/>
          <w:lang w:val="bg-BG"/>
        </w:rPr>
        <w:t>аявки за изказвания</w:t>
      </w:r>
      <w:r w:rsidR="00F55E54">
        <w:rPr>
          <w:rFonts w:eastAsia="Times New Roman"/>
          <w:lang w:val="bg-BG"/>
        </w:rPr>
        <w:t xml:space="preserve">? </w:t>
      </w:r>
      <w:r w:rsidR="00783E23" w:rsidRPr="00BA3684">
        <w:rPr>
          <w:rFonts w:eastAsia="Times New Roman"/>
          <w:lang w:val="bg-BG"/>
        </w:rPr>
        <w:t>Не виждам</w:t>
      </w:r>
      <w:r w:rsidR="00F55E54">
        <w:rPr>
          <w:rFonts w:eastAsia="Times New Roman"/>
          <w:lang w:val="bg-BG"/>
        </w:rPr>
        <w:t>. Р</w:t>
      </w:r>
      <w:r w:rsidR="00783E23" w:rsidRPr="00BA3684">
        <w:rPr>
          <w:rFonts w:eastAsia="Times New Roman"/>
          <w:lang w:val="bg-BG"/>
        </w:rPr>
        <w:t>ежим на гласуване.</w:t>
      </w:r>
    </w:p>
    <w:p w14:paraId="1A27AFCA" w14:textId="77777777" w:rsidR="00F55E54" w:rsidRDefault="00F55E54" w:rsidP="00F55E54">
      <w:pPr>
        <w:spacing w:line="259" w:lineRule="auto"/>
        <w:contextualSpacing/>
        <w:jc w:val="both"/>
        <w:rPr>
          <w:rFonts w:eastAsia="Times New Roman"/>
          <w:lang w:val="bg-BG"/>
        </w:rPr>
      </w:pPr>
    </w:p>
    <w:p w14:paraId="76BCA974" w14:textId="6BD85C1F" w:rsidR="00F55E54" w:rsidRDefault="00F55E54" w:rsidP="00F55E54">
      <w:pPr>
        <w:spacing w:line="259" w:lineRule="auto"/>
        <w:contextualSpacing/>
        <w:jc w:val="both"/>
        <w:rPr>
          <w:rFonts w:eastAsia="Times New Roman"/>
          <w:b/>
          <w:lang w:val="bg-BG"/>
        </w:rPr>
      </w:pPr>
      <w:r w:rsidRPr="00F47D98">
        <w:rPr>
          <w:rFonts w:eastAsia="Times New Roman"/>
          <w:b/>
          <w:lang w:val="bg-BG"/>
        </w:rPr>
        <w:t>КВОРУМ – 31. С 31 „за“, 0 „против“ и 0 „въздържали се“ се прие</w:t>
      </w:r>
    </w:p>
    <w:p w14:paraId="6653082C" w14:textId="1A6D6404" w:rsidR="00F47D98" w:rsidRDefault="00F47D98" w:rsidP="00F55E54">
      <w:pPr>
        <w:spacing w:line="259" w:lineRule="auto"/>
        <w:contextualSpacing/>
        <w:jc w:val="both"/>
        <w:rPr>
          <w:rFonts w:eastAsia="Times New Roman"/>
          <w:b/>
          <w:lang w:val="bg-BG"/>
        </w:rPr>
      </w:pPr>
    </w:p>
    <w:p w14:paraId="77831913" w14:textId="77777777" w:rsidR="00F47D98" w:rsidRPr="00F47D98" w:rsidRDefault="00F47D98" w:rsidP="00F47D98">
      <w:pPr>
        <w:keepNext/>
        <w:contextualSpacing/>
        <w:jc w:val="center"/>
        <w:outlineLvl w:val="0"/>
        <w:rPr>
          <w:rFonts w:eastAsia="Times New Roman"/>
          <w:b/>
          <w:sz w:val="28"/>
          <w:szCs w:val="28"/>
        </w:rPr>
      </w:pPr>
      <w:r w:rsidRPr="00F47D98">
        <w:rPr>
          <w:rFonts w:eastAsia="Times New Roman"/>
          <w:b/>
          <w:sz w:val="28"/>
          <w:szCs w:val="28"/>
          <w:lang w:val="bg-BG"/>
        </w:rPr>
        <w:t>РЕШЕНИЕ № 1</w:t>
      </w:r>
      <w:r w:rsidRPr="00F47D98">
        <w:rPr>
          <w:rFonts w:eastAsia="Times New Roman"/>
          <w:b/>
          <w:sz w:val="28"/>
          <w:szCs w:val="28"/>
        </w:rPr>
        <w:t>493</w:t>
      </w:r>
    </w:p>
    <w:p w14:paraId="620D14DB" w14:textId="4D8C77FE" w:rsidR="00F47D98" w:rsidRPr="00F47D98" w:rsidRDefault="00F47D98" w:rsidP="00F47D98">
      <w:pPr>
        <w:contextualSpacing/>
        <w:rPr>
          <w:rFonts w:eastAsia="Times New Roman"/>
          <w:b/>
          <w:sz w:val="28"/>
          <w:szCs w:val="28"/>
          <w:lang w:val="bg-BG"/>
        </w:rPr>
      </w:pPr>
    </w:p>
    <w:p w14:paraId="2AE611A4" w14:textId="77777777" w:rsidR="00F47D98" w:rsidRPr="00F47D98" w:rsidRDefault="00F47D98" w:rsidP="00F47D98">
      <w:pPr>
        <w:spacing w:after="160" w:line="252" w:lineRule="auto"/>
        <w:ind w:firstLine="708"/>
        <w:jc w:val="both"/>
        <w:rPr>
          <w:rFonts w:eastAsia="Calibri"/>
          <w:lang w:val="bg-BG"/>
        </w:rPr>
      </w:pPr>
      <w:r w:rsidRPr="00F47D98">
        <w:rPr>
          <w:rFonts w:eastAsia="Calibri"/>
          <w:shd w:val="clear" w:color="auto" w:fill="FFFFFF"/>
          <w:lang w:val="bg-BG"/>
        </w:rPr>
        <w:t xml:space="preserve"> </w:t>
      </w:r>
      <w:r w:rsidRPr="00F47D98">
        <w:rPr>
          <w:rFonts w:eastAsia="Calibri"/>
          <w:lang w:val="bg-BG"/>
        </w:rPr>
        <w:t>На основание чл. 21, ал. 2, във връзка с чл. 21, ал. 1, т. 11 от ЗМСМА, чл. 124а, ал. 1, чл.5 и чл.124б, ал.1 от ЗУТ, във връзка с чл.125, ал.1 и чл.110, ал.1, т.1 и т. 2 от ЗУТ и искане с вх.№ вх.№ УТ-27-71 от 16.06.2023г. от „ДМ СОЛАР“ ЕООД, представлявано от Делян Маринов Христов, собственик на поземлен имот с идентификатор 80460.187.</w:t>
      </w:r>
      <w:r w:rsidRPr="00F47D98">
        <w:rPr>
          <w:rFonts w:eastAsia="Calibri"/>
        </w:rPr>
        <w:t>1004,</w:t>
      </w:r>
      <w:r w:rsidRPr="00F47D98">
        <w:rPr>
          <w:rFonts w:eastAsia="Calibri"/>
          <w:lang w:val="bg-BG"/>
        </w:rPr>
        <w:t xml:space="preserve"> местност</w:t>
      </w:r>
      <w:r w:rsidRPr="00F47D98">
        <w:rPr>
          <w:rFonts w:eastAsia="Calibri"/>
        </w:rPr>
        <w:t xml:space="preserve"> „</w:t>
      </w:r>
      <w:r w:rsidRPr="00F47D98">
        <w:rPr>
          <w:rFonts w:eastAsia="Calibri"/>
          <w:lang w:val="bg-BG"/>
        </w:rPr>
        <w:t>Стопански двор“, с. Червена вода, община Русе, Общински съвет – Русе реши:</w:t>
      </w:r>
    </w:p>
    <w:p w14:paraId="573F92A0" w14:textId="7192B0DC" w:rsidR="00F47D98" w:rsidRPr="00385F6D" w:rsidRDefault="00F47D98" w:rsidP="00385F6D">
      <w:pPr>
        <w:pStyle w:val="a7"/>
        <w:numPr>
          <w:ilvl w:val="0"/>
          <w:numId w:val="39"/>
        </w:numPr>
        <w:spacing w:after="160" w:line="252" w:lineRule="auto"/>
        <w:ind w:left="1134" w:hanging="283"/>
        <w:jc w:val="both"/>
        <w:rPr>
          <w:rFonts w:eastAsia="Times New Roman"/>
          <w:lang w:val="bg-BG"/>
        </w:rPr>
      </w:pPr>
      <w:r w:rsidRPr="00385F6D">
        <w:rPr>
          <w:rFonts w:eastAsia="Times New Roman"/>
          <w:lang w:val="bg-BG"/>
        </w:rPr>
        <w:t>Одобрява задание за проектиране и разрешава изработване на подробен устройствен план (ПУП) – план за улична регулация (ПУР) от о.т. 116.1 до о.т. 116.3 и план за регулация и застрояване (ПРЗ) на ПИ с идентификатор 80460.187.</w:t>
      </w:r>
      <w:r w:rsidRPr="00385F6D">
        <w:rPr>
          <w:rFonts w:eastAsia="Times New Roman"/>
        </w:rPr>
        <w:t>1004</w:t>
      </w:r>
      <w:r w:rsidRPr="00385F6D">
        <w:rPr>
          <w:rFonts w:eastAsia="Times New Roman"/>
          <w:lang w:val="en-GB"/>
        </w:rPr>
        <w:t>,</w:t>
      </w:r>
      <w:r w:rsidRPr="00385F6D">
        <w:rPr>
          <w:rFonts w:eastAsia="Times New Roman"/>
          <w:lang w:val="bg-BG"/>
        </w:rPr>
        <w:t xml:space="preserve"> местност</w:t>
      </w:r>
      <w:r w:rsidRPr="00385F6D">
        <w:rPr>
          <w:rFonts w:eastAsia="Times New Roman"/>
          <w:lang w:val="en-GB"/>
        </w:rPr>
        <w:t xml:space="preserve"> „</w:t>
      </w:r>
      <w:r w:rsidRPr="00385F6D">
        <w:rPr>
          <w:rFonts w:eastAsia="Times New Roman"/>
          <w:lang w:val="bg-BG"/>
        </w:rPr>
        <w:t xml:space="preserve">Стопански двор“, с. Червена вода, община Русе, като се изпълнят изискванията на чл.108, ал.2 от ЗУТ. С проекта ПУП – ПРЗ се определя Предимно производствена зона – „Зона (Пп)“, съгласно </w:t>
      </w:r>
      <w:r w:rsidRPr="00385F6D">
        <w:rPr>
          <w:rFonts w:eastAsia="Times New Roman"/>
          <w:lang w:val="bg-BG"/>
        </w:rPr>
        <w:lastRenderedPageBreak/>
        <w:t xml:space="preserve">предвижданията на ОУПО – Русе, като се спазят изискванията за параметри на устройствените нормативи за зоната.   </w:t>
      </w:r>
    </w:p>
    <w:p w14:paraId="3CE8D9FE" w14:textId="77777777" w:rsidR="00F47D98" w:rsidRPr="00F47D98" w:rsidRDefault="00F47D98" w:rsidP="00F47D98">
      <w:pPr>
        <w:ind w:left="660"/>
        <w:contextualSpacing/>
        <w:jc w:val="both"/>
        <w:rPr>
          <w:rFonts w:eastAsia="Times New Roman"/>
          <w:lang w:val="bg-BG"/>
        </w:rPr>
      </w:pPr>
    </w:p>
    <w:p w14:paraId="4BFFC542" w14:textId="77777777" w:rsidR="00F47D98" w:rsidRPr="00F47D98" w:rsidRDefault="00F47D98" w:rsidP="00F47D98">
      <w:pPr>
        <w:spacing w:after="160" w:line="252" w:lineRule="auto"/>
        <w:ind w:firstLine="708"/>
        <w:jc w:val="both"/>
        <w:rPr>
          <w:rFonts w:eastAsia="Calibri"/>
          <w:lang w:val="bg-BG"/>
        </w:rPr>
      </w:pPr>
      <w:r w:rsidRPr="00F47D98">
        <w:rPr>
          <w:rFonts w:eastAsia="Calibri"/>
          <w:lang w:val="bg-BG"/>
        </w:rPr>
        <w:t xml:space="preserve">ПУП да се изготви в обем и съдържание съгласно изискванията на Наредба №8 на МРРБ за обема и съдържанието на устройствените планове, при спазване на Наредба №7 за правила и нормативи за устройство на отделните видове територии и устройствени зони. Да се съобразят изискванията и условията посочени в съгласувателни писма с рег. №К-EDN-3239#1 от 10.07.2023 г. на „ЕРП Север“ АД и с Рег. № </w:t>
      </w:r>
      <w:r w:rsidRPr="00F47D98">
        <w:rPr>
          <w:rFonts w:eastAsia="Calibri"/>
        </w:rPr>
        <w:t>K-231</w:t>
      </w:r>
      <w:r w:rsidRPr="00F47D98">
        <w:rPr>
          <w:rFonts w:eastAsia="Calibri"/>
          <w:lang w:val="bg-BG"/>
        </w:rPr>
        <w:t>2</w:t>
      </w:r>
      <w:r w:rsidRPr="00F47D98">
        <w:rPr>
          <w:rFonts w:eastAsia="Calibri"/>
        </w:rPr>
        <w:t xml:space="preserve">#1 </w:t>
      </w:r>
      <w:r w:rsidRPr="00F47D98">
        <w:rPr>
          <w:rFonts w:eastAsia="Calibri"/>
          <w:lang w:val="bg-BG"/>
        </w:rPr>
        <w:t>от 21.07.2023г. на „Водоснабдяване и канализация“ ООД - Русе.</w:t>
      </w:r>
    </w:p>
    <w:p w14:paraId="3EBDB6A2" w14:textId="35716C47" w:rsidR="00F55E54" w:rsidRPr="00385F6D" w:rsidRDefault="00F47D98" w:rsidP="00385F6D">
      <w:pPr>
        <w:spacing w:after="160" w:line="264" w:lineRule="auto"/>
        <w:ind w:firstLine="660"/>
        <w:jc w:val="both"/>
        <w:rPr>
          <w:rFonts w:eastAsia="Calibri"/>
          <w:lang w:val="bg-BG"/>
        </w:rPr>
      </w:pPr>
      <w:r w:rsidRPr="00F47D98">
        <w:rPr>
          <w:rFonts w:eastAsia="Calibri"/>
          <w:lang w:val="bg-BG"/>
        </w:rPr>
        <w:t>Решението подлежи на разгласяване по реда на чл. 124б, ал. 2 от ЗУТ.</w:t>
      </w:r>
    </w:p>
    <w:p w14:paraId="34D1BB5D" w14:textId="77777777" w:rsidR="00385F6D" w:rsidRDefault="00385F6D" w:rsidP="00F55E54">
      <w:pPr>
        <w:spacing w:line="259" w:lineRule="auto"/>
        <w:contextualSpacing/>
        <w:jc w:val="both"/>
        <w:rPr>
          <w:rFonts w:eastAsia="Times New Roman"/>
          <w:b/>
          <w:bCs/>
          <w:lang w:val="bg-BG"/>
        </w:rPr>
      </w:pPr>
    </w:p>
    <w:p w14:paraId="4403256B" w14:textId="5B53B19D" w:rsidR="00F55E54" w:rsidRPr="00F55E54" w:rsidRDefault="00F55E54" w:rsidP="00F55E54">
      <w:pPr>
        <w:spacing w:line="259" w:lineRule="auto"/>
        <w:contextualSpacing/>
        <w:jc w:val="both"/>
        <w:rPr>
          <w:rFonts w:eastAsia="Times New Roman"/>
          <w:b/>
          <w:bCs/>
          <w:lang w:val="bg-BG"/>
        </w:rPr>
      </w:pPr>
      <w:r w:rsidRPr="00F55E54">
        <w:rPr>
          <w:rFonts w:eastAsia="Times New Roman"/>
          <w:b/>
          <w:bCs/>
          <w:lang w:val="bg-BG"/>
        </w:rPr>
        <w:t>Точка 55</w:t>
      </w:r>
    </w:p>
    <w:p w14:paraId="26F6DDDF" w14:textId="77777777" w:rsidR="00F55E54" w:rsidRPr="00F55E54" w:rsidRDefault="00F55E54" w:rsidP="00F55E54">
      <w:pPr>
        <w:spacing w:line="259" w:lineRule="auto"/>
        <w:contextualSpacing/>
        <w:jc w:val="both"/>
        <w:rPr>
          <w:rFonts w:eastAsia="Calibri"/>
          <w:b/>
          <w:bCs/>
          <w:lang w:val="bg-BG"/>
        </w:rPr>
      </w:pPr>
      <w:r w:rsidRPr="00F55E54">
        <w:rPr>
          <w:rFonts w:eastAsia="Calibri"/>
          <w:b/>
          <w:bCs/>
          <w:lang w:val="bg-BG"/>
        </w:rPr>
        <w:t>К.л. № 1400 Одобряване на подробен устройствен план (ПУП) – план за регулация и застрояване (ПРЗ) на ПИ с идентификатор 63427.156.2409 в квартал 1049 в м-ст „Под Левента“, гр. Русе и изменение на план за улична регулация (ИПУР) на ул. „Ген. Кутузов“ между о.т. 8200, о.т. 8201 и о.т. 8202 и план за улична регулация (ПУР) на тупик с ширина 4м през нови о.т. 10833, 10834 и 10835</w:t>
      </w:r>
    </w:p>
    <w:p w14:paraId="68BB1FD5" w14:textId="77777777" w:rsidR="00F55E54" w:rsidRPr="00F55E54" w:rsidRDefault="00F55E54" w:rsidP="00F55E54">
      <w:pPr>
        <w:spacing w:line="259" w:lineRule="auto"/>
        <w:contextualSpacing/>
        <w:jc w:val="both"/>
        <w:rPr>
          <w:rFonts w:eastAsia="Times New Roman"/>
          <w:b/>
          <w:bCs/>
          <w:lang w:val="bg-BG"/>
        </w:rPr>
      </w:pPr>
    </w:p>
    <w:p w14:paraId="3524B187" w14:textId="77777777" w:rsidR="00F55E54" w:rsidRDefault="00F55E54" w:rsidP="00F55E54">
      <w:pPr>
        <w:spacing w:line="259" w:lineRule="auto"/>
        <w:ind w:firstLine="720"/>
        <w:contextualSpacing/>
        <w:jc w:val="both"/>
        <w:rPr>
          <w:rFonts w:eastAsia="Times New Roman"/>
          <w:lang w:val="bg-BG"/>
        </w:rPr>
      </w:pPr>
      <w:bookmarkStart w:id="5" w:name="_Hlk146713932"/>
      <w:r w:rsidRPr="00CC2C76">
        <w:rPr>
          <w:rFonts w:eastAsia="Times New Roman"/>
          <w:b/>
          <w:bCs/>
          <w:lang w:val="bg-BG"/>
        </w:rPr>
        <w:t>Г-н Иво Пазарджиев:</w:t>
      </w:r>
      <w:r>
        <w:rPr>
          <w:rFonts w:eastAsia="Times New Roman"/>
          <w:lang w:val="bg-BG"/>
        </w:rPr>
        <w:t xml:space="preserve"> Заповядайте.</w:t>
      </w:r>
    </w:p>
    <w:p w14:paraId="244E9A90" w14:textId="77777777" w:rsidR="00F55E54" w:rsidRDefault="00F55E54" w:rsidP="00F55E54">
      <w:pPr>
        <w:spacing w:line="259" w:lineRule="auto"/>
        <w:ind w:firstLine="720"/>
        <w:contextualSpacing/>
        <w:jc w:val="both"/>
        <w:rPr>
          <w:rFonts w:eastAsia="Times New Roman"/>
          <w:lang w:val="bg-BG"/>
        </w:rPr>
      </w:pPr>
      <w:r w:rsidRPr="00CC2C76">
        <w:rPr>
          <w:rFonts w:eastAsia="Times New Roman"/>
          <w:b/>
          <w:bCs/>
          <w:lang w:val="bg-BG"/>
        </w:rPr>
        <w:t xml:space="preserve">Арх. Пламен Христов: </w:t>
      </w:r>
      <w:r w:rsidR="00783E23" w:rsidRPr="00BA3684">
        <w:rPr>
          <w:rFonts w:eastAsia="Times New Roman"/>
          <w:lang w:val="bg-BG"/>
        </w:rPr>
        <w:t>Поддържаме предложение</w:t>
      </w:r>
      <w:r>
        <w:rPr>
          <w:rFonts w:eastAsia="Times New Roman"/>
          <w:lang w:val="bg-BG"/>
        </w:rPr>
        <w:t>то</w:t>
      </w:r>
      <w:r w:rsidR="00783E23" w:rsidRPr="00BA3684">
        <w:rPr>
          <w:rFonts w:eastAsia="Times New Roman"/>
          <w:lang w:val="bg-BG"/>
        </w:rPr>
        <w:t xml:space="preserve">. </w:t>
      </w:r>
    </w:p>
    <w:p w14:paraId="0027E976" w14:textId="77777777" w:rsidR="00CF30E2" w:rsidRDefault="00F55E54" w:rsidP="00F55E54">
      <w:pPr>
        <w:spacing w:line="259" w:lineRule="auto"/>
        <w:ind w:firstLine="720"/>
        <w:contextualSpacing/>
        <w:jc w:val="both"/>
        <w:rPr>
          <w:rFonts w:eastAsia="Times New Roman"/>
          <w:lang w:val="bg-BG"/>
        </w:rPr>
      </w:pPr>
      <w:r w:rsidRPr="00CC2C76">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sidR="00CF30E2">
        <w:rPr>
          <w:rFonts w:eastAsia="Times New Roman"/>
          <w:lang w:val="bg-BG"/>
        </w:rPr>
        <w:t>. З</w:t>
      </w:r>
      <w:r w:rsidR="00783E23" w:rsidRPr="00BA3684">
        <w:rPr>
          <w:rFonts w:eastAsia="Times New Roman"/>
          <w:lang w:val="bg-BG"/>
        </w:rPr>
        <w:t>аявки за изказвания</w:t>
      </w:r>
      <w:r w:rsidR="00CF30E2">
        <w:rPr>
          <w:rFonts w:eastAsia="Times New Roman"/>
          <w:lang w:val="bg-BG"/>
        </w:rPr>
        <w:t xml:space="preserve">? </w:t>
      </w:r>
      <w:r w:rsidR="00783E23" w:rsidRPr="00BA3684">
        <w:rPr>
          <w:rFonts w:eastAsia="Times New Roman"/>
          <w:lang w:val="bg-BG"/>
        </w:rPr>
        <w:t>Няма</w:t>
      </w:r>
      <w:r w:rsidR="00CF30E2">
        <w:rPr>
          <w:rFonts w:eastAsia="Times New Roman"/>
          <w:lang w:val="bg-BG"/>
        </w:rPr>
        <w:t>. Р</w:t>
      </w:r>
      <w:r w:rsidR="00783E23" w:rsidRPr="00BA3684">
        <w:rPr>
          <w:rFonts w:eastAsia="Times New Roman"/>
          <w:lang w:val="bg-BG"/>
        </w:rPr>
        <w:t xml:space="preserve">ежим на гласуване, моля. </w:t>
      </w:r>
    </w:p>
    <w:bookmarkEnd w:id="5"/>
    <w:p w14:paraId="6363FFA7" w14:textId="77777777" w:rsidR="00CF30E2" w:rsidRDefault="00CF30E2" w:rsidP="00CF30E2">
      <w:pPr>
        <w:spacing w:line="259" w:lineRule="auto"/>
        <w:contextualSpacing/>
        <w:jc w:val="both"/>
        <w:rPr>
          <w:rFonts w:eastAsia="Times New Roman"/>
          <w:lang w:val="bg-BG"/>
        </w:rPr>
      </w:pPr>
    </w:p>
    <w:p w14:paraId="38794E31" w14:textId="02B186FA" w:rsidR="00CF30E2" w:rsidRDefault="00CF30E2" w:rsidP="00CF30E2">
      <w:pPr>
        <w:spacing w:line="259" w:lineRule="auto"/>
        <w:contextualSpacing/>
        <w:jc w:val="both"/>
        <w:rPr>
          <w:rFonts w:eastAsia="Times New Roman"/>
          <w:b/>
          <w:lang w:val="bg-BG"/>
        </w:rPr>
      </w:pPr>
      <w:r w:rsidRPr="00385F6D">
        <w:rPr>
          <w:rFonts w:eastAsia="Times New Roman"/>
          <w:b/>
          <w:lang w:val="bg-BG"/>
        </w:rPr>
        <w:t>КВОРУМ – 31. С 31 „за“, 0 „против“ и 0 „въздържали се“ се прие</w:t>
      </w:r>
    </w:p>
    <w:p w14:paraId="6F93D79E" w14:textId="15C3CE73" w:rsidR="00385F6D" w:rsidRDefault="00385F6D" w:rsidP="00CF30E2">
      <w:pPr>
        <w:spacing w:line="259" w:lineRule="auto"/>
        <w:contextualSpacing/>
        <w:jc w:val="both"/>
        <w:rPr>
          <w:rFonts w:eastAsia="Times New Roman"/>
          <w:b/>
          <w:lang w:val="bg-BG"/>
        </w:rPr>
      </w:pPr>
    </w:p>
    <w:p w14:paraId="60B9F899" w14:textId="77777777" w:rsidR="00385F6D" w:rsidRPr="00385F6D" w:rsidRDefault="00385F6D" w:rsidP="00385F6D">
      <w:pPr>
        <w:keepNext/>
        <w:contextualSpacing/>
        <w:jc w:val="center"/>
        <w:outlineLvl w:val="0"/>
        <w:rPr>
          <w:rFonts w:eastAsia="Times New Roman"/>
          <w:b/>
          <w:sz w:val="28"/>
          <w:szCs w:val="28"/>
        </w:rPr>
      </w:pPr>
      <w:r w:rsidRPr="00385F6D">
        <w:rPr>
          <w:rFonts w:eastAsia="Times New Roman"/>
          <w:b/>
          <w:sz w:val="28"/>
          <w:szCs w:val="28"/>
          <w:lang w:val="bg-BG"/>
        </w:rPr>
        <w:t>РЕШЕНИЕ № 1</w:t>
      </w:r>
      <w:r w:rsidRPr="00385F6D">
        <w:rPr>
          <w:rFonts w:eastAsia="Times New Roman"/>
          <w:b/>
          <w:sz w:val="28"/>
          <w:szCs w:val="28"/>
        </w:rPr>
        <w:t>494</w:t>
      </w:r>
    </w:p>
    <w:p w14:paraId="3A82C604" w14:textId="37FAD9EE" w:rsidR="00385F6D" w:rsidRPr="00385F6D" w:rsidRDefault="00385F6D" w:rsidP="00385F6D">
      <w:pPr>
        <w:contextualSpacing/>
        <w:rPr>
          <w:rFonts w:eastAsia="Times New Roman"/>
          <w:b/>
          <w:sz w:val="28"/>
          <w:szCs w:val="28"/>
          <w:lang w:val="bg-BG"/>
        </w:rPr>
      </w:pPr>
    </w:p>
    <w:p w14:paraId="45F362F1" w14:textId="77777777" w:rsidR="00385F6D" w:rsidRPr="00385F6D" w:rsidRDefault="00385F6D" w:rsidP="00385F6D">
      <w:pPr>
        <w:spacing w:after="160" w:line="252" w:lineRule="auto"/>
        <w:ind w:firstLine="720"/>
        <w:jc w:val="both"/>
        <w:rPr>
          <w:rFonts w:eastAsia="Calibri"/>
          <w:b/>
          <w:szCs w:val="22"/>
          <w:lang w:val="bg-BG"/>
        </w:rPr>
      </w:pPr>
      <w:r w:rsidRPr="00385F6D">
        <w:rPr>
          <w:rFonts w:eastAsia="Calibri"/>
          <w:szCs w:val="22"/>
          <w:lang w:val="bg-BG"/>
        </w:rPr>
        <w:t>На основание чл. 21, ал. 1, т. 11 от ЗМСМА, чл. 129, ал. 1 от ЗУТ, и във връзка с чл. 110, ал. 1, т. 1 и т. 2 от ЗУТ, чл. 21, ал. 1 и ал. 7 от ЗОС и УТ-29-5 от 20.04.2023 г. от  Ирина Димитрова Велкова, представлявана от Елиза Руменова Чолакова-Димитрова, Общински съвет – Русе реши:</w:t>
      </w:r>
    </w:p>
    <w:p w14:paraId="25278913" w14:textId="77777777" w:rsidR="00385F6D" w:rsidRPr="00385F6D" w:rsidRDefault="00385F6D" w:rsidP="00385F6D">
      <w:pPr>
        <w:tabs>
          <w:tab w:val="left" w:pos="709"/>
        </w:tabs>
        <w:spacing w:after="160" w:line="252" w:lineRule="auto"/>
        <w:ind w:firstLine="720"/>
        <w:jc w:val="both"/>
        <w:rPr>
          <w:rFonts w:eastAsia="Calibri"/>
          <w:szCs w:val="22"/>
          <w:lang w:val="bg-BG"/>
        </w:rPr>
      </w:pPr>
      <w:r w:rsidRPr="00385F6D">
        <w:rPr>
          <w:rFonts w:eastAsia="Calibri"/>
          <w:szCs w:val="22"/>
          <w:lang w:val="bg-BG"/>
        </w:rPr>
        <w:t>Одобрява подробен устройствен план (ПУП) - план за регулация и застрояване (ПРЗ) на ПИ с идентификатор 63427.156.2409 в квартал 1049 в м-ст „Под Левента“, гр. Русе и изменение на план за улична регулация (ИПУР) на ул. „Ген. Кутузов“ между о.т. 8200, о.т. 8201 и о.т. 8202 и план за улична регулация (ПУР) на тупик с ширина 4м през нови о.т. 10833, 10834 и 10835, както следва:</w:t>
      </w:r>
    </w:p>
    <w:p w14:paraId="78C2695A" w14:textId="77777777" w:rsidR="00385F6D" w:rsidRPr="00385F6D" w:rsidRDefault="00385F6D" w:rsidP="00385F6D">
      <w:pPr>
        <w:numPr>
          <w:ilvl w:val="0"/>
          <w:numId w:val="40"/>
        </w:numPr>
        <w:tabs>
          <w:tab w:val="left" w:pos="709"/>
        </w:tabs>
        <w:spacing w:after="160" w:line="252" w:lineRule="auto"/>
        <w:jc w:val="both"/>
        <w:rPr>
          <w:rFonts w:eastAsia="Calibri"/>
          <w:szCs w:val="22"/>
          <w:lang w:val="bg-BG"/>
        </w:rPr>
      </w:pPr>
      <w:r w:rsidRPr="00385F6D">
        <w:rPr>
          <w:rFonts w:eastAsia="Calibri"/>
          <w:szCs w:val="22"/>
          <w:lang w:val="bg-BG"/>
        </w:rPr>
        <w:t xml:space="preserve">С ИПУР в оста на ул. „Ген. Кутузов“ между от о.т. 8200, о.т.8201 и о.т. 8202 се създава нова о.т. 10833 и се изменя частично бордюрната линия, в зоната на новото кръстовище. </w:t>
      </w:r>
      <w:r w:rsidRPr="00385F6D">
        <w:rPr>
          <w:rFonts w:eastAsia="Calibri"/>
          <w:szCs w:val="22"/>
          <w:lang w:val="bg-BG"/>
        </w:rPr>
        <w:tab/>
        <w:t>С ПУР се създава нова улична ос от нова о.т. 10833 до нова о.т. 10835 /през нова о.т. 10834/ за тупик с ширина 4м.;</w:t>
      </w:r>
    </w:p>
    <w:p w14:paraId="55509E86" w14:textId="77777777" w:rsidR="00385F6D" w:rsidRPr="00385F6D" w:rsidRDefault="00385F6D" w:rsidP="00385F6D">
      <w:pPr>
        <w:numPr>
          <w:ilvl w:val="0"/>
          <w:numId w:val="40"/>
        </w:numPr>
        <w:tabs>
          <w:tab w:val="left" w:pos="709"/>
          <w:tab w:val="right" w:pos="9720"/>
        </w:tabs>
        <w:spacing w:after="160" w:line="252" w:lineRule="auto"/>
        <w:jc w:val="both"/>
        <w:rPr>
          <w:rFonts w:eastAsia="Calibri"/>
          <w:szCs w:val="22"/>
          <w:lang w:val="bg-BG"/>
        </w:rPr>
      </w:pPr>
      <w:r w:rsidRPr="00385F6D">
        <w:rPr>
          <w:rFonts w:eastAsia="Calibri"/>
          <w:szCs w:val="22"/>
          <w:lang w:val="bg-BG" w:eastAsia="bg-BG"/>
        </w:rPr>
        <w:lastRenderedPageBreak/>
        <w:t>С ПР за ПИ с проектен идентификатор 63427.156.2409 се образува нов УПИ VI-2409 в кв. 1049,  при спазване на съществуващата и новата улична регулация, а вътрешните регулационни линии – в съответствие с имотните граници на имота</w:t>
      </w:r>
      <w:r w:rsidRPr="00385F6D">
        <w:rPr>
          <w:rFonts w:eastAsia="Calibri"/>
          <w:szCs w:val="22"/>
          <w:lang w:val="bg-BG"/>
        </w:rPr>
        <w:t>;</w:t>
      </w:r>
    </w:p>
    <w:p w14:paraId="10DE6C33" w14:textId="77777777" w:rsidR="00385F6D" w:rsidRPr="00385F6D" w:rsidRDefault="00385F6D" w:rsidP="00385F6D">
      <w:pPr>
        <w:numPr>
          <w:ilvl w:val="0"/>
          <w:numId w:val="40"/>
        </w:numPr>
        <w:tabs>
          <w:tab w:val="left" w:pos="709"/>
          <w:tab w:val="right" w:pos="9720"/>
        </w:tabs>
        <w:spacing w:after="160" w:line="252" w:lineRule="auto"/>
        <w:jc w:val="both"/>
        <w:rPr>
          <w:rFonts w:eastAsia="Calibri"/>
          <w:szCs w:val="22"/>
          <w:lang w:val="bg-BG"/>
        </w:rPr>
      </w:pPr>
      <w:r w:rsidRPr="00385F6D">
        <w:rPr>
          <w:rFonts w:eastAsia="Calibri"/>
          <w:szCs w:val="22"/>
          <w:lang w:val="bg-BG" w:eastAsia="bg-BG"/>
        </w:rPr>
        <w:t>С ПЗ се предвижда се ново застрояване с ограничителни линии, разположено на по 3м от вътрешните регулационни линии и по улично-регулационните линии от запад и север към ул. „Ген. Кутузов“.</w:t>
      </w:r>
      <w:r w:rsidRPr="00385F6D">
        <w:rPr>
          <w:rFonts w:eastAsia="Calibri"/>
          <w:szCs w:val="22"/>
          <w:lang w:val="bg-BG"/>
        </w:rPr>
        <w:t>;</w:t>
      </w:r>
    </w:p>
    <w:p w14:paraId="3FE99B1F" w14:textId="77777777" w:rsidR="00385F6D" w:rsidRPr="00385F6D" w:rsidRDefault="00385F6D" w:rsidP="00385F6D">
      <w:pPr>
        <w:numPr>
          <w:ilvl w:val="0"/>
          <w:numId w:val="40"/>
        </w:numPr>
        <w:tabs>
          <w:tab w:val="left" w:pos="709"/>
          <w:tab w:val="right" w:pos="9720"/>
        </w:tabs>
        <w:spacing w:after="160" w:line="252" w:lineRule="auto"/>
        <w:jc w:val="both"/>
        <w:rPr>
          <w:rFonts w:eastAsia="Calibri"/>
          <w:szCs w:val="22"/>
          <w:lang w:val="bg-BG"/>
        </w:rPr>
      </w:pPr>
      <w:r w:rsidRPr="00385F6D">
        <w:rPr>
          <w:rFonts w:eastAsia="Calibri"/>
          <w:szCs w:val="22"/>
          <w:lang w:val="bg-BG" w:eastAsia="bg-BG"/>
        </w:rPr>
        <w:t>За имота</w:t>
      </w:r>
      <w:r w:rsidRPr="00385F6D">
        <w:rPr>
          <w:rFonts w:eastAsia="Calibri"/>
          <w:bCs/>
          <w:szCs w:val="22"/>
          <w:lang w:val="bg-BG" w:eastAsia="bg-BG"/>
        </w:rPr>
        <w:t xml:space="preserve"> </w:t>
      </w:r>
      <w:r w:rsidRPr="00385F6D">
        <w:rPr>
          <w:rFonts w:eastAsia="Calibri"/>
          <w:szCs w:val="22"/>
          <w:lang w:val="bg-BG" w:eastAsia="bg-BG"/>
        </w:rPr>
        <w:t>се определя устройствена зона „Жилищна зона с преобладаващо малкоетажно застрояване</w:t>
      </w:r>
      <w:r w:rsidRPr="00385F6D">
        <w:rPr>
          <w:rFonts w:eastAsia="Calibri"/>
          <w:szCs w:val="22"/>
          <w:lang w:val="bg-BG" w:eastAsia="bg-BG" w:bidi="bg-BG"/>
        </w:rPr>
        <w:t>“ (Жм), съответстваща на ОУПО- Русе</w:t>
      </w:r>
      <w:r w:rsidRPr="00385F6D">
        <w:rPr>
          <w:rFonts w:eastAsia="Calibri"/>
          <w:szCs w:val="22"/>
          <w:lang w:val="bg-BG"/>
        </w:rPr>
        <w:t>;</w:t>
      </w:r>
    </w:p>
    <w:p w14:paraId="7FF0CFBF" w14:textId="77777777" w:rsidR="00385F6D" w:rsidRPr="00385F6D" w:rsidRDefault="00385F6D" w:rsidP="00385F6D">
      <w:pPr>
        <w:spacing w:after="160" w:line="252" w:lineRule="auto"/>
        <w:ind w:firstLine="709"/>
        <w:jc w:val="both"/>
        <w:rPr>
          <w:rFonts w:eastAsia="Calibri"/>
          <w:szCs w:val="22"/>
        </w:rPr>
      </w:pPr>
      <w:r w:rsidRPr="00385F6D">
        <w:rPr>
          <w:rFonts w:eastAsia="Calibri"/>
          <w:szCs w:val="22"/>
          <w:lang w:val="bg-BG"/>
        </w:rPr>
        <w:t>Обявление за решението да се изпрати за обнародване  в „ Държавен вестник“ в 7-дневен срок от приемането му от Общински съвет – Русе.</w:t>
      </w:r>
    </w:p>
    <w:p w14:paraId="20B97715" w14:textId="29CA2594" w:rsidR="00CF30E2" w:rsidRPr="00385F6D" w:rsidRDefault="00385F6D" w:rsidP="00385F6D">
      <w:pPr>
        <w:spacing w:after="160" w:line="252" w:lineRule="auto"/>
        <w:ind w:firstLine="709"/>
        <w:jc w:val="both"/>
        <w:rPr>
          <w:rFonts w:eastAsia="Calibri"/>
          <w:szCs w:val="22"/>
          <w:lang w:val="bg-BG"/>
        </w:rPr>
      </w:pPr>
      <w:r w:rsidRPr="00385F6D">
        <w:rPr>
          <w:rFonts w:eastAsia="Calibri"/>
          <w:szCs w:val="22"/>
          <w:lang w:val="bg-BG"/>
        </w:rPr>
        <w:t>Решението може да се обжалва в 14 – дневен срок от обнародването му в „Държавен вестник“   чрез Общински съвет - Русе пред Административен съд - Русе.</w:t>
      </w:r>
    </w:p>
    <w:p w14:paraId="4D077C7F" w14:textId="77777777" w:rsidR="00385F6D" w:rsidRDefault="00385F6D" w:rsidP="00CF30E2">
      <w:pPr>
        <w:spacing w:line="259" w:lineRule="auto"/>
        <w:contextualSpacing/>
        <w:jc w:val="both"/>
        <w:rPr>
          <w:rFonts w:eastAsia="Times New Roman"/>
          <w:b/>
          <w:bCs/>
          <w:lang w:val="bg-BG"/>
        </w:rPr>
      </w:pPr>
    </w:p>
    <w:p w14:paraId="35CB41BC" w14:textId="4B1057DC" w:rsidR="00CF30E2" w:rsidRPr="00CF30E2" w:rsidRDefault="00CF30E2" w:rsidP="00CF30E2">
      <w:pPr>
        <w:spacing w:line="259" w:lineRule="auto"/>
        <w:contextualSpacing/>
        <w:jc w:val="both"/>
        <w:rPr>
          <w:rFonts w:eastAsia="Times New Roman"/>
          <w:b/>
          <w:bCs/>
          <w:lang w:val="bg-BG"/>
        </w:rPr>
      </w:pPr>
      <w:r w:rsidRPr="00CF30E2">
        <w:rPr>
          <w:rFonts w:eastAsia="Times New Roman"/>
          <w:b/>
          <w:bCs/>
          <w:lang w:val="bg-BG"/>
        </w:rPr>
        <w:t>Точка 56</w:t>
      </w:r>
    </w:p>
    <w:p w14:paraId="21B945FA" w14:textId="77777777" w:rsidR="00CF30E2" w:rsidRPr="00CF30E2" w:rsidRDefault="00CF30E2" w:rsidP="00CF30E2">
      <w:pPr>
        <w:spacing w:line="259" w:lineRule="auto"/>
        <w:contextualSpacing/>
        <w:jc w:val="both"/>
        <w:rPr>
          <w:rFonts w:eastAsia="Calibri"/>
          <w:b/>
          <w:bCs/>
          <w:lang w:val="bg-BG"/>
        </w:rPr>
      </w:pPr>
      <w:r w:rsidRPr="00CF30E2">
        <w:rPr>
          <w:rFonts w:eastAsia="Calibri"/>
          <w:b/>
          <w:bCs/>
          <w:lang w:val="bg-BG"/>
        </w:rPr>
        <w:t>К.л. № 1401 Одобряване на задание, разрешаване изработването на подробен устройствен план /ПУП/ - Парцеларен план за транспортен достъп до ПИ 63427.107.38 в м. „Гарван бюлюк“, землище на гр. Русе</w:t>
      </w:r>
    </w:p>
    <w:p w14:paraId="71EE759E" w14:textId="77777777" w:rsidR="00CF30E2" w:rsidRDefault="00CF30E2" w:rsidP="00CF30E2">
      <w:pPr>
        <w:spacing w:line="259" w:lineRule="auto"/>
        <w:contextualSpacing/>
        <w:jc w:val="both"/>
        <w:rPr>
          <w:rFonts w:eastAsia="Times New Roman"/>
          <w:lang w:val="bg-BG"/>
        </w:rPr>
      </w:pPr>
    </w:p>
    <w:p w14:paraId="12591764" w14:textId="77777777" w:rsidR="00D6549F" w:rsidRDefault="00D6549F" w:rsidP="00D6549F">
      <w:pPr>
        <w:spacing w:line="259" w:lineRule="auto"/>
        <w:ind w:firstLine="720"/>
        <w:contextualSpacing/>
        <w:jc w:val="both"/>
        <w:rPr>
          <w:rFonts w:eastAsia="Times New Roman"/>
          <w:lang w:val="bg-BG"/>
        </w:rPr>
      </w:pPr>
      <w:r w:rsidRPr="00CC2C76">
        <w:rPr>
          <w:rFonts w:eastAsia="Times New Roman"/>
          <w:b/>
          <w:bCs/>
          <w:lang w:val="bg-BG"/>
        </w:rPr>
        <w:t>Г-н Иво Пазарджиев:</w:t>
      </w:r>
      <w:r>
        <w:rPr>
          <w:rFonts w:eastAsia="Times New Roman"/>
          <w:lang w:val="bg-BG"/>
        </w:rPr>
        <w:t xml:space="preserve"> Заповядайте.</w:t>
      </w:r>
    </w:p>
    <w:p w14:paraId="7EE31CB5" w14:textId="77777777" w:rsidR="00D6549F" w:rsidRDefault="00D6549F" w:rsidP="00D6549F">
      <w:pPr>
        <w:spacing w:line="259" w:lineRule="auto"/>
        <w:ind w:firstLine="720"/>
        <w:contextualSpacing/>
        <w:jc w:val="both"/>
        <w:rPr>
          <w:rFonts w:eastAsia="Times New Roman"/>
          <w:lang w:val="bg-BG"/>
        </w:rPr>
      </w:pPr>
      <w:r w:rsidRPr="00CC2C76">
        <w:rPr>
          <w:rFonts w:eastAsia="Times New Roman"/>
          <w:b/>
          <w:bCs/>
          <w:lang w:val="bg-BG"/>
        </w:rPr>
        <w:t xml:space="preserve">Арх. Пламен Христов: </w:t>
      </w:r>
      <w:r w:rsidRPr="00BA3684">
        <w:rPr>
          <w:rFonts w:eastAsia="Times New Roman"/>
          <w:lang w:val="bg-BG"/>
        </w:rPr>
        <w:t>Поддържаме предложение</w:t>
      </w:r>
      <w:r>
        <w:rPr>
          <w:rFonts w:eastAsia="Times New Roman"/>
          <w:lang w:val="bg-BG"/>
        </w:rPr>
        <w:t>то</w:t>
      </w:r>
      <w:r w:rsidRPr="00BA3684">
        <w:rPr>
          <w:rFonts w:eastAsia="Times New Roman"/>
          <w:lang w:val="bg-BG"/>
        </w:rPr>
        <w:t xml:space="preserve">. </w:t>
      </w:r>
    </w:p>
    <w:p w14:paraId="69D15399" w14:textId="6F7B46CC" w:rsidR="00D6549F" w:rsidRDefault="00D6549F" w:rsidP="00D6549F">
      <w:pPr>
        <w:spacing w:line="259" w:lineRule="auto"/>
        <w:ind w:firstLine="720"/>
        <w:contextualSpacing/>
        <w:jc w:val="both"/>
        <w:rPr>
          <w:rFonts w:eastAsia="Times New Roman"/>
          <w:lang w:val="bg-BG"/>
        </w:rPr>
      </w:pPr>
      <w:r w:rsidRPr="00CC2C76">
        <w:rPr>
          <w:rFonts w:eastAsia="Times New Roman"/>
          <w:b/>
          <w:bCs/>
          <w:lang w:val="bg-BG"/>
        </w:rPr>
        <w:t>Г-н Иво Пазарджиев:</w:t>
      </w:r>
      <w:r>
        <w:rPr>
          <w:rFonts w:eastAsia="Times New Roman"/>
          <w:lang w:val="bg-BG"/>
        </w:rPr>
        <w:t xml:space="preserve"> </w:t>
      </w:r>
      <w:r w:rsidRPr="00BA3684">
        <w:rPr>
          <w:rFonts w:eastAsia="Times New Roman"/>
          <w:lang w:val="bg-BG"/>
        </w:rPr>
        <w:t>Благодаря</w:t>
      </w:r>
      <w:r>
        <w:rPr>
          <w:rFonts w:eastAsia="Times New Roman"/>
          <w:lang w:val="bg-BG"/>
        </w:rPr>
        <w:t>. З</w:t>
      </w:r>
      <w:r w:rsidRPr="00BA3684">
        <w:rPr>
          <w:rFonts w:eastAsia="Times New Roman"/>
          <w:lang w:val="bg-BG"/>
        </w:rPr>
        <w:t>аявки за изказвания</w:t>
      </w:r>
      <w:r>
        <w:rPr>
          <w:rFonts w:eastAsia="Times New Roman"/>
          <w:lang w:val="bg-BG"/>
        </w:rPr>
        <w:t xml:space="preserve"> н</w:t>
      </w:r>
      <w:r w:rsidRPr="00BA3684">
        <w:rPr>
          <w:rFonts w:eastAsia="Times New Roman"/>
          <w:lang w:val="bg-BG"/>
        </w:rPr>
        <w:t>яма</w:t>
      </w:r>
      <w:r>
        <w:rPr>
          <w:rFonts w:eastAsia="Times New Roman"/>
          <w:lang w:val="bg-BG"/>
        </w:rPr>
        <w:t>. Р</w:t>
      </w:r>
      <w:r w:rsidRPr="00BA3684">
        <w:rPr>
          <w:rFonts w:eastAsia="Times New Roman"/>
          <w:lang w:val="bg-BG"/>
        </w:rPr>
        <w:t xml:space="preserve">ежим на гласуване. </w:t>
      </w:r>
    </w:p>
    <w:p w14:paraId="00333104" w14:textId="77777777" w:rsidR="00D6549F" w:rsidRDefault="00D6549F" w:rsidP="00D6549F">
      <w:pPr>
        <w:spacing w:line="259" w:lineRule="auto"/>
        <w:contextualSpacing/>
        <w:jc w:val="both"/>
        <w:rPr>
          <w:rFonts w:eastAsia="Times New Roman"/>
          <w:b/>
          <w:highlight w:val="yellow"/>
          <w:lang w:val="bg-BG"/>
        </w:rPr>
      </w:pPr>
    </w:p>
    <w:p w14:paraId="2E0529A4" w14:textId="2D875302" w:rsidR="00D6549F" w:rsidRDefault="00D6549F" w:rsidP="00D6549F">
      <w:pPr>
        <w:spacing w:line="259" w:lineRule="auto"/>
        <w:contextualSpacing/>
        <w:jc w:val="both"/>
        <w:rPr>
          <w:rFonts w:eastAsia="Times New Roman"/>
          <w:b/>
          <w:lang w:val="bg-BG"/>
        </w:rPr>
      </w:pPr>
      <w:r w:rsidRPr="00385F6D">
        <w:rPr>
          <w:rFonts w:eastAsia="Times New Roman"/>
          <w:b/>
          <w:lang w:val="bg-BG"/>
        </w:rPr>
        <w:t>КВОРУМ – 33. С 33 „за“, 0 „против“ и 0 „въздържали се“ се прие</w:t>
      </w:r>
    </w:p>
    <w:p w14:paraId="3B883B82" w14:textId="745FC483" w:rsidR="00385F6D" w:rsidRDefault="00385F6D" w:rsidP="00D6549F">
      <w:pPr>
        <w:spacing w:line="259" w:lineRule="auto"/>
        <w:contextualSpacing/>
        <w:jc w:val="both"/>
        <w:rPr>
          <w:rFonts w:eastAsia="Times New Roman"/>
          <w:b/>
          <w:lang w:val="bg-BG"/>
        </w:rPr>
      </w:pPr>
    </w:p>
    <w:p w14:paraId="2CE06165" w14:textId="77777777" w:rsidR="00385F6D" w:rsidRPr="00385F6D" w:rsidRDefault="00385F6D" w:rsidP="00385F6D">
      <w:pPr>
        <w:keepNext/>
        <w:contextualSpacing/>
        <w:jc w:val="center"/>
        <w:outlineLvl w:val="0"/>
        <w:rPr>
          <w:rFonts w:eastAsia="Times New Roman"/>
          <w:b/>
          <w:sz w:val="28"/>
          <w:szCs w:val="28"/>
        </w:rPr>
      </w:pPr>
      <w:r w:rsidRPr="00385F6D">
        <w:rPr>
          <w:rFonts w:eastAsia="Times New Roman"/>
          <w:b/>
          <w:sz w:val="28"/>
          <w:szCs w:val="28"/>
          <w:lang w:val="bg-BG"/>
        </w:rPr>
        <w:t>РЕШЕНИЕ № 1</w:t>
      </w:r>
      <w:r w:rsidRPr="00385F6D">
        <w:rPr>
          <w:rFonts w:eastAsia="Times New Roman"/>
          <w:b/>
          <w:sz w:val="28"/>
          <w:szCs w:val="28"/>
        </w:rPr>
        <w:t>495</w:t>
      </w:r>
    </w:p>
    <w:p w14:paraId="5B7EF7F3" w14:textId="3A2443B2" w:rsidR="00385F6D" w:rsidRPr="00385F6D" w:rsidRDefault="00385F6D" w:rsidP="00385F6D">
      <w:pPr>
        <w:contextualSpacing/>
        <w:rPr>
          <w:rFonts w:eastAsia="Times New Roman"/>
          <w:b/>
          <w:sz w:val="28"/>
          <w:szCs w:val="28"/>
          <w:lang w:val="bg-BG"/>
        </w:rPr>
      </w:pPr>
    </w:p>
    <w:p w14:paraId="30FAFA06" w14:textId="77777777" w:rsidR="00385F6D" w:rsidRPr="00385F6D" w:rsidRDefault="00385F6D" w:rsidP="00385F6D">
      <w:pPr>
        <w:tabs>
          <w:tab w:val="left" w:pos="426"/>
        </w:tabs>
        <w:spacing w:after="160" w:line="252" w:lineRule="auto"/>
        <w:ind w:right="-154"/>
        <w:jc w:val="both"/>
        <w:rPr>
          <w:rFonts w:eastAsia="Calibri"/>
          <w:szCs w:val="22"/>
          <w:lang w:val="bg-BG"/>
        </w:rPr>
      </w:pPr>
      <w:r w:rsidRPr="00385F6D">
        <w:rPr>
          <w:rFonts w:eastAsia="Calibri"/>
          <w:szCs w:val="22"/>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385F6D">
        <w:rPr>
          <w:rFonts w:eastAsia="Calibri"/>
          <w:sz w:val="22"/>
          <w:szCs w:val="22"/>
        </w:rPr>
        <w:t xml:space="preserve"> </w:t>
      </w:r>
      <w:r w:rsidRPr="00385F6D">
        <w:rPr>
          <w:rFonts w:eastAsia="Calibri"/>
          <w:szCs w:val="22"/>
          <w:lang w:val="bg-BG"/>
        </w:rPr>
        <w:t>№УТ-16-33/01.08.2023 г. от „Дар-80“ ЕООД чрез Цветан Диков Върбанов, Общински съвет -  Русе  реши:</w:t>
      </w:r>
    </w:p>
    <w:p w14:paraId="27567C5E" w14:textId="77777777" w:rsidR="00385F6D" w:rsidRPr="00385F6D" w:rsidRDefault="00385F6D" w:rsidP="00385F6D">
      <w:pPr>
        <w:numPr>
          <w:ilvl w:val="0"/>
          <w:numId w:val="41"/>
        </w:numPr>
        <w:spacing w:after="160" w:line="252" w:lineRule="auto"/>
        <w:jc w:val="both"/>
        <w:rPr>
          <w:rFonts w:eastAsia="Calibri"/>
          <w:szCs w:val="22"/>
          <w:lang w:val="bg-BG"/>
        </w:rPr>
      </w:pPr>
      <w:r w:rsidRPr="00385F6D">
        <w:rPr>
          <w:rFonts w:eastAsia="Calibri"/>
          <w:bCs/>
          <w:szCs w:val="22"/>
          <w:lang w:val="bg-BG"/>
        </w:rPr>
        <w:t xml:space="preserve">Одобрява  задание и </w:t>
      </w:r>
      <w:r w:rsidRPr="00385F6D">
        <w:rPr>
          <w:rFonts w:eastAsia="Calibri"/>
          <w:szCs w:val="22"/>
          <w:lang w:val="bg-BG"/>
        </w:rPr>
        <w:t>разрешава  изработване на  подробен устройствен план /ПУП/ – Парцеларен план</w:t>
      </w:r>
      <w:r w:rsidRPr="00385F6D">
        <w:rPr>
          <w:rFonts w:eastAsia="Calibri"/>
          <w:sz w:val="22"/>
          <w:szCs w:val="22"/>
        </w:rPr>
        <w:t xml:space="preserve"> </w:t>
      </w:r>
      <w:r w:rsidRPr="00385F6D">
        <w:rPr>
          <w:rFonts w:eastAsia="Calibri"/>
          <w:szCs w:val="22"/>
          <w:lang w:val="bg-BG"/>
        </w:rPr>
        <w:t>за транспортен достъп до ПИ 63427.107.38 в м. „Гарван бюлюк“, землище на гр. Русе.</w:t>
      </w:r>
    </w:p>
    <w:p w14:paraId="3BEDE0DD" w14:textId="77777777" w:rsidR="00385F6D" w:rsidRPr="00385F6D" w:rsidRDefault="00385F6D" w:rsidP="00385F6D">
      <w:pPr>
        <w:numPr>
          <w:ilvl w:val="0"/>
          <w:numId w:val="41"/>
        </w:numPr>
        <w:spacing w:after="160" w:line="252" w:lineRule="auto"/>
        <w:ind w:left="0" w:firstLine="426"/>
        <w:jc w:val="both"/>
        <w:rPr>
          <w:rFonts w:eastAsia="Calibri"/>
          <w:szCs w:val="22"/>
          <w:lang w:val="bg-BG"/>
        </w:rPr>
      </w:pPr>
      <w:r w:rsidRPr="00385F6D">
        <w:rPr>
          <w:rFonts w:eastAsia="Calibri"/>
          <w:szCs w:val="22"/>
          <w:lang w:val="bg-BG"/>
        </w:rPr>
        <w:t>Във връзка с преминаването през ПИ 63427.112.156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4 481 кв. м., като срокът на предварителното съгласие е до влизане в сила на решението на Комисията по чл. 17, ал. 1 от ЗОЗЗ.</w:t>
      </w:r>
    </w:p>
    <w:p w14:paraId="171B54AB" w14:textId="46EC2937" w:rsidR="00D6549F" w:rsidRDefault="00D6549F" w:rsidP="00D6549F">
      <w:pPr>
        <w:spacing w:line="259" w:lineRule="auto"/>
        <w:contextualSpacing/>
        <w:jc w:val="both"/>
        <w:rPr>
          <w:rFonts w:eastAsia="Times New Roman"/>
          <w:lang w:val="bg-BG"/>
        </w:rPr>
      </w:pPr>
    </w:p>
    <w:p w14:paraId="6CF5F6C0" w14:textId="650DCAD0" w:rsidR="00D6549F" w:rsidRPr="00D6549F" w:rsidRDefault="00D6549F" w:rsidP="00D6549F">
      <w:pPr>
        <w:spacing w:line="259" w:lineRule="auto"/>
        <w:contextualSpacing/>
        <w:jc w:val="both"/>
        <w:rPr>
          <w:rFonts w:eastAsia="Times New Roman"/>
          <w:b/>
          <w:bCs/>
          <w:lang w:val="bg-BG"/>
        </w:rPr>
      </w:pPr>
      <w:r w:rsidRPr="00D6549F">
        <w:rPr>
          <w:rFonts w:eastAsia="Times New Roman"/>
          <w:b/>
          <w:bCs/>
          <w:lang w:val="bg-BG"/>
        </w:rPr>
        <w:lastRenderedPageBreak/>
        <w:t>Точка 57</w:t>
      </w:r>
    </w:p>
    <w:p w14:paraId="1765D0A1" w14:textId="3F634361" w:rsidR="00D6549F" w:rsidRDefault="00D6549F" w:rsidP="00D6549F">
      <w:pPr>
        <w:spacing w:line="259" w:lineRule="auto"/>
        <w:contextualSpacing/>
        <w:jc w:val="both"/>
        <w:rPr>
          <w:rFonts w:eastAsia="Calibri"/>
          <w:b/>
          <w:bCs/>
          <w:lang w:val="bg-BG"/>
        </w:rPr>
      </w:pPr>
      <w:r w:rsidRPr="00D6549F">
        <w:rPr>
          <w:rFonts w:eastAsia="Calibri"/>
          <w:b/>
          <w:bCs/>
          <w:lang w:val="bg-BG"/>
        </w:rPr>
        <w:t>К.л. № 1402 Даване на разрешение за изработване на проект за Подробен устройствен план – План за застрояване /ПУП-ПЗ/ на поземлени имоти с идентификатори 63427.154.3 и 63427.154.4, местност „Хайдук дере“, гр. Русе, община Русе</w:t>
      </w:r>
    </w:p>
    <w:p w14:paraId="5E1CB49B" w14:textId="0E498C62" w:rsidR="008551FE" w:rsidRDefault="008551FE" w:rsidP="00D6549F">
      <w:pPr>
        <w:spacing w:line="259" w:lineRule="auto"/>
        <w:contextualSpacing/>
        <w:jc w:val="both"/>
        <w:rPr>
          <w:rFonts w:eastAsia="Calibri"/>
          <w:b/>
          <w:bCs/>
          <w:lang w:val="bg-BG"/>
        </w:rPr>
      </w:pPr>
    </w:p>
    <w:p w14:paraId="2A97999D" w14:textId="77777777" w:rsidR="00833204" w:rsidRDefault="008551FE" w:rsidP="00CF30E2">
      <w:pPr>
        <w:spacing w:line="259" w:lineRule="auto"/>
        <w:contextualSpacing/>
        <w:jc w:val="both"/>
        <w:rPr>
          <w:rFonts w:eastAsia="Times New Roman"/>
          <w:lang w:val="bg-BG"/>
        </w:rPr>
      </w:pPr>
      <w:r>
        <w:rPr>
          <w:rFonts w:eastAsia="Calibri"/>
          <w:b/>
          <w:bCs/>
          <w:lang w:val="bg-BG"/>
        </w:rPr>
        <w:tab/>
        <w:t xml:space="preserve">Г-н Иво Пазарджиев: </w:t>
      </w:r>
      <w:r>
        <w:rPr>
          <w:rFonts w:eastAsia="Times New Roman"/>
          <w:lang w:val="bg-BG"/>
        </w:rPr>
        <w:t>З</w:t>
      </w:r>
      <w:r w:rsidR="00783E23" w:rsidRPr="00BA3684">
        <w:rPr>
          <w:rFonts w:eastAsia="Times New Roman"/>
          <w:lang w:val="bg-BG"/>
        </w:rPr>
        <w:t>аповядайте</w:t>
      </w:r>
      <w:r w:rsidR="00833204">
        <w:rPr>
          <w:rFonts w:eastAsia="Times New Roman"/>
          <w:lang w:val="bg-BG"/>
        </w:rPr>
        <w:t>.</w:t>
      </w:r>
    </w:p>
    <w:p w14:paraId="37D3CBD0" w14:textId="77777777" w:rsidR="00833204" w:rsidRDefault="00833204" w:rsidP="00833204">
      <w:pPr>
        <w:spacing w:line="259" w:lineRule="auto"/>
        <w:ind w:firstLine="720"/>
        <w:contextualSpacing/>
        <w:jc w:val="both"/>
        <w:rPr>
          <w:rFonts w:eastAsia="Times New Roman"/>
          <w:lang w:val="bg-BG"/>
        </w:rPr>
      </w:pPr>
      <w:r w:rsidRPr="00833204">
        <w:rPr>
          <w:rFonts w:eastAsia="Times New Roman"/>
          <w:b/>
          <w:bCs/>
          <w:lang w:val="bg-BG"/>
        </w:rPr>
        <w:t>Арх. Пламен Христов:</w:t>
      </w:r>
      <w:r>
        <w:rPr>
          <w:rFonts w:eastAsia="Times New Roman"/>
          <w:lang w:val="bg-BG"/>
        </w:rPr>
        <w:t xml:space="preserve"> П</w:t>
      </w:r>
      <w:r w:rsidR="00783E23" w:rsidRPr="00BA3684">
        <w:rPr>
          <w:rFonts w:eastAsia="Times New Roman"/>
          <w:lang w:val="bg-BG"/>
        </w:rPr>
        <w:t>оддържаме предложение</w:t>
      </w:r>
      <w:r>
        <w:rPr>
          <w:rFonts w:eastAsia="Times New Roman"/>
          <w:lang w:val="bg-BG"/>
        </w:rPr>
        <w:t>то</w:t>
      </w:r>
      <w:r w:rsidR="00783E23" w:rsidRPr="00BA3684">
        <w:rPr>
          <w:rFonts w:eastAsia="Times New Roman"/>
          <w:lang w:val="bg-BG"/>
        </w:rPr>
        <w:t xml:space="preserve">. </w:t>
      </w:r>
    </w:p>
    <w:p w14:paraId="32BBB00A" w14:textId="77777777" w:rsidR="00833204" w:rsidRDefault="00833204" w:rsidP="00833204">
      <w:pPr>
        <w:spacing w:line="259" w:lineRule="auto"/>
        <w:ind w:firstLine="720"/>
        <w:contextualSpacing/>
        <w:jc w:val="both"/>
        <w:rPr>
          <w:rFonts w:eastAsia="Times New Roman"/>
          <w:lang w:val="bg-BG"/>
        </w:rPr>
      </w:pPr>
      <w:r w:rsidRPr="00833204">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З</w:t>
      </w:r>
      <w:r w:rsidR="00783E23" w:rsidRPr="00BA3684">
        <w:rPr>
          <w:rFonts w:eastAsia="Times New Roman"/>
          <w:lang w:val="bg-BG"/>
        </w:rPr>
        <w:t>аявки за изказвания</w:t>
      </w:r>
      <w:r>
        <w:rPr>
          <w:rFonts w:eastAsia="Times New Roman"/>
          <w:lang w:val="bg-BG"/>
        </w:rPr>
        <w:t xml:space="preserve">? </w:t>
      </w:r>
      <w:r w:rsidR="00783E23" w:rsidRPr="00BA3684">
        <w:rPr>
          <w:rFonts w:eastAsia="Times New Roman"/>
          <w:lang w:val="bg-BG"/>
        </w:rPr>
        <w:t>Няма</w:t>
      </w:r>
      <w:r>
        <w:rPr>
          <w:rFonts w:eastAsia="Times New Roman"/>
          <w:lang w:val="bg-BG"/>
        </w:rPr>
        <w:t>. Р</w:t>
      </w:r>
      <w:r w:rsidR="00783E23" w:rsidRPr="00BA3684">
        <w:rPr>
          <w:rFonts w:eastAsia="Times New Roman"/>
          <w:lang w:val="bg-BG"/>
        </w:rPr>
        <w:t>ежим на гласуване, моля. Моля за тишина в залата</w:t>
      </w:r>
      <w:r>
        <w:rPr>
          <w:rFonts w:eastAsia="Times New Roman"/>
          <w:lang w:val="bg-BG"/>
        </w:rPr>
        <w:t>.</w:t>
      </w:r>
    </w:p>
    <w:p w14:paraId="44E72F01" w14:textId="77777777" w:rsidR="00833204" w:rsidRDefault="00833204" w:rsidP="00833204">
      <w:pPr>
        <w:spacing w:line="259" w:lineRule="auto"/>
        <w:contextualSpacing/>
        <w:jc w:val="both"/>
        <w:rPr>
          <w:rFonts w:eastAsia="Times New Roman"/>
          <w:lang w:val="bg-BG"/>
        </w:rPr>
      </w:pPr>
    </w:p>
    <w:p w14:paraId="72D37F14" w14:textId="1C45D62A" w:rsidR="00833204" w:rsidRDefault="00833204" w:rsidP="00833204">
      <w:pPr>
        <w:spacing w:line="259" w:lineRule="auto"/>
        <w:contextualSpacing/>
        <w:jc w:val="both"/>
        <w:rPr>
          <w:rFonts w:eastAsia="Times New Roman"/>
          <w:b/>
          <w:lang w:val="bg-BG"/>
        </w:rPr>
      </w:pPr>
      <w:r w:rsidRPr="00385F6D">
        <w:rPr>
          <w:rFonts w:eastAsia="Times New Roman"/>
          <w:b/>
          <w:lang w:val="bg-BG"/>
        </w:rPr>
        <w:t>КВОРУМ – 3</w:t>
      </w:r>
      <w:r w:rsidR="005C46A3" w:rsidRPr="00385F6D">
        <w:rPr>
          <w:rFonts w:eastAsia="Times New Roman"/>
          <w:b/>
          <w:lang w:val="bg-BG"/>
        </w:rPr>
        <w:t>1</w:t>
      </w:r>
      <w:r w:rsidRPr="00385F6D">
        <w:rPr>
          <w:rFonts w:eastAsia="Times New Roman"/>
          <w:b/>
          <w:lang w:val="bg-BG"/>
        </w:rPr>
        <w:t>. С 3</w:t>
      </w:r>
      <w:r w:rsidR="005C46A3" w:rsidRPr="00385F6D">
        <w:rPr>
          <w:rFonts w:eastAsia="Times New Roman"/>
          <w:b/>
          <w:lang w:val="bg-BG"/>
        </w:rPr>
        <w:t>1</w:t>
      </w:r>
      <w:r w:rsidRPr="00385F6D">
        <w:rPr>
          <w:rFonts w:eastAsia="Times New Roman"/>
          <w:b/>
          <w:lang w:val="bg-BG"/>
        </w:rPr>
        <w:t xml:space="preserve"> „за“, 0 „против“ и 0 „въздържали се“ се прие</w:t>
      </w:r>
    </w:p>
    <w:p w14:paraId="3E35BC36" w14:textId="2E822AE0" w:rsidR="00385F6D" w:rsidRDefault="00385F6D" w:rsidP="00833204">
      <w:pPr>
        <w:spacing w:line="259" w:lineRule="auto"/>
        <w:contextualSpacing/>
        <w:jc w:val="both"/>
        <w:rPr>
          <w:rFonts w:eastAsia="Times New Roman"/>
          <w:b/>
          <w:lang w:val="bg-BG"/>
        </w:rPr>
      </w:pPr>
    </w:p>
    <w:p w14:paraId="50D07DA4" w14:textId="77777777" w:rsidR="00385F6D" w:rsidRPr="00385F6D" w:rsidRDefault="00385F6D" w:rsidP="00385F6D">
      <w:pPr>
        <w:keepNext/>
        <w:contextualSpacing/>
        <w:jc w:val="center"/>
        <w:outlineLvl w:val="0"/>
        <w:rPr>
          <w:rFonts w:eastAsia="Times New Roman"/>
          <w:b/>
          <w:sz w:val="28"/>
          <w:szCs w:val="28"/>
        </w:rPr>
      </w:pPr>
      <w:r w:rsidRPr="00385F6D">
        <w:rPr>
          <w:rFonts w:eastAsia="Times New Roman"/>
          <w:b/>
          <w:sz w:val="28"/>
          <w:szCs w:val="28"/>
          <w:lang w:val="bg-BG"/>
        </w:rPr>
        <w:t>РЕШЕНИЕ № 1</w:t>
      </w:r>
      <w:r w:rsidRPr="00385F6D">
        <w:rPr>
          <w:rFonts w:eastAsia="Times New Roman"/>
          <w:b/>
          <w:sz w:val="28"/>
          <w:szCs w:val="28"/>
        </w:rPr>
        <w:t>496</w:t>
      </w:r>
    </w:p>
    <w:p w14:paraId="2797A131" w14:textId="65F411FD" w:rsidR="00385F6D" w:rsidRPr="00385F6D" w:rsidRDefault="00385F6D" w:rsidP="00385F6D">
      <w:pPr>
        <w:contextualSpacing/>
        <w:rPr>
          <w:rFonts w:eastAsia="Times New Roman"/>
          <w:b/>
          <w:sz w:val="28"/>
          <w:szCs w:val="28"/>
          <w:lang w:val="bg-BG"/>
        </w:rPr>
      </w:pPr>
    </w:p>
    <w:p w14:paraId="7F0F965C" w14:textId="77777777" w:rsidR="00385F6D" w:rsidRPr="00385F6D" w:rsidRDefault="00385F6D" w:rsidP="00385F6D">
      <w:pPr>
        <w:spacing w:after="160" w:line="252" w:lineRule="auto"/>
        <w:ind w:firstLine="708"/>
        <w:jc w:val="both"/>
        <w:rPr>
          <w:rFonts w:eastAsia="Calibri"/>
          <w:lang w:val="bg-BG"/>
        </w:rPr>
      </w:pPr>
      <w:r w:rsidRPr="00385F6D">
        <w:rPr>
          <w:rFonts w:eastAsia="Calibri"/>
          <w:shd w:val="clear" w:color="auto" w:fill="FFFFFF"/>
          <w:lang w:val="bg-BG"/>
        </w:rPr>
        <w:t xml:space="preserve"> </w:t>
      </w:r>
      <w:r w:rsidRPr="00385F6D">
        <w:rPr>
          <w:rFonts w:eastAsia="Calibri"/>
          <w:lang w:val="bg-BG"/>
        </w:rPr>
        <w:t>На основание чл. 21, ал. 2, във връзка с чл. 21, ал. 1, т. 11 от ЗМСМА, чл. 124а, ал. 1, чл.5 и чл.124б, ал.1 от ЗУТ, във връзка с чл.125, ал.1 и чл.110, ал.1, т.3 от ЗУТ и искане с              вх.№ вх.№ УТ-27-70 от 14.06.2023г. от Ивелин Антонов Иванов, собственик на поземлени имоти с идентификатори 63427.154.3 и 63427.154.4</w:t>
      </w:r>
      <w:r w:rsidRPr="00385F6D">
        <w:rPr>
          <w:rFonts w:eastAsia="Calibri"/>
        </w:rPr>
        <w:t>, м-ст „</w:t>
      </w:r>
      <w:r w:rsidRPr="00385F6D">
        <w:rPr>
          <w:rFonts w:eastAsia="Calibri"/>
          <w:lang w:val="bg-BG"/>
        </w:rPr>
        <w:t>Хайдук дере“, град Русе община Русе, Общински съвет – Русе реши:</w:t>
      </w:r>
    </w:p>
    <w:p w14:paraId="14084528" w14:textId="5FC3576B" w:rsidR="00385F6D" w:rsidRPr="002E2167" w:rsidRDefault="00385F6D" w:rsidP="002E2167">
      <w:pPr>
        <w:pStyle w:val="a7"/>
        <w:numPr>
          <w:ilvl w:val="0"/>
          <w:numId w:val="42"/>
        </w:numPr>
        <w:spacing w:after="160" w:line="252" w:lineRule="auto"/>
        <w:ind w:left="709" w:hanging="283"/>
        <w:jc w:val="both"/>
        <w:rPr>
          <w:rFonts w:eastAsia="Times New Roman"/>
          <w:lang w:val="bg-BG"/>
        </w:rPr>
      </w:pPr>
      <w:r w:rsidRPr="002E2167">
        <w:rPr>
          <w:rFonts w:eastAsia="Times New Roman"/>
          <w:lang w:val="bg-BG"/>
        </w:rPr>
        <w:t>Одобрява задание за проектиране и разрешава изработване на подробен устройствен план (ПУП) – план за застрояване (ПЗ) на ПИ с идентификатори 63427.154.3 и 63427.154.4</w:t>
      </w:r>
      <w:r w:rsidRPr="002E2167">
        <w:rPr>
          <w:rFonts w:eastAsia="Times New Roman"/>
          <w:lang w:val="en-GB"/>
        </w:rPr>
        <w:t>, м-ст „</w:t>
      </w:r>
      <w:r w:rsidRPr="002E2167">
        <w:rPr>
          <w:rFonts w:eastAsia="Times New Roman"/>
          <w:lang w:val="bg-BG"/>
        </w:rPr>
        <w:t xml:space="preserve">Хайдук дере“, град Русе община Русе, като се изпълнят изискванията на чл.108, ал.2 от ЗУТ. С проекта ПУП – ПЗ се определя Вилна зона – „Зона (Ов)“, съгласно предвижданията на ОУПО – Русе, като се спазят изискванията за параметри на устройствените нормативи за зоната.   </w:t>
      </w:r>
    </w:p>
    <w:p w14:paraId="1C51BB38" w14:textId="77777777" w:rsidR="00385F6D" w:rsidRPr="00385F6D" w:rsidRDefault="00385F6D" w:rsidP="00385F6D">
      <w:pPr>
        <w:ind w:left="660"/>
        <w:contextualSpacing/>
        <w:jc w:val="both"/>
        <w:rPr>
          <w:rFonts w:eastAsia="Times New Roman"/>
          <w:lang w:val="bg-BG"/>
        </w:rPr>
      </w:pPr>
    </w:p>
    <w:p w14:paraId="068802DA" w14:textId="77777777" w:rsidR="00385F6D" w:rsidRPr="00385F6D" w:rsidRDefault="00385F6D" w:rsidP="00385F6D">
      <w:pPr>
        <w:spacing w:after="160" w:line="252" w:lineRule="auto"/>
        <w:ind w:firstLine="708"/>
        <w:jc w:val="both"/>
        <w:rPr>
          <w:rFonts w:eastAsia="Calibri"/>
          <w:lang w:val="bg-BG"/>
        </w:rPr>
      </w:pPr>
      <w:r w:rsidRPr="00385F6D">
        <w:rPr>
          <w:rFonts w:eastAsia="Calibri"/>
          <w:lang w:val="bg-BG"/>
        </w:rPr>
        <w:t xml:space="preserve">ПУП да се изготви в обем и съдържание съгласно изискванията на Наредба №8 на МРРБ за обема и съдържанието на устройствените планове, при спазване на Наредба №7 за правила и нормативи за устройство на отделните видове територии и устройствени зони. Да се съобразят изискванията и условията посочени в съгласувателни писма с рег. №К-EDN-3243#1 от 10.07.2023 г. на „ЕРП Север“ АД и с Рег. № </w:t>
      </w:r>
      <w:r w:rsidRPr="00385F6D">
        <w:rPr>
          <w:rFonts w:eastAsia="Calibri"/>
        </w:rPr>
        <w:t xml:space="preserve">K-2309#1 </w:t>
      </w:r>
      <w:r w:rsidRPr="00385F6D">
        <w:rPr>
          <w:rFonts w:eastAsia="Calibri"/>
          <w:lang w:val="bg-BG"/>
        </w:rPr>
        <w:t>от 04.07.2023г. на „Водоснабдяване и канализация“ ООД - Русе.</w:t>
      </w:r>
    </w:p>
    <w:p w14:paraId="2AE21ED1" w14:textId="77777777" w:rsidR="00385F6D" w:rsidRPr="00385F6D" w:rsidRDefault="00385F6D" w:rsidP="00385F6D">
      <w:pPr>
        <w:spacing w:after="160" w:line="264" w:lineRule="auto"/>
        <w:ind w:firstLine="660"/>
        <w:jc w:val="both"/>
        <w:rPr>
          <w:rFonts w:eastAsia="Calibri"/>
          <w:lang w:val="bg-BG"/>
        </w:rPr>
      </w:pPr>
      <w:r w:rsidRPr="00385F6D">
        <w:rPr>
          <w:rFonts w:eastAsia="Calibri"/>
          <w:lang w:val="bg-BG"/>
        </w:rPr>
        <w:t>Решението подлежи на разгласяване по реда на чл. 124б, ал. 2 от ЗУТ.</w:t>
      </w:r>
    </w:p>
    <w:p w14:paraId="328EFFE3" w14:textId="1CAAD485" w:rsidR="00833204" w:rsidRDefault="00833204" w:rsidP="00833204">
      <w:pPr>
        <w:spacing w:line="259" w:lineRule="auto"/>
        <w:contextualSpacing/>
        <w:jc w:val="both"/>
        <w:rPr>
          <w:rFonts w:eastAsia="Times New Roman"/>
          <w:lang w:val="bg-BG"/>
        </w:rPr>
      </w:pPr>
    </w:p>
    <w:p w14:paraId="60A7C569" w14:textId="5C0836DA" w:rsidR="005C46A3" w:rsidRPr="005C46A3" w:rsidRDefault="005C46A3" w:rsidP="00833204">
      <w:pPr>
        <w:spacing w:line="259" w:lineRule="auto"/>
        <w:contextualSpacing/>
        <w:jc w:val="both"/>
        <w:rPr>
          <w:rFonts w:eastAsia="Times New Roman"/>
          <w:b/>
          <w:bCs/>
          <w:lang w:val="bg-BG"/>
        </w:rPr>
      </w:pPr>
      <w:r w:rsidRPr="005C46A3">
        <w:rPr>
          <w:rFonts w:eastAsia="Times New Roman"/>
          <w:b/>
          <w:bCs/>
          <w:lang w:val="bg-BG"/>
        </w:rPr>
        <w:t>Точка 58</w:t>
      </w:r>
    </w:p>
    <w:p w14:paraId="3FC4EDC1" w14:textId="77777777" w:rsidR="005C46A3" w:rsidRPr="005C46A3" w:rsidRDefault="005C46A3" w:rsidP="005C46A3">
      <w:pPr>
        <w:spacing w:line="259" w:lineRule="auto"/>
        <w:contextualSpacing/>
        <w:jc w:val="both"/>
        <w:rPr>
          <w:rFonts w:eastAsia="Calibri"/>
          <w:b/>
          <w:bCs/>
          <w:lang w:val="bg-BG"/>
        </w:rPr>
      </w:pPr>
      <w:r w:rsidRPr="005C46A3">
        <w:rPr>
          <w:rFonts w:eastAsia="Calibri"/>
          <w:b/>
          <w:bCs/>
          <w:lang w:val="bg-BG"/>
        </w:rPr>
        <w:t>К.л. № 1417 Одобряване на задание, разрешаване  изработването на  подробен устройствен план /ПУП/  – Парцеларен план за транспортен достъп до ПИ 47336.11.346 в м. „Вехтите лозя“, землище на гр. Мартен</w:t>
      </w:r>
    </w:p>
    <w:p w14:paraId="602C7703" w14:textId="77777777" w:rsidR="009F62F8" w:rsidRDefault="009F62F8" w:rsidP="00833204">
      <w:pPr>
        <w:spacing w:line="259" w:lineRule="auto"/>
        <w:contextualSpacing/>
        <w:jc w:val="both"/>
        <w:rPr>
          <w:rFonts w:eastAsia="Times New Roman"/>
          <w:b/>
          <w:bCs/>
          <w:lang w:val="bg-BG"/>
        </w:rPr>
      </w:pPr>
    </w:p>
    <w:p w14:paraId="0400E2B9" w14:textId="7799A088" w:rsidR="009F62F8" w:rsidRDefault="009F62F8" w:rsidP="009F62F8">
      <w:pPr>
        <w:spacing w:line="259" w:lineRule="auto"/>
        <w:ind w:firstLine="720"/>
        <w:contextualSpacing/>
        <w:jc w:val="both"/>
        <w:rPr>
          <w:rFonts w:eastAsia="Times New Roman"/>
          <w:lang w:val="bg-BG"/>
        </w:rPr>
      </w:pPr>
      <w:r>
        <w:rPr>
          <w:rFonts w:eastAsia="Times New Roman"/>
          <w:b/>
          <w:bCs/>
          <w:lang w:val="bg-BG"/>
        </w:rPr>
        <w:t xml:space="preserve">Арх. Пламен Христов: </w:t>
      </w:r>
      <w:r w:rsidR="00783E23" w:rsidRPr="00BA3684">
        <w:rPr>
          <w:rFonts w:eastAsia="Times New Roman"/>
          <w:lang w:val="bg-BG"/>
        </w:rPr>
        <w:t>Общинска администрация поддържа предложение</w:t>
      </w:r>
      <w:r>
        <w:rPr>
          <w:rFonts w:eastAsia="Times New Roman"/>
          <w:lang w:val="bg-BG"/>
        </w:rPr>
        <w:t>то</w:t>
      </w:r>
      <w:r w:rsidR="00783E23" w:rsidRPr="00BA3684">
        <w:rPr>
          <w:rFonts w:eastAsia="Times New Roman"/>
          <w:lang w:val="bg-BG"/>
        </w:rPr>
        <w:t>.</w:t>
      </w:r>
      <w:r>
        <w:rPr>
          <w:rFonts w:eastAsia="Times New Roman"/>
          <w:lang w:val="bg-BG"/>
        </w:rPr>
        <w:t xml:space="preserve"> Благодаря.</w:t>
      </w:r>
    </w:p>
    <w:p w14:paraId="6AC2D73E" w14:textId="77777777" w:rsidR="0003080F" w:rsidRDefault="009F62F8" w:rsidP="009F62F8">
      <w:pPr>
        <w:spacing w:line="259" w:lineRule="auto"/>
        <w:ind w:firstLine="720"/>
        <w:contextualSpacing/>
        <w:jc w:val="both"/>
        <w:rPr>
          <w:rFonts w:eastAsia="Times New Roman"/>
          <w:lang w:val="bg-BG"/>
        </w:rPr>
      </w:pPr>
      <w:r w:rsidRPr="009F62F8">
        <w:rPr>
          <w:rFonts w:eastAsia="Times New Roman"/>
          <w:b/>
          <w:bCs/>
          <w:lang w:val="bg-BG"/>
        </w:rPr>
        <w:lastRenderedPageBreak/>
        <w:t>Г-н Иво Пазарджиев:</w:t>
      </w:r>
      <w:r>
        <w:rPr>
          <w:rFonts w:eastAsia="Times New Roman"/>
          <w:lang w:val="bg-BG"/>
        </w:rPr>
        <w:t xml:space="preserve"> </w:t>
      </w:r>
      <w:r w:rsidR="00783E23" w:rsidRPr="00BA3684">
        <w:rPr>
          <w:rFonts w:eastAsia="Times New Roman"/>
          <w:lang w:val="bg-BG"/>
        </w:rPr>
        <w:t>Благодаря</w:t>
      </w:r>
      <w:r>
        <w:rPr>
          <w:rFonts w:eastAsia="Times New Roman"/>
          <w:lang w:val="bg-BG"/>
        </w:rPr>
        <w:t xml:space="preserve">. </w:t>
      </w:r>
      <w:r w:rsidR="00783E23" w:rsidRPr="00BA3684">
        <w:rPr>
          <w:rFonts w:eastAsia="Times New Roman"/>
          <w:lang w:val="bg-BG"/>
        </w:rPr>
        <w:t>Заявки за изказвания няма</w:t>
      </w:r>
      <w:r>
        <w:rPr>
          <w:rFonts w:eastAsia="Times New Roman"/>
          <w:lang w:val="bg-BG"/>
        </w:rPr>
        <w:t>. Р</w:t>
      </w:r>
      <w:r w:rsidR="00783E23" w:rsidRPr="00BA3684">
        <w:rPr>
          <w:rFonts w:eastAsia="Times New Roman"/>
          <w:lang w:val="bg-BG"/>
        </w:rPr>
        <w:t>ежим на гласуване</w:t>
      </w:r>
      <w:r w:rsidR="0003080F">
        <w:rPr>
          <w:rFonts w:eastAsia="Times New Roman"/>
          <w:lang w:val="bg-BG"/>
        </w:rPr>
        <w:t xml:space="preserve">, </w:t>
      </w:r>
      <w:r w:rsidR="00783E23" w:rsidRPr="00BA3684">
        <w:rPr>
          <w:rFonts w:eastAsia="Times New Roman"/>
          <w:lang w:val="bg-BG"/>
        </w:rPr>
        <w:t xml:space="preserve">моля. </w:t>
      </w:r>
    </w:p>
    <w:p w14:paraId="5574E7EE" w14:textId="77777777" w:rsidR="0003080F" w:rsidRDefault="0003080F" w:rsidP="0003080F">
      <w:pPr>
        <w:spacing w:line="259" w:lineRule="auto"/>
        <w:contextualSpacing/>
        <w:jc w:val="both"/>
        <w:rPr>
          <w:rFonts w:eastAsia="Times New Roman"/>
          <w:lang w:val="bg-BG"/>
        </w:rPr>
      </w:pPr>
    </w:p>
    <w:p w14:paraId="516F45EE" w14:textId="13D164A6" w:rsidR="0003080F" w:rsidRDefault="0003080F" w:rsidP="0003080F">
      <w:pPr>
        <w:spacing w:line="259" w:lineRule="auto"/>
        <w:contextualSpacing/>
        <w:jc w:val="both"/>
        <w:rPr>
          <w:rFonts w:eastAsia="Times New Roman"/>
          <w:b/>
          <w:lang w:val="bg-BG"/>
        </w:rPr>
      </w:pPr>
      <w:r w:rsidRPr="002E2167">
        <w:rPr>
          <w:rFonts w:eastAsia="Times New Roman"/>
          <w:b/>
          <w:lang w:val="bg-BG"/>
        </w:rPr>
        <w:t>КВОРУМ – 31. С 31 „за“, 0 „против“ и 0 „въздържали се“ се прие</w:t>
      </w:r>
    </w:p>
    <w:p w14:paraId="630EE635" w14:textId="4DA2580B" w:rsidR="002E2167" w:rsidRDefault="002E2167" w:rsidP="0003080F">
      <w:pPr>
        <w:spacing w:line="259" w:lineRule="auto"/>
        <w:contextualSpacing/>
        <w:jc w:val="both"/>
        <w:rPr>
          <w:rFonts w:eastAsia="Times New Roman"/>
          <w:b/>
          <w:lang w:val="bg-BG"/>
        </w:rPr>
      </w:pPr>
    </w:p>
    <w:p w14:paraId="62A4E52F" w14:textId="77777777" w:rsidR="002E2167" w:rsidRPr="002E2167" w:rsidRDefault="002E2167" w:rsidP="002E2167">
      <w:pPr>
        <w:keepNext/>
        <w:contextualSpacing/>
        <w:jc w:val="center"/>
        <w:outlineLvl w:val="0"/>
        <w:rPr>
          <w:rFonts w:eastAsia="Times New Roman"/>
          <w:b/>
          <w:sz w:val="28"/>
          <w:szCs w:val="28"/>
        </w:rPr>
      </w:pPr>
      <w:r w:rsidRPr="002E2167">
        <w:rPr>
          <w:rFonts w:eastAsia="Times New Roman"/>
          <w:b/>
          <w:sz w:val="28"/>
          <w:szCs w:val="28"/>
          <w:lang w:val="bg-BG"/>
        </w:rPr>
        <w:t>РЕШЕНИЕ № 1</w:t>
      </w:r>
      <w:r w:rsidRPr="002E2167">
        <w:rPr>
          <w:rFonts w:eastAsia="Times New Roman"/>
          <w:b/>
          <w:sz w:val="28"/>
          <w:szCs w:val="28"/>
        </w:rPr>
        <w:t>497</w:t>
      </w:r>
    </w:p>
    <w:p w14:paraId="29DF2FF2" w14:textId="5B2DDAD1" w:rsidR="002E2167" w:rsidRPr="002E2167" w:rsidRDefault="002E2167" w:rsidP="002E2167">
      <w:pPr>
        <w:contextualSpacing/>
        <w:rPr>
          <w:rFonts w:eastAsia="Times New Roman"/>
          <w:b/>
          <w:sz w:val="28"/>
          <w:szCs w:val="28"/>
          <w:lang w:val="bg-BG"/>
        </w:rPr>
      </w:pPr>
    </w:p>
    <w:p w14:paraId="782AE83D" w14:textId="09307DEA" w:rsidR="002E2167" w:rsidRPr="002E2167" w:rsidRDefault="002E2167" w:rsidP="002E2167">
      <w:pPr>
        <w:tabs>
          <w:tab w:val="left" w:pos="426"/>
        </w:tabs>
        <w:spacing w:after="160" w:line="252" w:lineRule="auto"/>
        <w:ind w:right="-154"/>
        <w:jc w:val="both"/>
        <w:rPr>
          <w:rFonts w:eastAsia="Calibri"/>
          <w:szCs w:val="22"/>
          <w:lang w:val="bg-BG"/>
        </w:rPr>
      </w:pPr>
      <w:r w:rsidRPr="002E2167">
        <w:rPr>
          <w:rFonts w:eastAsia="Calibri"/>
          <w:szCs w:val="22"/>
          <w:lang w:val="bg-BG"/>
        </w:rPr>
        <w:t xml:space="preserve">       </w:t>
      </w:r>
      <w:r w:rsidRPr="002E2167">
        <w:rPr>
          <w:rFonts w:eastAsia="Calibri"/>
          <w:szCs w:val="22"/>
          <w:lang w:val="bg-BG"/>
        </w:rPr>
        <w:tab/>
      </w:r>
      <w:r w:rsidRPr="002E2167">
        <w:rPr>
          <w:rFonts w:eastAsia="Calibri"/>
          <w:szCs w:val="22"/>
          <w:lang w:val="bg-BG"/>
        </w:rPr>
        <w:tab/>
        <w:t>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2E2167">
        <w:rPr>
          <w:rFonts w:eastAsia="Calibri"/>
          <w:sz w:val="22"/>
          <w:szCs w:val="22"/>
        </w:rPr>
        <w:t xml:space="preserve"> </w:t>
      </w:r>
      <w:r w:rsidRPr="002E2167">
        <w:rPr>
          <w:rFonts w:eastAsia="Calibri"/>
          <w:szCs w:val="22"/>
          <w:lang w:val="bg-BG"/>
        </w:rPr>
        <w:t>№УТ-16-34/03.08.2023 г. от „Душков карго“ ЕООД чрез Денислав Душков Цонев, Общински съвет -  Русе  реши:</w:t>
      </w:r>
    </w:p>
    <w:p w14:paraId="211C5AFB" w14:textId="77777777" w:rsidR="002E2167" w:rsidRPr="002E2167" w:rsidRDefault="002E2167" w:rsidP="002E2167">
      <w:pPr>
        <w:numPr>
          <w:ilvl w:val="0"/>
          <w:numId w:val="43"/>
        </w:numPr>
        <w:spacing w:after="160" w:line="252" w:lineRule="auto"/>
        <w:jc w:val="both"/>
        <w:rPr>
          <w:rFonts w:eastAsia="Calibri"/>
          <w:szCs w:val="22"/>
          <w:lang w:val="bg-BG"/>
        </w:rPr>
      </w:pPr>
      <w:r w:rsidRPr="002E2167">
        <w:rPr>
          <w:rFonts w:eastAsia="Calibri"/>
          <w:bCs/>
          <w:szCs w:val="22"/>
          <w:lang w:val="bg-BG"/>
        </w:rPr>
        <w:t xml:space="preserve">Одобрява  задание и </w:t>
      </w:r>
      <w:r w:rsidRPr="002E2167">
        <w:rPr>
          <w:rFonts w:eastAsia="Calibri"/>
          <w:szCs w:val="22"/>
          <w:lang w:val="bg-BG"/>
        </w:rPr>
        <w:t>разрешава  изработване на  подробен устройствен план /ПУП/ – Парцеларен план</w:t>
      </w:r>
      <w:r w:rsidRPr="002E2167">
        <w:rPr>
          <w:rFonts w:eastAsia="Calibri"/>
          <w:sz w:val="22"/>
          <w:szCs w:val="22"/>
        </w:rPr>
        <w:t xml:space="preserve"> </w:t>
      </w:r>
      <w:r w:rsidRPr="002E2167">
        <w:rPr>
          <w:rFonts w:eastAsia="Calibri"/>
          <w:szCs w:val="22"/>
          <w:lang w:val="bg-BG"/>
        </w:rPr>
        <w:t>за транспортен достъп до ПИ 47336.11.346 в м. „Вехтите лозя“, землище на гр. Мартен.</w:t>
      </w:r>
    </w:p>
    <w:p w14:paraId="68188133" w14:textId="065572A7" w:rsidR="002E2167" w:rsidRPr="002E2167" w:rsidRDefault="002E2167" w:rsidP="002E2167">
      <w:pPr>
        <w:numPr>
          <w:ilvl w:val="0"/>
          <w:numId w:val="43"/>
        </w:numPr>
        <w:spacing w:after="160" w:line="252" w:lineRule="auto"/>
        <w:ind w:left="0" w:firstLine="426"/>
        <w:jc w:val="both"/>
        <w:rPr>
          <w:rFonts w:eastAsia="Calibri"/>
          <w:szCs w:val="22"/>
          <w:lang w:val="bg-BG"/>
        </w:rPr>
      </w:pPr>
      <w:r w:rsidRPr="002E2167">
        <w:rPr>
          <w:rFonts w:eastAsia="Calibri"/>
          <w:szCs w:val="22"/>
          <w:lang w:val="bg-BG"/>
        </w:rPr>
        <w:t>Във връзка с преминаването през ПИ 47336.11.333 и ПИ 47336.39.135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имотите с площ съответно 83 кв. м. и 146  кв. м. или общо 229 кв. м., като срокът на предварителното съгласие е до влизане в сила на решението на Комисията по чл. 17, ал. 1 от ЗОЗЗ.</w:t>
      </w:r>
    </w:p>
    <w:p w14:paraId="7516C871" w14:textId="06148786" w:rsidR="0003080F" w:rsidRDefault="0003080F" w:rsidP="0003080F">
      <w:pPr>
        <w:spacing w:line="259" w:lineRule="auto"/>
        <w:contextualSpacing/>
        <w:jc w:val="both"/>
        <w:rPr>
          <w:rFonts w:eastAsia="Times New Roman"/>
          <w:b/>
          <w:lang w:val="bg-BG"/>
        </w:rPr>
      </w:pPr>
    </w:p>
    <w:p w14:paraId="5C9FC584" w14:textId="44A58A14" w:rsidR="0003080F" w:rsidRPr="0003080F" w:rsidRDefault="0003080F" w:rsidP="0003080F">
      <w:pPr>
        <w:spacing w:line="259" w:lineRule="auto"/>
        <w:contextualSpacing/>
        <w:jc w:val="both"/>
        <w:rPr>
          <w:rFonts w:eastAsia="Times New Roman"/>
          <w:bCs/>
          <w:lang w:val="bg-BG"/>
        </w:rPr>
      </w:pPr>
      <w:r>
        <w:rPr>
          <w:rFonts w:eastAsia="Times New Roman"/>
          <w:b/>
          <w:lang w:val="bg-BG"/>
        </w:rPr>
        <w:tab/>
        <w:t xml:space="preserve">Г-н Иво Пазарджиев: </w:t>
      </w:r>
      <w:r>
        <w:rPr>
          <w:rFonts w:eastAsia="Times New Roman"/>
          <w:bCs/>
          <w:lang w:val="bg-BG"/>
        </w:rPr>
        <w:t>Следващата точка ще води госпожа Деница Иванова.</w:t>
      </w:r>
    </w:p>
    <w:p w14:paraId="73C0BF4F" w14:textId="0A849DB8" w:rsidR="0003080F" w:rsidRDefault="0003080F" w:rsidP="0003080F">
      <w:pPr>
        <w:spacing w:line="259" w:lineRule="auto"/>
        <w:contextualSpacing/>
        <w:jc w:val="both"/>
        <w:rPr>
          <w:rFonts w:eastAsia="Times New Roman"/>
          <w:lang w:val="bg-BG"/>
        </w:rPr>
      </w:pPr>
    </w:p>
    <w:p w14:paraId="1CA358C3" w14:textId="7FF5E96D" w:rsidR="0003080F" w:rsidRPr="0003080F" w:rsidRDefault="0003080F" w:rsidP="0003080F">
      <w:pPr>
        <w:spacing w:line="259" w:lineRule="auto"/>
        <w:contextualSpacing/>
        <w:jc w:val="both"/>
        <w:rPr>
          <w:rFonts w:eastAsia="Times New Roman"/>
          <w:b/>
          <w:bCs/>
          <w:lang w:val="bg-BG"/>
        </w:rPr>
      </w:pPr>
      <w:r w:rsidRPr="0003080F">
        <w:rPr>
          <w:rFonts w:eastAsia="Times New Roman"/>
          <w:b/>
          <w:bCs/>
          <w:lang w:val="bg-BG"/>
        </w:rPr>
        <w:t>Точка 59</w:t>
      </w:r>
    </w:p>
    <w:p w14:paraId="09C047FC" w14:textId="22A95B9B" w:rsidR="0003080F" w:rsidRPr="0003080F" w:rsidRDefault="0003080F" w:rsidP="0003080F">
      <w:pPr>
        <w:spacing w:line="259" w:lineRule="auto"/>
        <w:contextualSpacing/>
        <w:jc w:val="both"/>
        <w:rPr>
          <w:rFonts w:eastAsia="Calibri"/>
          <w:b/>
          <w:bCs/>
          <w:lang w:val="bg-BG"/>
        </w:rPr>
      </w:pPr>
      <w:r w:rsidRPr="0003080F">
        <w:rPr>
          <w:rFonts w:eastAsia="Calibri"/>
          <w:b/>
          <w:bCs/>
          <w:lang w:val="bg-BG"/>
        </w:rPr>
        <w:t>К.л. № 1403 Приемане на обръщение от Общински съвет – Русе до Министерски съвет на Република България относно предприемане на действия за проектиране и изграждане на автомагистрала, свързваща гр.</w:t>
      </w:r>
      <w:r>
        <w:rPr>
          <w:rFonts w:eastAsia="Calibri"/>
          <w:b/>
          <w:bCs/>
          <w:lang w:val="bg-BG"/>
        </w:rPr>
        <w:t xml:space="preserve"> </w:t>
      </w:r>
      <w:r w:rsidRPr="0003080F">
        <w:rPr>
          <w:rFonts w:eastAsia="Calibri"/>
          <w:b/>
          <w:bCs/>
          <w:lang w:val="bg-BG"/>
        </w:rPr>
        <w:t>Русе и гр. Варна</w:t>
      </w:r>
    </w:p>
    <w:p w14:paraId="1808F88E" w14:textId="77777777" w:rsidR="0003080F" w:rsidRDefault="0003080F" w:rsidP="0003080F">
      <w:pPr>
        <w:spacing w:line="259" w:lineRule="auto"/>
        <w:contextualSpacing/>
        <w:jc w:val="both"/>
        <w:rPr>
          <w:rFonts w:eastAsia="Times New Roman"/>
          <w:lang w:val="bg-BG"/>
        </w:rPr>
      </w:pPr>
    </w:p>
    <w:p w14:paraId="09F00F58" w14:textId="77777777" w:rsidR="00F673EA" w:rsidRDefault="00F673EA" w:rsidP="00F673EA">
      <w:pPr>
        <w:spacing w:line="259" w:lineRule="auto"/>
        <w:ind w:firstLine="720"/>
        <w:contextualSpacing/>
        <w:jc w:val="both"/>
        <w:rPr>
          <w:rFonts w:eastAsia="Times New Roman"/>
          <w:lang w:val="bg-BG"/>
        </w:rPr>
      </w:pPr>
      <w:r w:rsidRPr="00E82625">
        <w:rPr>
          <w:rFonts w:eastAsia="Times New Roman"/>
          <w:b/>
          <w:bCs/>
          <w:lang w:val="bg-BG"/>
        </w:rPr>
        <w:t>Г-жа Деница Иванова:</w:t>
      </w:r>
      <w:r>
        <w:rPr>
          <w:rFonts w:eastAsia="Times New Roman"/>
          <w:lang w:val="bg-BG"/>
        </w:rPr>
        <w:t xml:space="preserve"> </w:t>
      </w:r>
      <w:r w:rsidR="00783E23" w:rsidRPr="00BA3684">
        <w:rPr>
          <w:rFonts w:eastAsia="Times New Roman"/>
          <w:lang w:val="bg-BG"/>
        </w:rPr>
        <w:t>Заповядайте, господин</w:t>
      </w:r>
      <w:r>
        <w:rPr>
          <w:rFonts w:eastAsia="Times New Roman"/>
          <w:lang w:val="bg-BG"/>
        </w:rPr>
        <w:t xml:space="preserve"> П</w:t>
      </w:r>
      <w:r w:rsidR="00783E23" w:rsidRPr="00BA3684">
        <w:rPr>
          <w:rFonts w:eastAsia="Times New Roman"/>
          <w:lang w:val="bg-BG"/>
        </w:rPr>
        <w:t xml:space="preserve">азарджиев. </w:t>
      </w:r>
    </w:p>
    <w:p w14:paraId="041A64D4" w14:textId="26C3C41B" w:rsidR="00C34749" w:rsidRDefault="00F673EA" w:rsidP="00F673EA">
      <w:pPr>
        <w:spacing w:line="259" w:lineRule="auto"/>
        <w:ind w:firstLine="720"/>
        <w:contextualSpacing/>
        <w:jc w:val="both"/>
        <w:rPr>
          <w:rFonts w:eastAsia="Times New Roman"/>
          <w:lang w:val="bg-BG"/>
        </w:rPr>
      </w:pPr>
      <w:r w:rsidRPr="00E82625">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Уважаеми колеги, настоящия проект за решение</w:t>
      </w:r>
      <w:r w:rsidR="00E82625">
        <w:rPr>
          <w:rFonts w:eastAsia="Times New Roman"/>
          <w:lang w:val="bg-BG"/>
        </w:rPr>
        <w:t xml:space="preserve"> г</w:t>
      </w:r>
      <w:r w:rsidR="00783E23" w:rsidRPr="00BA3684">
        <w:rPr>
          <w:rFonts w:eastAsia="Times New Roman"/>
          <w:lang w:val="bg-BG"/>
        </w:rPr>
        <w:t>о предлагам във връзка с това, че лятото, когато пътувах, както много от вас по пътищата посока</w:t>
      </w:r>
      <w:r w:rsidR="00E82625">
        <w:rPr>
          <w:rFonts w:eastAsia="Times New Roman"/>
          <w:lang w:val="bg-BG"/>
        </w:rPr>
        <w:t xml:space="preserve"> </w:t>
      </w:r>
      <w:r w:rsidR="00783E23" w:rsidRPr="00BA3684">
        <w:rPr>
          <w:rFonts w:eastAsia="Times New Roman"/>
          <w:lang w:val="bg-BG"/>
        </w:rPr>
        <w:t>Варна и морето</w:t>
      </w:r>
      <w:r w:rsidR="00D147E5">
        <w:rPr>
          <w:rFonts w:eastAsia="Times New Roman"/>
          <w:lang w:val="bg-BG"/>
        </w:rPr>
        <w:t>, з</w:t>
      </w:r>
      <w:r w:rsidR="00783E23" w:rsidRPr="00BA3684">
        <w:rPr>
          <w:rFonts w:eastAsia="Times New Roman"/>
          <w:lang w:val="bg-BG"/>
        </w:rPr>
        <w:t xml:space="preserve">абелязахме </w:t>
      </w:r>
      <w:r w:rsidR="00D147E5">
        <w:rPr>
          <w:rFonts w:eastAsia="Times New Roman"/>
          <w:lang w:val="bg-BG"/>
        </w:rPr>
        <w:t>у</w:t>
      </w:r>
      <w:r w:rsidR="00783E23" w:rsidRPr="00BA3684">
        <w:rPr>
          <w:rFonts w:eastAsia="Times New Roman"/>
          <w:lang w:val="bg-BG"/>
        </w:rPr>
        <w:t>ч</w:t>
      </w:r>
      <w:r w:rsidR="00D147E5">
        <w:rPr>
          <w:rFonts w:eastAsia="Times New Roman"/>
          <w:lang w:val="bg-BG"/>
        </w:rPr>
        <w:t>е</w:t>
      </w:r>
      <w:r w:rsidR="00783E23" w:rsidRPr="00BA3684">
        <w:rPr>
          <w:rFonts w:eastAsia="Times New Roman"/>
          <w:lang w:val="bg-BG"/>
        </w:rPr>
        <w:t>стения</w:t>
      </w:r>
      <w:r w:rsidR="00D147E5">
        <w:rPr>
          <w:rFonts w:eastAsia="Times New Roman"/>
          <w:lang w:val="bg-BG"/>
        </w:rPr>
        <w:t xml:space="preserve">, </w:t>
      </w:r>
      <w:r w:rsidR="00783E23" w:rsidRPr="00BA3684">
        <w:rPr>
          <w:rFonts w:eastAsia="Times New Roman"/>
          <w:lang w:val="bg-BG"/>
        </w:rPr>
        <w:t>изключително натоварения трафик</w:t>
      </w:r>
      <w:r w:rsidR="00D147E5">
        <w:rPr>
          <w:rFonts w:eastAsia="Times New Roman"/>
          <w:lang w:val="bg-BG"/>
        </w:rPr>
        <w:t>, к</w:t>
      </w:r>
      <w:r w:rsidR="00783E23" w:rsidRPr="00BA3684">
        <w:rPr>
          <w:rFonts w:eastAsia="Times New Roman"/>
          <w:lang w:val="bg-BG"/>
        </w:rPr>
        <w:t>ойто се</w:t>
      </w:r>
      <w:r w:rsidR="00D147E5">
        <w:rPr>
          <w:rFonts w:eastAsia="Times New Roman"/>
          <w:lang w:val="bg-BG"/>
        </w:rPr>
        <w:t xml:space="preserve"> </w:t>
      </w:r>
      <w:r w:rsidR="00783E23" w:rsidRPr="00BA3684">
        <w:rPr>
          <w:rFonts w:eastAsia="Times New Roman"/>
          <w:lang w:val="bg-BG"/>
        </w:rPr>
        <w:t>дължи и на множеството румънски и украински туристи, но явно това е тенденцията. От град Русе до град Варна се пътува по път</w:t>
      </w:r>
      <w:r w:rsidR="00D147E5">
        <w:rPr>
          <w:rFonts w:eastAsia="Times New Roman"/>
          <w:lang w:val="bg-BG"/>
        </w:rPr>
        <w:t xml:space="preserve"> </w:t>
      </w:r>
      <w:r w:rsidR="00783E23" w:rsidRPr="00BA3684">
        <w:rPr>
          <w:rFonts w:eastAsia="Times New Roman"/>
          <w:lang w:val="bg-BG"/>
        </w:rPr>
        <w:t>двуленто</w:t>
      </w:r>
      <w:r w:rsidR="005E01D1">
        <w:rPr>
          <w:rFonts w:eastAsia="Times New Roman"/>
          <w:lang w:val="bg-BG"/>
        </w:rPr>
        <w:t xml:space="preserve">в, </w:t>
      </w:r>
      <w:r w:rsidR="00783E23" w:rsidRPr="00BA3684">
        <w:rPr>
          <w:rFonts w:eastAsia="Times New Roman"/>
          <w:lang w:val="bg-BG"/>
        </w:rPr>
        <w:t>като</w:t>
      </w:r>
      <w:r w:rsidR="005E01D1">
        <w:rPr>
          <w:rFonts w:eastAsia="Times New Roman"/>
          <w:lang w:val="bg-BG"/>
        </w:rPr>
        <w:t xml:space="preserve"> на </w:t>
      </w:r>
      <w:r w:rsidR="00783E23" w:rsidRPr="00BA3684">
        <w:rPr>
          <w:rFonts w:eastAsia="Times New Roman"/>
          <w:lang w:val="bg-BG"/>
        </w:rPr>
        <w:t>място вече</w:t>
      </w:r>
      <w:r w:rsidR="005E01D1">
        <w:rPr>
          <w:rFonts w:eastAsia="Times New Roman"/>
          <w:lang w:val="bg-BG"/>
        </w:rPr>
        <w:t xml:space="preserve"> </w:t>
      </w:r>
      <w:r w:rsidR="00783E23" w:rsidRPr="00BA3684">
        <w:rPr>
          <w:rFonts w:eastAsia="Times New Roman"/>
          <w:lang w:val="bg-BG"/>
        </w:rPr>
        <w:t>пътен възел</w:t>
      </w:r>
      <w:r w:rsidR="005E01D1">
        <w:rPr>
          <w:rFonts w:eastAsia="Times New Roman"/>
          <w:lang w:val="bg-BG"/>
        </w:rPr>
        <w:t xml:space="preserve"> „</w:t>
      </w:r>
      <w:r w:rsidR="00783E23" w:rsidRPr="00BA3684">
        <w:rPr>
          <w:rFonts w:eastAsia="Times New Roman"/>
          <w:lang w:val="bg-BG"/>
        </w:rPr>
        <w:t>Белокопитово</w:t>
      </w:r>
      <w:r w:rsidR="005E01D1">
        <w:rPr>
          <w:rFonts w:eastAsia="Times New Roman"/>
          <w:lang w:val="bg-BG"/>
        </w:rPr>
        <w:t xml:space="preserve">“ </w:t>
      </w:r>
      <w:r w:rsidR="00783E23" w:rsidRPr="00BA3684">
        <w:rPr>
          <w:rFonts w:eastAsia="Times New Roman"/>
          <w:lang w:val="bg-BG"/>
        </w:rPr>
        <w:t xml:space="preserve">се влиза в магистрала </w:t>
      </w:r>
      <w:r w:rsidR="005E01D1">
        <w:rPr>
          <w:rFonts w:eastAsia="Times New Roman"/>
          <w:lang w:val="bg-BG"/>
        </w:rPr>
        <w:t>„Х</w:t>
      </w:r>
      <w:r w:rsidR="00783E23" w:rsidRPr="00BA3684">
        <w:rPr>
          <w:rFonts w:eastAsia="Times New Roman"/>
          <w:lang w:val="bg-BG"/>
        </w:rPr>
        <w:t>емус</w:t>
      </w:r>
      <w:r w:rsidR="005E01D1">
        <w:rPr>
          <w:rFonts w:eastAsia="Times New Roman"/>
          <w:lang w:val="bg-BG"/>
        </w:rPr>
        <w:t>“</w:t>
      </w:r>
      <w:r w:rsidR="00783E23" w:rsidRPr="00BA3684">
        <w:rPr>
          <w:rFonts w:eastAsia="Times New Roman"/>
          <w:lang w:val="bg-BG"/>
        </w:rPr>
        <w:t>, която нали останалите 100</w:t>
      </w:r>
      <w:r w:rsidR="005E01D1">
        <w:rPr>
          <w:rFonts w:eastAsia="Times New Roman"/>
          <w:lang w:val="bg-BG"/>
        </w:rPr>
        <w:t xml:space="preserve"> км. </w:t>
      </w:r>
      <w:r w:rsidR="00783E23" w:rsidRPr="00BA3684">
        <w:rPr>
          <w:rFonts w:eastAsia="Times New Roman"/>
          <w:lang w:val="bg-BG"/>
        </w:rPr>
        <w:t xml:space="preserve">русенци </w:t>
      </w:r>
      <w:r w:rsidR="005E01D1">
        <w:rPr>
          <w:rFonts w:eastAsia="Times New Roman"/>
          <w:lang w:val="bg-BG"/>
        </w:rPr>
        <w:t xml:space="preserve">ги </w:t>
      </w:r>
      <w:r w:rsidR="00783E23" w:rsidRPr="00BA3684">
        <w:rPr>
          <w:rFonts w:eastAsia="Times New Roman"/>
          <w:lang w:val="bg-BG"/>
        </w:rPr>
        <w:t>пътуват по нея. Аз считам, че е добре да започнем да говорим</w:t>
      </w:r>
      <w:r w:rsidR="005E01D1">
        <w:rPr>
          <w:rFonts w:eastAsia="Times New Roman"/>
          <w:lang w:val="bg-BG"/>
        </w:rPr>
        <w:t>. Д</w:t>
      </w:r>
      <w:r w:rsidR="00783E23" w:rsidRPr="00BA3684">
        <w:rPr>
          <w:rFonts w:eastAsia="Times New Roman"/>
          <w:lang w:val="bg-BG"/>
        </w:rPr>
        <w:t>обре</w:t>
      </w:r>
      <w:r w:rsidR="005E01D1">
        <w:rPr>
          <w:rFonts w:eastAsia="Times New Roman"/>
          <w:lang w:val="bg-BG"/>
        </w:rPr>
        <w:t xml:space="preserve"> е </w:t>
      </w:r>
      <w:r w:rsidR="00783E23" w:rsidRPr="00BA3684">
        <w:rPr>
          <w:rFonts w:eastAsia="Times New Roman"/>
          <w:lang w:val="bg-BG"/>
        </w:rPr>
        <w:t>да започнем да мечтаем за</w:t>
      </w:r>
      <w:r w:rsidR="005E01D1">
        <w:rPr>
          <w:rFonts w:eastAsia="Times New Roman"/>
          <w:lang w:val="bg-BG"/>
        </w:rPr>
        <w:t xml:space="preserve"> един </w:t>
      </w:r>
      <w:r w:rsidR="00783E23" w:rsidRPr="00BA3684">
        <w:rPr>
          <w:rFonts w:eastAsia="Times New Roman"/>
          <w:lang w:val="bg-BG"/>
        </w:rPr>
        <w:t>магистрален път</w:t>
      </w:r>
      <w:r w:rsidR="005E01D1">
        <w:rPr>
          <w:rFonts w:eastAsia="Times New Roman"/>
          <w:lang w:val="bg-BG"/>
        </w:rPr>
        <w:t>. К</w:t>
      </w:r>
      <w:r w:rsidR="00783E23" w:rsidRPr="00BA3684">
        <w:rPr>
          <w:rFonts w:eastAsia="Times New Roman"/>
          <w:lang w:val="bg-BG"/>
        </w:rPr>
        <w:t>акто виждате</w:t>
      </w:r>
      <w:r w:rsidR="005E01D1">
        <w:rPr>
          <w:rFonts w:eastAsia="Times New Roman"/>
          <w:lang w:val="bg-BG"/>
        </w:rPr>
        <w:t xml:space="preserve"> единия, д</w:t>
      </w:r>
      <w:r w:rsidR="00783E23" w:rsidRPr="00BA3684">
        <w:rPr>
          <w:rFonts w:eastAsia="Times New Roman"/>
          <w:lang w:val="bg-BG"/>
        </w:rPr>
        <w:t>а</w:t>
      </w:r>
      <w:r w:rsidR="005E01D1">
        <w:rPr>
          <w:rFonts w:eastAsia="Times New Roman"/>
          <w:lang w:val="bg-BG"/>
        </w:rPr>
        <w:t xml:space="preserve">, </w:t>
      </w:r>
      <w:r w:rsidR="00783E23" w:rsidRPr="00BA3684">
        <w:rPr>
          <w:rFonts w:eastAsia="Times New Roman"/>
          <w:lang w:val="bg-BG"/>
        </w:rPr>
        <w:t>не се случва с тези темпове, на които и на нас на русенци ни се иска. Говоря за магистралата Русе</w:t>
      </w:r>
      <w:r w:rsidR="0007027C">
        <w:rPr>
          <w:rFonts w:eastAsia="Times New Roman"/>
          <w:lang w:val="bg-BG"/>
        </w:rPr>
        <w:t xml:space="preserve"> – В</w:t>
      </w:r>
      <w:r w:rsidR="00783E23" w:rsidRPr="00BA3684">
        <w:rPr>
          <w:rFonts w:eastAsia="Times New Roman"/>
          <w:lang w:val="bg-BG"/>
        </w:rPr>
        <w:t>елико</w:t>
      </w:r>
      <w:r w:rsidR="0007027C">
        <w:rPr>
          <w:rFonts w:eastAsia="Times New Roman"/>
          <w:lang w:val="bg-BG"/>
        </w:rPr>
        <w:t xml:space="preserve"> Търново</w:t>
      </w:r>
      <w:r w:rsidR="00783E23" w:rsidRPr="00BA3684">
        <w:rPr>
          <w:rFonts w:eastAsia="Times New Roman"/>
          <w:lang w:val="bg-BG"/>
        </w:rPr>
        <w:t>, но там се извършва</w:t>
      </w:r>
      <w:r w:rsidR="0007027C">
        <w:rPr>
          <w:rFonts w:eastAsia="Times New Roman"/>
          <w:lang w:val="bg-BG"/>
        </w:rPr>
        <w:t>т</w:t>
      </w:r>
      <w:r w:rsidR="00783E23" w:rsidRPr="00BA3684">
        <w:rPr>
          <w:rFonts w:eastAsia="Times New Roman"/>
          <w:lang w:val="bg-BG"/>
        </w:rPr>
        <w:t xml:space="preserve"> </w:t>
      </w:r>
      <w:r w:rsidR="0007027C">
        <w:rPr>
          <w:rFonts w:eastAsia="Times New Roman"/>
          <w:lang w:val="bg-BG"/>
        </w:rPr>
        <w:t xml:space="preserve">вече </w:t>
      </w:r>
      <w:r w:rsidR="00783E23" w:rsidRPr="00BA3684">
        <w:rPr>
          <w:rFonts w:eastAsia="Times New Roman"/>
          <w:lang w:val="bg-BG"/>
        </w:rPr>
        <w:t>съответни процедури</w:t>
      </w:r>
      <w:r w:rsidR="0007027C">
        <w:rPr>
          <w:rFonts w:eastAsia="Times New Roman"/>
          <w:lang w:val="bg-BG"/>
        </w:rPr>
        <w:t xml:space="preserve">, </w:t>
      </w:r>
      <w:r w:rsidR="00783E23" w:rsidRPr="00BA3684">
        <w:rPr>
          <w:rFonts w:eastAsia="Times New Roman"/>
          <w:lang w:val="bg-BG"/>
        </w:rPr>
        <w:t>отчуждителни</w:t>
      </w:r>
      <w:r w:rsidR="0007027C">
        <w:rPr>
          <w:rFonts w:eastAsia="Times New Roman"/>
          <w:lang w:val="bg-BG"/>
        </w:rPr>
        <w:t xml:space="preserve">, </w:t>
      </w:r>
      <w:r w:rsidR="00783E23" w:rsidRPr="00BA3684">
        <w:rPr>
          <w:rFonts w:eastAsia="Times New Roman"/>
          <w:lang w:val="bg-BG"/>
        </w:rPr>
        <w:t>проектирания</w:t>
      </w:r>
      <w:r w:rsidR="0007027C">
        <w:rPr>
          <w:rFonts w:eastAsia="Times New Roman"/>
          <w:lang w:val="bg-BG"/>
        </w:rPr>
        <w:t>, и</w:t>
      </w:r>
      <w:r w:rsidR="00783E23" w:rsidRPr="00BA3684">
        <w:rPr>
          <w:rFonts w:eastAsia="Times New Roman"/>
          <w:lang w:val="bg-BG"/>
        </w:rPr>
        <w:t>звършване на обществени поръчки</w:t>
      </w:r>
      <w:r w:rsidR="0007027C">
        <w:rPr>
          <w:rFonts w:eastAsia="Times New Roman"/>
          <w:lang w:val="bg-BG"/>
        </w:rPr>
        <w:t xml:space="preserve"> и </w:t>
      </w:r>
      <w:r w:rsidR="00783E23" w:rsidRPr="00BA3684">
        <w:rPr>
          <w:rFonts w:eastAsia="Times New Roman"/>
          <w:lang w:val="bg-BG"/>
        </w:rPr>
        <w:t>всички сложни процедури, които съпътстват</w:t>
      </w:r>
      <w:r w:rsidR="00FE0390">
        <w:rPr>
          <w:rFonts w:eastAsia="Times New Roman"/>
          <w:lang w:val="bg-BG"/>
        </w:rPr>
        <w:t xml:space="preserve"> една </w:t>
      </w:r>
      <w:r w:rsidR="00783E23" w:rsidRPr="00BA3684">
        <w:rPr>
          <w:rFonts w:eastAsia="Times New Roman"/>
          <w:lang w:val="bg-BG"/>
        </w:rPr>
        <w:t>магистрала</w:t>
      </w:r>
      <w:r w:rsidR="00FE0390">
        <w:rPr>
          <w:rFonts w:eastAsia="Times New Roman"/>
          <w:lang w:val="bg-BG"/>
        </w:rPr>
        <w:t xml:space="preserve">. За </w:t>
      </w:r>
      <w:r w:rsidR="00783E23" w:rsidRPr="00BA3684">
        <w:rPr>
          <w:rFonts w:eastAsia="Times New Roman"/>
          <w:lang w:val="bg-BG"/>
        </w:rPr>
        <w:t>Русе</w:t>
      </w:r>
      <w:r w:rsidR="00FE0390">
        <w:rPr>
          <w:rFonts w:eastAsia="Times New Roman"/>
          <w:lang w:val="bg-BG"/>
        </w:rPr>
        <w:t xml:space="preserve"> - </w:t>
      </w:r>
      <w:r w:rsidR="00783E23" w:rsidRPr="00BA3684">
        <w:rPr>
          <w:rFonts w:eastAsia="Times New Roman"/>
          <w:lang w:val="bg-BG"/>
        </w:rPr>
        <w:t>Варна до момента не е говорено. Аз считам, че е време русенци да бъдем настоятелни</w:t>
      </w:r>
      <w:r w:rsidR="00FE0390">
        <w:rPr>
          <w:rFonts w:eastAsia="Times New Roman"/>
          <w:lang w:val="bg-BG"/>
        </w:rPr>
        <w:t xml:space="preserve">, </w:t>
      </w:r>
      <w:r w:rsidR="00783E23" w:rsidRPr="00BA3684">
        <w:rPr>
          <w:rFonts w:eastAsia="Times New Roman"/>
          <w:lang w:val="bg-BG"/>
        </w:rPr>
        <w:t>категорични към</w:t>
      </w:r>
      <w:r w:rsidR="00FE0390">
        <w:rPr>
          <w:rFonts w:eastAsia="Times New Roman"/>
          <w:lang w:val="bg-BG"/>
        </w:rPr>
        <w:t xml:space="preserve"> п</w:t>
      </w:r>
      <w:r w:rsidR="00783E23" w:rsidRPr="00BA3684">
        <w:rPr>
          <w:rFonts w:eastAsia="Times New Roman"/>
          <w:lang w:val="bg-BG"/>
        </w:rPr>
        <w:t xml:space="preserve">равителствата, които управляват, че е необходимо </w:t>
      </w:r>
      <w:r w:rsidR="00FE0390">
        <w:rPr>
          <w:rFonts w:eastAsia="Times New Roman"/>
          <w:lang w:val="bg-BG"/>
        </w:rPr>
        <w:t>С</w:t>
      </w:r>
      <w:r w:rsidR="00783E23" w:rsidRPr="00BA3684">
        <w:rPr>
          <w:rFonts w:eastAsia="Times New Roman"/>
          <w:lang w:val="bg-BG"/>
        </w:rPr>
        <w:t xml:space="preserve">еверна България и конкретно нашия район да спрат да бъдат пренебрегвани за сметка на </w:t>
      </w:r>
      <w:r w:rsidR="00FE0390">
        <w:rPr>
          <w:rFonts w:eastAsia="Times New Roman"/>
          <w:lang w:val="bg-BG"/>
        </w:rPr>
        <w:t>Ю</w:t>
      </w:r>
      <w:r w:rsidR="00783E23" w:rsidRPr="00BA3684">
        <w:rPr>
          <w:rFonts w:eastAsia="Times New Roman"/>
          <w:lang w:val="bg-BG"/>
        </w:rPr>
        <w:t xml:space="preserve">жна България, където беше </w:t>
      </w:r>
      <w:r w:rsidR="00783E23" w:rsidRPr="00BA3684">
        <w:rPr>
          <w:rFonts w:eastAsia="Times New Roman"/>
          <w:lang w:val="bg-BG"/>
        </w:rPr>
        <w:lastRenderedPageBreak/>
        <w:t>осигурено</w:t>
      </w:r>
      <w:r w:rsidR="00FE0390">
        <w:rPr>
          <w:rFonts w:eastAsia="Times New Roman"/>
          <w:lang w:val="bg-BG"/>
        </w:rPr>
        <w:t xml:space="preserve"> н</w:t>
      </w:r>
      <w:r w:rsidR="00783E23" w:rsidRPr="00BA3684">
        <w:rPr>
          <w:rFonts w:eastAsia="Times New Roman"/>
          <w:lang w:val="bg-BG"/>
        </w:rPr>
        <w:t xml:space="preserve">а софиянци да отидат до </w:t>
      </w:r>
      <w:r w:rsidR="00FE0390">
        <w:rPr>
          <w:rFonts w:eastAsia="Times New Roman"/>
          <w:lang w:val="bg-BG"/>
        </w:rPr>
        <w:t>Б</w:t>
      </w:r>
      <w:r w:rsidR="00783E23" w:rsidRPr="00BA3684">
        <w:rPr>
          <w:rFonts w:eastAsia="Times New Roman"/>
          <w:lang w:val="bg-BG"/>
        </w:rPr>
        <w:t>яло</w:t>
      </w:r>
      <w:r w:rsidR="00FE0390">
        <w:rPr>
          <w:rFonts w:eastAsia="Times New Roman"/>
          <w:lang w:val="bg-BG"/>
        </w:rPr>
        <w:t xml:space="preserve">, </w:t>
      </w:r>
      <w:r w:rsidR="00783E23" w:rsidRPr="00BA3684">
        <w:rPr>
          <w:rFonts w:eastAsia="Times New Roman"/>
          <w:lang w:val="bg-BG"/>
        </w:rPr>
        <w:t>до Черно море</w:t>
      </w:r>
      <w:r w:rsidR="00FE0390">
        <w:rPr>
          <w:rFonts w:eastAsia="Times New Roman"/>
          <w:lang w:val="bg-BG"/>
        </w:rPr>
        <w:t xml:space="preserve">, </w:t>
      </w:r>
      <w:r w:rsidR="00783E23" w:rsidRPr="00BA3684">
        <w:rPr>
          <w:rFonts w:eastAsia="Times New Roman"/>
          <w:lang w:val="bg-BG"/>
        </w:rPr>
        <w:t>до Истанбул</w:t>
      </w:r>
      <w:r w:rsidR="00E171F2">
        <w:rPr>
          <w:rFonts w:eastAsia="Times New Roman"/>
          <w:lang w:val="bg-BG"/>
        </w:rPr>
        <w:t>, н</w:t>
      </w:r>
      <w:r w:rsidR="00783E23" w:rsidRPr="00BA3684">
        <w:rPr>
          <w:rFonts w:eastAsia="Times New Roman"/>
          <w:lang w:val="bg-BG"/>
        </w:rPr>
        <w:t xml:space="preserve">о </w:t>
      </w:r>
      <w:r w:rsidR="00E171F2">
        <w:rPr>
          <w:rFonts w:eastAsia="Times New Roman"/>
          <w:lang w:val="bg-BG"/>
        </w:rPr>
        <w:t>С</w:t>
      </w:r>
      <w:r w:rsidR="00783E23" w:rsidRPr="00BA3684">
        <w:rPr>
          <w:rFonts w:eastAsia="Times New Roman"/>
          <w:lang w:val="bg-BG"/>
        </w:rPr>
        <w:t>еверна България до момента няма сериозен инфраструктурен проект. Да</w:t>
      </w:r>
      <w:r w:rsidR="00E171F2">
        <w:rPr>
          <w:rFonts w:eastAsia="Times New Roman"/>
          <w:lang w:val="bg-BG"/>
        </w:rPr>
        <w:t xml:space="preserve">, тунела „Почивка“ също </w:t>
      </w:r>
      <w:r w:rsidR="00783E23" w:rsidRPr="00BA3684">
        <w:rPr>
          <w:rFonts w:eastAsia="Times New Roman"/>
          <w:lang w:val="bg-BG"/>
        </w:rPr>
        <w:t>е</w:t>
      </w:r>
      <w:r w:rsidR="00E171F2">
        <w:rPr>
          <w:rFonts w:eastAsia="Times New Roman"/>
          <w:lang w:val="bg-BG"/>
        </w:rPr>
        <w:t xml:space="preserve"> </w:t>
      </w:r>
      <w:r w:rsidR="00783E23" w:rsidRPr="00BA3684">
        <w:rPr>
          <w:rFonts w:eastAsia="Times New Roman"/>
          <w:lang w:val="bg-BG"/>
        </w:rPr>
        <w:t>в проект, но чакаме го и него. Така че</w:t>
      </w:r>
      <w:r w:rsidR="00E171F2">
        <w:rPr>
          <w:rFonts w:eastAsia="Times New Roman"/>
          <w:lang w:val="bg-BG"/>
        </w:rPr>
        <w:t xml:space="preserve">, </w:t>
      </w:r>
      <w:r w:rsidR="00783E23" w:rsidRPr="00BA3684">
        <w:rPr>
          <w:rFonts w:eastAsia="Times New Roman"/>
          <w:lang w:val="bg-BG"/>
        </w:rPr>
        <w:t>надявам се нашия общински съвет да бъде</w:t>
      </w:r>
      <w:r w:rsidR="00C34749">
        <w:rPr>
          <w:rFonts w:eastAsia="Times New Roman"/>
          <w:lang w:val="bg-BG"/>
        </w:rPr>
        <w:t xml:space="preserve"> първия</w:t>
      </w:r>
      <w:r w:rsidR="00783E23" w:rsidRPr="00BA3684">
        <w:rPr>
          <w:rFonts w:eastAsia="Times New Roman"/>
          <w:lang w:val="bg-BG"/>
        </w:rPr>
        <w:t>, който да започне да говори за магистралата Русе</w:t>
      </w:r>
      <w:r w:rsidR="00C34749">
        <w:rPr>
          <w:rFonts w:eastAsia="Times New Roman"/>
          <w:lang w:val="bg-BG"/>
        </w:rPr>
        <w:t xml:space="preserve"> – </w:t>
      </w:r>
      <w:r w:rsidR="00783E23" w:rsidRPr="00BA3684">
        <w:rPr>
          <w:rFonts w:eastAsia="Times New Roman"/>
          <w:lang w:val="bg-BG"/>
        </w:rPr>
        <w:t>Варна</w:t>
      </w:r>
      <w:r w:rsidR="00C34749">
        <w:rPr>
          <w:rFonts w:eastAsia="Times New Roman"/>
          <w:lang w:val="bg-BG"/>
        </w:rPr>
        <w:t>. К</w:t>
      </w:r>
      <w:r w:rsidR="00783E23" w:rsidRPr="00BA3684">
        <w:rPr>
          <w:rFonts w:eastAsia="Times New Roman"/>
          <w:lang w:val="bg-BG"/>
        </w:rPr>
        <w:t>огато започне да се говори за нея</w:t>
      </w:r>
      <w:r w:rsidR="00C34749">
        <w:rPr>
          <w:rFonts w:eastAsia="Times New Roman"/>
          <w:lang w:val="bg-BG"/>
        </w:rPr>
        <w:t>, у</w:t>
      </w:r>
      <w:r w:rsidR="00783E23" w:rsidRPr="00BA3684">
        <w:rPr>
          <w:rFonts w:eastAsia="Times New Roman"/>
          <w:lang w:val="bg-BG"/>
        </w:rPr>
        <w:t>беден съм, че след време тя ще се случи. Благодаря</w:t>
      </w:r>
      <w:r w:rsidR="00F1749C">
        <w:rPr>
          <w:rFonts w:eastAsia="Times New Roman"/>
          <w:lang w:val="bg-BG"/>
        </w:rPr>
        <w:t xml:space="preserve"> ви</w:t>
      </w:r>
      <w:r w:rsidR="00783E23" w:rsidRPr="00BA3684">
        <w:rPr>
          <w:rFonts w:eastAsia="Times New Roman"/>
          <w:lang w:val="bg-BG"/>
        </w:rPr>
        <w:t xml:space="preserve">. </w:t>
      </w:r>
    </w:p>
    <w:p w14:paraId="2BB8DB90" w14:textId="6B7B7EAB" w:rsidR="00F1749C" w:rsidRDefault="00C34749" w:rsidP="00F673EA">
      <w:pPr>
        <w:spacing w:line="259" w:lineRule="auto"/>
        <w:ind w:firstLine="720"/>
        <w:contextualSpacing/>
        <w:jc w:val="both"/>
        <w:rPr>
          <w:rFonts w:eastAsia="Times New Roman"/>
          <w:lang w:val="bg-BG"/>
        </w:rPr>
      </w:pPr>
      <w:r w:rsidRPr="00A644C3">
        <w:rPr>
          <w:rFonts w:eastAsia="Times New Roman"/>
          <w:b/>
          <w:bCs/>
          <w:lang w:val="bg-BG"/>
        </w:rPr>
        <w:t>Г-жа Деница Иванова:</w:t>
      </w:r>
      <w:r>
        <w:rPr>
          <w:rFonts w:eastAsia="Times New Roman"/>
          <w:lang w:val="bg-BG"/>
        </w:rPr>
        <w:t xml:space="preserve"> </w:t>
      </w:r>
      <w:r w:rsidR="00783E23" w:rsidRPr="00BA3684">
        <w:rPr>
          <w:rFonts w:eastAsia="Times New Roman"/>
          <w:lang w:val="bg-BG"/>
        </w:rPr>
        <w:t>Благодаря на господин</w:t>
      </w:r>
      <w:r>
        <w:rPr>
          <w:rFonts w:eastAsia="Times New Roman"/>
          <w:lang w:val="bg-BG"/>
        </w:rPr>
        <w:t xml:space="preserve"> П</w:t>
      </w:r>
      <w:r w:rsidR="00783E23" w:rsidRPr="00BA3684">
        <w:rPr>
          <w:rFonts w:eastAsia="Times New Roman"/>
          <w:lang w:val="bg-BG"/>
        </w:rPr>
        <w:t>азарджиев</w:t>
      </w:r>
      <w:r>
        <w:rPr>
          <w:rFonts w:eastAsia="Times New Roman"/>
          <w:lang w:val="bg-BG"/>
        </w:rPr>
        <w:t>. З</w:t>
      </w:r>
      <w:r w:rsidR="00783E23" w:rsidRPr="00BA3684">
        <w:rPr>
          <w:rFonts w:eastAsia="Times New Roman"/>
          <w:lang w:val="bg-BG"/>
        </w:rPr>
        <w:t>аявки за изказване по точката</w:t>
      </w:r>
      <w:r w:rsidR="00A644C3">
        <w:rPr>
          <w:rFonts w:eastAsia="Times New Roman"/>
          <w:lang w:val="bg-BG"/>
        </w:rPr>
        <w:t>? Н</w:t>
      </w:r>
      <w:r w:rsidR="00783E23" w:rsidRPr="00BA3684">
        <w:rPr>
          <w:rFonts w:eastAsia="Times New Roman"/>
          <w:lang w:val="bg-BG"/>
        </w:rPr>
        <w:t>е виждам</w:t>
      </w:r>
      <w:r w:rsidR="00F1749C">
        <w:rPr>
          <w:rFonts w:eastAsia="Times New Roman"/>
          <w:lang w:val="bg-BG"/>
        </w:rPr>
        <w:t>. П</w:t>
      </w:r>
      <w:r w:rsidR="00783E23" w:rsidRPr="00BA3684">
        <w:rPr>
          <w:rFonts w:eastAsia="Times New Roman"/>
          <w:lang w:val="bg-BG"/>
        </w:rPr>
        <w:t>роцедура на гласуване</w:t>
      </w:r>
      <w:r w:rsidR="00F1749C">
        <w:rPr>
          <w:rFonts w:eastAsia="Times New Roman"/>
          <w:lang w:val="bg-BG"/>
        </w:rPr>
        <w:t xml:space="preserve">, </w:t>
      </w:r>
      <w:r w:rsidR="00783E23" w:rsidRPr="00BA3684">
        <w:rPr>
          <w:rFonts w:eastAsia="Times New Roman"/>
          <w:lang w:val="bg-BG"/>
        </w:rPr>
        <w:t xml:space="preserve">моля. </w:t>
      </w:r>
    </w:p>
    <w:p w14:paraId="442924F2" w14:textId="77777777" w:rsidR="00F1749C" w:rsidRDefault="00F1749C" w:rsidP="00F1749C">
      <w:pPr>
        <w:spacing w:line="259" w:lineRule="auto"/>
        <w:contextualSpacing/>
        <w:jc w:val="both"/>
        <w:rPr>
          <w:rFonts w:eastAsia="Times New Roman"/>
          <w:lang w:val="bg-BG"/>
        </w:rPr>
      </w:pPr>
    </w:p>
    <w:p w14:paraId="3751BF5B" w14:textId="171C2280" w:rsidR="00F1749C" w:rsidRDefault="00F1749C" w:rsidP="00F1749C">
      <w:pPr>
        <w:spacing w:line="259" w:lineRule="auto"/>
        <w:contextualSpacing/>
        <w:jc w:val="both"/>
        <w:rPr>
          <w:rFonts w:eastAsia="Times New Roman"/>
          <w:b/>
          <w:lang w:val="bg-BG"/>
        </w:rPr>
      </w:pPr>
      <w:r w:rsidRPr="002E2167">
        <w:rPr>
          <w:rFonts w:eastAsia="Times New Roman"/>
          <w:b/>
          <w:lang w:val="bg-BG"/>
        </w:rPr>
        <w:t>КВОРУМ – 26. С 25 „за“, 0 „против“ и 1 „въздържали се“ се прие</w:t>
      </w:r>
    </w:p>
    <w:p w14:paraId="2D6433F6" w14:textId="782A2554" w:rsidR="002E2167" w:rsidRDefault="002E2167" w:rsidP="00F1749C">
      <w:pPr>
        <w:spacing w:line="259" w:lineRule="auto"/>
        <w:contextualSpacing/>
        <w:jc w:val="both"/>
        <w:rPr>
          <w:rFonts w:eastAsia="Times New Roman"/>
          <w:b/>
          <w:lang w:val="bg-BG"/>
        </w:rPr>
      </w:pPr>
    </w:p>
    <w:p w14:paraId="1E735CA0" w14:textId="77777777" w:rsidR="002E2167" w:rsidRPr="002E2167" w:rsidRDefault="002E2167" w:rsidP="002E2167">
      <w:pPr>
        <w:keepNext/>
        <w:contextualSpacing/>
        <w:jc w:val="center"/>
        <w:outlineLvl w:val="0"/>
        <w:rPr>
          <w:rFonts w:eastAsia="Times New Roman"/>
          <w:b/>
          <w:sz w:val="28"/>
          <w:szCs w:val="28"/>
        </w:rPr>
      </w:pPr>
      <w:r w:rsidRPr="002E2167">
        <w:rPr>
          <w:rFonts w:eastAsia="Times New Roman"/>
          <w:b/>
          <w:sz w:val="28"/>
          <w:szCs w:val="28"/>
          <w:lang w:val="bg-BG"/>
        </w:rPr>
        <w:t>РЕШЕНИЕ № 1</w:t>
      </w:r>
      <w:r w:rsidRPr="002E2167">
        <w:rPr>
          <w:rFonts w:eastAsia="Times New Roman"/>
          <w:b/>
          <w:sz w:val="28"/>
          <w:szCs w:val="28"/>
        </w:rPr>
        <w:t>498</w:t>
      </w:r>
    </w:p>
    <w:p w14:paraId="45F88E52" w14:textId="2FB8DD15" w:rsidR="002E2167" w:rsidRPr="002E2167" w:rsidRDefault="002E2167" w:rsidP="002E2167">
      <w:pPr>
        <w:contextualSpacing/>
        <w:rPr>
          <w:rFonts w:eastAsia="Times New Roman"/>
          <w:b/>
          <w:sz w:val="28"/>
          <w:szCs w:val="28"/>
          <w:lang w:val="bg-BG"/>
        </w:rPr>
      </w:pPr>
    </w:p>
    <w:p w14:paraId="6B78A8C4" w14:textId="77777777" w:rsidR="002E2167" w:rsidRPr="002E2167" w:rsidRDefault="002E2167" w:rsidP="002E2167">
      <w:pPr>
        <w:ind w:firstLine="720"/>
        <w:jc w:val="both"/>
        <w:rPr>
          <w:rFonts w:eastAsia="Times New Roman"/>
          <w:kern w:val="28"/>
          <w:szCs w:val="20"/>
        </w:rPr>
      </w:pPr>
      <w:r w:rsidRPr="002E2167">
        <w:rPr>
          <w:rFonts w:eastAsia="Times New Roman"/>
          <w:kern w:val="28"/>
          <w:szCs w:val="20"/>
        </w:rPr>
        <w:t>На основание чл. 21, ал. 2</w:t>
      </w:r>
      <w:r w:rsidRPr="002E2167">
        <w:rPr>
          <w:rFonts w:eastAsia="Times New Roman"/>
          <w:bCs/>
          <w:color w:val="000000"/>
          <w:kern w:val="28"/>
          <w:szCs w:val="20"/>
        </w:rPr>
        <w:t xml:space="preserve"> </w:t>
      </w:r>
      <w:r w:rsidRPr="002E2167">
        <w:rPr>
          <w:rFonts w:eastAsia="Times New Roman"/>
          <w:kern w:val="28"/>
          <w:szCs w:val="20"/>
        </w:rPr>
        <w:t>от Закона за местното самоуправление и местната администрация</w:t>
      </w:r>
      <w:r w:rsidRPr="002E2167">
        <w:rPr>
          <w:rFonts w:eastAsia="Times New Roman"/>
          <w:bCs/>
          <w:kern w:val="28"/>
          <w:szCs w:val="20"/>
        </w:rPr>
        <w:t xml:space="preserve">, </w:t>
      </w:r>
      <w:r w:rsidRPr="002E2167">
        <w:rPr>
          <w:rFonts w:eastAsia="Times New Roman"/>
          <w:kern w:val="28"/>
          <w:szCs w:val="20"/>
        </w:rPr>
        <w:t>Общински съвет – Русе реши:</w:t>
      </w:r>
    </w:p>
    <w:p w14:paraId="0EEF6443" w14:textId="77777777" w:rsidR="002E2167" w:rsidRPr="002E2167" w:rsidRDefault="002E2167" w:rsidP="002E2167">
      <w:pPr>
        <w:ind w:firstLine="720"/>
        <w:jc w:val="both"/>
        <w:rPr>
          <w:rFonts w:eastAsia="Times New Roman"/>
          <w:kern w:val="28"/>
          <w:szCs w:val="20"/>
        </w:rPr>
      </w:pPr>
    </w:p>
    <w:p w14:paraId="10E617F7" w14:textId="77777777" w:rsidR="002E2167" w:rsidRPr="002E2167" w:rsidRDefault="002E2167" w:rsidP="002E2167">
      <w:pPr>
        <w:numPr>
          <w:ilvl w:val="0"/>
          <w:numId w:val="44"/>
        </w:numPr>
        <w:spacing w:after="160" w:line="252" w:lineRule="auto"/>
        <w:rPr>
          <w:rFonts w:eastAsia="Times New Roman"/>
          <w:lang w:val="bg-BG" w:eastAsia="bg-BG"/>
        </w:rPr>
      </w:pPr>
      <w:r w:rsidRPr="002E2167">
        <w:rPr>
          <w:rFonts w:eastAsia="Times New Roman"/>
          <w:lang w:val="bg-BG" w:eastAsia="bg-BG"/>
        </w:rPr>
        <w:t>Приема обръщение до Министерския съвет на Република България, със следния текст:</w:t>
      </w:r>
    </w:p>
    <w:p w14:paraId="663205FE" w14:textId="77777777" w:rsidR="002E2167" w:rsidRPr="002E2167" w:rsidRDefault="002E2167" w:rsidP="002E2167">
      <w:pPr>
        <w:ind w:left="1080"/>
        <w:rPr>
          <w:rFonts w:eastAsia="Times New Roman"/>
          <w:lang w:val="bg-BG" w:eastAsia="bg-BG"/>
        </w:rPr>
      </w:pPr>
    </w:p>
    <w:p w14:paraId="281CC202" w14:textId="77777777" w:rsidR="002E2167" w:rsidRPr="002E2167" w:rsidRDefault="002E2167" w:rsidP="002E2167">
      <w:pPr>
        <w:contextualSpacing/>
        <w:jc w:val="center"/>
        <w:rPr>
          <w:rFonts w:eastAsia="Times New Roman"/>
          <w:b/>
          <w:spacing w:val="60"/>
          <w:kern w:val="28"/>
          <w:szCs w:val="20"/>
          <w:lang w:val="bg-BG"/>
        </w:rPr>
      </w:pPr>
      <w:r w:rsidRPr="002E2167">
        <w:rPr>
          <w:rFonts w:eastAsia="Times New Roman"/>
          <w:b/>
          <w:spacing w:val="60"/>
          <w:kern w:val="28"/>
          <w:szCs w:val="20"/>
          <w:lang w:val="bg-BG"/>
        </w:rPr>
        <w:t>ОБРЪЩЕНИЕ:</w:t>
      </w:r>
    </w:p>
    <w:p w14:paraId="724B8D4E" w14:textId="77777777" w:rsidR="002E2167" w:rsidRPr="002E2167" w:rsidRDefault="002E2167" w:rsidP="002E2167">
      <w:pPr>
        <w:contextualSpacing/>
        <w:jc w:val="center"/>
        <w:rPr>
          <w:rFonts w:eastAsia="Times New Roman"/>
          <w:b/>
          <w:spacing w:val="60"/>
          <w:kern w:val="28"/>
          <w:szCs w:val="20"/>
          <w:lang w:val="bg-BG"/>
        </w:rPr>
      </w:pPr>
    </w:p>
    <w:p w14:paraId="5778ED95" w14:textId="77777777" w:rsidR="002E2167" w:rsidRPr="002E2167" w:rsidRDefault="002E2167" w:rsidP="002E2167">
      <w:pPr>
        <w:ind w:firstLine="709"/>
        <w:jc w:val="both"/>
        <w:rPr>
          <w:rFonts w:eastAsia="Times New Roman"/>
          <w:lang w:val="bg-BG" w:eastAsia="bg-BG"/>
        </w:rPr>
      </w:pPr>
      <w:r w:rsidRPr="002E2167">
        <w:rPr>
          <w:rFonts w:eastAsia="Times New Roman"/>
          <w:lang w:val="bg-BG" w:eastAsia="bg-BG"/>
        </w:rPr>
        <w:t>Общински съвет – Русе се обръща към Министерския съвет на Република България с категорично настояване за предприемане на реални и решителни действия за свързване на двата най-големи градове в Северна България чрез автомагистрала.</w:t>
      </w:r>
    </w:p>
    <w:p w14:paraId="553F5DE5" w14:textId="77777777" w:rsidR="002E2167" w:rsidRPr="002E2167" w:rsidRDefault="002E2167" w:rsidP="002E2167">
      <w:pPr>
        <w:ind w:firstLine="709"/>
        <w:jc w:val="both"/>
        <w:rPr>
          <w:rFonts w:eastAsia="Times New Roman"/>
          <w:lang w:val="bg-BG" w:eastAsia="bg-BG"/>
        </w:rPr>
      </w:pPr>
      <w:r w:rsidRPr="002E2167">
        <w:rPr>
          <w:rFonts w:eastAsia="Times New Roman"/>
          <w:lang w:val="bg-BG" w:eastAsia="bg-BG"/>
        </w:rPr>
        <w:t xml:space="preserve">Автомобилният трафик между Русе и Варна е значително увеличен през последните години. Това се случва от една страна поради значително увеличения обем на туристи от Република Румъния и Западна Европа, а от друга поради нарастващите търговски и бизнес отношения между двата града. Натовареният автомобилен трафик създава опасност за пътуващите особено в отсечката между гр.Русе и пътен възел „Белокопитово“, където пропускателната способност е значително по-малка и не отговаря на реалния трафик през      2023 г. Към настоящия момент е налице изключителна необходимост от предприемане на действия за проектиране и изграждане на автомагистрала, която да свърже двата града. Това ще спомогне за превръщане на България в още по-предпочитана туристическа дестинация, както и ще облекчи обичайния автомобилен трафик.   </w:t>
      </w:r>
    </w:p>
    <w:p w14:paraId="7B020230" w14:textId="77777777" w:rsidR="002E2167" w:rsidRPr="002E2167" w:rsidRDefault="002E2167" w:rsidP="002E2167">
      <w:pPr>
        <w:ind w:firstLine="709"/>
        <w:jc w:val="both"/>
        <w:rPr>
          <w:rFonts w:eastAsia="Times New Roman"/>
          <w:lang w:val="bg-BG" w:eastAsia="bg-BG"/>
        </w:rPr>
      </w:pPr>
      <w:r w:rsidRPr="002E2167">
        <w:rPr>
          <w:rFonts w:eastAsia="Times New Roman"/>
          <w:lang w:val="bg-BG" w:eastAsia="bg-BG"/>
        </w:rPr>
        <w:t xml:space="preserve">Настояваме за поемане на ангажимент от страна на Министерския съвет относно вземане на решение за извършване на проучване и планиране на автомагистрален път, който да свърже двата най-големи града в Северна България. Изразяваме убедеността си, че това ще даде сериозен икономически тласък не само на посочените два града, а и на цяла Северна България, която несправедливо беше пренебрегвана през последното десетилетие при изграждане на инфраструктурни проекти. </w:t>
      </w:r>
    </w:p>
    <w:p w14:paraId="171AF023" w14:textId="77777777" w:rsidR="002E2167" w:rsidRPr="002E2167" w:rsidRDefault="002E2167" w:rsidP="002E2167">
      <w:pPr>
        <w:ind w:firstLine="709"/>
        <w:jc w:val="both"/>
        <w:rPr>
          <w:rFonts w:eastAsia="Times New Roman"/>
          <w:lang w:val="bg-BG" w:eastAsia="bg-BG"/>
        </w:rPr>
      </w:pPr>
    </w:p>
    <w:p w14:paraId="7F7B3C90" w14:textId="77777777" w:rsidR="002E2167" w:rsidRPr="002E2167" w:rsidRDefault="002E2167" w:rsidP="002E2167">
      <w:pPr>
        <w:spacing w:after="160"/>
        <w:ind w:firstLine="708"/>
        <w:jc w:val="both"/>
        <w:rPr>
          <w:rFonts w:eastAsia="Calibri"/>
          <w:noProof/>
        </w:rPr>
      </w:pPr>
    </w:p>
    <w:p w14:paraId="35CF55F3" w14:textId="77777777" w:rsidR="002E2167" w:rsidRPr="002E2167" w:rsidRDefault="002E2167" w:rsidP="002E2167">
      <w:pPr>
        <w:spacing w:after="160"/>
        <w:ind w:firstLine="708"/>
        <w:jc w:val="both"/>
        <w:rPr>
          <w:rFonts w:eastAsia="Calibri"/>
          <w:noProof/>
        </w:rPr>
      </w:pPr>
    </w:p>
    <w:p w14:paraId="03E6F3DE" w14:textId="77777777" w:rsidR="002E2167" w:rsidRDefault="002E2167" w:rsidP="00F1749C">
      <w:pPr>
        <w:spacing w:line="259" w:lineRule="auto"/>
        <w:contextualSpacing/>
        <w:jc w:val="both"/>
        <w:rPr>
          <w:rFonts w:eastAsia="Times New Roman"/>
          <w:b/>
          <w:lang w:val="bg-BG"/>
        </w:rPr>
      </w:pPr>
    </w:p>
    <w:p w14:paraId="40C72A8F" w14:textId="33B88A64" w:rsidR="00A644C3" w:rsidRDefault="00A644C3" w:rsidP="00F1749C">
      <w:pPr>
        <w:spacing w:line="259" w:lineRule="auto"/>
        <w:contextualSpacing/>
        <w:jc w:val="both"/>
        <w:rPr>
          <w:rFonts w:eastAsia="Times New Roman"/>
          <w:b/>
          <w:lang w:val="bg-BG"/>
        </w:rPr>
      </w:pPr>
    </w:p>
    <w:p w14:paraId="49A1DB05" w14:textId="349BAC12" w:rsidR="00A644C3" w:rsidRDefault="00A644C3" w:rsidP="00F1749C">
      <w:pPr>
        <w:spacing w:line="259" w:lineRule="auto"/>
        <w:contextualSpacing/>
        <w:jc w:val="both"/>
        <w:rPr>
          <w:rFonts w:eastAsia="Times New Roman"/>
          <w:bCs/>
          <w:lang w:val="bg-BG"/>
        </w:rPr>
      </w:pPr>
      <w:r>
        <w:rPr>
          <w:rFonts w:eastAsia="Times New Roman"/>
          <w:b/>
          <w:lang w:val="bg-BG"/>
        </w:rPr>
        <w:tab/>
        <w:t xml:space="preserve">Г-жа Деница Иванова: </w:t>
      </w:r>
      <w:r>
        <w:rPr>
          <w:rFonts w:eastAsia="Times New Roman"/>
          <w:bCs/>
          <w:lang w:val="bg-BG"/>
        </w:rPr>
        <w:t>Заповядайте, господин Пазарджиев за водене.</w:t>
      </w:r>
    </w:p>
    <w:p w14:paraId="5324F3FF" w14:textId="165E9A53" w:rsidR="00A644C3" w:rsidRPr="00A644C3" w:rsidRDefault="00A644C3" w:rsidP="00F1749C">
      <w:pPr>
        <w:spacing w:line="259" w:lineRule="auto"/>
        <w:contextualSpacing/>
        <w:jc w:val="both"/>
        <w:rPr>
          <w:rFonts w:eastAsia="Times New Roman"/>
          <w:bCs/>
          <w:lang w:val="bg-BG"/>
        </w:rPr>
      </w:pPr>
      <w:r>
        <w:rPr>
          <w:rFonts w:eastAsia="Times New Roman"/>
          <w:bCs/>
          <w:lang w:val="bg-BG"/>
        </w:rPr>
        <w:tab/>
      </w:r>
      <w:r w:rsidRPr="00A644C3">
        <w:rPr>
          <w:rFonts w:eastAsia="Times New Roman"/>
          <w:b/>
          <w:lang w:val="bg-BG"/>
        </w:rPr>
        <w:t>Г-н Иво Пазарджиев:</w:t>
      </w:r>
      <w:r>
        <w:rPr>
          <w:rFonts w:eastAsia="Times New Roman"/>
          <w:bCs/>
          <w:lang w:val="bg-BG"/>
        </w:rPr>
        <w:t xml:space="preserve"> Благодаря.</w:t>
      </w:r>
    </w:p>
    <w:p w14:paraId="065E88B8" w14:textId="099F2131" w:rsidR="00F1749C" w:rsidRDefault="00F1749C" w:rsidP="00F1749C">
      <w:pPr>
        <w:spacing w:line="259" w:lineRule="auto"/>
        <w:contextualSpacing/>
        <w:jc w:val="both"/>
        <w:rPr>
          <w:rFonts w:eastAsia="Times New Roman"/>
          <w:lang w:val="bg-BG"/>
        </w:rPr>
      </w:pPr>
    </w:p>
    <w:p w14:paraId="38C8FD6A" w14:textId="23FE99B9" w:rsidR="00F1749C" w:rsidRPr="00F1749C" w:rsidRDefault="00F1749C" w:rsidP="00F1749C">
      <w:pPr>
        <w:spacing w:line="259" w:lineRule="auto"/>
        <w:contextualSpacing/>
        <w:jc w:val="both"/>
        <w:rPr>
          <w:rFonts w:eastAsia="Times New Roman"/>
          <w:b/>
          <w:bCs/>
          <w:lang w:val="bg-BG"/>
        </w:rPr>
      </w:pPr>
      <w:r w:rsidRPr="00F1749C">
        <w:rPr>
          <w:rFonts w:eastAsia="Times New Roman"/>
          <w:b/>
          <w:bCs/>
          <w:lang w:val="bg-BG"/>
        </w:rPr>
        <w:t>Точка 60</w:t>
      </w:r>
    </w:p>
    <w:p w14:paraId="49FF1700" w14:textId="77777777" w:rsidR="00F1749C" w:rsidRPr="00F1749C" w:rsidRDefault="00F1749C" w:rsidP="00F1749C">
      <w:pPr>
        <w:spacing w:line="259" w:lineRule="auto"/>
        <w:contextualSpacing/>
        <w:jc w:val="both"/>
        <w:rPr>
          <w:rFonts w:eastAsia="Calibri"/>
          <w:b/>
          <w:bCs/>
          <w:lang w:val="bg-BG"/>
        </w:rPr>
      </w:pPr>
      <w:r w:rsidRPr="00F1749C">
        <w:rPr>
          <w:rFonts w:eastAsia="Calibri"/>
          <w:b/>
          <w:bCs/>
          <w:lang w:val="bg-BG"/>
        </w:rPr>
        <w:t>К.л. № 1404 Поправка на очевидна фактическа грешка</w:t>
      </w:r>
    </w:p>
    <w:p w14:paraId="2FAE2F80" w14:textId="77777777" w:rsidR="00E8255C" w:rsidRDefault="00E8255C" w:rsidP="00F1749C">
      <w:pPr>
        <w:spacing w:line="259" w:lineRule="auto"/>
        <w:contextualSpacing/>
        <w:jc w:val="both"/>
        <w:rPr>
          <w:rFonts w:eastAsia="Times New Roman"/>
          <w:b/>
          <w:bCs/>
          <w:lang w:val="bg-BG"/>
        </w:rPr>
      </w:pPr>
    </w:p>
    <w:p w14:paraId="59DC1613" w14:textId="77777777" w:rsidR="00E8255C" w:rsidRDefault="00E8255C" w:rsidP="00E8255C">
      <w:pPr>
        <w:spacing w:line="259" w:lineRule="auto"/>
        <w:ind w:firstLine="720"/>
        <w:contextualSpacing/>
        <w:jc w:val="both"/>
        <w:rPr>
          <w:rFonts w:eastAsia="Times New Roman"/>
          <w:lang w:val="bg-BG"/>
        </w:rPr>
      </w:pPr>
      <w:r>
        <w:rPr>
          <w:rFonts w:eastAsia="Times New Roman"/>
          <w:b/>
          <w:bCs/>
          <w:lang w:val="bg-BG"/>
        </w:rPr>
        <w:t xml:space="preserve">Г-н Иво Пазарджиев: </w:t>
      </w:r>
      <w:r>
        <w:rPr>
          <w:rFonts w:eastAsia="Times New Roman"/>
          <w:lang w:val="bg-BG"/>
        </w:rPr>
        <w:t>Й</w:t>
      </w:r>
      <w:r w:rsidR="00783E23" w:rsidRPr="00BA3684">
        <w:rPr>
          <w:rFonts w:eastAsia="Times New Roman"/>
          <w:lang w:val="bg-BG"/>
        </w:rPr>
        <w:t xml:space="preserve">оана </w:t>
      </w:r>
      <w:r>
        <w:rPr>
          <w:rFonts w:eastAsia="Times New Roman"/>
          <w:lang w:val="bg-BG"/>
        </w:rPr>
        <w:t>Н</w:t>
      </w:r>
      <w:r w:rsidR="00783E23" w:rsidRPr="00BA3684">
        <w:rPr>
          <w:rFonts w:eastAsia="Times New Roman"/>
          <w:lang w:val="bg-BG"/>
        </w:rPr>
        <w:t xml:space="preserve">еделчева ще докладва. </w:t>
      </w:r>
    </w:p>
    <w:p w14:paraId="3B4D52F3" w14:textId="77777777" w:rsidR="00E8255C" w:rsidRDefault="00E8255C" w:rsidP="00E8255C">
      <w:pPr>
        <w:spacing w:line="259" w:lineRule="auto"/>
        <w:ind w:firstLine="720"/>
        <w:contextualSpacing/>
        <w:jc w:val="both"/>
        <w:rPr>
          <w:rFonts w:eastAsia="Times New Roman"/>
          <w:lang w:val="bg-BG"/>
        </w:rPr>
      </w:pPr>
      <w:r w:rsidRPr="00E8255C">
        <w:rPr>
          <w:rFonts w:eastAsia="Times New Roman"/>
          <w:b/>
          <w:bCs/>
          <w:lang w:val="bg-BG"/>
        </w:rPr>
        <w:t>Г-жа Йоана Неделчева:</w:t>
      </w:r>
      <w:r>
        <w:rPr>
          <w:rFonts w:eastAsia="Times New Roman"/>
          <w:lang w:val="bg-BG"/>
        </w:rPr>
        <w:t xml:space="preserve"> </w:t>
      </w:r>
      <w:r w:rsidR="00783E23" w:rsidRPr="00BA3684">
        <w:rPr>
          <w:rFonts w:eastAsia="Times New Roman"/>
          <w:lang w:val="bg-BG"/>
        </w:rPr>
        <w:t xml:space="preserve">Уважаеми колеги, поддържам точката и моля да я подкрепите. </w:t>
      </w:r>
    </w:p>
    <w:p w14:paraId="250EADDD" w14:textId="77777777" w:rsidR="00E8255C" w:rsidRDefault="00E8255C" w:rsidP="00E8255C">
      <w:pPr>
        <w:spacing w:line="259" w:lineRule="auto"/>
        <w:ind w:firstLine="720"/>
        <w:contextualSpacing/>
        <w:jc w:val="both"/>
        <w:rPr>
          <w:rFonts w:eastAsia="Times New Roman"/>
          <w:lang w:val="bg-BG"/>
        </w:rPr>
      </w:pPr>
      <w:r w:rsidRPr="00E8255C">
        <w:rPr>
          <w:rFonts w:eastAsia="Times New Roman"/>
          <w:b/>
          <w:bCs/>
          <w:lang w:val="bg-BG"/>
        </w:rPr>
        <w:t>Г-н Иво Пазарджиев:</w:t>
      </w:r>
      <w:r>
        <w:rPr>
          <w:rFonts w:eastAsia="Times New Roman"/>
          <w:lang w:val="bg-BG"/>
        </w:rPr>
        <w:t xml:space="preserve"> Заявки за </w:t>
      </w:r>
      <w:r w:rsidR="00783E23" w:rsidRPr="00BA3684">
        <w:rPr>
          <w:rFonts w:eastAsia="Times New Roman"/>
          <w:lang w:val="bg-BG"/>
        </w:rPr>
        <w:t>изказвания</w:t>
      </w:r>
      <w:r>
        <w:rPr>
          <w:rFonts w:eastAsia="Times New Roman"/>
          <w:lang w:val="bg-BG"/>
        </w:rPr>
        <w:t xml:space="preserve">? </w:t>
      </w:r>
      <w:r w:rsidR="00783E23" w:rsidRPr="00BA3684">
        <w:rPr>
          <w:rFonts w:eastAsia="Times New Roman"/>
          <w:lang w:val="bg-BG"/>
        </w:rPr>
        <w:t>Режим на гласуване по точката</w:t>
      </w:r>
      <w:r>
        <w:rPr>
          <w:rFonts w:eastAsia="Times New Roman"/>
          <w:lang w:val="bg-BG"/>
        </w:rPr>
        <w:t xml:space="preserve">, </w:t>
      </w:r>
      <w:r w:rsidR="00783E23" w:rsidRPr="00BA3684">
        <w:rPr>
          <w:rFonts w:eastAsia="Times New Roman"/>
          <w:lang w:val="bg-BG"/>
        </w:rPr>
        <w:t xml:space="preserve">моля. </w:t>
      </w:r>
    </w:p>
    <w:p w14:paraId="4AC0193E" w14:textId="77777777" w:rsidR="00E8255C" w:rsidRDefault="00E8255C" w:rsidP="00E8255C">
      <w:pPr>
        <w:spacing w:line="259" w:lineRule="auto"/>
        <w:contextualSpacing/>
        <w:jc w:val="both"/>
        <w:rPr>
          <w:rFonts w:eastAsia="Times New Roman"/>
          <w:lang w:val="bg-BG"/>
        </w:rPr>
      </w:pPr>
    </w:p>
    <w:p w14:paraId="51E03097" w14:textId="62063B21" w:rsidR="00E8255C" w:rsidRDefault="00E8255C" w:rsidP="00E8255C">
      <w:pPr>
        <w:spacing w:line="259" w:lineRule="auto"/>
        <w:contextualSpacing/>
        <w:jc w:val="both"/>
        <w:rPr>
          <w:rFonts w:eastAsia="Times New Roman"/>
          <w:b/>
          <w:lang w:val="bg-BG"/>
        </w:rPr>
      </w:pPr>
      <w:r w:rsidRPr="002E2167">
        <w:rPr>
          <w:rFonts w:eastAsia="Times New Roman"/>
          <w:b/>
          <w:lang w:val="bg-BG"/>
        </w:rPr>
        <w:t xml:space="preserve">КВОРУМ – </w:t>
      </w:r>
      <w:r w:rsidR="005158D6" w:rsidRPr="002E2167">
        <w:rPr>
          <w:rFonts w:eastAsia="Times New Roman"/>
          <w:b/>
          <w:lang w:val="bg-BG"/>
        </w:rPr>
        <w:t>31</w:t>
      </w:r>
      <w:r w:rsidRPr="002E2167">
        <w:rPr>
          <w:rFonts w:eastAsia="Times New Roman"/>
          <w:b/>
          <w:lang w:val="bg-BG"/>
        </w:rPr>
        <w:t xml:space="preserve">. С </w:t>
      </w:r>
      <w:r w:rsidR="005158D6" w:rsidRPr="002E2167">
        <w:rPr>
          <w:rFonts w:eastAsia="Times New Roman"/>
          <w:b/>
          <w:lang w:val="bg-BG"/>
        </w:rPr>
        <w:t>30</w:t>
      </w:r>
      <w:r w:rsidRPr="002E2167">
        <w:rPr>
          <w:rFonts w:eastAsia="Times New Roman"/>
          <w:b/>
          <w:lang w:val="bg-BG"/>
        </w:rPr>
        <w:t xml:space="preserve"> „за“, 0 „против“ и 1 „въздържали се“ се прие</w:t>
      </w:r>
    </w:p>
    <w:p w14:paraId="24174C4A" w14:textId="2CD66A8E" w:rsidR="002E2167" w:rsidRDefault="002E2167" w:rsidP="00E8255C">
      <w:pPr>
        <w:spacing w:line="259" w:lineRule="auto"/>
        <w:contextualSpacing/>
        <w:jc w:val="both"/>
        <w:rPr>
          <w:rFonts w:eastAsia="Times New Roman"/>
          <w:b/>
          <w:lang w:val="bg-BG"/>
        </w:rPr>
      </w:pPr>
    </w:p>
    <w:p w14:paraId="619E563A" w14:textId="631F38E4" w:rsidR="002E2167" w:rsidRDefault="002E2167" w:rsidP="002E2167">
      <w:pPr>
        <w:keepNext/>
        <w:contextualSpacing/>
        <w:jc w:val="center"/>
        <w:outlineLvl w:val="0"/>
        <w:rPr>
          <w:rFonts w:eastAsia="Times New Roman"/>
          <w:b/>
          <w:sz w:val="28"/>
          <w:szCs w:val="28"/>
        </w:rPr>
      </w:pPr>
      <w:r w:rsidRPr="002E2167">
        <w:rPr>
          <w:rFonts w:eastAsia="Times New Roman"/>
          <w:b/>
          <w:sz w:val="28"/>
          <w:szCs w:val="28"/>
          <w:lang w:val="bg-BG"/>
        </w:rPr>
        <w:t>РЕШЕНИЕ № 1</w:t>
      </w:r>
      <w:r w:rsidRPr="002E2167">
        <w:rPr>
          <w:rFonts w:eastAsia="Times New Roman"/>
          <w:b/>
          <w:sz w:val="28"/>
          <w:szCs w:val="28"/>
        </w:rPr>
        <w:t>499</w:t>
      </w:r>
    </w:p>
    <w:p w14:paraId="3FD679AA" w14:textId="77777777" w:rsidR="002E2167" w:rsidRPr="002E2167" w:rsidRDefault="002E2167" w:rsidP="002E2167">
      <w:pPr>
        <w:keepNext/>
        <w:contextualSpacing/>
        <w:jc w:val="center"/>
        <w:outlineLvl w:val="0"/>
        <w:rPr>
          <w:rFonts w:eastAsia="Times New Roman"/>
          <w:b/>
          <w:sz w:val="28"/>
          <w:szCs w:val="28"/>
        </w:rPr>
      </w:pPr>
    </w:p>
    <w:p w14:paraId="125EC71D" w14:textId="77777777" w:rsidR="002E2167" w:rsidRPr="002E2167" w:rsidRDefault="002E2167" w:rsidP="002E2167">
      <w:pPr>
        <w:spacing w:after="160" w:line="252" w:lineRule="auto"/>
        <w:ind w:firstLine="720"/>
        <w:jc w:val="both"/>
        <w:rPr>
          <w:rFonts w:eastAsia="Calibri"/>
          <w:lang w:val="bg-BG"/>
        </w:rPr>
      </w:pPr>
      <w:r w:rsidRPr="002E2167">
        <w:rPr>
          <w:rFonts w:eastAsia="Calibri"/>
          <w:lang w:val="bg-BG"/>
        </w:rPr>
        <w:t>На основание чл. 62, ал. 2 от АПК, във връзка с чл. 21, ал. 2 от ЗМСМА и във връзка с допусната очевидна фактическа грешка в Решение № 1387, прието с Протокол № 49/15.06.2023 г. на Общински съвет - Русе,  Общински съвет – Русе реши:</w:t>
      </w:r>
    </w:p>
    <w:p w14:paraId="5909676B" w14:textId="77777777" w:rsidR="002E2167" w:rsidRPr="002E2167" w:rsidRDefault="002E2167" w:rsidP="002E2167">
      <w:pPr>
        <w:tabs>
          <w:tab w:val="left" w:pos="993"/>
        </w:tabs>
        <w:contextualSpacing/>
        <w:jc w:val="both"/>
        <w:rPr>
          <w:rFonts w:eastAsia="Times New Roman"/>
          <w:lang w:val="bg-BG"/>
        </w:rPr>
      </w:pPr>
      <w:r w:rsidRPr="002E2167">
        <w:rPr>
          <w:rFonts w:eastAsia="Times New Roman"/>
          <w:lang w:val="bg-BG"/>
        </w:rPr>
        <w:tab/>
        <w:t xml:space="preserve">Поправя допуснати очевидни фактически грешки както следва: </w:t>
      </w:r>
    </w:p>
    <w:p w14:paraId="58D16370" w14:textId="77777777" w:rsidR="002E2167" w:rsidRPr="002E2167" w:rsidRDefault="002E2167" w:rsidP="002E2167">
      <w:pPr>
        <w:tabs>
          <w:tab w:val="left" w:pos="993"/>
        </w:tabs>
        <w:contextualSpacing/>
        <w:jc w:val="both"/>
        <w:rPr>
          <w:rFonts w:eastAsia="Times New Roman"/>
          <w:lang w:val="bg-BG"/>
        </w:rPr>
      </w:pPr>
    </w:p>
    <w:p w14:paraId="73E0AB48" w14:textId="77777777" w:rsidR="002E2167" w:rsidRPr="002E2167" w:rsidRDefault="002E2167" w:rsidP="002E2167">
      <w:pPr>
        <w:numPr>
          <w:ilvl w:val="0"/>
          <w:numId w:val="45"/>
        </w:numPr>
        <w:tabs>
          <w:tab w:val="left" w:pos="993"/>
        </w:tabs>
        <w:spacing w:after="160" w:line="252" w:lineRule="auto"/>
        <w:contextualSpacing/>
        <w:jc w:val="both"/>
        <w:rPr>
          <w:rFonts w:eastAsia="Times New Roman"/>
          <w:lang w:val="bg-BG"/>
        </w:rPr>
      </w:pPr>
      <w:r w:rsidRPr="002E2167">
        <w:rPr>
          <w:rFonts w:eastAsia="Times New Roman"/>
          <w:lang w:val="bg-BG"/>
        </w:rPr>
        <w:t xml:space="preserve">В основанията на Решение № 1387, прието с Протокол № 49/15.06.2023 г. </w:t>
      </w:r>
      <w:r w:rsidRPr="002E2167">
        <w:rPr>
          <w:rFonts w:eastAsia="Times New Roman"/>
          <w:b/>
          <w:lang w:val="bg-BG"/>
        </w:rPr>
        <w:t xml:space="preserve">вместо </w:t>
      </w:r>
      <w:r w:rsidRPr="002E2167">
        <w:rPr>
          <w:rFonts w:eastAsia="Times New Roman"/>
          <w:lang w:val="bg-BG"/>
        </w:rPr>
        <w:t xml:space="preserve">„Антон Иванов Караиванов, управител на </w:t>
      </w:r>
      <w:r w:rsidRPr="002E2167">
        <w:rPr>
          <w:rFonts w:eastAsia="Times New Roman"/>
          <w:color w:val="000000"/>
          <w:shd w:val="clear" w:color="auto" w:fill="FFFFFF"/>
          <w:lang w:val="bg-BG"/>
        </w:rPr>
        <w:t xml:space="preserve">„АВ СТРОЙЙНВЕСТ“ ООД“, </w:t>
      </w:r>
      <w:r w:rsidRPr="002E2167">
        <w:rPr>
          <w:rFonts w:eastAsia="Times New Roman"/>
          <w:b/>
          <w:color w:val="000000"/>
          <w:shd w:val="clear" w:color="auto" w:fill="FFFFFF"/>
          <w:lang w:val="bg-BG"/>
        </w:rPr>
        <w:t>да се чете</w:t>
      </w:r>
      <w:r w:rsidRPr="002E2167">
        <w:rPr>
          <w:rFonts w:eastAsia="Times New Roman"/>
          <w:color w:val="000000"/>
          <w:shd w:val="clear" w:color="auto" w:fill="FFFFFF"/>
          <w:lang w:val="bg-BG"/>
        </w:rPr>
        <w:t xml:space="preserve"> </w:t>
      </w:r>
      <w:r w:rsidRPr="002E2167">
        <w:rPr>
          <w:rFonts w:eastAsia="Times New Roman"/>
          <w:lang w:val="bg-BG"/>
        </w:rPr>
        <w:t>„Антон Иванов Караиванов“;</w:t>
      </w:r>
    </w:p>
    <w:p w14:paraId="0D17E311" w14:textId="77777777" w:rsidR="002E2167" w:rsidRPr="002E2167" w:rsidRDefault="002E2167" w:rsidP="002E2167">
      <w:pPr>
        <w:tabs>
          <w:tab w:val="left" w:pos="993"/>
        </w:tabs>
        <w:ind w:left="720"/>
        <w:contextualSpacing/>
        <w:jc w:val="both"/>
        <w:rPr>
          <w:rFonts w:eastAsia="Times New Roman"/>
          <w:lang w:val="bg-BG"/>
        </w:rPr>
      </w:pPr>
    </w:p>
    <w:p w14:paraId="686ECB08" w14:textId="77777777" w:rsidR="002E2167" w:rsidRPr="002E2167" w:rsidRDefault="002E2167" w:rsidP="002E2167">
      <w:pPr>
        <w:numPr>
          <w:ilvl w:val="0"/>
          <w:numId w:val="45"/>
        </w:numPr>
        <w:tabs>
          <w:tab w:val="left" w:pos="993"/>
        </w:tabs>
        <w:spacing w:after="160" w:line="252" w:lineRule="auto"/>
        <w:contextualSpacing/>
        <w:jc w:val="both"/>
        <w:rPr>
          <w:rFonts w:eastAsia="Times New Roman"/>
          <w:lang w:val="bg-BG"/>
        </w:rPr>
      </w:pPr>
      <w:r w:rsidRPr="002E2167">
        <w:rPr>
          <w:rFonts w:eastAsia="Times New Roman"/>
          <w:lang w:val="bg-BG"/>
        </w:rPr>
        <w:t xml:space="preserve">Точка две от диспозитива на решението </w:t>
      </w:r>
      <w:r w:rsidRPr="002E2167">
        <w:rPr>
          <w:rFonts w:eastAsia="Times New Roman"/>
          <w:b/>
          <w:lang w:val="bg-BG"/>
        </w:rPr>
        <w:t>вместо</w:t>
      </w:r>
      <w:r w:rsidRPr="002E2167">
        <w:rPr>
          <w:rFonts w:eastAsia="Times New Roman"/>
          <w:lang w:val="bg-BG"/>
        </w:rPr>
        <w:t xml:space="preserve">  </w:t>
      </w:r>
    </w:p>
    <w:p w14:paraId="7D6FD329" w14:textId="77777777" w:rsidR="002E2167" w:rsidRPr="002E2167" w:rsidRDefault="002E2167" w:rsidP="002E2167">
      <w:pPr>
        <w:ind w:left="720"/>
        <w:contextualSpacing/>
        <w:rPr>
          <w:rFonts w:eastAsia="Times New Roman"/>
          <w:lang w:val="bg-BG"/>
        </w:rPr>
      </w:pPr>
    </w:p>
    <w:p w14:paraId="4604C341" w14:textId="77777777" w:rsidR="002E2167" w:rsidRPr="002E2167" w:rsidRDefault="002E2167" w:rsidP="002E2167">
      <w:pPr>
        <w:tabs>
          <w:tab w:val="left" w:pos="993"/>
        </w:tabs>
        <w:ind w:left="720"/>
        <w:contextualSpacing/>
        <w:jc w:val="both"/>
        <w:rPr>
          <w:rFonts w:eastAsia="Times New Roman"/>
          <w:lang w:val="bg-BG"/>
        </w:rPr>
      </w:pPr>
      <w:r w:rsidRPr="002E2167">
        <w:rPr>
          <w:rFonts w:eastAsia="Times New Roman"/>
          <w:lang w:val="bg-BG"/>
        </w:rPr>
        <w:t>„Разрешава изработване на ПУП – ПЗ на ПИ с идентификатори 63427.298.55 и 63427.298.78, находящи се в местност „Саръ баир“, община Русе, област Русе, в съответствие с одобрено задание в т.1.“</w:t>
      </w:r>
    </w:p>
    <w:p w14:paraId="3FC37C17" w14:textId="77777777" w:rsidR="002E2167" w:rsidRPr="002E2167" w:rsidRDefault="002E2167" w:rsidP="002E2167">
      <w:pPr>
        <w:tabs>
          <w:tab w:val="left" w:pos="993"/>
        </w:tabs>
        <w:ind w:left="720"/>
        <w:contextualSpacing/>
        <w:jc w:val="both"/>
        <w:rPr>
          <w:rFonts w:eastAsia="Times New Roman"/>
          <w:lang w:val="bg-BG"/>
        </w:rPr>
      </w:pPr>
      <w:r w:rsidRPr="002E2167">
        <w:rPr>
          <w:rFonts w:eastAsia="Times New Roman"/>
          <w:lang w:val="bg-BG"/>
        </w:rPr>
        <w:t xml:space="preserve"> </w:t>
      </w:r>
      <w:r w:rsidRPr="002E2167">
        <w:rPr>
          <w:rFonts w:eastAsia="Times New Roman"/>
          <w:b/>
          <w:lang w:val="bg-BG"/>
        </w:rPr>
        <w:t>да се чете</w:t>
      </w:r>
      <w:r w:rsidRPr="002E2167">
        <w:rPr>
          <w:rFonts w:eastAsia="Times New Roman"/>
          <w:lang w:val="bg-BG"/>
        </w:rPr>
        <w:t xml:space="preserve"> </w:t>
      </w:r>
    </w:p>
    <w:p w14:paraId="497C5246" w14:textId="77777777" w:rsidR="002E2167" w:rsidRPr="002E2167" w:rsidRDefault="002E2167" w:rsidP="002E2167">
      <w:pPr>
        <w:tabs>
          <w:tab w:val="left" w:pos="993"/>
        </w:tabs>
        <w:ind w:left="720"/>
        <w:contextualSpacing/>
        <w:jc w:val="both"/>
        <w:rPr>
          <w:rFonts w:eastAsia="Times New Roman"/>
          <w:lang w:val="bg-BG"/>
        </w:rPr>
      </w:pPr>
    </w:p>
    <w:p w14:paraId="416D320E" w14:textId="77777777" w:rsidR="002E2167" w:rsidRPr="002E2167" w:rsidRDefault="002E2167" w:rsidP="002E2167">
      <w:pPr>
        <w:tabs>
          <w:tab w:val="left" w:pos="993"/>
        </w:tabs>
        <w:ind w:left="720"/>
        <w:contextualSpacing/>
        <w:jc w:val="both"/>
        <w:rPr>
          <w:rFonts w:eastAsia="Times New Roman"/>
          <w:lang w:val="bg-BG"/>
        </w:rPr>
      </w:pPr>
      <w:r w:rsidRPr="002E2167">
        <w:rPr>
          <w:rFonts w:eastAsia="Times New Roman"/>
          <w:lang w:val="bg-BG"/>
        </w:rPr>
        <w:t>„Разрешава изработване на ПУП –  план за застрояване (ПЗ) на ПИ с идентификатор 63427.298.55 и</w:t>
      </w:r>
      <w:r w:rsidRPr="002E2167">
        <w:rPr>
          <w:rFonts w:eastAsia="Times New Roman"/>
        </w:rPr>
        <w:t xml:space="preserve"> </w:t>
      </w:r>
      <w:r w:rsidRPr="002E2167">
        <w:rPr>
          <w:rFonts w:eastAsia="Times New Roman"/>
          <w:lang w:val="bg-BG"/>
        </w:rPr>
        <w:t>ПУП –  парцеларен план ( ПП ) на ПИ с идентификатор 63427.298.78, находящи се в местност „Саръ баир“, община Русе, област Русе, в съответствие с одобрено задание в т.1.“</w:t>
      </w:r>
    </w:p>
    <w:p w14:paraId="152608C6" w14:textId="77777777" w:rsidR="002E2167" w:rsidRPr="002E2167" w:rsidRDefault="002E2167" w:rsidP="002E2167">
      <w:pPr>
        <w:tabs>
          <w:tab w:val="left" w:pos="993"/>
        </w:tabs>
        <w:spacing w:after="160" w:line="252" w:lineRule="auto"/>
        <w:ind w:left="360"/>
        <w:jc w:val="both"/>
        <w:rPr>
          <w:rFonts w:eastAsia="Calibri"/>
          <w:lang w:val="bg-BG"/>
        </w:rPr>
      </w:pPr>
    </w:p>
    <w:p w14:paraId="6F2B448E" w14:textId="77777777" w:rsidR="002E2167" w:rsidRPr="002E2167" w:rsidRDefault="002E2167" w:rsidP="002E2167">
      <w:pPr>
        <w:tabs>
          <w:tab w:val="left" w:pos="993"/>
        </w:tabs>
        <w:contextualSpacing/>
        <w:jc w:val="both"/>
        <w:rPr>
          <w:rFonts w:eastAsia="Times New Roman"/>
          <w:lang w:val="bg-BG"/>
        </w:rPr>
      </w:pPr>
      <w:r w:rsidRPr="002E2167">
        <w:rPr>
          <w:rFonts w:eastAsia="Times New Roman"/>
          <w:lang w:val="bg-BG"/>
        </w:rPr>
        <w:tab/>
        <w:t>В останалата си част Решение № 1387, прието с Протокол № 49/15.06.2023 г. остава непроменено.</w:t>
      </w:r>
    </w:p>
    <w:p w14:paraId="69F1F75E" w14:textId="77777777" w:rsidR="002E2167" w:rsidRPr="002E2167" w:rsidRDefault="002E2167" w:rsidP="002E2167">
      <w:pPr>
        <w:tabs>
          <w:tab w:val="left" w:pos="993"/>
        </w:tabs>
        <w:contextualSpacing/>
        <w:jc w:val="both"/>
        <w:rPr>
          <w:rFonts w:eastAsia="Times New Roman"/>
          <w:lang w:val="bg-BG"/>
        </w:rPr>
      </w:pPr>
    </w:p>
    <w:p w14:paraId="65AC979E" w14:textId="3CE40621" w:rsidR="00E8255C" w:rsidRPr="00DC5175" w:rsidRDefault="002E2167" w:rsidP="00DC5175">
      <w:pPr>
        <w:spacing w:after="160" w:line="252" w:lineRule="auto"/>
        <w:ind w:firstLine="720"/>
        <w:jc w:val="both"/>
        <w:rPr>
          <w:rFonts w:eastAsia="Calibri"/>
          <w:lang w:val="bg-BG"/>
        </w:rPr>
      </w:pPr>
      <w:r w:rsidRPr="002E2167">
        <w:rPr>
          <w:rFonts w:eastAsia="Calibri"/>
        </w:rPr>
        <w:t>Решението подлежи на оспорване съобразно чл. 62, ал. 2 от АПК в 14 /четиринадесет/ дневен срок от съобщаването му чрез Общински съвет – Русе пред Административен съд – Русе.</w:t>
      </w:r>
    </w:p>
    <w:p w14:paraId="731C5CB5" w14:textId="3495A4D5" w:rsidR="00E8255C" w:rsidRPr="00E8255C" w:rsidRDefault="00E8255C" w:rsidP="00E8255C">
      <w:pPr>
        <w:spacing w:line="259" w:lineRule="auto"/>
        <w:contextualSpacing/>
        <w:jc w:val="both"/>
        <w:rPr>
          <w:rFonts w:eastAsia="Times New Roman"/>
          <w:b/>
          <w:bCs/>
          <w:lang w:val="bg-BG"/>
        </w:rPr>
      </w:pPr>
      <w:r w:rsidRPr="00E8255C">
        <w:rPr>
          <w:rFonts w:eastAsia="Times New Roman"/>
          <w:b/>
          <w:bCs/>
          <w:lang w:val="bg-BG"/>
        </w:rPr>
        <w:lastRenderedPageBreak/>
        <w:t>Точка 61</w:t>
      </w:r>
    </w:p>
    <w:p w14:paraId="171E9E30" w14:textId="77777777" w:rsidR="00E8255C" w:rsidRPr="00E8255C" w:rsidRDefault="00E8255C" w:rsidP="00E8255C">
      <w:pPr>
        <w:spacing w:after="160" w:line="259" w:lineRule="auto"/>
        <w:contextualSpacing/>
        <w:jc w:val="both"/>
        <w:rPr>
          <w:rFonts w:eastAsia="Calibri"/>
          <w:b/>
          <w:bCs/>
          <w:lang w:val="bg-BG"/>
        </w:rPr>
      </w:pPr>
      <w:r w:rsidRPr="00E8255C">
        <w:rPr>
          <w:rFonts w:eastAsia="Calibri"/>
          <w:b/>
          <w:bCs/>
          <w:caps/>
          <w:lang w:val="bg-BG"/>
        </w:rPr>
        <w:t>О</w:t>
      </w:r>
      <w:r w:rsidRPr="00E8255C">
        <w:rPr>
          <w:rFonts w:eastAsia="Calibri"/>
          <w:b/>
          <w:bCs/>
          <w:lang w:val="bg-BG"/>
        </w:rPr>
        <w:t>пределяне на кандидатите за съдебни заседатели за Окръжен съд – Русе от района на Общински съвет – Русе, които да бъдат предложени за избиране от Общото събрание на съдиите от Апелативен съд гр. Велико Търново</w:t>
      </w:r>
    </w:p>
    <w:p w14:paraId="6BE1614F" w14:textId="77777777" w:rsidR="00E8255C" w:rsidRDefault="00E8255C" w:rsidP="00E8255C">
      <w:pPr>
        <w:spacing w:line="259" w:lineRule="auto"/>
        <w:contextualSpacing/>
        <w:jc w:val="both"/>
        <w:rPr>
          <w:rFonts w:eastAsia="Times New Roman"/>
          <w:lang w:val="bg-BG"/>
        </w:rPr>
      </w:pPr>
    </w:p>
    <w:p w14:paraId="577A6C71" w14:textId="77777777" w:rsidR="004425DB" w:rsidRDefault="005158D6" w:rsidP="005158D6">
      <w:pPr>
        <w:spacing w:line="259" w:lineRule="auto"/>
        <w:ind w:firstLine="720"/>
        <w:contextualSpacing/>
        <w:jc w:val="both"/>
        <w:rPr>
          <w:rFonts w:eastAsia="Times New Roman"/>
          <w:lang w:val="bg-BG"/>
        </w:rPr>
      </w:pPr>
      <w:r w:rsidRPr="004425DB">
        <w:rPr>
          <w:rFonts w:eastAsia="Times New Roman"/>
          <w:b/>
          <w:bCs/>
          <w:lang w:val="bg-BG"/>
        </w:rPr>
        <w:t>Г-н Иво Пазарджиев:</w:t>
      </w:r>
      <w:r>
        <w:rPr>
          <w:rFonts w:eastAsia="Times New Roman"/>
          <w:lang w:val="bg-BG"/>
        </w:rPr>
        <w:t xml:space="preserve"> Г</w:t>
      </w:r>
      <w:r w:rsidR="00783E23" w:rsidRPr="00BA3684">
        <w:rPr>
          <w:rFonts w:eastAsia="Times New Roman"/>
          <w:lang w:val="bg-BG"/>
        </w:rPr>
        <w:t>оспожа</w:t>
      </w:r>
      <w:r w:rsidR="004425DB">
        <w:rPr>
          <w:rFonts w:eastAsia="Times New Roman"/>
          <w:lang w:val="bg-BG"/>
        </w:rPr>
        <w:t xml:space="preserve"> Б</w:t>
      </w:r>
      <w:r w:rsidR="00783E23" w:rsidRPr="00BA3684">
        <w:rPr>
          <w:rFonts w:eastAsia="Times New Roman"/>
          <w:lang w:val="bg-BG"/>
        </w:rPr>
        <w:t>иляна</w:t>
      </w:r>
      <w:r w:rsidR="004425DB">
        <w:rPr>
          <w:rFonts w:eastAsia="Times New Roman"/>
          <w:lang w:val="bg-BG"/>
        </w:rPr>
        <w:t xml:space="preserve"> И</w:t>
      </w:r>
      <w:r w:rsidR="00783E23" w:rsidRPr="00BA3684">
        <w:rPr>
          <w:rFonts w:eastAsia="Times New Roman"/>
          <w:lang w:val="bg-BG"/>
        </w:rPr>
        <w:t>ванова.</w:t>
      </w:r>
    </w:p>
    <w:p w14:paraId="272B0375" w14:textId="77777777" w:rsidR="00A54942" w:rsidRDefault="004425DB" w:rsidP="005158D6">
      <w:pPr>
        <w:spacing w:line="259" w:lineRule="auto"/>
        <w:ind w:firstLine="720"/>
        <w:contextualSpacing/>
        <w:jc w:val="both"/>
        <w:rPr>
          <w:rFonts w:eastAsia="Times New Roman"/>
          <w:lang w:val="bg-BG"/>
        </w:rPr>
      </w:pPr>
      <w:r w:rsidRPr="004425DB">
        <w:rPr>
          <w:rFonts w:eastAsia="Times New Roman"/>
          <w:b/>
          <w:bCs/>
          <w:lang w:val="bg-BG"/>
        </w:rPr>
        <w:t>Г-жа Биляна Иванова:</w:t>
      </w:r>
      <w:r>
        <w:rPr>
          <w:rFonts w:eastAsia="Times New Roman"/>
          <w:lang w:val="bg-BG"/>
        </w:rPr>
        <w:t xml:space="preserve"> У</w:t>
      </w:r>
      <w:r w:rsidR="00783E23" w:rsidRPr="00BA3684">
        <w:rPr>
          <w:rFonts w:eastAsia="Times New Roman"/>
          <w:lang w:val="bg-BG"/>
        </w:rPr>
        <w:t xml:space="preserve">важаеми господин </w:t>
      </w:r>
      <w:r>
        <w:rPr>
          <w:rFonts w:eastAsia="Times New Roman"/>
          <w:lang w:val="bg-BG"/>
        </w:rPr>
        <w:t>П</w:t>
      </w:r>
      <w:r w:rsidR="00783E23" w:rsidRPr="00BA3684">
        <w:rPr>
          <w:rFonts w:eastAsia="Times New Roman"/>
          <w:lang w:val="bg-BG"/>
        </w:rPr>
        <w:t>редседател, господин</w:t>
      </w:r>
      <w:r>
        <w:rPr>
          <w:rFonts w:eastAsia="Times New Roman"/>
          <w:lang w:val="bg-BG"/>
        </w:rPr>
        <w:t xml:space="preserve"> Км</w:t>
      </w:r>
      <w:r w:rsidR="00783E23" w:rsidRPr="00BA3684">
        <w:rPr>
          <w:rFonts w:eastAsia="Times New Roman"/>
          <w:lang w:val="bg-BG"/>
        </w:rPr>
        <w:t>ет</w:t>
      </w:r>
      <w:r>
        <w:rPr>
          <w:rFonts w:eastAsia="Times New Roman"/>
          <w:lang w:val="bg-BG"/>
        </w:rPr>
        <w:t xml:space="preserve">, </w:t>
      </w:r>
      <w:r w:rsidR="00783E23" w:rsidRPr="00BA3684">
        <w:rPr>
          <w:rFonts w:eastAsia="Times New Roman"/>
          <w:lang w:val="bg-BG"/>
        </w:rPr>
        <w:t>колеги</w:t>
      </w:r>
      <w:r>
        <w:rPr>
          <w:rFonts w:eastAsia="Times New Roman"/>
          <w:lang w:val="bg-BG"/>
        </w:rPr>
        <w:t>. П</w:t>
      </w:r>
      <w:r w:rsidR="00783E23" w:rsidRPr="00BA3684">
        <w:rPr>
          <w:rFonts w:eastAsia="Times New Roman"/>
          <w:lang w:val="bg-BG"/>
        </w:rPr>
        <w:t>рочели сте си точката. С решение на общинския съвет беше определена комисия, която да проведе процедурата. Проведохме</w:t>
      </w:r>
      <w:r>
        <w:rPr>
          <w:rFonts w:eastAsia="Times New Roman"/>
          <w:lang w:val="bg-BG"/>
        </w:rPr>
        <w:t xml:space="preserve"> три </w:t>
      </w:r>
      <w:r w:rsidR="00783E23" w:rsidRPr="00BA3684">
        <w:rPr>
          <w:rFonts w:eastAsia="Times New Roman"/>
          <w:lang w:val="bg-BG"/>
        </w:rPr>
        <w:t>заседания без особени затруднения, така че ако има въпроси съм на разположение. Моля да</w:t>
      </w:r>
      <w:r w:rsidR="00C2091A">
        <w:rPr>
          <w:rFonts w:eastAsia="Times New Roman"/>
          <w:lang w:val="bg-BG"/>
        </w:rPr>
        <w:t xml:space="preserve"> у</w:t>
      </w:r>
      <w:r w:rsidR="00783E23" w:rsidRPr="00BA3684">
        <w:rPr>
          <w:rFonts w:eastAsia="Times New Roman"/>
          <w:lang w:val="bg-BG"/>
        </w:rPr>
        <w:t xml:space="preserve">твърдите решението. </w:t>
      </w:r>
    </w:p>
    <w:p w14:paraId="21F4A5D0" w14:textId="77777777" w:rsidR="00A54942" w:rsidRDefault="00A54942" w:rsidP="005158D6">
      <w:pPr>
        <w:spacing w:line="259" w:lineRule="auto"/>
        <w:ind w:firstLine="720"/>
        <w:contextualSpacing/>
        <w:jc w:val="both"/>
        <w:rPr>
          <w:rFonts w:eastAsia="Times New Roman"/>
          <w:lang w:val="bg-BG"/>
        </w:rPr>
      </w:pPr>
      <w:r w:rsidRPr="00A54942">
        <w:rPr>
          <w:rFonts w:eastAsia="Times New Roman"/>
          <w:b/>
          <w:bCs/>
          <w:lang w:val="bg-BG"/>
        </w:rPr>
        <w:t>Г-н Иво Пазарджиев:</w:t>
      </w:r>
      <w:r>
        <w:rPr>
          <w:rFonts w:eastAsia="Times New Roman"/>
          <w:lang w:val="bg-BG"/>
        </w:rPr>
        <w:t xml:space="preserve"> </w:t>
      </w:r>
      <w:r w:rsidR="00783E23" w:rsidRPr="00BA3684">
        <w:rPr>
          <w:rFonts w:eastAsia="Times New Roman"/>
          <w:lang w:val="bg-BG"/>
        </w:rPr>
        <w:t xml:space="preserve">Благодаря. </w:t>
      </w:r>
      <w:r>
        <w:rPr>
          <w:rFonts w:eastAsia="Times New Roman"/>
          <w:lang w:val="bg-BG"/>
        </w:rPr>
        <w:t xml:space="preserve">Заявки за изказвания? </w:t>
      </w:r>
      <w:r w:rsidR="00783E23" w:rsidRPr="00BA3684">
        <w:rPr>
          <w:rFonts w:eastAsia="Times New Roman"/>
          <w:lang w:val="bg-BG"/>
        </w:rPr>
        <w:t>Само искам преди да гласуваме да поздравя комисията за добрата работа и за това, че за пореден път изпълняваме бройката, което не е лесно и в много общински съвети не се случва и се затормозява работата на съдилищата</w:t>
      </w:r>
      <w:r>
        <w:rPr>
          <w:rFonts w:eastAsia="Times New Roman"/>
          <w:lang w:val="bg-BG"/>
        </w:rPr>
        <w:t>. Г</w:t>
      </w:r>
      <w:r w:rsidR="00783E23" w:rsidRPr="00BA3684">
        <w:rPr>
          <w:rFonts w:eastAsia="Times New Roman"/>
          <w:lang w:val="bg-BG"/>
        </w:rPr>
        <w:t>ласуваме точката.</w:t>
      </w:r>
    </w:p>
    <w:p w14:paraId="7DFFAB9D" w14:textId="77777777" w:rsidR="00A54942" w:rsidRDefault="00A54942" w:rsidP="00A54942">
      <w:pPr>
        <w:spacing w:line="259" w:lineRule="auto"/>
        <w:contextualSpacing/>
        <w:jc w:val="both"/>
        <w:rPr>
          <w:rFonts w:eastAsia="Times New Roman"/>
          <w:b/>
          <w:highlight w:val="yellow"/>
          <w:lang w:val="bg-BG"/>
        </w:rPr>
      </w:pPr>
    </w:p>
    <w:p w14:paraId="6FFAF900" w14:textId="12CBE659" w:rsidR="00A54942" w:rsidRDefault="00A54942" w:rsidP="00A54942">
      <w:pPr>
        <w:spacing w:line="259" w:lineRule="auto"/>
        <w:contextualSpacing/>
        <w:jc w:val="both"/>
        <w:rPr>
          <w:rFonts w:eastAsia="Times New Roman"/>
          <w:b/>
          <w:lang w:val="bg-BG"/>
        </w:rPr>
      </w:pPr>
      <w:r w:rsidRPr="00DC5175">
        <w:rPr>
          <w:rFonts w:eastAsia="Times New Roman"/>
          <w:b/>
          <w:lang w:val="bg-BG"/>
        </w:rPr>
        <w:t>КВОРУМ – 32. С 32 „за“, 0 „против“ и 0 „въздържали се“ се прие</w:t>
      </w:r>
    </w:p>
    <w:p w14:paraId="3350AD50" w14:textId="3915ACC1" w:rsidR="00DC5175" w:rsidRDefault="00DC5175" w:rsidP="00A54942">
      <w:pPr>
        <w:spacing w:line="259" w:lineRule="auto"/>
        <w:contextualSpacing/>
        <w:jc w:val="both"/>
        <w:rPr>
          <w:rFonts w:eastAsia="Times New Roman"/>
          <w:b/>
          <w:lang w:val="bg-BG"/>
        </w:rPr>
      </w:pPr>
    </w:p>
    <w:p w14:paraId="3D4FF4C0" w14:textId="77777777" w:rsidR="00DC5175" w:rsidRPr="00DC5175" w:rsidRDefault="00DC5175" w:rsidP="00DC5175">
      <w:pPr>
        <w:keepNext/>
        <w:contextualSpacing/>
        <w:jc w:val="center"/>
        <w:outlineLvl w:val="0"/>
        <w:rPr>
          <w:rFonts w:eastAsia="Times New Roman"/>
          <w:b/>
          <w:sz w:val="28"/>
          <w:szCs w:val="28"/>
        </w:rPr>
      </w:pPr>
      <w:r w:rsidRPr="00DC5175">
        <w:rPr>
          <w:rFonts w:eastAsia="Times New Roman"/>
          <w:b/>
          <w:sz w:val="28"/>
          <w:szCs w:val="28"/>
          <w:lang w:val="bg-BG"/>
        </w:rPr>
        <w:t>РЕШЕНИЕ № 1</w:t>
      </w:r>
      <w:r w:rsidRPr="00DC5175">
        <w:rPr>
          <w:rFonts w:eastAsia="Times New Roman"/>
          <w:b/>
          <w:sz w:val="28"/>
          <w:szCs w:val="28"/>
        </w:rPr>
        <w:t>500</w:t>
      </w:r>
    </w:p>
    <w:p w14:paraId="732D8DCE" w14:textId="34AC8028" w:rsidR="00DC5175" w:rsidRPr="00DC5175" w:rsidRDefault="00DC5175" w:rsidP="00DC5175">
      <w:pPr>
        <w:contextualSpacing/>
        <w:rPr>
          <w:rFonts w:eastAsia="Times New Roman"/>
          <w:b/>
          <w:sz w:val="28"/>
          <w:szCs w:val="28"/>
          <w:lang w:val="bg-BG"/>
        </w:rPr>
      </w:pPr>
    </w:p>
    <w:p w14:paraId="35A5FD71" w14:textId="77777777" w:rsidR="00DC5175" w:rsidRPr="00DC5175" w:rsidRDefault="00DC5175" w:rsidP="00DC5175">
      <w:pPr>
        <w:spacing w:line="252" w:lineRule="auto"/>
        <w:ind w:firstLine="709"/>
        <w:jc w:val="both"/>
        <w:rPr>
          <w:rFonts w:eastAsia="Calibri"/>
          <w:lang w:val="bg-BG"/>
        </w:rPr>
      </w:pPr>
      <w:r w:rsidRPr="00DC5175">
        <w:rPr>
          <w:rFonts w:eastAsia="Calibri"/>
        </w:rPr>
        <w:t>На основание чл. 21, ал. 2</w:t>
      </w:r>
      <w:r w:rsidRPr="00DC5175">
        <w:rPr>
          <w:rFonts w:eastAsia="Calibri"/>
          <w:lang w:val="bg-BG"/>
        </w:rPr>
        <w:t>,</w:t>
      </w:r>
      <w:r w:rsidRPr="00DC5175">
        <w:rPr>
          <w:rFonts w:eastAsia="Calibri"/>
        </w:rPr>
        <w:t xml:space="preserve"> във връзка с чл. 21, ал. 1, т. 23 от ЗМСМА, във връзка с чл. 68а, ал. 4 от ЗСВ</w:t>
      </w:r>
      <w:r w:rsidRPr="00DC5175">
        <w:rPr>
          <w:rFonts w:eastAsia="Calibri"/>
          <w:lang w:val="bg-BG"/>
        </w:rPr>
        <w:t>,</w:t>
      </w:r>
      <w:r w:rsidRPr="00DC5175">
        <w:rPr>
          <w:rFonts w:eastAsia="Calibri"/>
        </w:rPr>
        <w:t xml:space="preserve"> Общински съвет – Русе</w:t>
      </w:r>
      <w:r w:rsidRPr="00DC5175">
        <w:rPr>
          <w:rFonts w:eastAsia="Calibri"/>
          <w:lang w:val="bg-BG"/>
        </w:rPr>
        <w:t xml:space="preserve"> реши:</w:t>
      </w:r>
    </w:p>
    <w:p w14:paraId="4ACDF78A" w14:textId="77777777" w:rsidR="00DC5175" w:rsidRPr="00DC5175" w:rsidRDefault="00DC5175" w:rsidP="00DC5175">
      <w:pPr>
        <w:spacing w:line="252" w:lineRule="auto"/>
        <w:rPr>
          <w:rFonts w:eastAsia="Calibri"/>
        </w:rPr>
      </w:pPr>
    </w:p>
    <w:p w14:paraId="5A9E4BD0" w14:textId="77777777" w:rsidR="00DC5175" w:rsidRPr="00DC5175" w:rsidRDefault="00DC5175" w:rsidP="00DC5175">
      <w:pPr>
        <w:spacing w:line="252" w:lineRule="auto"/>
        <w:ind w:firstLine="709"/>
        <w:jc w:val="both"/>
        <w:rPr>
          <w:rFonts w:eastAsia="Calibri"/>
        </w:rPr>
      </w:pPr>
      <w:r w:rsidRPr="00DC5175">
        <w:rPr>
          <w:rFonts w:eastAsia="Calibri"/>
        </w:rPr>
        <w:t>Определя кандидатите за съдебни заседатели за Окръжен съд – Русе, които предлага за избиране от Общото събрание на съдиите от Апелативен съд – Велико Търново, съгласно Приложение № 1</w:t>
      </w:r>
    </w:p>
    <w:p w14:paraId="0A2F7428" w14:textId="5467965A" w:rsidR="00A54942" w:rsidRDefault="00A54942" w:rsidP="00A54942">
      <w:pPr>
        <w:spacing w:line="259" w:lineRule="auto"/>
        <w:contextualSpacing/>
        <w:jc w:val="both"/>
        <w:rPr>
          <w:rFonts w:eastAsia="Times New Roman"/>
          <w:lang w:val="bg-BG"/>
        </w:rPr>
      </w:pPr>
    </w:p>
    <w:p w14:paraId="24FFDF53" w14:textId="48C9C1CA" w:rsidR="00A54942" w:rsidRPr="00A54942" w:rsidRDefault="00A54942" w:rsidP="00A54942">
      <w:pPr>
        <w:spacing w:line="259" w:lineRule="auto"/>
        <w:contextualSpacing/>
        <w:jc w:val="both"/>
        <w:rPr>
          <w:rFonts w:eastAsia="Times New Roman"/>
          <w:b/>
          <w:bCs/>
          <w:lang w:val="bg-BG"/>
        </w:rPr>
      </w:pPr>
      <w:r w:rsidRPr="00A54942">
        <w:rPr>
          <w:rFonts w:eastAsia="Times New Roman"/>
          <w:b/>
          <w:bCs/>
          <w:lang w:val="bg-BG"/>
        </w:rPr>
        <w:t>Точка 62</w:t>
      </w:r>
    </w:p>
    <w:p w14:paraId="0499924A" w14:textId="04C9852C" w:rsidR="00A54942" w:rsidRDefault="00A54942" w:rsidP="00A54942">
      <w:pPr>
        <w:spacing w:line="259" w:lineRule="auto"/>
        <w:contextualSpacing/>
        <w:jc w:val="both"/>
        <w:rPr>
          <w:rFonts w:eastAsia="Calibri"/>
          <w:b/>
          <w:bCs/>
          <w:lang w:val="bg-BG"/>
        </w:rPr>
      </w:pPr>
      <w:r w:rsidRPr="00A54942">
        <w:rPr>
          <w:rFonts w:eastAsia="Calibri"/>
          <w:b/>
          <w:bCs/>
          <w:lang w:val="bg-BG"/>
        </w:rPr>
        <w:t>Питания на общински съветници</w:t>
      </w:r>
    </w:p>
    <w:p w14:paraId="420699FD" w14:textId="124E50CF" w:rsidR="00BD52BE" w:rsidRDefault="00BD52BE" w:rsidP="00A54942">
      <w:pPr>
        <w:spacing w:line="259" w:lineRule="auto"/>
        <w:contextualSpacing/>
        <w:jc w:val="both"/>
        <w:rPr>
          <w:rFonts w:eastAsia="Calibri"/>
          <w:b/>
          <w:bCs/>
          <w:lang w:val="bg-BG"/>
        </w:rPr>
      </w:pPr>
    </w:p>
    <w:p w14:paraId="5CC79B89" w14:textId="50CE6C1D" w:rsidR="00440C4E" w:rsidRDefault="00BD52BE" w:rsidP="00A54942">
      <w:pPr>
        <w:spacing w:line="259" w:lineRule="auto"/>
        <w:contextualSpacing/>
        <w:jc w:val="both"/>
        <w:rPr>
          <w:rFonts w:eastAsia="Times New Roman"/>
          <w:lang w:val="bg-BG"/>
        </w:rPr>
      </w:pPr>
      <w:r>
        <w:rPr>
          <w:rFonts w:eastAsia="Calibri"/>
          <w:b/>
          <w:bCs/>
          <w:lang w:val="bg-BG"/>
        </w:rPr>
        <w:tab/>
        <w:t>Г-н Иво Пазарджиев:</w:t>
      </w:r>
      <w:r w:rsidR="00477371">
        <w:rPr>
          <w:rFonts w:eastAsia="Calibri"/>
          <w:b/>
          <w:bCs/>
          <w:lang w:val="bg-BG"/>
        </w:rPr>
        <w:t xml:space="preserve"> </w:t>
      </w:r>
      <w:r w:rsidR="00783E23" w:rsidRPr="00BA3684">
        <w:rPr>
          <w:rFonts w:eastAsia="Times New Roman"/>
          <w:lang w:val="bg-BG"/>
        </w:rPr>
        <w:t>Продължаваме с питания</w:t>
      </w:r>
      <w:r w:rsidR="00477371">
        <w:rPr>
          <w:rFonts w:eastAsia="Times New Roman"/>
          <w:lang w:val="bg-BG"/>
        </w:rPr>
        <w:t>. П</w:t>
      </w:r>
      <w:r w:rsidR="00783E23" w:rsidRPr="00BA3684">
        <w:rPr>
          <w:rFonts w:eastAsia="Times New Roman"/>
          <w:lang w:val="bg-BG"/>
        </w:rPr>
        <w:t>итането</w:t>
      </w:r>
      <w:r w:rsidR="00477371">
        <w:rPr>
          <w:rFonts w:eastAsia="Times New Roman"/>
          <w:lang w:val="bg-BG"/>
        </w:rPr>
        <w:t xml:space="preserve"> е</w:t>
      </w:r>
      <w:r w:rsidR="00783E23" w:rsidRPr="00BA3684">
        <w:rPr>
          <w:rFonts w:eastAsia="Times New Roman"/>
          <w:lang w:val="bg-BG"/>
        </w:rPr>
        <w:t>динственото, което е с писмен и устен отговор е</w:t>
      </w:r>
      <w:r w:rsidR="00477371">
        <w:rPr>
          <w:rFonts w:eastAsia="Times New Roman"/>
          <w:lang w:val="bg-BG"/>
        </w:rPr>
        <w:t xml:space="preserve"> от г</w:t>
      </w:r>
      <w:r w:rsidR="00783E23" w:rsidRPr="00BA3684">
        <w:rPr>
          <w:rFonts w:eastAsia="Times New Roman"/>
          <w:lang w:val="bg-BG"/>
        </w:rPr>
        <w:t xml:space="preserve">рупата на </w:t>
      </w:r>
      <w:r w:rsidR="00477371">
        <w:rPr>
          <w:rFonts w:eastAsia="Times New Roman"/>
          <w:lang w:val="bg-BG"/>
        </w:rPr>
        <w:t>„</w:t>
      </w:r>
      <w:r w:rsidR="00783E23" w:rsidRPr="00BA3684">
        <w:rPr>
          <w:rFonts w:eastAsia="Times New Roman"/>
          <w:lang w:val="bg-BG"/>
        </w:rPr>
        <w:t>Демократична България</w:t>
      </w:r>
      <w:r w:rsidR="00477371">
        <w:rPr>
          <w:rFonts w:eastAsia="Times New Roman"/>
          <w:lang w:val="bg-BG"/>
        </w:rPr>
        <w:t>“</w:t>
      </w:r>
      <w:r w:rsidR="00783E23" w:rsidRPr="00BA3684">
        <w:rPr>
          <w:rFonts w:eastAsia="Times New Roman"/>
          <w:lang w:val="bg-BG"/>
        </w:rPr>
        <w:t xml:space="preserve">. Добре, отказват се от </w:t>
      </w:r>
      <w:r w:rsidR="00477371">
        <w:rPr>
          <w:rFonts w:eastAsia="Times New Roman"/>
          <w:lang w:val="bg-BG"/>
        </w:rPr>
        <w:t xml:space="preserve">устния отговор. Връчвам им </w:t>
      </w:r>
      <w:r w:rsidR="00783E23" w:rsidRPr="00BA3684">
        <w:rPr>
          <w:rFonts w:eastAsia="Times New Roman"/>
          <w:lang w:val="bg-BG"/>
        </w:rPr>
        <w:t>писмения в такъв случай</w:t>
      </w:r>
      <w:r w:rsidR="0033794A">
        <w:rPr>
          <w:rFonts w:eastAsia="Times New Roman"/>
          <w:lang w:val="bg-BG"/>
        </w:rPr>
        <w:t xml:space="preserve">. </w:t>
      </w:r>
    </w:p>
    <w:p w14:paraId="47C92BB6" w14:textId="0B9EC64D" w:rsidR="00440C4E" w:rsidRDefault="00440C4E" w:rsidP="00A54942">
      <w:pPr>
        <w:spacing w:line="259" w:lineRule="auto"/>
        <w:contextualSpacing/>
        <w:jc w:val="both"/>
        <w:rPr>
          <w:rFonts w:eastAsia="Times New Roman"/>
          <w:lang w:val="bg-BG"/>
        </w:rPr>
      </w:pPr>
    </w:p>
    <w:p w14:paraId="652A4200" w14:textId="56223EED" w:rsidR="00440C4E" w:rsidRPr="00440C4E" w:rsidRDefault="00440C4E" w:rsidP="00A54942">
      <w:pPr>
        <w:spacing w:line="259" w:lineRule="auto"/>
        <w:contextualSpacing/>
        <w:jc w:val="both"/>
        <w:rPr>
          <w:rFonts w:eastAsia="Times New Roman"/>
          <w:b/>
          <w:bCs/>
          <w:lang w:val="bg-BG"/>
        </w:rPr>
      </w:pPr>
      <w:r w:rsidRPr="00440C4E">
        <w:rPr>
          <w:rFonts w:eastAsia="Times New Roman"/>
          <w:b/>
          <w:bCs/>
          <w:lang w:val="bg-BG"/>
        </w:rPr>
        <w:t>Точка 63</w:t>
      </w:r>
    </w:p>
    <w:p w14:paraId="760EED5F" w14:textId="77777777" w:rsidR="00440C4E" w:rsidRPr="00440C4E" w:rsidRDefault="00440C4E" w:rsidP="00440C4E">
      <w:pPr>
        <w:spacing w:line="259" w:lineRule="auto"/>
        <w:contextualSpacing/>
        <w:jc w:val="both"/>
        <w:rPr>
          <w:rFonts w:eastAsia="Calibri"/>
          <w:b/>
          <w:bCs/>
          <w:lang w:val="bg-BG"/>
        </w:rPr>
      </w:pPr>
      <w:r w:rsidRPr="00440C4E">
        <w:rPr>
          <w:rFonts w:eastAsia="Calibri"/>
          <w:b/>
          <w:bCs/>
          <w:lang w:val="bg-BG"/>
        </w:rPr>
        <w:t>Питане от Игнат Трайков, представляващ сдружение „Отговорно общество“</w:t>
      </w:r>
    </w:p>
    <w:p w14:paraId="7AD4ECDA" w14:textId="6E09713B" w:rsidR="00440C4E" w:rsidRDefault="00440C4E" w:rsidP="00A54942">
      <w:pPr>
        <w:spacing w:line="259" w:lineRule="auto"/>
        <w:contextualSpacing/>
        <w:jc w:val="both"/>
        <w:rPr>
          <w:rFonts w:eastAsia="Times New Roman"/>
          <w:b/>
          <w:bCs/>
          <w:lang w:val="bg-BG"/>
        </w:rPr>
      </w:pPr>
    </w:p>
    <w:p w14:paraId="28CF1878" w14:textId="77777777" w:rsidR="0033794A" w:rsidRDefault="0033794A" w:rsidP="0033794A">
      <w:pPr>
        <w:spacing w:line="259" w:lineRule="auto"/>
        <w:contextualSpacing/>
        <w:jc w:val="both"/>
        <w:rPr>
          <w:rFonts w:eastAsia="Times New Roman"/>
          <w:lang w:val="bg-BG"/>
        </w:rPr>
      </w:pPr>
      <w:r>
        <w:rPr>
          <w:rFonts w:eastAsia="Times New Roman"/>
          <w:b/>
          <w:bCs/>
          <w:lang w:val="bg-BG"/>
        </w:rPr>
        <w:tab/>
        <w:t xml:space="preserve">Г-н Иво Пазарджиев: </w:t>
      </w:r>
      <w:r>
        <w:rPr>
          <w:rFonts w:eastAsia="Times New Roman"/>
          <w:lang w:val="bg-BG"/>
        </w:rPr>
        <w:t>Т</w:t>
      </w:r>
      <w:r w:rsidRPr="00BA3684">
        <w:rPr>
          <w:rFonts w:eastAsia="Times New Roman"/>
          <w:lang w:val="bg-BG"/>
        </w:rPr>
        <w:t xml:space="preserve">ука ли е господин </w:t>
      </w:r>
      <w:r>
        <w:rPr>
          <w:rFonts w:eastAsia="Times New Roman"/>
          <w:lang w:val="bg-BG"/>
        </w:rPr>
        <w:t>Т</w:t>
      </w:r>
      <w:r w:rsidRPr="00BA3684">
        <w:rPr>
          <w:rFonts w:eastAsia="Times New Roman"/>
          <w:lang w:val="bg-BG"/>
        </w:rPr>
        <w:t>райков? Заповядайте. То</w:t>
      </w:r>
      <w:r>
        <w:rPr>
          <w:rFonts w:eastAsia="Times New Roman"/>
          <w:lang w:val="bg-BG"/>
        </w:rPr>
        <w:t xml:space="preserve">й </w:t>
      </w:r>
      <w:r w:rsidRPr="00BA3684">
        <w:rPr>
          <w:rFonts w:eastAsia="Times New Roman"/>
          <w:lang w:val="bg-BG"/>
        </w:rPr>
        <w:t>е бил</w:t>
      </w:r>
      <w:r>
        <w:rPr>
          <w:rFonts w:eastAsia="Times New Roman"/>
          <w:lang w:val="bg-BG"/>
        </w:rPr>
        <w:t xml:space="preserve"> </w:t>
      </w:r>
      <w:r w:rsidRPr="00BA3684">
        <w:rPr>
          <w:rFonts w:eastAsia="Times New Roman"/>
          <w:lang w:val="bg-BG"/>
        </w:rPr>
        <w:t>през цялата сесия тук, така че</w:t>
      </w:r>
      <w:r>
        <w:rPr>
          <w:rFonts w:eastAsia="Times New Roman"/>
          <w:lang w:val="bg-BG"/>
        </w:rPr>
        <w:t xml:space="preserve"> н</w:t>
      </w:r>
      <w:r w:rsidRPr="00BA3684">
        <w:rPr>
          <w:rFonts w:eastAsia="Times New Roman"/>
          <w:lang w:val="bg-BG"/>
        </w:rPr>
        <w:t xml:space="preserve">ека да го изслушаме. </w:t>
      </w:r>
    </w:p>
    <w:p w14:paraId="4C7CF647" w14:textId="77777777" w:rsidR="002466C8" w:rsidRDefault="0033794A" w:rsidP="00A54942">
      <w:pPr>
        <w:spacing w:line="259" w:lineRule="auto"/>
        <w:contextualSpacing/>
        <w:jc w:val="both"/>
        <w:rPr>
          <w:rFonts w:eastAsia="Times New Roman"/>
          <w:lang w:val="bg-BG"/>
        </w:rPr>
      </w:pPr>
      <w:r>
        <w:rPr>
          <w:rFonts w:eastAsia="Times New Roman"/>
          <w:lang w:val="bg-BG"/>
        </w:rPr>
        <w:tab/>
      </w:r>
      <w:r w:rsidRPr="0033794A">
        <w:rPr>
          <w:rFonts w:eastAsia="Times New Roman"/>
          <w:b/>
          <w:bCs/>
          <w:lang w:val="bg-BG"/>
        </w:rPr>
        <w:t>Г-н Игнат Трайков:</w:t>
      </w:r>
      <w:r w:rsidR="000E47B4">
        <w:rPr>
          <w:rFonts w:eastAsia="Times New Roman"/>
          <w:b/>
          <w:bCs/>
          <w:lang w:val="bg-BG"/>
        </w:rPr>
        <w:t xml:space="preserve"> </w:t>
      </w:r>
      <w:r w:rsidR="000E47B4">
        <w:rPr>
          <w:rFonts w:eastAsia="Times New Roman"/>
          <w:lang w:val="bg-BG"/>
        </w:rPr>
        <w:t xml:space="preserve">Добър ден! </w:t>
      </w:r>
      <w:r w:rsidR="00783E23" w:rsidRPr="00BA3684">
        <w:rPr>
          <w:rFonts w:eastAsia="Times New Roman"/>
          <w:lang w:val="bg-BG"/>
        </w:rPr>
        <w:t>Почвам по</w:t>
      </w:r>
      <w:r w:rsidR="000E47B4">
        <w:rPr>
          <w:rFonts w:eastAsia="Times New Roman"/>
          <w:lang w:val="bg-BG"/>
        </w:rPr>
        <w:t>-</w:t>
      </w:r>
      <w:r w:rsidR="00783E23" w:rsidRPr="00BA3684">
        <w:rPr>
          <w:rFonts w:eastAsia="Times New Roman"/>
          <w:lang w:val="bg-BG"/>
        </w:rPr>
        <w:t>бързичко да не</w:t>
      </w:r>
      <w:r w:rsidR="00E63667">
        <w:rPr>
          <w:rFonts w:eastAsia="Times New Roman"/>
          <w:lang w:val="bg-BG"/>
        </w:rPr>
        <w:t xml:space="preserve"> ви губя </w:t>
      </w:r>
      <w:r w:rsidR="00783E23" w:rsidRPr="00BA3684">
        <w:rPr>
          <w:rFonts w:eastAsia="Times New Roman"/>
          <w:lang w:val="bg-BG"/>
        </w:rPr>
        <w:t>повече от времето. Уважаеми господин</w:t>
      </w:r>
      <w:r w:rsidR="00E63667">
        <w:rPr>
          <w:rFonts w:eastAsia="Times New Roman"/>
          <w:lang w:val="bg-BG"/>
        </w:rPr>
        <w:t xml:space="preserve"> М</w:t>
      </w:r>
      <w:r w:rsidR="00783E23" w:rsidRPr="00BA3684">
        <w:rPr>
          <w:rFonts w:eastAsia="Times New Roman"/>
          <w:lang w:val="bg-BG"/>
        </w:rPr>
        <w:t>илков, съгласно предоставените ни данни от годишния отчет на</w:t>
      </w:r>
      <w:r w:rsidR="00E63667">
        <w:rPr>
          <w:rFonts w:eastAsia="Times New Roman"/>
          <w:lang w:val="bg-BG"/>
        </w:rPr>
        <w:t xml:space="preserve"> ЕООД „О</w:t>
      </w:r>
      <w:r w:rsidR="00783E23" w:rsidRPr="00BA3684">
        <w:rPr>
          <w:rFonts w:eastAsia="Times New Roman"/>
          <w:lang w:val="bg-BG"/>
        </w:rPr>
        <w:t>бщински пазари</w:t>
      </w:r>
      <w:r w:rsidR="00E63667">
        <w:rPr>
          <w:rFonts w:eastAsia="Times New Roman"/>
          <w:lang w:val="bg-BG"/>
        </w:rPr>
        <w:t xml:space="preserve">“ </w:t>
      </w:r>
      <w:r w:rsidR="00783E23" w:rsidRPr="00BA3684">
        <w:rPr>
          <w:rFonts w:eastAsia="Times New Roman"/>
          <w:lang w:val="bg-BG"/>
        </w:rPr>
        <w:t>за 2022 година</w:t>
      </w:r>
      <w:r w:rsidR="00E63667">
        <w:rPr>
          <w:rFonts w:eastAsia="Times New Roman"/>
          <w:lang w:val="bg-BG"/>
        </w:rPr>
        <w:t xml:space="preserve"> </w:t>
      </w:r>
      <w:r w:rsidR="00783E23" w:rsidRPr="00BA3684">
        <w:rPr>
          <w:rFonts w:eastAsia="Times New Roman"/>
          <w:lang w:val="bg-BG"/>
        </w:rPr>
        <w:t xml:space="preserve">по време на общинското събрание през месец </w:t>
      </w:r>
      <w:r w:rsidR="00E63667">
        <w:rPr>
          <w:rFonts w:eastAsia="Times New Roman"/>
          <w:lang w:val="bg-BG"/>
        </w:rPr>
        <w:t>ю</w:t>
      </w:r>
      <w:r w:rsidR="00783E23" w:rsidRPr="00BA3684">
        <w:rPr>
          <w:rFonts w:eastAsia="Times New Roman"/>
          <w:lang w:val="bg-BG"/>
        </w:rPr>
        <w:t>ни</w:t>
      </w:r>
      <w:r w:rsidR="00E63667">
        <w:rPr>
          <w:rFonts w:eastAsia="Times New Roman"/>
          <w:lang w:val="bg-BG"/>
        </w:rPr>
        <w:t xml:space="preserve">, </w:t>
      </w:r>
      <w:r w:rsidR="00783E23" w:rsidRPr="00BA3684">
        <w:rPr>
          <w:rFonts w:eastAsia="Times New Roman"/>
          <w:lang w:val="bg-BG"/>
        </w:rPr>
        <w:t xml:space="preserve">дружеството е платило данъчни задължения на </w:t>
      </w:r>
      <w:r w:rsidR="00E63667">
        <w:rPr>
          <w:rFonts w:eastAsia="Times New Roman"/>
          <w:lang w:val="bg-BG"/>
        </w:rPr>
        <w:t>О</w:t>
      </w:r>
      <w:r w:rsidR="00783E23" w:rsidRPr="00BA3684">
        <w:rPr>
          <w:rFonts w:eastAsia="Times New Roman"/>
          <w:lang w:val="bg-BG"/>
        </w:rPr>
        <w:t xml:space="preserve">бщина Русе, както е изплатило дивидент на община Русе, която е едноличен акционер в дружеството на обща стойност </w:t>
      </w:r>
      <w:r w:rsidR="00783E23" w:rsidRPr="00BA3684">
        <w:rPr>
          <w:rFonts w:eastAsia="Times New Roman"/>
          <w:lang w:val="bg-BG"/>
        </w:rPr>
        <w:lastRenderedPageBreak/>
        <w:t>325</w:t>
      </w:r>
      <w:r w:rsidR="00E63667">
        <w:rPr>
          <w:rFonts w:eastAsia="Times New Roman"/>
          <w:lang w:val="bg-BG"/>
        </w:rPr>
        <w:t> </w:t>
      </w:r>
      <w:r w:rsidR="00783E23" w:rsidRPr="00BA3684">
        <w:rPr>
          <w:rFonts w:eastAsia="Times New Roman"/>
          <w:lang w:val="bg-BG"/>
        </w:rPr>
        <w:t>000</w:t>
      </w:r>
      <w:r w:rsidR="00E63667">
        <w:rPr>
          <w:rFonts w:eastAsia="Times New Roman"/>
          <w:lang w:val="bg-BG"/>
        </w:rPr>
        <w:t xml:space="preserve"> лева</w:t>
      </w:r>
      <w:r w:rsidR="00783E23" w:rsidRPr="00BA3684">
        <w:rPr>
          <w:rFonts w:eastAsia="Times New Roman"/>
          <w:lang w:val="bg-BG"/>
        </w:rPr>
        <w:t>, което е увеличение с около</w:t>
      </w:r>
      <w:r w:rsidR="000E09DC">
        <w:rPr>
          <w:rFonts w:eastAsia="Times New Roman"/>
          <w:lang w:val="bg-BG"/>
        </w:rPr>
        <w:t xml:space="preserve"> </w:t>
      </w:r>
      <w:r w:rsidR="00783E23" w:rsidRPr="00BA3684">
        <w:rPr>
          <w:rFonts w:eastAsia="Times New Roman"/>
          <w:lang w:val="bg-BG"/>
        </w:rPr>
        <w:t>50</w:t>
      </w:r>
      <w:r w:rsidR="000E09DC">
        <w:rPr>
          <w:rFonts w:eastAsia="Times New Roman"/>
          <w:lang w:val="bg-BG"/>
        </w:rPr>
        <w:t> </w:t>
      </w:r>
      <w:r w:rsidR="00783E23" w:rsidRPr="00BA3684">
        <w:rPr>
          <w:rFonts w:eastAsia="Times New Roman"/>
          <w:lang w:val="bg-BG"/>
        </w:rPr>
        <w:t>00</w:t>
      </w:r>
      <w:r w:rsidR="000E09DC">
        <w:rPr>
          <w:rFonts w:eastAsia="Times New Roman"/>
          <w:lang w:val="bg-BG"/>
        </w:rPr>
        <w:t xml:space="preserve">0 лева </w:t>
      </w:r>
      <w:r w:rsidR="00783E23" w:rsidRPr="00BA3684">
        <w:rPr>
          <w:rFonts w:eastAsia="Times New Roman"/>
          <w:lang w:val="bg-BG"/>
        </w:rPr>
        <w:t>спрямо предходната 2021 година. През изминалата година в България е регистрирана инф</w:t>
      </w:r>
      <w:r w:rsidR="000E09DC">
        <w:rPr>
          <w:rFonts w:eastAsia="Times New Roman"/>
          <w:lang w:val="bg-BG"/>
        </w:rPr>
        <w:t>лация, с</w:t>
      </w:r>
      <w:r w:rsidR="00783E23" w:rsidRPr="00BA3684">
        <w:rPr>
          <w:rFonts w:eastAsia="Times New Roman"/>
          <w:lang w:val="bg-BG"/>
        </w:rPr>
        <w:t xml:space="preserve">тава въпрос за </w:t>
      </w:r>
      <w:r w:rsidR="000E09DC">
        <w:rPr>
          <w:rFonts w:eastAsia="Times New Roman"/>
          <w:lang w:val="bg-BG"/>
        </w:rPr>
        <w:t>20</w:t>
      </w:r>
      <w:r w:rsidR="00783E23" w:rsidRPr="00BA3684">
        <w:rPr>
          <w:rFonts w:eastAsia="Times New Roman"/>
          <w:lang w:val="bg-BG"/>
        </w:rPr>
        <w:t>22 година</w:t>
      </w:r>
      <w:r w:rsidR="000E09DC">
        <w:rPr>
          <w:rFonts w:eastAsia="Times New Roman"/>
          <w:lang w:val="bg-BG"/>
        </w:rPr>
        <w:t xml:space="preserve"> инфлация </w:t>
      </w:r>
      <w:r w:rsidR="00783E23" w:rsidRPr="00BA3684">
        <w:rPr>
          <w:rFonts w:eastAsia="Times New Roman"/>
          <w:lang w:val="bg-BG"/>
        </w:rPr>
        <w:t>от 16.9%</w:t>
      </w:r>
      <w:r w:rsidR="000E09DC">
        <w:rPr>
          <w:rFonts w:eastAsia="Times New Roman"/>
          <w:lang w:val="bg-BG"/>
        </w:rPr>
        <w:t>. С</w:t>
      </w:r>
      <w:r w:rsidR="00783E23" w:rsidRPr="00BA3684">
        <w:rPr>
          <w:rFonts w:eastAsia="Times New Roman"/>
          <w:lang w:val="bg-BG"/>
        </w:rPr>
        <w:t xml:space="preserve">поред </w:t>
      </w:r>
      <w:r w:rsidR="000E09DC">
        <w:rPr>
          <w:rFonts w:eastAsia="Times New Roman"/>
          <w:lang w:val="bg-BG"/>
        </w:rPr>
        <w:t>Н</w:t>
      </w:r>
      <w:r w:rsidR="00783E23" w:rsidRPr="00BA3684">
        <w:rPr>
          <w:rFonts w:eastAsia="Times New Roman"/>
          <w:lang w:val="bg-BG"/>
        </w:rPr>
        <w:t xml:space="preserve">ационалната статистическа агенция, което драстично променя реалната покупателна способност на внесените през </w:t>
      </w:r>
      <w:r w:rsidR="000E09DC">
        <w:rPr>
          <w:rFonts w:eastAsia="Times New Roman"/>
          <w:lang w:val="bg-BG"/>
        </w:rPr>
        <w:t>20</w:t>
      </w:r>
      <w:r w:rsidR="00783E23" w:rsidRPr="00BA3684">
        <w:rPr>
          <w:rFonts w:eastAsia="Times New Roman"/>
          <w:lang w:val="bg-BG"/>
        </w:rPr>
        <w:t>22 година в общината средства, която отнесена към предходната година</w:t>
      </w:r>
      <w:r w:rsidR="000E09DC">
        <w:rPr>
          <w:rFonts w:eastAsia="Times New Roman"/>
          <w:lang w:val="bg-BG"/>
        </w:rPr>
        <w:t xml:space="preserve"> </w:t>
      </w:r>
      <w:r w:rsidR="00783E23" w:rsidRPr="00BA3684">
        <w:rPr>
          <w:rFonts w:eastAsia="Times New Roman"/>
          <w:lang w:val="bg-BG"/>
        </w:rPr>
        <w:t>се равнява на приблизително</w:t>
      </w:r>
      <w:r w:rsidR="000E09DC">
        <w:rPr>
          <w:rFonts w:eastAsia="Times New Roman"/>
          <w:lang w:val="bg-BG"/>
        </w:rPr>
        <w:t xml:space="preserve"> </w:t>
      </w:r>
      <w:r w:rsidR="00783E23" w:rsidRPr="00BA3684">
        <w:rPr>
          <w:rFonts w:eastAsia="Times New Roman"/>
          <w:lang w:val="bg-BG"/>
        </w:rPr>
        <w:t>278</w:t>
      </w:r>
      <w:r w:rsidR="00F14E0A">
        <w:rPr>
          <w:rFonts w:eastAsia="Times New Roman"/>
          <w:lang w:val="bg-BG"/>
        </w:rPr>
        <w:t> </w:t>
      </w:r>
      <w:r w:rsidR="00783E23" w:rsidRPr="00BA3684">
        <w:rPr>
          <w:rFonts w:eastAsia="Times New Roman"/>
          <w:lang w:val="bg-BG"/>
        </w:rPr>
        <w:t>000</w:t>
      </w:r>
      <w:r w:rsidR="00F14E0A">
        <w:rPr>
          <w:rFonts w:eastAsia="Times New Roman"/>
          <w:lang w:val="bg-BG"/>
        </w:rPr>
        <w:t xml:space="preserve"> лева</w:t>
      </w:r>
      <w:r w:rsidR="00783E23" w:rsidRPr="00BA3684">
        <w:rPr>
          <w:rFonts w:eastAsia="Times New Roman"/>
          <w:lang w:val="bg-BG"/>
        </w:rPr>
        <w:t>. Така сравнени средствата, внесени</w:t>
      </w:r>
      <w:r w:rsidR="00F14E0A">
        <w:rPr>
          <w:rFonts w:eastAsia="Times New Roman"/>
          <w:lang w:val="bg-BG"/>
        </w:rPr>
        <w:t xml:space="preserve"> </w:t>
      </w:r>
      <w:r w:rsidR="00783E23" w:rsidRPr="00BA3684">
        <w:rPr>
          <w:rFonts w:eastAsia="Times New Roman"/>
          <w:lang w:val="bg-BG"/>
        </w:rPr>
        <w:t>от дружеството в общината, бележат минимално повишение, за разлика от капитала на дружеството, който е увеличен на</w:t>
      </w:r>
      <w:r w:rsidR="00F14E0A">
        <w:rPr>
          <w:rFonts w:eastAsia="Times New Roman"/>
          <w:lang w:val="bg-BG"/>
        </w:rPr>
        <w:t xml:space="preserve"> два </w:t>
      </w:r>
      <w:r w:rsidR="00783E23" w:rsidRPr="00BA3684">
        <w:rPr>
          <w:rFonts w:eastAsia="Times New Roman"/>
          <w:lang w:val="bg-BG"/>
        </w:rPr>
        <w:t>пъти през 20</w:t>
      </w:r>
      <w:r w:rsidR="00F14E0A">
        <w:rPr>
          <w:rFonts w:eastAsia="Times New Roman"/>
          <w:lang w:val="bg-BG"/>
        </w:rPr>
        <w:t xml:space="preserve">22 </w:t>
      </w:r>
      <w:r w:rsidR="00783E23" w:rsidRPr="00BA3684">
        <w:rPr>
          <w:rFonts w:eastAsia="Times New Roman"/>
          <w:lang w:val="bg-BG"/>
        </w:rPr>
        <w:t xml:space="preserve">година. Първоначалното увеличение </w:t>
      </w:r>
      <w:r w:rsidR="00F14E0A">
        <w:rPr>
          <w:rFonts w:eastAsia="Times New Roman"/>
          <w:lang w:val="bg-BG"/>
        </w:rPr>
        <w:t xml:space="preserve">е </w:t>
      </w:r>
      <w:r w:rsidR="00783E23" w:rsidRPr="00BA3684">
        <w:rPr>
          <w:rFonts w:eastAsia="Times New Roman"/>
          <w:lang w:val="bg-BG"/>
        </w:rPr>
        <w:t xml:space="preserve">непарично капиталовложение, състоящо се в недвижимост на стойност над 3 милиона лева, тоест </w:t>
      </w:r>
      <w:r w:rsidR="00F14E0A">
        <w:rPr>
          <w:rFonts w:eastAsia="Times New Roman"/>
          <w:lang w:val="bg-BG"/>
        </w:rPr>
        <w:t>К</w:t>
      </w:r>
      <w:r w:rsidR="00783E23" w:rsidRPr="00BA3684">
        <w:rPr>
          <w:rFonts w:eastAsia="Times New Roman"/>
          <w:lang w:val="bg-BG"/>
        </w:rPr>
        <w:t xml:space="preserve">омплекс </w:t>
      </w:r>
      <w:r w:rsidR="00F14E0A">
        <w:rPr>
          <w:rFonts w:eastAsia="Times New Roman"/>
          <w:lang w:val="bg-BG"/>
        </w:rPr>
        <w:t>„Н</w:t>
      </w:r>
      <w:r w:rsidR="00783E23" w:rsidRPr="00BA3684">
        <w:rPr>
          <w:rFonts w:eastAsia="Times New Roman"/>
          <w:lang w:val="bg-BG"/>
        </w:rPr>
        <w:t>орд</w:t>
      </w:r>
      <w:r w:rsidR="00F14E0A">
        <w:rPr>
          <w:rFonts w:eastAsia="Times New Roman"/>
          <w:lang w:val="bg-BG"/>
        </w:rPr>
        <w:t>“</w:t>
      </w:r>
      <w:r w:rsidR="00783E23" w:rsidRPr="00BA3684">
        <w:rPr>
          <w:rFonts w:eastAsia="Times New Roman"/>
          <w:lang w:val="bg-BG"/>
        </w:rPr>
        <w:t xml:space="preserve">, а второто увеличение </w:t>
      </w:r>
      <w:r w:rsidR="00BA57F0">
        <w:rPr>
          <w:rFonts w:eastAsia="Times New Roman"/>
          <w:lang w:val="bg-BG"/>
        </w:rPr>
        <w:t xml:space="preserve">е </w:t>
      </w:r>
      <w:r w:rsidR="00783E23" w:rsidRPr="00BA3684">
        <w:rPr>
          <w:rFonts w:eastAsia="Times New Roman"/>
          <w:lang w:val="bg-BG"/>
        </w:rPr>
        <w:t xml:space="preserve">паричен актив на стойност малко над 2 милиона лева, внесени от едноличния собственик на общината </w:t>
      </w:r>
      <w:r w:rsidR="00BA57F0">
        <w:rPr>
          <w:rFonts w:eastAsia="Times New Roman"/>
          <w:lang w:val="bg-BG"/>
        </w:rPr>
        <w:t>„О</w:t>
      </w:r>
      <w:r w:rsidR="00783E23" w:rsidRPr="00BA3684">
        <w:rPr>
          <w:rFonts w:eastAsia="Times New Roman"/>
          <w:lang w:val="bg-BG"/>
        </w:rPr>
        <w:t>бщински пазари</w:t>
      </w:r>
      <w:r w:rsidR="00BA57F0">
        <w:rPr>
          <w:rFonts w:eastAsia="Times New Roman"/>
          <w:lang w:val="bg-BG"/>
        </w:rPr>
        <w:t>“, О</w:t>
      </w:r>
      <w:r w:rsidR="00783E23" w:rsidRPr="00BA3684">
        <w:rPr>
          <w:rFonts w:eastAsia="Times New Roman"/>
          <w:lang w:val="bg-BG"/>
        </w:rPr>
        <w:t>бщина</w:t>
      </w:r>
      <w:r w:rsidR="00BA57F0">
        <w:rPr>
          <w:rFonts w:eastAsia="Times New Roman"/>
          <w:lang w:val="bg-BG"/>
        </w:rPr>
        <w:t xml:space="preserve"> Русе</w:t>
      </w:r>
      <w:r w:rsidR="00783E23" w:rsidRPr="00BA3684">
        <w:rPr>
          <w:rFonts w:eastAsia="Times New Roman"/>
          <w:lang w:val="bg-BG"/>
        </w:rPr>
        <w:t>. В тази връзка моля да ми</w:t>
      </w:r>
      <w:r w:rsidR="00BA57F0">
        <w:rPr>
          <w:rFonts w:eastAsia="Times New Roman"/>
          <w:lang w:val="bg-BG"/>
        </w:rPr>
        <w:t xml:space="preserve"> </w:t>
      </w:r>
      <w:r w:rsidR="00783E23" w:rsidRPr="00BA3684">
        <w:rPr>
          <w:rFonts w:eastAsia="Times New Roman"/>
          <w:lang w:val="bg-BG"/>
        </w:rPr>
        <w:t>отговор</w:t>
      </w:r>
      <w:r w:rsidR="00BA57F0">
        <w:rPr>
          <w:rFonts w:eastAsia="Times New Roman"/>
          <w:lang w:val="bg-BG"/>
        </w:rPr>
        <w:t xml:space="preserve">ите </w:t>
      </w:r>
      <w:r w:rsidR="00783E23" w:rsidRPr="00BA3684">
        <w:rPr>
          <w:rFonts w:eastAsia="Times New Roman"/>
          <w:lang w:val="bg-BG"/>
        </w:rPr>
        <w:t>на следните въпроси</w:t>
      </w:r>
      <w:r w:rsidR="002466C8">
        <w:rPr>
          <w:rFonts w:eastAsia="Times New Roman"/>
          <w:lang w:val="bg-BG"/>
        </w:rPr>
        <w:t>:</w:t>
      </w:r>
    </w:p>
    <w:p w14:paraId="24E3A04B" w14:textId="2E4D89F0" w:rsidR="002466C8" w:rsidRDefault="002466C8" w:rsidP="002466C8">
      <w:pPr>
        <w:pStyle w:val="a7"/>
        <w:numPr>
          <w:ilvl w:val="0"/>
          <w:numId w:val="17"/>
        </w:numPr>
        <w:spacing w:line="259" w:lineRule="auto"/>
        <w:jc w:val="both"/>
        <w:rPr>
          <w:rFonts w:eastAsia="Times New Roman"/>
          <w:lang w:val="bg-BG"/>
        </w:rPr>
      </w:pPr>
      <w:r>
        <w:rPr>
          <w:rFonts w:eastAsia="Times New Roman"/>
          <w:lang w:val="bg-BG"/>
        </w:rPr>
        <w:t>К</w:t>
      </w:r>
      <w:r w:rsidR="00783E23" w:rsidRPr="002466C8">
        <w:rPr>
          <w:rFonts w:eastAsia="Times New Roman"/>
          <w:lang w:val="bg-BG"/>
        </w:rPr>
        <w:t xml:space="preserve">аква е стратегията на кмета </w:t>
      </w:r>
      <w:r>
        <w:rPr>
          <w:rFonts w:eastAsia="Times New Roman"/>
          <w:lang w:val="bg-BG"/>
        </w:rPr>
        <w:t xml:space="preserve">и </w:t>
      </w:r>
      <w:r w:rsidR="00783E23" w:rsidRPr="002466C8">
        <w:rPr>
          <w:rFonts w:eastAsia="Times New Roman"/>
          <w:lang w:val="bg-BG"/>
        </w:rPr>
        <w:t xml:space="preserve">администрацията на </w:t>
      </w:r>
      <w:r>
        <w:rPr>
          <w:rFonts w:eastAsia="Times New Roman"/>
          <w:lang w:val="bg-BG"/>
        </w:rPr>
        <w:t>О</w:t>
      </w:r>
      <w:r w:rsidR="00783E23" w:rsidRPr="002466C8">
        <w:rPr>
          <w:rFonts w:eastAsia="Times New Roman"/>
          <w:lang w:val="bg-BG"/>
        </w:rPr>
        <w:t>бщина Русе за управление на</w:t>
      </w:r>
      <w:r w:rsidR="0034020A">
        <w:rPr>
          <w:rFonts w:eastAsia="Times New Roman"/>
          <w:lang w:val="bg-BG"/>
        </w:rPr>
        <w:t xml:space="preserve"> </w:t>
      </w:r>
      <w:r w:rsidR="00783E23" w:rsidRPr="002466C8">
        <w:rPr>
          <w:rFonts w:eastAsia="Times New Roman"/>
          <w:lang w:val="bg-BG"/>
        </w:rPr>
        <w:t>инвестирания капитал в</w:t>
      </w:r>
      <w:r>
        <w:rPr>
          <w:rFonts w:eastAsia="Times New Roman"/>
          <w:lang w:val="bg-BG"/>
        </w:rPr>
        <w:t xml:space="preserve"> ЕООД „О</w:t>
      </w:r>
      <w:r w:rsidR="00783E23" w:rsidRPr="002466C8">
        <w:rPr>
          <w:rFonts w:eastAsia="Times New Roman"/>
          <w:lang w:val="bg-BG"/>
        </w:rPr>
        <w:t>бщински пазари</w:t>
      </w:r>
      <w:r>
        <w:rPr>
          <w:rFonts w:eastAsia="Times New Roman"/>
          <w:lang w:val="bg-BG"/>
        </w:rPr>
        <w:t>“</w:t>
      </w:r>
      <w:r w:rsidR="00783E23" w:rsidRPr="002466C8">
        <w:rPr>
          <w:rFonts w:eastAsia="Times New Roman"/>
          <w:lang w:val="bg-BG"/>
        </w:rPr>
        <w:t xml:space="preserve">? </w:t>
      </w:r>
    </w:p>
    <w:p w14:paraId="71657DBB" w14:textId="341D01B1" w:rsidR="000F096A" w:rsidRDefault="00783E23" w:rsidP="002466C8">
      <w:pPr>
        <w:pStyle w:val="a7"/>
        <w:numPr>
          <w:ilvl w:val="0"/>
          <w:numId w:val="17"/>
        </w:numPr>
        <w:spacing w:line="259" w:lineRule="auto"/>
        <w:jc w:val="both"/>
        <w:rPr>
          <w:rFonts w:eastAsia="Times New Roman"/>
          <w:lang w:val="bg-BG"/>
        </w:rPr>
      </w:pPr>
      <w:r w:rsidRPr="002466C8">
        <w:rPr>
          <w:rFonts w:eastAsia="Times New Roman"/>
          <w:lang w:val="bg-BG"/>
        </w:rPr>
        <w:t xml:space="preserve">Защо дружеството, което няма предишен опит </w:t>
      </w:r>
      <w:r w:rsidR="002466C8">
        <w:rPr>
          <w:rFonts w:eastAsia="Times New Roman"/>
          <w:lang w:val="bg-BG"/>
        </w:rPr>
        <w:t xml:space="preserve">в </w:t>
      </w:r>
      <w:r w:rsidRPr="002466C8">
        <w:rPr>
          <w:rFonts w:eastAsia="Times New Roman"/>
          <w:lang w:val="bg-BG"/>
        </w:rPr>
        <w:t>стопанисване на водно</w:t>
      </w:r>
      <w:r w:rsidR="000F096A">
        <w:rPr>
          <w:rFonts w:eastAsia="Times New Roman"/>
          <w:lang w:val="bg-BG"/>
        </w:rPr>
        <w:t>-</w:t>
      </w:r>
      <w:r w:rsidRPr="002466C8">
        <w:rPr>
          <w:rFonts w:eastAsia="Times New Roman"/>
          <w:lang w:val="bg-BG"/>
        </w:rPr>
        <w:t>увеселителни съоръжения и по устройство, не изпълнява подобна функция</w:t>
      </w:r>
      <w:r w:rsidR="000F096A">
        <w:rPr>
          <w:rFonts w:eastAsia="Times New Roman"/>
          <w:lang w:val="bg-BG"/>
        </w:rPr>
        <w:t>, н</w:t>
      </w:r>
      <w:r w:rsidRPr="002466C8">
        <w:rPr>
          <w:rFonts w:eastAsia="Times New Roman"/>
          <w:lang w:val="bg-BG"/>
        </w:rPr>
        <w:t xml:space="preserve">е само ще стопанисва </w:t>
      </w:r>
      <w:r w:rsidR="000F096A">
        <w:rPr>
          <w:rFonts w:eastAsia="Times New Roman"/>
          <w:lang w:val="bg-BG"/>
        </w:rPr>
        <w:t>К</w:t>
      </w:r>
      <w:r w:rsidRPr="002466C8">
        <w:rPr>
          <w:rFonts w:eastAsia="Times New Roman"/>
          <w:lang w:val="bg-BG"/>
        </w:rPr>
        <w:t xml:space="preserve">омплекс </w:t>
      </w:r>
      <w:r w:rsidR="000F096A">
        <w:rPr>
          <w:rFonts w:eastAsia="Times New Roman"/>
          <w:lang w:val="bg-BG"/>
        </w:rPr>
        <w:t>„Н</w:t>
      </w:r>
      <w:r w:rsidRPr="002466C8">
        <w:rPr>
          <w:rFonts w:eastAsia="Times New Roman"/>
          <w:lang w:val="bg-BG"/>
        </w:rPr>
        <w:t>орд</w:t>
      </w:r>
      <w:r w:rsidR="000F096A">
        <w:rPr>
          <w:rFonts w:eastAsia="Times New Roman"/>
          <w:lang w:val="bg-BG"/>
        </w:rPr>
        <w:t>“</w:t>
      </w:r>
      <w:r w:rsidRPr="002466C8">
        <w:rPr>
          <w:rFonts w:eastAsia="Times New Roman"/>
          <w:lang w:val="bg-BG"/>
        </w:rPr>
        <w:t>, но и ще организира извършването на ремонтни дейности с цел модернизиране на комплекса</w:t>
      </w:r>
      <w:r w:rsidR="000F096A">
        <w:rPr>
          <w:rFonts w:eastAsia="Times New Roman"/>
          <w:lang w:val="bg-BG"/>
        </w:rPr>
        <w:t>?</w:t>
      </w:r>
    </w:p>
    <w:p w14:paraId="7968702A" w14:textId="77777777" w:rsidR="00DC6B7E" w:rsidRDefault="000F096A" w:rsidP="00DC6B7E">
      <w:pPr>
        <w:pStyle w:val="a7"/>
        <w:numPr>
          <w:ilvl w:val="0"/>
          <w:numId w:val="17"/>
        </w:numPr>
        <w:spacing w:line="259" w:lineRule="auto"/>
        <w:jc w:val="both"/>
        <w:rPr>
          <w:rFonts w:eastAsia="Times New Roman"/>
          <w:lang w:val="bg-BG"/>
        </w:rPr>
      </w:pPr>
      <w:r>
        <w:rPr>
          <w:rFonts w:eastAsia="Times New Roman"/>
          <w:lang w:val="bg-BG"/>
        </w:rPr>
        <w:t>К</w:t>
      </w:r>
      <w:r w:rsidR="00783E23" w:rsidRPr="002466C8">
        <w:rPr>
          <w:rFonts w:eastAsia="Times New Roman"/>
          <w:lang w:val="bg-BG"/>
        </w:rPr>
        <w:t>олко ще струва на дружеството</w:t>
      </w:r>
      <w:r>
        <w:rPr>
          <w:rFonts w:eastAsia="Times New Roman"/>
          <w:lang w:val="bg-BG"/>
        </w:rPr>
        <w:t xml:space="preserve"> </w:t>
      </w:r>
      <w:r w:rsidR="00783E23" w:rsidRPr="002466C8">
        <w:rPr>
          <w:rFonts w:eastAsia="Times New Roman"/>
          <w:lang w:val="bg-BG"/>
        </w:rPr>
        <w:t xml:space="preserve">като едноличен собственик на общината предстоящите ремонтни дейности? Какъв е срока за въвеждане в експлоатация на съоръжението? </w:t>
      </w:r>
      <w:r w:rsidR="000B14A7">
        <w:rPr>
          <w:rFonts w:eastAsia="Times New Roman"/>
          <w:lang w:val="bg-BG"/>
        </w:rPr>
        <w:t>И в к</w:t>
      </w:r>
      <w:r w:rsidR="00783E23" w:rsidRPr="002466C8">
        <w:rPr>
          <w:rFonts w:eastAsia="Times New Roman"/>
          <w:lang w:val="bg-BG"/>
        </w:rPr>
        <w:t>акъв срок предвиждате възвръщане на инвестицията?</w:t>
      </w:r>
    </w:p>
    <w:p w14:paraId="5A08BD5F" w14:textId="77777777" w:rsidR="0034020A" w:rsidRDefault="00DC6B7E" w:rsidP="00DC6B7E">
      <w:pPr>
        <w:spacing w:line="259" w:lineRule="auto"/>
        <w:ind w:firstLine="720"/>
        <w:jc w:val="both"/>
        <w:rPr>
          <w:rFonts w:eastAsia="Times New Roman"/>
          <w:lang w:val="bg-BG"/>
        </w:rPr>
      </w:pPr>
      <w:r w:rsidRPr="00DC6B7E">
        <w:rPr>
          <w:rFonts w:eastAsia="Times New Roman"/>
          <w:b/>
          <w:bCs/>
          <w:lang w:val="bg-BG"/>
        </w:rPr>
        <w:t>Г-н Иво Пазарджиев:</w:t>
      </w:r>
      <w:r>
        <w:rPr>
          <w:rFonts w:eastAsia="Times New Roman"/>
          <w:lang w:val="bg-BG"/>
        </w:rPr>
        <w:t xml:space="preserve"> </w:t>
      </w:r>
      <w:r w:rsidR="00783E23" w:rsidRPr="00DC6B7E">
        <w:rPr>
          <w:rFonts w:eastAsia="Times New Roman"/>
          <w:lang w:val="bg-BG"/>
        </w:rPr>
        <w:t xml:space="preserve">Благодаря. Кой ще отговори на господин </w:t>
      </w:r>
      <w:r>
        <w:rPr>
          <w:rFonts w:eastAsia="Times New Roman"/>
          <w:lang w:val="bg-BG"/>
        </w:rPr>
        <w:t>Тр</w:t>
      </w:r>
      <w:r w:rsidR="00783E23" w:rsidRPr="00DC6B7E">
        <w:rPr>
          <w:rFonts w:eastAsia="Times New Roman"/>
          <w:lang w:val="bg-BG"/>
        </w:rPr>
        <w:t>айков?</w:t>
      </w:r>
      <w:r>
        <w:rPr>
          <w:rFonts w:eastAsia="Times New Roman"/>
          <w:lang w:val="bg-BG"/>
        </w:rPr>
        <w:t xml:space="preserve"> Госпожа Златомира Стефанова. </w:t>
      </w:r>
      <w:r w:rsidR="00783E23" w:rsidRPr="00DC6B7E">
        <w:rPr>
          <w:rFonts w:eastAsia="Times New Roman"/>
          <w:lang w:val="bg-BG"/>
        </w:rPr>
        <w:t xml:space="preserve">Заповядайте и писмения отговор, който </w:t>
      </w:r>
      <w:r w:rsidR="0034020A">
        <w:rPr>
          <w:rFonts w:eastAsia="Times New Roman"/>
          <w:lang w:val="bg-BG"/>
        </w:rPr>
        <w:t xml:space="preserve">Ви </w:t>
      </w:r>
      <w:r w:rsidR="00783E23" w:rsidRPr="00DC6B7E">
        <w:rPr>
          <w:rFonts w:eastAsia="Times New Roman"/>
          <w:lang w:val="bg-BG"/>
        </w:rPr>
        <w:t xml:space="preserve">е подготвен. </w:t>
      </w:r>
    </w:p>
    <w:p w14:paraId="3D7FF693" w14:textId="77777777" w:rsidR="000E67CD" w:rsidRDefault="0034020A" w:rsidP="00DC6B7E">
      <w:pPr>
        <w:spacing w:line="259" w:lineRule="auto"/>
        <w:ind w:firstLine="720"/>
        <w:jc w:val="both"/>
        <w:rPr>
          <w:rFonts w:eastAsia="Times New Roman"/>
          <w:lang w:val="bg-BG"/>
        </w:rPr>
      </w:pPr>
      <w:r w:rsidRPr="0034020A">
        <w:rPr>
          <w:rFonts w:eastAsia="Times New Roman"/>
          <w:b/>
          <w:bCs/>
          <w:lang w:val="bg-BG"/>
        </w:rPr>
        <w:t>Г-жа Златомира Стефанова:</w:t>
      </w:r>
      <w:r>
        <w:rPr>
          <w:rFonts w:eastAsia="Times New Roman"/>
          <w:lang w:val="bg-BG"/>
        </w:rPr>
        <w:t xml:space="preserve"> </w:t>
      </w:r>
      <w:r w:rsidR="00783E23" w:rsidRPr="00DC6B7E">
        <w:rPr>
          <w:rFonts w:eastAsia="Times New Roman"/>
          <w:lang w:val="bg-BG"/>
        </w:rPr>
        <w:t xml:space="preserve">Уважаеми господин </w:t>
      </w:r>
      <w:r w:rsidR="002806A5">
        <w:rPr>
          <w:rFonts w:eastAsia="Times New Roman"/>
          <w:lang w:val="bg-BG"/>
        </w:rPr>
        <w:t xml:space="preserve">Трайков, </w:t>
      </w:r>
      <w:r w:rsidR="00783E23" w:rsidRPr="00DC6B7E">
        <w:rPr>
          <w:rFonts w:eastAsia="Times New Roman"/>
          <w:lang w:val="bg-BG"/>
        </w:rPr>
        <w:t>във връзка с</w:t>
      </w:r>
      <w:r w:rsidR="002806A5">
        <w:rPr>
          <w:rFonts w:eastAsia="Times New Roman"/>
          <w:lang w:val="bg-BG"/>
        </w:rPr>
        <w:t xml:space="preserve"> Ваше</w:t>
      </w:r>
      <w:r w:rsidR="00783E23" w:rsidRPr="00DC6B7E">
        <w:rPr>
          <w:rFonts w:eastAsia="Times New Roman"/>
          <w:lang w:val="bg-BG"/>
        </w:rPr>
        <w:t xml:space="preserve"> питане по описа на </w:t>
      </w:r>
      <w:r w:rsidR="002806A5">
        <w:rPr>
          <w:rFonts w:eastAsia="Times New Roman"/>
          <w:lang w:val="bg-BG"/>
        </w:rPr>
        <w:t>О</w:t>
      </w:r>
      <w:r w:rsidR="00783E23" w:rsidRPr="00DC6B7E">
        <w:rPr>
          <w:rFonts w:eastAsia="Times New Roman"/>
          <w:lang w:val="bg-BG"/>
        </w:rPr>
        <w:t>бщински съвет</w:t>
      </w:r>
      <w:r w:rsidR="002806A5">
        <w:rPr>
          <w:rFonts w:eastAsia="Times New Roman"/>
          <w:lang w:val="bg-BG"/>
        </w:rPr>
        <w:t xml:space="preserve"> – </w:t>
      </w:r>
      <w:r w:rsidR="00783E23" w:rsidRPr="00DC6B7E">
        <w:rPr>
          <w:rFonts w:eastAsia="Times New Roman"/>
          <w:lang w:val="bg-BG"/>
        </w:rPr>
        <w:t>Русе</w:t>
      </w:r>
      <w:r w:rsidR="002806A5">
        <w:rPr>
          <w:rFonts w:eastAsia="Times New Roman"/>
          <w:lang w:val="bg-BG"/>
        </w:rPr>
        <w:t>, В</w:t>
      </w:r>
      <w:r w:rsidR="00783E23" w:rsidRPr="00DC6B7E">
        <w:rPr>
          <w:rFonts w:eastAsia="Times New Roman"/>
          <w:lang w:val="bg-BG"/>
        </w:rPr>
        <w:t>и уведомявам както следва.</w:t>
      </w:r>
    </w:p>
    <w:p w14:paraId="1C83EAD8" w14:textId="77777777" w:rsidR="000E67CD" w:rsidRDefault="000E67CD" w:rsidP="00DC6B7E">
      <w:pPr>
        <w:spacing w:line="259" w:lineRule="auto"/>
        <w:ind w:firstLine="720"/>
        <w:jc w:val="both"/>
        <w:rPr>
          <w:rFonts w:eastAsia="Times New Roman"/>
          <w:lang w:val="bg-BG"/>
        </w:rPr>
      </w:pPr>
      <w:r w:rsidRPr="0001216E">
        <w:rPr>
          <w:rFonts w:eastAsia="Times New Roman"/>
          <w:b/>
          <w:bCs/>
          <w:lang w:val="bg-BG"/>
        </w:rPr>
        <w:t>Г-н Иво Пазарджиев:</w:t>
      </w:r>
      <w:r>
        <w:rPr>
          <w:rFonts w:eastAsia="Times New Roman"/>
          <w:lang w:val="bg-BG"/>
        </w:rPr>
        <w:t xml:space="preserve"> К</w:t>
      </w:r>
      <w:r w:rsidR="00783E23" w:rsidRPr="00DC6B7E">
        <w:rPr>
          <w:rFonts w:eastAsia="Times New Roman"/>
          <w:lang w:val="bg-BG"/>
        </w:rPr>
        <w:t>олеги</w:t>
      </w:r>
      <w:r>
        <w:rPr>
          <w:rFonts w:eastAsia="Times New Roman"/>
          <w:lang w:val="bg-BG"/>
        </w:rPr>
        <w:t>, моля д</w:t>
      </w:r>
      <w:r w:rsidR="00783E23" w:rsidRPr="00DC6B7E">
        <w:rPr>
          <w:rFonts w:eastAsia="Times New Roman"/>
          <w:lang w:val="bg-BG"/>
        </w:rPr>
        <w:t>а няма движение в залата. Благодаря</w:t>
      </w:r>
      <w:r>
        <w:rPr>
          <w:rFonts w:eastAsia="Times New Roman"/>
          <w:lang w:val="bg-BG"/>
        </w:rPr>
        <w:t xml:space="preserve">, </w:t>
      </w:r>
      <w:r w:rsidR="00783E23" w:rsidRPr="00DC6B7E">
        <w:rPr>
          <w:rFonts w:eastAsia="Times New Roman"/>
          <w:lang w:val="bg-BG"/>
        </w:rPr>
        <w:t>още малко имаме</w:t>
      </w:r>
      <w:r>
        <w:rPr>
          <w:rFonts w:eastAsia="Times New Roman"/>
          <w:lang w:val="bg-BG"/>
        </w:rPr>
        <w:t>. Моля за тишина.</w:t>
      </w:r>
    </w:p>
    <w:p w14:paraId="0C1A028F" w14:textId="77777777" w:rsidR="000E155B" w:rsidRDefault="000E67CD" w:rsidP="00DC6B7E">
      <w:pPr>
        <w:spacing w:line="259" w:lineRule="auto"/>
        <w:ind w:firstLine="720"/>
        <w:jc w:val="both"/>
        <w:rPr>
          <w:rFonts w:eastAsia="Times New Roman"/>
          <w:lang w:val="bg-BG"/>
        </w:rPr>
      </w:pPr>
      <w:r w:rsidRPr="0001216E">
        <w:rPr>
          <w:rFonts w:eastAsia="Times New Roman"/>
          <w:b/>
          <w:bCs/>
          <w:lang w:val="bg-BG"/>
        </w:rPr>
        <w:t>Г-жа Златомира Стефанова:</w:t>
      </w:r>
      <w:r w:rsidR="0001216E">
        <w:rPr>
          <w:rFonts w:eastAsia="Times New Roman"/>
          <w:lang w:val="bg-BG"/>
        </w:rPr>
        <w:t xml:space="preserve"> Т</w:t>
      </w:r>
      <w:r w:rsidR="00783E23" w:rsidRPr="00DC6B7E">
        <w:rPr>
          <w:rFonts w:eastAsia="Times New Roman"/>
          <w:lang w:val="bg-BG"/>
        </w:rPr>
        <w:t>ака</w:t>
      </w:r>
      <w:r w:rsidR="0001216E">
        <w:rPr>
          <w:rFonts w:eastAsia="Times New Roman"/>
          <w:lang w:val="bg-BG"/>
        </w:rPr>
        <w:t xml:space="preserve">, </w:t>
      </w:r>
      <w:r w:rsidR="00783E23" w:rsidRPr="00DC6B7E">
        <w:rPr>
          <w:rFonts w:eastAsia="Times New Roman"/>
          <w:lang w:val="bg-BG"/>
        </w:rPr>
        <w:t>по точка 1 бих искал</w:t>
      </w:r>
      <w:r w:rsidR="0001216E">
        <w:rPr>
          <w:rFonts w:eastAsia="Times New Roman"/>
          <w:lang w:val="bg-BG"/>
        </w:rPr>
        <w:t xml:space="preserve">а </w:t>
      </w:r>
      <w:r w:rsidR="00783E23" w:rsidRPr="00DC6B7E">
        <w:rPr>
          <w:rFonts w:eastAsia="Times New Roman"/>
          <w:lang w:val="bg-BG"/>
        </w:rPr>
        <w:t xml:space="preserve">да отговоря на господин </w:t>
      </w:r>
      <w:r w:rsidR="0001216E">
        <w:rPr>
          <w:rFonts w:eastAsia="Times New Roman"/>
          <w:lang w:val="bg-BG"/>
        </w:rPr>
        <w:t>И</w:t>
      </w:r>
      <w:r w:rsidR="00783E23" w:rsidRPr="00DC6B7E">
        <w:rPr>
          <w:rFonts w:eastAsia="Times New Roman"/>
          <w:lang w:val="bg-BG"/>
        </w:rPr>
        <w:t>гнат</w:t>
      </w:r>
      <w:r w:rsidR="0001216E">
        <w:rPr>
          <w:rFonts w:eastAsia="Times New Roman"/>
          <w:lang w:val="bg-BG"/>
        </w:rPr>
        <w:t xml:space="preserve"> Т</w:t>
      </w:r>
      <w:r w:rsidR="00783E23" w:rsidRPr="00DC6B7E">
        <w:rPr>
          <w:rFonts w:eastAsia="Times New Roman"/>
          <w:lang w:val="bg-BG"/>
        </w:rPr>
        <w:t xml:space="preserve">райков. Плувен комплекс </w:t>
      </w:r>
      <w:r w:rsidR="0001216E">
        <w:rPr>
          <w:rFonts w:eastAsia="Times New Roman"/>
          <w:lang w:val="bg-BG"/>
        </w:rPr>
        <w:t>„Н</w:t>
      </w:r>
      <w:r w:rsidR="00783E23" w:rsidRPr="00DC6B7E">
        <w:rPr>
          <w:rFonts w:eastAsia="Times New Roman"/>
          <w:lang w:val="bg-BG"/>
        </w:rPr>
        <w:t>орд</w:t>
      </w:r>
      <w:r w:rsidR="0001216E">
        <w:rPr>
          <w:rFonts w:eastAsia="Times New Roman"/>
          <w:lang w:val="bg-BG"/>
        </w:rPr>
        <w:t xml:space="preserve">“ </w:t>
      </w:r>
      <w:r w:rsidR="00783E23" w:rsidRPr="00DC6B7E">
        <w:rPr>
          <w:rFonts w:eastAsia="Times New Roman"/>
          <w:lang w:val="bg-BG"/>
        </w:rPr>
        <w:t xml:space="preserve">в </w:t>
      </w:r>
      <w:r w:rsidR="0001216E">
        <w:rPr>
          <w:rFonts w:eastAsia="Times New Roman"/>
          <w:lang w:val="bg-BG"/>
        </w:rPr>
        <w:t>П</w:t>
      </w:r>
      <w:r w:rsidR="00783E23" w:rsidRPr="00DC6B7E">
        <w:rPr>
          <w:rFonts w:eastAsia="Times New Roman"/>
          <w:lang w:val="bg-BG"/>
        </w:rPr>
        <w:t>арка на младежта е емблематично място за града, което хората познават и обичат. Намерението на общината е да запази съществуващата инфраструктура и на нейната база</w:t>
      </w:r>
      <w:r w:rsidR="0001216E">
        <w:rPr>
          <w:rFonts w:eastAsia="Times New Roman"/>
          <w:lang w:val="bg-BG"/>
        </w:rPr>
        <w:t xml:space="preserve"> и</w:t>
      </w:r>
      <w:r w:rsidR="00783E23" w:rsidRPr="00DC6B7E">
        <w:rPr>
          <w:rFonts w:eastAsia="Times New Roman"/>
          <w:lang w:val="bg-BG"/>
        </w:rPr>
        <w:t xml:space="preserve">мотът се превръща в нов отговарящ на нуждите за града комплекс. Проектът е със 100% общинска собственост, като инвестиционното намерение на </w:t>
      </w:r>
      <w:r w:rsidR="00740982">
        <w:rPr>
          <w:rFonts w:eastAsia="Times New Roman"/>
          <w:lang w:val="bg-BG"/>
        </w:rPr>
        <w:t>О</w:t>
      </w:r>
      <w:r w:rsidR="00783E23" w:rsidRPr="00DC6B7E">
        <w:rPr>
          <w:rFonts w:eastAsia="Times New Roman"/>
          <w:lang w:val="bg-BG"/>
        </w:rPr>
        <w:t>бщина Русе е за изграждане на територията на</w:t>
      </w:r>
      <w:r w:rsidR="00740982">
        <w:rPr>
          <w:rFonts w:eastAsia="Times New Roman"/>
          <w:lang w:val="bg-BG"/>
        </w:rPr>
        <w:t xml:space="preserve"> </w:t>
      </w:r>
      <w:r w:rsidR="00783E23" w:rsidRPr="00DC6B7E">
        <w:rPr>
          <w:rFonts w:eastAsia="Times New Roman"/>
          <w:lang w:val="bg-BG"/>
        </w:rPr>
        <w:t>Младежки парк в град Русе</w:t>
      </w:r>
      <w:r w:rsidR="00740982">
        <w:rPr>
          <w:rFonts w:eastAsia="Times New Roman"/>
          <w:lang w:val="bg-BG"/>
        </w:rPr>
        <w:t xml:space="preserve"> на </w:t>
      </w:r>
      <w:r w:rsidR="00783E23" w:rsidRPr="00DC6B7E">
        <w:rPr>
          <w:rFonts w:eastAsia="Times New Roman"/>
          <w:lang w:val="bg-BG"/>
        </w:rPr>
        <w:t>многофункционален плувен комплекс, който включва спортни съоръжения, търговски развлекателни площи, масажни помещения и така нататък. Проектът предвижда големия плувен басейн да се ремонтира, обнови</w:t>
      </w:r>
      <w:r w:rsidR="00740982">
        <w:rPr>
          <w:rFonts w:eastAsia="Times New Roman"/>
          <w:lang w:val="bg-BG"/>
        </w:rPr>
        <w:t xml:space="preserve"> и </w:t>
      </w:r>
      <w:r w:rsidR="00783E23" w:rsidRPr="00DC6B7E">
        <w:rPr>
          <w:rFonts w:eastAsia="Times New Roman"/>
          <w:lang w:val="bg-BG"/>
        </w:rPr>
        <w:t xml:space="preserve">да добие нов добър вид. На базата на открития басейн за водна топка ще бъде изграден закрит такъв, представляващ провеждане на тренировъчна и състезателна дейност. Ще бъде изградена укрепваща стена </w:t>
      </w:r>
      <w:r w:rsidR="000C3E25">
        <w:rPr>
          <w:rFonts w:eastAsia="Times New Roman"/>
          <w:lang w:val="bg-BG"/>
        </w:rPr>
        <w:t xml:space="preserve">в </w:t>
      </w:r>
      <w:r w:rsidR="00783E23" w:rsidRPr="00DC6B7E">
        <w:rPr>
          <w:rFonts w:eastAsia="Times New Roman"/>
          <w:lang w:val="bg-BG"/>
        </w:rPr>
        <w:t xml:space="preserve">северната част на имота, както и голям паркинг. Проектът не предвижда да се унищожи съществуващата инфраструктура, а тя да бъде облагородена и в същото време осъвременена, както и да отговаря на всички изисквания. Това беше идеята на </w:t>
      </w:r>
      <w:r w:rsidR="000C3E25">
        <w:rPr>
          <w:rFonts w:eastAsia="Times New Roman"/>
          <w:lang w:val="bg-BG"/>
        </w:rPr>
        <w:t>О</w:t>
      </w:r>
      <w:r w:rsidR="00783E23" w:rsidRPr="00DC6B7E">
        <w:rPr>
          <w:rFonts w:eastAsia="Times New Roman"/>
          <w:lang w:val="bg-BG"/>
        </w:rPr>
        <w:t>бщина Русе при възлаган</w:t>
      </w:r>
      <w:r w:rsidR="000C3E25">
        <w:rPr>
          <w:rFonts w:eastAsia="Times New Roman"/>
          <w:lang w:val="bg-BG"/>
        </w:rPr>
        <w:t>о</w:t>
      </w:r>
      <w:r w:rsidR="00783E23" w:rsidRPr="00DC6B7E">
        <w:rPr>
          <w:rFonts w:eastAsia="Times New Roman"/>
          <w:lang w:val="bg-BG"/>
        </w:rPr>
        <w:t xml:space="preserve">то му място, където всички плувни клубове да могат да извършват своите тренировки. Плувният комплекс ще се превърне в любимо място за </w:t>
      </w:r>
      <w:r w:rsidR="00783E23" w:rsidRPr="00DC6B7E">
        <w:rPr>
          <w:rFonts w:eastAsia="Times New Roman"/>
          <w:lang w:val="bg-BG"/>
        </w:rPr>
        <w:lastRenderedPageBreak/>
        <w:t>развлечения</w:t>
      </w:r>
      <w:r w:rsidR="000C3E25">
        <w:rPr>
          <w:rFonts w:eastAsia="Times New Roman"/>
          <w:lang w:val="bg-BG"/>
        </w:rPr>
        <w:t xml:space="preserve">, </w:t>
      </w:r>
      <w:r w:rsidR="00783E23" w:rsidRPr="00DC6B7E">
        <w:rPr>
          <w:rFonts w:eastAsia="Times New Roman"/>
          <w:lang w:val="bg-BG"/>
        </w:rPr>
        <w:t xml:space="preserve">отмора и спорт. След завършването му ще бъде реализирана мащабна зала за плуване. Инвестиционната инициатива ще бъде реализирана чрез </w:t>
      </w:r>
      <w:r w:rsidR="00A4242A">
        <w:rPr>
          <w:rFonts w:eastAsia="Times New Roman"/>
          <w:lang w:val="bg-BG"/>
        </w:rPr>
        <w:t>„О</w:t>
      </w:r>
      <w:r w:rsidR="00783E23" w:rsidRPr="00DC6B7E">
        <w:rPr>
          <w:rFonts w:eastAsia="Times New Roman"/>
          <w:lang w:val="bg-BG"/>
        </w:rPr>
        <w:t>бщински пазари</w:t>
      </w:r>
      <w:r w:rsidR="00A4242A">
        <w:rPr>
          <w:rFonts w:eastAsia="Times New Roman"/>
          <w:lang w:val="bg-BG"/>
        </w:rPr>
        <w:t>“ ЕООД</w:t>
      </w:r>
      <w:r w:rsidR="00783E23" w:rsidRPr="00DC6B7E">
        <w:rPr>
          <w:rFonts w:eastAsia="Times New Roman"/>
          <w:lang w:val="bg-BG"/>
        </w:rPr>
        <w:t xml:space="preserve">, като за целта с </w:t>
      </w:r>
      <w:r w:rsidR="00A4242A">
        <w:rPr>
          <w:rFonts w:eastAsia="Times New Roman"/>
          <w:lang w:val="bg-BG"/>
        </w:rPr>
        <w:t>Р</w:t>
      </w:r>
      <w:r w:rsidR="00783E23" w:rsidRPr="00DC6B7E">
        <w:rPr>
          <w:rFonts w:eastAsia="Times New Roman"/>
          <w:lang w:val="bg-BG"/>
        </w:rPr>
        <w:t>ешение 901</w:t>
      </w:r>
      <w:r w:rsidR="00A4242A">
        <w:rPr>
          <w:rFonts w:eastAsia="Times New Roman"/>
          <w:lang w:val="bg-BG"/>
        </w:rPr>
        <w:t>/</w:t>
      </w:r>
      <w:r w:rsidR="00783E23" w:rsidRPr="00DC6B7E">
        <w:rPr>
          <w:rFonts w:eastAsia="Times New Roman"/>
          <w:lang w:val="bg-BG"/>
        </w:rPr>
        <w:t>19</w:t>
      </w:r>
      <w:r w:rsidR="00A4242A">
        <w:rPr>
          <w:rFonts w:eastAsia="Times New Roman"/>
          <w:lang w:val="bg-BG"/>
        </w:rPr>
        <w:t>.</w:t>
      </w:r>
      <w:r w:rsidR="00783E23" w:rsidRPr="00DC6B7E">
        <w:rPr>
          <w:rFonts w:eastAsia="Times New Roman"/>
          <w:lang w:val="bg-BG"/>
        </w:rPr>
        <w:t>05</w:t>
      </w:r>
      <w:r w:rsidR="00A4242A">
        <w:rPr>
          <w:rFonts w:eastAsia="Times New Roman"/>
          <w:lang w:val="bg-BG"/>
        </w:rPr>
        <w:t>.</w:t>
      </w:r>
      <w:r w:rsidR="00783E23" w:rsidRPr="00DC6B7E">
        <w:rPr>
          <w:rFonts w:eastAsia="Times New Roman"/>
          <w:lang w:val="bg-BG"/>
        </w:rPr>
        <w:t>2</w:t>
      </w:r>
      <w:r w:rsidR="00A4242A">
        <w:rPr>
          <w:rFonts w:eastAsia="Times New Roman"/>
          <w:lang w:val="bg-BG"/>
        </w:rPr>
        <w:t>0</w:t>
      </w:r>
      <w:r w:rsidR="00783E23" w:rsidRPr="00DC6B7E">
        <w:rPr>
          <w:rFonts w:eastAsia="Times New Roman"/>
          <w:lang w:val="bg-BG"/>
        </w:rPr>
        <w:t xml:space="preserve">22 на </w:t>
      </w:r>
      <w:r w:rsidR="00EE6D3A">
        <w:rPr>
          <w:rFonts w:eastAsia="Times New Roman"/>
          <w:lang w:val="bg-BG"/>
        </w:rPr>
        <w:t>О</w:t>
      </w:r>
      <w:r w:rsidR="00783E23" w:rsidRPr="00DC6B7E">
        <w:rPr>
          <w:rFonts w:eastAsia="Times New Roman"/>
          <w:lang w:val="bg-BG"/>
        </w:rPr>
        <w:t>бщински съвет</w:t>
      </w:r>
      <w:r w:rsidR="00EE6D3A">
        <w:rPr>
          <w:rFonts w:eastAsia="Times New Roman"/>
          <w:lang w:val="bg-BG"/>
        </w:rPr>
        <w:t xml:space="preserve"> - </w:t>
      </w:r>
      <w:r w:rsidR="00783E23" w:rsidRPr="00DC6B7E">
        <w:rPr>
          <w:rFonts w:eastAsia="Times New Roman"/>
          <w:lang w:val="bg-BG"/>
        </w:rPr>
        <w:t>Русе в капитала на общинското търговско дружество са внесени</w:t>
      </w:r>
      <w:r w:rsidR="00EE6D3A">
        <w:rPr>
          <w:rFonts w:eastAsia="Times New Roman"/>
          <w:lang w:val="bg-BG"/>
        </w:rPr>
        <w:t xml:space="preserve"> </w:t>
      </w:r>
      <w:r w:rsidR="00783E23" w:rsidRPr="00DC6B7E">
        <w:rPr>
          <w:rFonts w:eastAsia="Times New Roman"/>
          <w:lang w:val="bg-BG"/>
        </w:rPr>
        <w:t>като непарична апортна вноска правото на строеж за изграждане на многофункционалния комплекс в поземлен имот с идентификатор, който ви е описан</w:t>
      </w:r>
      <w:r w:rsidR="00EE6D3A">
        <w:rPr>
          <w:rFonts w:eastAsia="Times New Roman"/>
          <w:lang w:val="bg-BG"/>
        </w:rPr>
        <w:t xml:space="preserve"> и </w:t>
      </w:r>
      <w:r w:rsidR="00783E23" w:rsidRPr="00DC6B7E">
        <w:rPr>
          <w:rFonts w:eastAsia="Times New Roman"/>
          <w:lang w:val="bg-BG"/>
        </w:rPr>
        <w:t>право на собственост спрямо съществуващия в същия имот открит плувен басейн 50</w:t>
      </w:r>
      <w:r w:rsidR="00EE6D3A">
        <w:rPr>
          <w:rFonts w:eastAsia="Times New Roman"/>
          <w:lang w:val="bg-BG"/>
        </w:rPr>
        <w:t xml:space="preserve"> метра </w:t>
      </w:r>
      <w:r w:rsidR="00783E23" w:rsidRPr="00DC6B7E">
        <w:rPr>
          <w:rFonts w:eastAsia="Times New Roman"/>
          <w:lang w:val="bg-BG"/>
        </w:rPr>
        <w:t xml:space="preserve">кула. Финансовите средства за реализирането на проекта са осигурени със сключване на договор за инвестиционен кредит между </w:t>
      </w:r>
      <w:r w:rsidR="00EE6D3A">
        <w:rPr>
          <w:rFonts w:eastAsia="Times New Roman"/>
          <w:lang w:val="bg-BG"/>
        </w:rPr>
        <w:t>Р</w:t>
      </w:r>
      <w:r w:rsidR="00783E23" w:rsidRPr="00DC6B7E">
        <w:rPr>
          <w:rFonts w:eastAsia="Times New Roman"/>
          <w:lang w:val="bg-BG"/>
        </w:rPr>
        <w:t xml:space="preserve">егионалния фонд за градско развитие и </w:t>
      </w:r>
      <w:r w:rsidR="00ED716A">
        <w:rPr>
          <w:rFonts w:eastAsia="Times New Roman"/>
          <w:lang w:val="bg-BG"/>
        </w:rPr>
        <w:t>Б</w:t>
      </w:r>
      <w:r w:rsidR="00783E23" w:rsidRPr="00DC6B7E">
        <w:rPr>
          <w:rFonts w:eastAsia="Times New Roman"/>
          <w:lang w:val="bg-BG"/>
        </w:rPr>
        <w:t>анка</w:t>
      </w:r>
      <w:r w:rsidR="00ED716A">
        <w:rPr>
          <w:rFonts w:eastAsia="Times New Roman"/>
          <w:lang w:val="bg-BG"/>
        </w:rPr>
        <w:t xml:space="preserve"> ДСК АД </w:t>
      </w:r>
      <w:r w:rsidR="00783E23" w:rsidRPr="00DC6B7E">
        <w:rPr>
          <w:rFonts w:eastAsia="Times New Roman"/>
          <w:lang w:val="bg-BG"/>
        </w:rPr>
        <w:t>от</w:t>
      </w:r>
      <w:r w:rsidR="00ED716A">
        <w:rPr>
          <w:rFonts w:eastAsia="Times New Roman"/>
          <w:lang w:val="bg-BG"/>
        </w:rPr>
        <w:t xml:space="preserve"> една </w:t>
      </w:r>
      <w:r w:rsidR="00783E23" w:rsidRPr="00DC6B7E">
        <w:rPr>
          <w:rFonts w:eastAsia="Times New Roman"/>
          <w:lang w:val="bg-BG"/>
        </w:rPr>
        <w:t>страна,</w:t>
      </w:r>
      <w:r w:rsidR="00ED716A">
        <w:rPr>
          <w:rFonts w:eastAsia="Times New Roman"/>
          <w:lang w:val="bg-BG"/>
        </w:rPr>
        <w:t xml:space="preserve"> О</w:t>
      </w:r>
      <w:r w:rsidR="00783E23" w:rsidRPr="00DC6B7E">
        <w:rPr>
          <w:rFonts w:eastAsia="Times New Roman"/>
          <w:lang w:val="bg-BG"/>
        </w:rPr>
        <w:t xml:space="preserve">бщина Русе като кредитополучател и </w:t>
      </w:r>
      <w:r w:rsidR="00ED716A">
        <w:rPr>
          <w:rFonts w:eastAsia="Times New Roman"/>
          <w:lang w:val="bg-BG"/>
        </w:rPr>
        <w:t>„О</w:t>
      </w:r>
      <w:r w:rsidR="00783E23" w:rsidRPr="00DC6B7E">
        <w:rPr>
          <w:rFonts w:eastAsia="Times New Roman"/>
          <w:lang w:val="bg-BG"/>
        </w:rPr>
        <w:t>бщински пазари</w:t>
      </w:r>
      <w:r w:rsidR="00ED716A">
        <w:rPr>
          <w:rFonts w:eastAsia="Times New Roman"/>
          <w:lang w:val="bg-BG"/>
        </w:rPr>
        <w:t xml:space="preserve">“ ЕООД </w:t>
      </w:r>
      <w:r w:rsidR="00783E23" w:rsidRPr="00DC6B7E">
        <w:rPr>
          <w:rFonts w:eastAsia="Times New Roman"/>
          <w:lang w:val="bg-BG"/>
        </w:rPr>
        <w:t>като съдлъжник</w:t>
      </w:r>
      <w:r w:rsidR="00ED716A">
        <w:rPr>
          <w:rFonts w:eastAsia="Times New Roman"/>
          <w:lang w:val="bg-BG"/>
        </w:rPr>
        <w:t xml:space="preserve"> о</w:t>
      </w:r>
      <w:r w:rsidR="00783E23" w:rsidRPr="00DC6B7E">
        <w:rPr>
          <w:rFonts w:eastAsia="Times New Roman"/>
          <w:lang w:val="bg-BG"/>
        </w:rPr>
        <w:t>т друга</w:t>
      </w:r>
      <w:r w:rsidR="00ED716A">
        <w:rPr>
          <w:rFonts w:eastAsia="Times New Roman"/>
          <w:lang w:val="bg-BG"/>
        </w:rPr>
        <w:t>. Д</w:t>
      </w:r>
      <w:r w:rsidR="00783E23" w:rsidRPr="00DC6B7E">
        <w:rPr>
          <w:rFonts w:eastAsia="Times New Roman"/>
          <w:lang w:val="bg-BG"/>
        </w:rPr>
        <w:t>оговорните условия изискват до 15% собствено участие на финансирането на проекта, като средства</w:t>
      </w:r>
      <w:r w:rsidR="00ED716A">
        <w:rPr>
          <w:rFonts w:eastAsia="Times New Roman"/>
          <w:lang w:val="bg-BG"/>
        </w:rPr>
        <w:t xml:space="preserve">та </w:t>
      </w:r>
      <w:r w:rsidR="00783E23" w:rsidRPr="00DC6B7E">
        <w:rPr>
          <w:rFonts w:eastAsia="Times New Roman"/>
          <w:lang w:val="bg-BG"/>
        </w:rPr>
        <w:t>за това са в размер на 2</w:t>
      </w:r>
      <w:r w:rsidR="00BB2406">
        <w:rPr>
          <w:rFonts w:eastAsia="Times New Roman"/>
          <w:lang w:val="bg-BG"/>
        </w:rPr>
        <w:t> </w:t>
      </w:r>
      <w:r w:rsidR="00783E23" w:rsidRPr="00DC6B7E">
        <w:rPr>
          <w:rFonts w:eastAsia="Times New Roman"/>
          <w:lang w:val="bg-BG"/>
        </w:rPr>
        <w:t>054</w:t>
      </w:r>
      <w:r w:rsidR="00BB2406">
        <w:rPr>
          <w:rFonts w:eastAsia="Times New Roman"/>
          <w:lang w:val="bg-BG"/>
        </w:rPr>
        <w:t> </w:t>
      </w:r>
      <w:r w:rsidR="00783E23" w:rsidRPr="00DC6B7E">
        <w:rPr>
          <w:rFonts w:eastAsia="Times New Roman"/>
          <w:lang w:val="bg-BG"/>
        </w:rPr>
        <w:t>000</w:t>
      </w:r>
      <w:r w:rsidR="00BB2406">
        <w:rPr>
          <w:rFonts w:eastAsia="Times New Roman"/>
          <w:lang w:val="bg-BG"/>
        </w:rPr>
        <w:t xml:space="preserve"> лева</w:t>
      </w:r>
      <w:r w:rsidR="00783E23" w:rsidRPr="00DC6B7E">
        <w:rPr>
          <w:rFonts w:eastAsia="Times New Roman"/>
          <w:lang w:val="bg-BG"/>
        </w:rPr>
        <w:t xml:space="preserve">. Те са предоставени от </w:t>
      </w:r>
      <w:r w:rsidR="00BB2406">
        <w:rPr>
          <w:rFonts w:eastAsia="Times New Roman"/>
          <w:lang w:val="bg-BG"/>
        </w:rPr>
        <w:t>О</w:t>
      </w:r>
      <w:r w:rsidR="00783E23" w:rsidRPr="00DC6B7E">
        <w:rPr>
          <w:rFonts w:eastAsia="Times New Roman"/>
          <w:lang w:val="bg-BG"/>
        </w:rPr>
        <w:t xml:space="preserve">бщина Русе на </w:t>
      </w:r>
      <w:r w:rsidR="00BB2406">
        <w:rPr>
          <w:rFonts w:eastAsia="Times New Roman"/>
          <w:lang w:val="bg-BG"/>
        </w:rPr>
        <w:t>„О</w:t>
      </w:r>
      <w:r w:rsidR="00783E23" w:rsidRPr="00DC6B7E">
        <w:rPr>
          <w:rFonts w:eastAsia="Times New Roman"/>
          <w:lang w:val="bg-BG"/>
        </w:rPr>
        <w:t>бщински пазари</w:t>
      </w:r>
      <w:r w:rsidR="00BB2406">
        <w:rPr>
          <w:rFonts w:eastAsia="Times New Roman"/>
          <w:lang w:val="bg-BG"/>
        </w:rPr>
        <w:t>“ к</w:t>
      </w:r>
      <w:r w:rsidR="00783E23" w:rsidRPr="00DC6B7E">
        <w:rPr>
          <w:rFonts w:eastAsia="Times New Roman"/>
          <w:lang w:val="bg-BG"/>
        </w:rPr>
        <w:t xml:space="preserve">ато реална парична вноска в капитала на дружеството в изпълнение на </w:t>
      </w:r>
      <w:r w:rsidR="00BB2406">
        <w:rPr>
          <w:rFonts w:eastAsia="Times New Roman"/>
          <w:lang w:val="bg-BG"/>
        </w:rPr>
        <w:t>Р</w:t>
      </w:r>
      <w:r w:rsidR="00783E23" w:rsidRPr="00DC6B7E">
        <w:rPr>
          <w:rFonts w:eastAsia="Times New Roman"/>
          <w:lang w:val="bg-BG"/>
        </w:rPr>
        <w:t>ешение</w:t>
      </w:r>
      <w:r w:rsidR="00BB2406">
        <w:rPr>
          <w:rFonts w:eastAsia="Times New Roman"/>
          <w:lang w:val="bg-BG"/>
        </w:rPr>
        <w:t xml:space="preserve"> </w:t>
      </w:r>
      <w:r w:rsidR="00783E23" w:rsidRPr="00DC6B7E">
        <w:rPr>
          <w:rFonts w:eastAsia="Times New Roman"/>
          <w:lang w:val="bg-BG"/>
        </w:rPr>
        <w:t>1104</w:t>
      </w:r>
      <w:r w:rsidR="00BB2406">
        <w:rPr>
          <w:rFonts w:eastAsia="Times New Roman"/>
          <w:lang w:val="bg-BG"/>
        </w:rPr>
        <w:t>/</w:t>
      </w:r>
      <w:r w:rsidR="00783E23" w:rsidRPr="00DC6B7E">
        <w:rPr>
          <w:rFonts w:eastAsia="Times New Roman"/>
          <w:lang w:val="bg-BG"/>
        </w:rPr>
        <w:t>17</w:t>
      </w:r>
      <w:r w:rsidR="00BB2406">
        <w:rPr>
          <w:rFonts w:eastAsia="Times New Roman"/>
          <w:lang w:val="bg-BG"/>
        </w:rPr>
        <w:t>.</w:t>
      </w:r>
      <w:r w:rsidR="00783E23" w:rsidRPr="00DC6B7E">
        <w:rPr>
          <w:rFonts w:eastAsia="Times New Roman"/>
          <w:lang w:val="bg-BG"/>
        </w:rPr>
        <w:t>11</w:t>
      </w:r>
      <w:r w:rsidR="00BB2406">
        <w:rPr>
          <w:rFonts w:eastAsia="Times New Roman"/>
          <w:lang w:val="bg-BG"/>
        </w:rPr>
        <w:t>.</w:t>
      </w:r>
      <w:r w:rsidR="00783E23" w:rsidRPr="00DC6B7E">
        <w:rPr>
          <w:rFonts w:eastAsia="Times New Roman"/>
          <w:lang w:val="bg-BG"/>
        </w:rPr>
        <w:t>2</w:t>
      </w:r>
      <w:r w:rsidR="00BB2406">
        <w:rPr>
          <w:rFonts w:eastAsia="Times New Roman"/>
          <w:lang w:val="bg-BG"/>
        </w:rPr>
        <w:t>0</w:t>
      </w:r>
      <w:r w:rsidR="00783E23" w:rsidRPr="00DC6B7E">
        <w:rPr>
          <w:rFonts w:eastAsia="Times New Roman"/>
          <w:lang w:val="bg-BG"/>
        </w:rPr>
        <w:t xml:space="preserve">22 на </w:t>
      </w:r>
      <w:r w:rsidR="005A1A7D">
        <w:rPr>
          <w:rFonts w:eastAsia="Times New Roman"/>
          <w:lang w:val="bg-BG"/>
        </w:rPr>
        <w:t>О</w:t>
      </w:r>
      <w:r w:rsidR="00783E23" w:rsidRPr="00DC6B7E">
        <w:rPr>
          <w:rFonts w:eastAsia="Times New Roman"/>
          <w:lang w:val="bg-BG"/>
        </w:rPr>
        <w:t>бщински съвет</w:t>
      </w:r>
      <w:r w:rsidR="005A1A7D">
        <w:rPr>
          <w:rFonts w:eastAsia="Times New Roman"/>
          <w:lang w:val="bg-BG"/>
        </w:rPr>
        <w:t xml:space="preserve"> – </w:t>
      </w:r>
      <w:r w:rsidR="00783E23" w:rsidRPr="00DC6B7E">
        <w:rPr>
          <w:rFonts w:eastAsia="Times New Roman"/>
          <w:lang w:val="bg-BG"/>
        </w:rPr>
        <w:t>Русе</w:t>
      </w:r>
      <w:r w:rsidR="005A1A7D">
        <w:rPr>
          <w:rFonts w:eastAsia="Times New Roman"/>
          <w:lang w:val="bg-BG"/>
        </w:rPr>
        <w:t>. С</w:t>
      </w:r>
      <w:r w:rsidR="00783E23" w:rsidRPr="00DC6B7E">
        <w:rPr>
          <w:rFonts w:eastAsia="Times New Roman"/>
          <w:lang w:val="bg-BG"/>
        </w:rPr>
        <w:t xml:space="preserve">ъгласно горното решение и </w:t>
      </w:r>
      <w:r w:rsidR="005A1A7D">
        <w:rPr>
          <w:rFonts w:eastAsia="Times New Roman"/>
          <w:lang w:val="bg-BG"/>
        </w:rPr>
        <w:t>Р</w:t>
      </w:r>
      <w:r w:rsidR="00783E23" w:rsidRPr="00DC6B7E">
        <w:rPr>
          <w:rFonts w:eastAsia="Times New Roman"/>
          <w:lang w:val="bg-BG"/>
        </w:rPr>
        <w:t>ешение 1394</w:t>
      </w:r>
      <w:r w:rsidR="005A1A7D">
        <w:rPr>
          <w:rFonts w:eastAsia="Times New Roman"/>
          <w:lang w:val="bg-BG"/>
        </w:rPr>
        <w:t>/</w:t>
      </w:r>
      <w:r w:rsidR="00783E23" w:rsidRPr="00DC6B7E">
        <w:rPr>
          <w:rFonts w:eastAsia="Times New Roman"/>
          <w:lang w:val="bg-BG"/>
        </w:rPr>
        <w:t>13</w:t>
      </w:r>
      <w:r w:rsidR="005A1A7D">
        <w:rPr>
          <w:rFonts w:eastAsia="Times New Roman"/>
          <w:lang w:val="bg-BG"/>
        </w:rPr>
        <w:t>.0</w:t>
      </w:r>
      <w:r w:rsidR="00783E23" w:rsidRPr="00DC6B7E">
        <w:rPr>
          <w:rFonts w:eastAsia="Times New Roman"/>
          <w:lang w:val="bg-BG"/>
        </w:rPr>
        <w:t>7</w:t>
      </w:r>
      <w:r w:rsidR="005A1A7D">
        <w:rPr>
          <w:rFonts w:eastAsia="Times New Roman"/>
          <w:lang w:val="bg-BG"/>
        </w:rPr>
        <w:t>.</w:t>
      </w:r>
      <w:r w:rsidR="00783E23" w:rsidRPr="00DC6B7E">
        <w:rPr>
          <w:rFonts w:eastAsia="Times New Roman"/>
          <w:lang w:val="bg-BG"/>
        </w:rPr>
        <w:t>2</w:t>
      </w:r>
      <w:r w:rsidR="005A1A7D">
        <w:rPr>
          <w:rFonts w:eastAsia="Times New Roman"/>
          <w:lang w:val="bg-BG"/>
        </w:rPr>
        <w:t>0</w:t>
      </w:r>
      <w:r w:rsidR="00783E23" w:rsidRPr="00DC6B7E">
        <w:rPr>
          <w:rFonts w:eastAsia="Times New Roman"/>
          <w:lang w:val="bg-BG"/>
        </w:rPr>
        <w:t>23</w:t>
      </w:r>
      <w:r w:rsidR="005A1A7D">
        <w:rPr>
          <w:rFonts w:eastAsia="Times New Roman"/>
          <w:lang w:val="bg-BG"/>
        </w:rPr>
        <w:t xml:space="preserve"> </w:t>
      </w:r>
      <w:r w:rsidR="00783E23" w:rsidRPr="00DC6B7E">
        <w:rPr>
          <w:rFonts w:eastAsia="Times New Roman"/>
          <w:lang w:val="bg-BG"/>
        </w:rPr>
        <w:t xml:space="preserve">на </w:t>
      </w:r>
      <w:r w:rsidR="005A1A7D">
        <w:rPr>
          <w:rFonts w:eastAsia="Times New Roman"/>
          <w:lang w:val="bg-BG"/>
        </w:rPr>
        <w:t>О</w:t>
      </w:r>
      <w:r w:rsidR="00783E23" w:rsidRPr="00DC6B7E">
        <w:rPr>
          <w:rFonts w:eastAsia="Times New Roman"/>
          <w:lang w:val="bg-BG"/>
        </w:rPr>
        <w:t>бщински съвет</w:t>
      </w:r>
      <w:r w:rsidR="005A1A7D">
        <w:rPr>
          <w:rFonts w:eastAsia="Times New Roman"/>
          <w:lang w:val="bg-BG"/>
        </w:rPr>
        <w:t xml:space="preserve"> - </w:t>
      </w:r>
      <w:r w:rsidR="00783E23" w:rsidRPr="00DC6B7E">
        <w:rPr>
          <w:rFonts w:eastAsia="Times New Roman"/>
          <w:lang w:val="bg-BG"/>
        </w:rPr>
        <w:t xml:space="preserve">Русе, упражняващ правата на едноличен собственик на капитала в </w:t>
      </w:r>
      <w:r w:rsidR="005A1A7D">
        <w:rPr>
          <w:rFonts w:eastAsia="Times New Roman"/>
          <w:lang w:val="bg-BG"/>
        </w:rPr>
        <w:t>„О</w:t>
      </w:r>
      <w:r w:rsidR="00783E23" w:rsidRPr="00DC6B7E">
        <w:rPr>
          <w:rFonts w:eastAsia="Times New Roman"/>
          <w:lang w:val="bg-BG"/>
        </w:rPr>
        <w:t>бщински пазари</w:t>
      </w:r>
      <w:r w:rsidR="005A1A7D">
        <w:rPr>
          <w:rFonts w:eastAsia="Times New Roman"/>
          <w:lang w:val="bg-BG"/>
        </w:rPr>
        <w:t xml:space="preserve">“, </w:t>
      </w:r>
      <w:r w:rsidR="00783E23" w:rsidRPr="00DC6B7E">
        <w:rPr>
          <w:rFonts w:eastAsia="Times New Roman"/>
          <w:lang w:val="bg-BG"/>
        </w:rPr>
        <w:t>капитала на общинското търговско дружество е увеличен със</w:t>
      </w:r>
      <w:r w:rsidR="008162AC">
        <w:rPr>
          <w:rFonts w:eastAsia="Times New Roman"/>
          <w:lang w:val="bg-BG"/>
        </w:rPr>
        <w:t xml:space="preserve"> </w:t>
      </w:r>
      <w:r w:rsidR="00783E23" w:rsidRPr="00DC6B7E">
        <w:rPr>
          <w:rFonts w:eastAsia="Times New Roman"/>
          <w:lang w:val="bg-BG"/>
        </w:rPr>
        <w:t>750</w:t>
      </w:r>
      <w:r w:rsidR="008162AC">
        <w:rPr>
          <w:rFonts w:eastAsia="Times New Roman"/>
          <w:lang w:val="bg-BG"/>
        </w:rPr>
        <w:t> </w:t>
      </w:r>
      <w:r w:rsidR="00783E23" w:rsidRPr="00DC6B7E">
        <w:rPr>
          <w:rFonts w:eastAsia="Times New Roman"/>
          <w:lang w:val="bg-BG"/>
        </w:rPr>
        <w:t>000</w:t>
      </w:r>
      <w:r w:rsidR="008162AC">
        <w:rPr>
          <w:rFonts w:eastAsia="Times New Roman"/>
          <w:lang w:val="bg-BG"/>
        </w:rPr>
        <w:t xml:space="preserve"> лева</w:t>
      </w:r>
      <w:r w:rsidR="00783E23" w:rsidRPr="00DC6B7E">
        <w:rPr>
          <w:rFonts w:eastAsia="Times New Roman"/>
          <w:lang w:val="bg-BG"/>
        </w:rPr>
        <w:t>.</w:t>
      </w:r>
      <w:r w:rsidR="008162AC">
        <w:rPr>
          <w:rFonts w:eastAsia="Times New Roman"/>
          <w:lang w:val="bg-BG"/>
        </w:rPr>
        <w:t xml:space="preserve"> Те </w:t>
      </w:r>
      <w:r w:rsidR="00783E23" w:rsidRPr="00DC6B7E">
        <w:rPr>
          <w:rFonts w:eastAsia="Times New Roman"/>
          <w:lang w:val="bg-BG"/>
        </w:rPr>
        <w:t>са необходими за проектиране и изграждане на топлопровода</w:t>
      </w:r>
      <w:r w:rsidR="008162AC">
        <w:rPr>
          <w:rFonts w:eastAsia="Times New Roman"/>
          <w:lang w:val="bg-BG"/>
        </w:rPr>
        <w:t xml:space="preserve">, </w:t>
      </w:r>
      <w:r w:rsidR="00783E23" w:rsidRPr="00DC6B7E">
        <w:rPr>
          <w:rFonts w:eastAsia="Times New Roman"/>
          <w:lang w:val="bg-BG"/>
        </w:rPr>
        <w:t>абонатната станция за топлозахранване на плувния басейн. Предоставените финансови средства ще бъдат изразходвани съгласно договорените условия</w:t>
      </w:r>
      <w:r w:rsidR="008162AC">
        <w:rPr>
          <w:rFonts w:eastAsia="Times New Roman"/>
          <w:lang w:val="bg-BG"/>
        </w:rPr>
        <w:t xml:space="preserve"> и </w:t>
      </w:r>
      <w:r w:rsidR="00783E23" w:rsidRPr="00DC6B7E">
        <w:rPr>
          <w:rFonts w:eastAsia="Times New Roman"/>
          <w:lang w:val="bg-BG"/>
        </w:rPr>
        <w:t>одобрения финансов план за извършване на строително</w:t>
      </w:r>
      <w:r w:rsidR="008162AC">
        <w:rPr>
          <w:rFonts w:eastAsia="Times New Roman"/>
          <w:lang w:val="bg-BG"/>
        </w:rPr>
        <w:t>-</w:t>
      </w:r>
      <w:r w:rsidR="00783E23" w:rsidRPr="00DC6B7E">
        <w:rPr>
          <w:rFonts w:eastAsia="Times New Roman"/>
          <w:lang w:val="bg-BG"/>
        </w:rPr>
        <w:t>монтажните работи в комплекса</w:t>
      </w:r>
      <w:r w:rsidR="008162AC">
        <w:rPr>
          <w:rFonts w:eastAsia="Times New Roman"/>
          <w:lang w:val="bg-BG"/>
        </w:rPr>
        <w:t>. У</w:t>
      </w:r>
      <w:r w:rsidR="00783E23" w:rsidRPr="00DC6B7E">
        <w:rPr>
          <w:rFonts w:eastAsia="Times New Roman"/>
          <w:lang w:val="bg-BG"/>
        </w:rPr>
        <w:t xml:space="preserve">величението на капитала на </w:t>
      </w:r>
      <w:r w:rsidR="008162AC">
        <w:rPr>
          <w:rFonts w:eastAsia="Times New Roman"/>
          <w:lang w:val="bg-BG"/>
        </w:rPr>
        <w:t>„О</w:t>
      </w:r>
      <w:r w:rsidR="00783E23" w:rsidRPr="00DC6B7E">
        <w:rPr>
          <w:rFonts w:eastAsia="Times New Roman"/>
          <w:lang w:val="bg-BG"/>
        </w:rPr>
        <w:t>бщински пазари</w:t>
      </w:r>
      <w:r w:rsidR="008162AC">
        <w:rPr>
          <w:rFonts w:eastAsia="Times New Roman"/>
          <w:lang w:val="bg-BG"/>
        </w:rPr>
        <w:t xml:space="preserve">“ ЕООД </w:t>
      </w:r>
      <w:r w:rsidR="00783E23" w:rsidRPr="00DC6B7E">
        <w:rPr>
          <w:rFonts w:eastAsia="Times New Roman"/>
          <w:lang w:val="bg-BG"/>
        </w:rPr>
        <w:t xml:space="preserve">води до записване на нови дялове от страна на </w:t>
      </w:r>
      <w:r w:rsidR="008162AC">
        <w:rPr>
          <w:rFonts w:eastAsia="Times New Roman"/>
          <w:lang w:val="bg-BG"/>
        </w:rPr>
        <w:t>О</w:t>
      </w:r>
      <w:r w:rsidR="00783E23" w:rsidRPr="00DC6B7E">
        <w:rPr>
          <w:rFonts w:eastAsia="Times New Roman"/>
          <w:lang w:val="bg-BG"/>
        </w:rPr>
        <w:t>бщина Русе като едноличен собственик на капитала на търговското дружество</w:t>
      </w:r>
      <w:r w:rsidR="008162AC">
        <w:rPr>
          <w:rFonts w:eastAsia="Times New Roman"/>
          <w:lang w:val="bg-BG"/>
        </w:rPr>
        <w:t>.</w:t>
      </w:r>
      <w:r w:rsidR="006B59CF">
        <w:rPr>
          <w:rFonts w:eastAsia="Times New Roman"/>
          <w:lang w:val="bg-BG"/>
        </w:rPr>
        <w:t xml:space="preserve"> </w:t>
      </w:r>
      <w:r w:rsidR="008162AC">
        <w:rPr>
          <w:rFonts w:eastAsia="Times New Roman"/>
          <w:lang w:val="bg-BG"/>
        </w:rPr>
        <w:t>П</w:t>
      </w:r>
      <w:r w:rsidR="00783E23" w:rsidRPr="00DC6B7E">
        <w:rPr>
          <w:rFonts w:eastAsia="Times New Roman"/>
          <w:lang w:val="bg-BG"/>
        </w:rPr>
        <w:t>о точка 2</w:t>
      </w:r>
      <w:r w:rsidR="008162AC">
        <w:rPr>
          <w:rFonts w:eastAsia="Times New Roman"/>
          <w:lang w:val="bg-BG"/>
        </w:rPr>
        <w:t xml:space="preserve">, </w:t>
      </w:r>
      <w:r w:rsidR="00783E23" w:rsidRPr="00DC6B7E">
        <w:rPr>
          <w:rFonts w:eastAsia="Times New Roman"/>
          <w:lang w:val="bg-BG"/>
        </w:rPr>
        <w:t xml:space="preserve">общинското дружество </w:t>
      </w:r>
      <w:r w:rsidR="006B59CF">
        <w:rPr>
          <w:rFonts w:eastAsia="Times New Roman"/>
          <w:lang w:val="bg-BG"/>
        </w:rPr>
        <w:t>„О</w:t>
      </w:r>
      <w:r w:rsidR="00783E23" w:rsidRPr="00DC6B7E">
        <w:rPr>
          <w:rFonts w:eastAsia="Times New Roman"/>
          <w:lang w:val="bg-BG"/>
        </w:rPr>
        <w:t>бщински пазари</w:t>
      </w:r>
      <w:r w:rsidR="006B59CF">
        <w:rPr>
          <w:rFonts w:eastAsia="Times New Roman"/>
          <w:lang w:val="bg-BG"/>
        </w:rPr>
        <w:t xml:space="preserve">“ ЕООД </w:t>
      </w:r>
      <w:r w:rsidR="00783E23" w:rsidRPr="00DC6B7E">
        <w:rPr>
          <w:rFonts w:eastAsia="Times New Roman"/>
          <w:lang w:val="bg-BG"/>
        </w:rPr>
        <w:t xml:space="preserve">управлява и стопанисва 15 търговски обекта на територията на </w:t>
      </w:r>
      <w:r w:rsidR="006B59CF">
        <w:rPr>
          <w:rFonts w:eastAsia="Times New Roman"/>
          <w:lang w:val="bg-BG"/>
        </w:rPr>
        <w:t>О</w:t>
      </w:r>
      <w:r w:rsidR="00783E23" w:rsidRPr="00DC6B7E">
        <w:rPr>
          <w:rFonts w:eastAsia="Times New Roman"/>
          <w:lang w:val="bg-BG"/>
        </w:rPr>
        <w:t>бщина Русе, като в предмета на дейност на дружеството</w:t>
      </w:r>
      <w:r w:rsidR="006B59CF">
        <w:rPr>
          <w:rFonts w:eastAsia="Times New Roman"/>
          <w:lang w:val="bg-BG"/>
        </w:rPr>
        <w:t xml:space="preserve"> о</w:t>
      </w:r>
      <w:r w:rsidR="00783E23" w:rsidRPr="00DC6B7E">
        <w:rPr>
          <w:rFonts w:eastAsia="Times New Roman"/>
          <w:lang w:val="bg-BG"/>
        </w:rPr>
        <w:t>свен отдаване под наем на помещения търговски площи</w:t>
      </w:r>
      <w:r w:rsidR="006B59CF">
        <w:rPr>
          <w:rFonts w:eastAsia="Times New Roman"/>
          <w:lang w:val="bg-BG"/>
        </w:rPr>
        <w:t xml:space="preserve">, </w:t>
      </w:r>
      <w:r w:rsidR="00783E23" w:rsidRPr="00DC6B7E">
        <w:rPr>
          <w:rFonts w:eastAsia="Times New Roman"/>
          <w:lang w:val="bg-BG"/>
        </w:rPr>
        <w:t>маси</w:t>
      </w:r>
      <w:r w:rsidR="006B59CF">
        <w:rPr>
          <w:rFonts w:eastAsia="Times New Roman"/>
          <w:lang w:val="bg-BG"/>
        </w:rPr>
        <w:t xml:space="preserve">, </w:t>
      </w:r>
      <w:r w:rsidR="00783E23" w:rsidRPr="00DC6B7E">
        <w:rPr>
          <w:rFonts w:eastAsia="Times New Roman"/>
          <w:lang w:val="bg-BG"/>
        </w:rPr>
        <w:t>е включено</w:t>
      </w:r>
      <w:r w:rsidR="006B59CF">
        <w:rPr>
          <w:rFonts w:eastAsia="Times New Roman"/>
          <w:lang w:val="bg-BG"/>
        </w:rPr>
        <w:t xml:space="preserve"> </w:t>
      </w:r>
      <w:r w:rsidR="00783E23" w:rsidRPr="00DC6B7E">
        <w:rPr>
          <w:rFonts w:eastAsia="Times New Roman"/>
          <w:lang w:val="bg-BG"/>
        </w:rPr>
        <w:t xml:space="preserve">стопанисване, изграждане и ремонт на складове и търговски площи, павилиони, маси и инвентар. Ежегодно в </w:t>
      </w:r>
      <w:r w:rsidR="006B59CF">
        <w:rPr>
          <w:rFonts w:eastAsia="Times New Roman"/>
          <w:lang w:val="bg-BG"/>
        </w:rPr>
        <w:t>О</w:t>
      </w:r>
      <w:r w:rsidR="00783E23" w:rsidRPr="00DC6B7E">
        <w:rPr>
          <w:rFonts w:eastAsia="Times New Roman"/>
          <w:lang w:val="bg-BG"/>
        </w:rPr>
        <w:t>бщина Русе постъпват предложения от управителя на общинското дружество</w:t>
      </w:r>
      <w:r w:rsidR="00593500">
        <w:rPr>
          <w:rFonts w:eastAsia="Times New Roman"/>
          <w:lang w:val="bg-BG"/>
        </w:rPr>
        <w:t xml:space="preserve"> з</w:t>
      </w:r>
      <w:r w:rsidR="00783E23" w:rsidRPr="00DC6B7E">
        <w:rPr>
          <w:rFonts w:eastAsia="Times New Roman"/>
          <w:lang w:val="bg-BG"/>
        </w:rPr>
        <w:t>а вземане на решени</w:t>
      </w:r>
      <w:r w:rsidR="00593500">
        <w:rPr>
          <w:rFonts w:eastAsia="Times New Roman"/>
          <w:lang w:val="bg-BG"/>
        </w:rPr>
        <w:t xml:space="preserve">я </w:t>
      </w:r>
      <w:r w:rsidR="00783E23" w:rsidRPr="00DC6B7E">
        <w:rPr>
          <w:rFonts w:eastAsia="Times New Roman"/>
          <w:lang w:val="bg-BG"/>
        </w:rPr>
        <w:t xml:space="preserve">от </w:t>
      </w:r>
      <w:r w:rsidR="00593500">
        <w:rPr>
          <w:rFonts w:eastAsia="Times New Roman"/>
          <w:lang w:val="bg-BG"/>
        </w:rPr>
        <w:t>О</w:t>
      </w:r>
      <w:r w:rsidR="00783E23" w:rsidRPr="00DC6B7E">
        <w:rPr>
          <w:rFonts w:eastAsia="Times New Roman"/>
          <w:lang w:val="bg-BG"/>
        </w:rPr>
        <w:t>бщински съвет</w:t>
      </w:r>
      <w:r w:rsidR="00593500">
        <w:rPr>
          <w:rFonts w:eastAsia="Times New Roman"/>
          <w:lang w:val="bg-BG"/>
        </w:rPr>
        <w:t xml:space="preserve"> - </w:t>
      </w:r>
      <w:r w:rsidR="00783E23" w:rsidRPr="00DC6B7E">
        <w:rPr>
          <w:rFonts w:eastAsia="Times New Roman"/>
          <w:lang w:val="bg-BG"/>
        </w:rPr>
        <w:t>Русе за извършване на инвестиции за преустройство, модернизация на съществуващи</w:t>
      </w:r>
      <w:r w:rsidR="00B32E50">
        <w:rPr>
          <w:rFonts w:eastAsia="Times New Roman"/>
          <w:lang w:val="bg-BG"/>
        </w:rPr>
        <w:t>те</w:t>
      </w:r>
      <w:r w:rsidR="00783E23" w:rsidRPr="00DC6B7E">
        <w:rPr>
          <w:rFonts w:eastAsia="Times New Roman"/>
          <w:lang w:val="bg-BG"/>
        </w:rPr>
        <w:t xml:space="preserve"> пазари, изграждане на нови стопански обекти на територията на град Русе и </w:t>
      </w:r>
      <w:r w:rsidR="00B32E50">
        <w:rPr>
          <w:rFonts w:eastAsia="Times New Roman"/>
          <w:lang w:val="bg-BG"/>
        </w:rPr>
        <w:t>М</w:t>
      </w:r>
      <w:r w:rsidR="00783E23" w:rsidRPr="00DC6B7E">
        <w:rPr>
          <w:rFonts w:eastAsia="Times New Roman"/>
          <w:lang w:val="bg-BG"/>
        </w:rPr>
        <w:t>артен. Дружеството възлага разработването на архитектурните и технически проекти, осигурява необходимата документация за изграждането на новите търговски обекти, както и присъединяването към ВиК и ел.</w:t>
      </w:r>
      <w:r w:rsidR="00B32E50">
        <w:rPr>
          <w:rFonts w:eastAsia="Times New Roman"/>
          <w:lang w:val="bg-BG"/>
        </w:rPr>
        <w:t xml:space="preserve"> м</w:t>
      </w:r>
      <w:r w:rsidR="00783E23" w:rsidRPr="00DC6B7E">
        <w:rPr>
          <w:rFonts w:eastAsia="Times New Roman"/>
          <w:lang w:val="bg-BG"/>
        </w:rPr>
        <w:t>режите. Всички инвестиционни обекти се реализират със собствени на дружеството финансови средства, като се предвиждат разумни срокове за възвръщаемост на инвестициите</w:t>
      </w:r>
      <w:r w:rsidR="00307A23">
        <w:rPr>
          <w:rFonts w:eastAsia="Times New Roman"/>
          <w:lang w:val="bg-BG"/>
        </w:rPr>
        <w:t>. Д</w:t>
      </w:r>
      <w:r w:rsidR="00783E23" w:rsidRPr="00DC6B7E">
        <w:rPr>
          <w:rFonts w:eastAsia="Times New Roman"/>
          <w:lang w:val="bg-BG"/>
        </w:rPr>
        <w:t xml:space="preserve">ейността на </w:t>
      </w:r>
      <w:r w:rsidR="00307A23">
        <w:rPr>
          <w:rFonts w:eastAsia="Times New Roman"/>
          <w:lang w:val="bg-BG"/>
        </w:rPr>
        <w:t>„О</w:t>
      </w:r>
      <w:r w:rsidR="00783E23" w:rsidRPr="00DC6B7E">
        <w:rPr>
          <w:rFonts w:eastAsia="Times New Roman"/>
          <w:lang w:val="bg-BG"/>
        </w:rPr>
        <w:t>бщински пазари</w:t>
      </w:r>
      <w:r w:rsidR="00307A23">
        <w:rPr>
          <w:rFonts w:eastAsia="Times New Roman"/>
          <w:lang w:val="bg-BG"/>
        </w:rPr>
        <w:t xml:space="preserve">“ ЕООД </w:t>
      </w:r>
      <w:r w:rsidR="00783E23" w:rsidRPr="00DC6B7E">
        <w:rPr>
          <w:rFonts w:eastAsia="Times New Roman"/>
          <w:lang w:val="bg-BG"/>
        </w:rPr>
        <w:t>може да бъде допълвана и от други дейности</w:t>
      </w:r>
      <w:r w:rsidR="00307A23">
        <w:rPr>
          <w:rFonts w:eastAsia="Times New Roman"/>
          <w:lang w:val="bg-BG"/>
        </w:rPr>
        <w:t>, к</w:t>
      </w:r>
      <w:r w:rsidR="00783E23" w:rsidRPr="00DC6B7E">
        <w:rPr>
          <w:rFonts w:eastAsia="Times New Roman"/>
          <w:lang w:val="bg-BG"/>
        </w:rPr>
        <w:t xml:space="preserve">оито за </w:t>
      </w:r>
      <w:r w:rsidR="00307A23">
        <w:rPr>
          <w:rFonts w:eastAsia="Times New Roman"/>
          <w:lang w:val="bg-BG"/>
        </w:rPr>
        <w:t>О</w:t>
      </w:r>
      <w:r w:rsidR="00783E23" w:rsidRPr="00DC6B7E">
        <w:rPr>
          <w:rFonts w:eastAsia="Times New Roman"/>
          <w:lang w:val="bg-BG"/>
        </w:rPr>
        <w:t>бщина Русе са важни и които търговското дружество може да превърне в успешни проекти</w:t>
      </w:r>
      <w:r w:rsidR="00307A23">
        <w:rPr>
          <w:rFonts w:eastAsia="Times New Roman"/>
          <w:lang w:val="bg-BG"/>
        </w:rPr>
        <w:t xml:space="preserve"> </w:t>
      </w:r>
      <w:r w:rsidR="00783E23" w:rsidRPr="00DC6B7E">
        <w:rPr>
          <w:rFonts w:eastAsia="Times New Roman"/>
          <w:lang w:val="bg-BG"/>
        </w:rPr>
        <w:t xml:space="preserve">с положителен финансов резултат. Именно опитът на </w:t>
      </w:r>
      <w:r w:rsidR="00307A23">
        <w:rPr>
          <w:rFonts w:eastAsia="Times New Roman"/>
          <w:lang w:val="bg-BG"/>
        </w:rPr>
        <w:t>„О</w:t>
      </w:r>
      <w:r w:rsidR="00783E23" w:rsidRPr="00DC6B7E">
        <w:rPr>
          <w:rFonts w:eastAsia="Times New Roman"/>
          <w:lang w:val="bg-BG"/>
        </w:rPr>
        <w:t>бщински пазари</w:t>
      </w:r>
      <w:r w:rsidR="00485DB2">
        <w:rPr>
          <w:rFonts w:eastAsia="Times New Roman"/>
          <w:lang w:val="bg-BG"/>
        </w:rPr>
        <w:t xml:space="preserve">“ ЕООД в </w:t>
      </w:r>
      <w:r w:rsidR="00783E23" w:rsidRPr="00DC6B7E">
        <w:rPr>
          <w:rFonts w:eastAsia="Times New Roman"/>
          <w:lang w:val="bg-BG"/>
        </w:rPr>
        <w:t>непрекъсната и об</w:t>
      </w:r>
      <w:r w:rsidR="00485DB2">
        <w:rPr>
          <w:rFonts w:eastAsia="Times New Roman"/>
          <w:lang w:val="bg-BG"/>
        </w:rPr>
        <w:t xml:space="preserve">ичайна </w:t>
      </w:r>
      <w:r w:rsidR="00783E23" w:rsidRPr="00DC6B7E">
        <w:rPr>
          <w:rFonts w:eastAsia="Times New Roman"/>
          <w:lang w:val="bg-BG"/>
        </w:rPr>
        <w:t>поддръжка на съществуващ</w:t>
      </w:r>
      <w:r w:rsidR="00485DB2">
        <w:rPr>
          <w:rFonts w:eastAsia="Times New Roman"/>
          <w:lang w:val="bg-BG"/>
        </w:rPr>
        <w:t xml:space="preserve">ите </w:t>
      </w:r>
      <w:r w:rsidR="00783E23" w:rsidRPr="00DC6B7E">
        <w:rPr>
          <w:rFonts w:eastAsia="Times New Roman"/>
          <w:lang w:val="bg-BG"/>
        </w:rPr>
        <w:t>пазар</w:t>
      </w:r>
      <w:r w:rsidR="00485DB2">
        <w:rPr>
          <w:rFonts w:eastAsia="Times New Roman"/>
          <w:lang w:val="bg-BG"/>
        </w:rPr>
        <w:t xml:space="preserve">и </w:t>
      </w:r>
      <w:r w:rsidR="00783E23" w:rsidRPr="00DC6B7E">
        <w:rPr>
          <w:rFonts w:eastAsia="Times New Roman"/>
          <w:lang w:val="bg-BG"/>
        </w:rPr>
        <w:t>и тяхната инфраструктура и амбициите на ръководството му за подобряване и модернизация на съществуващи търговски сгради и изграждането на нови такива</w:t>
      </w:r>
      <w:r w:rsidR="00485DB2">
        <w:rPr>
          <w:rFonts w:eastAsia="Times New Roman"/>
          <w:lang w:val="bg-BG"/>
        </w:rPr>
        <w:t xml:space="preserve">, </w:t>
      </w:r>
      <w:r w:rsidR="00783E23" w:rsidRPr="00DC6B7E">
        <w:rPr>
          <w:rFonts w:eastAsia="Times New Roman"/>
          <w:lang w:val="bg-BG"/>
        </w:rPr>
        <w:t xml:space="preserve">са предпоставка новият плувен комплекс да се изгради </w:t>
      </w:r>
      <w:r w:rsidR="00485DB2">
        <w:rPr>
          <w:rFonts w:eastAsia="Times New Roman"/>
          <w:lang w:val="bg-BG"/>
        </w:rPr>
        <w:t xml:space="preserve">и </w:t>
      </w:r>
      <w:r w:rsidR="00783E23" w:rsidRPr="00DC6B7E">
        <w:rPr>
          <w:rFonts w:eastAsia="Times New Roman"/>
          <w:lang w:val="bg-BG"/>
        </w:rPr>
        <w:t>да се управлява точно от общинското търговско дружество, което да стопанисва басейните и спа центъра, фитнес центъра, магазините за спортни стоки, заведението за обществено хранене се предвижда да бъде отдавано под наем. И по точка 3</w:t>
      </w:r>
      <w:r w:rsidR="006562B6">
        <w:rPr>
          <w:rFonts w:eastAsia="Times New Roman"/>
          <w:lang w:val="bg-BG"/>
        </w:rPr>
        <w:t xml:space="preserve">, </w:t>
      </w:r>
      <w:r w:rsidR="00783E23" w:rsidRPr="00DC6B7E">
        <w:rPr>
          <w:rFonts w:eastAsia="Times New Roman"/>
          <w:lang w:val="bg-BG"/>
        </w:rPr>
        <w:t xml:space="preserve">реализацията на проекта за изграждането на </w:t>
      </w:r>
      <w:r w:rsidR="00783E23" w:rsidRPr="00DC6B7E">
        <w:rPr>
          <w:rFonts w:eastAsia="Times New Roman"/>
          <w:lang w:val="bg-BG"/>
        </w:rPr>
        <w:lastRenderedPageBreak/>
        <w:t xml:space="preserve">многофункционален плувен комплекс е с комбинирано финансиране, осигурено с финансов инструмент от </w:t>
      </w:r>
      <w:r w:rsidR="006562B6">
        <w:rPr>
          <w:rFonts w:eastAsia="Times New Roman"/>
          <w:lang w:val="bg-BG"/>
        </w:rPr>
        <w:t>Ф</w:t>
      </w:r>
      <w:r w:rsidR="00783E23" w:rsidRPr="00DC6B7E">
        <w:rPr>
          <w:rFonts w:eastAsia="Times New Roman"/>
          <w:lang w:val="bg-BG"/>
        </w:rPr>
        <w:t xml:space="preserve">онда за градско развитие </w:t>
      </w:r>
      <w:r w:rsidR="006562B6">
        <w:rPr>
          <w:rFonts w:eastAsia="Times New Roman"/>
          <w:lang w:val="bg-BG"/>
        </w:rPr>
        <w:t>„С</w:t>
      </w:r>
      <w:r w:rsidR="00783E23" w:rsidRPr="00DC6B7E">
        <w:rPr>
          <w:rFonts w:eastAsia="Times New Roman"/>
          <w:lang w:val="bg-BG"/>
        </w:rPr>
        <w:t>евер</w:t>
      </w:r>
      <w:r w:rsidR="006562B6">
        <w:rPr>
          <w:rFonts w:eastAsia="Times New Roman"/>
          <w:lang w:val="bg-BG"/>
        </w:rPr>
        <w:t xml:space="preserve">“ </w:t>
      </w:r>
      <w:r w:rsidR="00783E23" w:rsidRPr="00DC6B7E">
        <w:rPr>
          <w:rFonts w:eastAsia="Times New Roman"/>
          <w:lang w:val="bg-BG"/>
        </w:rPr>
        <w:t>и със средства от бюджета на общината. Финансовият инструмент е в размер на 12 милиона лева, предоставени от</w:t>
      </w:r>
      <w:r w:rsidR="006562B6">
        <w:rPr>
          <w:rFonts w:eastAsia="Times New Roman"/>
          <w:lang w:val="bg-BG"/>
        </w:rPr>
        <w:t xml:space="preserve"> два източника </w:t>
      </w:r>
      <w:r w:rsidR="00783E23" w:rsidRPr="00DC6B7E">
        <w:rPr>
          <w:rFonts w:eastAsia="Times New Roman"/>
          <w:lang w:val="bg-BG"/>
        </w:rPr>
        <w:t>на финансиране</w:t>
      </w:r>
      <w:r w:rsidR="00E30CDA">
        <w:rPr>
          <w:rFonts w:eastAsia="Times New Roman"/>
          <w:lang w:val="bg-BG"/>
        </w:rPr>
        <w:t xml:space="preserve"> - Р</w:t>
      </w:r>
      <w:r w:rsidR="00783E23" w:rsidRPr="00DC6B7E">
        <w:rPr>
          <w:rFonts w:eastAsia="Times New Roman"/>
          <w:lang w:val="bg-BG"/>
        </w:rPr>
        <w:t>егионалния фонд за градско</w:t>
      </w:r>
      <w:r w:rsidR="00E30CDA">
        <w:rPr>
          <w:rFonts w:eastAsia="Times New Roman"/>
          <w:lang w:val="bg-BG"/>
        </w:rPr>
        <w:t xml:space="preserve"> </w:t>
      </w:r>
      <w:r w:rsidR="00783E23" w:rsidRPr="00DC6B7E">
        <w:rPr>
          <w:rFonts w:eastAsia="Times New Roman"/>
          <w:lang w:val="bg-BG"/>
        </w:rPr>
        <w:t>развитие 7</w:t>
      </w:r>
      <w:r w:rsidR="00E30CDA">
        <w:rPr>
          <w:rFonts w:eastAsia="Times New Roman"/>
          <w:lang w:val="bg-BG"/>
        </w:rPr>
        <w:t> </w:t>
      </w:r>
      <w:r w:rsidR="00783E23" w:rsidRPr="00DC6B7E">
        <w:rPr>
          <w:rFonts w:eastAsia="Times New Roman"/>
          <w:lang w:val="bg-BG"/>
        </w:rPr>
        <w:t>080</w:t>
      </w:r>
      <w:r w:rsidR="00E30CDA">
        <w:rPr>
          <w:rFonts w:eastAsia="Times New Roman"/>
          <w:lang w:val="bg-BG"/>
        </w:rPr>
        <w:t> </w:t>
      </w:r>
      <w:r w:rsidR="00783E23" w:rsidRPr="00DC6B7E">
        <w:rPr>
          <w:rFonts w:eastAsia="Times New Roman"/>
          <w:lang w:val="bg-BG"/>
        </w:rPr>
        <w:t>000</w:t>
      </w:r>
      <w:r w:rsidR="00E30CDA">
        <w:rPr>
          <w:rFonts w:eastAsia="Times New Roman"/>
          <w:lang w:val="bg-BG"/>
        </w:rPr>
        <w:t xml:space="preserve"> лева</w:t>
      </w:r>
      <w:r w:rsidR="00783E23" w:rsidRPr="00DC6B7E">
        <w:rPr>
          <w:rFonts w:eastAsia="Times New Roman"/>
          <w:lang w:val="bg-BG"/>
        </w:rPr>
        <w:t xml:space="preserve"> и </w:t>
      </w:r>
      <w:r w:rsidR="00E30CDA">
        <w:rPr>
          <w:rFonts w:eastAsia="Times New Roman"/>
          <w:lang w:val="bg-BG"/>
        </w:rPr>
        <w:t>Б</w:t>
      </w:r>
      <w:r w:rsidR="00783E23" w:rsidRPr="00DC6B7E">
        <w:rPr>
          <w:rFonts w:eastAsia="Times New Roman"/>
          <w:lang w:val="bg-BG"/>
        </w:rPr>
        <w:t>анка</w:t>
      </w:r>
      <w:r w:rsidR="00E30CDA">
        <w:rPr>
          <w:rFonts w:eastAsia="Times New Roman"/>
          <w:lang w:val="bg-BG"/>
        </w:rPr>
        <w:t xml:space="preserve"> ДСК </w:t>
      </w:r>
      <w:r w:rsidR="00783E23" w:rsidRPr="00DC6B7E">
        <w:rPr>
          <w:rFonts w:eastAsia="Times New Roman"/>
          <w:lang w:val="bg-BG"/>
        </w:rPr>
        <w:t>до 4</w:t>
      </w:r>
      <w:r w:rsidR="00E30CDA">
        <w:rPr>
          <w:rFonts w:eastAsia="Times New Roman"/>
          <w:lang w:val="bg-BG"/>
        </w:rPr>
        <w:t> </w:t>
      </w:r>
      <w:r w:rsidR="00783E23" w:rsidRPr="00DC6B7E">
        <w:rPr>
          <w:rFonts w:eastAsia="Times New Roman"/>
          <w:lang w:val="bg-BG"/>
        </w:rPr>
        <w:t>920</w:t>
      </w:r>
      <w:r w:rsidR="00E30CDA">
        <w:rPr>
          <w:rFonts w:eastAsia="Times New Roman"/>
          <w:lang w:val="bg-BG"/>
        </w:rPr>
        <w:t> </w:t>
      </w:r>
      <w:r w:rsidR="00783E23" w:rsidRPr="00DC6B7E">
        <w:rPr>
          <w:rFonts w:eastAsia="Times New Roman"/>
          <w:lang w:val="bg-BG"/>
        </w:rPr>
        <w:t>000</w:t>
      </w:r>
      <w:r w:rsidR="00E30CDA">
        <w:rPr>
          <w:rFonts w:eastAsia="Times New Roman"/>
          <w:lang w:val="bg-BG"/>
        </w:rPr>
        <w:t xml:space="preserve"> лева </w:t>
      </w:r>
      <w:r w:rsidR="00783E23" w:rsidRPr="00DC6B7E">
        <w:rPr>
          <w:rFonts w:eastAsia="Times New Roman"/>
          <w:lang w:val="bg-BG"/>
        </w:rPr>
        <w:t>за срок от 192 месеца. Финансирането от фонда се извършва при преференциални ценови параметри и с хоризонт достигаш до 20 години. Това дава възможност за реализиране на проекти с висока обществена значимост, които трудно биха били финансирани чрез традиционните банкови условия. Проектите следва да са свързани с развитието на градската среда, спорт, култура, мобилност, индустриални зони</w:t>
      </w:r>
      <w:r w:rsidR="00E30CDA">
        <w:rPr>
          <w:rFonts w:eastAsia="Times New Roman"/>
          <w:lang w:val="bg-BG"/>
        </w:rPr>
        <w:t xml:space="preserve"> и </w:t>
      </w:r>
      <w:r w:rsidR="00783E23" w:rsidRPr="00DC6B7E">
        <w:rPr>
          <w:rFonts w:eastAsia="Times New Roman"/>
          <w:lang w:val="bg-BG"/>
        </w:rPr>
        <w:t>туризъм</w:t>
      </w:r>
      <w:r w:rsidR="00E30CDA">
        <w:rPr>
          <w:rFonts w:eastAsia="Times New Roman"/>
          <w:lang w:val="bg-BG"/>
        </w:rPr>
        <w:t>.</w:t>
      </w:r>
      <w:r w:rsidR="007B046C">
        <w:rPr>
          <w:rFonts w:eastAsia="Times New Roman"/>
          <w:lang w:val="bg-BG"/>
        </w:rPr>
        <w:t xml:space="preserve"> </w:t>
      </w:r>
      <w:r w:rsidR="00E30CDA">
        <w:rPr>
          <w:rFonts w:eastAsia="Times New Roman"/>
          <w:lang w:val="bg-BG"/>
        </w:rPr>
        <w:t>И</w:t>
      </w:r>
      <w:r w:rsidR="00783E23" w:rsidRPr="00DC6B7E">
        <w:rPr>
          <w:rFonts w:eastAsia="Times New Roman"/>
          <w:lang w:val="bg-BG"/>
        </w:rPr>
        <w:t>ндикативната стойност на проекта е в общ размер 14</w:t>
      </w:r>
      <w:r w:rsidR="007B046C">
        <w:rPr>
          <w:rFonts w:eastAsia="Times New Roman"/>
          <w:lang w:val="bg-BG"/>
        </w:rPr>
        <w:t> </w:t>
      </w:r>
      <w:r w:rsidR="00783E23" w:rsidRPr="00DC6B7E">
        <w:rPr>
          <w:rFonts w:eastAsia="Times New Roman"/>
          <w:lang w:val="bg-BG"/>
        </w:rPr>
        <w:t>804</w:t>
      </w:r>
      <w:r w:rsidR="007B046C">
        <w:rPr>
          <w:rFonts w:eastAsia="Times New Roman"/>
          <w:lang w:val="bg-BG"/>
        </w:rPr>
        <w:t> </w:t>
      </w:r>
      <w:r w:rsidR="00783E23" w:rsidRPr="00DC6B7E">
        <w:rPr>
          <w:rFonts w:eastAsia="Times New Roman"/>
          <w:lang w:val="bg-BG"/>
        </w:rPr>
        <w:t>000</w:t>
      </w:r>
      <w:r w:rsidR="007B046C">
        <w:rPr>
          <w:rFonts w:eastAsia="Times New Roman"/>
          <w:lang w:val="bg-BG"/>
        </w:rPr>
        <w:t xml:space="preserve"> лева</w:t>
      </w:r>
      <w:r w:rsidR="00783E23" w:rsidRPr="00DC6B7E">
        <w:rPr>
          <w:rFonts w:eastAsia="Times New Roman"/>
          <w:lang w:val="bg-BG"/>
        </w:rPr>
        <w:t>, от които 2</w:t>
      </w:r>
      <w:r w:rsidR="007B046C">
        <w:rPr>
          <w:rFonts w:eastAsia="Times New Roman"/>
          <w:lang w:val="bg-BG"/>
        </w:rPr>
        <w:t> </w:t>
      </w:r>
      <w:r w:rsidR="00783E23" w:rsidRPr="00DC6B7E">
        <w:rPr>
          <w:rFonts w:eastAsia="Times New Roman"/>
          <w:lang w:val="bg-BG"/>
        </w:rPr>
        <w:t>054</w:t>
      </w:r>
      <w:r w:rsidR="007B046C">
        <w:rPr>
          <w:rFonts w:eastAsia="Times New Roman"/>
          <w:lang w:val="bg-BG"/>
        </w:rPr>
        <w:t> </w:t>
      </w:r>
      <w:r w:rsidR="00783E23" w:rsidRPr="00DC6B7E">
        <w:rPr>
          <w:rFonts w:eastAsia="Times New Roman"/>
          <w:lang w:val="bg-BG"/>
        </w:rPr>
        <w:t>000</w:t>
      </w:r>
      <w:r w:rsidR="007B046C">
        <w:rPr>
          <w:rFonts w:eastAsia="Times New Roman"/>
          <w:lang w:val="bg-BG"/>
        </w:rPr>
        <w:t xml:space="preserve"> лева</w:t>
      </w:r>
      <w:r w:rsidR="00783E23" w:rsidRPr="00DC6B7E">
        <w:rPr>
          <w:rFonts w:eastAsia="Times New Roman"/>
          <w:lang w:val="bg-BG"/>
        </w:rPr>
        <w:t xml:space="preserve"> </w:t>
      </w:r>
      <w:r w:rsidR="007B046C">
        <w:rPr>
          <w:rFonts w:eastAsia="Times New Roman"/>
          <w:lang w:val="bg-BG"/>
        </w:rPr>
        <w:t xml:space="preserve">са </w:t>
      </w:r>
      <w:r w:rsidR="00783E23" w:rsidRPr="00DC6B7E">
        <w:rPr>
          <w:rFonts w:eastAsia="Times New Roman"/>
          <w:lang w:val="bg-BG"/>
        </w:rPr>
        <w:t xml:space="preserve">собствено участие на </w:t>
      </w:r>
      <w:r w:rsidR="000E155B">
        <w:rPr>
          <w:rFonts w:eastAsia="Times New Roman"/>
          <w:lang w:val="bg-BG"/>
        </w:rPr>
        <w:t>О</w:t>
      </w:r>
      <w:r w:rsidR="00783E23" w:rsidRPr="00DC6B7E">
        <w:rPr>
          <w:rFonts w:eastAsia="Times New Roman"/>
          <w:lang w:val="bg-BG"/>
        </w:rPr>
        <w:t>бщина Русе и 750</w:t>
      </w:r>
      <w:r w:rsidR="000E155B">
        <w:rPr>
          <w:rFonts w:eastAsia="Times New Roman"/>
          <w:lang w:val="bg-BG"/>
        </w:rPr>
        <w:t> </w:t>
      </w:r>
      <w:r w:rsidR="00783E23" w:rsidRPr="00DC6B7E">
        <w:rPr>
          <w:rFonts w:eastAsia="Times New Roman"/>
          <w:lang w:val="bg-BG"/>
        </w:rPr>
        <w:t>000</w:t>
      </w:r>
      <w:r w:rsidR="000E155B">
        <w:rPr>
          <w:rFonts w:eastAsia="Times New Roman"/>
          <w:lang w:val="bg-BG"/>
        </w:rPr>
        <w:t xml:space="preserve"> лева</w:t>
      </w:r>
      <w:r w:rsidR="00783E23" w:rsidRPr="00DC6B7E">
        <w:rPr>
          <w:rFonts w:eastAsia="Times New Roman"/>
          <w:lang w:val="bg-BG"/>
        </w:rPr>
        <w:t>, необходими за изпълнение на строително</w:t>
      </w:r>
      <w:r w:rsidR="000E155B">
        <w:rPr>
          <w:rFonts w:eastAsia="Times New Roman"/>
          <w:lang w:val="bg-BG"/>
        </w:rPr>
        <w:t>-</w:t>
      </w:r>
      <w:r w:rsidR="00783E23" w:rsidRPr="00DC6B7E">
        <w:rPr>
          <w:rFonts w:eastAsia="Times New Roman"/>
          <w:lang w:val="bg-BG"/>
        </w:rPr>
        <w:t xml:space="preserve">монтажните работи по външните връзки. Намерението на </w:t>
      </w:r>
      <w:r w:rsidR="000E155B">
        <w:rPr>
          <w:rFonts w:eastAsia="Times New Roman"/>
          <w:lang w:val="bg-BG"/>
        </w:rPr>
        <w:t>О</w:t>
      </w:r>
      <w:r w:rsidR="00783E23" w:rsidRPr="00DC6B7E">
        <w:rPr>
          <w:rFonts w:eastAsia="Times New Roman"/>
          <w:lang w:val="bg-BG"/>
        </w:rPr>
        <w:t>бщина Русе е цялата инвестиция да бъде устойчива във времето, да носи приходи, от които да се самоиздържа и покрива нужните текущи</w:t>
      </w:r>
      <w:r w:rsidR="000E155B">
        <w:rPr>
          <w:rFonts w:eastAsia="Times New Roman"/>
          <w:lang w:val="bg-BG"/>
        </w:rPr>
        <w:t xml:space="preserve">, </w:t>
      </w:r>
      <w:r w:rsidR="00783E23" w:rsidRPr="00DC6B7E">
        <w:rPr>
          <w:rFonts w:eastAsia="Times New Roman"/>
          <w:lang w:val="bg-BG"/>
        </w:rPr>
        <w:t>годишни разходи. Финансовият модел е разработен до 2037 година и показва устойчив положителен финансов резултат. Благодаря ви.</w:t>
      </w:r>
    </w:p>
    <w:p w14:paraId="661431EA" w14:textId="7D806837" w:rsidR="00935AAE" w:rsidRDefault="00B77127" w:rsidP="00691A81">
      <w:pPr>
        <w:spacing w:line="259" w:lineRule="auto"/>
        <w:ind w:firstLine="720"/>
        <w:jc w:val="both"/>
        <w:rPr>
          <w:rFonts w:eastAsia="Times New Roman"/>
          <w:lang w:val="bg-BG"/>
        </w:rPr>
      </w:pPr>
      <w:r w:rsidRPr="00B77127">
        <w:rPr>
          <w:rFonts w:eastAsia="Times New Roman"/>
          <w:b/>
          <w:bCs/>
          <w:lang w:val="bg-BG"/>
        </w:rPr>
        <w:t>Г-н Иво Пазарджиев:</w:t>
      </w:r>
      <w:r>
        <w:rPr>
          <w:rFonts w:eastAsia="Times New Roman"/>
          <w:lang w:val="bg-BG"/>
        </w:rPr>
        <w:t xml:space="preserve"> </w:t>
      </w:r>
      <w:r w:rsidR="00783E23" w:rsidRPr="00DC6B7E">
        <w:rPr>
          <w:rFonts w:eastAsia="Times New Roman"/>
          <w:lang w:val="bg-BG"/>
        </w:rPr>
        <w:t>Благодаря на госпожа</w:t>
      </w:r>
      <w:r>
        <w:rPr>
          <w:rFonts w:eastAsia="Times New Roman"/>
          <w:lang w:val="bg-BG"/>
        </w:rPr>
        <w:t xml:space="preserve"> С</w:t>
      </w:r>
      <w:r w:rsidR="00783E23" w:rsidRPr="00DC6B7E">
        <w:rPr>
          <w:rFonts w:eastAsia="Times New Roman"/>
          <w:lang w:val="bg-BG"/>
        </w:rPr>
        <w:t>тефанова. Не</w:t>
      </w:r>
      <w:r w:rsidR="00935AAE">
        <w:rPr>
          <w:rFonts w:eastAsia="Times New Roman"/>
          <w:lang w:val="bg-BG"/>
        </w:rPr>
        <w:t xml:space="preserve">, </w:t>
      </w:r>
      <w:r w:rsidR="00783E23" w:rsidRPr="00DC6B7E">
        <w:rPr>
          <w:rFonts w:eastAsia="Times New Roman"/>
          <w:lang w:val="bg-BG"/>
        </w:rPr>
        <w:t>нямате право</w:t>
      </w:r>
      <w:r w:rsidR="00935AAE">
        <w:rPr>
          <w:rFonts w:eastAsia="Times New Roman"/>
          <w:lang w:val="bg-BG"/>
        </w:rPr>
        <w:t xml:space="preserve">, </w:t>
      </w:r>
      <w:r w:rsidR="00783E23" w:rsidRPr="00DC6B7E">
        <w:rPr>
          <w:rFonts w:eastAsia="Times New Roman"/>
          <w:lang w:val="bg-BG"/>
        </w:rPr>
        <w:t>съжалявам.</w:t>
      </w:r>
      <w:r w:rsidR="00691A81">
        <w:rPr>
          <w:rFonts w:eastAsia="Times New Roman"/>
          <w:lang w:val="bg-BG"/>
        </w:rPr>
        <w:t xml:space="preserve"> К</w:t>
      </w:r>
      <w:r w:rsidR="00783E23" w:rsidRPr="00DC6B7E">
        <w:rPr>
          <w:rFonts w:eastAsia="Times New Roman"/>
          <w:lang w:val="bg-BG"/>
        </w:rPr>
        <w:t xml:space="preserve">метът на </w:t>
      </w:r>
      <w:r w:rsidR="00935AAE">
        <w:rPr>
          <w:rFonts w:eastAsia="Times New Roman"/>
          <w:lang w:val="bg-BG"/>
        </w:rPr>
        <w:t>О</w:t>
      </w:r>
      <w:r w:rsidR="00783E23" w:rsidRPr="00DC6B7E">
        <w:rPr>
          <w:rFonts w:eastAsia="Times New Roman"/>
          <w:lang w:val="bg-BG"/>
        </w:rPr>
        <w:t>бщина Русе иска думата.</w:t>
      </w:r>
    </w:p>
    <w:p w14:paraId="47AAA084" w14:textId="77777777" w:rsidR="000C4204" w:rsidRDefault="00935AAE" w:rsidP="00DC6B7E">
      <w:pPr>
        <w:spacing w:line="259" w:lineRule="auto"/>
        <w:ind w:firstLine="720"/>
        <w:jc w:val="both"/>
        <w:rPr>
          <w:rFonts w:eastAsia="Times New Roman"/>
          <w:lang w:val="bg-BG"/>
        </w:rPr>
      </w:pPr>
      <w:r w:rsidRPr="00691A81">
        <w:rPr>
          <w:rFonts w:eastAsia="Times New Roman"/>
          <w:b/>
          <w:bCs/>
          <w:lang w:val="bg-BG"/>
        </w:rPr>
        <w:t xml:space="preserve">Г-н Пенчо Милков: </w:t>
      </w:r>
      <w:r w:rsidR="00783E23" w:rsidRPr="00DC6B7E">
        <w:rPr>
          <w:rFonts w:eastAsia="Times New Roman"/>
          <w:lang w:val="bg-BG"/>
        </w:rPr>
        <w:t>Господин</w:t>
      </w:r>
      <w:r>
        <w:rPr>
          <w:rFonts w:eastAsia="Times New Roman"/>
          <w:lang w:val="bg-BG"/>
        </w:rPr>
        <w:t xml:space="preserve"> Т</w:t>
      </w:r>
      <w:r w:rsidR="00783E23" w:rsidRPr="00DC6B7E">
        <w:rPr>
          <w:rFonts w:eastAsia="Times New Roman"/>
          <w:lang w:val="bg-BG"/>
        </w:rPr>
        <w:t xml:space="preserve">райков, няколко думи от мен </w:t>
      </w:r>
      <w:r w:rsidR="00691A81">
        <w:rPr>
          <w:rFonts w:eastAsia="Times New Roman"/>
          <w:lang w:val="bg-BG"/>
        </w:rPr>
        <w:t xml:space="preserve">и </w:t>
      </w:r>
      <w:r w:rsidR="00783E23" w:rsidRPr="00DC6B7E">
        <w:rPr>
          <w:rFonts w:eastAsia="Times New Roman"/>
          <w:lang w:val="bg-BG"/>
        </w:rPr>
        <w:t xml:space="preserve">съм готов да остана след това </w:t>
      </w:r>
      <w:r w:rsidR="00691A81">
        <w:rPr>
          <w:rFonts w:eastAsia="Times New Roman"/>
          <w:lang w:val="bg-BG"/>
        </w:rPr>
        <w:t xml:space="preserve">и </w:t>
      </w:r>
      <w:r w:rsidR="00783E23" w:rsidRPr="00DC6B7E">
        <w:rPr>
          <w:rFonts w:eastAsia="Times New Roman"/>
          <w:lang w:val="bg-BG"/>
        </w:rPr>
        <w:t xml:space="preserve">да отговоря на всичките </w:t>
      </w:r>
      <w:r w:rsidR="00691A81">
        <w:rPr>
          <w:rFonts w:eastAsia="Times New Roman"/>
          <w:lang w:val="bg-BG"/>
        </w:rPr>
        <w:t>В</w:t>
      </w:r>
      <w:r w:rsidR="00783E23" w:rsidRPr="00DC6B7E">
        <w:rPr>
          <w:rFonts w:eastAsia="Times New Roman"/>
          <w:lang w:val="bg-BG"/>
        </w:rPr>
        <w:t>и въпроси, защото процедурата не позволява в момента. Каква е концепцията</w:t>
      </w:r>
      <w:r w:rsidR="00691A81">
        <w:rPr>
          <w:rFonts w:eastAsia="Times New Roman"/>
          <w:lang w:val="bg-BG"/>
        </w:rPr>
        <w:t xml:space="preserve">? </w:t>
      </w:r>
      <w:r w:rsidR="00783E23" w:rsidRPr="00DC6B7E">
        <w:rPr>
          <w:rFonts w:eastAsia="Times New Roman"/>
          <w:lang w:val="bg-BG"/>
        </w:rPr>
        <w:t xml:space="preserve">Концепцията е такава, че </w:t>
      </w:r>
      <w:r w:rsidR="00EB119D">
        <w:rPr>
          <w:rFonts w:eastAsia="Times New Roman"/>
          <w:lang w:val="bg-BG"/>
        </w:rPr>
        <w:t>Ф</w:t>
      </w:r>
      <w:r w:rsidR="00783E23" w:rsidRPr="00DC6B7E">
        <w:rPr>
          <w:rFonts w:eastAsia="Times New Roman"/>
          <w:lang w:val="bg-BG"/>
        </w:rPr>
        <w:t>онда за градско развитие</w:t>
      </w:r>
      <w:r w:rsidR="00EB119D">
        <w:rPr>
          <w:rFonts w:eastAsia="Times New Roman"/>
          <w:lang w:val="bg-BG"/>
        </w:rPr>
        <w:t xml:space="preserve"> б</w:t>
      </w:r>
      <w:r w:rsidR="00783E23" w:rsidRPr="00DC6B7E">
        <w:rPr>
          <w:rFonts w:eastAsia="Times New Roman"/>
          <w:lang w:val="bg-BG"/>
        </w:rPr>
        <w:t xml:space="preserve">еше осигурил много пари в </w:t>
      </w:r>
      <w:r w:rsidR="00EB119D">
        <w:rPr>
          <w:rFonts w:eastAsia="Times New Roman"/>
          <w:lang w:val="bg-BG"/>
        </w:rPr>
        <w:t>Ю</w:t>
      </w:r>
      <w:r w:rsidR="00783E23" w:rsidRPr="00DC6B7E">
        <w:rPr>
          <w:rFonts w:eastAsia="Times New Roman"/>
          <w:lang w:val="bg-BG"/>
        </w:rPr>
        <w:t xml:space="preserve">жна България и никакви в </w:t>
      </w:r>
      <w:r w:rsidR="00EB119D">
        <w:rPr>
          <w:rFonts w:eastAsia="Times New Roman"/>
          <w:lang w:val="bg-BG"/>
        </w:rPr>
        <w:t>С</w:t>
      </w:r>
      <w:r w:rsidR="00783E23" w:rsidRPr="00DC6B7E">
        <w:rPr>
          <w:rFonts w:eastAsia="Times New Roman"/>
          <w:lang w:val="bg-BG"/>
        </w:rPr>
        <w:t>еверна</w:t>
      </w:r>
      <w:r w:rsidR="00EB119D">
        <w:rPr>
          <w:rFonts w:eastAsia="Times New Roman"/>
          <w:lang w:val="bg-BG"/>
        </w:rPr>
        <w:t>, н</w:t>
      </w:r>
      <w:r w:rsidR="00783E23" w:rsidRPr="00DC6B7E">
        <w:rPr>
          <w:rFonts w:eastAsia="Times New Roman"/>
          <w:lang w:val="bg-BG"/>
        </w:rPr>
        <w:t xml:space="preserve">икакви </w:t>
      </w:r>
      <w:r w:rsidR="00EB119D">
        <w:rPr>
          <w:rFonts w:eastAsia="Times New Roman"/>
          <w:lang w:val="bg-BG"/>
        </w:rPr>
        <w:t xml:space="preserve">и </w:t>
      </w:r>
      <w:r w:rsidR="00783E23" w:rsidRPr="00DC6B7E">
        <w:rPr>
          <w:rFonts w:eastAsia="Times New Roman"/>
          <w:lang w:val="bg-BG"/>
        </w:rPr>
        <w:t>в Русе</w:t>
      </w:r>
      <w:r w:rsidR="00EB119D">
        <w:rPr>
          <w:rFonts w:eastAsia="Times New Roman"/>
          <w:lang w:val="bg-BG"/>
        </w:rPr>
        <w:t>. Т</w:t>
      </w:r>
      <w:r w:rsidR="00783E23" w:rsidRPr="00DC6B7E">
        <w:rPr>
          <w:rFonts w:eastAsia="Times New Roman"/>
          <w:lang w:val="bg-BG"/>
        </w:rPr>
        <w:t>ърсихме източници на финансиране</w:t>
      </w:r>
      <w:r w:rsidR="00EB119D">
        <w:rPr>
          <w:rFonts w:eastAsia="Times New Roman"/>
          <w:lang w:val="bg-BG"/>
        </w:rPr>
        <w:t xml:space="preserve"> и </w:t>
      </w:r>
      <w:r w:rsidR="00783E23" w:rsidRPr="00DC6B7E">
        <w:rPr>
          <w:rFonts w:eastAsia="Times New Roman"/>
          <w:lang w:val="bg-BG"/>
        </w:rPr>
        <w:t>намерихме този, който можеше да се използва за обекти, които сами по себе си носят приходи. Търсихме жива и работеща организация и структура в нашия град</w:t>
      </w:r>
      <w:r w:rsidR="00EB119D">
        <w:rPr>
          <w:rFonts w:eastAsia="Times New Roman"/>
          <w:lang w:val="bg-BG"/>
        </w:rPr>
        <w:t>, к</w:t>
      </w:r>
      <w:r w:rsidR="00783E23" w:rsidRPr="00DC6B7E">
        <w:rPr>
          <w:rFonts w:eastAsia="Times New Roman"/>
          <w:lang w:val="bg-BG"/>
        </w:rPr>
        <w:t>оято видяхме в лицето на нашето търговско дружество, което към момента продължава и от предишните</w:t>
      </w:r>
      <w:r w:rsidR="00EB119D">
        <w:rPr>
          <w:rFonts w:eastAsia="Times New Roman"/>
          <w:lang w:val="bg-BG"/>
        </w:rPr>
        <w:t xml:space="preserve"> у</w:t>
      </w:r>
      <w:r w:rsidR="00783E23" w:rsidRPr="00DC6B7E">
        <w:rPr>
          <w:rFonts w:eastAsia="Times New Roman"/>
          <w:lang w:val="bg-BG"/>
        </w:rPr>
        <w:t>правленски периоди преди мен и сега на няколко пъти да строи нови пазари и да успява да ги отдава под наем</w:t>
      </w:r>
      <w:r w:rsidR="00E70402">
        <w:rPr>
          <w:rFonts w:eastAsia="Times New Roman"/>
          <w:lang w:val="bg-BG"/>
        </w:rPr>
        <w:t>, д</w:t>
      </w:r>
      <w:r w:rsidR="00783E23" w:rsidRPr="00DC6B7E">
        <w:rPr>
          <w:rFonts w:eastAsia="Times New Roman"/>
          <w:lang w:val="bg-BG"/>
        </w:rPr>
        <w:t>а не оставя площите празни. Считам, че този модел е добър. Приходите, които очакваме още повече</w:t>
      </w:r>
      <w:r w:rsidR="00E70402">
        <w:rPr>
          <w:rFonts w:eastAsia="Times New Roman"/>
          <w:lang w:val="bg-BG"/>
        </w:rPr>
        <w:t xml:space="preserve"> </w:t>
      </w:r>
      <w:r w:rsidR="00783E23" w:rsidRPr="00DC6B7E">
        <w:rPr>
          <w:rFonts w:eastAsia="Times New Roman"/>
          <w:lang w:val="bg-BG"/>
        </w:rPr>
        <w:t>предвид и покачващите се цени на услугите на стоките</w:t>
      </w:r>
      <w:r w:rsidR="00E70402">
        <w:rPr>
          <w:rFonts w:eastAsia="Times New Roman"/>
          <w:lang w:val="bg-BG"/>
        </w:rPr>
        <w:t xml:space="preserve">, </w:t>
      </w:r>
      <w:r w:rsidR="00783E23" w:rsidRPr="00DC6B7E">
        <w:rPr>
          <w:rFonts w:eastAsia="Times New Roman"/>
          <w:lang w:val="bg-BG"/>
        </w:rPr>
        <w:t>показват, че проектът ще може да се изплаща от приходите, които се очакват. И за</w:t>
      </w:r>
      <w:r w:rsidR="00E70402">
        <w:rPr>
          <w:rFonts w:eastAsia="Times New Roman"/>
          <w:lang w:val="bg-BG"/>
        </w:rPr>
        <w:t xml:space="preserve"> първи </w:t>
      </w:r>
      <w:r w:rsidR="00783E23" w:rsidRPr="00DC6B7E">
        <w:rPr>
          <w:rFonts w:eastAsia="Times New Roman"/>
          <w:lang w:val="bg-BG"/>
        </w:rPr>
        <w:t>път използвахме този способ. Аз наистина виждам в него финансов инструмент</w:t>
      </w:r>
      <w:r w:rsidR="0073425F">
        <w:rPr>
          <w:rFonts w:eastAsia="Times New Roman"/>
          <w:lang w:val="bg-BG"/>
        </w:rPr>
        <w:t xml:space="preserve">, </w:t>
      </w:r>
      <w:r w:rsidR="00783E23" w:rsidRPr="00DC6B7E">
        <w:rPr>
          <w:rFonts w:eastAsia="Times New Roman"/>
          <w:lang w:val="bg-BG"/>
        </w:rPr>
        <w:t>не</w:t>
      </w:r>
      <w:r w:rsidR="0073425F">
        <w:rPr>
          <w:rFonts w:eastAsia="Times New Roman"/>
          <w:lang w:val="bg-BG"/>
        </w:rPr>
        <w:t xml:space="preserve"> </w:t>
      </w:r>
      <w:r w:rsidR="00783E23" w:rsidRPr="00DC6B7E">
        <w:rPr>
          <w:rFonts w:eastAsia="Times New Roman"/>
          <w:lang w:val="bg-BG"/>
        </w:rPr>
        <w:t>чист кредит. Това не е кредит да го вложиш в камъни в асфалта. Това е финансов инструмент, който създава жив организъм, който след това трябва</w:t>
      </w:r>
      <w:r w:rsidR="00F856D4">
        <w:rPr>
          <w:rFonts w:eastAsia="Times New Roman"/>
          <w:lang w:val="bg-BG"/>
        </w:rPr>
        <w:t xml:space="preserve"> </w:t>
      </w:r>
      <w:r w:rsidR="00783E23" w:rsidRPr="00DC6B7E">
        <w:rPr>
          <w:rFonts w:eastAsia="Times New Roman"/>
          <w:lang w:val="bg-BG"/>
        </w:rPr>
        <w:t>да носи приходи на това общество. Обществото Русе не може да се издържа само от такси и данъци. Доходното здание го доказва</w:t>
      </w:r>
      <w:r w:rsidR="00F856D4">
        <w:rPr>
          <w:rFonts w:eastAsia="Times New Roman"/>
          <w:lang w:val="bg-BG"/>
        </w:rPr>
        <w:t xml:space="preserve">. Едни </w:t>
      </w:r>
      <w:r w:rsidR="00783E23" w:rsidRPr="00DC6B7E">
        <w:rPr>
          <w:rFonts w:eastAsia="Times New Roman"/>
          <w:lang w:val="bg-BG"/>
        </w:rPr>
        <w:t>други хора</w:t>
      </w:r>
      <w:r w:rsidR="00F856D4">
        <w:rPr>
          <w:rFonts w:eastAsia="Times New Roman"/>
          <w:lang w:val="bg-BG"/>
        </w:rPr>
        <w:t xml:space="preserve"> п</w:t>
      </w:r>
      <w:r w:rsidR="00783E23" w:rsidRPr="00DC6B7E">
        <w:rPr>
          <w:rFonts w:eastAsia="Times New Roman"/>
          <w:lang w:val="bg-BG"/>
        </w:rPr>
        <w:t>реди повече от 100 години са правили нещо подобно. Градили са голяма сграда, от която са очаквали доходи. Ние</w:t>
      </w:r>
      <w:r w:rsidR="000C4204">
        <w:rPr>
          <w:rFonts w:eastAsia="Times New Roman"/>
          <w:lang w:val="bg-BG"/>
        </w:rPr>
        <w:t xml:space="preserve"> </w:t>
      </w:r>
      <w:r w:rsidR="00783E23" w:rsidRPr="00DC6B7E">
        <w:rPr>
          <w:rFonts w:eastAsia="Times New Roman"/>
          <w:lang w:val="bg-BG"/>
        </w:rPr>
        <w:t xml:space="preserve">градим комплекс, от който очакваме доходи за русенци след нас. И експертите казват, че това е възможно да се случи. Готов съм да </w:t>
      </w:r>
      <w:r w:rsidR="000C4204">
        <w:rPr>
          <w:rFonts w:eastAsia="Times New Roman"/>
          <w:lang w:val="bg-BG"/>
        </w:rPr>
        <w:t>В</w:t>
      </w:r>
      <w:r w:rsidR="00783E23" w:rsidRPr="00DC6B7E">
        <w:rPr>
          <w:rFonts w:eastAsia="Times New Roman"/>
          <w:lang w:val="bg-BG"/>
        </w:rPr>
        <w:t>и отговоря на въпросите и след това.</w:t>
      </w:r>
    </w:p>
    <w:p w14:paraId="07BAF012" w14:textId="0D5C79CB" w:rsidR="000C4204" w:rsidRDefault="000C4204" w:rsidP="000C4204">
      <w:pPr>
        <w:spacing w:line="259" w:lineRule="auto"/>
        <w:ind w:firstLine="720"/>
        <w:jc w:val="both"/>
        <w:rPr>
          <w:rFonts w:eastAsia="Times New Roman"/>
          <w:lang w:val="bg-BG"/>
        </w:rPr>
      </w:pPr>
      <w:r w:rsidRPr="000C4204">
        <w:rPr>
          <w:rFonts w:eastAsia="Times New Roman"/>
          <w:b/>
          <w:bCs/>
          <w:lang w:val="bg-BG"/>
        </w:rPr>
        <w:t>Г-н Иво Пазарджиев:</w:t>
      </w:r>
      <w:r>
        <w:rPr>
          <w:rFonts w:eastAsia="Times New Roman"/>
          <w:lang w:val="bg-BG"/>
        </w:rPr>
        <w:t xml:space="preserve"> </w:t>
      </w:r>
      <w:r w:rsidR="00783E23" w:rsidRPr="00DC6B7E">
        <w:rPr>
          <w:rFonts w:eastAsia="Times New Roman"/>
          <w:lang w:val="bg-BG"/>
        </w:rPr>
        <w:t>Благодаря</w:t>
      </w:r>
      <w:r>
        <w:rPr>
          <w:rFonts w:eastAsia="Times New Roman"/>
          <w:lang w:val="bg-BG"/>
        </w:rPr>
        <w:t>.</w:t>
      </w:r>
    </w:p>
    <w:p w14:paraId="2FB92887" w14:textId="77777777" w:rsidR="000C4204" w:rsidRDefault="000C4204" w:rsidP="000C4204">
      <w:pPr>
        <w:spacing w:line="259" w:lineRule="auto"/>
        <w:ind w:firstLine="720"/>
        <w:jc w:val="both"/>
        <w:rPr>
          <w:rFonts w:eastAsia="Times New Roman"/>
          <w:lang w:val="bg-BG"/>
        </w:rPr>
      </w:pPr>
    </w:p>
    <w:p w14:paraId="609168AA" w14:textId="675534F7" w:rsidR="000C4204" w:rsidRPr="000C4204" w:rsidRDefault="000C4204" w:rsidP="000C4204">
      <w:pPr>
        <w:spacing w:line="259" w:lineRule="auto"/>
        <w:jc w:val="both"/>
        <w:rPr>
          <w:rFonts w:eastAsia="Times New Roman"/>
          <w:b/>
          <w:bCs/>
          <w:lang w:val="bg-BG"/>
        </w:rPr>
      </w:pPr>
      <w:r w:rsidRPr="000C4204">
        <w:rPr>
          <w:rFonts w:eastAsia="Times New Roman"/>
          <w:b/>
          <w:bCs/>
          <w:lang w:val="bg-BG"/>
        </w:rPr>
        <w:t>Точка 64</w:t>
      </w:r>
    </w:p>
    <w:p w14:paraId="3DC7111E" w14:textId="77777777" w:rsidR="000C4204" w:rsidRPr="000C4204" w:rsidRDefault="000C4204" w:rsidP="000C4204">
      <w:pPr>
        <w:spacing w:line="259" w:lineRule="auto"/>
        <w:contextualSpacing/>
        <w:jc w:val="both"/>
        <w:rPr>
          <w:rFonts w:eastAsia="Calibri"/>
          <w:b/>
          <w:bCs/>
          <w:lang w:val="bg-BG"/>
        </w:rPr>
      </w:pPr>
      <w:r w:rsidRPr="000C4204">
        <w:rPr>
          <w:rFonts w:eastAsia="Calibri"/>
          <w:b/>
          <w:bCs/>
          <w:lang w:val="bg-BG"/>
        </w:rPr>
        <w:t>Изказване на Мариян Димитров – вх.№ОбС-883/14.09.2023</w:t>
      </w:r>
    </w:p>
    <w:p w14:paraId="7AF6BB52" w14:textId="77777777" w:rsidR="00E54EF0" w:rsidRDefault="00E54EF0" w:rsidP="000C4204">
      <w:pPr>
        <w:spacing w:line="259" w:lineRule="auto"/>
        <w:jc w:val="both"/>
        <w:rPr>
          <w:rFonts w:eastAsia="Times New Roman"/>
          <w:lang w:val="bg-BG" w:eastAsia="bg-BG"/>
        </w:rPr>
      </w:pPr>
    </w:p>
    <w:p w14:paraId="0E382FE3" w14:textId="77777777" w:rsidR="000A4F89" w:rsidRDefault="00E54EF0" w:rsidP="00E54EF0">
      <w:pPr>
        <w:spacing w:line="259" w:lineRule="auto"/>
        <w:ind w:firstLine="720"/>
        <w:jc w:val="both"/>
        <w:rPr>
          <w:rFonts w:eastAsia="Times New Roman"/>
          <w:lang w:val="bg-BG"/>
        </w:rPr>
      </w:pPr>
      <w:r w:rsidRPr="00B34FDD">
        <w:rPr>
          <w:rFonts w:eastAsia="Times New Roman"/>
          <w:b/>
          <w:bCs/>
          <w:lang w:val="bg-BG" w:eastAsia="bg-BG"/>
        </w:rPr>
        <w:t>Г-н Мариян Димитров:</w:t>
      </w:r>
      <w:r w:rsidR="00B34FDD">
        <w:rPr>
          <w:rFonts w:eastAsia="Times New Roman"/>
          <w:lang w:val="bg-BG" w:eastAsia="bg-BG"/>
        </w:rPr>
        <w:t xml:space="preserve"> </w:t>
      </w:r>
      <w:r w:rsidR="00783E23" w:rsidRPr="00DC6B7E">
        <w:rPr>
          <w:rFonts w:eastAsia="Times New Roman"/>
          <w:lang w:val="bg-BG"/>
        </w:rPr>
        <w:t xml:space="preserve">Уважаеми общински съветници, уважаеми господин </w:t>
      </w:r>
      <w:r>
        <w:rPr>
          <w:rFonts w:eastAsia="Times New Roman"/>
          <w:lang w:val="bg-BG"/>
        </w:rPr>
        <w:t>П</w:t>
      </w:r>
      <w:r w:rsidR="00783E23" w:rsidRPr="00DC6B7E">
        <w:rPr>
          <w:rFonts w:eastAsia="Times New Roman"/>
          <w:lang w:val="bg-BG"/>
        </w:rPr>
        <w:t>редседател, уважаеми господин</w:t>
      </w:r>
      <w:r>
        <w:rPr>
          <w:rFonts w:eastAsia="Times New Roman"/>
          <w:lang w:val="bg-BG"/>
        </w:rPr>
        <w:t xml:space="preserve"> К</w:t>
      </w:r>
      <w:r w:rsidR="00783E23" w:rsidRPr="00DC6B7E">
        <w:rPr>
          <w:rFonts w:eastAsia="Times New Roman"/>
          <w:lang w:val="bg-BG"/>
        </w:rPr>
        <w:t>мете</w:t>
      </w:r>
      <w:r>
        <w:rPr>
          <w:rFonts w:eastAsia="Times New Roman"/>
          <w:lang w:val="bg-BG"/>
        </w:rPr>
        <w:t>. П</w:t>
      </w:r>
      <w:r w:rsidR="00783E23" w:rsidRPr="00DC6B7E">
        <w:rPr>
          <w:rFonts w:eastAsia="Times New Roman"/>
          <w:lang w:val="bg-BG"/>
        </w:rPr>
        <w:t xml:space="preserve">равя питане относно сроковете и качеството на </w:t>
      </w:r>
      <w:r w:rsidR="00783E23" w:rsidRPr="00DC6B7E">
        <w:rPr>
          <w:rFonts w:eastAsia="Times New Roman"/>
          <w:lang w:val="bg-BG"/>
        </w:rPr>
        <w:lastRenderedPageBreak/>
        <w:t xml:space="preserve">изпълнение на проекта за водния цикъл в град Русе. Господин </w:t>
      </w:r>
      <w:r>
        <w:rPr>
          <w:rFonts w:eastAsia="Times New Roman"/>
          <w:lang w:val="bg-BG"/>
        </w:rPr>
        <w:t>К</w:t>
      </w:r>
      <w:r w:rsidR="00783E23" w:rsidRPr="00DC6B7E">
        <w:rPr>
          <w:rFonts w:eastAsia="Times New Roman"/>
          <w:lang w:val="bg-BG"/>
        </w:rPr>
        <w:t>мет</w:t>
      </w:r>
      <w:r>
        <w:rPr>
          <w:rFonts w:eastAsia="Times New Roman"/>
          <w:lang w:val="bg-BG"/>
        </w:rPr>
        <w:t>е</w:t>
      </w:r>
      <w:r w:rsidR="00783E23" w:rsidRPr="00DC6B7E">
        <w:rPr>
          <w:rFonts w:eastAsia="Times New Roman"/>
          <w:lang w:val="bg-BG"/>
        </w:rPr>
        <w:t xml:space="preserve">, отправил съм към </w:t>
      </w:r>
      <w:r>
        <w:rPr>
          <w:rFonts w:eastAsia="Times New Roman"/>
          <w:lang w:val="bg-BG"/>
        </w:rPr>
        <w:t>В</w:t>
      </w:r>
      <w:r w:rsidR="00783E23" w:rsidRPr="00DC6B7E">
        <w:rPr>
          <w:rFonts w:eastAsia="Times New Roman"/>
          <w:lang w:val="bg-BG"/>
        </w:rPr>
        <w:t>ас 6 въпроса и не е коректно да пращат</w:t>
      </w:r>
      <w:r w:rsidR="00B34FDD">
        <w:rPr>
          <w:rFonts w:eastAsia="Times New Roman"/>
          <w:lang w:val="bg-BG"/>
        </w:rPr>
        <w:t xml:space="preserve">е </w:t>
      </w:r>
      <w:r w:rsidR="00783E23" w:rsidRPr="00DC6B7E">
        <w:rPr>
          <w:rFonts w:eastAsia="Times New Roman"/>
          <w:lang w:val="bg-BG"/>
        </w:rPr>
        <w:t xml:space="preserve">шефа на ВиК да ми дава обяснения по въпросите, тъй като аз съм гласувал за кмет за </w:t>
      </w:r>
      <w:r w:rsidR="00516F6C">
        <w:rPr>
          <w:rFonts w:eastAsia="Times New Roman"/>
          <w:lang w:val="bg-BG"/>
        </w:rPr>
        <w:t>В</w:t>
      </w:r>
      <w:r w:rsidR="00783E23" w:rsidRPr="00DC6B7E">
        <w:rPr>
          <w:rFonts w:eastAsia="Times New Roman"/>
          <w:lang w:val="bg-BG"/>
        </w:rPr>
        <w:t>ас</w:t>
      </w:r>
      <w:r w:rsidR="00516F6C">
        <w:rPr>
          <w:rFonts w:eastAsia="Times New Roman"/>
          <w:lang w:val="bg-BG"/>
        </w:rPr>
        <w:t xml:space="preserve">, </w:t>
      </w:r>
      <w:r w:rsidR="00783E23" w:rsidRPr="00DC6B7E">
        <w:rPr>
          <w:rFonts w:eastAsia="Times New Roman"/>
          <w:lang w:val="bg-BG"/>
        </w:rPr>
        <w:t xml:space="preserve">грешка, която няма да повторя на тези избори, но не съм гласувал за господин </w:t>
      </w:r>
      <w:r w:rsidR="00516F6C">
        <w:rPr>
          <w:rFonts w:eastAsia="Times New Roman"/>
          <w:lang w:val="bg-BG"/>
        </w:rPr>
        <w:t>М</w:t>
      </w:r>
      <w:r w:rsidR="00783E23" w:rsidRPr="00DC6B7E">
        <w:rPr>
          <w:rFonts w:eastAsia="Times New Roman"/>
          <w:lang w:val="bg-BG"/>
        </w:rPr>
        <w:t>илев да бъде управител на ВиК и подобно поведение</w:t>
      </w:r>
      <w:r w:rsidR="00516F6C">
        <w:rPr>
          <w:rFonts w:eastAsia="Times New Roman"/>
          <w:lang w:val="bg-BG"/>
        </w:rPr>
        <w:t xml:space="preserve"> м</w:t>
      </w:r>
      <w:r w:rsidR="00783E23" w:rsidRPr="00DC6B7E">
        <w:rPr>
          <w:rFonts w:eastAsia="Times New Roman"/>
          <w:lang w:val="bg-BG"/>
        </w:rPr>
        <w:t xml:space="preserve">оята баба оценяваше с думите </w:t>
      </w:r>
      <w:r w:rsidR="00516F6C">
        <w:rPr>
          <w:rFonts w:eastAsia="Times New Roman"/>
          <w:lang w:val="bg-BG"/>
        </w:rPr>
        <w:t>„</w:t>
      </w:r>
      <w:r w:rsidR="00783E23" w:rsidRPr="00DC6B7E">
        <w:rPr>
          <w:rFonts w:eastAsia="Times New Roman"/>
          <w:lang w:val="bg-BG"/>
        </w:rPr>
        <w:t>номера от селски вечеринки</w:t>
      </w:r>
      <w:r w:rsidR="00516F6C">
        <w:rPr>
          <w:rFonts w:eastAsia="Times New Roman"/>
          <w:lang w:val="bg-BG"/>
        </w:rPr>
        <w:t>“</w:t>
      </w:r>
      <w:r w:rsidR="00783E23" w:rsidRPr="00DC6B7E">
        <w:rPr>
          <w:rFonts w:eastAsia="Times New Roman"/>
          <w:lang w:val="bg-BG"/>
        </w:rPr>
        <w:t>.</w:t>
      </w:r>
      <w:r w:rsidR="00516F6C">
        <w:rPr>
          <w:rFonts w:eastAsia="Times New Roman"/>
          <w:lang w:val="bg-BG"/>
        </w:rPr>
        <w:t xml:space="preserve"> В п</w:t>
      </w:r>
      <w:r w:rsidR="00783E23" w:rsidRPr="00DC6B7E">
        <w:rPr>
          <w:rFonts w:eastAsia="Times New Roman"/>
          <w:lang w:val="bg-BG"/>
        </w:rPr>
        <w:t>родължение на 2 години град Русе наставлява</w:t>
      </w:r>
      <w:r w:rsidR="00516F6C">
        <w:rPr>
          <w:rFonts w:eastAsia="Times New Roman"/>
          <w:lang w:val="bg-BG"/>
        </w:rPr>
        <w:t xml:space="preserve"> </w:t>
      </w:r>
      <w:r w:rsidR="00783E23" w:rsidRPr="00DC6B7E">
        <w:rPr>
          <w:rFonts w:eastAsia="Times New Roman"/>
          <w:lang w:val="bg-BG"/>
        </w:rPr>
        <w:t>разкопани улици, крат</w:t>
      </w:r>
      <w:r w:rsidR="00516F6C">
        <w:rPr>
          <w:rFonts w:eastAsia="Times New Roman"/>
          <w:lang w:val="bg-BG"/>
        </w:rPr>
        <w:t xml:space="preserve">ери, </w:t>
      </w:r>
      <w:r w:rsidR="00783E23" w:rsidRPr="00DC6B7E">
        <w:rPr>
          <w:rFonts w:eastAsia="Times New Roman"/>
          <w:lang w:val="bg-BG"/>
        </w:rPr>
        <w:t>разбити коли, прах и шум</w:t>
      </w:r>
      <w:r w:rsidR="00516F6C">
        <w:rPr>
          <w:rFonts w:eastAsia="Times New Roman"/>
          <w:lang w:val="bg-BG"/>
        </w:rPr>
        <w:t>. П</w:t>
      </w:r>
      <w:r w:rsidR="00783E23" w:rsidRPr="00DC6B7E">
        <w:rPr>
          <w:rFonts w:eastAsia="Times New Roman"/>
          <w:lang w:val="bg-BG"/>
        </w:rPr>
        <w:t>одмяната на водопроводните тръби струва много нерви на русенци. Освен</w:t>
      </w:r>
      <w:r w:rsidR="00516F6C">
        <w:rPr>
          <w:rFonts w:eastAsia="Times New Roman"/>
          <w:lang w:val="bg-BG"/>
        </w:rPr>
        <w:t xml:space="preserve">, </w:t>
      </w:r>
      <w:r w:rsidR="00783E23" w:rsidRPr="00DC6B7E">
        <w:rPr>
          <w:rFonts w:eastAsia="Times New Roman"/>
          <w:lang w:val="bg-BG"/>
        </w:rPr>
        <w:t>че трафикът е затруднен</w:t>
      </w:r>
      <w:r w:rsidR="00F94D1D">
        <w:rPr>
          <w:rFonts w:eastAsia="Times New Roman"/>
          <w:lang w:val="bg-BG"/>
        </w:rPr>
        <w:t xml:space="preserve">, </w:t>
      </w:r>
      <w:r w:rsidR="00783E23" w:rsidRPr="00DC6B7E">
        <w:rPr>
          <w:rFonts w:eastAsia="Times New Roman"/>
          <w:lang w:val="bg-BG"/>
        </w:rPr>
        <w:t>хорат</w:t>
      </w:r>
      <w:r w:rsidR="00F94D1D">
        <w:rPr>
          <w:rFonts w:eastAsia="Times New Roman"/>
          <w:lang w:val="bg-BG"/>
        </w:rPr>
        <w:t xml:space="preserve">а </w:t>
      </w:r>
      <w:r w:rsidR="00783E23" w:rsidRPr="00DC6B7E">
        <w:rPr>
          <w:rFonts w:eastAsia="Times New Roman"/>
          <w:lang w:val="bg-BG"/>
        </w:rPr>
        <w:t>недоволстват</w:t>
      </w:r>
      <w:r w:rsidR="00F94D1D">
        <w:rPr>
          <w:rFonts w:eastAsia="Times New Roman"/>
          <w:lang w:val="bg-BG"/>
        </w:rPr>
        <w:t xml:space="preserve">, че </w:t>
      </w:r>
      <w:r w:rsidR="00783E23" w:rsidRPr="00DC6B7E">
        <w:rPr>
          <w:rFonts w:eastAsia="Times New Roman"/>
          <w:lang w:val="bg-BG"/>
        </w:rPr>
        <w:t>се работи бавно</w:t>
      </w:r>
      <w:r w:rsidR="00F94D1D">
        <w:rPr>
          <w:rFonts w:eastAsia="Times New Roman"/>
          <w:lang w:val="bg-BG"/>
        </w:rPr>
        <w:t xml:space="preserve">. В </w:t>
      </w:r>
      <w:r w:rsidR="00783E23" w:rsidRPr="00DC6B7E">
        <w:rPr>
          <w:rFonts w:eastAsia="Times New Roman"/>
          <w:lang w:val="bg-BG"/>
        </w:rPr>
        <w:t xml:space="preserve">социалните мрежи </w:t>
      </w:r>
      <w:r w:rsidR="00F94D1D">
        <w:rPr>
          <w:rFonts w:eastAsia="Times New Roman"/>
          <w:lang w:val="bg-BG"/>
        </w:rPr>
        <w:t>В</w:t>
      </w:r>
      <w:r w:rsidR="00783E23" w:rsidRPr="00DC6B7E">
        <w:rPr>
          <w:rFonts w:eastAsia="Times New Roman"/>
          <w:lang w:val="bg-BG"/>
        </w:rPr>
        <w:t xml:space="preserve">ие господин </w:t>
      </w:r>
      <w:r w:rsidR="00F94D1D">
        <w:rPr>
          <w:rFonts w:eastAsia="Times New Roman"/>
          <w:lang w:val="bg-BG"/>
        </w:rPr>
        <w:t>К</w:t>
      </w:r>
      <w:r w:rsidR="00783E23" w:rsidRPr="00DC6B7E">
        <w:rPr>
          <w:rFonts w:eastAsia="Times New Roman"/>
          <w:lang w:val="bg-BG"/>
        </w:rPr>
        <w:t>мете</w:t>
      </w:r>
      <w:r w:rsidR="00F94D1D">
        <w:rPr>
          <w:rFonts w:eastAsia="Times New Roman"/>
          <w:lang w:val="bg-BG"/>
        </w:rPr>
        <w:t xml:space="preserve">, </w:t>
      </w:r>
      <w:r w:rsidR="00783E23" w:rsidRPr="00DC6B7E">
        <w:rPr>
          <w:rFonts w:eastAsia="Times New Roman"/>
          <w:lang w:val="bg-BG"/>
        </w:rPr>
        <w:t>коментирате, че това, което остава</w:t>
      </w:r>
      <w:r w:rsidR="00F94D1D">
        <w:rPr>
          <w:rFonts w:eastAsia="Times New Roman"/>
          <w:lang w:val="bg-BG"/>
        </w:rPr>
        <w:t>т</w:t>
      </w:r>
      <w:r w:rsidR="00783E23" w:rsidRPr="00DC6B7E">
        <w:rPr>
          <w:rFonts w:eastAsia="Times New Roman"/>
          <w:lang w:val="bg-BG"/>
        </w:rPr>
        <w:t xml:space="preserve"> след себе си</w:t>
      </w:r>
      <w:r w:rsidR="00F94D1D">
        <w:rPr>
          <w:rFonts w:eastAsia="Times New Roman"/>
          <w:lang w:val="bg-BG"/>
        </w:rPr>
        <w:t xml:space="preserve"> </w:t>
      </w:r>
      <w:r w:rsidR="00783E23" w:rsidRPr="00DC6B7E">
        <w:rPr>
          <w:rFonts w:eastAsia="Times New Roman"/>
          <w:lang w:val="bg-BG"/>
        </w:rPr>
        <w:t>фирмите изпълнители е гавра с гражданите и че ще съди</w:t>
      </w:r>
      <w:r w:rsidR="00F94D1D">
        <w:rPr>
          <w:rFonts w:eastAsia="Times New Roman"/>
          <w:lang w:val="bg-BG"/>
        </w:rPr>
        <w:t xml:space="preserve">те ВиК за </w:t>
      </w:r>
      <w:r w:rsidR="00783E23" w:rsidRPr="00DC6B7E">
        <w:rPr>
          <w:rFonts w:eastAsia="Times New Roman"/>
          <w:lang w:val="bg-BG"/>
        </w:rPr>
        <w:t xml:space="preserve">причинени вреди върху околната среда. Вие заявявате още преди година за кварталите </w:t>
      </w:r>
      <w:r w:rsidR="00F94D1D">
        <w:rPr>
          <w:rFonts w:eastAsia="Times New Roman"/>
          <w:lang w:val="bg-BG"/>
        </w:rPr>
        <w:t>„Средна кула“ и „Д</w:t>
      </w:r>
      <w:r w:rsidR="00783E23" w:rsidRPr="00DC6B7E">
        <w:rPr>
          <w:rFonts w:eastAsia="Times New Roman"/>
          <w:lang w:val="bg-BG"/>
        </w:rPr>
        <w:t>олапите</w:t>
      </w:r>
      <w:r w:rsidR="00F94D1D">
        <w:rPr>
          <w:rFonts w:eastAsia="Times New Roman"/>
          <w:lang w:val="bg-BG"/>
        </w:rPr>
        <w:t>“</w:t>
      </w:r>
      <w:r w:rsidR="00783E23" w:rsidRPr="00DC6B7E">
        <w:rPr>
          <w:rFonts w:eastAsia="Times New Roman"/>
          <w:lang w:val="bg-BG"/>
        </w:rPr>
        <w:t>, че и с просто око е видно, че строителите асфалтират директно върху калта и прахоляка без битум</w:t>
      </w:r>
      <w:r w:rsidR="003F0028">
        <w:rPr>
          <w:rFonts w:eastAsia="Times New Roman"/>
          <w:lang w:val="bg-BG"/>
        </w:rPr>
        <w:t xml:space="preserve"> и </w:t>
      </w:r>
      <w:r w:rsidR="00783E23" w:rsidRPr="00DC6B7E">
        <w:rPr>
          <w:rFonts w:eastAsia="Times New Roman"/>
          <w:lang w:val="bg-BG"/>
        </w:rPr>
        <w:t>само по траншеите, които са били изровени. Казвате, недопустимо е</w:t>
      </w:r>
      <w:r w:rsidR="003F0028">
        <w:rPr>
          <w:rFonts w:eastAsia="Times New Roman"/>
          <w:lang w:val="bg-BG"/>
        </w:rPr>
        <w:t xml:space="preserve">, </w:t>
      </w:r>
      <w:r w:rsidR="00783E23" w:rsidRPr="00DC6B7E">
        <w:rPr>
          <w:rFonts w:eastAsia="Times New Roman"/>
          <w:lang w:val="bg-BG"/>
        </w:rPr>
        <w:t>всичко ще се отмие от следващия дъжд, а до зимата отдавна ще сме забравили за</w:t>
      </w:r>
      <w:r w:rsidR="003F0028">
        <w:rPr>
          <w:rFonts w:eastAsia="Times New Roman"/>
          <w:lang w:val="bg-BG"/>
        </w:rPr>
        <w:t xml:space="preserve"> асфалта</w:t>
      </w:r>
      <w:r w:rsidR="00783E23" w:rsidRPr="00DC6B7E">
        <w:rPr>
          <w:rFonts w:eastAsia="Times New Roman"/>
          <w:lang w:val="bg-BG"/>
        </w:rPr>
        <w:t xml:space="preserve">. </w:t>
      </w:r>
      <w:r w:rsidR="003F0028">
        <w:rPr>
          <w:rFonts w:eastAsia="Times New Roman"/>
          <w:lang w:val="bg-BG"/>
        </w:rPr>
        <w:t>Година по-</w:t>
      </w:r>
      <w:r w:rsidR="00783E23" w:rsidRPr="00DC6B7E">
        <w:rPr>
          <w:rFonts w:eastAsia="Times New Roman"/>
          <w:lang w:val="bg-BG"/>
        </w:rPr>
        <w:t>късно</w:t>
      </w:r>
      <w:r w:rsidR="00B61395">
        <w:rPr>
          <w:rFonts w:eastAsia="Times New Roman"/>
          <w:lang w:val="bg-BG"/>
        </w:rPr>
        <w:t xml:space="preserve">, </w:t>
      </w:r>
      <w:r w:rsidR="00783E23" w:rsidRPr="00DC6B7E">
        <w:rPr>
          <w:rFonts w:eastAsia="Times New Roman"/>
          <w:lang w:val="bg-BG"/>
        </w:rPr>
        <w:t>пак</w:t>
      </w:r>
      <w:r w:rsidR="003F0028">
        <w:rPr>
          <w:rFonts w:eastAsia="Times New Roman"/>
          <w:lang w:val="bg-BG"/>
        </w:rPr>
        <w:t xml:space="preserve"> Вие </w:t>
      </w:r>
      <w:r w:rsidR="00783E23" w:rsidRPr="00DC6B7E">
        <w:rPr>
          <w:rFonts w:eastAsia="Times New Roman"/>
          <w:lang w:val="bg-BG"/>
        </w:rPr>
        <w:t>в социалните мрежи продължавате</w:t>
      </w:r>
      <w:r w:rsidR="00B61395">
        <w:rPr>
          <w:rFonts w:eastAsia="Times New Roman"/>
          <w:lang w:val="bg-BG"/>
        </w:rPr>
        <w:t xml:space="preserve"> </w:t>
      </w:r>
      <w:r w:rsidR="00783E23" w:rsidRPr="00DC6B7E">
        <w:rPr>
          <w:rFonts w:eastAsia="Times New Roman"/>
          <w:lang w:val="bg-BG"/>
        </w:rPr>
        <w:t>о</w:t>
      </w:r>
      <w:r w:rsidR="00B61395">
        <w:rPr>
          <w:rFonts w:eastAsia="Times New Roman"/>
          <w:lang w:val="bg-BG"/>
        </w:rPr>
        <w:t xml:space="preserve">жесточената </w:t>
      </w:r>
      <w:r w:rsidR="00783E23" w:rsidRPr="00DC6B7E">
        <w:rPr>
          <w:rFonts w:eastAsia="Times New Roman"/>
          <w:lang w:val="bg-BG"/>
        </w:rPr>
        <w:t>битка с</w:t>
      </w:r>
      <w:r w:rsidR="00B61395">
        <w:rPr>
          <w:rFonts w:eastAsia="Times New Roman"/>
          <w:lang w:val="bg-BG"/>
        </w:rPr>
        <w:t xml:space="preserve"> ВиК</w:t>
      </w:r>
      <w:r w:rsidR="00783E23" w:rsidRPr="00DC6B7E">
        <w:rPr>
          <w:rFonts w:eastAsia="Times New Roman"/>
          <w:lang w:val="bg-BG"/>
        </w:rPr>
        <w:t xml:space="preserve">, твърдейки, че част от бригадата за ремонт от </w:t>
      </w:r>
      <w:r w:rsidR="00B61395">
        <w:rPr>
          <w:rFonts w:eastAsia="Times New Roman"/>
          <w:lang w:val="bg-BG"/>
        </w:rPr>
        <w:t>О</w:t>
      </w:r>
      <w:r w:rsidR="00783E23" w:rsidRPr="00DC6B7E">
        <w:rPr>
          <w:rFonts w:eastAsia="Times New Roman"/>
          <w:lang w:val="bg-BG"/>
        </w:rPr>
        <w:t xml:space="preserve">бщинско предприятие </w:t>
      </w:r>
      <w:r w:rsidR="00B61395">
        <w:rPr>
          <w:rFonts w:eastAsia="Times New Roman"/>
          <w:lang w:val="bg-BG"/>
        </w:rPr>
        <w:t>„К</w:t>
      </w:r>
      <w:r w:rsidR="00783E23" w:rsidRPr="00DC6B7E">
        <w:rPr>
          <w:rFonts w:eastAsia="Times New Roman"/>
          <w:lang w:val="bg-BG"/>
        </w:rPr>
        <w:t>омунални дейности</w:t>
      </w:r>
      <w:r w:rsidR="00B61395">
        <w:rPr>
          <w:rFonts w:eastAsia="Times New Roman"/>
          <w:lang w:val="bg-BG"/>
        </w:rPr>
        <w:t xml:space="preserve">“ </w:t>
      </w:r>
      <w:r w:rsidR="00783E23" w:rsidRPr="00DC6B7E">
        <w:rPr>
          <w:rFonts w:eastAsia="Times New Roman"/>
          <w:lang w:val="bg-BG"/>
        </w:rPr>
        <w:t>трябваше да продължат с обновяването на американското пазарче, но ги изпратих да запълват дупки, които</w:t>
      </w:r>
      <w:r w:rsidR="006E5554">
        <w:rPr>
          <w:rFonts w:eastAsia="Times New Roman"/>
          <w:lang w:val="bg-BG"/>
        </w:rPr>
        <w:t xml:space="preserve"> ВиК </w:t>
      </w:r>
      <w:r w:rsidR="00783E23" w:rsidRPr="00DC6B7E">
        <w:rPr>
          <w:rFonts w:eastAsia="Times New Roman"/>
          <w:lang w:val="bg-BG"/>
        </w:rPr>
        <w:t>от седмицата</w:t>
      </w:r>
      <w:r w:rsidR="006E5554">
        <w:rPr>
          <w:rFonts w:eastAsia="Times New Roman"/>
          <w:lang w:val="bg-BG"/>
        </w:rPr>
        <w:t xml:space="preserve"> обещават </w:t>
      </w:r>
      <w:r w:rsidR="00783E23" w:rsidRPr="00DC6B7E">
        <w:rPr>
          <w:rFonts w:eastAsia="Times New Roman"/>
          <w:lang w:val="bg-BG"/>
        </w:rPr>
        <w:t>да оправят. Става дума за улягане в центъра на</w:t>
      </w:r>
      <w:r w:rsidR="006E5554">
        <w:rPr>
          <w:rFonts w:eastAsia="Times New Roman"/>
          <w:lang w:val="bg-BG"/>
        </w:rPr>
        <w:t xml:space="preserve"> насипаните </w:t>
      </w:r>
      <w:r w:rsidR="00783E23" w:rsidRPr="00DC6B7E">
        <w:rPr>
          <w:rFonts w:eastAsia="Times New Roman"/>
          <w:lang w:val="bg-BG"/>
        </w:rPr>
        <w:t>камъни преди асфалтиране</w:t>
      </w:r>
      <w:r w:rsidR="006E5554">
        <w:rPr>
          <w:rFonts w:eastAsia="Times New Roman"/>
          <w:lang w:val="bg-BG"/>
        </w:rPr>
        <w:t>. К</w:t>
      </w:r>
      <w:r w:rsidR="00783E23" w:rsidRPr="00DC6B7E">
        <w:rPr>
          <w:rFonts w:eastAsia="Times New Roman"/>
          <w:lang w:val="bg-BG"/>
        </w:rPr>
        <w:t>олко още празни обещания ще дадат от дружеството</w:t>
      </w:r>
      <w:r w:rsidR="006E5554">
        <w:rPr>
          <w:rFonts w:eastAsia="Times New Roman"/>
          <w:lang w:val="bg-BG"/>
        </w:rPr>
        <w:t>? К</w:t>
      </w:r>
      <w:r w:rsidR="00783E23" w:rsidRPr="00DC6B7E">
        <w:rPr>
          <w:rFonts w:eastAsia="Times New Roman"/>
          <w:lang w:val="bg-BG"/>
        </w:rPr>
        <w:t>олко разговори с ръководството и санкции на фирмите по ремонта? Не е нормално да разходваме общински</w:t>
      </w:r>
      <w:r w:rsidR="006E5554">
        <w:rPr>
          <w:rFonts w:eastAsia="Times New Roman"/>
          <w:lang w:val="bg-BG"/>
        </w:rPr>
        <w:t xml:space="preserve"> ресурси</w:t>
      </w:r>
      <w:r w:rsidR="00783E23" w:rsidRPr="00DC6B7E">
        <w:rPr>
          <w:rFonts w:eastAsia="Times New Roman"/>
          <w:lang w:val="bg-BG"/>
        </w:rPr>
        <w:t>, за да вършим работата им</w:t>
      </w:r>
      <w:r w:rsidR="000A4F89">
        <w:rPr>
          <w:rFonts w:eastAsia="Times New Roman"/>
          <w:lang w:val="bg-BG"/>
        </w:rPr>
        <w:t>, к</w:t>
      </w:r>
      <w:r w:rsidR="00783E23" w:rsidRPr="00DC6B7E">
        <w:rPr>
          <w:rFonts w:eastAsia="Times New Roman"/>
          <w:lang w:val="bg-BG"/>
        </w:rPr>
        <w:t>азвате</w:t>
      </w:r>
      <w:r w:rsidR="00FB089C">
        <w:rPr>
          <w:rFonts w:eastAsia="Times New Roman"/>
          <w:lang w:val="bg-BG"/>
        </w:rPr>
        <w:t xml:space="preserve"> Вие</w:t>
      </w:r>
      <w:r w:rsidR="00783E23" w:rsidRPr="00DC6B7E">
        <w:rPr>
          <w:rFonts w:eastAsia="Times New Roman"/>
          <w:lang w:val="bg-BG"/>
        </w:rPr>
        <w:t xml:space="preserve">. По този повод искам да </w:t>
      </w:r>
      <w:r w:rsidR="000A4F89">
        <w:rPr>
          <w:rFonts w:eastAsia="Times New Roman"/>
          <w:lang w:val="bg-BG"/>
        </w:rPr>
        <w:t>В</w:t>
      </w:r>
      <w:r w:rsidR="00783E23" w:rsidRPr="00DC6B7E">
        <w:rPr>
          <w:rFonts w:eastAsia="Times New Roman"/>
          <w:lang w:val="bg-BG"/>
        </w:rPr>
        <w:t>и задам следните въпроси</w:t>
      </w:r>
      <w:r w:rsidR="000A4F89">
        <w:rPr>
          <w:rFonts w:eastAsia="Times New Roman"/>
          <w:lang w:val="bg-BG"/>
        </w:rPr>
        <w:t>:</w:t>
      </w:r>
    </w:p>
    <w:p w14:paraId="18A2DA2D" w14:textId="32FF5369" w:rsidR="000A4F89" w:rsidRDefault="000A4F89" w:rsidP="000A4F89">
      <w:pPr>
        <w:pStyle w:val="a7"/>
        <w:numPr>
          <w:ilvl w:val="0"/>
          <w:numId w:val="19"/>
        </w:numPr>
        <w:spacing w:line="259" w:lineRule="auto"/>
        <w:jc w:val="both"/>
        <w:rPr>
          <w:rFonts w:eastAsia="Times New Roman"/>
          <w:lang w:val="bg-BG"/>
        </w:rPr>
      </w:pPr>
      <w:r>
        <w:rPr>
          <w:rFonts w:eastAsia="Times New Roman"/>
          <w:lang w:val="bg-BG"/>
        </w:rPr>
        <w:t>К</w:t>
      </w:r>
      <w:r w:rsidR="00783E23" w:rsidRPr="000A4F89">
        <w:rPr>
          <w:rFonts w:eastAsia="Times New Roman"/>
          <w:lang w:val="bg-BG"/>
        </w:rPr>
        <w:t>олко дела сте завели досега срещу фирмите изпълнители на водния проект или срещу</w:t>
      </w:r>
      <w:r>
        <w:rPr>
          <w:rFonts w:eastAsia="Times New Roman"/>
          <w:lang w:val="bg-BG"/>
        </w:rPr>
        <w:t xml:space="preserve"> ВиК </w:t>
      </w:r>
      <w:r w:rsidR="007B0A2D">
        <w:rPr>
          <w:rFonts w:eastAsia="Times New Roman"/>
          <w:lang w:val="bg-BG"/>
        </w:rPr>
        <w:t>–</w:t>
      </w:r>
      <w:r>
        <w:rPr>
          <w:rFonts w:eastAsia="Times New Roman"/>
          <w:lang w:val="bg-BG"/>
        </w:rPr>
        <w:t xml:space="preserve"> </w:t>
      </w:r>
      <w:r w:rsidR="00783E23" w:rsidRPr="000A4F89">
        <w:rPr>
          <w:rFonts w:eastAsia="Times New Roman"/>
          <w:lang w:val="bg-BG"/>
        </w:rPr>
        <w:t>Русе</w:t>
      </w:r>
      <w:r w:rsidR="007B0A2D">
        <w:rPr>
          <w:rFonts w:eastAsia="Times New Roman"/>
          <w:lang w:val="bg-BG"/>
        </w:rPr>
        <w:t xml:space="preserve">, </w:t>
      </w:r>
      <w:r w:rsidR="00783E23" w:rsidRPr="000A4F89">
        <w:rPr>
          <w:rFonts w:eastAsia="Times New Roman"/>
          <w:lang w:val="bg-BG"/>
        </w:rPr>
        <w:t>примерно</w:t>
      </w:r>
      <w:r w:rsidR="007B0A2D">
        <w:rPr>
          <w:rFonts w:eastAsia="Times New Roman"/>
          <w:lang w:val="bg-BG"/>
        </w:rPr>
        <w:t xml:space="preserve"> </w:t>
      </w:r>
      <w:r w:rsidR="00783E23" w:rsidRPr="000A4F89">
        <w:rPr>
          <w:rFonts w:eastAsia="Times New Roman"/>
          <w:lang w:val="bg-BG"/>
        </w:rPr>
        <w:t xml:space="preserve">за приключилите ремонти на кварталите </w:t>
      </w:r>
      <w:r>
        <w:rPr>
          <w:rFonts w:eastAsia="Times New Roman"/>
          <w:lang w:val="bg-BG"/>
        </w:rPr>
        <w:t>„С</w:t>
      </w:r>
      <w:r w:rsidR="00783E23" w:rsidRPr="000A4F89">
        <w:rPr>
          <w:rFonts w:eastAsia="Times New Roman"/>
          <w:lang w:val="bg-BG"/>
        </w:rPr>
        <w:t>редна кула</w:t>
      </w:r>
      <w:r>
        <w:rPr>
          <w:rFonts w:eastAsia="Times New Roman"/>
          <w:lang w:val="bg-BG"/>
        </w:rPr>
        <w:t>“</w:t>
      </w:r>
      <w:r w:rsidR="00783E23" w:rsidRPr="000A4F89">
        <w:rPr>
          <w:rFonts w:eastAsia="Times New Roman"/>
          <w:lang w:val="bg-BG"/>
        </w:rPr>
        <w:t xml:space="preserve"> и </w:t>
      </w:r>
      <w:r>
        <w:rPr>
          <w:rFonts w:eastAsia="Times New Roman"/>
          <w:lang w:val="bg-BG"/>
        </w:rPr>
        <w:t>„Д</w:t>
      </w:r>
      <w:r w:rsidR="00783E23" w:rsidRPr="000A4F89">
        <w:rPr>
          <w:rFonts w:eastAsia="Times New Roman"/>
          <w:lang w:val="bg-BG"/>
        </w:rPr>
        <w:t>олапите</w:t>
      </w:r>
      <w:r>
        <w:rPr>
          <w:rFonts w:eastAsia="Times New Roman"/>
          <w:lang w:val="bg-BG"/>
        </w:rPr>
        <w:t>“</w:t>
      </w:r>
      <w:r w:rsidR="00783E23" w:rsidRPr="000A4F89">
        <w:rPr>
          <w:rFonts w:eastAsia="Times New Roman"/>
          <w:lang w:val="bg-BG"/>
        </w:rPr>
        <w:t xml:space="preserve">? </w:t>
      </w:r>
    </w:p>
    <w:p w14:paraId="3F0451DC" w14:textId="77777777" w:rsidR="003F0752" w:rsidRDefault="007B0A2D" w:rsidP="000A4F89">
      <w:pPr>
        <w:pStyle w:val="a7"/>
        <w:numPr>
          <w:ilvl w:val="0"/>
          <w:numId w:val="19"/>
        </w:numPr>
        <w:spacing w:line="259" w:lineRule="auto"/>
        <w:jc w:val="both"/>
        <w:rPr>
          <w:rFonts w:eastAsia="Times New Roman"/>
          <w:lang w:val="bg-BG"/>
        </w:rPr>
      </w:pPr>
      <w:r>
        <w:rPr>
          <w:rFonts w:eastAsia="Times New Roman"/>
          <w:lang w:val="bg-BG"/>
        </w:rPr>
        <w:t>К</w:t>
      </w:r>
      <w:r w:rsidR="00783E23" w:rsidRPr="000A4F89">
        <w:rPr>
          <w:rFonts w:eastAsia="Times New Roman"/>
          <w:lang w:val="bg-BG"/>
        </w:rPr>
        <w:t>акви други санкции</w:t>
      </w:r>
      <w:r>
        <w:rPr>
          <w:rFonts w:eastAsia="Times New Roman"/>
          <w:lang w:val="bg-BG"/>
        </w:rPr>
        <w:t xml:space="preserve"> и </w:t>
      </w:r>
      <w:r w:rsidR="00783E23" w:rsidRPr="000A4F89">
        <w:rPr>
          <w:rFonts w:eastAsia="Times New Roman"/>
          <w:lang w:val="bg-BG"/>
        </w:rPr>
        <w:t>в какъв размер с</w:t>
      </w:r>
      <w:r>
        <w:rPr>
          <w:rFonts w:eastAsia="Times New Roman"/>
          <w:lang w:val="bg-BG"/>
        </w:rPr>
        <w:t xml:space="preserve">те </w:t>
      </w:r>
      <w:r w:rsidR="00783E23" w:rsidRPr="000A4F89">
        <w:rPr>
          <w:rFonts w:eastAsia="Times New Roman"/>
          <w:lang w:val="bg-BG"/>
        </w:rPr>
        <w:t>налож</w:t>
      </w:r>
      <w:r>
        <w:rPr>
          <w:rFonts w:eastAsia="Times New Roman"/>
          <w:lang w:val="bg-BG"/>
        </w:rPr>
        <w:t xml:space="preserve">или </w:t>
      </w:r>
      <w:r w:rsidR="00783E23" w:rsidRPr="000A4F89">
        <w:rPr>
          <w:rFonts w:eastAsia="Times New Roman"/>
          <w:lang w:val="bg-BG"/>
        </w:rPr>
        <w:t>на упоменатите по</w:t>
      </w:r>
      <w:r>
        <w:rPr>
          <w:rFonts w:eastAsia="Times New Roman"/>
          <w:lang w:val="bg-BG"/>
        </w:rPr>
        <w:t>-</w:t>
      </w:r>
      <w:r w:rsidR="00783E23" w:rsidRPr="000A4F89">
        <w:rPr>
          <w:rFonts w:eastAsia="Times New Roman"/>
          <w:lang w:val="bg-BG"/>
        </w:rPr>
        <w:t>горе фирми?</w:t>
      </w:r>
    </w:p>
    <w:p w14:paraId="14D32840" w14:textId="77777777" w:rsidR="003F0752" w:rsidRDefault="003F0752" w:rsidP="000A4F89">
      <w:pPr>
        <w:pStyle w:val="a7"/>
        <w:numPr>
          <w:ilvl w:val="0"/>
          <w:numId w:val="19"/>
        </w:numPr>
        <w:spacing w:line="259" w:lineRule="auto"/>
        <w:jc w:val="both"/>
        <w:rPr>
          <w:rFonts w:eastAsia="Times New Roman"/>
          <w:lang w:val="bg-BG"/>
        </w:rPr>
      </w:pPr>
      <w:r>
        <w:rPr>
          <w:rFonts w:eastAsia="Times New Roman"/>
          <w:lang w:val="bg-BG"/>
        </w:rPr>
        <w:t>К</w:t>
      </w:r>
      <w:r w:rsidR="00783E23" w:rsidRPr="000A4F89">
        <w:rPr>
          <w:rFonts w:eastAsia="Times New Roman"/>
          <w:lang w:val="bg-BG"/>
        </w:rPr>
        <w:t xml:space="preserve">олко общински ресурси </w:t>
      </w:r>
      <w:r>
        <w:rPr>
          <w:rFonts w:eastAsia="Times New Roman"/>
          <w:lang w:val="bg-BG"/>
        </w:rPr>
        <w:t xml:space="preserve">и </w:t>
      </w:r>
      <w:r w:rsidR="00783E23" w:rsidRPr="000A4F89">
        <w:rPr>
          <w:rFonts w:eastAsia="Times New Roman"/>
          <w:lang w:val="bg-BG"/>
        </w:rPr>
        <w:t xml:space="preserve">в какъв размер по </w:t>
      </w:r>
      <w:r>
        <w:rPr>
          <w:rFonts w:eastAsia="Times New Roman"/>
          <w:lang w:val="bg-BG"/>
        </w:rPr>
        <w:t>В</w:t>
      </w:r>
      <w:r w:rsidR="00783E23" w:rsidRPr="000A4F89">
        <w:rPr>
          <w:rFonts w:eastAsia="Times New Roman"/>
          <w:lang w:val="bg-BG"/>
        </w:rPr>
        <w:t>аше разпореждане с</w:t>
      </w:r>
      <w:r>
        <w:rPr>
          <w:rFonts w:eastAsia="Times New Roman"/>
          <w:lang w:val="bg-BG"/>
        </w:rPr>
        <w:t xml:space="preserve">а </w:t>
      </w:r>
      <w:r w:rsidR="00783E23" w:rsidRPr="000A4F89">
        <w:rPr>
          <w:rFonts w:eastAsia="Times New Roman"/>
          <w:lang w:val="bg-BG"/>
        </w:rPr>
        <w:t>изразходва</w:t>
      </w:r>
      <w:r>
        <w:rPr>
          <w:rFonts w:eastAsia="Times New Roman"/>
          <w:lang w:val="bg-BG"/>
        </w:rPr>
        <w:t xml:space="preserve">ни, </w:t>
      </w:r>
      <w:r w:rsidR="00783E23" w:rsidRPr="000A4F89">
        <w:rPr>
          <w:rFonts w:eastAsia="Times New Roman"/>
          <w:lang w:val="bg-BG"/>
        </w:rPr>
        <w:t xml:space="preserve"> за да върши </w:t>
      </w:r>
      <w:r>
        <w:rPr>
          <w:rFonts w:eastAsia="Times New Roman"/>
          <w:lang w:val="bg-BG"/>
        </w:rPr>
        <w:t>О</w:t>
      </w:r>
      <w:r w:rsidR="00783E23" w:rsidRPr="000A4F89">
        <w:rPr>
          <w:rFonts w:eastAsia="Times New Roman"/>
          <w:lang w:val="bg-BG"/>
        </w:rPr>
        <w:t>бщина Русе</w:t>
      </w:r>
      <w:r>
        <w:rPr>
          <w:rFonts w:eastAsia="Times New Roman"/>
          <w:lang w:val="bg-BG"/>
        </w:rPr>
        <w:t xml:space="preserve"> </w:t>
      </w:r>
      <w:r w:rsidR="00783E23" w:rsidRPr="000A4F89">
        <w:rPr>
          <w:rFonts w:eastAsia="Times New Roman"/>
          <w:lang w:val="bg-BG"/>
        </w:rPr>
        <w:t>работа</w:t>
      </w:r>
      <w:r>
        <w:rPr>
          <w:rFonts w:eastAsia="Times New Roman"/>
          <w:lang w:val="bg-BG"/>
        </w:rPr>
        <w:t>та</w:t>
      </w:r>
      <w:r w:rsidR="00783E23" w:rsidRPr="000A4F89">
        <w:rPr>
          <w:rFonts w:eastAsia="Times New Roman"/>
          <w:lang w:val="bg-BG"/>
        </w:rPr>
        <w:t xml:space="preserve"> на ВиК</w:t>
      </w:r>
      <w:r>
        <w:rPr>
          <w:rFonts w:eastAsia="Times New Roman"/>
          <w:lang w:val="bg-BG"/>
        </w:rPr>
        <w:t>?</w:t>
      </w:r>
    </w:p>
    <w:p w14:paraId="7260ECCC" w14:textId="77777777" w:rsidR="00FF2093" w:rsidRDefault="00FF2093" w:rsidP="000A4F89">
      <w:pPr>
        <w:pStyle w:val="a7"/>
        <w:numPr>
          <w:ilvl w:val="0"/>
          <w:numId w:val="19"/>
        </w:numPr>
        <w:spacing w:line="259" w:lineRule="auto"/>
        <w:jc w:val="both"/>
        <w:rPr>
          <w:rFonts w:eastAsia="Times New Roman"/>
          <w:lang w:val="bg-BG"/>
        </w:rPr>
      </w:pPr>
      <w:r>
        <w:rPr>
          <w:rFonts w:eastAsia="Times New Roman"/>
          <w:lang w:val="bg-BG"/>
        </w:rPr>
        <w:t>К</w:t>
      </w:r>
      <w:r w:rsidR="00783E23" w:rsidRPr="000A4F89">
        <w:rPr>
          <w:rFonts w:eastAsia="Times New Roman"/>
          <w:lang w:val="bg-BG"/>
        </w:rPr>
        <w:t>ак ще бъдат възстановени на</w:t>
      </w:r>
      <w:r>
        <w:rPr>
          <w:rFonts w:eastAsia="Times New Roman"/>
          <w:lang w:val="bg-BG"/>
        </w:rPr>
        <w:t xml:space="preserve"> Община Русе </w:t>
      </w:r>
      <w:r w:rsidR="00783E23" w:rsidRPr="000A4F89">
        <w:rPr>
          <w:rFonts w:eastAsia="Times New Roman"/>
          <w:lang w:val="bg-BG"/>
        </w:rPr>
        <w:t xml:space="preserve">тези неправомерно разходвани средства? </w:t>
      </w:r>
    </w:p>
    <w:p w14:paraId="71229BAC" w14:textId="0996CB3C" w:rsidR="00FF2093" w:rsidRDefault="00FF2093" w:rsidP="000A4F89">
      <w:pPr>
        <w:pStyle w:val="a7"/>
        <w:numPr>
          <w:ilvl w:val="0"/>
          <w:numId w:val="19"/>
        </w:numPr>
        <w:spacing w:line="259" w:lineRule="auto"/>
        <w:jc w:val="both"/>
        <w:rPr>
          <w:rFonts w:eastAsia="Times New Roman"/>
          <w:lang w:val="bg-BG"/>
        </w:rPr>
      </w:pPr>
      <w:r>
        <w:rPr>
          <w:rFonts w:eastAsia="Times New Roman"/>
          <w:lang w:val="bg-BG"/>
        </w:rPr>
        <w:t>К</w:t>
      </w:r>
      <w:r w:rsidR="00783E23" w:rsidRPr="000A4F89">
        <w:rPr>
          <w:rFonts w:eastAsia="Times New Roman"/>
          <w:lang w:val="bg-BG"/>
        </w:rPr>
        <w:t>ога ще приключи изпълнението на проект</w:t>
      </w:r>
      <w:r>
        <w:rPr>
          <w:rFonts w:eastAsia="Times New Roman"/>
          <w:lang w:val="bg-BG"/>
        </w:rPr>
        <w:t>а</w:t>
      </w:r>
      <w:r w:rsidR="00783E23" w:rsidRPr="000A4F89">
        <w:rPr>
          <w:rFonts w:eastAsia="Times New Roman"/>
          <w:lang w:val="bg-BG"/>
        </w:rPr>
        <w:t xml:space="preserve"> на водния цикъл </w:t>
      </w:r>
      <w:r>
        <w:rPr>
          <w:rFonts w:eastAsia="Times New Roman"/>
          <w:lang w:val="bg-BG"/>
        </w:rPr>
        <w:t xml:space="preserve">в </w:t>
      </w:r>
      <w:r w:rsidR="00783E23" w:rsidRPr="000A4F89">
        <w:rPr>
          <w:rFonts w:eastAsia="Times New Roman"/>
          <w:lang w:val="bg-BG"/>
        </w:rPr>
        <w:t>град Русе</w:t>
      </w:r>
      <w:r>
        <w:rPr>
          <w:rFonts w:eastAsia="Times New Roman"/>
          <w:lang w:val="bg-BG"/>
        </w:rPr>
        <w:t>?</w:t>
      </w:r>
    </w:p>
    <w:p w14:paraId="114C7F15" w14:textId="77777777" w:rsidR="006E4D4E" w:rsidRDefault="00FF2093" w:rsidP="000A4F89">
      <w:pPr>
        <w:pStyle w:val="a7"/>
        <w:numPr>
          <w:ilvl w:val="0"/>
          <w:numId w:val="19"/>
        </w:numPr>
        <w:spacing w:line="259" w:lineRule="auto"/>
        <w:jc w:val="both"/>
        <w:rPr>
          <w:rFonts w:eastAsia="Times New Roman"/>
          <w:lang w:val="bg-BG"/>
        </w:rPr>
      </w:pPr>
      <w:r>
        <w:rPr>
          <w:rFonts w:eastAsia="Times New Roman"/>
          <w:lang w:val="bg-BG"/>
        </w:rPr>
        <w:t>Д</w:t>
      </w:r>
      <w:r w:rsidR="00783E23" w:rsidRPr="000A4F89">
        <w:rPr>
          <w:rFonts w:eastAsia="Times New Roman"/>
          <w:lang w:val="bg-BG"/>
        </w:rPr>
        <w:t>о кога ще позволявате</w:t>
      </w:r>
      <w:r>
        <w:rPr>
          <w:rFonts w:eastAsia="Times New Roman"/>
          <w:lang w:val="bg-BG"/>
        </w:rPr>
        <w:t xml:space="preserve"> ВиК – Русе </w:t>
      </w:r>
      <w:r w:rsidR="00783E23" w:rsidRPr="000A4F89">
        <w:rPr>
          <w:rFonts w:eastAsia="Times New Roman"/>
          <w:lang w:val="bg-BG"/>
        </w:rPr>
        <w:t xml:space="preserve">да се гаври и според </w:t>
      </w:r>
      <w:r>
        <w:rPr>
          <w:rFonts w:eastAsia="Times New Roman"/>
          <w:lang w:val="bg-BG"/>
        </w:rPr>
        <w:t>В</w:t>
      </w:r>
      <w:r w:rsidR="00783E23" w:rsidRPr="000A4F89">
        <w:rPr>
          <w:rFonts w:eastAsia="Times New Roman"/>
          <w:lang w:val="bg-BG"/>
        </w:rPr>
        <w:t xml:space="preserve">ас с русенци? </w:t>
      </w:r>
    </w:p>
    <w:p w14:paraId="54C08C61" w14:textId="77777777" w:rsidR="006E4D4E" w:rsidRDefault="00783E23" w:rsidP="006E4D4E">
      <w:pPr>
        <w:spacing w:line="259" w:lineRule="auto"/>
        <w:jc w:val="both"/>
        <w:rPr>
          <w:rFonts w:eastAsia="Times New Roman"/>
          <w:lang w:val="bg-BG"/>
        </w:rPr>
      </w:pPr>
      <w:r w:rsidRPr="006E4D4E">
        <w:rPr>
          <w:rFonts w:eastAsia="Times New Roman"/>
          <w:lang w:val="bg-BG"/>
        </w:rPr>
        <w:t xml:space="preserve">Благодаря. </w:t>
      </w:r>
    </w:p>
    <w:p w14:paraId="4A22005F" w14:textId="77777777" w:rsidR="006E4D4E" w:rsidRDefault="006E4D4E" w:rsidP="006E4D4E">
      <w:pPr>
        <w:spacing w:line="259" w:lineRule="auto"/>
        <w:ind w:firstLine="720"/>
        <w:jc w:val="both"/>
        <w:rPr>
          <w:rFonts w:eastAsia="Times New Roman"/>
          <w:lang w:val="bg-BG"/>
        </w:rPr>
      </w:pPr>
      <w:r w:rsidRPr="006E4D4E">
        <w:rPr>
          <w:rFonts w:eastAsia="Times New Roman"/>
          <w:b/>
          <w:bCs/>
          <w:lang w:val="bg-BG"/>
        </w:rPr>
        <w:t>Г-н Иво Пазарджиев:</w:t>
      </w:r>
      <w:r>
        <w:rPr>
          <w:rFonts w:eastAsia="Times New Roman"/>
          <w:lang w:val="bg-BG"/>
        </w:rPr>
        <w:t xml:space="preserve"> </w:t>
      </w:r>
      <w:r w:rsidR="00783E23" w:rsidRPr="006E4D4E">
        <w:rPr>
          <w:rFonts w:eastAsia="Times New Roman"/>
          <w:lang w:val="bg-BG"/>
        </w:rPr>
        <w:t>Благодаря</w:t>
      </w:r>
      <w:r>
        <w:rPr>
          <w:rFonts w:eastAsia="Times New Roman"/>
          <w:lang w:val="bg-BG"/>
        </w:rPr>
        <w:t xml:space="preserve">. За </w:t>
      </w:r>
      <w:r w:rsidR="00783E23" w:rsidRPr="006E4D4E">
        <w:rPr>
          <w:rFonts w:eastAsia="Times New Roman"/>
          <w:lang w:val="bg-BG"/>
        </w:rPr>
        <w:t>отговор госпожа</w:t>
      </w:r>
      <w:r>
        <w:rPr>
          <w:rFonts w:eastAsia="Times New Roman"/>
          <w:lang w:val="bg-BG"/>
        </w:rPr>
        <w:t xml:space="preserve"> М</w:t>
      </w:r>
      <w:r w:rsidR="00783E23" w:rsidRPr="006E4D4E">
        <w:rPr>
          <w:rFonts w:eastAsia="Times New Roman"/>
          <w:lang w:val="bg-BG"/>
        </w:rPr>
        <w:t>агдал</w:t>
      </w:r>
      <w:r>
        <w:rPr>
          <w:rFonts w:eastAsia="Times New Roman"/>
          <w:lang w:val="bg-BG"/>
        </w:rPr>
        <w:t>и</w:t>
      </w:r>
      <w:r w:rsidR="00783E23" w:rsidRPr="006E4D4E">
        <w:rPr>
          <w:rFonts w:eastAsia="Times New Roman"/>
          <w:lang w:val="bg-BG"/>
        </w:rPr>
        <w:t>на</w:t>
      </w:r>
      <w:r>
        <w:rPr>
          <w:rFonts w:eastAsia="Times New Roman"/>
          <w:lang w:val="bg-BG"/>
        </w:rPr>
        <w:t xml:space="preserve"> И</w:t>
      </w:r>
      <w:r w:rsidR="00783E23" w:rsidRPr="006E4D4E">
        <w:rPr>
          <w:rFonts w:eastAsia="Times New Roman"/>
          <w:lang w:val="bg-BG"/>
        </w:rPr>
        <w:t>лиева</w:t>
      </w:r>
      <w:r>
        <w:rPr>
          <w:rFonts w:eastAsia="Times New Roman"/>
          <w:lang w:val="bg-BG"/>
        </w:rPr>
        <w:t>. Г</w:t>
      </w:r>
      <w:r w:rsidR="00783E23" w:rsidRPr="006E4D4E">
        <w:rPr>
          <w:rFonts w:eastAsia="Times New Roman"/>
          <w:lang w:val="bg-BG"/>
        </w:rPr>
        <w:t>осподин Димитров,</w:t>
      </w:r>
      <w:r>
        <w:rPr>
          <w:rFonts w:eastAsia="Times New Roman"/>
          <w:lang w:val="bg-BG"/>
        </w:rPr>
        <w:t xml:space="preserve"> </w:t>
      </w:r>
      <w:r w:rsidR="00783E23" w:rsidRPr="006E4D4E">
        <w:rPr>
          <w:rFonts w:eastAsia="Times New Roman"/>
          <w:lang w:val="bg-BG"/>
        </w:rPr>
        <w:t>заповядайте</w:t>
      </w:r>
      <w:r>
        <w:rPr>
          <w:rFonts w:eastAsia="Times New Roman"/>
          <w:lang w:val="bg-BG"/>
        </w:rPr>
        <w:t xml:space="preserve"> </w:t>
      </w:r>
      <w:r w:rsidR="00783E23" w:rsidRPr="006E4D4E">
        <w:rPr>
          <w:rFonts w:eastAsia="Times New Roman"/>
          <w:lang w:val="bg-BG"/>
        </w:rPr>
        <w:t>писмения отговор.</w:t>
      </w:r>
    </w:p>
    <w:p w14:paraId="77DAAD1B" w14:textId="77777777" w:rsidR="00D767CC" w:rsidRDefault="006E4D4E" w:rsidP="006E4D4E">
      <w:pPr>
        <w:spacing w:line="259" w:lineRule="auto"/>
        <w:ind w:firstLine="720"/>
        <w:jc w:val="both"/>
        <w:rPr>
          <w:rFonts w:eastAsia="Times New Roman"/>
          <w:lang w:val="bg-BG"/>
        </w:rPr>
      </w:pPr>
      <w:r w:rsidRPr="004E4F7A">
        <w:rPr>
          <w:rFonts w:eastAsia="Times New Roman"/>
          <w:b/>
          <w:bCs/>
          <w:lang w:val="bg-BG"/>
        </w:rPr>
        <w:t>Г-жа Магдалина Илиева:</w:t>
      </w:r>
      <w:r w:rsidR="004E4F7A">
        <w:rPr>
          <w:rFonts w:eastAsia="Times New Roman"/>
          <w:lang w:val="bg-BG"/>
        </w:rPr>
        <w:t xml:space="preserve"> </w:t>
      </w:r>
      <w:r w:rsidR="00783E23" w:rsidRPr="006E4D4E">
        <w:rPr>
          <w:rFonts w:eastAsia="Times New Roman"/>
          <w:lang w:val="bg-BG"/>
        </w:rPr>
        <w:t xml:space="preserve">Уважаеми общински съветници, уважаеми господин </w:t>
      </w:r>
      <w:r>
        <w:rPr>
          <w:rFonts w:eastAsia="Times New Roman"/>
          <w:lang w:val="bg-BG"/>
        </w:rPr>
        <w:t>П</w:t>
      </w:r>
      <w:r w:rsidR="00783E23" w:rsidRPr="006E4D4E">
        <w:rPr>
          <w:rFonts w:eastAsia="Times New Roman"/>
          <w:lang w:val="bg-BG"/>
        </w:rPr>
        <w:t>редседател, уважаеми господин Димитров. Искрено съм изненадана от тона, с който се говори от тази трибуна</w:t>
      </w:r>
      <w:r w:rsidR="004E4F7A">
        <w:rPr>
          <w:rFonts w:eastAsia="Times New Roman"/>
          <w:lang w:val="bg-BG"/>
        </w:rPr>
        <w:t>, з</w:t>
      </w:r>
      <w:r w:rsidR="00783E23" w:rsidRPr="006E4D4E">
        <w:rPr>
          <w:rFonts w:eastAsia="Times New Roman"/>
          <w:lang w:val="bg-BG"/>
        </w:rPr>
        <w:t>ащото досега винаги е запазвано приличие и надявам се да не се връща времето, в което от микрофони от софийск</w:t>
      </w:r>
      <w:r w:rsidR="00B92268">
        <w:rPr>
          <w:rFonts w:eastAsia="Times New Roman"/>
          <w:lang w:val="bg-BG"/>
        </w:rPr>
        <w:t xml:space="preserve">и </w:t>
      </w:r>
      <w:r w:rsidR="00783E23" w:rsidRPr="006E4D4E">
        <w:rPr>
          <w:rFonts w:eastAsia="Times New Roman"/>
          <w:lang w:val="bg-BG"/>
        </w:rPr>
        <w:t xml:space="preserve">пресконференции чувахме език от политици, който не е допустим. Надявам се да имате предвид това, ако както виждам от медиите, може би имате амбиция за кандидат за следващата предстояща кампания. Това не е било допускано, докато господин </w:t>
      </w:r>
      <w:r w:rsidR="00B92268">
        <w:rPr>
          <w:rFonts w:eastAsia="Times New Roman"/>
          <w:lang w:val="bg-BG"/>
        </w:rPr>
        <w:t>М</w:t>
      </w:r>
      <w:r w:rsidR="00783E23" w:rsidRPr="006E4D4E">
        <w:rPr>
          <w:rFonts w:eastAsia="Times New Roman"/>
          <w:lang w:val="bg-BG"/>
        </w:rPr>
        <w:t>илков е бил</w:t>
      </w:r>
      <w:r w:rsidR="00B92268">
        <w:rPr>
          <w:rFonts w:eastAsia="Times New Roman"/>
          <w:lang w:val="bg-BG"/>
        </w:rPr>
        <w:t xml:space="preserve"> </w:t>
      </w:r>
      <w:r w:rsidR="00783E23" w:rsidRPr="006E4D4E">
        <w:rPr>
          <w:rFonts w:eastAsia="Times New Roman"/>
          <w:lang w:val="bg-BG"/>
        </w:rPr>
        <w:t>кмет</w:t>
      </w:r>
      <w:r w:rsidR="00B92268">
        <w:rPr>
          <w:rFonts w:eastAsia="Times New Roman"/>
          <w:lang w:val="bg-BG"/>
        </w:rPr>
        <w:t xml:space="preserve">. А </w:t>
      </w:r>
      <w:r w:rsidR="00783E23" w:rsidRPr="006E4D4E">
        <w:rPr>
          <w:rFonts w:eastAsia="Times New Roman"/>
          <w:lang w:val="bg-BG"/>
        </w:rPr>
        <w:t>сега иска</w:t>
      </w:r>
      <w:r w:rsidR="00EB0953">
        <w:rPr>
          <w:rFonts w:eastAsia="Times New Roman"/>
          <w:lang w:val="bg-BG"/>
        </w:rPr>
        <w:t xml:space="preserve">м </w:t>
      </w:r>
      <w:r w:rsidR="00783E23" w:rsidRPr="006E4D4E">
        <w:rPr>
          <w:rFonts w:eastAsia="Times New Roman"/>
          <w:lang w:val="bg-BG"/>
        </w:rPr>
        <w:t>с най</w:t>
      </w:r>
      <w:r w:rsidR="00EB0953">
        <w:rPr>
          <w:rFonts w:eastAsia="Times New Roman"/>
          <w:lang w:val="bg-BG"/>
        </w:rPr>
        <w:t>-</w:t>
      </w:r>
      <w:r w:rsidR="00783E23" w:rsidRPr="006E4D4E">
        <w:rPr>
          <w:rFonts w:eastAsia="Times New Roman"/>
          <w:lang w:val="bg-BG"/>
        </w:rPr>
        <w:t xml:space="preserve">голямо уважение да отговоря на </w:t>
      </w:r>
      <w:r w:rsidR="00EB0953">
        <w:rPr>
          <w:rFonts w:eastAsia="Times New Roman"/>
          <w:lang w:val="bg-BG"/>
        </w:rPr>
        <w:t>В</w:t>
      </w:r>
      <w:r w:rsidR="00783E23" w:rsidRPr="006E4D4E">
        <w:rPr>
          <w:rFonts w:eastAsia="Times New Roman"/>
          <w:lang w:val="bg-BG"/>
        </w:rPr>
        <w:t xml:space="preserve">ашите въпроси. Преминавам директно на </w:t>
      </w:r>
      <w:r w:rsidR="00EB0953">
        <w:rPr>
          <w:rFonts w:eastAsia="Times New Roman"/>
          <w:lang w:val="bg-BG"/>
        </w:rPr>
        <w:t xml:space="preserve">първия </w:t>
      </w:r>
      <w:r w:rsidR="00783E23" w:rsidRPr="006E4D4E">
        <w:rPr>
          <w:rFonts w:eastAsia="Times New Roman"/>
          <w:lang w:val="bg-BG"/>
        </w:rPr>
        <w:t xml:space="preserve">въпрос, който е колко </w:t>
      </w:r>
      <w:r w:rsidR="00783E23" w:rsidRPr="006E4D4E">
        <w:rPr>
          <w:rFonts w:eastAsia="Times New Roman"/>
          <w:lang w:val="bg-BG"/>
        </w:rPr>
        <w:lastRenderedPageBreak/>
        <w:t>дела сте завели досега срещу фирмите</w:t>
      </w:r>
      <w:r w:rsidR="00BF397B">
        <w:rPr>
          <w:rFonts w:eastAsia="Times New Roman"/>
          <w:lang w:val="bg-BG"/>
        </w:rPr>
        <w:t xml:space="preserve"> </w:t>
      </w:r>
      <w:r w:rsidR="00783E23" w:rsidRPr="006E4D4E">
        <w:rPr>
          <w:rFonts w:eastAsia="Times New Roman"/>
          <w:lang w:val="bg-BG"/>
        </w:rPr>
        <w:t>изпълнителки на водния проект или срещу ВиК</w:t>
      </w:r>
      <w:r w:rsidR="00EB0953">
        <w:rPr>
          <w:rFonts w:eastAsia="Times New Roman"/>
          <w:lang w:val="bg-BG"/>
        </w:rPr>
        <w:t xml:space="preserve"> – </w:t>
      </w:r>
      <w:r w:rsidR="00783E23" w:rsidRPr="006E4D4E">
        <w:rPr>
          <w:rFonts w:eastAsia="Times New Roman"/>
          <w:lang w:val="bg-BG"/>
        </w:rPr>
        <w:t>Русе</w:t>
      </w:r>
      <w:r w:rsidR="00BF397B">
        <w:rPr>
          <w:rFonts w:eastAsia="Times New Roman"/>
          <w:lang w:val="bg-BG"/>
        </w:rPr>
        <w:t>, п</w:t>
      </w:r>
      <w:r w:rsidR="00783E23" w:rsidRPr="006E4D4E">
        <w:rPr>
          <w:rFonts w:eastAsia="Times New Roman"/>
          <w:lang w:val="bg-BG"/>
        </w:rPr>
        <w:t>римерно за</w:t>
      </w:r>
      <w:r w:rsidR="00EB0953">
        <w:rPr>
          <w:rFonts w:eastAsia="Times New Roman"/>
          <w:lang w:val="bg-BG"/>
        </w:rPr>
        <w:t xml:space="preserve"> п</w:t>
      </w:r>
      <w:r w:rsidR="00783E23" w:rsidRPr="006E4D4E">
        <w:rPr>
          <w:rFonts w:eastAsia="Times New Roman"/>
          <w:lang w:val="bg-BG"/>
        </w:rPr>
        <w:t xml:space="preserve">риключилите ремонти в кварталите </w:t>
      </w:r>
      <w:r w:rsidR="00BF397B">
        <w:rPr>
          <w:rFonts w:eastAsia="Times New Roman"/>
          <w:lang w:val="bg-BG"/>
        </w:rPr>
        <w:t>„С</w:t>
      </w:r>
      <w:r w:rsidR="00783E23" w:rsidRPr="006E4D4E">
        <w:rPr>
          <w:rFonts w:eastAsia="Times New Roman"/>
          <w:lang w:val="bg-BG"/>
        </w:rPr>
        <w:t>редна кула</w:t>
      </w:r>
      <w:r w:rsidR="00BF397B">
        <w:rPr>
          <w:rFonts w:eastAsia="Times New Roman"/>
          <w:lang w:val="bg-BG"/>
        </w:rPr>
        <w:t xml:space="preserve">“ </w:t>
      </w:r>
      <w:r w:rsidR="00783E23" w:rsidRPr="006E4D4E">
        <w:rPr>
          <w:rFonts w:eastAsia="Times New Roman"/>
          <w:lang w:val="bg-BG"/>
        </w:rPr>
        <w:t xml:space="preserve">и </w:t>
      </w:r>
      <w:r w:rsidR="00BF397B">
        <w:rPr>
          <w:rFonts w:eastAsia="Times New Roman"/>
          <w:lang w:val="bg-BG"/>
        </w:rPr>
        <w:t>„Д</w:t>
      </w:r>
      <w:r w:rsidR="00783E23" w:rsidRPr="006E4D4E">
        <w:rPr>
          <w:rFonts w:eastAsia="Times New Roman"/>
          <w:lang w:val="bg-BG"/>
        </w:rPr>
        <w:t>олапите</w:t>
      </w:r>
      <w:r w:rsidR="00BF397B">
        <w:rPr>
          <w:rFonts w:eastAsia="Times New Roman"/>
          <w:lang w:val="bg-BG"/>
        </w:rPr>
        <w:t>“</w:t>
      </w:r>
      <w:r w:rsidR="00783E23" w:rsidRPr="006E4D4E">
        <w:rPr>
          <w:rFonts w:eastAsia="Times New Roman"/>
          <w:lang w:val="bg-BG"/>
        </w:rPr>
        <w:t>. Към настоящия момент не са завеждани дела срещу фирмите</w:t>
      </w:r>
      <w:r w:rsidR="00BF397B">
        <w:rPr>
          <w:rFonts w:eastAsia="Times New Roman"/>
          <w:lang w:val="bg-BG"/>
        </w:rPr>
        <w:t xml:space="preserve"> </w:t>
      </w:r>
      <w:r w:rsidR="00783E23" w:rsidRPr="006E4D4E">
        <w:rPr>
          <w:rFonts w:eastAsia="Times New Roman"/>
          <w:lang w:val="bg-BG"/>
        </w:rPr>
        <w:t>изпълнители на водния цикъл. Следва да се посочи, че по отношение на приключилите обекти</w:t>
      </w:r>
      <w:r w:rsidR="00A3188E">
        <w:rPr>
          <w:rFonts w:eastAsia="Times New Roman"/>
          <w:lang w:val="bg-BG"/>
        </w:rPr>
        <w:t xml:space="preserve">, </w:t>
      </w:r>
      <w:r w:rsidR="00783E23" w:rsidRPr="006E4D4E">
        <w:rPr>
          <w:rFonts w:eastAsia="Times New Roman"/>
          <w:lang w:val="bg-BG"/>
        </w:rPr>
        <w:t>не е изтекъл едногодишният срок на изпитване</w:t>
      </w:r>
      <w:r w:rsidR="00A3188E">
        <w:rPr>
          <w:rFonts w:eastAsia="Times New Roman"/>
          <w:lang w:val="bg-BG"/>
        </w:rPr>
        <w:t>. З</w:t>
      </w:r>
      <w:r w:rsidR="00783E23" w:rsidRPr="006E4D4E">
        <w:rPr>
          <w:rFonts w:eastAsia="Times New Roman"/>
          <w:lang w:val="bg-BG"/>
        </w:rPr>
        <w:t>а всички констатирани недостатъци и получени сигнали</w:t>
      </w:r>
      <w:r w:rsidR="00A3188E">
        <w:rPr>
          <w:rFonts w:eastAsia="Times New Roman"/>
          <w:lang w:val="bg-BG"/>
        </w:rPr>
        <w:t xml:space="preserve"> </w:t>
      </w:r>
      <w:r w:rsidR="00783E23" w:rsidRPr="006E4D4E">
        <w:rPr>
          <w:rFonts w:eastAsia="Times New Roman"/>
          <w:lang w:val="bg-BG"/>
        </w:rPr>
        <w:t>Община Русе уведомява ВиК дружеството</w:t>
      </w:r>
      <w:r w:rsidR="00A3188E">
        <w:rPr>
          <w:rFonts w:eastAsia="Times New Roman"/>
          <w:lang w:val="bg-BG"/>
        </w:rPr>
        <w:t>, к</w:t>
      </w:r>
      <w:r w:rsidR="00783E23" w:rsidRPr="006E4D4E">
        <w:rPr>
          <w:rFonts w:eastAsia="Times New Roman"/>
          <w:lang w:val="bg-BG"/>
        </w:rPr>
        <w:t>ато се извършват съвместни огледи</w:t>
      </w:r>
      <w:r w:rsidR="00A3188E">
        <w:rPr>
          <w:rFonts w:eastAsia="Times New Roman"/>
          <w:lang w:val="bg-BG"/>
        </w:rPr>
        <w:t xml:space="preserve"> и </w:t>
      </w:r>
      <w:r w:rsidR="00783E23" w:rsidRPr="006E4D4E">
        <w:rPr>
          <w:rFonts w:eastAsia="Times New Roman"/>
          <w:lang w:val="bg-BG"/>
        </w:rPr>
        <w:t>се определят конкретни дейности и срокове за изпълнението им, като отстраняването им е за сметка на изпълнителите. За всичко това</w:t>
      </w:r>
      <w:r w:rsidR="00A3188E">
        <w:rPr>
          <w:rFonts w:eastAsia="Times New Roman"/>
          <w:lang w:val="bg-BG"/>
        </w:rPr>
        <w:t xml:space="preserve">, </w:t>
      </w:r>
      <w:r w:rsidR="00783E23" w:rsidRPr="006E4D4E">
        <w:rPr>
          <w:rFonts w:eastAsia="Times New Roman"/>
          <w:lang w:val="bg-BG"/>
        </w:rPr>
        <w:t>за всички проверки</w:t>
      </w:r>
      <w:r w:rsidR="00A3188E">
        <w:rPr>
          <w:rFonts w:eastAsia="Times New Roman"/>
          <w:lang w:val="bg-BG"/>
        </w:rPr>
        <w:t xml:space="preserve"> и з</w:t>
      </w:r>
      <w:r w:rsidR="00783E23" w:rsidRPr="006E4D4E">
        <w:rPr>
          <w:rFonts w:eastAsia="Times New Roman"/>
          <w:lang w:val="bg-BG"/>
        </w:rPr>
        <w:t>а всички констатации има изготвени протоколи с посочени дефекти</w:t>
      </w:r>
      <w:r w:rsidR="00A3188E">
        <w:rPr>
          <w:rFonts w:eastAsia="Times New Roman"/>
          <w:lang w:val="bg-BG"/>
        </w:rPr>
        <w:t xml:space="preserve">, </w:t>
      </w:r>
      <w:r w:rsidR="00783E23" w:rsidRPr="006E4D4E">
        <w:rPr>
          <w:rFonts w:eastAsia="Times New Roman"/>
          <w:lang w:val="bg-BG"/>
        </w:rPr>
        <w:t xml:space="preserve">с посочени срокове, в които трябва да бъдат отстранени. Вторият </w:t>
      </w:r>
      <w:r w:rsidR="00A3188E">
        <w:rPr>
          <w:rFonts w:eastAsia="Times New Roman"/>
          <w:lang w:val="bg-BG"/>
        </w:rPr>
        <w:t xml:space="preserve">Ви </w:t>
      </w:r>
      <w:r w:rsidR="00783E23" w:rsidRPr="006E4D4E">
        <w:rPr>
          <w:rFonts w:eastAsia="Times New Roman"/>
          <w:lang w:val="bg-BG"/>
        </w:rPr>
        <w:t>въпрос гласи</w:t>
      </w:r>
      <w:r w:rsidR="00A3188E">
        <w:rPr>
          <w:rFonts w:eastAsia="Times New Roman"/>
          <w:lang w:val="bg-BG"/>
        </w:rPr>
        <w:t xml:space="preserve">, </w:t>
      </w:r>
      <w:r w:rsidR="00783E23" w:rsidRPr="006E4D4E">
        <w:rPr>
          <w:rFonts w:eastAsia="Times New Roman"/>
          <w:lang w:val="bg-BG"/>
        </w:rPr>
        <w:t xml:space="preserve">колко други санкции </w:t>
      </w:r>
      <w:r w:rsidR="00C05A54">
        <w:rPr>
          <w:rFonts w:eastAsia="Times New Roman"/>
          <w:lang w:val="bg-BG"/>
        </w:rPr>
        <w:t xml:space="preserve">и </w:t>
      </w:r>
      <w:r w:rsidR="00783E23" w:rsidRPr="006E4D4E">
        <w:rPr>
          <w:rFonts w:eastAsia="Times New Roman"/>
          <w:lang w:val="bg-BG"/>
        </w:rPr>
        <w:t>в какъв размер с</w:t>
      </w:r>
      <w:r w:rsidR="00C05A54">
        <w:rPr>
          <w:rFonts w:eastAsia="Times New Roman"/>
          <w:lang w:val="bg-BG"/>
        </w:rPr>
        <w:t xml:space="preserve">те </w:t>
      </w:r>
      <w:r w:rsidR="00783E23" w:rsidRPr="006E4D4E">
        <w:rPr>
          <w:rFonts w:eastAsia="Times New Roman"/>
          <w:lang w:val="bg-BG"/>
        </w:rPr>
        <w:t>наложили на упоменатите по</w:t>
      </w:r>
      <w:r w:rsidR="00C05A54">
        <w:rPr>
          <w:rFonts w:eastAsia="Times New Roman"/>
          <w:lang w:val="bg-BG"/>
        </w:rPr>
        <w:t>-</w:t>
      </w:r>
      <w:r w:rsidR="00783E23" w:rsidRPr="006E4D4E">
        <w:rPr>
          <w:rFonts w:eastAsia="Times New Roman"/>
          <w:lang w:val="bg-BG"/>
        </w:rPr>
        <w:t>горе фирми</w:t>
      </w:r>
      <w:r w:rsidR="00C05A54">
        <w:rPr>
          <w:rFonts w:eastAsia="Times New Roman"/>
          <w:lang w:val="bg-BG"/>
        </w:rPr>
        <w:t>. О</w:t>
      </w:r>
      <w:r w:rsidR="00783E23" w:rsidRPr="006E4D4E">
        <w:rPr>
          <w:rFonts w:eastAsia="Times New Roman"/>
          <w:lang w:val="bg-BG"/>
        </w:rPr>
        <w:t>бщина Русе</w:t>
      </w:r>
      <w:r w:rsidR="00C05A54">
        <w:rPr>
          <w:rFonts w:eastAsia="Times New Roman"/>
          <w:lang w:val="bg-BG"/>
        </w:rPr>
        <w:t xml:space="preserve"> е </w:t>
      </w:r>
      <w:r w:rsidR="00783E23" w:rsidRPr="006E4D4E">
        <w:rPr>
          <w:rFonts w:eastAsia="Times New Roman"/>
          <w:lang w:val="bg-BG"/>
        </w:rPr>
        <w:t>в постоянна комуникация с експлоатационното дружество и изпълнителите на строително</w:t>
      </w:r>
      <w:r w:rsidR="00C05A54">
        <w:rPr>
          <w:rFonts w:eastAsia="Times New Roman"/>
          <w:lang w:val="bg-BG"/>
        </w:rPr>
        <w:t>-</w:t>
      </w:r>
      <w:r w:rsidR="00783E23" w:rsidRPr="006E4D4E">
        <w:rPr>
          <w:rFonts w:eastAsia="Times New Roman"/>
          <w:lang w:val="bg-BG"/>
        </w:rPr>
        <w:t xml:space="preserve">монтажните работи, като се дават указания за почистване на работните площадки, допълнително насипване на изкопите на местата, където са улегнали, както и за начините за възстановяване на настилките съгласно </w:t>
      </w:r>
      <w:r w:rsidR="00C05A54">
        <w:rPr>
          <w:rFonts w:eastAsia="Times New Roman"/>
          <w:lang w:val="bg-BG"/>
        </w:rPr>
        <w:t>Н</w:t>
      </w:r>
      <w:r w:rsidR="00783E23" w:rsidRPr="006E4D4E">
        <w:rPr>
          <w:rFonts w:eastAsia="Times New Roman"/>
          <w:lang w:val="bg-BG"/>
        </w:rPr>
        <w:t xml:space="preserve">аредба 27. От началото на проекта служители на </w:t>
      </w:r>
      <w:r w:rsidR="00542CB6">
        <w:rPr>
          <w:rFonts w:eastAsia="Times New Roman"/>
          <w:lang w:val="bg-BG"/>
        </w:rPr>
        <w:t>О</w:t>
      </w:r>
      <w:r w:rsidR="00783E23" w:rsidRPr="006E4D4E">
        <w:rPr>
          <w:rFonts w:eastAsia="Times New Roman"/>
          <w:lang w:val="bg-BG"/>
        </w:rPr>
        <w:t xml:space="preserve">тдел </w:t>
      </w:r>
      <w:r w:rsidR="00542CB6">
        <w:rPr>
          <w:rFonts w:eastAsia="Times New Roman"/>
          <w:lang w:val="bg-BG"/>
        </w:rPr>
        <w:t>„Е</w:t>
      </w:r>
      <w:r w:rsidR="00783E23" w:rsidRPr="006E4D4E">
        <w:rPr>
          <w:rFonts w:eastAsia="Times New Roman"/>
          <w:lang w:val="bg-BG"/>
        </w:rPr>
        <w:t>кология</w:t>
      </w:r>
      <w:r w:rsidR="00542CB6">
        <w:rPr>
          <w:rFonts w:eastAsia="Times New Roman"/>
          <w:lang w:val="bg-BG"/>
        </w:rPr>
        <w:t xml:space="preserve">“ </w:t>
      </w:r>
      <w:r w:rsidR="00783E23" w:rsidRPr="006E4D4E">
        <w:rPr>
          <w:rFonts w:eastAsia="Times New Roman"/>
          <w:lang w:val="bg-BG"/>
        </w:rPr>
        <w:t>са извършили на</w:t>
      </w:r>
      <w:r w:rsidR="00542CB6">
        <w:rPr>
          <w:rFonts w:eastAsia="Times New Roman"/>
          <w:lang w:val="bg-BG"/>
        </w:rPr>
        <w:t xml:space="preserve">д </w:t>
      </w:r>
      <w:r w:rsidR="00783E23" w:rsidRPr="006E4D4E">
        <w:rPr>
          <w:rFonts w:eastAsia="Times New Roman"/>
          <w:lang w:val="bg-BG"/>
        </w:rPr>
        <w:t xml:space="preserve">120 броя проверки за установяване на замърсявания на територията на град Русе и са съставени </w:t>
      </w:r>
      <w:r w:rsidR="00542CB6">
        <w:rPr>
          <w:rFonts w:eastAsia="Times New Roman"/>
          <w:lang w:val="bg-BG"/>
        </w:rPr>
        <w:t xml:space="preserve">три </w:t>
      </w:r>
      <w:r w:rsidR="00783E23" w:rsidRPr="006E4D4E">
        <w:rPr>
          <w:rFonts w:eastAsia="Times New Roman"/>
          <w:lang w:val="bg-BG"/>
        </w:rPr>
        <w:t xml:space="preserve">броя акта за установяване на административно нарушение. Преди това за всяка </w:t>
      </w:r>
      <w:r w:rsidR="00DA37FD">
        <w:rPr>
          <w:rFonts w:eastAsia="Times New Roman"/>
          <w:lang w:val="bg-BG"/>
        </w:rPr>
        <w:t xml:space="preserve">една </w:t>
      </w:r>
      <w:r w:rsidR="00783E23" w:rsidRPr="006E4D4E">
        <w:rPr>
          <w:rFonts w:eastAsia="Times New Roman"/>
          <w:lang w:val="bg-BG"/>
        </w:rPr>
        <w:t xml:space="preserve">проверка са изготвени протоколи </w:t>
      </w:r>
      <w:r w:rsidR="00DA37FD">
        <w:rPr>
          <w:rFonts w:eastAsia="Times New Roman"/>
          <w:lang w:val="bg-BG"/>
        </w:rPr>
        <w:t xml:space="preserve">с </w:t>
      </w:r>
      <w:r w:rsidR="00783E23" w:rsidRPr="006E4D4E">
        <w:rPr>
          <w:rFonts w:eastAsia="Times New Roman"/>
          <w:lang w:val="bg-BG"/>
        </w:rPr>
        <w:t>издадени предписания, които още на следващия ден са изпълнени от фирмите изпълнители</w:t>
      </w:r>
      <w:r w:rsidR="00DA37FD">
        <w:rPr>
          <w:rFonts w:eastAsia="Times New Roman"/>
          <w:lang w:val="bg-BG"/>
        </w:rPr>
        <w:t>. О</w:t>
      </w:r>
      <w:r w:rsidR="00783E23" w:rsidRPr="006E4D4E">
        <w:rPr>
          <w:rFonts w:eastAsia="Times New Roman"/>
          <w:lang w:val="bg-BG"/>
        </w:rPr>
        <w:t>бщина Русе</w:t>
      </w:r>
      <w:r w:rsidR="00DA37FD">
        <w:rPr>
          <w:rFonts w:eastAsia="Times New Roman"/>
          <w:lang w:val="bg-BG"/>
        </w:rPr>
        <w:t xml:space="preserve"> п</w:t>
      </w:r>
      <w:r w:rsidR="00783E23" w:rsidRPr="006E4D4E">
        <w:rPr>
          <w:rFonts w:eastAsia="Times New Roman"/>
          <w:lang w:val="bg-BG"/>
        </w:rPr>
        <w:t>риоритетно предприема всички необходими законосъобразни мерки за установяване на източниците на замърсяване</w:t>
      </w:r>
      <w:r w:rsidR="00DA37FD">
        <w:rPr>
          <w:rFonts w:eastAsia="Times New Roman"/>
          <w:lang w:val="bg-BG"/>
        </w:rPr>
        <w:t xml:space="preserve"> и </w:t>
      </w:r>
      <w:r w:rsidR="00783E23" w:rsidRPr="006E4D4E">
        <w:rPr>
          <w:rFonts w:eastAsia="Times New Roman"/>
          <w:lang w:val="bg-BG"/>
        </w:rPr>
        <w:t xml:space="preserve">минимизиране на тяхното въздействие върху градската среда и качеството на живот на гражданите. На третият </w:t>
      </w:r>
      <w:r w:rsidR="009A1263">
        <w:rPr>
          <w:rFonts w:eastAsia="Times New Roman"/>
          <w:lang w:val="bg-BG"/>
        </w:rPr>
        <w:t xml:space="preserve">Ви </w:t>
      </w:r>
      <w:r w:rsidR="00783E23" w:rsidRPr="006E4D4E">
        <w:rPr>
          <w:rFonts w:eastAsia="Times New Roman"/>
          <w:lang w:val="bg-BG"/>
        </w:rPr>
        <w:t>въпрос</w:t>
      </w:r>
      <w:r w:rsidR="009A1263">
        <w:rPr>
          <w:rFonts w:eastAsia="Times New Roman"/>
          <w:lang w:val="bg-BG"/>
        </w:rPr>
        <w:t xml:space="preserve">, </w:t>
      </w:r>
      <w:r w:rsidR="00783E23" w:rsidRPr="006E4D4E">
        <w:rPr>
          <w:rFonts w:eastAsia="Times New Roman"/>
          <w:lang w:val="bg-BG"/>
        </w:rPr>
        <w:t xml:space="preserve">колко общински ресурси </w:t>
      </w:r>
      <w:r w:rsidR="009A1263">
        <w:rPr>
          <w:rFonts w:eastAsia="Times New Roman"/>
          <w:lang w:val="bg-BG"/>
        </w:rPr>
        <w:t xml:space="preserve">и </w:t>
      </w:r>
      <w:r w:rsidR="00783E23" w:rsidRPr="006E4D4E">
        <w:rPr>
          <w:rFonts w:eastAsia="Times New Roman"/>
          <w:lang w:val="bg-BG"/>
        </w:rPr>
        <w:t xml:space="preserve">в какъв размер по </w:t>
      </w:r>
      <w:r w:rsidR="009A1263">
        <w:rPr>
          <w:rFonts w:eastAsia="Times New Roman"/>
          <w:lang w:val="bg-BG"/>
        </w:rPr>
        <w:t>В</w:t>
      </w:r>
      <w:r w:rsidR="00783E23" w:rsidRPr="006E4D4E">
        <w:rPr>
          <w:rFonts w:eastAsia="Times New Roman"/>
          <w:lang w:val="bg-BG"/>
        </w:rPr>
        <w:t xml:space="preserve">аше разпореждане са разходвани, за да извърши </w:t>
      </w:r>
      <w:r w:rsidR="009A1263">
        <w:rPr>
          <w:rFonts w:eastAsia="Times New Roman"/>
          <w:lang w:val="bg-BG"/>
        </w:rPr>
        <w:t>О</w:t>
      </w:r>
      <w:r w:rsidR="00783E23" w:rsidRPr="006E4D4E">
        <w:rPr>
          <w:rFonts w:eastAsia="Times New Roman"/>
          <w:lang w:val="bg-BG"/>
        </w:rPr>
        <w:t xml:space="preserve">бщина Русе работата на ВиК. Отговорът ни е, че от страна на </w:t>
      </w:r>
      <w:r w:rsidR="009A1263">
        <w:rPr>
          <w:rFonts w:eastAsia="Times New Roman"/>
          <w:lang w:val="bg-BG"/>
        </w:rPr>
        <w:t>О</w:t>
      </w:r>
      <w:r w:rsidR="00783E23" w:rsidRPr="006E4D4E">
        <w:rPr>
          <w:rFonts w:eastAsia="Times New Roman"/>
          <w:lang w:val="bg-BG"/>
        </w:rPr>
        <w:t xml:space="preserve">бщина Русе не са разходвани общински средства във връзка с работата по </w:t>
      </w:r>
      <w:r w:rsidR="009A1263">
        <w:rPr>
          <w:rFonts w:eastAsia="Times New Roman"/>
          <w:lang w:val="bg-BG"/>
        </w:rPr>
        <w:t>О</w:t>
      </w:r>
      <w:r w:rsidR="00783E23" w:rsidRPr="006E4D4E">
        <w:rPr>
          <w:rFonts w:eastAsia="Times New Roman"/>
          <w:lang w:val="bg-BG"/>
        </w:rPr>
        <w:t xml:space="preserve">перативна програма </w:t>
      </w:r>
      <w:r w:rsidR="009A1263">
        <w:rPr>
          <w:rFonts w:eastAsia="Times New Roman"/>
          <w:lang w:val="bg-BG"/>
        </w:rPr>
        <w:t>„О</w:t>
      </w:r>
      <w:r w:rsidR="00783E23" w:rsidRPr="006E4D4E">
        <w:rPr>
          <w:rFonts w:eastAsia="Times New Roman"/>
          <w:lang w:val="bg-BG"/>
        </w:rPr>
        <w:t>колна среда</w:t>
      </w:r>
      <w:r w:rsidR="009A1263">
        <w:rPr>
          <w:rFonts w:eastAsia="Times New Roman"/>
          <w:lang w:val="bg-BG"/>
        </w:rPr>
        <w:t>“</w:t>
      </w:r>
      <w:r w:rsidR="00783E23" w:rsidRPr="006E4D4E">
        <w:rPr>
          <w:rFonts w:eastAsia="Times New Roman"/>
          <w:lang w:val="bg-BG"/>
        </w:rPr>
        <w:t>.</w:t>
      </w:r>
      <w:r w:rsidR="009A1263">
        <w:rPr>
          <w:rFonts w:eastAsia="Times New Roman"/>
          <w:lang w:val="bg-BG"/>
        </w:rPr>
        <w:t xml:space="preserve"> </w:t>
      </w:r>
      <w:r w:rsidR="00783E23" w:rsidRPr="006E4D4E">
        <w:rPr>
          <w:rFonts w:eastAsia="Times New Roman"/>
          <w:lang w:val="bg-BG"/>
        </w:rPr>
        <w:t xml:space="preserve">Четвъртият </w:t>
      </w:r>
      <w:r w:rsidR="0078402F">
        <w:rPr>
          <w:rFonts w:eastAsia="Times New Roman"/>
          <w:lang w:val="bg-BG"/>
        </w:rPr>
        <w:t xml:space="preserve">Ви </w:t>
      </w:r>
      <w:r w:rsidR="00783E23" w:rsidRPr="006E4D4E">
        <w:rPr>
          <w:rFonts w:eastAsia="Times New Roman"/>
          <w:lang w:val="bg-BG"/>
        </w:rPr>
        <w:t>въпрос гласи</w:t>
      </w:r>
      <w:r w:rsidR="0078402F">
        <w:rPr>
          <w:rFonts w:eastAsia="Times New Roman"/>
          <w:lang w:val="bg-BG"/>
        </w:rPr>
        <w:t xml:space="preserve">, </w:t>
      </w:r>
      <w:r w:rsidR="00783E23" w:rsidRPr="006E4D4E">
        <w:rPr>
          <w:rFonts w:eastAsia="Times New Roman"/>
          <w:lang w:val="bg-BG"/>
        </w:rPr>
        <w:t xml:space="preserve">как ще бъдат възстановени на </w:t>
      </w:r>
      <w:r w:rsidR="00655F4B">
        <w:rPr>
          <w:rFonts w:eastAsia="Times New Roman"/>
          <w:lang w:val="bg-BG"/>
        </w:rPr>
        <w:t>О</w:t>
      </w:r>
      <w:r w:rsidR="00783E23" w:rsidRPr="006E4D4E">
        <w:rPr>
          <w:rFonts w:eastAsia="Times New Roman"/>
          <w:lang w:val="bg-BG"/>
        </w:rPr>
        <w:t>бщина Русе тези неправомерно разходвани средства</w:t>
      </w:r>
      <w:r w:rsidR="00655F4B">
        <w:rPr>
          <w:rFonts w:eastAsia="Times New Roman"/>
          <w:lang w:val="bg-BG"/>
        </w:rPr>
        <w:t>. Щ</w:t>
      </w:r>
      <w:r w:rsidR="00783E23" w:rsidRPr="006E4D4E">
        <w:rPr>
          <w:rFonts w:eastAsia="Times New Roman"/>
          <w:lang w:val="bg-BG"/>
        </w:rPr>
        <w:t>ом не</w:t>
      </w:r>
      <w:r w:rsidR="00655F4B">
        <w:rPr>
          <w:rFonts w:eastAsia="Times New Roman"/>
          <w:lang w:val="bg-BG"/>
        </w:rPr>
        <w:t xml:space="preserve"> </w:t>
      </w:r>
      <w:r w:rsidR="00783E23" w:rsidRPr="006E4D4E">
        <w:rPr>
          <w:rFonts w:eastAsia="Times New Roman"/>
          <w:lang w:val="bg-BG"/>
        </w:rPr>
        <w:t xml:space="preserve">са </w:t>
      </w:r>
      <w:r w:rsidR="00655F4B">
        <w:rPr>
          <w:rFonts w:eastAsia="Times New Roman"/>
          <w:lang w:val="bg-BG"/>
        </w:rPr>
        <w:t>из</w:t>
      </w:r>
      <w:r w:rsidR="00783E23" w:rsidRPr="006E4D4E">
        <w:rPr>
          <w:rFonts w:eastAsia="Times New Roman"/>
          <w:lang w:val="bg-BG"/>
        </w:rPr>
        <w:t xml:space="preserve">разходвани такива, те няма нужда да бъдат възстановявани. Петият </w:t>
      </w:r>
      <w:r w:rsidR="00655F4B">
        <w:rPr>
          <w:rFonts w:eastAsia="Times New Roman"/>
          <w:lang w:val="bg-BG"/>
        </w:rPr>
        <w:t xml:space="preserve">Ви </w:t>
      </w:r>
      <w:r w:rsidR="00783E23" w:rsidRPr="006E4D4E">
        <w:rPr>
          <w:rFonts w:eastAsia="Times New Roman"/>
          <w:lang w:val="bg-BG"/>
        </w:rPr>
        <w:t>въпрос гласи, кога ще приключи изпълнението на проекта за водния цикъл в град Русе</w:t>
      </w:r>
      <w:r w:rsidR="002872B7">
        <w:rPr>
          <w:rFonts w:eastAsia="Times New Roman"/>
          <w:lang w:val="bg-BG"/>
        </w:rPr>
        <w:t xml:space="preserve">. </w:t>
      </w:r>
      <w:r w:rsidR="00783E23" w:rsidRPr="006E4D4E">
        <w:rPr>
          <w:rFonts w:eastAsia="Times New Roman"/>
          <w:lang w:val="bg-BG"/>
        </w:rPr>
        <w:t>Община Русе не е сключвала договор за проектиране, строителство, авторски и строителен надзор</w:t>
      </w:r>
      <w:r w:rsidR="002872B7">
        <w:rPr>
          <w:rFonts w:eastAsia="Times New Roman"/>
          <w:lang w:val="bg-BG"/>
        </w:rPr>
        <w:t>. К</w:t>
      </w:r>
      <w:r w:rsidR="00783E23" w:rsidRPr="006E4D4E">
        <w:rPr>
          <w:rFonts w:eastAsia="Times New Roman"/>
          <w:lang w:val="bg-BG"/>
        </w:rPr>
        <w:t>ато бенефициент на средствата по</w:t>
      </w:r>
      <w:r w:rsidR="002872B7">
        <w:rPr>
          <w:rFonts w:eastAsia="Times New Roman"/>
          <w:lang w:val="bg-BG"/>
        </w:rPr>
        <w:t xml:space="preserve"> ОПОС т</w:t>
      </w:r>
      <w:r w:rsidR="00783E23" w:rsidRPr="006E4D4E">
        <w:rPr>
          <w:rFonts w:eastAsia="Times New Roman"/>
          <w:lang w:val="bg-BG"/>
        </w:rPr>
        <w:t>акова задължение има експлоатационното дружество, а именно ВиК</w:t>
      </w:r>
      <w:r w:rsidR="002872B7">
        <w:rPr>
          <w:rFonts w:eastAsia="Times New Roman"/>
          <w:lang w:val="bg-BG"/>
        </w:rPr>
        <w:t xml:space="preserve"> - </w:t>
      </w:r>
      <w:r w:rsidR="00783E23" w:rsidRPr="006E4D4E">
        <w:rPr>
          <w:rFonts w:eastAsia="Times New Roman"/>
          <w:lang w:val="bg-BG"/>
        </w:rPr>
        <w:t xml:space="preserve">Русе. Освен това </w:t>
      </w:r>
      <w:r w:rsidR="002872B7">
        <w:rPr>
          <w:rFonts w:eastAsia="Times New Roman"/>
          <w:lang w:val="bg-BG"/>
        </w:rPr>
        <w:t>О</w:t>
      </w:r>
      <w:r w:rsidR="00783E23" w:rsidRPr="006E4D4E">
        <w:rPr>
          <w:rFonts w:eastAsia="Times New Roman"/>
          <w:lang w:val="bg-BG"/>
        </w:rPr>
        <w:t>бщина Русе не е запознат</w:t>
      </w:r>
      <w:r w:rsidR="002872B7">
        <w:rPr>
          <w:rFonts w:eastAsia="Times New Roman"/>
          <w:lang w:val="bg-BG"/>
        </w:rPr>
        <w:t>а</w:t>
      </w:r>
      <w:r w:rsidR="00783E23" w:rsidRPr="006E4D4E">
        <w:rPr>
          <w:rFonts w:eastAsia="Times New Roman"/>
          <w:lang w:val="bg-BG"/>
        </w:rPr>
        <w:t xml:space="preserve"> с изискванията на програмата и</w:t>
      </w:r>
      <w:r w:rsidR="00342D15">
        <w:rPr>
          <w:rFonts w:eastAsia="Times New Roman"/>
          <w:lang w:val="bg-BG"/>
        </w:rPr>
        <w:t xml:space="preserve"> </w:t>
      </w:r>
      <w:r w:rsidR="00783E23" w:rsidRPr="006E4D4E">
        <w:rPr>
          <w:rFonts w:eastAsia="Times New Roman"/>
          <w:lang w:val="bg-BG"/>
        </w:rPr>
        <w:t xml:space="preserve">не може да извършва контрол върху спазването на сроковете за строителството, заложени в сключените договори съобразно оперативната програма. Такива функции следва да упражнява управляващия орган в лицето на </w:t>
      </w:r>
      <w:r w:rsidR="00342D15">
        <w:rPr>
          <w:rFonts w:eastAsia="Times New Roman"/>
          <w:lang w:val="bg-BG"/>
        </w:rPr>
        <w:t>М</w:t>
      </w:r>
      <w:r w:rsidR="00783E23" w:rsidRPr="006E4D4E">
        <w:rPr>
          <w:rFonts w:eastAsia="Times New Roman"/>
          <w:lang w:val="bg-BG"/>
        </w:rPr>
        <w:t>инистерството на околната среда и водите</w:t>
      </w:r>
      <w:r w:rsidR="00342D15">
        <w:rPr>
          <w:rFonts w:eastAsia="Times New Roman"/>
          <w:lang w:val="bg-BG"/>
        </w:rPr>
        <w:t>. П</w:t>
      </w:r>
      <w:r w:rsidR="00783E23" w:rsidRPr="006E4D4E">
        <w:rPr>
          <w:rFonts w:eastAsia="Times New Roman"/>
          <w:lang w:val="bg-BG"/>
        </w:rPr>
        <w:t>редвид</w:t>
      </w:r>
      <w:r w:rsidR="00342D15">
        <w:rPr>
          <w:rFonts w:eastAsia="Times New Roman"/>
          <w:lang w:val="bg-BG"/>
        </w:rPr>
        <w:t xml:space="preserve"> </w:t>
      </w:r>
      <w:r w:rsidR="00783E23" w:rsidRPr="006E4D4E">
        <w:rPr>
          <w:rFonts w:eastAsia="Times New Roman"/>
          <w:lang w:val="bg-BG"/>
        </w:rPr>
        <w:t>множеството провеждан</w:t>
      </w:r>
      <w:r w:rsidR="00342D15">
        <w:rPr>
          <w:rFonts w:eastAsia="Times New Roman"/>
          <w:lang w:val="bg-BG"/>
        </w:rPr>
        <w:t xml:space="preserve">и </w:t>
      </w:r>
      <w:r w:rsidR="00783E23" w:rsidRPr="006E4D4E">
        <w:rPr>
          <w:rFonts w:eastAsia="Times New Roman"/>
          <w:lang w:val="bg-BG"/>
        </w:rPr>
        <w:t>кореспонденци</w:t>
      </w:r>
      <w:r w:rsidR="00342D15">
        <w:rPr>
          <w:rFonts w:eastAsia="Times New Roman"/>
          <w:lang w:val="bg-BG"/>
        </w:rPr>
        <w:t xml:space="preserve">и </w:t>
      </w:r>
      <w:r w:rsidR="00783E23" w:rsidRPr="006E4D4E">
        <w:rPr>
          <w:rFonts w:eastAsia="Times New Roman"/>
          <w:lang w:val="bg-BG"/>
        </w:rPr>
        <w:t xml:space="preserve">и срещи между </w:t>
      </w:r>
      <w:r w:rsidR="00342D15">
        <w:rPr>
          <w:rFonts w:eastAsia="Times New Roman"/>
          <w:lang w:val="bg-BG"/>
        </w:rPr>
        <w:t>О</w:t>
      </w:r>
      <w:r w:rsidR="00783E23" w:rsidRPr="006E4D4E">
        <w:rPr>
          <w:rFonts w:eastAsia="Times New Roman"/>
          <w:lang w:val="bg-BG"/>
        </w:rPr>
        <w:t>бщина Русе, управителя на ВиК, ръководителя на проекта и представители на фирмите изпълнители</w:t>
      </w:r>
      <w:r w:rsidR="00342D15">
        <w:rPr>
          <w:rFonts w:eastAsia="Times New Roman"/>
          <w:lang w:val="bg-BG"/>
        </w:rPr>
        <w:t>, к</w:t>
      </w:r>
      <w:r w:rsidR="00783E23" w:rsidRPr="006E4D4E">
        <w:rPr>
          <w:rFonts w:eastAsia="Times New Roman"/>
          <w:lang w:val="bg-BG"/>
        </w:rPr>
        <w:t>райният срок за приключване на проекта</w:t>
      </w:r>
      <w:r w:rsidR="00AA05FC">
        <w:rPr>
          <w:rFonts w:eastAsia="Times New Roman"/>
          <w:lang w:val="bg-BG"/>
        </w:rPr>
        <w:t xml:space="preserve"> е </w:t>
      </w:r>
      <w:r w:rsidR="00783E23" w:rsidRPr="006E4D4E">
        <w:rPr>
          <w:rFonts w:eastAsia="Times New Roman"/>
          <w:lang w:val="bg-BG"/>
        </w:rPr>
        <w:t>31</w:t>
      </w:r>
      <w:r w:rsidR="00AA05FC">
        <w:rPr>
          <w:rFonts w:eastAsia="Times New Roman"/>
          <w:lang w:val="bg-BG"/>
        </w:rPr>
        <w:t xml:space="preserve"> д</w:t>
      </w:r>
      <w:r w:rsidR="00783E23" w:rsidRPr="006E4D4E">
        <w:rPr>
          <w:rFonts w:eastAsia="Times New Roman"/>
          <w:lang w:val="bg-BG"/>
        </w:rPr>
        <w:t>екември</w:t>
      </w:r>
      <w:r w:rsidR="00AA05FC">
        <w:rPr>
          <w:rFonts w:eastAsia="Times New Roman"/>
          <w:lang w:val="bg-BG"/>
        </w:rPr>
        <w:t xml:space="preserve"> 20</w:t>
      </w:r>
      <w:r w:rsidR="00783E23" w:rsidRPr="006E4D4E">
        <w:rPr>
          <w:rFonts w:eastAsia="Times New Roman"/>
          <w:lang w:val="bg-BG"/>
        </w:rPr>
        <w:t>23 година. Отделно от това</w:t>
      </w:r>
      <w:r w:rsidR="00AA05FC">
        <w:rPr>
          <w:rFonts w:eastAsia="Times New Roman"/>
          <w:lang w:val="bg-BG"/>
        </w:rPr>
        <w:t xml:space="preserve">, </w:t>
      </w:r>
      <w:r w:rsidR="00783E23" w:rsidRPr="006E4D4E">
        <w:rPr>
          <w:rFonts w:eastAsia="Times New Roman"/>
          <w:lang w:val="bg-BG"/>
        </w:rPr>
        <w:t xml:space="preserve">знам, че със съдействието на господин </w:t>
      </w:r>
      <w:r w:rsidR="00AA05FC">
        <w:rPr>
          <w:rFonts w:eastAsia="Times New Roman"/>
          <w:lang w:val="bg-BG"/>
        </w:rPr>
        <w:t>М</w:t>
      </w:r>
      <w:r w:rsidR="00783E23" w:rsidRPr="006E4D4E">
        <w:rPr>
          <w:rFonts w:eastAsia="Times New Roman"/>
          <w:lang w:val="bg-BG"/>
        </w:rPr>
        <w:t xml:space="preserve">илков е проведена и среща между </w:t>
      </w:r>
      <w:r w:rsidR="00AA05FC">
        <w:rPr>
          <w:rFonts w:eastAsia="Times New Roman"/>
          <w:lang w:val="bg-BG"/>
        </w:rPr>
        <w:t>В</w:t>
      </w:r>
      <w:r w:rsidR="00783E23" w:rsidRPr="006E4D4E">
        <w:rPr>
          <w:rFonts w:eastAsia="Times New Roman"/>
          <w:lang w:val="bg-BG"/>
        </w:rPr>
        <w:t>ас и управителят на ВиК</w:t>
      </w:r>
      <w:r w:rsidR="00AA05FC">
        <w:rPr>
          <w:rFonts w:eastAsia="Times New Roman"/>
          <w:lang w:val="bg-BG"/>
        </w:rPr>
        <w:t xml:space="preserve"> И</w:t>
      </w:r>
      <w:r w:rsidR="00783E23" w:rsidRPr="006E4D4E">
        <w:rPr>
          <w:rFonts w:eastAsia="Times New Roman"/>
          <w:lang w:val="bg-BG"/>
        </w:rPr>
        <w:t>ли</w:t>
      </w:r>
      <w:r w:rsidR="00AA05FC">
        <w:rPr>
          <w:rFonts w:eastAsia="Times New Roman"/>
          <w:lang w:val="bg-BG"/>
        </w:rPr>
        <w:t>а</w:t>
      </w:r>
      <w:r w:rsidR="00783E23" w:rsidRPr="006E4D4E">
        <w:rPr>
          <w:rFonts w:eastAsia="Times New Roman"/>
          <w:lang w:val="bg-BG"/>
        </w:rPr>
        <w:t>н Илиев</w:t>
      </w:r>
      <w:r w:rsidR="00AA05FC">
        <w:rPr>
          <w:rFonts w:eastAsia="Times New Roman"/>
          <w:lang w:val="bg-BG"/>
        </w:rPr>
        <w:t xml:space="preserve"> и </w:t>
      </w:r>
      <w:r w:rsidR="00783E23" w:rsidRPr="006E4D4E">
        <w:rPr>
          <w:rFonts w:eastAsia="Times New Roman"/>
          <w:lang w:val="bg-BG"/>
        </w:rPr>
        <w:t xml:space="preserve">той </w:t>
      </w:r>
      <w:r w:rsidR="00AA05FC">
        <w:rPr>
          <w:rFonts w:eastAsia="Times New Roman"/>
          <w:lang w:val="bg-BG"/>
        </w:rPr>
        <w:t xml:space="preserve">е </w:t>
      </w:r>
      <w:r w:rsidR="00783E23" w:rsidRPr="006E4D4E">
        <w:rPr>
          <w:rFonts w:eastAsia="Times New Roman"/>
          <w:lang w:val="bg-BG"/>
        </w:rPr>
        <w:t xml:space="preserve">отговорил на много от </w:t>
      </w:r>
      <w:r w:rsidR="00AA05FC">
        <w:rPr>
          <w:rFonts w:eastAsia="Times New Roman"/>
          <w:lang w:val="bg-BG"/>
        </w:rPr>
        <w:t>В</w:t>
      </w:r>
      <w:r w:rsidR="00783E23" w:rsidRPr="006E4D4E">
        <w:rPr>
          <w:rFonts w:eastAsia="Times New Roman"/>
          <w:lang w:val="bg-BG"/>
        </w:rPr>
        <w:t>ашите въпроси. Въпрос</w:t>
      </w:r>
      <w:r w:rsidR="00563A0E">
        <w:rPr>
          <w:rFonts w:eastAsia="Times New Roman"/>
          <w:lang w:val="bg-BG"/>
        </w:rPr>
        <w:t xml:space="preserve"> шест… </w:t>
      </w:r>
      <w:r w:rsidR="00783E23" w:rsidRPr="006E4D4E">
        <w:rPr>
          <w:rFonts w:eastAsia="Times New Roman"/>
          <w:lang w:val="bg-BG"/>
        </w:rPr>
        <w:t>Аз знам, че е проведена такава среща</w:t>
      </w:r>
      <w:r w:rsidR="00563A0E">
        <w:rPr>
          <w:rFonts w:eastAsia="Times New Roman"/>
          <w:lang w:val="bg-BG"/>
        </w:rPr>
        <w:t>. Н</w:t>
      </w:r>
      <w:r w:rsidR="00783E23" w:rsidRPr="006E4D4E">
        <w:rPr>
          <w:rFonts w:eastAsia="Times New Roman"/>
          <w:lang w:val="bg-BG"/>
        </w:rPr>
        <w:t xml:space="preserve">а шестия въпрос, който гласи докога ще позволявате </w:t>
      </w:r>
      <w:r w:rsidR="00563A0E">
        <w:rPr>
          <w:rFonts w:eastAsia="Times New Roman"/>
          <w:lang w:val="bg-BG"/>
        </w:rPr>
        <w:t xml:space="preserve">ВиК - </w:t>
      </w:r>
      <w:r w:rsidR="00783E23" w:rsidRPr="006E4D4E">
        <w:rPr>
          <w:rFonts w:eastAsia="Times New Roman"/>
          <w:lang w:val="bg-BG"/>
        </w:rPr>
        <w:t>Русе да се гаври</w:t>
      </w:r>
      <w:r w:rsidR="00D767CC">
        <w:rPr>
          <w:rFonts w:eastAsia="Times New Roman"/>
          <w:lang w:val="bg-BG"/>
        </w:rPr>
        <w:t>… М</w:t>
      </w:r>
      <w:r w:rsidR="00783E23" w:rsidRPr="006E4D4E">
        <w:rPr>
          <w:rFonts w:eastAsia="Times New Roman"/>
          <w:lang w:val="bg-BG"/>
        </w:rPr>
        <w:t>ного се извинявам</w:t>
      </w:r>
      <w:r w:rsidR="00D767CC">
        <w:rPr>
          <w:rFonts w:eastAsia="Times New Roman"/>
          <w:lang w:val="bg-BG"/>
        </w:rPr>
        <w:t>, може ли…</w:t>
      </w:r>
    </w:p>
    <w:p w14:paraId="746A1458" w14:textId="54F8064C" w:rsidR="00D767CC" w:rsidRDefault="00D767CC" w:rsidP="006E4D4E">
      <w:pPr>
        <w:spacing w:line="259" w:lineRule="auto"/>
        <w:ind w:firstLine="720"/>
        <w:jc w:val="both"/>
        <w:rPr>
          <w:rFonts w:eastAsia="Times New Roman"/>
          <w:lang w:val="bg-BG"/>
        </w:rPr>
      </w:pPr>
      <w:r w:rsidRPr="00544036">
        <w:rPr>
          <w:rFonts w:eastAsia="Times New Roman"/>
          <w:b/>
          <w:bCs/>
          <w:lang w:val="bg-BG"/>
        </w:rPr>
        <w:t>Г-н Иво Пазарджиев:</w:t>
      </w:r>
      <w:r>
        <w:rPr>
          <w:rFonts w:eastAsia="Times New Roman"/>
          <w:lang w:val="bg-BG"/>
        </w:rPr>
        <w:t xml:space="preserve"> Моля за тишина, малко оста</w:t>
      </w:r>
      <w:r w:rsidR="00544036">
        <w:rPr>
          <w:rFonts w:eastAsia="Times New Roman"/>
          <w:lang w:val="bg-BG"/>
        </w:rPr>
        <w:t>на</w:t>
      </w:r>
      <w:r>
        <w:rPr>
          <w:rFonts w:eastAsia="Times New Roman"/>
          <w:lang w:val="bg-BG"/>
        </w:rPr>
        <w:t>.</w:t>
      </w:r>
    </w:p>
    <w:p w14:paraId="51521060" w14:textId="77777777" w:rsidR="00CC4433" w:rsidRDefault="00D767CC" w:rsidP="006E4D4E">
      <w:pPr>
        <w:spacing w:line="259" w:lineRule="auto"/>
        <w:ind w:firstLine="720"/>
        <w:jc w:val="both"/>
        <w:rPr>
          <w:rFonts w:eastAsia="Times New Roman"/>
          <w:lang w:val="bg-BG"/>
        </w:rPr>
      </w:pPr>
      <w:r w:rsidRPr="00544036">
        <w:rPr>
          <w:rFonts w:eastAsia="Times New Roman"/>
          <w:b/>
          <w:bCs/>
          <w:lang w:val="bg-BG"/>
        </w:rPr>
        <w:lastRenderedPageBreak/>
        <w:t>Г-жа Магдалина Илиева:</w:t>
      </w:r>
      <w:r w:rsidR="00544036">
        <w:rPr>
          <w:rFonts w:eastAsia="Times New Roman"/>
          <w:lang w:val="bg-BG"/>
        </w:rPr>
        <w:t xml:space="preserve"> </w:t>
      </w:r>
      <w:r>
        <w:rPr>
          <w:rFonts w:eastAsia="Times New Roman"/>
          <w:lang w:val="bg-BG"/>
        </w:rPr>
        <w:t>Д</w:t>
      </w:r>
      <w:r w:rsidR="00783E23" w:rsidRPr="006E4D4E">
        <w:rPr>
          <w:rFonts w:eastAsia="Times New Roman"/>
          <w:lang w:val="bg-BG"/>
        </w:rPr>
        <w:t>о кога ще позволявате</w:t>
      </w:r>
      <w:r>
        <w:rPr>
          <w:rFonts w:eastAsia="Times New Roman"/>
          <w:lang w:val="bg-BG"/>
        </w:rPr>
        <w:t xml:space="preserve"> ВиК - </w:t>
      </w:r>
      <w:r w:rsidR="00783E23" w:rsidRPr="006E4D4E">
        <w:rPr>
          <w:rFonts w:eastAsia="Times New Roman"/>
          <w:lang w:val="bg-BG"/>
        </w:rPr>
        <w:t xml:space="preserve">Русе да се гаври и според </w:t>
      </w:r>
      <w:r>
        <w:rPr>
          <w:rFonts w:eastAsia="Times New Roman"/>
          <w:lang w:val="bg-BG"/>
        </w:rPr>
        <w:t>В</w:t>
      </w:r>
      <w:r w:rsidR="00783E23" w:rsidRPr="006E4D4E">
        <w:rPr>
          <w:rFonts w:eastAsia="Times New Roman"/>
          <w:lang w:val="bg-BG"/>
        </w:rPr>
        <w:t xml:space="preserve">ас с русенци гласи </w:t>
      </w:r>
      <w:r w:rsidR="00544036">
        <w:rPr>
          <w:rFonts w:eastAsia="Times New Roman"/>
          <w:lang w:val="bg-BG"/>
        </w:rPr>
        <w:t>В</w:t>
      </w:r>
      <w:r w:rsidR="00783E23" w:rsidRPr="006E4D4E">
        <w:rPr>
          <w:rFonts w:eastAsia="Times New Roman"/>
          <w:lang w:val="bg-BG"/>
        </w:rPr>
        <w:t xml:space="preserve">ашият въпрос. Ежедневно между </w:t>
      </w:r>
      <w:r w:rsidR="00544036">
        <w:rPr>
          <w:rFonts w:eastAsia="Times New Roman"/>
          <w:lang w:val="bg-BG"/>
        </w:rPr>
        <w:t>О</w:t>
      </w:r>
      <w:r w:rsidR="00783E23" w:rsidRPr="006E4D4E">
        <w:rPr>
          <w:rFonts w:eastAsia="Times New Roman"/>
          <w:lang w:val="bg-BG"/>
        </w:rPr>
        <w:t>бщина Русе и експлоатационното дружество се провеждат писмена и устна кореспонденция във връзка с големия брой жалби и сигнали от граждани</w:t>
      </w:r>
      <w:r w:rsidR="00544036">
        <w:rPr>
          <w:rFonts w:eastAsia="Times New Roman"/>
          <w:lang w:val="bg-BG"/>
        </w:rPr>
        <w:t xml:space="preserve"> о</w:t>
      </w:r>
      <w:r w:rsidR="00783E23" w:rsidRPr="006E4D4E">
        <w:rPr>
          <w:rFonts w:eastAsia="Times New Roman"/>
          <w:lang w:val="bg-BG"/>
        </w:rPr>
        <w:t>тносно изпълнението на проекта</w:t>
      </w:r>
      <w:r w:rsidR="00CC4433">
        <w:rPr>
          <w:rFonts w:eastAsia="Times New Roman"/>
          <w:lang w:val="bg-BG"/>
        </w:rPr>
        <w:t>. П</w:t>
      </w:r>
      <w:r w:rsidR="00783E23" w:rsidRPr="006E4D4E">
        <w:rPr>
          <w:rFonts w:eastAsia="Times New Roman"/>
          <w:lang w:val="bg-BG"/>
        </w:rPr>
        <w:t xml:space="preserve">ериодично се организират работни срещи, при които </w:t>
      </w:r>
      <w:r w:rsidR="00CC4433">
        <w:rPr>
          <w:rFonts w:eastAsia="Times New Roman"/>
          <w:lang w:val="bg-BG"/>
        </w:rPr>
        <w:t>О</w:t>
      </w:r>
      <w:r w:rsidR="00783E23" w:rsidRPr="006E4D4E">
        <w:rPr>
          <w:rFonts w:eastAsia="Times New Roman"/>
          <w:lang w:val="bg-BG"/>
        </w:rPr>
        <w:t>бщина Русе изисква качествено и навременно изпълнение на строително</w:t>
      </w:r>
      <w:r w:rsidR="00CC4433">
        <w:rPr>
          <w:rFonts w:eastAsia="Times New Roman"/>
          <w:lang w:val="bg-BG"/>
        </w:rPr>
        <w:t>-</w:t>
      </w:r>
      <w:r w:rsidR="00783E23" w:rsidRPr="006E4D4E">
        <w:rPr>
          <w:rFonts w:eastAsia="Times New Roman"/>
          <w:lang w:val="bg-BG"/>
        </w:rPr>
        <w:t>монтажните работи. По този начин ние минимизираме ефекта от влиянието</w:t>
      </w:r>
      <w:r w:rsidR="00CC4433">
        <w:rPr>
          <w:rFonts w:eastAsia="Times New Roman"/>
          <w:lang w:val="bg-BG"/>
        </w:rPr>
        <w:t xml:space="preserve"> и</w:t>
      </w:r>
      <w:r w:rsidR="00783E23" w:rsidRPr="006E4D4E">
        <w:rPr>
          <w:rFonts w:eastAsia="Times New Roman"/>
          <w:lang w:val="bg-BG"/>
        </w:rPr>
        <w:t xml:space="preserve"> изпълнението на този проект. Благодаря. </w:t>
      </w:r>
    </w:p>
    <w:p w14:paraId="773B9FDC" w14:textId="77777777" w:rsidR="00CC4433" w:rsidRDefault="00CC4433" w:rsidP="006E4D4E">
      <w:pPr>
        <w:spacing w:line="259" w:lineRule="auto"/>
        <w:ind w:firstLine="720"/>
        <w:jc w:val="both"/>
        <w:rPr>
          <w:rFonts w:eastAsia="Times New Roman"/>
          <w:lang w:val="bg-BG"/>
        </w:rPr>
      </w:pPr>
      <w:r w:rsidRPr="00CC4433">
        <w:rPr>
          <w:rFonts w:eastAsia="Times New Roman"/>
          <w:b/>
          <w:bCs/>
          <w:lang w:val="bg-BG"/>
        </w:rPr>
        <w:t>Г-н Иво Пазарджиев:</w:t>
      </w:r>
      <w:r>
        <w:rPr>
          <w:rFonts w:eastAsia="Times New Roman"/>
          <w:lang w:val="bg-BG"/>
        </w:rPr>
        <w:t xml:space="preserve"> </w:t>
      </w:r>
      <w:r w:rsidR="00783E23" w:rsidRPr="006E4D4E">
        <w:rPr>
          <w:rFonts w:eastAsia="Times New Roman"/>
          <w:lang w:val="bg-BG"/>
        </w:rPr>
        <w:t>Благодаря</w:t>
      </w:r>
      <w:r>
        <w:rPr>
          <w:rFonts w:eastAsia="Times New Roman"/>
          <w:lang w:val="bg-BG"/>
        </w:rPr>
        <w:t>. Г</w:t>
      </w:r>
      <w:r w:rsidR="00783E23" w:rsidRPr="006E4D4E">
        <w:rPr>
          <w:rFonts w:eastAsia="Times New Roman"/>
          <w:lang w:val="bg-BG"/>
        </w:rPr>
        <w:t xml:space="preserve">осподин </w:t>
      </w:r>
      <w:r>
        <w:rPr>
          <w:rFonts w:eastAsia="Times New Roman"/>
          <w:lang w:val="bg-BG"/>
        </w:rPr>
        <w:t>К</w:t>
      </w:r>
      <w:r w:rsidR="00783E23" w:rsidRPr="006E4D4E">
        <w:rPr>
          <w:rFonts w:eastAsia="Times New Roman"/>
          <w:lang w:val="bg-BG"/>
        </w:rPr>
        <w:t>мет</w:t>
      </w:r>
      <w:r>
        <w:rPr>
          <w:rFonts w:eastAsia="Times New Roman"/>
          <w:lang w:val="bg-BG"/>
        </w:rPr>
        <w:t>а и</w:t>
      </w:r>
      <w:r w:rsidR="00783E23" w:rsidRPr="006E4D4E">
        <w:rPr>
          <w:rFonts w:eastAsia="Times New Roman"/>
          <w:lang w:val="bg-BG"/>
        </w:rPr>
        <w:t>скаш</w:t>
      </w:r>
      <w:r>
        <w:rPr>
          <w:rFonts w:eastAsia="Times New Roman"/>
          <w:lang w:val="bg-BG"/>
        </w:rPr>
        <w:t>е думата</w:t>
      </w:r>
      <w:r w:rsidR="00783E23" w:rsidRPr="006E4D4E">
        <w:rPr>
          <w:rFonts w:eastAsia="Times New Roman"/>
          <w:lang w:val="bg-BG"/>
        </w:rPr>
        <w:t>.</w:t>
      </w:r>
    </w:p>
    <w:p w14:paraId="442AF554" w14:textId="77777777" w:rsidR="00F60722" w:rsidRDefault="00CC4433" w:rsidP="006E4D4E">
      <w:pPr>
        <w:spacing w:line="259" w:lineRule="auto"/>
        <w:ind w:firstLine="720"/>
        <w:jc w:val="both"/>
        <w:rPr>
          <w:rFonts w:eastAsia="Times New Roman"/>
          <w:lang w:val="bg-BG"/>
        </w:rPr>
      </w:pPr>
      <w:r w:rsidRPr="005B287E">
        <w:rPr>
          <w:rFonts w:eastAsia="Times New Roman"/>
          <w:b/>
          <w:bCs/>
          <w:lang w:val="bg-BG"/>
        </w:rPr>
        <w:t>Г-н Пенчо Милков:</w:t>
      </w:r>
      <w:r w:rsidR="005B287E">
        <w:rPr>
          <w:rFonts w:eastAsia="Times New Roman"/>
          <w:lang w:val="bg-BG"/>
        </w:rPr>
        <w:t xml:space="preserve"> </w:t>
      </w:r>
      <w:r w:rsidR="00783E23" w:rsidRPr="006E4D4E">
        <w:rPr>
          <w:rFonts w:eastAsia="Times New Roman"/>
          <w:lang w:val="bg-BG"/>
        </w:rPr>
        <w:t xml:space="preserve">Уважаеми господин </w:t>
      </w:r>
      <w:r w:rsidR="005B287E">
        <w:rPr>
          <w:rFonts w:eastAsia="Times New Roman"/>
          <w:lang w:val="bg-BG"/>
        </w:rPr>
        <w:t>П</w:t>
      </w:r>
      <w:r w:rsidR="00783E23" w:rsidRPr="006E4D4E">
        <w:rPr>
          <w:rFonts w:eastAsia="Times New Roman"/>
          <w:lang w:val="bg-BG"/>
        </w:rPr>
        <w:t>редседател, колеги</w:t>
      </w:r>
      <w:r w:rsidR="005B287E">
        <w:rPr>
          <w:rFonts w:eastAsia="Times New Roman"/>
          <w:lang w:val="bg-BG"/>
        </w:rPr>
        <w:t xml:space="preserve"> </w:t>
      </w:r>
      <w:r w:rsidR="00783E23" w:rsidRPr="006E4D4E">
        <w:rPr>
          <w:rFonts w:eastAsia="Times New Roman"/>
          <w:lang w:val="bg-BG"/>
        </w:rPr>
        <w:t>общински съветници, уважаеми господин Димитров. Въпросът, който поставяте е най</w:t>
      </w:r>
      <w:r w:rsidR="001D0302">
        <w:rPr>
          <w:rFonts w:eastAsia="Times New Roman"/>
          <w:lang w:val="bg-BG"/>
        </w:rPr>
        <w:t>-</w:t>
      </w:r>
      <w:r w:rsidR="00783E23" w:rsidRPr="006E4D4E">
        <w:rPr>
          <w:rFonts w:eastAsia="Times New Roman"/>
          <w:lang w:val="bg-BG"/>
        </w:rPr>
        <w:t>големият текущ проблем, пред който аз съм изправен. Много правилно сте го</w:t>
      </w:r>
      <w:r w:rsidR="001D0302">
        <w:rPr>
          <w:rFonts w:eastAsia="Times New Roman"/>
          <w:lang w:val="bg-BG"/>
        </w:rPr>
        <w:t xml:space="preserve"> н</w:t>
      </w:r>
      <w:r w:rsidR="00783E23" w:rsidRPr="006E4D4E">
        <w:rPr>
          <w:rFonts w:eastAsia="Times New Roman"/>
          <w:lang w:val="bg-BG"/>
        </w:rPr>
        <w:t>апипал</w:t>
      </w:r>
      <w:r w:rsidR="001D0302">
        <w:rPr>
          <w:rFonts w:eastAsia="Times New Roman"/>
          <w:lang w:val="bg-BG"/>
        </w:rPr>
        <w:t>,</w:t>
      </w:r>
      <w:r w:rsidR="00783E23" w:rsidRPr="006E4D4E">
        <w:rPr>
          <w:rFonts w:eastAsia="Times New Roman"/>
          <w:lang w:val="bg-BG"/>
        </w:rPr>
        <w:t xml:space="preserve"> </w:t>
      </w:r>
      <w:r w:rsidR="001D0302">
        <w:rPr>
          <w:rFonts w:eastAsia="Times New Roman"/>
          <w:lang w:val="bg-BG"/>
        </w:rPr>
        <w:t>у</w:t>
      </w:r>
      <w:r w:rsidR="00783E23" w:rsidRPr="006E4D4E">
        <w:rPr>
          <w:rFonts w:eastAsia="Times New Roman"/>
          <w:lang w:val="bg-BG"/>
        </w:rPr>
        <w:t>сетил</w:t>
      </w:r>
      <w:r w:rsidR="001D0302">
        <w:rPr>
          <w:rFonts w:eastAsia="Times New Roman"/>
          <w:lang w:val="bg-BG"/>
        </w:rPr>
        <w:t>. За</w:t>
      </w:r>
      <w:r w:rsidR="00783E23" w:rsidRPr="006E4D4E">
        <w:rPr>
          <w:rFonts w:eastAsia="Times New Roman"/>
          <w:lang w:val="bg-BG"/>
        </w:rPr>
        <w:t>това много правилно го използват</w:t>
      </w:r>
      <w:r w:rsidR="001D0302">
        <w:rPr>
          <w:rFonts w:eastAsia="Times New Roman"/>
          <w:lang w:val="bg-BG"/>
        </w:rPr>
        <w:t xml:space="preserve">е </w:t>
      </w:r>
      <w:r w:rsidR="00783E23" w:rsidRPr="006E4D4E">
        <w:rPr>
          <w:rFonts w:eastAsia="Times New Roman"/>
          <w:lang w:val="bg-BG"/>
        </w:rPr>
        <w:t>и политически. Това е най</w:t>
      </w:r>
      <w:r w:rsidR="001D0302">
        <w:rPr>
          <w:rFonts w:eastAsia="Times New Roman"/>
          <w:lang w:val="bg-BG"/>
        </w:rPr>
        <w:t>-</w:t>
      </w:r>
      <w:r w:rsidR="00783E23" w:rsidRPr="006E4D4E">
        <w:rPr>
          <w:rFonts w:eastAsia="Times New Roman"/>
          <w:lang w:val="bg-BG"/>
        </w:rPr>
        <w:t xml:space="preserve">големият проблем в ежедневието в момента на русенци </w:t>
      </w:r>
      <w:r w:rsidR="001D0302">
        <w:rPr>
          <w:rFonts w:eastAsia="Times New Roman"/>
          <w:lang w:val="bg-BG"/>
        </w:rPr>
        <w:t xml:space="preserve">и </w:t>
      </w:r>
      <w:r w:rsidR="00783E23" w:rsidRPr="006E4D4E">
        <w:rPr>
          <w:rFonts w:eastAsia="Times New Roman"/>
          <w:lang w:val="bg-BG"/>
        </w:rPr>
        <w:t>най</w:t>
      </w:r>
      <w:r w:rsidR="001D0302">
        <w:rPr>
          <w:rFonts w:eastAsia="Times New Roman"/>
          <w:lang w:val="bg-BG"/>
        </w:rPr>
        <w:t>-</w:t>
      </w:r>
      <w:r w:rsidR="00783E23" w:rsidRPr="006E4D4E">
        <w:rPr>
          <w:rFonts w:eastAsia="Times New Roman"/>
          <w:lang w:val="bg-BG"/>
        </w:rPr>
        <w:t>големия</w:t>
      </w:r>
      <w:r w:rsidR="001D0302">
        <w:rPr>
          <w:rFonts w:eastAsia="Times New Roman"/>
          <w:lang w:val="bg-BG"/>
        </w:rPr>
        <w:t xml:space="preserve"> п</w:t>
      </w:r>
      <w:r w:rsidR="00783E23" w:rsidRPr="006E4D4E">
        <w:rPr>
          <w:rFonts w:eastAsia="Times New Roman"/>
          <w:lang w:val="bg-BG"/>
        </w:rPr>
        <w:t xml:space="preserve">роблем в работата на техния кмет в момента и </w:t>
      </w:r>
      <w:r w:rsidR="0074247A">
        <w:rPr>
          <w:rFonts w:eastAsia="Times New Roman"/>
          <w:lang w:val="bg-BG"/>
        </w:rPr>
        <w:t>В</w:t>
      </w:r>
      <w:r w:rsidR="00783E23" w:rsidRPr="006E4D4E">
        <w:rPr>
          <w:rFonts w:eastAsia="Times New Roman"/>
          <w:lang w:val="bg-BG"/>
        </w:rPr>
        <w:t xml:space="preserve">ие много правилно го използвате политически. Отговорите </w:t>
      </w:r>
      <w:r w:rsidR="0074247A">
        <w:rPr>
          <w:rFonts w:eastAsia="Times New Roman"/>
          <w:lang w:val="bg-BG"/>
        </w:rPr>
        <w:t>В</w:t>
      </w:r>
      <w:r w:rsidR="00783E23" w:rsidRPr="006E4D4E">
        <w:rPr>
          <w:rFonts w:eastAsia="Times New Roman"/>
          <w:lang w:val="bg-BG"/>
        </w:rPr>
        <w:t>и бяха дадени от заместник</w:t>
      </w:r>
      <w:r w:rsidR="0074247A">
        <w:rPr>
          <w:rFonts w:eastAsia="Times New Roman"/>
          <w:lang w:val="bg-BG"/>
        </w:rPr>
        <w:t>-</w:t>
      </w:r>
      <w:r w:rsidR="00783E23" w:rsidRPr="006E4D4E">
        <w:rPr>
          <w:rFonts w:eastAsia="Times New Roman"/>
          <w:lang w:val="bg-BG"/>
        </w:rPr>
        <w:t>кмета. Много скоро ние ще представим</w:t>
      </w:r>
      <w:r w:rsidR="0074247A">
        <w:rPr>
          <w:rFonts w:eastAsia="Times New Roman"/>
          <w:lang w:val="bg-BG"/>
        </w:rPr>
        <w:t xml:space="preserve"> до ден-два </w:t>
      </w:r>
      <w:r w:rsidR="00783E23" w:rsidRPr="006E4D4E">
        <w:rPr>
          <w:rFonts w:eastAsia="Times New Roman"/>
          <w:lang w:val="bg-BG"/>
        </w:rPr>
        <w:t>графичен модел за всяка улица</w:t>
      </w:r>
      <w:r w:rsidR="0074247A">
        <w:rPr>
          <w:rFonts w:eastAsia="Times New Roman"/>
          <w:lang w:val="bg-BG"/>
        </w:rPr>
        <w:t xml:space="preserve"> к</w:t>
      </w:r>
      <w:r w:rsidR="00783E23" w:rsidRPr="006E4D4E">
        <w:rPr>
          <w:rFonts w:eastAsia="Times New Roman"/>
          <w:lang w:val="bg-BG"/>
        </w:rPr>
        <w:t>акви са следващите стъпки като дни и седмици за асфалтиране</w:t>
      </w:r>
      <w:r w:rsidR="0074247A">
        <w:rPr>
          <w:rFonts w:eastAsia="Times New Roman"/>
          <w:lang w:val="bg-BG"/>
        </w:rPr>
        <w:t xml:space="preserve">. </w:t>
      </w:r>
      <w:r w:rsidR="00783E23" w:rsidRPr="006E4D4E">
        <w:rPr>
          <w:rFonts w:eastAsia="Times New Roman"/>
          <w:lang w:val="bg-BG"/>
        </w:rPr>
        <w:t xml:space="preserve">Припомнете си </w:t>
      </w:r>
      <w:r w:rsidR="0074247A">
        <w:rPr>
          <w:rFonts w:eastAsia="Times New Roman"/>
          <w:lang w:val="bg-BG"/>
        </w:rPr>
        <w:t>В</w:t>
      </w:r>
      <w:r w:rsidR="00783E23" w:rsidRPr="006E4D4E">
        <w:rPr>
          <w:rFonts w:eastAsia="Times New Roman"/>
          <w:lang w:val="bg-BG"/>
        </w:rPr>
        <w:t>ие като по</w:t>
      </w:r>
      <w:r w:rsidR="0074247A">
        <w:rPr>
          <w:rFonts w:eastAsia="Times New Roman"/>
          <w:lang w:val="bg-BG"/>
        </w:rPr>
        <w:t>-</w:t>
      </w:r>
      <w:r w:rsidR="00783E23" w:rsidRPr="006E4D4E">
        <w:rPr>
          <w:rFonts w:eastAsia="Times New Roman"/>
          <w:lang w:val="bg-BG"/>
        </w:rPr>
        <w:t>възрастен и мъдър и опитен човек от мен</w:t>
      </w:r>
      <w:r w:rsidR="00854F7A">
        <w:rPr>
          <w:rFonts w:eastAsia="Times New Roman"/>
          <w:lang w:val="bg-BG"/>
        </w:rPr>
        <w:t>, к</w:t>
      </w:r>
      <w:r w:rsidR="00783E23" w:rsidRPr="006E4D4E">
        <w:rPr>
          <w:rFonts w:eastAsia="Times New Roman"/>
          <w:lang w:val="bg-BG"/>
        </w:rPr>
        <w:t>акво беше състоянието на улиците и дали нашите усилия в момента са само предвид проекта на ВиК или града ни беше така много преди това</w:t>
      </w:r>
      <w:r w:rsidR="00854F7A">
        <w:rPr>
          <w:rFonts w:eastAsia="Times New Roman"/>
          <w:lang w:val="bg-BG"/>
        </w:rPr>
        <w:t xml:space="preserve">, </w:t>
      </w:r>
      <w:r w:rsidR="00783E23" w:rsidRPr="006E4D4E">
        <w:rPr>
          <w:rFonts w:eastAsia="Times New Roman"/>
          <w:lang w:val="bg-BG"/>
        </w:rPr>
        <w:t>с ръка на сърцето. Ще завърша с това, че като общински съветник</w:t>
      </w:r>
      <w:r w:rsidR="00854F7A">
        <w:rPr>
          <w:rFonts w:eastAsia="Times New Roman"/>
          <w:lang w:val="bg-BG"/>
        </w:rPr>
        <w:t xml:space="preserve"> а</w:t>
      </w:r>
      <w:r w:rsidR="00783E23" w:rsidRPr="006E4D4E">
        <w:rPr>
          <w:rFonts w:eastAsia="Times New Roman"/>
          <w:lang w:val="bg-BG"/>
        </w:rPr>
        <w:t xml:space="preserve">з бях тук когато другите излизаха и </w:t>
      </w:r>
      <w:r w:rsidR="00854F7A">
        <w:rPr>
          <w:rFonts w:eastAsia="Times New Roman"/>
          <w:lang w:val="bg-BG"/>
        </w:rPr>
        <w:t>В</w:t>
      </w:r>
      <w:r w:rsidR="00783E23" w:rsidRPr="006E4D4E">
        <w:rPr>
          <w:rFonts w:eastAsia="Times New Roman"/>
          <w:lang w:val="bg-BG"/>
        </w:rPr>
        <w:t xml:space="preserve">ие задавахте въпроси към предния кмет. Те бяха за други неща. И се радвам, че </w:t>
      </w:r>
      <w:r w:rsidR="003554EC">
        <w:rPr>
          <w:rFonts w:eastAsia="Times New Roman"/>
          <w:lang w:val="bg-BG"/>
        </w:rPr>
        <w:t>В</w:t>
      </w:r>
      <w:r w:rsidR="00783E23" w:rsidRPr="006E4D4E">
        <w:rPr>
          <w:rFonts w:eastAsia="Times New Roman"/>
          <w:lang w:val="bg-BG"/>
        </w:rPr>
        <w:t>ашата морална укор към всеки</w:t>
      </w:r>
      <w:r w:rsidR="003554EC">
        <w:rPr>
          <w:rFonts w:eastAsia="Times New Roman"/>
          <w:lang w:val="bg-BG"/>
        </w:rPr>
        <w:t xml:space="preserve"> един </w:t>
      </w:r>
      <w:r w:rsidR="00783E23" w:rsidRPr="006E4D4E">
        <w:rPr>
          <w:rFonts w:eastAsia="Times New Roman"/>
          <w:lang w:val="bg-BG"/>
        </w:rPr>
        <w:t>градоначалник</w:t>
      </w:r>
      <w:r w:rsidR="003554EC">
        <w:rPr>
          <w:rFonts w:eastAsia="Times New Roman"/>
          <w:lang w:val="bg-BG"/>
        </w:rPr>
        <w:t xml:space="preserve">, </w:t>
      </w:r>
      <w:r w:rsidR="00783E23" w:rsidRPr="006E4D4E">
        <w:rPr>
          <w:rFonts w:eastAsia="Times New Roman"/>
          <w:lang w:val="bg-BG"/>
        </w:rPr>
        <w:t xml:space="preserve">в този случай към мен е насочена за ВиК проекта, което е </w:t>
      </w:r>
      <w:r w:rsidR="003554EC">
        <w:rPr>
          <w:rFonts w:eastAsia="Times New Roman"/>
          <w:lang w:val="bg-BG"/>
        </w:rPr>
        <w:t xml:space="preserve">и </w:t>
      </w:r>
      <w:r w:rsidR="00783E23" w:rsidRPr="006E4D4E">
        <w:rPr>
          <w:rFonts w:eastAsia="Times New Roman"/>
          <w:lang w:val="bg-BG"/>
        </w:rPr>
        <w:t>мъчнотията на всички русенци, включително и моята. За мен в края на моя мандат</w:t>
      </w:r>
      <w:r w:rsidR="003554EC">
        <w:rPr>
          <w:rFonts w:eastAsia="Times New Roman"/>
          <w:lang w:val="bg-BG"/>
        </w:rPr>
        <w:t xml:space="preserve"> т</w:t>
      </w:r>
      <w:r w:rsidR="00783E23" w:rsidRPr="006E4D4E">
        <w:rPr>
          <w:rFonts w:eastAsia="Times New Roman"/>
          <w:lang w:val="bg-BG"/>
        </w:rPr>
        <w:t>ова, че</w:t>
      </w:r>
      <w:r w:rsidR="003554EC">
        <w:rPr>
          <w:rFonts w:eastAsia="Times New Roman"/>
          <w:lang w:val="bg-BG"/>
        </w:rPr>
        <w:t xml:space="preserve"> М</w:t>
      </w:r>
      <w:r w:rsidR="00783E23" w:rsidRPr="006E4D4E">
        <w:rPr>
          <w:rFonts w:eastAsia="Times New Roman"/>
          <w:lang w:val="bg-BG"/>
        </w:rPr>
        <w:t>ариян</w:t>
      </w:r>
      <w:r w:rsidR="003554EC">
        <w:rPr>
          <w:rFonts w:eastAsia="Times New Roman"/>
          <w:lang w:val="bg-BG"/>
        </w:rPr>
        <w:t xml:space="preserve"> </w:t>
      </w:r>
      <w:r w:rsidR="00783E23" w:rsidRPr="006E4D4E">
        <w:rPr>
          <w:rFonts w:eastAsia="Times New Roman"/>
          <w:lang w:val="bg-BG"/>
        </w:rPr>
        <w:t>Димитров</w:t>
      </w:r>
      <w:r w:rsidR="003554EC">
        <w:rPr>
          <w:rFonts w:eastAsia="Times New Roman"/>
          <w:lang w:val="bg-BG"/>
        </w:rPr>
        <w:t xml:space="preserve"> с</w:t>
      </w:r>
      <w:r w:rsidR="00783E23" w:rsidRPr="006E4D4E">
        <w:rPr>
          <w:rFonts w:eastAsia="Times New Roman"/>
          <w:lang w:val="bg-BG"/>
        </w:rPr>
        <w:t>тава и с такъв патос ми говори само за</w:t>
      </w:r>
      <w:r w:rsidR="003554EC">
        <w:rPr>
          <w:rFonts w:eastAsia="Times New Roman"/>
          <w:lang w:val="bg-BG"/>
        </w:rPr>
        <w:t xml:space="preserve"> ВиК </w:t>
      </w:r>
      <w:r w:rsidR="00783E23" w:rsidRPr="006E4D4E">
        <w:rPr>
          <w:rFonts w:eastAsia="Times New Roman"/>
          <w:lang w:val="bg-BG"/>
        </w:rPr>
        <w:t>проекта</w:t>
      </w:r>
      <w:r w:rsidR="003554EC">
        <w:rPr>
          <w:rFonts w:eastAsia="Times New Roman"/>
          <w:lang w:val="bg-BG"/>
        </w:rPr>
        <w:t>, н</w:t>
      </w:r>
      <w:r w:rsidR="00783E23" w:rsidRPr="006E4D4E">
        <w:rPr>
          <w:rFonts w:eastAsia="Times New Roman"/>
          <w:lang w:val="bg-BG"/>
        </w:rPr>
        <w:t>аистина без</w:t>
      </w:r>
      <w:r w:rsidR="003554EC">
        <w:rPr>
          <w:rFonts w:eastAsia="Times New Roman"/>
          <w:lang w:val="bg-BG"/>
        </w:rPr>
        <w:t xml:space="preserve"> </w:t>
      </w:r>
      <w:r w:rsidR="00783E23" w:rsidRPr="006E4D4E">
        <w:rPr>
          <w:rFonts w:eastAsia="Times New Roman"/>
          <w:lang w:val="bg-BG"/>
        </w:rPr>
        <w:t>чувство за хумор</w:t>
      </w:r>
      <w:r w:rsidR="003554EC">
        <w:rPr>
          <w:rFonts w:eastAsia="Times New Roman"/>
          <w:lang w:val="bg-BG"/>
        </w:rPr>
        <w:t xml:space="preserve">, </w:t>
      </w:r>
      <w:r w:rsidR="00783E23" w:rsidRPr="006E4D4E">
        <w:rPr>
          <w:rFonts w:eastAsia="Times New Roman"/>
          <w:lang w:val="bg-BG"/>
        </w:rPr>
        <w:t xml:space="preserve">с абсолютно така мъжко усещане към </w:t>
      </w:r>
      <w:r w:rsidR="00006384">
        <w:rPr>
          <w:rFonts w:eastAsia="Times New Roman"/>
          <w:lang w:val="bg-BG"/>
        </w:rPr>
        <w:t>В</w:t>
      </w:r>
      <w:r w:rsidR="00783E23" w:rsidRPr="006E4D4E">
        <w:rPr>
          <w:rFonts w:eastAsia="Times New Roman"/>
          <w:lang w:val="bg-BG"/>
        </w:rPr>
        <w:t>ас</w:t>
      </w:r>
      <w:r w:rsidR="00006384">
        <w:rPr>
          <w:rFonts w:eastAsia="Times New Roman"/>
          <w:lang w:val="bg-BG"/>
        </w:rPr>
        <w:t xml:space="preserve">, първо </w:t>
      </w:r>
      <w:r w:rsidR="00783E23" w:rsidRPr="006E4D4E">
        <w:rPr>
          <w:rFonts w:eastAsia="Times New Roman"/>
          <w:lang w:val="bg-BG"/>
        </w:rPr>
        <w:t>благодаря за поставения въпрос, но и се радвам, че в края на този четиригодишен мандат</w:t>
      </w:r>
      <w:r w:rsidR="00006384">
        <w:rPr>
          <w:rFonts w:eastAsia="Times New Roman"/>
          <w:lang w:val="bg-BG"/>
        </w:rPr>
        <w:t xml:space="preserve">, един </w:t>
      </w:r>
      <w:r w:rsidR="00783E23" w:rsidRPr="006E4D4E">
        <w:rPr>
          <w:rFonts w:eastAsia="Times New Roman"/>
          <w:lang w:val="bg-BG"/>
        </w:rPr>
        <w:t>от моралните</w:t>
      </w:r>
      <w:r w:rsidR="00006384">
        <w:rPr>
          <w:rFonts w:eastAsia="Times New Roman"/>
          <w:lang w:val="bg-BG"/>
        </w:rPr>
        <w:t xml:space="preserve">, как </w:t>
      </w:r>
      <w:r w:rsidR="00783E23" w:rsidRPr="006E4D4E">
        <w:rPr>
          <w:rFonts w:eastAsia="Times New Roman"/>
          <w:lang w:val="bg-BG"/>
        </w:rPr>
        <w:t>да кажа</w:t>
      </w:r>
      <w:r w:rsidR="00006384">
        <w:rPr>
          <w:rFonts w:eastAsia="Times New Roman"/>
          <w:lang w:val="bg-BG"/>
        </w:rPr>
        <w:t>, най-</w:t>
      </w:r>
      <w:r w:rsidR="00783E23" w:rsidRPr="006E4D4E">
        <w:rPr>
          <w:rFonts w:eastAsia="Times New Roman"/>
          <w:lang w:val="bg-BG"/>
        </w:rPr>
        <w:t xml:space="preserve">активни граждани в нашия град, а </w:t>
      </w:r>
      <w:r w:rsidR="00006384">
        <w:rPr>
          <w:rFonts w:eastAsia="Times New Roman"/>
          <w:lang w:val="bg-BG"/>
        </w:rPr>
        <w:t>В</w:t>
      </w:r>
      <w:r w:rsidR="00783E23" w:rsidRPr="006E4D4E">
        <w:rPr>
          <w:rFonts w:eastAsia="Times New Roman"/>
          <w:lang w:val="bg-BG"/>
        </w:rPr>
        <w:t>ие сте такъв</w:t>
      </w:r>
      <w:r w:rsidR="00006384">
        <w:rPr>
          <w:rFonts w:eastAsia="Times New Roman"/>
          <w:lang w:val="bg-BG"/>
        </w:rPr>
        <w:t xml:space="preserve">, </w:t>
      </w:r>
      <w:r w:rsidR="00783E23" w:rsidRPr="006E4D4E">
        <w:rPr>
          <w:rFonts w:eastAsia="Times New Roman"/>
          <w:lang w:val="bg-BG"/>
        </w:rPr>
        <w:t>поставя този въпрос пред мен. За мен това също е оценка за моето управление. Нямам право после</w:t>
      </w:r>
      <w:r w:rsidR="00006384">
        <w:rPr>
          <w:rFonts w:eastAsia="Times New Roman"/>
          <w:lang w:val="bg-BG"/>
        </w:rPr>
        <w:t xml:space="preserve">ден </w:t>
      </w:r>
      <w:r w:rsidR="00783E23" w:rsidRPr="006E4D4E">
        <w:rPr>
          <w:rFonts w:eastAsia="Times New Roman"/>
          <w:lang w:val="bg-BG"/>
        </w:rPr>
        <w:t>да се изкажа, защото имаме председател на общинския съвет. Само наистина още</w:t>
      </w:r>
      <w:r w:rsidR="00F60722">
        <w:rPr>
          <w:rFonts w:eastAsia="Times New Roman"/>
          <w:lang w:val="bg-BG"/>
        </w:rPr>
        <w:t xml:space="preserve"> един </w:t>
      </w:r>
      <w:r w:rsidR="00783E23" w:rsidRPr="006E4D4E">
        <w:rPr>
          <w:rFonts w:eastAsia="Times New Roman"/>
          <w:lang w:val="bg-BG"/>
        </w:rPr>
        <w:t>път искам да благодаря на всички в тази последна за нас сесия</w:t>
      </w:r>
      <w:r w:rsidR="00F60722">
        <w:rPr>
          <w:rFonts w:eastAsia="Times New Roman"/>
          <w:lang w:val="bg-BG"/>
        </w:rPr>
        <w:t xml:space="preserve">, </w:t>
      </w:r>
      <w:r w:rsidR="00783E23" w:rsidRPr="006E4D4E">
        <w:rPr>
          <w:rFonts w:eastAsia="Times New Roman"/>
          <w:lang w:val="bg-BG"/>
        </w:rPr>
        <w:t>за мен беше удоволствие. Благодаря</w:t>
      </w:r>
      <w:r w:rsidR="00F60722">
        <w:rPr>
          <w:rFonts w:eastAsia="Times New Roman"/>
          <w:lang w:val="bg-BG"/>
        </w:rPr>
        <w:t xml:space="preserve"> ви</w:t>
      </w:r>
      <w:r w:rsidR="00783E23" w:rsidRPr="006E4D4E">
        <w:rPr>
          <w:rFonts w:eastAsia="Times New Roman"/>
          <w:lang w:val="bg-BG"/>
        </w:rPr>
        <w:t xml:space="preserve">. </w:t>
      </w:r>
    </w:p>
    <w:p w14:paraId="46E5E760" w14:textId="5851FDB3" w:rsidR="00D93DDB" w:rsidRDefault="00F60722" w:rsidP="00B23469">
      <w:pPr>
        <w:spacing w:line="259" w:lineRule="auto"/>
        <w:ind w:firstLine="720"/>
        <w:jc w:val="both"/>
        <w:rPr>
          <w:rFonts w:eastAsia="Times New Roman"/>
          <w:lang w:val="bg-BG"/>
        </w:rPr>
      </w:pPr>
      <w:r w:rsidRPr="00F60722">
        <w:rPr>
          <w:rFonts w:eastAsia="Times New Roman"/>
          <w:b/>
          <w:bCs/>
          <w:lang w:val="bg-BG"/>
        </w:rPr>
        <w:t>Г-н Иво Пазарджиев:</w:t>
      </w:r>
      <w:r>
        <w:rPr>
          <w:rFonts w:eastAsia="Times New Roman"/>
          <w:lang w:val="bg-BG"/>
        </w:rPr>
        <w:t xml:space="preserve"> </w:t>
      </w:r>
      <w:r w:rsidR="00783E23" w:rsidRPr="006E4D4E">
        <w:rPr>
          <w:rFonts w:eastAsia="Times New Roman"/>
          <w:lang w:val="bg-BG"/>
        </w:rPr>
        <w:t>И аз благодаря на кмета. Благодаря на господин Димитров и на всички, които останаха до края на последното ни заседание. Отново благодаря за добрата работа. Вярвам, че сме били полезни за русенци и сме имали</w:t>
      </w:r>
      <w:r w:rsidR="00DC4F6C">
        <w:rPr>
          <w:rFonts w:eastAsia="Times New Roman"/>
          <w:lang w:val="bg-BG"/>
        </w:rPr>
        <w:t xml:space="preserve"> един </w:t>
      </w:r>
      <w:r w:rsidR="00783E23" w:rsidRPr="006E4D4E">
        <w:rPr>
          <w:rFonts w:eastAsia="Times New Roman"/>
          <w:lang w:val="bg-BG"/>
        </w:rPr>
        <w:t>успешен мандат. Закривам заседанието</w:t>
      </w:r>
      <w:r w:rsidR="001C1CE1">
        <w:rPr>
          <w:rFonts w:eastAsia="Times New Roman"/>
          <w:lang w:val="bg-BG"/>
        </w:rPr>
        <w:t xml:space="preserve"> (аплодисменти от зала)</w:t>
      </w:r>
      <w:r w:rsidR="00783E23" w:rsidRPr="006E4D4E">
        <w:rPr>
          <w:rFonts w:eastAsia="Times New Roman"/>
          <w:lang w:val="bg-BG"/>
        </w:rPr>
        <w:t>.</w:t>
      </w:r>
    </w:p>
    <w:p w14:paraId="5C7EB051" w14:textId="77777777" w:rsidR="00B23469" w:rsidRDefault="00B23469" w:rsidP="00B23469">
      <w:pPr>
        <w:spacing w:line="259" w:lineRule="auto"/>
        <w:ind w:firstLine="720"/>
        <w:jc w:val="both"/>
        <w:rPr>
          <w:rFonts w:eastAsia="Times New Roman"/>
          <w:lang w:val="bg-BG"/>
        </w:rPr>
      </w:pPr>
      <w:bookmarkStart w:id="6" w:name="_GoBack"/>
      <w:bookmarkEnd w:id="6"/>
    </w:p>
    <w:p w14:paraId="32AC08E8" w14:textId="7CEA2D2E" w:rsidR="0077482A" w:rsidRPr="00D93DDB" w:rsidRDefault="0077482A" w:rsidP="00D93DDB">
      <w:pPr>
        <w:spacing w:after="240"/>
        <w:jc w:val="both"/>
        <w:rPr>
          <w:rFonts w:eastAsia="Times New Roman"/>
          <w:b/>
          <w:bCs/>
          <w:lang w:val="bg-BG"/>
        </w:rPr>
      </w:pPr>
      <w:r w:rsidRPr="00D93DDB">
        <w:rPr>
          <w:rFonts w:eastAsia="Times New Roman"/>
          <w:b/>
          <w:bCs/>
          <w:lang w:val="bg-BG"/>
        </w:rPr>
        <w:t>И</w:t>
      </w:r>
      <w:r w:rsidR="00D93DDB" w:rsidRPr="00D93DDB">
        <w:rPr>
          <w:rFonts w:eastAsia="Times New Roman"/>
          <w:b/>
          <w:bCs/>
          <w:lang w:val="bg-BG"/>
        </w:rPr>
        <w:t>ЗГОТВИЛ</w:t>
      </w:r>
      <w:r w:rsidRPr="00D93DDB">
        <w:rPr>
          <w:rFonts w:eastAsia="Times New Roman"/>
          <w:b/>
          <w:bCs/>
          <w:lang w:val="bg-BG"/>
        </w:rPr>
        <w:t xml:space="preserve">: </w:t>
      </w:r>
      <w:r w:rsidRPr="00D93DDB">
        <w:rPr>
          <w:rFonts w:eastAsia="Times New Roman"/>
          <w:b/>
          <w:bCs/>
          <w:lang w:val="bg-BG"/>
        </w:rPr>
        <w:tab/>
      </w:r>
      <w:r w:rsidRPr="00D93DDB">
        <w:rPr>
          <w:rFonts w:eastAsia="Times New Roman"/>
          <w:b/>
          <w:bCs/>
          <w:lang w:val="bg-BG"/>
        </w:rPr>
        <w:tab/>
      </w:r>
      <w:r w:rsidRPr="00D93DDB">
        <w:rPr>
          <w:rFonts w:eastAsia="Times New Roman"/>
          <w:b/>
          <w:bCs/>
          <w:lang w:val="bg-BG"/>
        </w:rPr>
        <w:tab/>
      </w:r>
      <w:r w:rsidRPr="00D93DDB">
        <w:rPr>
          <w:rFonts w:eastAsia="Times New Roman"/>
          <w:b/>
          <w:bCs/>
          <w:lang w:val="bg-BG"/>
        </w:rPr>
        <w:tab/>
      </w:r>
      <w:r w:rsidRPr="00D93DDB">
        <w:rPr>
          <w:rFonts w:eastAsia="Times New Roman"/>
          <w:b/>
          <w:bCs/>
          <w:lang w:val="bg-BG"/>
        </w:rPr>
        <w:tab/>
      </w:r>
      <w:r w:rsidRPr="00D93DDB">
        <w:rPr>
          <w:rFonts w:eastAsia="Times New Roman"/>
          <w:b/>
          <w:bCs/>
          <w:lang w:val="bg-BG"/>
        </w:rPr>
        <w:tab/>
        <w:t>П</w:t>
      </w:r>
      <w:r w:rsidR="00D93DDB" w:rsidRPr="00D93DDB">
        <w:rPr>
          <w:rFonts w:eastAsia="Times New Roman"/>
          <w:b/>
          <w:bCs/>
          <w:lang w:val="bg-BG"/>
        </w:rPr>
        <w:t>РЕДСЕДАТЕЛ</w:t>
      </w:r>
      <w:r w:rsidRPr="00D93DDB">
        <w:rPr>
          <w:rFonts w:eastAsia="Times New Roman"/>
          <w:b/>
          <w:bCs/>
          <w:lang w:val="bg-BG"/>
        </w:rPr>
        <w:t>:</w:t>
      </w:r>
    </w:p>
    <w:p w14:paraId="2964CE12" w14:textId="6F9D08A6" w:rsidR="0077482A" w:rsidRPr="00D93DDB" w:rsidRDefault="0077482A" w:rsidP="00D93DDB">
      <w:pPr>
        <w:spacing w:after="240"/>
        <w:ind w:left="720" w:firstLine="720"/>
        <w:jc w:val="both"/>
        <w:rPr>
          <w:rFonts w:eastAsia="Times New Roman"/>
          <w:b/>
          <w:bCs/>
          <w:lang w:val="bg-BG"/>
        </w:rPr>
      </w:pPr>
      <w:r w:rsidRPr="00D93DDB">
        <w:rPr>
          <w:rFonts w:eastAsia="Times New Roman"/>
          <w:b/>
          <w:bCs/>
          <w:lang w:val="bg-BG"/>
        </w:rPr>
        <w:t>/Йоанна Гочева/</w:t>
      </w:r>
      <w:r w:rsidR="00D93DDB" w:rsidRPr="00D93DDB">
        <w:rPr>
          <w:rFonts w:eastAsia="Times New Roman"/>
          <w:b/>
          <w:bCs/>
          <w:lang w:val="bg-BG"/>
        </w:rPr>
        <w:tab/>
      </w:r>
      <w:r w:rsidR="00D93DDB" w:rsidRPr="00D93DDB">
        <w:rPr>
          <w:rFonts w:eastAsia="Times New Roman"/>
          <w:b/>
          <w:bCs/>
          <w:lang w:val="bg-BG"/>
        </w:rPr>
        <w:tab/>
      </w:r>
      <w:r w:rsidR="00D93DDB" w:rsidRPr="00D93DDB">
        <w:rPr>
          <w:rFonts w:eastAsia="Times New Roman"/>
          <w:b/>
          <w:bCs/>
          <w:lang w:val="bg-BG"/>
        </w:rPr>
        <w:tab/>
      </w:r>
      <w:r w:rsidR="00D93DDB" w:rsidRPr="00D93DDB">
        <w:rPr>
          <w:rFonts w:eastAsia="Times New Roman"/>
          <w:b/>
          <w:bCs/>
          <w:lang w:val="bg-BG"/>
        </w:rPr>
        <w:tab/>
      </w:r>
      <w:r w:rsidR="00D93DDB" w:rsidRPr="00D93DDB">
        <w:rPr>
          <w:rFonts w:eastAsia="Times New Roman"/>
          <w:b/>
          <w:bCs/>
          <w:lang w:val="bg-BG"/>
        </w:rPr>
        <w:tab/>
      </w:r>
      <w:r w:rsidR="00D93DDB" w:rsidRPr="00D93DDB">
        <w:rPr>
          <w:rFonts w:eastAsia="Times New Roman"/>
          <w:b/>
          <w:bCs/>
          <w:lang w:val="bg-BG"/>
        </w:rPr>
        <w:tab/>
      </w:r>
      <w:r w:rsidRPr="00D93DDB">
        <w:rPr>
          <w:rFonts w:eastAsia="Times New Roman"/>
          <w:b/>
          <w:bCs/>
          <w:lang w:val="bg-BG"/>
        </w:rPr>
        <w:t xml:space="preserve"> /Иво Пазарджиев/</w:t>
      </w:r>
    </w:p>
    <w:sectPr w:rsidR="0077482A" w:rsidRPr="00D93DD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6073D" w14:textId="77777777" w:rsidR="00383FF7" w:rsidRDefault="00383FF7" w:rsidP="00954CBE">
      <w:r>
        <w:separator/>
      </w:r>
    </w:p>
  </w:endnote>
  <w:endnote w:type="continuationSeparator" w:id="0">
    <w:p w14:paraId="0116E377" w14:textId="77777777" w:rsidR="00383FF7" w:rsidRDefault="00383FF7" w:rsidP="0095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827250"/>
      <w:docPartObj>
        <w:docPartGallery w:val="Page Numbers (Bottom of Page)"/>
        <w:docPartUnique/>
      </w:docPartObj>
    </w:sdtPr>
    <w:sdtEndPr>
      <w:rPr>
        <w:noProof/>
      </w:rPr>
    </w:sdtEndPr>
    <w:sdtContent>
      <w:p w14:paraId="3D9FD66D" w14:textId="0A6D02B4" w:rsidR="00DA2121" w:rsidRDefault="00DA2121">
        <w:pPr>
          <w:pStyle w:val="a5"/>
          <w:jc w:val="right"/>
        </w:pPr>
        <w:r>
          <w:fldChar w:fldCharType="begin"/>
        </w:r>
        <w:r>
          <w:instrText xml:space="preserve"> PAGE   \* MERGEFORMAT </w:instrText>
        </w:r>
        <w:r>
          <w:fldChar w:fldCharType="separate"/>
        </w:r>
        <w:r w:rsidR="00B23469">
          <w:rPr>
            <w:noProof/>
          </w:rPr>
          <w:t>116</w:t>
        </w:r>
        <w:r>
          <w:rPr>
            <w:noProof/>
          </w:rPr>
          <w:fldChar w:fldCharType="end"/>
        </w:r>
      </w:p>
    </w:sdtContent>
  </w:sdt>
  <w:p w14:paraId="3DFF5956" w14:textId="77777777" w:rsidR="00DA2121" w:rsidRDefault="00DA21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B3CBB" w14:textId="77777777" w:rsidR="00383FF7" w:rsidRDefault="00383FF7" w:rsidP="00954CBE">
      <w:r>
        <w:separator/>
      </w:r>
    </w:p>
  </w:footnote>
  <w:footnote w:type="continuationSeparator" w:id="0">
    <w:p w14:paraId="4A20F084" w14:textId="77777777" w:rsidR="00383FF7" w:rsidRDefault="00383FF7" w:rsidP="00954C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ADB"/>
    <w:multiLevelType w:val="hybridMultilevel"/>
    <w:tmpl w:val="EEE0CD1C"/>
    <w:lvl w:ilvl="0" w:tplc="9DAC54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ADF4397"/>
    <w:multiLevelType w:val="hybridMultilevel"/>
    <w:tmpl w:val="24B21A3C"/>
    <w:lvl w:ilvl="0" w:tplc="9610700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B016641"/>
    <w:multiLevelType w:val="hybridMultilevel"/>
    <w:tmpl w:val="B57E193C"/>
    <w:lvl w:ilvl="0" w:tplc="29BC5448">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DC501A1"/>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206CAF"/>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6A044B"/>
    <w:multiLevelType w:val="hybridMultilevel"/>
    <w:tmpl w:val="1D9EBFFC"/>
    <w:lvl w:ilvl="0" w:tplc="8CFC338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2C95C05"/>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3DB5C29"/>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4996AE2"/>
    <w:multiLevelType w:val="hybridMultilevel"/>
    <w:tmpl w:val="8732EAA8"/>
    <w:lvl w:ilvl="0" w:tplc="DC90F8D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14E84682"/>
    <w:multiLevelType w:val="hybridMultilevel"/>
    <w:tmpl w:val="A5B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136C8"/>
    <w:multiLevelType w:val="hybridMultilevel"/>
    <w:tmpl w:val="7974B43A"/>
    <w:lvl w:ilvl="0" w:tplc="D44876E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6C708B8"/>
    <w:multiLevelType w:val="hybridMultilevel"/>
    <w:tmpl w:val="34421FDE"/>
    <w:lvl w:ilvl="0" w:tplc="D38AF59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1D3B2485"/>
    <w:multiLevelType w:val="hybridMultilevel"/>
    <w:tmpl w:val="3B688DFE"/>
    <w:lvl w:ilvl="0" w:tplc="75F83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83ECC"/>
    <w:multiLevelType w:val="hybridMultilevel"/>
    <w:tmpl w:val="097C4B10"/>
    <w:lvl w:ilvl="0" w:tplc="ADEEF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9714D6"/>
    <w:multiLevelType w:val="hybridMultilevel"/>
    <w:tmpl w:val="D5B2BDA6"/>
    <w:lvl w:ilvl="0" w:tplc="DA929AF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26C765D2"/>
    <w:multiLevelType w:val="hybridMultilevel"/>
    <w:tmpl w:val="9A0A07FC"/>
    <w:lvl w:ilvl="0" w:tplc="268AF74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2736767A"/>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82C56A4"/>
    <w:multiLevelType w:val="hybridMultilevel"/>
    <w:tmpl w:val="84366A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9E97F0B"/>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B547D4E"/>
    <w:multiLevelType w:val="hybridMultilevel"/>
    <w:tmpl w:val="45122982"/>
    <w:lvl w:ilvl="0" w:tplc="DE34272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2E505F1A"/>
    <w:multiLevelType w:val="hybridMultilevel"/>
    <w:tmpl w:val="ACA01FBA"/>
    <w:lvl w:ilvl="0" w:tplc="32565F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2FF92508"/>
    <w:multiLevelType w:val="hybridMultilevel"/>
    <w:tmpl w:val="57F4AD7E"/>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30C0620C"/>
    <w:multiLevelType w:val="hybridMultilevel"/>
    <w:tmpl w:val="DFF8AAB4"/>
    <w:lvl w:ilvl="0" w:tplc="583EB36E">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3" w15:restartNumberingAfterBreak="0">
    <w:nsid w:val="31140280"/>
    <w:multiLevelType w:val="hybridMultilevel"/>
    <w:tmpl w:val="6DCE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17BCF"/>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A8F2CB5"/>
    <w:multiLevelType w:val="hybridMultilevel"/>
    <w:tmpl w:val="4880C7EA"/>
    <w:lvl w:ilvl="0" w:tplc="C5CE02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15:restartNumberingAfterBreak="0">
    <w:nsid w:val="3E8A660A"/>
    <w:multiLevelType w:val="multilevel"/>
    <w:tmpl w:val="0E74CA5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4F5E0815"/>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055034C"/>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3B0469B"/>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56545D3"/>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DE14033"/>
    <w:multiLevelType w:val="hybridMultilevel"/>
    <w:tmpl w:val="4AC6FA44"/>
    <w:lvl w:ilvl="0" w:tplc="2690CB78">
      <w:start w:val="1"/>
      <w:numFmt w:val="decimal"/>
      <w:lvlText w:val="%1."/>
      <w:lvlJc w:val="left"/>
      <w:pPr>
        <w:ind w:left="107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32" w15:restartNumberingAfterBreak="0">
    <w:nsid w:val="61222DA2"/>
    <w:multiLevelType w:val="hybridMultilevel"/>
    <w:tmpl w:val="E27C39D6"/>
    <w:lvl w:ilvl="0" w:tplc="2D4875C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1FB2362"/>
    <w:multiLevelType w:val="hybridMultilevel"/>
    <w:tmpl w:val="92264666"/>
    <w:lvl w:ilvl="0" w:tplc="C06A35D4">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28D7540"/>
    <w:multiLevelType w:val="hybridMultilevel"/>
    <w:tmpl w:val="DFF8AAB4"/>
    <w:lvl w:ilvl="0" w:tplc="583EB36E">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5" w15:restartNumberingAfterBreak="0">
    <w:nsid w:val="63B61654"/>
    <w:multiLevelType w:val="hybridMultilevel"/>
    <w:tmpl w:val="E926D8EC"/>
    <w:lvl w:ilvl="0" w:tplc="E9248C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15:restartNumberingAfterBreak="0">
    <w:nsid w:val="63FC12D1"/>
    <w:multiLevelType w:val="hybridMultilevel"/>
    <w:tmpl w:val="B89480E2"/>
    <w:lvl w:ilvl="0" w:tplc="4D12FC1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15:restartNumberingAfterBreak="0">
    <w:nsid w:val="64C10849"/>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51D622B"/>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8C75991"/>
    <w:multiLevelType w:val="hybridMultilevel"/>
    <w:tmpl w:val="C72C72B6"/>
    <w:lvl w:ilvl="0" w:tplc="BD1E9A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15:restartNumberingAfterBreak="0">
    <w:nsid w:val="69A947FC"/>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D063F0C"/>
    <w:multiLevelType w:val="hybridMultilevel"/>
    <w:tmpl w:val="DFF8AAB4"/>
    <w:lvl w:ilvl="0" w:tplc="583EB36E">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2" w15:restartNumberingAfterBreak="0">
    <w:nsid w:val="73A37C66"/>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44C4796"/>
    <w:multiLevelType w:val="hybridMultilevel"/>
    <w:tmpl w:val="1F00CA26"/>
    <w:lvl w:ilvl="0" w:tplc="872C4CDC">
      <w:start w:val="1"/>
      <w:numFmt w:val="decimal"/>
      <w:lvlText w:val="%1."/>
      <w:lvlJc w:val="left"/>
      <w:pPr>
        <w:ind w:left="720" w:hanging="360"/>
      </w:pPr>
      <w:rPr>
        <w:rFonts w:ascii="Times New Roman" w:eastAsiaTheme="minorHAns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5F33D21"/>
    <w:multiLevelType w:val="hybridMultilevel"/>
    <w:tmpl w:val="0DFC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40"/>
  </w:num>
  <w:num w:numId="3">
    <w:abstractNumId w:val="16"/>
  </w:num>
  <w:num w:numId="4">
    <w:abstractNumId w:val="29"/>
  </w:num>
  <w:num w:numId="5">
    <w:abstractNumId w:val="44"/>
  </w:num>
  <w:num w:numId="6">
    <w:abstractNumId w:val="18"/>
  </w:num>
  <w:num w:numId="7">
    <w:abstractNumId w:val="30"/>
  </w:num>
  <w:num w:numId="8">
    <w:abstractNumId w:val="42"/>
  </w:num>
  <w:num w:numId="9">
    <w:abstractNumId w:val="24"/>
  </w:num>
  <w:num w:numId="10">
    <w:abstractNumId w:val="28"/>
  </w:num>
  <w:num w:numId="11">
    <w:abstractNumId w:val="6"/>
  </w:num>
  <w:num w:numId="12">
    <w:abstractNumId w:val="3"/>
  </w:num>
  <w:num w:numId="13">
    <w:abstractNumId w:val="27"/>
  </w:num>
  <w:num w:numId="14">
    <w:abstractNumId w:val="38"/>
  </w:num>
  <w:num w:numId="15">
    <w:abstractNumId w:val="37"/>
  </w:num>
  <w:num w:numId="16">
    <w:abstractNumId w:val="4"/>
  </w:num>
  <w:num w:numId="17">
    <w:abstractNumId w:val="23"/>
  </w:num>
  <w:num w:numId="18">
    <w:abstractNumId w:val="13"/>
  </w:num>
  <w:num w:numId="19">
    <w:abstractNumId w:val="9"/>
  </w:num>
  <w:num w:numId="20">
    <w:abstractNumId w:val="26"/>
  </w:num>
  <w:num w:numId="21">
    <w:abstractNumId w:val="25"/>
  </w:num>
  <w:num w:numId="22">
    <w:abstractNumId w:val="0"/>
  </w:num>
  <w:num w:numId="23">
    <w:abstractNumId w:val="43"/>
  </w:num>
  <w:num w:numId="24">
    <w:abstractNumId w:val="12"/>
  </w:num>
  <w:num w:numId="25">
    <w:abstractNumId w:val="1"/>
  </w:num>
  <w:num w:numId="26">
    <w:abstractNumId w:val="39"/>
  </w:num>
  <w:num w:numId="27">
    <w:abstractNumId w:val="21"/>
  </w:num>
  <w:num w:numId="28">
    <w:abstractNumId w:val="5"/>
  </w:num>
  <w:num w:numId="29">
    <w:abstractNumId w:val="35"/>
  </w:num>
  <w:num w:numId="30">
    <w:abstractNumId w:val="2"/>
  </w:num>
  <w:num w:numId="31">
    <w:abstractNumId w:val="33"/>
  </w:num>
  <w:num w:numId="32">
    <w:abstractNumId w:val="41"/>
  </w:num>
  <w:num w:numId="33">
    <w:abstractNumId w:val="31"/>
  </w:num>
  <w:num w:numId="34">
    <w:abstractNumId w:val="8"/>
  </w:num>
  <w:num w:numId="35">
    <w:abstractNumId w:val="32"/>
  </w:num>
  <w:num w:numId="36">
    <w:abstractNumId w:val="15"/>
  </w:num>
  <w:num w:numId="37">
    <w:abstractNumId w:val="11"/>
  </w:num>
  <w:num w:numId="38">
    <w:abstractNumId w:val="19"/>
  </w:num>
  <w:num w:numId="39">
    <w:abstractNumId w:val="14"/>
  </w:num>
  <w:num w:numId="40">
    <w:abstractNumId w:val="10"/>
  </w:num>
  <w:num w:numId="41">
    <w:abstractNumId w:val="22"/>
  </w:num>
  <w:num w:numId="42">
    <w:abstractNumId w:val="36"/>
  </w:num>
  <w:num w:numId="43">
    <w:abstractNumId w:val="34"/>
  </w:num>
  <w:num w:numId="44">
    <w:abstractNumId w:val="2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27"/>
    <w:rsid w:val="00000257"/>
    <w:rsid w:val="00005F26"/>
    <w:rsid w:val="00006384"/>
    <w:rsid w:val="000063E9"/>
    <w:rsid w:val="000076CA"/>
    <w:rsid w:val="000108AB"/>
    <w:rsid w:val="0001216E"/>
    <w:rsid w:val="0001459C"/>
    <w:rsid w:val="000164BC"/>
    <w:rsid w:val="00016768"/>
    <w:rsid w:val="000201E0"/>
    <w:rsid w:val="00024607"/>
    <w:rsid w:val="0003080F"/>
    <w:rsid w:val="000338D7"/>
    <w:rsid w:val="00035A8F"/>
    <w:rsid w:val="00041349"/>
    <w:rsid w:val="0004380E"/>
    <w:rsid w:val="00045479"/>
    <w:rsid w:val="000578A6"/>
    <w:rsid w:val="00057B09"/>
    <w:rsid w:val="00062E4D"/>
    <w:rsid w:val="0006403B"/>
    <w:rsid w:val="0007027C"/>
    <w:rsid w:val="00081625"/>
    <w:rsid w:val="00081987"/>
    <w:rsid w:val="0008534B"/>
    <w:rsid w:val="0008691B"/>
    <w:rsid w:val="00086950"/>
    <w:rsid w:val="00094D33"/>
    <w:rsid w:val="00095624"/>
    <w:rsid w:val="000A0578"/>
    <w:rsid w:val="000A0EFC"/>
    <w:rsid w:val="000A332A"/>
    <w:rsid w:val="000A4F89"/>
    <w:rsid w:val="000A701A"/>
    <w:rsid w:val="000A70B0"/>
    <w:rsid w:val="000B14A7"/>
    <w:rsid w:val="000B67C0"/>
    <w:rsid w:val="000B71D3"/>
    <w:rsid w:val="000C25D6"/>
    <w:rsid w:val="000C3E25"/>
    <w:rsid w:val="000C4204"/>
    <w:rsid w:val="000C4652"/>
    <w:rsid w:val="000C6523"/>
    <w:rsid w:val="000D2576"/>
    <w:rsid w:val="000E09DC"/>
    <w:rsid w:val="000E0BC5"/>
    <w:rsid w:val="000E155B"/>
    <w:rsid w:val="000E1B1C"/>
    <w:rsid w:val="000E43F9"/>
    <w:rsid w:val="000E47B4"/>
    <w:rsid w:val="000E67CD"/>
    <w:rsid w:val="000F096A"/>
    <w:rsid w:val="000F493B"/>
    <w:rsid w:val="00100387"/>
    <w:rsid w:val="001102B9"/>
    <w:rsid w:val="001105F8"/>
    <w:rsid w:val="00110BB2"/>
    <w:rsid w:val="00110D95"/>
    <w:rsid w:val="001134C3"/>
    <w:rsid w:val="0014274E"/>
    <w:rsid w:val="00143CF0"/>
    <w:rsid w:val="00144CE0"/>
    <w:rsid w:val="0015463E"/>
    <w:rsid w:val="00160253"/>
    <w:rsid w:val="00160418"/>
    <w:rsid w:val="001614B6"/>
    <w:rsid w:val="00164C8A"/>
    <w:rsid w:val="00165C26"/>
    <w:rsid w:val="00166258"/>
    <w:rsid w:val="0016787A"/>
    <w:rsid w:val="00182983"/>
    <w:rsid w:val="001849F4"/>
    <w:rsid w:val="00186A33"/>
    <w:rsid w:val="00190EC8"/>
    <w:rsid w:val="00193E7F"/>
    <w:rsid w:val="00195818"/>
    <w:rsid w:val="00196424"/>
    <w:rsid w:val="001A18C1"/>
    <w:rsid w:val="001A1E44"/>
    <w:rsid w:val="001A2C46"/>
    <w:rsid w:val="001A36AE"/>
    <w:rsid w:val="001A69B2"/>
    <w:rsid w:val="001B3C36"/>
    <w:rsid w:val="001B4E98"/>
    <w:rsid w:val="001B62ED"/>
    <w:rsid w:val="001B74F4"/>
    <w:rsid w:val="001C104D"/>
    <w:rsid w:val="001C1CE1"/>
    <w:rsid w:val="001C313B"/>
    <w:rsid w:val="001C33E7"/>
    <w:rsid w:val="001C6EF2"/>
    <w:rsid w:val="001D0302"/>
    <w:rsid w:val="001D0ED9"/>
    <w:rsid w:val="001D3681"/>
    <w:rsid w:val="001D59F1"/>
    <w:rsid w:val="001D6AF7"/>
    <w:rsid w:val="001E2406"/>
    <w:rsid w:val="001E3B1B"/>
    <w:rsid w:val="001E6B31"/>
    <w:rsid w:val="001F561F"/>
    <w:rsid w:val="001F6207"/>
    <w:rsid w:val="00200496"/>
    <w:rsid w:val="002010CB"/>
    <w:rsid w:val="00202949"/>
    <w:rsid w:val="00202AA8"/>
    <w:rsid w:val="00203C32"/>
    <w:rsid w:val="00207CC0"/>
    <w:rsid w:val="002101CE"/>
    <w:rsid w:val="00220D61"/>
    <w:rsid w:val="00221FE2"/>
    <w:rsid w:val="00225275"/>
    <w:rsid w:val="00226A4A"/>
    <w:rsid w:val="002301AD"/>
    <w:rsid w:val="00231306"/>
    <w:rsid w:val="00231325"/>
    <w:rsid w:val="00231D6B"/>
    <w:rsid w:val="002350AA"/>
    <w:rsid w:val="00235823"/>
    <w:rsid w:val="00236658"/>
    <w:rsid w:val="00244CFE"/>
    <w:rsid w:val="002450C7"/>
    <w:rsid w:val="002466C8"/>
    <w:rsid w:val="00250824"/>
    <w:rsid w:val="00250F68"/>
    <w:rsid w:val="002532F3"/>
    <w:rsid w:val="00253B3A"/>
    <w:rsid w:val="00254F67"/>
    <w:rsid w:val="002615C2"/>
    <w:rsid w:val="002623EB"/>
    <w:rsid w:val="0026375F"/>
    <w:rsid w:val="00265140"/>
    <w:rsid w:val="00273D49"/>
    <w:rsid w:val="0027471B"/>
    <w:rsid w:val="00277021"/>
    <w:rsid w:val="002806A5"/>
    <w:rsid w:val="002822D8"/>
    <w:rsid w:val="00284603"/>
    <w:rsid w:val="002872B7"/>
    <w:rsid w:val="00290C3B"/>
    <w:rsid w:val="00291E5B"/>
    <w:rsid w:val="00292E4E"/>
    <w:rsid w:val="00293B0E"/>
    <w:rsid w:val="0029669F"/>
    <w:rsid w:val="002A0B9A"/>
    <w:rsid w:val="002A14DC"/>
    <w:rsid w:val="002A2D68"/>
    <w:rsid w:val="002A37CC"/>
    <w:rsid w:val="002A41BB"/>
    <w:rsid w:val="002A44C6"/>
    <w:rsid w:val="002A49B2"/>
    <w:rsid w:val="002B0A26"/>
    <w:rsid w:val="002B3234"/>
    <w:rsid w:val="002B42B5"/>
    <w:rsid w:val="002C0CAE"/>
    <w:rsid w:val="002C678C"/>
    <w:rsid w:val="002D11EF"/>
    <w:rsid w:val="002D18ED"/>
    <w:rsid w:val="002D489E"/>
    <w:rsid w:val="002D65C4"/>
    <w:rsid w:val="002E01A8"/>
    <w:rsid w:val="002E2167"/>
    <w:rsid w:val="002E6F76"/>
    <w:rsid w:val="002F3B2C"/>
    <w:rsid w:val="002F653D"/>
    <w:rsid w:val="002F7035"/>
    <w:rsid w:val="003021D6"/>
    <w:rsid w:val="00302FA9"/>
    <w:rsid w:val="003036EE"/>
    <w:rsid w:val="00307A23"/>
    <w:rsid w:val="0031467A"/>
    <w:rsid w:val="0031490A"/>
    <w:rsid w:val="00314E19"/>
    <w:rsid w:val="00316C77"/>
    <w:rsid w:val="003217B3"/>
    <w:rsid w:val="003220DF"/>
    <w:rsid w:val="0032399C"/>
    <w:rsid w:val="00327567"/>
    <w:rsid w:val="0033042C"/>
    <w:rsid w:val="00330EDE"/>
    <w:rsid w:val="00333194"/>
    <w:rsid w:val="00334AF4"/>
    <w:rsid w:val="00336EC3"/>
    <w:rsid w:val="0033794A"/>
    <w:rsid w:val="00340050"/>
    <w:rsid w:val="0034020A"/>
    <w:rsid w:val="00341179"/>
    <w:rsid w:val="00342D15"/>
    <w:rsid w:val="00343513"/>
    <w:rsid w:val="00344738"/>
    <w:rsid w:val="0035147A"/>
    <w:rsid w:val="00351732"/>
    <w:rsid w:val="00353636"/>
    <w:rsid w:val="0035383B"/>
    <w:rsid w:val="00354167"/>
    <w:rsid w:val="003554EC"/>
    <w:rsid w:val="003605A6"/>
    <w:rsid w:val="00362E7C"/>
    <w:rsid w:val="0036326E"/>
    <w:rsid w:val="0036341A"/>
    <w:rsid w:val="00365147"/>
    <w:rsid w:val="003672FB"/>
    <w:rsid w:val="00370AB3"/>
    <w:rsid w:val="00372F1B"/>
    <w:rsid w:val="003751D6"/>
    <w:rsid w:val="00377211"/>
    <w:rsid w:val="00377D14"/>
    <w:rsid w:val="00383FF7"/>
    <w:rsid w:val="00384F17"/>
    <w:rsid w:val="00385F6D"/>
    <w:rsid w:val="0039321A"/>
    <w:rsid w:val="003941E0"/>
    <w:rsid w:val="00397660"/>
    <w:rsid w:val="003A19C4"/>
    <w:rsid w:val="003A334B"/>
    <w:rsid w:val="003A7377"/>
    <w:rsid w:val="003B1603"/>
    <w:rsid w:val="003B3E5D"/>
    <w:rsid w:val="003B4DB7"/>
    <w:rsid w:val="003B5927"/>
    <w:rsid w:val="003C0CDE"/>
    <w:rsid w:val="003C469C"/>
    <w:rsid w:val="003C7EA1"/>
    <w:rsid w:val="003D0718"/>
    <w:rsid w:val="003D3CD2"/>
    <w:rsid w:val="003D62E3"/>
    <w:rsid w:val="003E148E"/>
    <w:rsid w:val="003E1B23"/>
    <w:rsid w:val="003E6FF1"/>
    <w:rsid w:val="003E7668"/>
    <w:rsid w:val="003F0028"/>
    <w:rsid w:val="003F0752"/>
    <w:rsid w:val="003F1C08"/>
    <w:rsid w:val="003F44AB"/>
    <w:rsid w:val="003F5895"/>
    <w:rsid w:val="0041059C"/>
    <w:rsid w:val="004126CB"/>
    <w:rsid w:val="00413A9A"/>
    <w:rsid w:val="004151D6"/>
    <w:rsid w:val="00415871"/>
    <w:rsid w:val="00417145"/>
    <w:rsid w:val="00420030"/>
    <w:rsid w:val="00423C12"/>
    <w:rsid w:val="00426A4B"/>
    <w:rsid w:val="00431CB3"/>
    <w:rsid w:val="00435C73"/>
    <w:rsid w:val="00436773"/>
    <w:rsid w:val="00440A6C"/>
    <w:rsid w:val="00440C4E"/>
    <w:rsid w:val="004425DB"/>
    <w:rsid w:val="00442C28"/>
    <w:rsid w:val="004447A7"/>
    <w:rsid w:val="004448A1"/>
    <w:rsid w:val="00445296"/>
    <w:rsid w:val="00451DA1"/>
    <w:rsid w:val="00453095"/>
    <w:rsid w:val="004549E1"/>
    <w:rsid w:val="00454B60"/>
    <w:rsid w:val="00461571"/>
    <w:rsid w:val="00467487"/>
    <w:rsid w:val="00467648"/>
    <w:rsid w:val="00477371"/>
    <w:rsid w:val="004821EC"/>
    <w:rsid w:val="00485DB2"/>
    <w:rsid w:val="00487009"/>
    <w:rsid w:val="004904B1"/>
    <w:rsid w:val="00493305"/>
    <w:rsid w:val="004A0E66"/>
    <w:rsid w:val="004A5A8C"/>
    <w:rsid w:val="004B0146"/>
    <w:rsid w:val="004B2BA7"/>
    <w:rsid w:val="004B346B"/>
    <w:rsid w:val="004C7BF2"/>
    <w:rsid w:val="004D0483"/>
    <w:rsid w:val="004D1183"/>
    <w:rsid w:val="004D4225"/>
    <w:rsid w:val="004D48B2"/>
    <w:rsid w:val="004D75F5"/>
    <w:rsid w:val="004E1C22"/>
    <w:rsid w:val="004E1C28"/>
    <w:rsid w:val="004E2E53"/>
    <w:rsid w:val="004E3B2C"/>
    <w:rsid w:val="004E4F7A"/>
    <w:rsid w:val="004F69B7"/>
    <w:rsid w:val="005015F3"/>
    <w:rsid w:val="005143F6"/>
    <w:rsid w:val="0051447F"/>
    <w:rsid w:val="005158D6"/>
    <w:rsid w:val="00516222"/>
    <w:rsid w:val="00516F6C"/>
    <w:rsid w:val="0052003B"/>
    <w:rsid w:val="005221F1"/>
    <w:rsid w:val="00524D43"/>
    <w:rsid w:val="005317E4"/>
    <w:rsid w:val="0053215D"/>
    <w:rsid w:val="00541056"/>
    <w:rsid w:val="00542CB6"/>
    <w:rsid w:val="00543454"/>
    <w:rsid w:val="00544036"/>
    <w:rsid w:val="00553B1C"/>
    <w:rsid w:val="0055474F"/>
    <w:rsid w:val="0055556B"/>
    <w:rsid w:val="00555F3E"/>
    <w:rsid w:val="00556BFA"/>
    <w:rsid w:val="00563A0E"/>
    <w:rsid w:val="00566363"/>
    <w:rsid w:val="00572214"/>
    <w:rsid w:val="00573121"/>
    <w:rsid w:val="00574A72"/>
    <w:rsid w:val="00576025"/>
    <w:rsid w:val="005763BB"/>
    <w:rsid w:val="00580283"/>
    <w:rsid w:val="0058209C"/>
    <w:rsid w:val="00584B32"/>
    <w:rsid w:val="0059117C"/>
    <w:rsid w:val="00593500"/>
    <w:rsid w:val="005968B4"/>
    <w:rsid w:val="005A1A5B"/>
    <w:rsid w:val="005A1A7D"/>
    <w:rsid w:val="005A357B"/>
    <w:rsid w:val="005A59E4"/>
    <w:rsid w:val="005B12DC"/>
    <w:rsid w:val="005B287E"/>
    <w:rsid w:val="005B6626"/>
    <w:rsid w:val="005C136E"/>
    <w:rsid w:val="005C42C1"/>
    <w:rsid w:val="005C46A3"/>
    <w:rsid w:val="005C4CEC"/>
    <w:rsid w:val="005D3A63"/>
    <w:rsid w:val="005D4176"/>
    <w:rsid w:val="005D53B3"/>
    <w:rsid w:val="005D566F"/>
    <w:rsid w:val="005D7C1D"/>
    <w:rsid w:val="005E01D1"/>
    <w:rsid w:val="005E3892"/>
    <w:rsid w:val="005F7119"/>
    <w:rsid w:val="00603F96"/>
    <w:rsid w:val="00604223"/>
    <w:rsid w:val="00605367"/>
    <w:rsid w:val="00606D01"/>
    <w:rsid w:val="00611636"/>
    <w:rsid w:val="0061231B"/>
    <w:rsid w:val="006160BA"/>
    <w:rsid w:val="00621280"/>
    <w:rsid w:val="00622A7B"/>
    <w:rsid w:val="0062480E"/>
    <w:rsid w:val="00625E2E"/>
    <w:rsid w:val="0063406A"/>
    <w:rsid w:val="00634951"/>
    <w:rsid w:val="00640001"/>
    <w:rsid w:val="0064046F"/>
    <w:rsid w:val="006450C9"/>
    <w:rsid w:val="00647BE7"/>
    <w:rsid w:val="006504EC"/>
    <w:rsid w:val="00655F4B"/>
    <w:rsid w:val="00655FF8"/>
    <w:rsid w:val="006562B6"/>
    <w:rsid w:val="006570C3"/>
    <w:rsid w:val="00660174"/>
    <w:rsid w:val="00663E1C"/>
    <w:rsid w:val="006660B5"/>
    <w:rsid w:val="00674BD3"/>
    <w:rsid w:val="00675570"/>
    <w:rsid w:val="006755BB"/>
    <w:rsid w:val="00676AA2"/>
    <w:rsid w:val="00677667"/>
    <w:rsid w:val="006863D3"/>
    <w:rsid w:val="00687D3F"/>
    <w:rsid w:val="006915ED"/>
    <w:rsid w:val="00691A81"/>
    <w:rsid w:val="0069476E"/>
    <w:rsid w:val="00696F5B"/>
    <w:rsid w:val="006A0895"/>
    <w:rsid w:val="006A0FA8"/>
    <w:rsid w:val="006A44E7"/>
    <w:rsid w:val="006B1AF5"/>
    <w:rsid w:val="006B2DBB"/>
    <w:rsid w:val="006B4EFC"/>
    <w:rsid w:val="006B59CF"/>
    <w:rsid w:val="006B5EE2"/>
    <w:rsid w:val="006B6C5C"/>
    <w:rsid w:val="006B735B"/>
    <w:rsid w:val="006C0354"/>
    <w:rsid w:val="006C71A3"/>
    <w:rsid w:val="006D139F"/>
    <w:rsid w:val="006D4318"/>
    <w:rsid w:val="006D5847"/>
    <w:rsid w:val="006D7EF0"/>
    <w:rsid w:val="006E4D4E"/>
    <w:rsid w:val="006E5554"/>
    <w:rsid w:val="006F1683"/>
    <w:rsid w:val="006F2747"/>
    <w:rsid w:val="006F593A"/>
    <w:rsid w:val="0070648C"/>
    <w:rsid w:val="007072E9"/>
    <w:rsid w:val="007145C8"/>
    <w:rsid w:val="007165F2"/>
    <w:rsid w:val="00721038"/>
    <w:rsid w:val="007220DB"/>
    <w:rsid w:val="00731744"/>
    <w:rsid w:val="00731DAF"/>
    <w:rsid w:val="00733EC2"/>
    <w:rsid w:val="0073425F"/>
    <w:rsid w:val="007346CC"/>
    <w:rsid w:val="00736ACB"/>
    <w:rsid w:val="00740982"/>
    <w:rsid w:val="0074247A"/>
    <w:rsid w:val="00742CCD"/>
    <w:rsid w:val="0074523F"/>
    <w:rsid w:val="007464BD"/>
    <w:rsid w:val="00750AAA"/>
    <w:rsid w:val="00751275"/>
    <w:rsid w:val="007612D2"/>
    <w:rsid w:val="00761B54"/>
    <w:rsid w:val="0076757B"/>
    <w:rsid w:val="00770AA6"/>
    <w:rsid w:val="00770FAD"/>
    <w:rsid w:val="0077482A"/>
    <w:rsid w:val="00774F38"/>
    <w:rsid w:val="007757F8"/>
    <w:rsid w:val="00783E23"/>
    <w:rsid w:val="0078402F"/>
    <w:rsid w:val="0078537D"/>
    <w:rsid w:val="0078548F"/>
    <w:rsid w:val="007869FA"/>
    <w:rsid w:val="00792439"/>
    <w:rsid w:val="00793108"/>
    <w:rsid w:val="007939DE"/>
    <w:rsid w:val="0079505E"/>
    <w:rsid w:val="00797DD0"/>
    <w:rsid w:val="007A2FFB"/>
    <w:rsid w:val="007A49F2"/>
    <w:rsid w:val="007A5276"/>
    <w:rsid w:val="007A5F13"/>
    <w:rsid w:val="007A7C55"/>
    <w:rsid w:val="007B046C"/>
    <w:rsid w:val="007B0A2D"/>
    <w:rsid w:val="007B0EF8"/>
    <w:rsid w:val="007C13DF"/>
    <w:rsid w:val="007C2538"/>
    <w:rsid w:val="007C25AF"/>
    <w:rsid w:val="007C4874"/>
    <w:rsid w:val="007C4C4F"/>
    <w:rsid w:val="007C761E"/>
    <w:rsid w:val="007D0451"/>
    <w:rsid w:val="007D74ED"/>
    <w:rsid w:val="007E06B7"/>
    <w:rsid w:val="007E0C5A"/>
    <w:rsid w:val="007E1C57"/>
    <w:rsid w:val="007E51D6"/>
    <w:rsid w:val="007E780D"/>
    <w:rsid w:val="007F30A5"/>
    <w:rsid w:val="007F3593"/>
    <w:rsid w:val="007F3EB9"/>
    <w:rsid w:val="007F5CDE"/>
    <w:rsid w:val="00803496"/>
    <w:rsid w:val="00805BCC"/>
    <w:rsid w:val="008067C3"/>
    <w:rsid w:val="00810160"/>
    <w:rsid w:val="00813D6D"/>
    <w:rsid w:val="008162AC"/>
    <w:rsid w:val="008206A1"/>
    <w:rsid w:val="0082084C"/>
    <w:rsid w:val="008219CE"/>
    <w:rsid w:val="00821A8D"/>
    <w:rsid w:val="008242BF"/>
    <w:rsid w:val="00826EB3"/>
    <w:rsid w:val="00827E27"/>
    <w:rsid w:val="00833204"/>
    <w:rsid w:val="00846B5E"/>
    <w:rsid w:val="0085049E"/>
    <w:rsid w:val="00852AE0"/>
    <w:rsid w:val="00852DA5"/>
    <w:rsid w:val="00853982"/>
    <w:rsid w:val="00854F7A"/>
    <w:rsid w:val="008551FE"/>
    <w:rsid w:val="00857D38"/>
    <w:rsid w:val="00861097"/>
    <w:rsid w:val="0086180A"/>
    <w:rsid w:val="00863ECB"/>
    <w:rsid w:val="00870073"/>
    <w:rsid w:val="00874A99"/>
    <w:rsid w:val="00880A76"/>
    <w:rsid w:val="0088233B"/>
    <w:rsid w:val="00882653"/>
    <w:rsid w:val="00884CD9"/>
    <w:rsid w:val="008860EA"/>
    <w:rsid w:val="00887C12"/>
    <w:rsid w:val="00887EB0"/>
    <w:rsid w:val="008903E7"/>
    <w:rsid w:val="008A0867"/>
    <w:rsid w:val="008A0F4F"/>
    <w:rsid w:val="008A4029"/>
    <w:rsid w:val="008A5FED"/>
    <w:rsid w:val="008B357F"/>
    <w:rsid w:val="008C0BFB"/>
    <w:rsid w:val="008C6F86"/>
    <w:rsid w:val="008D15F0"/>
    <w:rsid w:val="008D3397"/>
    <w:rsid w:val="008E5D0F"/>
    <w:rsid w:val="008F2EFE"/>
    <w:rsid w:val="008F42A6"/>
    <w:rsid w:val="008F525A"/>
    <w:rsid w:val="008F6FA9"/>
    <w:rsid w:val="0090172D"/>
    <w:rsid w:val="0090205F"/>
    <w:rsid w:val="009135E0"/>
    <w:rsid w:val="0091417C"/>
    <w:rsid w:val="00916F50"/>
    <w:rsid w:val="00925561"/>
    <w:rsid w:val="00930146"/>
    <w:rsid w:val="00930862"/>
    <w:rsid w:val="00933FA2"/>
    <w:rsid w:val="009342AD"/>
    <w:rsid w:val="009354CC"/>
    <w:rsid w:val="00935AAE"/>
    <w:rsid w:val="0093667A"/>
    <w:rsid w:val="009366AD"/>
    <w:rsid w:val="009476A7"/>
    <w:rsid w:val="00951EBB"/>
    <w:rsid w:val="00952938"/>
    <w:rsid w:val="00954CBE"/>
    <w:rsid w:val="00954F5E"/>
    <w:rsid w:val="0095550D"/>
    <w:rsid w:val="00955A35"/>
    <w:rsid w:val="00962457"/>
    <w:rsid w:val="00962DB0"/>
    <w:rsid w:val="0097148F"/>
    <w:rsid w:val="009729E1"/>
    <w:rsid w:val="00977184"/>
    <w:rsid w:val="00980A5F"/>
    <w:rsid w:val="00982B8D"/>
    <w:rsid w:val="00984985"/>
    <w:rsid w:val="0098618B"/>
    <w:rsid w:val="0098681D"/>
    <w:rsid w:val="00991C7C"/>
    <w:rsid w:val="00994345"/>
    <w:rsid w:val="009A1263"/>
    <w:rsid w:val="009A3259"/>
    <w:rsid w:val="009A6432"/>
    <w:rsid w:val="009B0248"/>
    <w:rsid w:val="009B2A4E"/>
    <w:rsid w:val="009B2B63"/>
    <w:rsid w:val="009B3D1F"/>
    <w:rsid w:val="009B650F"/>
    <w:rsid w:val="009C0A7B"/>
    <w:rsid w:val="009C3CDB"/>
    <w:rsid w:val="009C665D"/>
    <w:rsid w:val="009D1B51"/>
    <w:rsid w:val="009D279A"/>
    <w:rsid w:val="009D39FA"/>
    <w:rsid w:val="009D60A8"/>
    <w:rsid w:val="009D6126"/>
    <w:rsid w:val="009E2FFF"/>
    <w:rsid w:val="009E3C28"/>
    <w:rsid w:val="009E6241"/>
    <w:rsid w:val="009E7684"/>
    <w:rsid w:val="009F1AC0"/>
    <w:rsid w:val="009F3C45"/>
    <w:rsid w:val="009F62F8"/>
    <w:rsid w:val="00A01535"/>
    <w:rsid w:val="00A02484"/>
    <w:rsid w:val="00A03E46"/>
    <w:rsid w:val="00A045AA"/>
    <w:rsid w:val="00A0508E"/>
    <w:rsid w:val="00A13D1D"/>
    <w:rsid w:val="00A146A6"/>
    <w:rsid w:val="00A153D0"/>
    <w:rsid w:val="00A167A0"/>
    <w:rsid w:val="00A249C5"/>
    <w:rsid w:val="00A3185D"/>
    <w:rsid w:val="00A3188E"/>
    <w:rsid w:val="00A32394"/>
    <w:rsid w:val="00A36D82"/>
    <w:rsid w:val="00A422F8"/>
    <w:rsid w:val="00A4242A"/>
    <w:rsid w:val="00A43EF5"/>
    <w:rsid w:val="00A456FD"/>
    <w:rsid w:val="00A45A73"/>
    <w:rsid w:val="00A46C22"/>
    <w:rsid w:val="00A503A3"/>
    <w:rsid w:val="00A54942"/>
    <w:rsid w:val="00A55F56"/>
    <w:rsid w:val="00A57089"/>
    <w:rsid w:val="00A6150E"/>
    <w:rsid w:val="00A6234A"/>
    <w:rsid w:val="00A62936"/>
    <w:rsid w:val="00A644C3"/>
    <w:rsid w:val="00A6677D"/>
    <w:rsid w:val="00A707E2"/>
    <w:rsid w:val="00A71AC8"/>
    <w:rsid w:val="00A731C3"/>
    <w:rsid w:val="00A74C15"/>
    <w:rsid w:val="00A7582D"/>
    <w:rsid w:val="00A80294"/>
    <w:rsid w:val="00A8117F"/>
    <w:rsid w:val="00A84D23"/>
    <w:rsid w:val="00A87BAA"/>
    <w:rsid w:val="00A9178F"/>
    <w:rsid w:val="00A93C1A"/>
    <w:rsid w:val="00AA05FC"/>
    <w:rsid w:val="00AA392D"/>
    <w:rsid w:val="00AA60A3"/>
    <w:rsid w:val="00AA6E31"/>
    <w:rsid w:val="00AA7102"/>
    <w:rsid w:val="00AB55E6"/>
    <w:rsid w:val="00AB7008"/>
    <w:rsid w:val="00AC01DC"/>
    <w:rsid w:val="00AC27AF"/>
    <w:rsid w:val="00AC4C59"/>
    <w:rsid w:val="00AC5880"/>
    <w:rsid w:val="00AC7C8A"/>
    <w:rsid w:val="00AD5BB2"/>
    <w:rsid w:val="00AD6FD5"/>
    <w:rsid w:val="00AD7738"/>
    <w:rsid w:val="00AE1624"/>
    <w:rsid w:val="00AE18E3"/>
    <w:rsid w:val="00AE229D"/>
    <w:rsid w:val="00AE5B10"/>
    <w:rsid w:val="00AF06D6"/>
    <w:rsid w:val="00AF23C2"/>
    <w:rsid w:val="00AF43D3"/>
    <w:rsid w:val="00AF4DAF"/>
    <w:rsid w:val="00AF611B"/>
    <w:rsid w:val="00AF6D4A"/>
    <w:rsid w:val="00B159B3"/>
    <w:rsid w:val="00B17374"/>
    <w:rsid w:val="00B176A1"/>
    <w:rsid w:val="00B212A9"/>
    <w:rsid w:val="00B23469"/>
    <w:rsid w:val="00B269B7"/>
    <w:rsid w:val="00B31D3B"/>
    <w:rsid w:val="00B32E50"/>
    <w:rsid w:val="00B338E0"/>
    <w:rsid w:val="00B34FDD"/>
    <w:rsid w:val="00B3538B"/>
    <w:rsid w:val="00B41059"/>
    <w:rsid w:val="00B464FB"/>
    <w:rsid w:val="00B4722E"/>
    <w:rsid w:val="00B47A25"/>
    <w:rsid w:val="00B51204"/>
    <w:rsid w:val="00B532DA"/>
    <w:rsid w:val="00B546E2"/>
    <w:rsid w:val="00B548FB"/>
    <w:rsid w:val="00B55E60"/>
    <w:rsid w:val="00B56020"/>
    <w:rsid w:val="00B566AB"/>
    <w:rsid w:val="00B61395"/>
    <w:rsid w:val="00B659CF"/>
    <w:rsid w:val="00B702B1"/>
    <w:rsid w:val="00B71216"/>
    <w:rsid w:val="00B732BA"/>
    <w:rsid w:val="00B77127"/>
    <w:rsid w:val="00B8136A"/>
    <w:rsid w:val="00B82F1F"/>
    <w:rsid w:val="00B862C2"/>
    <w:rsid w:val="00B87E92"/>
    <w:rsid w:val="00B92268"/>
    <w:rsid w:val="00B95EAD"/>
    <w:rsid w:val="00B97802"/>
    <w:rsid w:val="00BA3684"/>
    <w:rsid w:val="00BA57F0"/>
    <w:rsid w:val="00BB2406"/>
    <w:rsid w:val="00BB3D73"/>
    <w:rsid w:val="00BB3D8F"/>
    <w:rsid w:val="00BB60A7"/>
    <w:rsid w:val="00BB6182"/>
    <w:rsid w:val="00BB61E2"/>
    <w:rsid w:val="00BB7974"/>
    <w:rsid w:val="00BC338E"/>
    <w:rsid w:val="00BC3970"/>
    <w:rsid w:val="00BD3541"/>
    <w:rsid w:val="00BD48E5"/>
    <w:rsid w:val="00BD52BE"/>
    <w:rsid w:val="00BD70EF"/>
    <w:rsid w:val="00BD7E9F"/>
    <w:rsid w:val="00BE0CD8"/>
    <w:rsid w:val="00BE17BC"/>
    <w:rsid w:val="00BE36F5"/>
    <w:rsid w:val="00BE6B31"/>
    <w:rsid w:val="00BF397B"/>
    <w:rsid w:val="00BF5504"/>
    <w:rsid w:val="00BF7900"/>
    <w:rsid w:val="00C01A70"/>
    <w:rsid w:val="00C05A54"/>
    <w:rsid w:val="00C06057"/>
    <w:rsid w:val="00C10737"/>
    <w:rsid w:val="00C14733"/>
    <w:rsid w:val="00C14AA5"/>
    <w:rsid w:val="00C1508E"/>
    <w:rsid w:val="00C156B0"/>
    <w:rsid w:val="00C1706D"/>
    <w:rsid w:val="00C2091A"/>
    <w:rsid w:val="00C211CA"/>
    <w:rsid w:val="00C224AD"/>
    <w:rsid w:val="00C239BD"/>
    <w:rsid w:val="00C25F12"/>
    <w:rsid w:val="00C27DF5"/>
    <w:rsid w:val="00C32EC7"/>
    <w:rsid w:val="00C34749"/>
    <w:rsid w:val="00C354CE"/>
    <w:rsid w:val="00C455BC"/>
    <w:rsid w:val="00C47D24"/>
    <w:rsid w:val="00C5097C"/>
    <w:rsid w:val="00C50D7A"/>
    <w:rsid w:val="00C52A31"/>
    <w:rsid w:val="00C532FF"/>
    <w:rsid w:val="00C53E13"/>
    <w:rsid w:val="00C55291"/>
    <w:rsid w:val="00C603B9"/>
    <w:rsid w:val="00C60983"/>
    <w:rsid w:val="00C62C95"/>
    <w:rsid w:val="00C70F8B"/>
    <w:rsid w:val="00C856B4"/>
    <w:rsid w:val="00C923B6"/>
    <w:rsid w:val="00C93FE7"/>
    <w:rsid w:val="00C9498B"/>
    <w:rsid w:val="00CA421A"/>
    <w:rsid w:val="00CA7D38"/>
    <w:rsid w:val="00CB2FBF"/>
    <w:rsid w:val="00CB31BE"/>
    <w:rsid w:val="00CB355E"/>
    <w:rsid w:val="00CB35CA"/>
    <w:rsid w:val="00CB3A8F"/>
    <w:rsid w:val="00CB3B52"/>
    <w:rsid w:val="00CB45D8"/>
    <w:rsid w:val="00CC2C76"/>
    <w:rsid w:val="00CC4433"/>
    <w:rsid w:val="00CC4981"/>
    <w:rsid w:val="00CD4D36"/>
    <w:rsid w:val="00CE146F"/>
    <w:rsid w:val="00CE406B"/>
    <w:rsid w:val="00CE5506"/>
    <w:rsid w:val="00CE5CD3"/>
    <w:rsid w:val="00CF30E2"/>
    <w:rsid w:val="00CF59A9"/>
    <w:rsid w:val="00CF7E84"/>
    <w:rsid w:val="00CF7F3A"/>
    <w:rsid w:val="00D02C8E"/>
    <w:rsid w:val="00D06177"/>
    <w:rsid w:val="00D117EE"/>
    <w:rsid w:val="00D125F8"/>
    <w:rsid w:val="00D147E5"/>
    <w:rsid w:val="00D249FA"/>
    <w:rsid w:val="00D3150C"/>
    <w:rsid w:val="00D32153"/>
    <w:rsid w:val="00D3305F"/>
    <w:rsid w:val="00D33491"/>
    <w:rsid w:val="00D34DE1"/>
    <w:rsid w:val="00D35FF4"/>
    <w:rsid w:val="00D42CAF"/>
    <w:rsid w:val="00D4511B"/>
    <w:rsid w:val="00D566BD"/>
    <w:rsid w:val="00D6549F"/>
    <w:rsid w:val="00D72997"/>
    <w:rsid w:val="00D736C9"/>
    <w:rsid w:val="00D767CC"/>
    <w:rsid w:val="00D7797D"/>
    <w:rsid w:val="00D841E9"/>
    <w:rsid w:val="00D877F1"/>
    <w:rsid w:val="00D901C3"/>
    <w:rsid w:val="00D93DDB"/>
    <w:rsid w:val="00DA0E2F"/>
    <w:rsid w:val="00DA2121"/>
    <w:rsid w:val="00DA37FD"/>
    <w:rsid w:val="00DC0DBA"/>
    <w:rsid w:val="00DC3FAF"/>
    <w:rsid w:val="00DC4A98"/>
    <w:rsid w:val="00DC4F6C"/>
    <w:rsid w:val="00DC5175"/>
    <w:rsid w:val="00DC5250"/>
    <w:rsid w:val="00DC6B7E"/>
    <w:rsid w:val="00DD0C0D"/>
    <w:rsid w:val="00DD430C"/>
    <w:rsid w:val="00DD75F5"/>
    <w:rsid w:val="00DE0974"/>
    <w:rsid w:val="00DE62DF"/>
    <w:rsid w:val="00DF37DD"/>
    <w:rsid w:val="00DF556D"/>
    <w:rsid w:val="00DF7050"/>
    <w:rsid w:val="00E03B87"/>
    <w:rsid w:val="00E06198"/>
    <w:rsid w:val="00E1076B"/>
    <w:rsid w:val="00E12AB0"/>
    <w:rsid w:val="00E14875"/>
    <w:rsid w:val="00E16E79"/>
    <w:rsid w:val="00E171F2"/>
    <w:rsid w:val="00E217AC"/>
    <w:rsid w:val="00E30CDA"/>
    <w:rsid w:val="00E3454E"/>
    <w:rsid w:val="00E34FD7"/>
    <w:rsid w:val="00E3554E"/>
    <w:rsid w:val="00E403C8"/>
    <w:rsid w:val="00E44F45"/>
    <w:rsid w:val="00E50DBE"/>
    <w:rsid w:val="00E54EF0"/>
    <w:rsid w:val="00E55C23"/>
    <w:rsid w:val="00E60C2D"/>
    <w:rsid w:val="00E63667"/>
    <w:rsid w:val="00E66CE8"/>
    <w:rsid w:val="00E66F59"/>
    <w:rsid w:val="00E70402"/>
    <w:rsid w:val="00E71A97"/>
    <w:rsid w:val="00E74B77"/>
    <w:rsid w:val="00E75CE5"/>
    <w:rsid w:val="00E76772"/>
    <w:rsid w:val="00E8255C"/>
    <w:rsid w:val="00E82625"/>
    <w:rsid w:val="00E849DB"/>
    <w:rsid w:val="00E85077"/>
    <w:rsid w:val="00E850AD"/>
    <w:rsid w:val="00E90A5E"/>
    <w:rsid w:val="00EA40DF"/>
    <w:rsid w:val="00EA5AD5"/>
    <w:rsid w:val="00EB0953"/>
    <w:rsid w:val="00EB119D"/>
    <w:rsid w:val="00EB5E07"/>
    <w:rsid w:val="00EC0F23"/>
    <w:rsid w:val="00EC1C0A"/>
    <w:rsid w:val="00EC6335"/>
    <w:rsid w:val="00ED716A"/>
    <w:rsid w:val="00EE1788"/>
    <w:rsid w:val="00EE21AF"/>
    <w:rsid w:val="00EE6D3A"/>
    <w:rsid w:val="00EF025D"/>
    <w:rsid w:val="00F122FB"/>
    <w:rsid w:val="00F14E0A"/>
    <w:rsid w:val="00F1749C"/>
    <w:rsid w:val="00F26D8A"/>
    <w:rsid w:val="00F32072"/>
    <w:rsid w:val="00F34BFB"/>
    <w:rsid w:val="00F355DA"/>
    <w:rsid w:val="00F35D05"/>
    <w:rsid w:val="00F362ED"/>
    <w:rsid w:val="00F43073"/>
    <w:rsid w:val="00F4421E"/>
    <w:rsid w:val="00F44683"/>
    <w:rsid w:val="00F463D0"/>
    <w:rsid w:val="00F47BC6"/>
    <w:rsid w:val="00F47D98"/>
    <w:rsid w:val="00F512D0"/>
    <w:rsid w:val="00F52D15"/>
    <w:rsid w:val="00F557DA"/>
    <w:rsid w:val="00F55E54"/>
    <w:rsid w:val="00F57990"/>
    <w:rsid w:val="00F60005"/>
    <w:rsid w:val="00F606C0"/>
    <w:rsid w:val="00F60722"/>
    <w:rsid w:val="00F61444"/>
    <w:rsid w:val="00F622D3"/>
    <w:rsid w:val="00F65055"/>
    <w:rsid w:val="00F673EA"/>
    <w:rsid w:val="00F71E41"/>
    <w:rsid w:val="00F721F7"/>
    <w:rsid w:val="00F72BBF"/>
    <w:rsid w:val="00F754CA"/>
    <w:rsid w:val="00F76F62"/>
    <w:rsid w:val="00F856D4"/>
    <w:rsid w:val="00F85F2B"/>
    <w:rsid w:val="00F90800"/>
    <w:rsid w:val="00F9165C"/>
    <w:rsid w:val="00F9265B"/>
    <w:rsid w:val="00F94D1D"/>
    <w:rsid w:val="00F953B0"/>
    <w:rsid w:val="00FA0178"/>
    <w:rsid w:val="00FA2B71"/>
    <w:rsid w:val="00FA2D49"/>
    <w:rsid w:val="00FA4489"/>
    <w:rsid w:val="00FA45CD"/>
    <w:rsid w:val="00FA6EB9"/>
    <w:rsid w:val="00FB089C"/>
    <w:rsid w:val="00FB3F0F"/>
    <w:rsid w:val="00FC2AD9"/>
    <w:rsid w:val="00FC41EF"/>
    <w:rsid w:val="00FC4345"/>
    <w:rsid w:val="00FC4856"/>
    <w:rsid w:val="00FC4FDB"/>
    <w:rsid w:val="00FD0B08"/>
    <w:rsid w:val="00FD3A74"/>
    <w:rsid w:val="00FD6EB3"/>
    <w:rsid w:val="00FE0390"/>
    <w:rsid w:val="00FE12F0"/>
    <w:rsid w:val="00FE1B75"/>
    <w:rsid w:val="00FE5DC1"/>
    <w:rsid w:val="00FF05A8"/>
    <w:rsid w:val="00FF2093"/>
    <w:rsid w:val="00FF55C8"/>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7D461"/>
  <w15:chartTrackingRefBased/>
  <w15:docId w15:val="{A4B49962-D8E8-4A58-B006-C37BFD71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942"/>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header"/>
    <w:basedOn w:val="a"/>
    <w:link w:val="a4"/>
    <w:uiPriority w:val="99"/>
    <w:unhideWhenUsed/>
    <w:rsid w:val="00954CBE"/>
    <w:pPr>
      <w:tabs>
        <w:tab w:val="center" w:pos="4680"/>
        <w:tab w:val="right" w:pos="9360"/>
      </w:tabs>
    </w:pPr>
  </w:style>
  <w:style w:type="character" w:customStyle="1" w:styleId="a4">
    <w:name w:val="Горен колонтитул Знак"/>
    <w:basedOn w:val="a0"/>
    <w:link w:val="a3"/>
    <w:uiPriority w:val="99"/>
    <w:rsid w:val="00954CBE"/>
    <w:rPr>
      <w:rFonts w:eastAsiaTheme="minorEastAsia"/>
      <w:sz w:val="24"/>
      <w:szCs w:val="24"/>
    </w:rPr>
  </w:style>
  <w:style w:type="paragraph" w:styleId="a5">
    <w:name w:val="footer"/>
    <w:basedOn w:val="a"/>
    <w:link w:val="a6"/>
    <w:uiPriority w:val="99"/>
    <w:unhideWhenUsed/>
    <w:rsid w:val="00954CBE"/>
    <w:pPr>
      <w:tabs>
        <w:tab w:val="center" w:pos="4680"/>
        <w:tab w:val="right" w:pos="9360"/>
      </w:tabs>
    </w:pPr>
  </w:style>
  <w:style w:type="character" w:customStyle="1" w:styleId="a6">
    <w:name w:val="Долен колонтитул Знак"/>
    <w:basedOn w:val="a0"/>
    <w:link w:val="a5"/>
    <w:uiPriority w:val="99"/>
    <w:rsid w:val="00954CBE"/>
    <w:rPr>
      <w:rFonts w:eastAsiaTheme="minorEastAsia"/>
      <w:sz w:val="24"/>
      <w:szCs w:val="24"/>
    </w:rPr>
  </w:style>
  <w:style w:type="paragraph" w:styleId="a7">
    <w:name w:val="List Paragraph"/>
    <w:basedOn w:val="a"/>
    <w:uiPriority w:val="34"/>
    <w:qFormat/>
    <w:rsid w:val="00246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1830</TotalTime>
  <Pages>116</Pages>
  <Words>50071</Words>
  <Characters>285411</Characters>
  <Application>Microsoft Office Word</Application>
  <DocSecurity>0</DocSecurity>
  <Lines>2378</Lines>
  <Paragraphs>669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Export HTML To Doc</vt:lpstr>
      <vt:lpstr>Export HTML To Doc</vt:lpstr>
    </vt:vector>
  </TitlesOfParts>
  <Company/>
  <LinksUpToDate>false</LinksUpToDate>
  <CharactersWithSpaces>334813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Yoanna</dc:creator>
  <cp:keywords/>
  <dc:description/>
  <cp:lastModifiedBy>y.gocheva</cp:lastModifiedBy>
  <cp:revision>37</cp:revision>
  <dcterms:created xsi:type="dcterms:W3CDTF">2023-09-24T15:15:00Z</dcterms:created>
  <dcterms:modified xsi:type="dcterms:W3CDTF">2023-09-28T10:52:00Z</dcterms:modified>
</cp:coreProperties>
</file>