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3D" w:rsidRDefault="0024143D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143D" w:rsidRDefault="0024143D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B17" w:rsidRDefault="001C6B17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C78" w:rsidRDefault="00C62C78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427" w:rsidRDefault="00204427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427" w:rsidRDefault="00204427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469" w:rsidRDefault="006D5469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3D" w:rsidRDefault="0024143D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3D" w:rsidRP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43D">
        <w:rPr>
          <w:rFonts w:ascii="Times New Roman" w:hAnsi="Times New Roman" w:cs="Times New Roman"/>
          <w:b/>
          <w:sz w:val="24"/>
          <w:szCs w:val="24"/>
        </w:rPr>
        <w:t>ДО</w:t>
      </w:r>
    </w:p>
    <w:p w:rsidR="0024143D" w:rsidRDefault="008873A0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 </w:t>
      </w:r>
      <w:r w:rsidR="00576C4A">
        <w:rPr>
          <w:rFonts w:ascii="Times New Roman" w:hAnsi="Times New Roman" w:cs="Times New Roman"/>
          <w:b/>
          <w:sz w:val="24"/>
          <w:szCs w:val="24"/>
        </w:rPr>
        <w:t>С</w:t>
      </w:r>
      <w:r w:rsidR="00DD0001">
        <w:rPr>
          <w:rFonts w:ascii="Times New Roman" w:hAnsi="Times New Roman" w:cs="Times New Roman"/>
          <w:b/>
          <w:sz w:val="24"/>
          <w:szCs w:val="24"/>
        </w:rPr>
        <w:t>ТОЯН ХРИСТОВ</w:t>
      </w:r>
    </w:p>
    <w:p w:rsidR="00664CCF" w:rsidRPr="00664CCF" w:rsidRDefault="00576C4A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 СЪВЕТНИК ОТ ГРУПАТА НА ПП ГЕРБ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</w:t>
      </w:r>
    </w:p>
    <w:p w:rsidR="00576C4A" w:rsidRDefault="00576C4A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АКАД. ХРИСТО БЕЛОЕВ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РУСЕ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Ваш </w:t>
      </w:r>
      <w:r w:rsidR="00DD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изх. 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ОбС-</w:t>
      </w:r>
      <w:r w:rsidR="00576C4A">
        <w:rPr>
          <w:rFonts w:ascii="Times New Roman" w:hAnsi="Times New Roman" w:cs="Times New Roman"/>
          <w:b/>
          <w:i/>
          <w:sz w:val="24"/>
          <w:szCs w:val="24"/>
          <w:u w:val="single"/>
        </w:rPr>
        <w:t>122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664C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576C4A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576C4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.202</w:t>
      </w:r>
      <w:r w:rsidR="00576C4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Pr="00664CCF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24143D">
        <w:rPr>
          <w:rFonts w:ascii="Times New Roman" w:hAnsi="Times New Roman" w:cs="Times New Roman"/>
          <w:i/>
          <w:sz w:val="24"/>
          <w:szCs w:val="24"/>
        </w:rPr>
        <w:t xml:space="preserve">Питане с </w:t>
      </w:r>
      <w:r w:rsidR="00576C4A">
        <w:rPr>
          <w:rFonts w:ascii="Times New Roman" w:hAnsi="Times New Roman" w:cs="Times New Roman"/>
          <w:i/>
          <w:sz w:val="24"/>
          <w:szCs w:val="24"/>
        </w:rPr>
        <w:t>вх. №06-01-14/19.01.2023 г.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143D" w:rsidRDefault="008873A0" w:rsidP="00887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B9784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ГОСПОДИН </w:t>
      </w:r>
      <w:r w:rsidR="006C4EC4">
        <w:rPr>
          <w:rFonts w:ascii="Times New Roman" w:hAnsi="Times New Roman" w:cs="Times New Roman"/>
          <w:b/>
          <w:sz w:val="24"/>
          <w:szCs w:val="24"/>
        </w:rPr>
        <w:t>ХРИСТОВ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A76" w:rsidRDefault="0024143D" w:rsidP="0057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6C4A">
        <w:rPr>
          <w:rFonts w:ascii="Times New Roman" w:hAnsi="Times New Roman" w:cs="Times New Roman"/>
          <w:sz w:val="24"/>
          <w:szCs w:val="24"/>
        </w:rPr>
        <w:t>В деловодството на Община Русе е</w:t>
      </w:r>
      <w:r w:rsidR="006C4EC4">
        <w:rPr>
          <w:rFonts w:ascii="Times New Roman" w:hAnsi="Times New Roman" w:cs="Times New Roman"/>
          <w:sz w:val="24"/>
          <w:szCs w:val="24"/>
        </w:rPr>
        <w:t xml:space="preserve"> постъпило питане с вх. №06-01-</w:t>
      </w:r>
      <w:r w:rsidR="00576C4A">
        <w:rPr>
          <w:rFonts w:ascii="Times New Roman" w:hAnsi="Times New Roman" w:cs="Times New Roman"/>
          <w:sz w:val="24"/>
          <w:szCs w:val="24"/>
        </w:rPr>
        <w:t>4</w:t>
      </w:r>
      <w:r w:rsidR="006C4EC4">
        <w:rPr>
          <w:rFonts w:ascii="Times New Roman" w:hAnsi="Times New Roman" w:cs="Times New Roman"/>
          <w:sz w:val="24"/>
          <w:szCs w:val="24"/>
        </w:rPr>
        <w:t>6</w:t>
      </w:r>
      <w:r w:rsidR="00576C4A">
        <w:rPr>
          <w:rFonts w:ascii="Times New Roman" w:hAnsi="Times New Roman" w:cs="Times New Roman"/>
          <w:sz w:val="24"/>
          <w:szCs w:val="24"/>
        </w:rPr>
        <w:t>/</w:t>
      </w:r>
      <w:r w:rsidR="006C4EC4">
        <w:rPr>
          <w:rFonts w:ascii="Times New Roman" w:hAnsi="Times New Roman" w:cs="Times New Roman"/>
          <w:sz w:val="24"/>
          <w:szCs w:val="24"/>
        </w:rPr>
        <w:t>21</w:t>
      </w:r>
      <w:r w:rsidR="00576C4A">
        <w:rPr>
          <w:rFonts w:ascii="Times New Roman" w:hAnsi="Times New Roman" w:cs="Times New Roman"/>
          <w:sz w:val="24"/>
          <w:szCs w:val="24"/>
        </w:rPr>
        <w:t>.0</w:t>
      </w:r>
      <w:r w:rsidR="006C4EC4">
        <w:rPr>
          <w:rFonts w:ascii="Times New Roman" w:hAnsi="Times New Roman" w:cs="Times New Roman"/>
          <w:sz w:val="24"/>
          <w:szCs w:val="24"/>
        </w:rPr>
        <w:t>2</w:t>
      </w:r>
      <w:r w:rsidR="00576C4A">
        <w:rPr>
          <w:rFonts w:ascii="Times New Roman" w:hAnsi="Times New Roman" w:cs="Times New Roman"/>
          <w:sz w:val="24"/>
          <w:szCs w:val="24"/>
        </w:rPr>
        <w:t xml:space="preserve">.2024 г., относно </w:t>
      </w:r>
      <w:r w:rsidR="006C4EC4">
        <w:rPr>
          <w:rFonts w:ascii="Times New Roman" w:hAnsi="Times New Roman" w:cs="Times New Roman"/>
          <w:sz w:val="24"/>
          <w:szCs w:val="24"/>
        </w:rPr>
        <w:t xml:space="preserve">пешеходни пътеки по ул. „Майор Атанас Узунов“ и </w:t>
      </w:r>
      <w:r w:rsidR="00147C33">
        <w:rPr>
          <w:rFonts w:ascii="Times New Roman" w:hAnsi="Times New Roman" w:cs="Times New Roman"/>
          <w:sz w:val="24"/>
          <w:szCs w:val="24"/>
        </w:rPr>
        <w:t>бул. „Цар Фердинанд“, като са направени следните предложения:</w:t>
      </w:r>
    </w:p>
    <w:p w:rsidR="00147C33" w:rsidRDefault="00147C33" w:rsidP="0057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Да се изпълни пешеходна пътека по ул. „Майор Атанас Узунов“ </w:t>
      </w:r>
      <w:r w:rsidR="00A1785A">
        <w:rPr>
          <w:rFonts w:ascii="Times New Roman" w:hAnsi="Times New Roman" w:cs="Times New Roman"/>
          <w:sz w:val="24"/>
          <w:szCs w:val="24"/>
        </w:rPr>
        <w:t>в близост до кръстовището</w:t>
      </w:r>
      <w:r>
        <w:rPr>
          <w:rFonts w:ascii="Times New Roman" w:hAnsi="Times New Roman" w:cs="Times New Roman"/>
          <w:sz w:val="24"/>
          <w:szCs w:val="24"/>
        </w:rPr>
        <w:t xml:space="preserve"> с ул. „Богдан войвода“</w:t>
      </w:r>
      <w:r w:rsidR="00A1785A">
        <w:rPr>
          <w:rFonts w:ascii="Times New Roman" w:hAnsi="Times New Roman" w:cs="Times New Roman"/>
          <w:sz w:val="24"/>
          <w:szCs w:val="24"/>
        </w:rPr>
        <w:t>, както и при кръстовището</w:t>
      </w:r>
      <w:r>
        <w:rPr>
          <w:rFonts w:ascii="Times New Roman" w:hAnsi="Times New Roman" w:cs="Times New Roman"/>
          <w:sz w:val="24"/>
          <w:szCs w:val="24"/>
        </w:rPr>
        <w:t xml:space="preserve"> с ул. „Васил Петлешков“. Мотиви: хранителен магазин в района, служебен вход/изход на Национална агенция на приходите (НАП) и натоварено и интензивно движение по ул. „Майор Атанас Узунов“.</w:t>
      </w:r>
    </w:p>
    <w:p w:rsidR="00A1785A" w:rsidRDefault="00147C33" w:rsidP="0057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По бул. „</w:t>
      </w:r>
      <w:r w:rsidR="00A1785A">
        <w:rPr>
          <w:rFonts w:ascii="Times New Roman" w:hAnsi="Times New Roman" w:cs="Times New Roman"/>
          <w:sz w:val="24"/>
          <w:szCs w:val="24"/>
        </w:rPr>
        <w:t xml:space="preserve">Цар </w:t>
      </w:r>
      <w:r>
        <w:rPr>
          <w:rFonts w:ascii="Times New Roman" w:hAnsi="Times New Roman" w:cs="Times New Roman"/>
          <w:sz w:val="24"/>
          <w:szCs w:val="24"/>
        </w:rPr>
        <w:t>Фердинанд</w:t>
      </w:r>
      <w:r w:rsidR="00A1785A">
        <w:rPr>
          <w:rFonts w:ascii="Times New Roman" w:hAnsi="Times New Roman" w:cs="Times New Roman"/>
          <w:sz w:val="24"/>
          <w:szCs w:val="24"/>
        </w:rPr>
        <w:t>“ в близост до кръстовището с ул. „Страхил войвода“, кръстовището с ул. „Георги С. Раковски“ и кръстовището с ул. „Алеко Константинов“.</w:t>
      </w:r>
    </w:p>
    <w:p w:rsidR="00A1785A" w:rsidRDefault="00A1785A" w:rsidP="0057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отношение на предложението по т. 1, Ви уведомявам, че между съществуващата пешеходна пътека при кръстовището между ул. „Майор Атанас Узунов“ и ул.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и желаните от Вас нови две </w:t>
      </w:r>
      <w:r w:rsidR="00BE6A20">
        <w:rPr>
          <w:rFonts w:ascii="Times New Roman" w:hAnsi="Times New Roman" w:cs="Times New Roman"/>
          <w:sz w:val="24"/>
          <w:szCs w:val="24"/>
        </w:rPr>
        <w:t xml:space="preserve">пешеходни </w:t>
      </w:r>
      <w:r>
        <w:rPr>
          <w:rFonts w:ascii="Times New Roman" w:hAnsi="Times New Roman" w:cs="Times New Roman"/>
          <w:sz w:val="24"/>
          <w:szCs w:val="24"/>
        </w:rPr>
        <w:t>пътеки, разстоянието е приблизително 90,00 м до ул. „Богдан войвода“ и около 170,00 м до ул. „Васил Петлешков“. Съгласно чл. 24, ал. 3 от Наредба №2/17.01.2001 г. за сигнализация на пътищата с пътна маркировка, разстоянието между пешеходните пътеки се препоръчва да не бъде по-малко от 250,00 м. Разполагането на пешеходни пътеки на по-малки разстояния се обосновава с проекта, разработен въз основа на Генералния план за организация на движението</w:t>
      </w:r>
      <w:r w:rsidR="00BE6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A20" w:rsidRDefault="00BE6A20" w:rsidP="0057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Аналогичен е случая и при предложението по т. 2. </w:t>
      </w:r>
    </w:p>
    <w:p w:rsidR="00E9725C" w:rsidRPr="00E9725C" w:rsidRDefault="00E9725C" w:rsidP="00E972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25C">
        <w:rPr>
          <w:rFonts w:ascii="Times New Roman" w:hAnsi="Times New Roman" w:cs="Times New Roman"/>
          <w:sz w:val="24"/>
          <w:szCs w:val="24"/>
        </w:rPr>
        <w:t>Във връзка с горното Ви информирам, че към настоящият момент се разработва Генерален план за организация на движението (ГПОД) за територията на Община Русе, който е към финалната фаза и в който ще се посочат местата с концентрация на ПТП, опасни участъци от уличната мрежа, както и мерките, които трябва да се приложат за обезопасяването им, местата с необходимост от ограничаване скоростта на движението (с пътни знаци или изкуствени неравности)</w:t>
      </w:r>
      <w:r w:rsidRPr="00E972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725C">
        <w:rPr>
          <w:rFonts w:ascii="Times New Roman" w:hAnsi="Times New Roman" w:cs="Times New Roman"/>
          <w:sz w:val="24"/>
          <w:szCs w:val="24"/>
        </w:rPr>
        <w:t xml:space="preserve"> ефективността от въведеното управление на кръстовищата, </w:t>
      </w:r>
      <w:proofErr w:type="spellStart"/>
      <w:r w:rsidRPr="00E9725C">
        <w:rPr>
          <w:rFonts w:ascii="Times New Roman" w:hAnsi="Times New Roman" w:cs="Times New Roman"/>
          <w:sz w:val="24"/>
          <w:szCs w:val="24"/>
        </w:rPr>
        <w:t>посочността</w:t>
      </w:r>
      <w:proofErr w:type="spellEnd"/>
      <w:r w:rsidRPr="00E9725C">
        <w:rPr>
          <w:rFonts w:ascii="Times New Roman" w:hAnsi="Times New Roman" w:cs="Times New Roman"/>
          <w:sz w:val="24"/>
          <w:szCs w:val="24"/>
        </w:rPr>
        <w:t xml:space="preserve"> на улиците, предложения за подобряване на паркирането, забранени за движение на МПС и за паркиране улици или участъци от тях, предложения за подобряване на пешеходното движение и др.</w:t>
      </w:r>
    </w:p>
    <w:p w:rsidR="00E9725C" w:rsidRPr="00E9725C" w:rsidRDefault="00E9725C" w:rsidP="00E972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25C">
        <w:rPr>
          <w:rFonts w:ascii="Times New Roman" w:hAnsi="Times New Roman" w:cs="Times New Roman"/>
          <w:sz w:val="24"/>
          <w:szCs w:val="24"/>
        </w:rPr>
        <w:lastRenderedPageBreak/>
        <w:t>След приемането на плана ще се реализират препоръчаните в него краткосрочни дейности за осигуряване безопасността на движението на МПС и пешеходците.</w:t>
      </w:r>
    </w:p>
    <w:p w:rsidR="00E9725C" w:rsidRDefault="00E9725C" w:rsidP="00E972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25C">
        <w:rPr>
          <w:rFonts w:ascii="Times New Roman" w:hAnsi="Times New Roman" w:cs="Times New Roman"/>
          <w:sz w:val="24"/>
          <w:szCs w:val="24"/>
        </w:rPr>
        <w:t xml:space="preserve">Община Русе възнамерява на основание приетия ГПОД да възложи разработването на </w:t>
      </w:r>
      <w:r w:rsidRPr="00E9725C">
        <w:rPr>
          <w:rFonts w:ascii="Times New Roman" w:hAnsi="Times New Roman" w:cs="Times New Roman"/>
          <w:b/>
          <w:bCs/>
          <w:sz w:val="24"/>
          <w:szCs w:val="24"/>
        </w:rPr>
        <w:t xml:space="preserve">подробните планове по организация на движението по квартали, включващи цялата улична мрежа </w:t>
      </w:r>
      <w:r w:rsidRPr="00E9725C">
        <w:rPr>
          <w:rFonts w:ascii="Times New Roman" w:hAnsi="Times New Roman" w:cs="Times New Roman"/>
          <w:sz w:val="24"/>
          <w:szCs w:val="24"/>
        </w:rPr>
        <w:t xml:space="preserve">и да изпълни вертикалната сигнализация и хоризонталната маркировка, съгласно проектите, съответно съобразени с действащата нормативна уредба. В тези планове ще бъдат отразени и прилежащите към жилищните сгради или уличните платна паркинги, които също ще бъдат маркирани, съгласно разработените проекти. </w:t>
      </w:r>
    </w:p>
    <w:p w:rsidR="00BE6A20" w:rsidRPr="00091E93" w:rsidRDefault="00BE6A20" w:rsidP="0057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Във Вашето питане е засегнат и въпрос за „…подмазване на бордюрите по улица „Петър Берон“ от кръстовището с улица „Хан Крум“ в дясно…“.</w:t>
      </w:r>
      <w:r w:rsidR="00E97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E93">
        <w:rPr>
          <w:rFonts w:ascii="Times New Roman" w:hAnsi="Times New Roman" w:cs="Times New Roman"/>
          <w:sz w:val="24"/>
          <w:szCs w:val="24"/>
        </w:rPr>
        <w:t>В тази връзка Ви уведомявам, че в зоните, където е изпълнено подмазване не е предвиден ремонт на тротоарните настилки от плочи и павета. Бордюрите не са подменени, а само подмазани, предвид факта, че при демонтажа на съществуващите, ще се нарушат тротоарните настилки и ще последва цялостна реконструкция на тротоарите, които към момента са в добро състояние.</w:t>
      </w:r>
    </w:p>
    <w:p w:rsidR="00BE6A20" w:rsidRPr="00FC6E1B" w:rsidRDefault="00BE6A20" w:rsidP="0057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F5" w:rsidRPr="00FC6E1B" w:rsidRDefault="00CB10F5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CB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5E" w:rsidRPr="00616D80" w:rsidRDefault="00091E93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ЕНЧО ЕНЧЕВ</w:t>
      </w:r>
    </w:p>
    <w:p w:rsidR="00B51F83" w:rsidRDefault="00091E93" w:rsidP="00FC6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576C4A">
        <w:rPr>
          <w:rFonts w:ascii="Times New Roman" w:hAnsi="Times New Roman" w:cs="Times New Roman"/>
          <w:i/>
          <w:sz w:val="24"/>
          <w:szCs w:val="24"/>
        </w:rPr>
        <w:t>К</w:t>
      </w:r>
      <w:r w:rsidR="00A1035E" w:rsidRPr="00616D80">
        <w:rPr>
          <w:rFonts w:ascii="Times New Roman" w:hAnsi="Times New Roman" w:cs="Times New Roman"/>
          <w:i/>
          <w:sz w:val="24"/>
          <w:szCs w:val="24"/>
        </w:rPr>
        <w:t>мет на Община Русе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091E93" w:rsidRDefault="00091E93" w:rsidP="00FC6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съгласно Заповед №РД-01-434/26.02.2023 г.</w:t>
      </w:r>
    </w:p>
    <w:p w:rsidR="00091E93" w:rsidRPr="00A1035E" w:rsidRDefault="00091E93" w:rsidP="00FC6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Кмета на Община Русе</w:t>
      </w:r>
    </w:p>
    <w:p w:rsidR="006D5469" w:rsidRDefault="006D5469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C05" w:rsidRPr="00A70575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Съгласувал:</w:t>
      </w:r>
    </w:p>
    <w:p w:rsidR="004F09CB" w:rsidRPr="00A70575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инж. </w:t>
      </w:r>
      <w:r w:rsidR="00576C4A" w:rsidRPr="00A7057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Здравка Великова</w:t>
      </w:r>
    </w:p>
    <w:p w:rsidR="00ED2A95" w:rsidRPr="00A70575" w:rsidRDefault="00576C4A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Директор Дирекция ИПУК</w:t>
      </w:r>
    </w:p>
    <w:p w:rsidR="00ED2A95" w:rsidRPr="00A70575" w:rsidRDefault="00ED2A95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4F09CB" w:rsidRPr="00A70575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инж. </w:t>
      </w:r>
      <w:r w:rsidR="001C6B17" w:rsidRPr="00A7057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Борислава Братоева</w:t>
      </w:r>
    </w:p>
    <w:p w:rsidR="004F09CB" w:rsidRPr="00A70575" w:rsidRDefault="001C6B17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Директор Дирекция ИСИК</w:t>
      </w:r>
    </w:p>
    <w:p w:rsidR="0077639E" w:rsidRPr="00A70575" w:rsidRDefault="0077639E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A70575" w:rsidRPr="00A70575" w:rsidRDefault="00A70575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инж. Кремена Минева – съгласувала през Архимед </w:t>
      </w:r>
    </w:p>
    <w:p w:rsidR="00A70575" w:rsidRPr="00A70575" w:rsidRDefault="00A70575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Началник отдел „Транспорт“</w:t>
      </w:r>
    </w:p>
    <w:p w:rsidR="00A70575" w:rsidRPr="00A70575" w:rsidRDefault="00A70575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A70575" w:rsidRPr="00A70575" w:rsidRDefault="00A70575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Искра Антонова – съгласувала през Архимед </w:t>
      </w:r>
    </w:p>
    <w:p w:rsidR="00A70575" w:rsidRPr="00A70575" w:rsidRDefault="00A70575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Главен инспектор в отдел „Транспорт“</w:t>
      </w:r>
    </w:p>
    <w:p w:rsidR="00A70575" w:rsidRPr="00A70575" w:rsidRDefault="00A70575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4F09CB" w:rsidRPr="00A70575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Изготвил:</w:t>
      </w:r>
    </w:p>
    <w:p w:rsidR="004F09CB" w:rsidRPr="00A70575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инж. Вероника Миланова</w:t>
      </w:r>
    </w:p>
    <w:p w:rsidR="004F09CB" w:rsidRPr="00A70575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A70575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Началник отдел ИИК</w:t>
      </w:r>
    </w:p>
    <w:p w:rsidR="004F09CB" w:rsidRPr="00A70575" w:rsidRDefault="004F09CB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sectPr w:rsidR="004F09CB" w:rsidRPr="00A70575" w:rsidSect="009B1B3C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D"/>
    <w:rsid w:val="000319E7"/>
    <w:rsid w:val="0006157E"/>
    <w:rsid w:val="00091E93"/>
    <w:rsid w:val="000D280D"/>
    <w:rsid w:val="00115C86"/>
    <w:rsid w:val="00147C33"/>
    <w:rsid w:val="001507AE"/>
    <w:rsid w:val="001C6B17"/>
    <w:rsid w:val="001D32C8"/>
    <w:rsid w:val="00204427"/>
    <w:rsid w:val="0024143D"/>
    <w:rsid w:val="00256976"/>
    <w:rsid w:val="00272E99"/>
    <w:rsid w:val="00290809"/>
    <w:rsid w:val="002D17C2"/>
    <w:rsid w:val="002D4960"/>
    <w:rsid w:val="003521BE"/>
    <w:rsid w:val="00376E3C"/>
    <w:rsid w:val="003A64A8"/>
    <w:rsid w:val="00482C05"/>
    <w:rsid w:val="004F09CB"/>
    <w:rsid w:val="00540D8B"/>
    <w:rsid w:val="00545927"/>
    <w:rsid w:val="00567D16"/>
    <w:rsid w:val="00576C4A"/>
    <w:rsid w:val="005C1C52"/>
    <w:rsid w:val="005E1F9A"/>
    <w:rsid w:val="00616D80"/>
    <w:rsid w:val="0061738E"/>
    <w:rsid w:val="00627767"/>
    <w:rsid w:val="00664CCF"/>
    <w:rsid w:val="006746A2"/>
    <w:rsid w:val="00681308"/>
    <w:rsid w:val="006C4EC4"/>
    <w:rsid w:val="006D5469"/>
    <w:rsid w:val="006D69C2"/>
    <w:rsid w:val="006F5BB1"/>
    <w:rsid w:val="00743A76"/>
    <w:rsid w:val="0075389A"/>
    <w:rsid w:val="0077639E"/>
    <w:rsid w:val="007A22D5"/>
    <w:rsid w:val="007A59CD"/>
    <w:rsid w:val="008176B1"/>
    <w:rsid w:val="008353BF"/>
    <w:rsid w:val="00870125"/>
    <w:rsid w:val="008873A0"/>
    <w:rsid w:val="008B627C"/>
    <w:rsid w:val="00911FEB"/>
    <w:rsid w:val="009229C3"/>
    <w:rsid w:val="0098147C"/>
    <w:rsid w:val="00981975"/>
    <w:rsid w:val="009A4083"/>
    <w:rsid w:val="009B1B3C"/>
    <w:rsid w:val="009C40A6"/>
    <w:rsid w:val="00A1035E"/>
    <w:rsid w:val="00A1785A"/>
    <w:rsid w:val="00A70575"/>
    <w:rsid w:val="00A83FB7"/>
    <w:rsid w:val="00A84276"/>
    <w:rsid w:val="00AD6BF4"/>
    <w:rsid w:val="00B15911"/>
    <w:rsid w:val="00B27084"/>
    <w:rsid w:val="00B45F98"/>
    <w:rsid w:val="00B51F83"/>
    <w:rsid w:val="00B60A76"/>
    <w:rsid w:val="00B667A9"/>
    <w:rsid w:val="00B7172B"/>
    <w:rsid w:val="00B751BD"/>
    <w:rsid w:val="00B80368"/>
    <w:rsid w:val="00B82D52"/>
    <w:rsid w:val="00B83A1C"/>
    <w:rsid w:val="00B86812"/>
    <w:rsid w:val="00B9784B"/>
    <w:rsid w:val="00BD5E8C"/>
    <w:rsid w:val="00BE6A20"/>
    <w:rsid w:val="00BF38F5"/>
    <w:rsid w:val="00C3204B"/>
    <w:rsid w:val="00C379BD"/>
    <w:rsid w:val="00C6185F"/>
    <w:rsid w:val="00C62C78"/>
    <w:rsid w:val="00C73F58"/>
    <w:rsid w:val="00C83C25"/>
    <w:rsid w:val="00CB10F5"/>
    <w:rsid w:val="00D10CFC"/>
    <w:rsid w:val="00D60E07"/>
    <w:rsid w:val="00D80176"/>
    <w:rsid w:val="00DD0001"/>
    <w:rsid w:val="00DD17F9"/>
    <w:rsid w:val="00DD27A7"/>
    <w:rsid w:val="00DD2B19"/>
    <w:rsid w:val="00E0399D"/>
    <w:rsid w:val="00E47C39"/>
    <w:rsid w:val="00E609A6"/>
    <w:rsid w:val="00E9725C"/>
    <w:rsid w:val="00ED2A95"/>
    <w:rsid w:val="00F21670"/>
    <w:rsid w:val="00F22E5C"/>
    <w:rsid w:val="00F274C6"/>
    <w:rsid w:val="00F95EC0"/>
    <w:rsid w:val="00FB4237"/>
    <w:rsid w:val="00FC6E1B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CB9E0-C4B7-43CD-8712-60FB8A4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8147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176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p.hristova</cp:lastModifiedBy>
  <cp:revision>2</cp:revision>
  <cp:lastPrinted>2024-02-28T08:53:00Z</cp:lastPrinted>
  <dcterms:created xsi:type="dcterms:W3CDTF">2024-02-28T14:34:00Z</dcterms:created>
  <dcterms:modified xsi:type="dcterms:W3CDTF">2024-02-28T14:34:00Z</dcterms:modified>
</cp:coreProperties>
</file>